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50C2" w14:textId="77777777" w:rsidR="00102628" w:rsidRDefault="00623552">
      <w:pPr>
        <w:jc w:val="center"/>
        <w:rPr>
          <w:rFonts w:ascii="Impact" w:eastAsia="Impact" w:hAnsi="Impact" w:cs="Impact"/>
          <w:sz w:val="64"/>
          <w:szCs w:val="64"/>
        </w:rPr>
      </w:pPr>
      <w:r>
        <w:rPr>
          <w:rFonts w:ascii="Impact" w:eastAsia="Impact" w:hAnsi="Impact" w:cs="Impact"/>
          <w:sz w:val="64"/>
          <w:szCs w:val="64"/>
        </w:rPr>
        <w:t>Fourth Wall Requirements Document</w:t>
      </w:r>
    </w:p>
    <w:p w14:paraId="6165E16A" w14:textId="77777777" w:rsidR="00102628" w:rsidRDefault="00623552">
      <w:pPr>
        <w:jc w:val="center"/>
        <w:rPr>
          <w:rFonts w:ascii="Times New Roman" w:eastAsia="Times New Roman" w:hAnsi="Times New Roman" w:cs="Times New Roman"/>
          <w:color w:val="666666"/>
          <w:sz w:val="36"/>
          <w:szCs w:val="36"/>
        </w:rPr>
      </w:pPr>
      <w:r>
        <w:rPr>
          <w:rFonts w:ascii="Times New Roman" w:eastAsia="Times New Roman" w:hAnsi="Times New Roman" w:cs="Times New Roman"/>
          <w:color w:val="666666"/>
          <w:sz w:val="36"/>
          <w:szCs w:val="36"/>
        </w:rPr>
        <w:t>Group 26 - Finbourne Technology</w:t>
      </w:r>
    </w:p>
    <w:p w14:paraId="4ADFF6B9" w14:textId="44AA630A" w:rsidR="00102628" w:rsidRDefault="00623552">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Whelan</w:t>
      </w:r>
    </w:p>
    <w:p w14:paraId="57A65351" w14:textId="1FB52AAB" w:rsidR="00554505" w:rsidRDefault="00554505">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Adam Mulvihill</w:t>
      </w:r>
    </w:p>
    <w:p w14:paraId="0D08F864" w14:textId="77777777" w:rsidR="00102628" w:rsidRDefault="00623552">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Xiaolei Zhang</w:t>
      </w:r>
    </w:p>
    <w:p w14:paraId="2C2DDE5C" w14:textId="77777777" w:rsidR="00102628" w:rsidRDefault="00623552">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Madaghjian</w:t>
      </w:r>
    </w:p>
    <w:p w14:paraId="76B83494" w14:textId="77777777" w:rsidR="00102628" w:rsidRDefault="00623552">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Tamunotonye Harold Karibiye</w:t>
      </w:r>
    </w:p>
    <w:p w14:paraId="13C604B5" w14:textId="77777777" w:rsidR="00102628" w:rsidRDefault="00623552">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Haojun Xing</w:t>
      </w:r>
    </w:p>
    <w:p w14:paraId="2EAF5FCF" w14:textId="77777777" w:rsidR="00102628" w:rsidRDefault="00102628">
      <w:pPr>
        <w:jc w:val="center"/>
        <w:rPr>
          <w:rFonts w:ascii="Times New Roman" w:eastAsia="Times New Roman" w:hAnsi="Times New Roman" w:cs="Times New Roman"/>
          <w:i/>
          <w:color w:val="666666"/>
          <w:sz w:val="28"/>
          <w:szCs w:val="28"/>
        </w:rPr>
      </w:pPr>
    </w:p>
    <w:p w14:paraId="18FB49B0" w14:textId="77777777" w:rsidR="00102628" w:rsidRDefault="00102628">
      <w:pPr>
        <w:jc w:val="center"/>
        <w:rPr>
          <w:rFonts w:ascii="Times New Roman" w:eastAsia="Times New Roman" w:hAnsi="Times New Roman" w:cs="Times New Roman"/>
          <w:i/>
          <w:color w:val="666666"/>
          <w:sz w:val="28"/>
          <w:szCs w:val="28"/>
        </w:rPr>
      </w:pPr>
    </w:p>
    <w:p w14:paraId="7B46B555" w14:textId="77777777" w:rsidR="00102628" w:rsidRDefault="00623552">
      <w:pPr>
        <w:rPr>
          <w:rFonts w:ascii="Times New Roman" w:eastAsia="Times New Roman" w:hAnsi="Times New Roman" w:cs="Times New Roman"/>
          <w:color w:val="666666"/>
          <w:sz w:val="28"/>
          <w:szCs w:val="28"/>
        </w:rPr>
      </w:pPr>
      <w:r>
        <w:rPr>
          <w:color w:val="0000FF"/>
          <w:sz w:val="28"/>
          <w:szCs w:val="28"/>
        </w:rPr>
        <w:t>Table of Contents:</w:t>
      </w:r>
    </w:p>
    <w:sdt>
      <w:sdtPr>
        <w:id w:val="-159933542"/>
        <w:docPartObj>
          <w:docPartGallery w:val="Table of Contents"/>
          <w:docPartUnique/>
        </w:docPartObj>
      </w:sdtPr>
      <w:sdtEndPr/>
      <w:sdtContent>
        <w:p w14:paraId="62A77A42" w14:textId="77777777" w:rsidR="00102628" w:rsidRDefault="00623552">
          <w:pPr>
            <w:tabs>
              <w:tab w:val="right" w:pos="9025"/>
            </w:tabs>
            <w:spacing w:before="80" w:line="240" w:lineRule="auto"/>
            <w:rPr>
              <w:color w:val="666666"/>
            </w:rPr>
          </w:pPr>
          <w:r>
            <w:fldChar w:fldCharType="begin"/>
          </w:r>
          <w:r>
            <w:instrText xml:space="preserve"> TOC \h \u \z </w:instrText>
          </w:r>
          <w:r>
            <w:fldChar w:fldCharType="separate"/>
          </w:r>
          <w:hyperlink w:anchor="_k526ojvyoopx">
            <w:r>
              <w:rPr>
                <w:b/>
                <w:color w:val="666666"/>
              </w:rPr>
              <w:t>1. Introduction</w:t>
            </w:r>
          </w:hyperlink>
          <w:r>
            <w:rPr>
              <w:b/>
              <w:color w:val="666666"/>
            </w:rPr>
            <w:tab/>
          </w:r>
          <w:r>
            <w:fldChar w:fldCharType="begin"/>
          </w:r>
          <w:r>
            <w:instrText xml:space="preserve"> PAGEREF _k526ojvyoopx \h </w:instrText>
          </w:r>
          <w:r>
            <w:fldChar w:fldCharType="separate"/>
          </w:r>
          <w:r>
            <w:rPr>
              <w:b/>
              <w:color w:val="666666"/>
            </w:rPr>
            <w:t>2</w:t>
          </w:r>
          <w:r>
            <w:fldChar w:fldCharType="end"/>
          </w:r>
        </w:p>
        <w:p w14:paraId="4E0A23E5" w14:textId="77777777" w:rsidR="00102628" w:rsidRDefault="00623552">
          <w:pPr>
            <w:tabs>
              <w:tab w:val="right" w:pos="9025"/>
            </w:tabs>
            <w:spacing w:before="60" w:line="240" w:lineRule="auto"/>
            <w:ind w:left="360"/>
            <w:rPr>
              <w:color w:val="666666"/>
            </w:rPr>
          </w:pPr>
          <w:hyperlink w:anchor="_qqphai4wqg6q">
            <w:r>
              <w:rPr>
                <w:color w:val="666666"/>
              </w:rPr>
              <w:t>1.1 Overview - Purpose of the System</w:t>
            </w:r>
          </w:hyperlink>
          <w:r>
            <w:rPr>
              <w:color w:val="666666"/>
            </w:rPr>
            <w:tab/>
          </w:r>
          <w:r>
            <w:fldChar w:fldCharType="begin"/>
          </w:r>
          <w:r>
            <w:instrText xml:space="preserve"> PAGEREF _qqphai4wqg6q \h </w:instrText>
          </w:r>
          <w:r>
            <w:fldChar w:fldCharType="separate"/>
          </w:r>
          <w:r>
            <w:rPr>
              <w:color w:val="666666"/>
            </w:rPr>
            <w:t>2</w:t>
          </w:r>
          <w:r>
            <w:fldChar w:fldCharType="end"/>
          </w:r>
        </w:p>
        <w:p w14:paraId="760FF3EF" w14:textId="77777777" w:rsidR="00102628" w:rsidRDefault="00623552">
          <w:pPr>
            <w:tabs>
              <w:tab w:val="right" w:pos="9025"/>
            </w:tabs>
            <w:spacing w:before="60" w:line="240" w:lineRule="auto"/>
            <w:ind w:left="360"/>
            <w:rPr>
              <w:color w:val="666666"/>
            </w:rPr>
          </w:pPr>
          <w:hyperlink w:anchor="_a3up1yiw9q91">
            <w:r>
              <w:rPr>
                <w:color w:val="666666"/>
              </w:rPr>
              <w:t>1.2  Scope</w:t>
            </w:r>
          </w:hyperlink>
          <w:r>
            <w:rPr>
              <w:color w:val="666666"/>
            </w:rPr>
            <w:tab/>
          </w:r>
          <w:r>
            <w:fldChar w:fldCharType="begin"/>
          </w:r>
          <w:r>
            <w:instrText xml:space="preserve"> PAGEREF _a3up1yiw9q91 \h </w:instrText>
          </w:r>
          <w:r>
            <w:fldChar w:fldCharType="separate"/>
          </w:r>
          <w:r>
            <w:rPr>
              <w:color w:val="666666"/>
            </w:rPr>
            <w:t>2</w:t>
          </w:r>
          <w:r>
            <w:fldChar w:fldCharType="end"/>
          </w:r>
        </w:p>
        <w:p w14:paraId="5D0E1FAB" w14:textId="77777777" w:rsidR="00102628" w:rsidRDefault="00623552">
          <w:pPr>
            <w:tabs>
              <w:tab w:val="right" w:pos="9025"/>
            </w:tabs>
            <w:spacing w:before="60" w:line="240" w:lineRule="auto"/>
            <w:ind w:left="360"/>
            <w:rPr>
              <w:color w:val="666666"/>
            </w:rPr>
          </w:pPr>
          <w:hyperlink w:anchor="_30bpkzbqq1cw">
            <w:r>
              <w:rPr>
                <w:color w:val="666666"/>
              </w:rPr>
              <w:t>1.3 Objectives and Success Criteria</w:t>
            </w:r>
          </w:hyperlink>
          <w:r>
            <w:rPr>
              <w:color w:val="666666"/>
            </w:rPr>
            <w:tab/>
          </w:r>
          <w:r>
            <w:fldChar w:fldCharType="begin"/>
          </w:r>
          <w:r>
            <w:instrText xml:space="preserve"> PAGEREF _30bpkzbqq1cw \h </w:instrText>
          </w:r>
          <w:r>
            <w:fldChar w:fldCharType="separate"/>
          </w:r>
          <w:r>
            <w:rPr>
              <w:color w:val="666666"/>
            </w:rPr>
            <w:t>2</w:t>
          </w:r>
          <w:r>
            <w:fldChar w:fldCharType="end"/>
          </w:r>
        </w:p>
        <w:p w14:paraId="01E1C91A" w14:textId="77777777" w:rsidR="00102628" w:rsidRDefault="00623552">
          <w:pPr>
            <w:tabs>
              <w:tab w:val="right" w:pos="9025"/>
            </w:tabs>
            <w:spacing w:before="60" w:line="240" w:lineRule="auto"/>
            <w:ind w:left="360"/>
            <w:rPr>
              <w:color w:val="666666"/>
            </w:rPr>
          </w:pPr>
          <w:hyperlink w:anchor="_xtg41jgieval">
            <w:r>
              <w:rPr>
                <w:color w:val="666666"/>
              </w:rPr>
              <w:t>1.4 Definitions, Abbreviations</w:t>
            </w:r>
          </w:hyperlink>
          <w:r>
            <w:rPr>
              <w:color w:val="666666"/>
            </w:rPr>
            <w:tab/>
          </w:r>
          <w:r>
            <w:fldChar w:fldCharType="begin"/>
          </w:r>
          <w:r>
            <w:instrText xml:space="preserve"> P</w:instrText>
          </w:r>
          <w:r>
            <w:instrText xml:space="preserve">AGEREF _xtg41jgieval \h </w:instrText>
          </w:r>
          <w:r>
            <w:fldChar w:fldCharType="separate"/>
          </w:r>
          <w:r>
            <w:rPr>
              <w:color w:val="666666"/>
            </w:rPr>
            <w:t>3</w:t>
          </w:r>
          <w:r>
            <w:fldChar w:fldCharType="end"/>
          </w:r>
        </w:p>
        <w:p w14:paraId="4DECA616" w14:textId="77777777" w:rsidR="00102628" w:rsidRDefault="00623552">
          <w:pPr>
            <w:tabs>
              <w:tab w:val="right" w:pos="9025"/>
            </w:tabs>
            <w:spacing w:before="60" w:line="240" w:lineRule="auto"/>
            <w:ind w:left="360"/>
            <w:rPr>
              <w:color w:val="666666"/>
            </w:rPr>
          </w:pPr>
          <w:hyperlink w:anchor="_rdppuju9lrnu">
            <w:r>
              <w:rPr>
                <w:color w:val="666666"/>
              </w:rPr>
              <w:t>1.5 References</w:t>
            </w:r>
          </w:hyperlink>
          <w:r>
            <w:rPr>
              <w:color w:val="666666"/>
            </w:rPr>
            <w:tab/>
          </w:r>
          <w:r>
            <w:fldChar w:fldCharType="begin"/>
          </w:r>
          <w:r>
            <w:instrText xml:space="preserve"> PAGEREF _rdppuju9lrnu \h </w:instrText>
          </w:r>
          <w:r>
            <w:fldChar w:fldCharType="separate"/>
          </w:r>
          <w:r>
            <w:rPr>
              <w:color w:val="666666"/>
            </w:rPr>
            <w:t>3</w:t>
          </w:r>
          <w:r>
            <w:fldChar w:fldCharType="end"/>
          </w:r>
        </w:p>
        <w:p w14:paraId="0AAC8A51" w14:textId="77777777" w:rsidR="00102628" w:rsidRDefault="00623552">
          <w:pPr>
            <w:tabs>
              <w:tab w:val="right" w:pos="9025"/>
            </w:tabs>
            <w:spacing w:before="200" w:line="240" w:lineRule="auto"/>
            <w:rPr>
              <w:b/>
              <w:color w:val="666666"/>
            </w:rPr>
          </w:pPr>
          <w:hyperlink w:anchor="_2bta47usifxr">
            <w:r>
              <w:rPr>
                <w:b/>
                <w:color w:val="666666"/>
              </w:rPr>
              <w:t>2. Current System</w:t>
            </w:r>
          </w:hyperlink>
          <w:r>
            <w:rPr>
              <w:b/>
              <w:color w:val="666666"/>
            </w:rPr>
            <w:tab/>
          </w:r>
          <w:r>
            <w:fldChar w:fldCharType="begin"/>
          </w:r>
          <w:r>
            <w:instrText xml:space="preserve"> PAGEREF _2bta47usifxr \h </w:instrText>
          </w:r>
          <w:r>
            <w:fldChar w:fldCharType="separate"/>
          </w:r>
          <w:r>
            <w:rPr>
              <w:b/>
              <w:color w:val="666666"/>
            </w:rPr>
            <w:t>3</w:t>
          </w:r>
          <w:r>
            <w:fldChar w:fldCharType="end"/>
          </w:r>
        </w:p>
        <w:p w14:paraId="1842F442" w14:textId="77777777" w:rsidR="00102628" w:rsidRDefault="00623552">
          <w:pPr>
            <w:tabs>
              <w:tab w:val="right" w:pos="9025"/>
            </w:tabs>
            <w:spacing w:before="200" w:line="240" w:lineRule="auto"/>
            <w:rPr>
              <w:b/>
              <w:color w:val="666666"/>
            </w:rPr>
          </w:pPr>
          <w:hyperlink w:anchor="_7k10srlpxk0q">
            <w:r>
              <w:rPr>
                <w:b/>
                <w:color w:val="666666"/>
              </w:rPr>
              <w:t>3. Proposed System</w:t>
            </w:r>
          </w:hyperlink>
          <w:r>
            <w:rPr>
              <w:b/>
              <w:color w:val="666666"/>
            </w:rPr>
            <w:tab/>
          </w:r>
          <w:r>
            <w:fldChar w:fldCharType="begin"/>
          </w:r>
          <w:r>
            <w:instrText xml:space="preserve"> PAGEREF _7k10srlpxk0q \h </w:instrText>
          </w:r>
          <w:r>
            <w:fldChar w:fldCharType="separate"/>
          </w:r>
          <w:r>
            <w:rPr>
              <w:b/>
              <w:color w:val="666666"/>
            </w:rPr>
            <w:t>4</w:t>
          </w:r>
          <w:r>
            <w:fldChar w:fldCharType="end"/>
          </w:r>
        </w:p>
        <w:p w14:paraId="5BA14F9B" w14:textId="77777777" w:rsidR="00102628" w:rsidRDefault="00623552">
          <w:pPr>
            <w:tabs>
              <w:tab w:val="right" w:pos="9025"/>
            </w:tabs>
            <w:spacing w:before="60" w:line="240" w:lineRule="auto"/>
            <w:ind w:left="360"/>
            <w:rPr>
              <w:color w:val="666666"/>
            </w:rPr>
          </w:pPr>
          <w:hyperlink w:anchor="_6w1ndv596be6">
            <w:r>
              <w:rPr>
                <w:color w:val="666666"/>
              </w:rPr>
              <w:t xml:space="preserve">3.1  </w:t>
            </w:r>
            <w:r>
              <w:rPr>
                <w:color w:val="666666"/>
              </w:rPr>
              <w:t>Overview</w:t>
            </w:r>
          </w:hyperlink>
          <w:r>
            <w:rPr>
              <w:color w:val="666666"/>
            </w:rPr>
            <w:tab/>
          </w:r>
          <w:r>
            <w:fldChar w:fldCharType="begin"/>
          </w:r>
          <w:r>
            <w:instrText xml:space="preserve"> PAGEREF _6w1ndv596be6 \h </w:instrText>
          </w:r>
          <w:r>
            <w:fldChar w:fldCharType="separate"/>
          </w:r>
          <w:r>
            <w:rPr>
              <w:color w:val="666666"/>
            </w:rPr>
            <w:t>4</w:t>
          </w:r>
          <w:r>
            <w:fldChar w:fldCharType="end"/>
          </w:r>
        </w:p>
        <w:p w14:paraId="5677E006" w14:textId="77777777" w:rsidR="00102628" w:rsidRDefault="00623552">
          <w:pPr>
            <w:tabs>
              <w:tab w:val="right" w:pos="9025"/>
            </w:tabs>
            <w:spacing w:before="60" w:line="240" w:lineRule="auto"/>
            <w:ind w:left="360"/>
            <w:rPr>
              <w:color w:val="666666"/>
            </w:rPr>
          </w:pPr>
          <w:hyperlink w:anchor="_3pb9cnpc2wih">
            <w:r>
              <w:rPr>
                <w:color w:val="666666"/>
              </w:rPr>
              <w:t>3.2  Functional Requirements</w:t>
            </w:r>
          </w:hyperlink>
          <w:r>
            <w:rPr>
              <w:color w:val="666666"/>
            </w:rPr>
            <w:tab/>
          </w:r>
          <w:r>
            <w:fldChar w:fldCharType="begin"/>
          </w:r>
          <w:r>
            <w:instrText xml:space="preserve"> PAGEREF _3pb9cnpc2wih \h </w:instrText>
          </w:r>
          <w:r>
            <w:fldChar w:fldCharType="separate"/>
          </w:r>
          <w:r>
            <w:rPr>
              <w:color w:val="666666"/>
            </w:rPr>
            <w:t>5</w:t>
          </w:r>
          <w:r>
            <w:fldChar w:fldCharType="end"/>
          </w:r>
        </w:p>
        <w:p w14:paraId="4FDA238A" w14:textId="77777777" w:rsidR="00102628" w:rsidRDefault="00623552">
          <w:pPr>
            <w:tabs>
              <w:tab w:val="right" w:pos="9025"/>
            </w:tabs>
            <w:spacing w:before="60" w:line="240" w:lineRule="auto"/>
            <w:ind w:left="360"/>
            <w:rPr>
              <w:color w:val="666666"/>
            </w:rPr>
          </w:pPr>
          <w:hyperlink w:anchor="_t0kbmxo5rvvq">
            <w:r>
              <w:rPr>
                <w:color w:val="666666"/>
              </w:rPr>
              <w:t>3.3  Non-Functional Requirements</w:t>
            </w:r>
          </w:hyperlink>
          <w:r>
            <w:rPr>
              <w:color w:val="666666"/>
            </w:rPr>
            <w:tab/>
          </w:r>
          <w:r>
            <w:fldChar w:fldCharType="begin"/>
          </w:r>
          <w:r>
            <w:instrText xml:space="preserve"> PAGEREF _t0kbmxo5rvvq \h </w:instrText>
          </w:r>
          <w:r>
            <w:fldChar w:fldCharType="separate"/>
          </w:r>
          <w:r>
            <w:rPr>
              <w:color w:val="666666"/>
            </w:rPr>
            <w:t>5</w:t>
          </w:r>
          <w:r>
            <w:fldChar w:fldCharType="end"/>
          </w:r>
        </w:p>
        <w:p w14:paraId="7E924B68" w14:textId="77777777" w:rsidR="00102628" w:rsidRDefault="00623552">
          <w:pPr>
            <w:tabs>
              <w:tab w:val="right" w:pos="9025"/>
            </w:tabs>
            <w:spacing w:before="200" w:line="240" w:lineRule="auto"/>
            <w:rPr>
              <w:color w:val="666666"/>
            </w:rPr>
          </w:pPr>
          <w:hyperlink w:anchor="_9aq75cuqzz7">
            <w:r>
              <w:rPr>
                <w:b/>
                <w:color w:val="666666"/>
              </w:rPr>
              <w:t>3.4 System Prototype (Models)</w:t>
            </w:r>
          </w:hyperlink>
          <w:r>
            <w:rPr>
              <w:b/>
              <w:color w:val="666666"/>
            </w:rPr>
            <w:tab/>
          </w:r>
          <w:r>
            <w:fldChar w:fldCharType="begin"/>
          </w:r>
          <w:r>
            <w:instrText xml:space="preserve"> PAGEREF _9aq75cuqzz7 \h </w:instrText>
          </w:r>
          <w:r>
            <w:fldChar w:fldCharType="separate"/>
          </w:r>
          <w:r>
            <w:rPr>
              <w:b/>
              <w:color w:val="666666"/>
            </w:rPr>
            <w:t>6</w:t>
          </w:r>
          <w:r>
            <w:fldChar w:fldCharType="end"/>
          </w:r>
        </w:p>
        <w:p w14:paraId="4D63D2A9" w14:textId="77777777" w:rsidR="00102628" w:rsidRDefault="00623552">
          <w:pPr>
            <w:tabs>
              <w:tab w:val="right" w:pos="9025"/>
            </w:tabs>
            <w:spacing w:before="60" w:line="240" w:lineRule="auto"/>
            <w:ind w:left="720"/>
            <w:rPr>
              <w:color w:val="666666"/>
            </w:rPr>
          </w:pPr>
          <w:hyperlink w:anchor="_deyshi8aob1j">
            <w:r>
              <w:rPr>
                <w:color w:val="666666"/>
              </w:rPr>
              <w:t>3.4.1 Use Cases</w:t>
            </w:r>
          </w:hyperlink>
          <w:r>
            <w:rPr>
              <w:color w:val="666666"/>
            </w:rPr>
            <w:tab/>
          </w:r>
          <w:r>
            <w:fldChar w:fldCharType="begin"/>
          </w:r>
          <w:r>
            <w:instrText xml:space="preserve"> PAGEREF _deyshi8aob1j \h </w:instrText>
          </w:r>
          <w:r>
            <w:fldChar w:fldCharType="separate"/>
          </w:r>
          <w:r>
            <w:rPr>
              <w:color w:val="666666"/>
            </w:rPr>
            <w:t>6</w:t>
          </w:r>
          <w:r>
            <w:fldChar w:fldCharType="end"/>
          </w:r>
        </w:p>
        <w:p w14:paraId="09957D3B" w14:textId="77777777" w:rsidR="00102628" w:rsidRDefault="00623552">
          <w:pPr>
            <w:tabs>
              <w:tab w:val="right" w:pos="9025"/>
            </w:tabs>
            <w:spacing w:before="60" w:line="240" w:lineRule="auto"/>
            <w:ind w:left="720"/>
            <w:rPr>
              <w:color w:val="666666"/>
            </w:rPr>
          </w:pPr>
          <w:hyperlink w:anchor="_f8l53yarbcj">
            <w:r>
              <w:rPr>
                <w:color w:val="666666"/>
              </w:rPr>
              <w:t>3.4.2 Object Model</w:t>
            </w:r>
          </w:hyperlink>
          <w:r>
            <w:rPr>
              <w:color w:val="666666"/>
            </w:rPr>
            <w:tab/>
          </w:r>
          <w:r>
            <w:fldChar w:fldCharType="begin"/>
          </w:r>
          <w:r>
            <w:instrText xml:space="preserve"> PAGEREF _f8l53yarbcj \h </w:instrText>
          </w:r>
          <w:r>
            <w:fldChar w:fldCharType="separate"/>
          </w:r>
          <w:r>
            <w:rPr>
              <w:color w:val="666666"/>
            </w:rPr>
            <w:t>8</w:t>
          </w:r>
          <w:r>
            <w:fldChar w:fldCharType="end"/>
          </w:r>
        </w:p>
        <w:p w14:paraId="46F2001F" w14:textId="77777777" w:rsidR="00102628" w:rsidRDefault="00623552">
          <w:pPr>
            <w:tabs>
              <w:tab w:val="right" w:pos="9025"/>
            </w:tabs>
            <w:spacing w:before="60" w:line="240" w:lineRule="auto"/>
            <w:ind w:left="720"/>
            <w:rPr>
              <w:color w:val="666666"/>
            </w:rPr>
          </w:pPr>
          <w:hyperlink w:anchor="_c5r6o1ket61j">
            <w:r>
              <w:rPr>
                <w:color w:val="666666"/>
              </w:rPr>
              <w:t>3.4.3  D</w:t>
            </w:r>
            <w:r>
              <w:rPr>
                <w:color w:val="666666"/>
              </w:rPr>
              <w:t>ynamic Model</w:t>
            </w:r>
          </w:hyperlink>
          <w:r>
            <w:rPr>
              <w:color w:val="666666"/>
            </w:rPr>
            <w:tab/>
          </w:r>
          <w:r>
            <w:fldChar w:fldCharType="begin"/>
          </w:r>
          <w:r>
            <w:instrText xml:space="preserve"> PAGEREF _c5r6o1ket61j \h </w:instrText>
          </w:r>
          <w:r>
            <w:fldChar w:fldCharType="separate"/>
          </w:r>
          <w:r>
            <w:rPr>
              <w:color w:val="666666"/>
            </w:rPr>
            <w:t>9</w:t>
          </w:r>
          <w:r>
            <w:fldChar w:fldCharType="end"/>
          </w:r>
        </w:p>
        <w:p w14:paraId="4CFB8E3C" w14:textId="77777777" w:rsidR="00102628" w:rsidRDefault="00623552">
          <w:pPr>
            <w:tabs>
              <w:tab w:val="right" w:pos="9025"/>
            </w:tabs>
            <w:spacing w:before="200" w:after="80" w:line="240" w:lineRule="auto"/>
            <w:rPr>
              <w:b/>
              <w:color w:val="666666"/>
            </w:rPr>
          </w:pPr>
          <w:hyperlink w:anchor="_99shtt4xsi7w">
            <w:r>
              <w:rPr>
                <w:b/>
                <w:color w:val="666666"/>
              </w:rPr>
              <w:t>Client Sign-off</w:t>
            </w:r>
          </w:hyperlink>
          <w:r>
            <w:rPr>
              <w:b/>
              <w:color w:val="666666"/>
            </w:rPr>
            <w:tab/>
          </w:r>
          <w:r>
            <w:fldChar w:fldCharType="begin"/>
          </w:r>
          <w:r>
            <w:instrText xml:space="preserve"> PAGEREF _99shtt4xsi7w \h </w:instrText>
          </w:r>
          <w:r>
            <w:fldChar w:fldCharType="separate"/>
          </w:r>
          <w:r>
            <w:rPr>
              <w:b/>
              <w:color w:val="666666"/>
            </w:rPr>
            <w:t>10</w:t>
          </w:r>
          <w:r>
            <w:fldChar w:fldCharType="end"/>
          </w:r>
          <w:r>
            <w:fldChar w:fldCharType="end"/>
          </w:r>
        </w:p>
      </w:sdtContent>
    </w:sdt>
    <w:p w14:paraId="698C7FFE" w14:textId="77777777" w:rsidR="00102628" w:rsidRDefault="00102628">
      <w:pPr>
        <w:pStyle w:val="Heading1"/>
        <w:rPr>
          <w:rFonts w:ascii="Times New Roman" w:eastAsia="Times New Roman" w:hAnsi="Times New Roman" w:cs="Times New Roman"/>
        </w:rPr>
      </w:pPr>
      <w:bookmarkStart w:id="0" w:name="_x7m4uye7jv13" w:colFirst="0" w:colLast="0"/>
      <w:bookmarkEnd w:id="0"/>
    </w:p>
    <w:p w14:paraId="4E171834" w14:textId="77777777" w:rsidR="00102628" w:rsidRDefault="00623552">
      <w:pPr>
        <w:pStyle w:val="Heading1"/>
        <w:rPr>
          <w:rFonts w:ascii="Times New Roman" w:eastAsia="Times New Roman" w:hAnsi="Times New Roman" w:cs="Times New Roman"/>
        </w:rPr>
      </w:pPr>
      <w:bookmarkStart w:id="1" w:name="_k526ojvyoopx" w:colFirst="0" w:colLast="0"/>
      <w:bookmarkEnd w:id="1"/>
      <w:r>
        <w:rPr>
          <w:rFonts w:ascii="Times New Roman" w:eastAsia="Times New Roman" w:hAnsi="Times New Roman" w:cs="Times New Roman"/>
        </w:rPr>
        <w:t>1.</w:t>
      </w:r>
      <w:r>
        <w:rPr>
          <w:rFonts w:ascii="Times New Roman" w:eastAsia="Times New Roman" w:hAnsi="Times New Roman" w:cs="Times New Roman"/>
        </w:rPr>
        <w:tab/>
        <w:t>Introduction</w:t>
      </w:r>
    </w:p>
    <w:p w14:paraId="67085011" w14:textId="77777777" w:rsidR="00102628" w:rsidRDefault="00623552">
      <w:pPr>
        <w:pStyle w:val="Heading2"/>
        <w:rPr>
          <w:rFonts w:ascii="Times New Roman" w:eastAsia="Times New Roman" w:hAnsi="Times New Roman" w:cs="Times New Roman"/>
        </w:rPr>
      </w:pPr>
      <w:bookmarkStart w:id="2" w:name="_qqphai4wqg6q" w:colFirst="0" w:colLast="0"/>
      <w:bookmarkEnd w:id="2"/>
      <w:r>
        <w:rPr>
          <w:rFonts w:ascii="Times New Roman" w:eastAsia="Times New Roman" w:hAnsi="Times New Roman" w:cs="Times New Roman"/>
        </w:rPr>
        <w:t>1.1</w:t>
      </w:r>
      <w:r>
        <w:rPr>
          <w:rFonts w:ascii="Times New Roman" w:eastAsia="Times New Roman" w:hAnsi="Times New Roman" w:cs="Times New Roman"/>
        </w:rPr>
        <w:tab/>
        <w:t>Overview - Purpose of the System</w:t>
      </w:r>
    </w:p>
    <w:p w14:paraId="44F47976" w14:textId="77777777" w:rsidR="00102628" w:rsidRDefault="00623552">
      <w:pPr>
        <w:ind w:left="708"/>
        <w:rPr>
          <w:rFonts w:ascii="Times New Roman" w:eastAsia="Times New Roman" w:hAnsi="Times New Roman" w:cs="Times New Roman"/>
        </w:rPr>
      </w:pPr>
      <w:r>
        <w:rPr>
          <w:rFonts w:ascii="Times New Roman" w:eastAsia="Times New Roman" w:hAnsi="Times New Roman" w:cs="Times New Roman"/>
        </w:rPr>
        <w:t>The purpose of the system is to allow users to gain access to statistics related to the database such as queries, transactions, and index usage, as well as to retrieve information from certain configured system tables, without gaining access to client data</w:t>
      </w:r>
      <w:r>
        <w:rPr>
          <w:rFonts w:ascii="Times New Roman" w:eastAsia="Times New Roman" w:hAnsi="Times New Roman" w:cs="Times New Roman"/>
        </w:rPr>
        <w:t xml:space="preserve"> present in the database. The purpose of this is to increase security, as the current procedure to access these statistics and queries is to request elevated access permissions, which gives full access to the database including client data.</w:t>
      </w:r>
    </w:p>
    <w:p w14:paraId="71E4832C" w14:textId="77777777" w:rsidR="00102628" w:rsidRDefault="00102628">
      <w:pPr>
        <w:ind w:left="708"/>
        <w:rPr>
          <w:rFonts w:ascii="Times New Roman" w:eastAsia="Times New Roman" w:hAnsi="Times New Roman" w:cs="Times New Roman"/>
        </w:rPr>
      </w:pPr>
    </w:p>
    <w:p w14:paraId="668930FC" w14:textId="77777777" w:rsidR="00102628" w:rsidRDefault="00623552">
      <w:pPr>
        <w:ind w:left="708"/>
        <w:rPr>
          <w:rFonts w:ascii="Times New Roman" w:eastAsia="Times New Roman" w:hAnsi="Times New Roman" w:cs="Times New Roman"/>
          <w:u w:val="single"/>
        </w:rPr>
      </w:pPr>
      <w:r>
        <w:rPr>
          <w:rFonts w:ascii="Times New Roman" w:eastAsia="Times New Roman" w:hAnsi="Times New Roman" w:cs="Times New Roman"/>
          <w:u w:val="single"/>
        </w:rPr>
        <w:t>Team Objective</w:t>
      </w:r>
      <w:r>
        <w:rPr>
          <w:rFonts w:ascii="Times New Roman" w:eastAsia="Times New Roman" w:hAnsi="Times New Roman" w:cs="Times New Roman"/>
          <w:u w:val="single"/>
        </w:rPr>
        <w:t>s</w:t>
      </w:r>
    </w:p>
    <w:p w14:paraId="38291315" w14:textId="77777777" w:rsidR="00102628" w:rsidRDefault="00623552">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 service that will run inside a database cluster in parallel with each instance of a database to analyse them.</w:t>
      </w:r>
    </w:p>
    <w:p w14:paraId="1ACDD6CF" w14:textId="77777777" w:rsidR="00102628" w:rsidRDefault="00623552">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an authenticated REST API that will allow access to the service.</w:t>
      </w:r>
    </w:p>
    <w:p w14:paraId="65B6964B" w14:textId="77777777" w:rsidR="00102628" w:rsidRDefault="00623552">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Use PostgreSQL and C# for development.</w:t>
      </w:r>
    </w:p>
    <w:p w14:paraId="28B0A5F2" w14:textId="77777777" w:rsidR="00102628" w:rsidRDefault="00623552">
      <w:pPr>
        <w:pStyle w:val="Heading2"/>
        <w:rPr>
          <w:rFonts w:ascii="Times New Roman" w:eastAsia="Times New Roman" w:hAnsi="Times New Roman" w:cs="Times New Roman"/>
        </w:rPr>
      </w:pPr>
      <w:bookmarkStart w:id="3" w:name="_a3up1yiw9q91" w:colFirst="0" w:colLast="0"/>
      <w:bookmarkEnd w:id="3"/>
      <w:r>
        <w:rPr>
          <w:rFonts w:ascii="Times New Roman" w:eastAsia="Times New Roman" w:hAnsi="Times New Roman" w:cs="Times New Roman"/>
        </w:rPr>
        <w:t xml:space="preserve">1.2 </w:t>
      </w:r>
      <w:r>
        <w:rPr>
          <w:rFonts w:ascii="Times New Roman" w:eastAsia="Times New Roman" w:hAnsi="Times New Roman" w:cs="Times New Roman"/>
        </w:rPr>
        <w:tab/>
        <w:t>Scope</w:t>
      </w:r>
    </w:p>
    <w:p w14:paraId="1BDB0191" w14:textId="77777777" w:rsidR="00102628" w:rsidRDefault="00623552">
      <w:pPr>
        <w:ind w:left="708"/>
      </w:pPr>
      <w:r>
        <w:rPr>
          <w:rFonts w:ascii="Times New Roman" w:eastAsia="Times New Roman" w:hAnsi="Times New Roman" w:cs="Times New Roman"/>
        </w:rPr>
        <w:t>We have bee</w:t>
      </w:r>
      <w:r>
        <w:rPr>
          <w:rFonts w:ascii="Times New Roman" w:eastAsia="Times New Roman" w:hAnsi="Times New Roman" w:cs="Times New Roman"/>
        </w:rPr>
        <w:t>n tasked with creating a service to analyse a database for table statistics and index usage. The service also should have the ability to keep track of the number of running queries and open transactions, and the ability to run a given query through an expl</w:t>
      </w:r>
      <w:r>
        <w:rPr>
          <w:rFonts w:ascii="Times New Roman" w:eastAsia="Times New Roman" w:hAnsi="Times New Roman" w:cs="Times New Roman"/>
        </w:rPr>
        <w:t>ain analyse clause. This service will run inside the cluster that the database is in. The service must be accessible through an authenticated REST API.</w:t>
      </w:r>
    </w:p>
    <w:p w14:paraId="3BD7EA8C" w14:textId="77777777" w:rsidR="00102628" w:rsidRDefault="00623552">
      <w:pPr>
        <w:pStyle w:val="Heading2"/>
        <w:rPr>
          <w:rFonts w:ascii="Times New Roman" w:eastAsia="Times New Roman" w:hAnsi="Times New Roman" w:cs="Times New Roman"/>
        </w:rPr>
      </w:pPr>
      <w:bookmarkStart w:id="4" w:name="_30bpkzbqq1cw" w:colFirst="0" w:colLast="0"/>
      <w:bookmarkEnd w:id="4"/>
      <w:r>
        <w:rPr>
          <w:rFonts w:ascii="Times New Roman" w:eastAsia="Times New Roman" w:hAnsi="Times New Roman" w:cs="Times New Roman"/>
        </w:rPr>
        <w:t>1.3</w:t>
      </w:r>
      <w:r>
        <w:rPr>
          <w:rFonts w:ascii="Times New Roman" w:eastAsia="Times New Roman" w:hAnsi="Times New Roman" w:cs="Times New Roman"/>
        </w:rPr>
        <w:tab/>
        <w:t>Objectives and Success Criteria</w:t>
      </w:r>
    </w:p>
    <w:p w14:paraId="654DD2A6" w14:textId="77777777" w:rsidR="00102628" w:rsidRDefault="00623552">
      <w:pPr>
        <w:spacing w:before="200"/>
        <w:ind w:left="708"/>
        <w:rPr>
          <w:rFonts w:ascii="Times New Roman" w:eastAsia="Times New Roman" w:hAnsi="Times New Roman" w:cs="Times New Roman"/>
        </w:rPr>
      </w:pPr>
      <w:r>
        <w:rPr>
          <w:rFonts w:ascii="Times New Roman" w:eastAsia="Times New Roman" w:hAnsi="Times New Roman" w:cs="Times New Roman"/>
        </w:rPr>
        <w:tab/>
        <w:t>The main objective of this project is to create a monitoring servic</w:t>
      </w:r>
      <w:r>
        <w:rPr>
          <w:rFonts w:ascii="Times New Roman" w:eastAsia="Times New Roman" w:hAnsi="Times New Roman" w:cs="Times New Roman"/>
        </w:rPr>
        <w:t>e. It will run in parallel with each instance of the Postgres database. By the end of the project, we should:</w:t>
      </w:r>
    </w:p>
    <w:p w14:paraId="759729AE" w14:textId="597B0D41" w:rsidR="00102628" w:rsidRDefault="00623552">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 xml:space="preserve">Finish the monitoring service that </w:t>
      </w:r>
      <w:r w:rsidR="00554505">
        <w:rPr>
          <w:rFonts w:ascii="Times New Roman" w:eastAsia="Times New Roman" w:hAnsi="Times New Roman" w:cs="Times New Roman"/>
        </w:rPr>
        <w:t>can</w:t>
      </w:r>
      <w:r>
        <w:rPr>
          <w:rFonts w:ascii="Times New Roman" w:eastAsia="Times New Roman" w:hAnsi="Times New Roman" w:cs="Times New Roman"/>
        </w:rPr>
        <w:t>:</w:t>
      </w:r>
    </w:p>
    <w:p w14:paraId="4326F052" w14:textId="77777777" w:rsidR="00102628" w:rsidRDefault="00623552">
      <w:pPr>
        <w:numPr>
          <w:ilvl w:val="0"/>
          <w:numId w:val="5"/>
        </w:numPr>
        <w:rPr>
          <w:rFonts w:ascii="Times New Roman" w:eastAsia="Times New Roman" w:hAnsi="Times New Roman" w:cs="Times New Roman"/>
        </w:rPr>
      </w:pPr>
      <w:r>
        <w:rPr>
          <w:rFonts w:ascii="Times New Roman" w:eastAsia="Times New Roman" w:hAnsi="Times New Roman" w:cs="Times New Roman"/>
        </w:rPr>
        <w:t>poll the database for table statistics and index usage regularly</w:t>
      </w:r>
    </w:p>
    <w:p w14:paraId="47DE5A39" w14:textId="77777777" w:rsidR="00102628" w:rsidRDefault="00623552">
      <w:pPr>
        <w:numPr>
          <w:ilvl w:val="0"/>
          <w:numId w:val="5"/>
        </w:numPr>
        <w:rPr>
          <w:rFonts w:ascii="Times New Roman" w:eastAsia="Times New Roman" w:hAnsi="Times New Roman" w:cs="Times New Roman"/>
        </w:rPr>
      </w:pPr>
      <w:r>
        <w:rPr>
          <w:rFonts w:ascii="Times New Roman" w:eastAsia="Times New Roman" w:hAnsi="Times New Roman" w:cs="Times New Roman"/>
        </w:rPr>
        <w:t>track long-running queries</w:t>
      </w:r>
      <w:r>
        <w:rPr>
          <w:rFonts w:ascii="Times New Roman" w:eastAsia="Times New Roman" w:hAnsi="Times New Roman" w:cs="Times New Roman"/>
        </w:rPr>
        <w:t xml:space="preserve"> and open transactions</w:t>
      </w:r>
    </w:p>
    <w:p w14:paraId="38380DC8" w14:textId="77777777" w:rsidR="00102628" w:rsidRDefault="00623552">
      <w:pPr>
        <w:numPr>
          <w:ilvl w:val="0"/>
          <w:numId w:val="5"/>
        </w:numPr>
        <w:rPr>
          <w:rFonts w:ascii="Times New Roman" w:eastAsia="Times New Roman" w:hAnsi="Times New Roman" w:cs="Times New Roman"/>
        </w:rPr>
      </w:pPr>
      <w:r>
        <w:rPr>
          <w:rFonts w:ascii="Times New Roman" w:eastAsia="Times New Roman" w:hAnsi="Times New Roman" w:cs="Times New Roman"/>
        </w:rPr>
        <w:t>run read-only queries and return the response under “explain analyse”</w:t>
      </w:r>
    </w:p>
    <w:p w14:paraId="597579A9" w14:textId="77777777" w:rsidR="00102628" w:rsidRDefault="00623552">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separate database or an AWS S3 bucket storing the above information</w:t>
      </w:r>
    </w:p>
    <w:p w14:paraId="0AC93797" w14:textId="77777777" w:rsidR="00102628" w:rsidRDefault="00623552">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suitably authenticated REST API that could access the database</w:t>
      </w:r>
    </w:p>
    <w:p w14:paraId="6466649C" w14:textId="77777777" w:rsidR="00102628" w:rsidRDefault="00623552">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Deliver a repository of working source code</w:t>
      </w:r>
    </w:p>
    <w:p w14:paraId="472E9CD2" w14:textId="77777777" w:rsidR="00102628" w:rsidRDefault="00623552">
      <w:pPr>
        <w:pStyle w:val="Heading2"/>
        <w:rPr>
          <w:rFonts w:ascii="Times New Roman" w:eastAsia="Times New Roman" w:hAnsi="Times New Roman" w:cs="Times New Roman"/>
          <w:sz w:val="26"/>
          <w:szCs w:val="26"/>
        </w:rPr>
      </w:pPr>
      <w:bookmarkStart w:id="5" w:name="_xtg41jgieval" w:colFirst="0" w:colLast="0"/>
      <w:bookmarkEnd w:id="5"/>
      <w:r>
        <w:rPr>
          <w:rFonts w:ascii="Times New Roman" w:eastAsia="Times New Roman" w:hAnsi="Times New Roman" w:cs="Times New Roman"/>
        </w:rPr>
        <w:lastRenderedPageBreak/>
        <w:t>1.4</w:t>
      </w:r>
      <w:r>
        <w:rPr>
          <w:rFonts w:ascii="Times New Roman" w:eastAsia="Times New Roman" w:hAnsi="Times New Roman" w:cs="Times New Roman"/>
        </w:rPr>
        <w:tab/>
        <w:t>Definitions, Abbreviations</w:t>
      </w:r>
    </w:p>
    <w:p w14:paraId="6243108F" w14:textId="77777777" w:rsidR="00102628" w:rsidRDefault="00623552">
      <w:pPr>
        <w:spacing w:before="200"/>
        <w:ind w:left="708"/>
        <w:rPr>
          <w:rFonts w:ascii="Times New Roman" w:eastAsia="Times New Roman" w:hAnsi="Times New Roman" w:cs="Times New Roman"/>
        </w:rPr>
      </w:pPr>
      <w:r>
        <w:rPr>
          <w:rFonts w:ascii="Times New Roman" w:eastAsia="Times New Roman" w:hAnsi="Times New Roman" w:cs="Times New Roman"/>
        </w:rPr>
        <w:t xml:space="preserve">API - Application Programming Interface - An interface or communication protocol between different parts of </w:t>
      </w:r>
      <w:r>
        <w:rPr>
          <w:rFonts w:ascii="Times New Roman" w:eastAsia="Times New Roman" w:hAnsi="Times New Roman" w:cs="Times New Roman"/>
        </w:rPr>
        <w:t>a computer program</w:t>
      </w:r>
    </w:p>
    <w:p w14:paraId="41DF29D9" w14:textId="77777777" w:rsidR="00102628" w:rsidRDefault="00623552">
      <w:pPr>
        <w:spacing w:before="200"/>
        <w:ind w:left="708"/>
        <w:rPr>
          <w:rFonts w:ascii="Times New Roman" w:eastAsia="Times New Roman" w:hAnsi="Times New Roman" w:cs="Times New Roman"/>
        </w:rPr>
      </w:pPr>
      <w:r>
        <w:rPr>
          <w:rFonts w:ascii="Times New Roman" w:eastAsia="Times New Roman" w:hAnsi="Times New Roman" w:cs="Times New Roman"/>
        </w:rPr>
        <w:t>REST - REpresentational State Transfer - An architectural style for providing standards between computer systems on the web, making it easier for systems to communicate with each other</w:t>
      </w:r>
    </w:p>
    <w:p w14:paraId="295532E4" w14:textId="77777777" w:rsidR="00102628" w:rsidRDefault="00623552">
      <w:pPr>
        <w:spacing w:before="200"/>
        <w:ind w:left="708"/>
        <w:rPr>
          <w:rFonts w:ascii="Times New Roman" w:eastAsia="Times New Roman" w:hAnsi="Times New Roman" w:cs="Times New Roman"/>
        </w:rPr>
      </w:pPr>
      <w:r>
        <w:rPr>
          <w:rFonts w:ascii="Times New Roman" w:eastAsia="Times New Roman" w:hAnsi="Times New Roman" w:cs="Times New Roman"/>
        </w:rPr>
        <w:t>AWS S3 - Amazon Web Service Simple Storage Service -</w:t>
      </w:r>
      <w:r>
        <w:rPr>
          <w:rFonts w:ascii="Times New Roman" w:eastAsia="Times New Roman" w:hAnsi="Times New Roman" w:cs="Times New Roman"/>
        </w:rPr>
        <w:t xml:space="preserve"> An object storage service that offers industry-leading scalability, data availability, security, and performance</w:t>
      </w:r>
    </w:p>
    <w:p w14:paraId="448E0C20" w14:textId="77777777" w:rsidR="00102628" w:rsidRDefault="00623552">
      <w:pPr>
        <w:spacing w:before="200"/>
        <w:ind w:left="708"/>
        <w:rPr>
          <w:rFonts w:ascii="Times New Roman" w:eastAsia="Times New Roman" w:hAnsi="Times New Roman" w:cs="Times New Roman"/>
        </w:rPr>
      </w:pPr>
      <w:r>
        <w:rPr>
          <w:rFonts w:ascii="Times New Roman" w:eastAsia="Times New Roman" w:hAnsi="Times New Roman" w:cs="Times New Roman"/>
        </w:rPr>
        <w:t xml:space="preserve"> </w:t>
      </w:r>
    </w:p>
    <w:p w14:paraId="1874036A" w14:textId="77777777" w:rsidR="00102628" w:rsidRDefault="00623552">
      <w:pPr>
        <w:pStyle w:val="Heading2"/>
        <w:rPr>
          <w:rFonts w:ascii="Times New Roman" w:eastAsia="Times New Roman" w:hAnsi="Times New Roman" w:cs="Times New Roman"/>
        </w:rPr>
      </w:pPr>
      <w:bookmarkStart w:id="6" w:name="_rdppuju9lrnu" w:colFirst="0" w:colLast="0"/>
      <w:bookmarkEnd w:id="6"/>
      <w:r>
        <w:rPr>
          <w:rFonts w:ascii="Times New Roman" w:eastAsia="Times New Roman" w:hAnsi="Times New Roman" w:cs="Times New Roman"/>
        </w:rPr>
        <w:t>1.5</w:t>
      </w:r>
      <w:r>
        <w:rPr>
          <w:rFonts w:ascii="Times New Roman" w:eastAsia="Times New Roman" w:hAnsi="Times New Roman" w:cs="Times New Roman"/>
        </w:rPr>
        <w:tab/>
        <w:t>References</w:t>
      </w:r>
    </w:p>
    <w:p w14:paraId="35B3C08A" w14:textId="77777777" w:rsidR="00102628" w:rsidRDefault="00623552">
      <w:pPr>
        <w:ind w:left="720"/>
        <w:rPr>
          <w:rFonts w:ascii="Times New Roman" w:eastAsia="Times New Roman" w:hAnsi="Times New Roman" w:cs="Times New Roman"/>
        </w:rPr>
      </w:pPr>
      <w:r>
        <w:rPr>
          <w:rFonts w:ascii="Times New Roman" w:eastAsia="Times New Roman" w:hAnsi="Times New Roman" w:cs="Times New Roman"/>
        </w:rPr>
        <w:t>Finbourne Technology (2022), “</w:t>
      </w:r>
      <w:r>
        <w:rPr>
          <w:rFonts w:ascii="Times New Roman" w:eastAsia="Times New Roman" w:hAnsi="Times New Roman" w:cs="Times New Roman"/>
          <w:i/>
        </w:rPr>
        <w:t>Project 8_Finbourne”</w:t>
      </w:r>
      <w:r>
        <w:rPr>
          <w:rFonts w:ascii="Times New Roman" w:eastAsia="Times New Roman" w:hAnsi="Times New Roman" w:cs="Times New Roman"/>
        </w:rPr>
        <w:t>, Retrieved via CSU33013 Blackboard page.</w:t>
      </w:r>
    </w:p>
    <w:p w14:paraId="4BEE4F77" w14:textId="77777777" w:rsidR="00102628" w:rsidRDefault="00623552">
      <w:pPr>
        <w:pStyle w:val="Heading1"/>
        <w:rPr>
          <w:rFonts w:ascii="Times New Roman" w:eastAsia="Times New Roman" w:hAnsi="Times New Roman" w:cs="Times New Roman"/>
        </w:rPr>
      </w:pPr>
      <w:bookmarkStart w:id="7" w:name="_2bta47usifxr" w:colFirst="0" w:colLast="0"/>
      <w:bookmarkEnd w:id="7"/>
      <w:r>
        <w:rPr>
          <w:rFonts w:ascii="Times New Roman" w:eastAsia="Times New Roman" w:hAnsi="Times New Roman" w:cs="Times New Roman"/>
        </w:rPr>
        <w:t>2.</w:t>
      </w:r>
      <w:r>
        <w:rPr>
          <w:rFonts w:ascii="Times New Roman" w:eastAsia="Times New Roman" w:hAnsi="Times New Roman" w:cs="Times New Roman"/>
        </w:rPr>
        <w:tab/>
        <w:t>Current System</w:t>
      </w:r>
    </w:p>
    <w:p w14:paraId="106B6033" w14:textId="1C8E25D0" w:rsidR="00102628" w:rsidRDefault="00623552">
      <w:pPr>
        <w:ind w:left="720"/>
        <w:rPr>
          <w:rFonts w:ascii="Times New Roman" w:eastAsia="Times New Roman" w:hAnsi="Times New Roman" w:cs="Times New Roman"/>
        </w:rPr>
      </w:pPr>
      <w:r>
        <w:rPr>
          <w:rFonts w:ascii="Times New Roman" w:eastAsia="Times New Roman" w:hAnsi="Times New Roman" w:cs="Times New Roman"/>
        </w:rPr>
        <w:t>The team at Fin</w:t>
      </w:r>
      <w:r>
        <w:rPr>
          <w:rFonts w:ascii="Times New Roman" w:eastAsia="Times New Roman" w:hAnsi="Times New Roman" w:cs="Times New Roman"/>
        </w:rPr>
        <w:t xml:space="preserve">bourne Technology are frequently required to inspect and possibly make changes to the state of Postgres databases in the environments for </w:t>
      </w:r>
      <w:r w:rsidR="00554505">
        <w:rPr>
          <w:rFonts w:ascii="Times New Roman" w:eastAsia="Times New Roman" w:hAnsi="Times New Roman" w:cs="Times New Roman"/>
        </w:rPr>
        <w:t>several</w:t>
      </w:r>
      <w:r>
        <w:rPr>
          <w:rFonts w:ascii="Times New Roman" w:eastAsia="Times New Roman" w:hAnsi="Times New Roman" w:cs="Times New Roman"/>
        </w:rPr>
        <w:t xml:space="preserve"> reasons, such as:</w:t>
      </w:r>
    </w:p>
    <w:p w14:paraId="02564173" w14:textId="0CDAEA3C" w:rsidR="00102628" w:rsidRDefault="00623552">
      <w:pPr>
        <w:numPr>
          <w:ilvl w:val="0"/>
          <w:numId w:val="1"/>
        </w:numPr>
        <w:spacing w:line="259" w:lineRule="auto"/>
        <w:jc w:val="both"/>
      </w:pPr>
      <w:r>
        <w:rPr>
          <w:rFonts w:ascii="Calibri" w:eastAsia="Calibri" w:hAnsi="Calibri" w:cs="Calibri"/>
        </w:rPr>
        <w:t xml:space="preserve">To identify long-running queries / transactions that may be impacting </w:t>
      </w:r>
      <w:r w:rsidR="00554505">
        <w:rPr>
          <w:rFonts w:ascii="Calibri" w:eastAsia="Calibri" w:hAnsi="Calibri" w:cs="Calibri"/>
        </w:rPr>
        <w:t>throughput.</w:t>
      </w:r>
    </w:p>
    <w:p w14:paraId="42197FBE" w14:textId="75661CE8" w:rsidR="00102628" w:rsidRDefault="00623552">
      <w:pPr>
        <w:numPr>
          <w:ilvl w:val="0"/>
          <w:numId w:val="1"/>
        </w:numPr>
        <w:spacing w:line="259" w:lineRule="auto"/>
        <w:jc w:val="both"/>
      </w:pPr>
      <w:r>
        <w:rPr>
          <w:rFonts w:ascii="Calibri" w:eastAsia="Calibri" w:hAnsi="Calibri" w:cs="Calibri"/>
        </w:rPr>
        <w:t>To ana</w:t>
      </w:r>
      <w:r>
        <w:rPr>
          <w:rFonts w:ascii="Calibri" w:eastAsia="Calibri" w:hAnsi="Calibri" w:cs="Calibri"/>
        </w:rPr>
        <w:t xml:space="preserve">lyse the performance of existing queries </w:t>
      </w:r>
      <w:r w:rsidR="00554505">
        <w:rPr>
          <w:rFonts w:ascii="Calibri" w:eastAsia="Calibri" w:hAnsi="Calibri" w:cs="Calibri"/>
        </w:rPr>
        <w:t>to</w:t>
      </w:r>
      <w:r>
        <w:rPr>
          <w:rFonts w:ascii="Calibri" w:eastAsia="Calibri" w:hAnsi="Calibri" w:cs="Calibri"/>
        </w:rPr>
        <w:t xml:space="preserve"> identify </w:t>
      </w:r>
      <w:r w:rsidR="00554505">
        <w:rPr>
          <w:rFonts w:ascii="Calibri" w:eastAsia="Calibri" w:hAnsi="Calibri" w:cs="Calibri"/>
        </w:rPr>
        <w:t>improvements.</w:t>
      </w:r>
    </w:p>
    <w:p w14:paraId="674660E2" w14:textId="02513B75" w:rsidR="00102628" w:rsidRDefault="00623552">
      <w:pPr>
        <w:numPr>
          <w:ilvl w:val="0"/>
          <w:numId w:val="1"/>
        </w:numPr>
        <w:spacing w:line="259" w:lineRule="auto"/>
        <w:jc w:val="both"/>
      </w:pPr>
      <w:r>
        <w:rPr>
          <w:rFonts w:ascii="Calibri" w:eastAsia="Calibri" w:hAnsi="Calibri" w:cs="Calibri"/>
        </w:rPr>
        <w:t xml:space="preserve">To view statistics and index usage on one or more tables as part of upgrade </w:t>
      </w:r>
      <w:r w:rsidR="00554505">
        <w:rPr>
          <w:rFonts w:ascii="Calibri" w:eastAsia="Calibri" w:hAnsi="Calibri" w:cs="Calibri"/>
        </w:rPr>
        <w:t>preparation.</w:t>
      </w:r>
    </w:p>
    <w:p w14:paraId="11FFAC2D" w14:textId="40579B98" w:rsidR="00102628" w:rsidRDefault="00623552">
      <w:pPr>
        <w:numPr>
          <w:ilvl w:val="0"/>
          <w:numId w:val="1"/>
        </w:numPr>
        <w:spacing w:line="259" w:lineRule="auto"/>
        <w:jc w:val="both"/>
      </w:pPr>
      <w:r>
        <w:rPr>
          <w:rFonts w:ascii="Calibri" w:eastAsia="Calibri" w:hAnsi="Calibri" w:cs="Calibri"/>
        </w:rPr>
        <w:t xml:space="preserve">To run transformer processes as part of data migrations or to concurrently create </w:t>
      </w:r>
      <w:r w:rsidR="00554505">
        <w:rPr>
          <w:rFonts w:ascii="Calibri" w:eastAsia="Calibri" w:hAnsi="Calibri" w:cs="Calibri"/>
        </w:rPr>
        <w:t>indexes.</w:t>
      </w:r>
    </w:p>
    <w:p w14:paraId="187CE74F" w14:textId="693B4EB0" w:rsidR="00102628" w:rsidRDefault="00623552">
      <w:pPr>
        <w:numPr>
          <w:ilvl w:val="0"/>
          <w:numId w:val="1"/>
        </w:numPr>
        <w:spacing w:after="160" w:line="259" w:lineRule="auto"/>
        <w:jc w:val="both"/>
      </w:pPr>
      <w:r>
        <w:rPr>
          <w:rFonts w:ascii="Calibri" w:eastAsia="Calibri" w:hAnsi="Calibri" w:cs="Calibri"/>
        </w:rPr>
        <w:t>To retrieve information from certain configured system tables (</w:t>
      </w:r>
      <w:r w:rsidR="00554505">
        <w:rPr>
          <w:rFonts w:ascii="Calibri" w:eastAsia="Calibri" w:hAnsi="Calibri" w:cs="Calibri"/>
        </w:rPr>
        <w:t>i.e.,</w:t>
      </w:r>
      <w:r>
        <w:rPr>
          <w:rFonts w:ascii="Calibri" w:eastAsia="Calibri" w:hAnsi="Calibri" w:cs="Calibri"/>
        </w:rPr>
        <w:t xml:space="preserve"> no client data) (Finbourne, 2022).</w:t>
      </w:r>
    </w:p>
    <w:p w14:paraId="0AC27494" w14:textId="26462748" w:rsidR="00102628" w:rsidRDefault="00623552">
      <w:pPr>
        <w:spacing w:after="160" w:line="259" w:lineRule="auto"/>
        <w:ind w:left="720"/>
        <w:jc w:val="both"/>
        <w:rPr>
          <w:rFonts w:ascii="Calibri" w:eastAsia="Calibri" w:hAnsi="Calibri" w:cs="Calibri"/>
        </w:rPr>
      </w:pPr>
      <w:r>
        <w:rPr>
          <w:rFonts w:ascii="Calibri" w:eastAsia="Calibri" w:hAnsi="Calibri" w:cs="Calibri"/>
        </w:rPr>
        <w:t>Each of these activities require the use of a “Break-Glass” proc</w:t>
      </w:r>
      <w:r>
        <w:rPr>
          <w:rFonts w:ascii="Calibri" w:eastAsia="Calibri" w:hAnsi="Calibri" w:cs="Calibri"/>
        </w:rPr>
        <w:t xml:space="preserve">edure </w:t>
      </w:r>
      <w:r w:rsidR="00554505">
        <w:rPr>
          <w:rFonts w:ascii="Calibri" w:eastAsia="Calibri" w:hAnsi="Calibri" w:cs="Calibri"/>
        </w:rPr>
        <w:t>to</w:t>
      </w:r>
      <w:r>
        <w:rPr>
          <w:rFonts w:ascii="Calibri" w:eastAsia="Calibri" w:hAnsi="Calibri" w:cs="Calibri"/>
        </w:rPr>
        <w:t xml:space="preserve"> connect to the database in the Kubernetes cluster. The frequency of use, </w:t>
      </w:r>
      <w:r w:rsidR="00554505">
        <w:rPr>
          <w:rFonts w:ascii="Calibri" w:eastAsia="Calibri" w:hAnsi="Calibri" w:cs="Calibri"/>
        </w:rPr>
        <w:t>volume,</w:t>
      </w:r>
      <w:r>
        <w:rPr>
          <w:rFonts w:ascii="Calibri" w:eastAsia="Calibri" w:hAnsi="Calibri" w:cs="Calibri"/>
        </w:rPr>
        <w:t xml:space="preserve"> and duration of these “break-glass” procedures is of concern to Finbourne as they should be reserved for use in situations that operate outside of Business-as</w:t>
      </w:r>
      <w:r>
        <w:rPr>
          <w:rFonts w:ascii="Calibri" w:eastAsia="Calibri" w:hAnsi="Calibri" w:cs="Calibri"/>
        </w:rPr>
        <w:t>-Usual.</w:t>
      </w:r>
    </w:p>
    <w:p w14:paraId="60FF120D" w14:textId="77777777" w:rsidR="00102628" w:rsidRDefault="00623552">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5115EDC6" wp14:editId="514F9720">
            <wp:extent cx="2439825" cy="2144089"/>
            <wp:effectExtent l="0" t="0" r="0" b="0"/>
            <wp:docPr id="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7"/>
                    <a:srcRect/>
                    <a:stretch>
                      <a:fillRect/>
                    </a:stretch>
                  </pic:blipFill>
                  <pic:spPr>
                    <a:xfrm>
                      <a:off x="0" y="0"/>
                      <a:ext cx="2439825" cy="2144089"/>
                    </a:xfrm>
                    <a:prstGeom prst="rect">
                      <a:avLst/>
                    </a:prstGeom>
                    <a:ln/>
                  </pic:spPr>
                </pic:pic>
              </a:graphicData>
            </a:graphic>
          </wp:inline>
        </w:drawing>
      </w:r>
      <w:r>
        <w:rPr>
          <w:rFonts w:ascii="Calibri" w:eastAsia="Calibri" w:hAnsi="Calibri" w:cs="Calibri"/>
          <w:noProof/>
        </w:rPr>
        <mc:AlternateContent>
          <mc:Choice Requires="wpg">
            <w:drawing>
              <wp:inline distT="114300" distB="114300" distL="114300" distR="114300" wp14:anchorId="75658A6D" wp14:editId="537C75B3">
                <wp:extent cx="2381250" cy="542925"/>
                <wp:effectExtent l="0" t="0" r="0" b="0"/>
                <wp:docPr id="2" name="Text Box 2"/>
                <wp:cNvGraphicFramePr/>
                <a:graphic xmlns:a="http://schemas.openxmlformats.org/drawingml/2006/main">
                  <a:graphicData uri="http://schemas.microsoft.com/office/word/2010/wordprocessingShape">
                    <wps:wsp>
                      <wps:cNvSpPr txBox="1"/>
                      <wps:spPr>
                        <a:xfrm>
                          <a:off x="1901725" y="637175"/>
                          <a:ext cx="2362500" cy="523200"/>
                        </a:xfrm>
                        <a:prstGeom prst="rect">
                          <a:avLst/>
                        </a:prstGeom>
                        <a:noFill/>
                        <a:ln>
                          <a:noFill/>
                        </a:ln>
                      </wps:spPr>
                      <wps:txbx>
                        <w:txbxContent>
                          <w:p w14:paraId="4B3995EA" w14:textId="77777777" w:rsidR="00102628" w:rsidRDefault="00623552">
                            <w:pPr>
                              <w:spacing w:line="240" w:lineRule="auto"/>
                              <w:textDirection w:val="btLr"/>
                            </w:pPr>
                            <w:r>
                              <w:rPr>
                                <w:rFonts w:ascii="Times New Roman" w:eastAsia="Times New Roman" w:hAnsi="Times New Roman" w:cs="Times New Roman"/>
                                <w:color w:val="000000"/>
                              </w:rPr>
                              <w:t>Diagram from Finbourne highlighting how the current system operates</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381250" cy="542925"/>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381250" cy="542925"/>
                        </a:xfrm>
                        <a:prstGeom prst="rect"/>
                        <a:ln/>
                      </pic:spPr>
                    </pic:pic>
                  </a:graphicData>
                </a:graphic>
              </wp:inline>
            </w:drawing>
          </mc:Fallback>
        </mc:AlternateContent>
      </w:r>
    </w:p>
    <w:p w14:paraId="34647715" w14:textId="77777777" w:rsidR="00102628" w:rsidRDefault="00102628">
      <w:pPr>
        <w:spacing w:after="160" w:line="259" w:lineRule="auto"/>
        <w:jc w:val="center"/>
        <w:rPr>
          <w:rFonts w:ascii="Calibri" w:eastAsia="Calibri" w:hAnsi="Calibri" w:cs="Calibri"/>
        </w:rPr>
      </w:pPr>
    </w:p>
    <w:p w14:paraId="0D392BDC" w14:textId="77777777" w:rsidR="00102628" w:rsidRDefault="00623552">
      <w:pPr>
        <w:pStyle w:val="Heading1"/>
        <w:rPr>
          <w:rFonts w:ascii="Times New Roman" w:eastAsia="Times New Roman" w:hAnsi="Times New Roman" w:cs="Times New Roman"/>
        </w:rPr>
      </w:pPr>
      <w:bookmarkStart w:id="8" w:name="_7k10srlpxk0q" w:colFirst="0" w:colLast="0"/>
      <w:bookmarkEnd w:id="8"/>
      <w:r>
        <w:rPr>
          <w:rFonts w:ascii="Times New Roman" w:eastAsia="Times New Roman" w:hAnsi="Times New Roman" w:cs="Times New Roman"/>
        </w:rPr>
        <w:t>3.</w:t>
      </w:r>
      <w:r>
        <w:rPr>
          <w:rFonts w:ascii="Times New Roman" w:eastAsia="Times New Roman" w:hAnsi="Times New Roman" w:cs="Times New Roman"/>
        </w:rPr>
        <w:tab/>
        <w:t>Proposed System</w:t>
      </w:r>
    </w:p>
    <w:p w14:paraId="6554587B" w14:textId="77777777" w:rsidR="00102628" w:rsidRDefault="00623552">
      <w:pPr>
        <w:pStyle w:val="Heading2"/>
        <w:rPr>
          <w:rFonts w:ascii="Times New Roman" w:eastAsia="Times New Roman" w:hAnsi="Times New Roman" w:cs="Times New Roman"/>
        </w:rPr>
      </w:pPr>
      <w:bookmarkStart w:id="9" w:name="_6w1ndv596be6" w:colFirst="0" w:colLast="0"/>
      <w:bookmarkEnd w:id="9"/>
      <w:r>
        <w:rPr>
          <w:rFonts w:ascii="Times New Roman" w:eastAsia="Times New Roman" w:hAnsi="Times New Roman" w:cs="Times New Roman"/>
        </w:rPr>
        <w:t xml:space="preserve">3.1 </w:t>
      </w:r>
      <w:r>
        <w:rPr>
          <w:rFonts w:ascii="Times New Roman" w:eastAsia="Times New Roman" w:hAnsi="Times New Roman" w:cs="Times New Roman"/>
        </w:rPr>
        <w:tab/>
        <w:t>Overview</w:t>
      </w:r>
    </w:p>
    <w:p w14:paraId="6FD36469" w14:textId="70C87DFB" w:rsidR="00102628" w:rsidRDefault="00623552">
      <w:pPr>
        <w:ind w:left="720"/>
        <w:rPr>
          <w:rFonts w:ascii="Times New Roman" w:eastAsia="Times New Roman" w:hAnsi="Times New Roman" w:cs="Times New Roman"/>
        </w:rPr>
      </w:pPr>
      <w:r>
        <w:rPr>
          <w:rFonts w:ascii="Times New Roman" w:eastAsia="Times New Roman" w:hAnsi="Times New Roman" w:cs="Times New Roman"/>
        </w:rPr>
        <w:t>The proposed solution is to develop a monitoring service that will be spun up in parallel with each instance of a Postgres Database. This service will poll the database for statistics related to the database tables and index usage, whilst also keeping trac</w:t>
      </w:r>
      <w:r>
        <w:rPr>
          <w:rFonts w:ascii="Times New Roman" w:eastAsia="Times New Roman" w:hAnsi="Times New Roman" w:cs="Times New Roman"/>
        </w:rPr>
        <w:t xml:space="preserve">k of open transactions and long running queries. This information will then be stored in a </w:t>
      </w:r>
      <w:r w:rsidR="00554505">
        <w:rPr>
          <w:rFonts w:ascii="Times New Roman" w:eastAsia="Times New Roman" w:hAnsi="Times New Roman" w:cs="Times New Roman"/>
        </w:rPr>
        <w:t>separate</w:t>
      </w:r>
      <w:r>
        <w:rPr>
          <w:rFonts w:ascii="Times New Roman" w:eastAsia="Times New Roman" w:hAnsi="Times New Roman" w:cs="Times New Roman"/>
        </w:rPr>
        <w:t xml:space="preserve"> database, or possibly an AWS S3 bucket, and will be accessed by a suitably authenticated REST API. The service will also allow for the execution of queries </w:t>
      </w:r>
      <w:r>
        <w:rPr>
          <w:rFonts w:ascii="Times New Roman" w:eastAsia="Times New Roman" w:hAnsi="Times New Roman" w:cs="Times New Roman"/>
        </w:rPr>
        <w:t>(read-only) and return the generated response from the database under “explain analyse”.</w:t>
      </w:r>
    </w:p>
    <w:p w14:paraId="1BC00868" w14:textId="77777777" w:rsidR="00102628" w:rsidRDefault="00623552">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68BC48D7" wp14:editId="1A4340C4">
            <wp:extent cx="3981450" cy="2314575"/>
            <wp:effectExtent l="0" t="0" r="0" b="0"/>
            <wp:docPr id="5"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981450" cy="2314575"/>
                    </a:xfrm>
                    <a:prstGeom prst="rect">
                      <a:avLst/>
                    </a:prstGeom>
                    <a:ln/>
                  </pic:spPr>
                </pic:pic>
              </a:graphicData>
            </a:graphic>
          </wp:inline>
        </w:drawing>
      </w:r>
    </w:p>
    <w:p w14:paraId="310F45CA" w14:textId="77777777" w:rsidR="00102628" w:rsidRDefault="00623552">
      <w:pPr>
        <w:spacing w:after="160" w:line="259" w:lineRule="auto"/>
        <w:jc w:val="center"/>
        <w:rPr>
          <w:rFonts w:ascii="Calibri" w:eastAsia="Calibri" w:hAnsi="Calibri" w:cs="Calibri"/>
        </w:rPr>
      </w:pPr>
      <w:r>
        <w:rPr>
          <w:rFonts w:ascii="Calibri" w:eastAsia="Calibri" w:hAnsi="Calibri" w:cs="Calibri"/>
          <w:noProof/>
        </w:rPr>
        <mc:AlternateContent>
          <mc:Choice Requires="wpg">
            <w:drawing>
              <wp:inline distT="114300" distB="114300" distL="114300" distR="114300" wp14:anchorId="21185ED2" wp14:editId="3EFA59EF">
                <wp:extent cx="2343150" cy="666750"/>
                <wp:effectExtent l="0" t="0" r="0" b="0"/>
                <wp:docPr id="1" name="Text Box 1"/>
                <wp:cNvGraphicFramePr/>
                <a:graphic xmlns:a="http://schemas.openxmlformats.org/drawingml/2006/main">
                  <a:graphicData uri="http://schemas.microsoft.com/office/word/2010/wordprocessingShape">
                    <wps:wsp>
                      <wps:cNvSpPr txBox="1"/>
                      <wps:spPr>
                        <a:xfrm>
                          <a:off x="1784100" y="362700"/>
                          <a:ext cx="2323200" cy="646500"/>
                        </a:xfrm>
                        <a:prstGeom prst="rect">
                          <a:avLst/>
                        </a:prstGeom>
                        <a:noFill/>
                        <a:ln>
                          <a:noFill/>
                        </a:ln>
                      </wps:spPr>
                      <wps:txbx>
                        <w:txbxContent>
                          <w:p w14:paraId="58A06D59" w14:textId="77777777" w:rsidR="00102628" w:rsidRDefault="00623552">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343150" cy="666750"/>
                <wp:effectExtent b="0" l="0" r="0" t="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343150" cy="666750"/>
                        </a:xfrm>
                        <a:prstGeom prst="rect"/>
                        <a:ln/>
                      </pic:spPr>
                    </pic:pic>
                  </a:graphicData>
                </a:graphic>
              </wp:inline>
            </w:drawing>
          </mc:Fallback>
        </mc:AlternateContent>
      </w:r>
    </w:p>
    <w:p w14:paraId="31F51F37" w14:textId="77777777" w:rsidR="00102628" w:rsidRDefault="00623552">
      <w:pPr>
        <w:pStyle w:val="Heading2"/>
        <w:rPr>
          <w:rFonts w:ascii="Times New Roman" w:eastAsia="Times New Roman" w:hAnsi="Times New Roman" w:cs="Times New Roman"/>
        </w:rPr>
      </w:pPr>
      <w:bookmarkStart w:id="10" w:name="_3pb9cnpc2wih" w:colFirst="0" w:colLast="0"/>
      <w:bookmarkEnd w:id="10"/>
      <w:r>
        <w:rPr>
          <w:rFonts w:ascii="Times New Roman" w:eastAsia="Times New Roman" w:hAnsi="Times New Roman" w:cs="Times New Roman"/>
        </w:rPr>
        <w:t xml:space="preserve">3.2 </w:t>
      </w:r>
      <w:r>
        <w:rPr>
          <w:rFonts w:ascii="Times New Roman" w:eastAsia="Times New Roman" w:hAnsi="Times New Roman" w:cs="Times New Roman"/>
        </w:rPr>
        <w:tab/>
        <w:t>Functional Requirements</w:t>
      </w:r>
    </w:p>
    <w:p w14:paraId="23BB49BD"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Develop a monitoring service that polls data</w:t>
      </w:r>
      <w:r>
        <w:rPr>
          <w:rFonts w:ascii="Times New Roman" w:eastAsia="Times New Roman" w:hAnsi="Times New Roman" w:cs="Times New Roman"/>
        </w:rPr>
        <w:t>bases for statistics related to tables and index usage.</w:t>
      </w:r>
    </w:p>
    <w:p w14:paraId="63089972"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Include the ability to track open transactions and long running queries.</w:t>
      </w:r>
    </w:p>
    <w:p w14:paraId="5BF396AF"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Include ability to run queries (read-only) through use of “explain analyse”</w:t>
      </w:r>
    </w:p>
    <w:p w14:paraId="2AE8A379"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Store information collected in a separate database.</w:t>
      </w:r>
    </w:p>
    <w:p w14:paraId="39D42203"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Provide access to this database via a REST API that is suitably authenticated</w:t>
      </w:r>
    </w:p>
    <w:p w14:paraId="1A29AAC1" w14:textId="77777777" w:rsidR="00102628" w:rsidRDefault="00623552">
      <w:pPr>
        <w:numPr>
          <w:ilvl w:val="0"/>
          <w:numId w:val="2"/>
        </w:numPr>
        <w:rPr>
          <w:rFonts w:ascii="Times New Roman" w:eastAsia="Times New Roman" w:hAnsi="Times New Roman" w:cs="Times New Roman"/>
        </w:rPr>
      </w:pPr>
      <w:r>
        <w:rPr>
          <w:rFonts w:ascii="Times New Roman" w:eastAsia="Times New Roman" w:hAnsi="Times New Roman" w:cs="Times New Roman"/>
        </w:rPr>
        <w:t>Provide sufficient testing of software to ensure security.</w:t>
      </w:r>
    </w:p>
    <w:p w14:paraId="4B886389" w14:textId="77777777" w:rsidR="00102628" w:rsidRDefault="00102628">
      <w:pPr>
        <w:pStyle w:val="Heading2"/>
        <w:rPr>
          <w:rFonts w:ascii="Times New Roman" w:eastAsia="Times New Roman" w:hAnsi="Times New Roman" w:cs="Times New Roman"/>
        </w:rPr>
      </w:pPr>
      <w:bookmarkStart w:id="11" w:name="_no58onrmgdvx" w:colFirst="0" w:colLast="0"/>
      <w:bookmarkEnd w:id="11"/>
    </w:p>
    <w:p w14:paraId="4A5F6C2A" w14:textId="77777777" w:rsidR="00102628" w:rsidRDefault="00623552">
      <w:pPr>
        <w:pStyle w:val="Heading2"/>
        <w:rPr>
          <w:rFonts w:ascii="Times New Roman" w:eastAsia="Times New Roman" w:hAnsi="Times New Roman" w:cs="Times New Roman"/>
        </w:rPr>
      </w:pPr>
      <w:bookmarkStart w:id="12" w:name="_t0kbmxo5rvvq" w:colFirst="0" w:colLast="0"/>
      <w:bookmarkEnd w:id="12"/>
      <w:r>
        <w:rPr>
          <w:rFonts w:ascii="Times New Roman" w:eastAsia="Times New Roman" w:hAnsi="Times New Roman" w:cs="Times New Roman"/>
        </w:rPr>
        <w:t xml:space="preserve">3.3 </w:t>
      </w:r>
      <w:r>
        <w:rPr>
          <w:rFonts w:ascii="Times New Roman" w:eastAsia="Times New Roman" w:hAnsi="Times New Roman" w:cs="Times New Roman"/>
        </w:rPr>
        <w:tab/>
        <w:t>Non-Functional Requirements</w:t>
      </w:r>
    </w:p>
    <w:p w14:paraId="49C56897" w14:textId="77777777" w:rsidR="00102628" w:rsidRDefault="00623552">
      <w:pPr>
        <w:numPr>
          <w:ilvl w:val="0"/>
          <w:numId w:val="3"/>
        </w:numPr>
        <w:rPr>
          <w:rFonts w:ascii="Times New Roman" w:eastAsia="Times New Roman" w:hAnsi="Times New Roman" w:cs="Times New Roman"/>
        </w:rPr>
      </w:pPr>
      <w:r>
        <w:rPr>
          <w:rFonts w:ascii="Times New Roman" w:eastAsia="Times New Roman" w:hAnsi="Times New Roman" w:cs="Times New Roman"/>
        </w:rPr>
        <w:t>Write software using DotNet (C#)</w:t>
      </w:r>
    </w:p>
    <w:p w14:paraId="354A40D2" w14:textId="77777777" w:rsidR="00102628" w:rsidRDefault="00623552">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Provide more metrics than those proposed to store i</w:t>
      </w:r>
      <w:r>
        <w:rPr>
          <w:rFonts w:ascii="Times New Roman" w:eastAsia="Times New Roman" w:hAnsi="Times New Roman" w:cs="Times New Roman"/>
        </w:rPr>
        <w:t xml:space="preserve">n database </w:t>
      </w:r>
    </w:p>
    <w:p w14:paraId="7CA59B91" w14:textId="77777777" w:rsidR="00102628" w:rsidRDefault="00623552">
      <w:pPr>
        <w:numPr>
          <w:ilvl w:val="0"/>
          <w:numId w:val="3"/>
        </w:numPr>
        <w:rPr>
          <w:rFonts w:ascii="Times New Roman" w:eastAsia="Times New Roman" w:hAnsi="Times New Roman" w:cs="Times New Roman"/>
        </w:rPr>
      </w:pPr>
      <w:r>
        <w:rPr>
          <w:rFonts w:ascii="Times New Roman" w:eastAsia="Times New Roman" w:hAnsi="Times New Roman" w:cs="Times New Roman"/>
        </w:rPr>
        <w:t>Create a graphical user interface for REST API</w:t>
      </w:r>
    </w:p>
    <w:p w14:paraId="784DFD5D" w14:textId="77777777" w:rsidR="00102628" w:rsidRDefault="00623552">
      <w:pPr>
        <w:numPr>
          <w:ilvl w:val="0"/>
          <w:numId w:val="3"/>
        </w:numPr>
        <w:rPr>
          <w:rFonts w:ascii="Times New Roman" w:eastAsia="Times New Roman" w:hAnsi="Times New Roman" w:cs="Times New Roman"/>
        </w:rPr>
      </w:pPr>
      <w:r>
        <w:rPr>
          <w:rFonts w:ascii="Times New Roman" w:eastAsia="Times New Roman" w:hAnsi="Times New Roman" w:cs="Times New Roman"/>
        </w:rPr>
        <w:t>Create testing to ensure that there are no data leaks in transfer from database to API</w:t>
      </w:r>
    </w:p>
    <w:p w14:paraId="62FDC401" w14:textId="77777777" w:rsidR="00102628" w:rsidRDefault="00623552">
      <w:pPr>
        <w:numPr>
          <w:ilvl w:val="0"/>
          <w:numId w:val="3"/>
        </w:numPr>
        <w:rPr>
          <w:rFonts w:ascii="Times New Roman" w:eastAsia="Times New Roman" w:hAnsi="Times New Roman" w:cs="Times New Roman"/>
        </w:rPr>
      </w:pPr>
      <w:r>
        <w:rPr>
          <w:rFonts w:ascii="Times New Roman" w:eastAsia="Times New Roman" w:hAnsi="Times New Roman" w:cs="Times New Roman"/>
        </w:rPr>
        <w:t>Important for the project to have a cool name.</w:t>
      </w:r>
    </w:p>
    <w:p w14:paraId="3C5557DE" w14:textId="77777777" w:rsidR="00102628" w:rsidRDefault="00623552">
      <w:pPr>
        <w:pStyle w:val="Heading1"/>
        <w:rPr>
          <w:rFonts w:ascii="Times New Roman" w:eastAsia="Times New Roman" w:hAnsi="Times New Roman" w:cs="Times New Roman"/>
        </w:rPr>
      </w:pPr>
      <w:bookmarkStart w:id="13" w:name="_9aq75cuqzz7" w:colFirst="0" w:colLast="0"/>
      <w:bookmarkEnd w:id="13"/>
      <w:r>
        <w:rPr>
          <w:rFonts w:ascii="Times New Roman" w:eastAsia="Times New Roman" w:hAnsi="Times New Roman" w:cs="Times New Roman"/>
        </w:rPr>
        <w:t>3.4</w:t>
      </w:r>
      <w:r>
        <w:rPr>
          <w:rFonts w:ascii="Times New Roman" w:eastAsia="Times New Roman" w:hAnsi="Times New Roman" w:cs="Times New Roman"/>
        </w:rPr>
        <w:tab/>
        <w:t>System Prototype (Models)</w:t>
      </w:r>
    </w:p>
    <w:p w14:paraId="3118C301" w14:textId="77777777" w:rsidR="00102628" w:rsidRDefault="00623552">
      <w:pPr>
        <w:pStyle w:val="Heading3"/>
        <w:rPr>
          <w:rFonts w:ascii="Times New Roman" w:eastAsia="Times New Roman" w:hAnsi="Times New Roman" w:cs="Times New Roman"/>
        </w:rPr>
      </w:pPr>
      <w:bookmarkStart w:id="14" w:name="_deyshi8aob1j" w:colFirst="0" w:colLast="0"/>
      <w:bookmarkEnd w:id="14"/>
      <w:r>
        <w:rPr>
          <w:rFonts w:ascii="Times New Roman" w:eastAsia="Times New Roman" w:hAnsi="Times New Roman" w:cs="Times New Roman"/>
        </w:rPr>
        <w:t>3.4.1</w:t>
      </w:r>
      <w:r>
        <w:rPr>
          <w:rFonts w:ascii="Times New Roman" w:eastAsia="Times New Roman" w:hAnsi="Times New Roman" w:cs="Times New Roman"/>
        </w:rPr>
        <w:tab/>
        <w:t>Use Cases</w:t>
      </w:r>
    </w:p>
    <w:p w14:paraId="1DFDD1A9" w14:textId="77777777" w:rsidR="00102628" w:rsidRDefault="00623552">
      <w:pPr>
        <w:spacing w:after="160" w:line="259" w:lineRule="auto"/>
        <w:rPr>
          <w:rFonts w:ascii="Calibri" w:eastAsia="Calibri" w:hAnsi="Calibri" w:cs="Calibri"/>
        </w:rPr>
      </w:pPr>
      <w:r>
        <w:rPr>
          <w:rFonts w:ascii="Calibri" w:eastAsia="Calibri" w:hAnsi="Calibri" w:cs="Calibri"/>
          <w:noProof/>
        </w:rPr>
        <w:drawing>
          <wp:inline distT="0" distB="0" distL="0" distR="0" wp14:anchorId="2558EFC8" wp14:editId="5FF389D8">
            <wp:extent cx="5731200" cy="4368800"/>
            <wp:effectExtent l="0" t="0" r="0" b="0"/>
            <wp:docPr id="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1"/>
                    <a:srcRect/>
                    <a:stretch>
                      <a:fillRect/>
                    </a:stretch>
                  </pic:blipFill>
                  <pic:spPr>
                    <a:xfrm>
                      <a:off x="0" y="0"/>
                      <a:ext cx="5731200" cy="4368800"/>
                    </a:xfrm>
                    <a:prstGeom prst="rect">
                      <a:avLst/>
                    </a:prstGeom>
                    <a:ln/>
                  </pic:spPr>
                </pic:pic>
              </a:graphicData>
            </a:graphic>
          </wp:inline>
        </w:drawing>
      </w:r>
    </w:p>
    <w:p w14:paraId="2D610122" w14:textId="77777777" w:rsidR="00102628" w:rsidRDefault="00102628">
      <w:pPr>
        <w:spacing w:after="160" w:line="259" w:lineRule="auto"/>
        <w:rPr>
          <w:rFonts w:ascii="Calibri" w:eastAsia="Calibri" w:hAnsi="Calibri" w:cs="Calibri"/>
        </w:rPr>
      </w:pPr>
    </w:p>
    <w:tbl>
      <w:tblPr>
        <w:tblStyle w:val="a"/>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102628" w14:paraId="3428AAFF"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7D754CCA" w14:textId="77777777" w:rsidR="00102628" w:rsidRDefault="00623552">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180FE09D" w14:textId="77777777" w:rsidR="00102628" w:rsidRDefault="00623552">
            <w:pPr>
              <w:spacing w:after="160" w:line="259" w:lineRule="auto"/>
              <w:rPr>
                <w:rFonts w:ascii="Calibri" w:eastAsia="Calibri" w:hAnsi="Calibri" w:cs="Calibri"/>
              </w:rPr>
            </w:pPr>
            <w:r>
              <w:rPr>
                <w:rFonts w:ascii="Calibri" w:eastAsia="Calibri" w:hAnsi="Calibri" w:cs="Calibri"/>
              </w:rPr>
              <w:t> Finbourne Platform Team processes API Request</w:t>
            </w:r>
          </w:p>
        </w:tc>
      </w:tr>
      <w:tr w:rsidR="00102628" w14:paraId="673C84C4"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1734C8D0" w14:textId="77777777" w:rsidR="00102628" w:rsidRDefault="00623552">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5F0894AC" w14:textId="77777777" w:rsidR="00102628" w:rsidRDefault="00623552">
            <w:pPr>
              <w:spacing w:after="160" w:line="259" w:lineRule="auto"/>
              <w:rPr>
                <w:rFonts w:ascii="Calibri" w:eastAsia="Calibri" w:hAnsi="Calibri" w:cs="Calibri"/>
              </w:rPr>
            </w:pPr>
            <w:r>
              <w:rPr>
                <w:rFonts w:ascii="Calibri" w:eastAsia="Calibri" w:hAnsi="Calibri" w:cs="Calibri"/>
              </w:rPr>
              <w:t xml:space="preserve"> The Finbourne Team executes either a GET request or a POST request, which is then processed to the monitoring system (Fourth Wall)</w:t>
            </w:r>
          </w:p>
        </w:tc>
      </w:tr>
      <w:tr w:rsidR="00102628" w14:paraId="3138B105"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17BE3DD4" w14:textId="77777777" w:rsidR="00102628" w:rsidRDefault="00623552">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7856B3B2" w14:textId="77777777" w:rsidR="00102628" w:rsidRDefault="00623552">
            <w:pPr>
              <w:spacing w:after="160" w:line="259" w:lineRule="auto"/>
              <w:rPr>
                <w:rFonts w:ascii="Calibri" w:eastAsia="Calibri" w:hAnsi="Calibri" w:cs="Calibri"/>
              </w:rPr>
            </w:pPr>
            <w:r>
              <w:rPr>
                <w:rFonts w:ascii="Calibri" w:eastAsia="Calibri" w:hAnsi="Calibri" w:cs="Calibri"/>
              </w:rPr>
              <w:t> Finbourne Platform Team (Primary), Fourth Wall (Secondary)</w:t>
            </w:r>
          </w:p>
        </w:tc>
      </w:tr>
      <w:tr w:rsidR="00102628" w14:paraId="6229D11F"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66EBE24F" w14:textId="77777777" w:rsidR="00102628" w:rsidRDefault="00623552">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255D435" w14:textId="33A1649C" w:rsidR="00102628" w:rsidRDefault="00623552">
            <w:pPr>
              <w:spacing w:after="160" w:line="259" w:lineRule="auto"/>
              <w:rPr>
                <w:rFonts w:ascii="Calibri" w:eastAsia="Calibri" w:hAnsi="Calibri" w:cs="Calibri"/>
              </w:rPr>
            </w:pPr>
            <w:r>
              <w:rPr>
                <w:rFonts w:ascii="Calibri" w:eastAsia="Calibri" w:hAnsi="Calibri" w:cs="Calibri"/>
              </w:rPr>
              <w:t xml:space="preserve"> Finbourne Team executes the request correctly </w:t>
            </w:r>
            <w:r w:rsidR="00554505">
              <w:rPr>
                <w:rFonts w:ascii="Calibri" w:eastAsia="Calibri" w:hAnsi="Calibri" w:cs="Calibri"/>
              </w:rPr>
              <w:t>for</w:t>
            </w:r>
            <w:r>
              <w:rPr>
                <w:rFonts w:ascii="Calibri" w:eastAsia="Calibri" w:hAnsi="Calibri" w:cs="Calibri"/>
              </w:rPr>
              <w:t xml:space="preserve"> it to be processed by the monitoring system. Finbourne Team know the Uniform Resource Identifier (URI) of the server.</w:t>
            </w:r>
          </w:p>
          <w:p w14:paraId="31BAB11F" w14:textId="77777777" w:rsidR="00102628" w:rsidRDefault="00102628">
            <w:pPr>
              <w:spacing w:after="160" w:line="259" w:lineRule="auto"/>
              <w:rPr>
                <w:rFonts w:ascii="Calibri" w:eastAsia="Calibri" w:hAnsi="Calibri" w:cs="Calibri"/>
              </w:rPr>
            </w:pPr>
          </w:p>
        </w:tc>
      </w:tr>
    </w:tbl>
    <w:p w14:paraId="79488174" w14:textId="77777777" w:rsidR="00102628" w:rsidRDefault="00102628">
      <w:pPr>
        <w:spacing w:after="160" w:line="259" w:lineRule="auto"/>
        <w:rPr>
          <w:rFonts w:ascii="Calibri" w:eastAsia="Calibri" w:hAnsi="Calibri" w:cs="Calibri"/>
        </w:rPr>
      </w:pPr>
    </w:p>
    <w:p w14:paraId="6D9B2E42" w14:textId="77777777" w:rsidR="00102628" w:rsidRDefault="00102628">
      <w:pPr>
        <w:spacing w:after="160" w:line="259" w:lineRule="auto"/>
        <w:rPr>
          <w:rFonts w:ascii="Calibri" w:eastAsia="Calibri" w:hAnsi="Calibri" w:cs="Calibri"/>
        </w:rPr>
      </w:pPr>
    </w:p>
    <w:p w14:paraId="754A8233" w14:textId="77777777" w:rsidR="00102628" w:rsidRDefault="00102628">
      <w:pPr>
        <w:spacing w:after="160" w:line="259" w:lineRule="auto"/>
        <w:rPr>
          <w:rFonts w:ascii="Calibri" w:eastAsia="Calibri" w:hAnsi="Calibri" w:cs="Calibri"/>
        </w:rPr>
      </w:pPr>
    </w:p>
    <w:tbl>
      <w:tblPr>
        <w:tblStyle w:val="a0"/>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102628" w14:paraId="73E5375F"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4671D1D8" w14:textId="77777777" w:rsidR="00102628" w:rsidRDefault="00623552">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178C13ED" w14:textId="77777777" w:rsidR="00102628" w:rsidRDefault="00623552">
            <w:pPr>
              <w:spacing w:after="160" w:line="259" w:lineRule="auto"/>
              <w:rPr>
                <w:rFonts w:ascii="Calibri" w:eastAsia="Calibri" w:hAnsi="Calibri" w:cs="Calibri"/>
              </w:rPr>
            </w:pPr>
            <w:r>
              <w:rPr>
                <w:rFonts w:ascii="Calibri" w:eastAsia="Calibri" w:hAnsi="Calibri" w:cs="Calibri"/>
              </w:rPr>
              <w:t> Fourth Wall retrieves requested Data</w:t>
            </w:r>
          </w:p>
        </w:tc>
      </w:tr>
      <w:tr w:rsidR="00102628" w14:paraId="74613F74"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3B8A3445" w14:textId="77777777" w:rsidR="00102628" w:rsidRDefault="00623552">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4003FF2D" w14:textId="77777777" w:rsidR="00102628" w:rsidRDefault="00623552">
            <w:pPr>
              <w:spacing w:after="160" w:line="259" w:lineRule="auto"/>
              <w:rPr>
                <w:rFonts w:ascii="Calibri" w:eastAsia="Calibri" w:hAnsi="Calibri" w:cs="Calibri"/>
              </w:rPr>
            </w:pPr>
            <w:r>
              <w:rPr>
                <w:rFonts w:ascii="Calibri" w:eastAsia="Calibri" w:hAnsi="Calibri" w:cs="Calibri"/>
              </w:rPr>
              <w:t xml:space="preserve"> Once the monitoring system receives and processes the request from the team, they then investigate the database without break glass, to retrieve the requested metadata. </w:t>
            </w:r>
          </w:p>
        </w:tc>
      </w:tr>
      <w:tr w:rsidR="00102628" w14:paraId="56E19EF7"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51CC4ABD" w14:textId="77777777" w:rsidR="00102628" w:rsidRDefault="00623552">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255C0968" w14:textId="1A24A9B4" w:rsidR="00102628" w:rsidRDefault="00623552">
            <w:pPr>
              <w:spacing w:after="160" w:line="259" w:lineRule="auto"/>
              <w:rPr>
                <w:rFonts w:ascii="Calibri" w:eastAsia="Calibri" w:hAnsi="Calibri" w:cs="Calibri"/>
              </w:rPr>
            </w:pPr>
            <w:r>
              <w:rPr>
                <w:rFonts w:ascii="Calibri" w:eastAsia="Calibri" w:hAnsi="Calibri" w:cs="Calibri"/>
              </w:rPr>
              <w:t xml:space="preserve"> Fourth Wall (Primary), </w:t>
            </w:r>
            <w:r w:rsidR="00554505">
              <w:rPr>
                <w:rFonts w:ascii="Calibri" w:eastAsia="Calibri" w:hAnsi="Calibri" w:cs="Calibri"/>
              </w:rPr>
              <w:t>PostgreSQL</w:t>
            </w:r>
            <w:r>
              <w:rPr>
                <w:rFonts w:ascii="Calibri" w:eastAsia="Calibri" w:hAnsi="Calibri" w:cs="Calibri"/>
              </w:rPr>
              <w:t xml:space="preserve"> Database (Secondary)</w:t>
            </w:r>
          </w:p>
        </w:tc>
      </w:tr>
      <w:tr w:rsidR="00102628" w14:paraId="2E119BDE"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289C4ECF" w14:textId="77777777" w:rsidR="00102628" w:rsidRDefault="00623552">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F883651" w14:textId="214F0D59" w:rsidR="00102628" w:rsidRDefault="00623552">
            <w:pPr>
              <w:spacing w:after="160" w:line="259" w:lineRule="auto"/>
              <w:rPr>
                <w:rFonts w:ascii="Calibri" w:eastAsia="Calibri" w:hAnsi="Calibri" w:cs="Calibri"/>
              </w:rPr>
            </w:pPr>
            <w:r>
              <w:rPr>
                <w:rFonts w:ascii="Calibri" w:eastAsia="Calibri" w:hAnsi="Calibri" w:cs="Calibri"/>
              </w:rPr>
              <w:t> Mon</w:t>
            </w:r>
            <w:r>
              <w:rPr>
                <w:rFonts w:ascii="Calibri" w:eastAsia="Calibri" w:hAnsi="Calibri" w:cs="Calibri"/>
              </w:rPr>
              <w:t xml:space="preserve">itoring system </w:t>
            </w:r>
            <w:r w:rsidR="00554505">
              <w:rPr>
                <w:rFonts w:ascii="Calibri" w:eastAsia="Calibri" w:hAnsi="Calibri" w:cs="Calibri"/>
              </w:rPr>
              <w:t>can inspect</w:t>
            </w:r>
            <w:r>
              <w:rPr>
                <w:rFonts w:ascii="Calibri" w:eastAsia="Calibri" w:hAnsi="Calibri" w:cs="Calibri"/>
              </w:rPr>
              <w:t xml:space="preserve"> and retrieving the data without full access to the database.</w:t>
            </w:r>
          </w:p>
          <w:p w14:paraId="7798701A" w14:textId="77777777" w:rsidR="00102628" w:rsidRDefault="00102628">
            <w:pPr>
              <w:spacing w:after="160" w:line="259" w:lineRule="auto"/>
              <w:rPr>
                <w:rFonts w:ascii="Calibri" w:eastAsia="Calibri" w:hAnsi="Calibri" w:cs="Calibri"/>
              </w:rPr>
            </w:pPr>
          </w:p>
        </w:tc>
      </w:tr>
    </w:tbl>
    <w:p w14:paraId="74956864" w14:textId="77777777" w:rsidR="00102628" w:rsidRDefault="00102628">
      <w:pPr>
        <w:spacing w:after="160" w:line="259" w:lineRule="auto"/>
        <w:rPr>
          <w:rFonts w:ascii="Calibri" w:eastAsia="Calibri" w:hAnsi="Calibri" w:cs="Calibri"/>
        </w:rPr>
      </w:pPr>
    </w:p>
    <w:p w14:paraId="22D2AEE1" w14:textId="77777777" w:rsidR="00102628" w:rsidRDefault="00102628">
      <w:pPr>
        <w:spacing w:after="160" w:line="259" w:lineRule="auto"/>
        <w:rPr>
          <w:rFonts w:ascii="Calibri" w:eastAsia="Calibri" w:hAnsi="Calibri" w:cs="Calibri"/>
        </w:rPr>
      </w:pPr>
    </w:p>
    <w:p w14:paraId="078BAC9B" w14:textId="77777777" w:rsidR="00102628" w:rsidRDefault="00102628">
      <w:pPr>
        <w:spacing w:after="160" w:line="259" w:lineRule="auto"/>
        <w:rPr>
          <w:rFonts w:ascii="Calibri" w:eastAsia="Calibri" w:hAnsi="Calibri" w:cs="Calibri"/>
        </w:rPr>
      </w:pPr>
    </w:p>
    <w:tbl>
      <w:tblPr>
        <w:tblStyle w:val="a1"/>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102628" w14:paraId="7B7EF87E"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146978FF" w14:textId="77777777" w:rsidR="00102628" w:rsidRDefault="00623552">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2D539B71" w14:textId="77777777" w:rsidR="00102628" w:rsidRDefault="00623552">
            <w:pPr>
              <w:spacing w:after="160" w:line="259" w:lineRule="auto"/>
              <w:rPr>
                <w:rFonts w:ascii="Calibri" w:eastAsia="Calibri" w:hAnsi="Calibri" w:cs="Calibri"/>
              </w:rPr>
            </w:pPr>
            <w:r>
              <w:rPr>
                <w:rFonts w:ascii="Calibri" w:eastAsia="Calibri" w:hAnsi="Calibri" w:cs="Calibri"/>
              </w:rPr>
              <w:t> Fourth Wall returns API Response</w:t>
            </w:r>
          </w:p>
        </w:tc>
      </w:tr>
      <w:tr w:rsidR="00102628" w14:paraId="055A6DF8"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510FEDB0" w14:textId="77777777" w:rsidR="00102628" w:rsidRDefault="00623552">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6B1E52C6" w14:textId="77777777" w:rsidR="00102628" w:rsidRDefault="00623552">
            <w:pPr>
              <w:spacing w:after="160" w:line="259" w:lineRule="auto"/>
              <w:rPr>
                <w:rFonts w:ascii="Calibri" w:eastAsia="Calibri" w:hAnsi="Calibri" w:cs="Calibri"/>
              </w:rPr>
            </w:pPr>
            <w:r>
              <w:rPr>
                <w:rFonts w:ascii="Calibri" w:eastAsia="Calibri" w:hAnsi="Calibri" w:cs="Calibri"/>
              </w:rPr>
              <w:t> Once the monitoring system retrieves the data requested, they then return an API response back to the Finbourne Team. This can contain a success status code or a client or server error code</w:t>
            </w:r>
          </w:p>
        </w:tc>
      </w:tr>
      <w:tr w:rsidR="00102628" w14:paraId="0850C819"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79397644" w14:textId="77777777" w:rsidR="00102628" w:rsidRDefault="00623552">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2C7B113B" w14:textId="77777777" w:rsidR="00102628" w:rsidRDefault="00623552">
            <w:pPr>
              <w:spacing w:after="160" w:line="259" w:lineRule="auto"/>
              <w:rPr>
                <w:rFonts w:ascii="Calibri" w:eastAsia="Calibri" w:hAnsi="Calibri" w:cs="Calibri"/>
              </w:rPr>
            </w:pPr>
            <w:r>
              <w:rPr>
                <w:rFonts w:ascii="Calibri" w:eastAsia="Calibri" w:hAnsi="Calibri" w:cs="Calibri"/>
              </w:rPr>
              <w:t> Fourth Wall (Primary), Finbourne Platform Team (Second</w:t>
            </w:r>
            <w:r>
              <w:rPr>
                <w:rFonts w:ascii="Calibri" w:eastAsia="Calibri" w:hAnsi="Calibri" w:cs="Calibri"/>
              </w:rPr>
              <w:t>ary)</w:t>
            </w:r>
          </w:p>
        </w:tc>
      </w:tr>
      <w:tr w:rsidR="00102628" w14:paraId="458EEAA0"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1E191B62" w14:textId="77777777" w:rsidR="00102628" w:rsidRDefault="00623552">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443C5033" w14:textId="0764F397" w:rsidR="00102628" w:rsidRDefault="00623552">
            <w:pPr>
              <w:spacing w:after="160" w:line="259" w:lineRule="auto"/>
              <w:rPr>
                <w:rFonts w:ascii="Calibri" w:eastAsia="Calibri" w:hAnsi="Calibri" w:cs="Calibri"/>
              </w:rPr>
            </w:pPr>
            <w:r>
              <w:rPr>
                <w:rFonts w:ascii="Calibri" w:eastAsia="Calibri" w:hAnsi="Calibri" w:cs="Calibri"/>
              </w:rPr>
              <w:t xml:space="preserve"> Monitoring system </w:t>
            </w:r>
            <w:r w:rsidR="00554505">
              <w:rPr>
                <w:rFonts w:ascii="Calibri" w:eastAsia="Calibri" w:hAnsi="Calibri" w:cs="Calibri"/>
              </w:rPr>
              <w:t>can inspect</w:t>
            </w:r>
            <w:r>
              <w:rPr>
                <w:rFonts w:ascii="Calibri" w:eastAsia="Calibri" w:hAnsi="Calibri" w:cs="Calibri"/>
              </w:rPr>
              <w:t xml:space="preserve"> and retrieving the data without full access to the database. </w:t>
            </w:r>
          </w:p>
          <w:p w14:paraId="58DD86F3" w14:textId="77777777" w:rsidR="00102628" w:rsidRDefault="00102628">
            <w:pPr>
              <w:spacing w:after="160" w:line="259" w:lineRule="auto"/>
              <w:rPr>
                <w:rFonts w:ascii="Calibri" w:eastAsia="Calibri" w:hAnsi="Calibri" w:cs="Calibri"/>
              </w:rPr>
            </w:pPr>
          </w:p>
        </w:tc>
      </w:tr>
    </w:tbl>
    <w:p w14:paraId="16CBC781" w14:textId="77777777" w:rsidR="00102628" w:rsidRDefault="00102628">
      <w:pPr>
        <w:spacing w:after="160" w:line="259" w:lineRule="auto"/>
        <w:rPr>
          <w:rFonts w:ascii="Calibri" w:eastAsia="Calibri" w:hAnsi="Calibri" w:cs="Calibri"/>
        </w:rPr>
      </w:pPr>
    </w:p>
    <w:p w14:paraId="22B16F5D" w14:textId="77777777" w:rsidR="00102628" w:rsidRDefault="00623552">
      <w:pPr>
        <w:pStyle w:val="Heading3"/>
        <w:rPr>
          <w:rFonts w:ascii="Times New Roman" w:eastAsia="Times New Roman" w:hAnsi="Times New Roman" w:cs="Times New Roman"/>
        </w:rPr>
      </w:pPr>
      <w:bookmarkStart w:id="15" w:name="_f8l53yarbcj" w:colFirst="0" w:colLast="0"/>
      <w:bookmarkEnd w:id="15"/>
      <w:r>
        <w:rPr>
          <w:rFonts w:ascii="Times New Roman" w:eastAsia="Times New Roman" w:hAnsi="Times New Roman" w:cs="Times New Roman"/>
        </w:rPr>
        <w:lastRenderedPageBreak/>
        <w:t>3.4.2</w:t>
      </w:r>
      <w:r>
        <w:rPr>
          <w:rFonts w:ascii="Times New Roman" w:eastAsia="Times New Roman" w:hAnsi="Times New Roman" w:cs="Times New Roman"/>
        </w:rPr>
        <w:tab/>
        <w:t>Object Model</w:t>
      </w:r>
    </w:p>
    <w:p w14:paraId="0C0A11EA" w14:textId="77777777" w:rsidR="00102628" w:rsidRDefault="00623552">
      <w:r>
        <w:rPr>
          <w:noProof/>
        </w:rPr>
        <w:drawing>
          <wp:inline distT="114300" distB="114300" distL="114300" distR="114300" wp14:anchorId="1CFC1A88" wp14:editId="0E929EF0">
            <wp:extent cx="6224588" cy="480802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24588" cy="4808029"/>
                    </a:xfrm>
                    <a:prstGeom prst="rect">
                      <a:avLst/>
                    </a:prstGeom>
                    <a:ln/>
                  </pic:spPr>
                </pic:pic>
              </a:graphicData>
            </a:graphic>
          </wp:inline>
        </w:drawing>
      </w:r>
    </w:p>
    <w:p w14:paraId="795DEA4A" w14:textId="77777777" w:rsidR="00102628" w:rsidRDefault="00623552">
      <w:pPr>
        <w:pStyle w:val="Heading3"/>
        <w:rPr>
          <w:rFonts w:ascii="Times New Roman" w:eastAsia="Times New Roman" w:hAnsi="Times New Roman" w:cs="Times New Roman"/>
        </w:rPr>
      </w:pPr>
      <w:bookmarkStart w:id="16" w:name="_c5r6o1ket61j" w:colFirst="0" w:colLast="0"/>
      <w:bookmarkEnd w:id="16"/>
      <w:r>
        <w:rPr>
          <w:rFonts w:ascii="Times New Roman" w:eastAsia="Times New Roman" w:hAnsi="Times New Roman" w:cs="Times New Roman"/>
        </w:rPr>
        <w:lastRenderedPageBreak/>
        <w:t xml:space="preserve">3.4.3 </w:t>
      </w:r>
      <w:r>
        <w:rPr>
          <w:rFonts w:ascii="Times New Roman" w:eastAsia="Times New Roman" w:hAnsi="Times New Roman" w:cs="Times New Roman"/>
        </w:rPr>
        <w:tab/>
        <w:t>Dynamic Model</w:t>
      </w:r>
    </w:p>
    <w:p w14:paraId="22F20023" w14:textId="77777777" w:rsidR="00102628" w:rsidRDefault="00623552">
      <w:r>
        <w:rPr>
          <w:noProof/>
        </w:rPr>
        <w:drawing>
          <wp:inline distT="114300" distB="114300" distL="114300" distR="114300" wp14:anchorId="29E81443" wp14:editId="475E1539">
            <wp:extent cx="4872038" cy="738089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872038" cy="7380894"/>
                    </a:xfrm>
                    <a:prstGeom prst="rect">
                      <a:avLst/>
                    </a:prstGeom>
                    <a:ln/>
                  </pic:spPr>
                </pic:pic>
              </a:graphicData>
            </a:graphic>
          </wp:inline>
        </w:drawing>
      </w:r>
    </w:p>
    <w:p w14:paraId="38FBFDE1" w14:textId="77777777" w:rsidR="00102628" w:rsidRDefault="00102628">
      <w:pPr>
        <w:pStyle w:val="Heading1"/>
        <w:rPr>
          <w:rFonts w:ascii="Times New Roman" w:eastAsia="Times New Roman" w:hAnsi="Times New Roman" w:cs="Times New Roman"/>
        </w:rPr>
      </w:pPr>
      <w:bookmarkStart w:id="17" w:name="_8pjqzhrzaj8q" w:colFirst="0" w:colLast="0"/>
      <w:bookmarkEnd w:id="17"/>
    </w:p>
    <w:p w14:paraId="36477F4C" w14:textId="77777777" w:rsidR="00102628" w:rsidRDefault="00623552">
      <w:pPr>
        <w:pStyle w:val="Heading1"/>
        <w:rPr>
          <w:rFonts w:ascii="Times New Roman" w:eastAsia="Times New Roman" w:hAnsi="Times New Roman" w:cs="Times New Roman"/>
        </w:rPr>
      </w:pPr>
      <w:bookmarkStart w:id="18" w:name="_99shtt4xsi7w" w:colFirst="0" w:colLast="0"/>
      <w:bookmarkEnd w:id="18"/>
      <w:r>
        <w:rPr>
          <w:rFonts w:ascii="Times New Roman" w:eastAsia="Times New Roman" w:hAnsi="Times New Roman" w:cs="Times New Roman"/>
        </w:rPr>
        <w:t>Client Sign-off</w:t>
      </w:r>
    </w:p>
    <w:p w14:paraId="6FEB694A" w14:textId="77777777" w:rsidR="00102628" w:rsidRDefault="00623552">
      <w:pPr>
        <w:rPr>
          <w:rFonts w:ascii="Times New Roman" w:eastAsia="Times New Roman" w:hAnsi="Times New Roman" w:cs="Times New Roman"/>
          <w:color w:val="666666"/>
          <w:sz w:val="28"/>
          <w:szCs w:val="28"/>
        </w:rPr>
      </w:pPr>
      <w:r>
        <w:rPr>
          <w:rFonts w:ascii="Times New Roman" w:eastAsia="Times New Roman" w:hAnsi="Times New Roman" w:cs="Times New Roman"/>
          <w:noProof/>
          <w:color w:val="666666"/>
          <w:sz w:val="28"/>
          <w:szCs w:val="28"/>
        </w:rPr>
        <w:drawing>
          <wp:inline distT="114300" distB="114300" distL="114300" distR="114300" wp14:anchorId="7F60FF19" wp14:editId="472768A7">
            <wp:extent cx="5731200" cy="213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133600"/>
                    </a:xfrm>
                    <a:prstGeom prst="rect">
                      <a:avLst/>
                    </a:prstGeom>
                    <a:ln/>
                  </pic:spPr>
                </pic:pic>
              </a:graphicData>
            </a:graphic>
          </wp:inline>
        </w:drawing>
      </w:r>
    </w:p>
    <w:p w14:paraId="35331E31" w14:textId="77777777" w:rsidR="00102628" w:rsidRDefault="00102628">
      <w:pPr>
        <w:rPr>
          <w:rFonts w:ascii="Times New Roman" w:eastAsia="Times New Roman" w:hAnsi="Times New Roman" w:cs="Times New Roman"/>
          <w:color w:val="666666"/>
          <w:sz w:val="28"/>
          <w:szCs w:val="28"/>
        </w:rPr>
      </w:pPr>
    </w:p>
    <w:p w14:paraId="0519FD45" w14:textId="77777777" w:rsidR="00102628" w:rsidRDefault="00102628">
      <w:pPr>
        <w:rPr>
          <w:rFonts w:ascii="Times New Roman" w:eastAsia="Times New Roman" w:hAnsi="Times New Roman" w:cs="Times New Roman"/>
          <w:color w:val="666666"/>
          <w:sz w:val="28"/>
          <w:szCs w:val="28"/>
        </w:rPr>
      </w:pPr>
    </w:p>
    <w:sectPr w:rsidR="00102628">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4EA4" w14:textId="77777777" w:rsidR="00623552" w:rsidRDefault="00623552">
      <w:pPr>
        <w:spacing w:line="240" w:lineRule="auto"/>
      </w:pPr>
      <w:r>
        <w:separator/>
      </w:r>
    </w:p>
  </w:endnote>
  <w:endnote w:type="continuationSeparator" w:id="0">
    <w:p w14:paraId="13B53413" w14:textId="77777777" w:rsidR="00623552" w:rsidRDefault="00623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8EBA" w14:textId="77777777" w:rsidR="00102628" w:rsidRDefault="00623552">
    <w:pPr>
      <w:jc w:val="right"/>
    </w:pPr>
    <w:r>
      <w:fldChar w:fldCharType="begin"/>
    </w:r>
    <w:r>
      <w:instrText>PAGE</w:instrText>
    </w:r>
    <w:r>
      <w:fldChar w:fldCharType="separate"/>
    </w:r>
    <w:r w:rsidR="0055450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39E0" w14:textId="77777777" w:rsidR="00102628" w:rsidRDefault="00623552">
    <w:pPr>
      <w:jc w:val="right"/>
    </w:pPr>
    <w:r>
      <w:fldChar w:fldCharType="begin"/>
    </w:r>
    <w:r>
      <w:instrText>PAGE</w:instrText>
    </w:r>
    <w:r>
      <w:fldChar w:fldCharType="separate"/>
    </w:r>
    <w:r w:rsidR="005545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953E" w14:textId="77777777" w:rsidR="00623552" w:rsidRDefault="00623552">
      <w:pPr>
        <w:spacing w:line="240" w:lineRule="auto"/>
      </w:pPr>
      <w:r>
        <w:separator/>
      </w:r>
    </w:p>
  </w:footnote>
  <w:footnote w:type="continuationSeparator" w:id="0">
    <w:p w14:paraId="731D70FA" w14:textId="77777777" w:rsidR="00623552" w:rsidRDefault="00623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2F5"/>
    <w:multiLevelType w:val="multilevel"/>
    <w:tmpl w:val="FBE89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BD540C"/>
    <w:multiLevelType w:val="multilevel"/>
    <w:tmpl w:val="464080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C935074"/>
    <w:multiLevelType w:val="multilevel"/>
    <w:tmpl w:val="5F6AD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B0D8F"/>
    <w:multiLevelType w:val="multilevel"/>
    <w:tmpl w:val="AF561518"/>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1B8455C"/>
    <w:multiLevelType w:val="multilevel"/>
    <w:tmpl w:val="4D3E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28"/>
    <w:rsid w:val="00102628"/>
    <w:rsid w:val="00554505"/>
    <w:rsid w:val="006235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E253BAC"/>
  <w15:docId w15:val="{0433F4B8-842E-5C4B-A9CD-3055AB09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Whelan</cp:lastModifiedBy>
  <cp:revision>2</cp:revision>
  <dcterms:created xsi:type="dcterms:W3CDTF">2022-02-16T16:44:00Z</dcterms:created>
  <dcterms:modified xsi:type="dcterms:W3CDTF">2022-02-16T16:45:00Z</dcterms:modified>
</cp:coreProperties>
</file>