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6AE" w:rsidRDefault="007E26AE" w:rsidP="007E26A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26AE">
        <w:rPr>
          <w:rFonts w:ascii="Times New Roman" w:eastAsia="Times New Roman" w:hAnsi="Times New Roman" w:cs="Times New Roman"/>
          <w:b/>
          <w:bCs/>
          <w:sz w:val="24"/>
          <w:szCs w:val="24"/>
        </w:rPr>
        <w:t>Republic of the Philippines</w:t>
      </w:r>
    </w:p>
    <w:p w:rsidR="007E26AE" w:rsidRPr="007E26AE" w:rsidRDefault="007E26AE" w:rsidP="007E26A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E26AE">
        <w:rPr>
          <w:rFonts w:ascii="Times New Roman" w:eastAsia="Times New Roman" w:hAnsi="Times New Roman" w:cs="Times New Roman"/>
          <w:b/>
          <w:bCs/>
          <w:sz w:val="24"/>
          <w:szCs w:val="24"/>
        </w:rPr>
        <w:t>UNIVERSIDAD DE MANILA</w:t>
      </w:r>
    </w:p>
    <w:p w:rsidR="007E26AE" w:rsidRDefault="007E26AE" w:rsidP="007E2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6AE" w:rsidRDefault="007E26AE" w:rsidP="007E2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6AE" w:rsidRPr="007E26AE" w:rsidRDefault="007E26AE" w:rsidP="007E2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AE">
        <w:rPr>
          <w:rFonts w:ascii="Times New Roman" w:eastAsia="Times New Roman" w:hAnsi="Times New Roman" w:cs="Times New Roman"/>
          <w:sz w:val="24"/>
          <w:szCs w:val="24"/>
        </w:rPr>
        <w:t>This certifies that:</w:t>
      </w:r>
    </w:p>
    <w:p w:rsidR="007E26AE" w:rsidRPr="007E26AE" w:rsidRDefault="007E26AE" w:rsidP="007E2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AE">
        <w:rPr>
          <w:rFonts w:ascii="Times New Roman" w:eastAsia="Times New Roman" w:hAnsi="Times New Roman" w:cs="Times New Roman"/>
          <w:bCs/>
          <w:sz w:val="24"/>
          <w:szCs w:val="24"/>
        </w:rPr>
        <w:t>JUAN DELA CRUZ</w:t>
      </w:r>
      <w:r w:rsidRPr="007E26AE">
        <w:rPr>
          <w:rFonts w:ascii="Times New Roman" w:eastAsia="Times New Roman" w:hAnsi="Times New Roman" w:cs="Times New Roman"/>
          <w:sz w:val="24"/>
          <w:szCs w:val="24"/>
        </w:rPr>
        <w:br/>
        <w:t>has been conferred the degree of</w:t>
      </w:r>
    </w:p>
    <w:p w:rsidR="007E26AE" w:rsidRPr="007E26AE" w:rsidRDefault="007E26AE" w:rsidP="007E2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AE">
        <w:rPr>
          <w:rFonts w:ascii="Times New Roman" w:eastAsia="Times New Roman" w:hAnsi="Times New Roman" w:cs="Times New Roman"/>
          <w:bCs/>
          <w:sz w:val="24"/>
          <w:szCs w:val="24"/>
        </w:rPr>
        <w:t>BACHELOR OF SECONDARY EDUCATION</w:t>
      </w:r>
      <w:r w:rsidRPr="007E26AE">
        <w:rPr>
          <w:rFonts w:ascii="Times New Roman" w:eastAsia="Times New Roman" w:hAnsi="Times New Roman" w:cs="Times New Roman"/>
          <w:sz w:val="24"/>
          <w:szCs w:val="24"/>
        </w:rPr>
        <w:br/>
      </w:r>
      <w:r w:rsidRPr="007E26AE">
        <w:rPr>
          <w:rFonts w:ascii="Times New Roman" w:eastAsia="Times New Roman" w:hAnsi="Times New Roman" w:cs="Times New Roman"/>
          <w:bCs/>
          <w:sz w:val="24"/>
          <w:szCs w:val="24"/>
        </w:rPr>
        <w:t>Major in English</w:t>
      </w:r>
    </w:p>
    <w:p w:rsidR="007E26AE" w:rsidRPr="007E26AE" w:rsidRDefault="007E26AE" w:rsidP="007E2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AE">
        <w:rPr>
          <w:rFonts w:ascii="Times New Roman" w:eastAsia="Times New Roman" w:hAnsi="Times New Roman" w:cs="Times New Roman"/>
          <w:sz w:val="24"/>
          <w:szCs w:val="24"/>
        </w:rPr>
        <w:t>Given this 3rd day of April, 2016, at Universidad de Manila.</w:t>
      </w:r>
    </w:p>
    <w:p w:rsidR="007E26AE" w:rsidRPr="007E26AE" w:rsidRDefault="007E26AE" w:rsidP="007E2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7E26AE" w:rsidRPr="007E26AE" w:rsidRDefault="007E26AE" w:rsidP="007E2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71D">
        <w:rPr>
          <w:noProof/>
        </w:rPr>
        <w:drawing>
          <wp:anchor distT="0" distB="0" distL="114300" distR="114300" simplePos="0" relativeHeight="251665408" behindDoc="1" locked="0" layoutInCell="1" allowOverlap="1" wp14:anchorId="5FC07834" wp14:editId="75D05F58">
            <wp:simplePos x="0" y="0"/>
            <wp:positionH relativeFrom="column">
              <wp:posOffset>142875</wp:posOffset>
            </wp:positionH>
            <wp:positionV relativeFrom="paragraph">
              <wp:posOffset>367030</wp:posOffset>
            </wp:positionV>
            <wp:extent cx="1143000" cy="58383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26AE">
        <w:rPr>
          <w:rFonts w:ascii="Times New Roman" w:eastAsia="Times New Roman" w:hAnsi="Times New Roman" w:cs="Times New Roman"/>
          <w:b/>
          <w:bCs/>
          <w:sz w:val="24"/>
          <w:szCs w:val="24"/>
        </w:rPr>
        <w:t>Certified True Copy:</w:t>
      </w:r>
    </w:p>
    <w:p w:rsidR="007E26AE" w:rsidRPr="007E26AE" w:rsidRDefault="007E26AE" w:rsidP="007E2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7" style="position:absolute;margin-left:0;margin-top:0;width:3276.75pt;height:.1pt;z-index:25166131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>
        <w:t>_________________________</w:t>
      </w:r>
    </w:p>
    <w:p w:rsidR="007E26AE" w:rsidRDefault="007E26AE" w:rsidP="007E2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9D7AF07" wp14:editId="52625E2F">
            <wp:simplePos x="0" y="0"/>
            <wp:positionH relativeFrom="column">
              <wp:posOffset>4762500</wp:posOffset>
            </wp:positionH>
            <wp:positionV relativeFrom="paragraph">
              <wp:posOffset>9525</wp:posOffset>
            </wp:positionV>
            <wp:extent cx="1428750" cy="1366520"/>
            <wp:effectExtent l="0" t="0" r="0" b="5080"/>
            <wp:wrapThrough wrapText="bothSides">
              <wp:wrapPolygon edited="0">
                <wp:start x="0" y="0"/>
                <wp:lineTo x="0" y="21379"/>
                <wp:lineTo x="21312" y="21379"/>
                <wp:lineTo x="213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92dceb-ffde-4a16-afb9-a6d64e677a25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6AE">
        <w:rPr>
          <w:rFonts w:ascii="Times New Roman" w:eastAsia="Times New Roman" w:hAnsi="Times New Roman" w:cs="Times New Roman"/>
          <w:sz w:val="24"/>
          <w:szCs w:val="24"/>
        </w:rPr>
        <w:t>Ma. Cristina L. Santos</w:t>
      </w:r>
      <w:r w:rsidRPr="007E26AE">
        <w:rPr>
          <w:rFonts w:ascii="Times New Roman" w:eastAsia="Times New Roman" w:hAnsi="Times New Roman" w:cs="Times New Roman"/>
          <w:sz w:val="24"/>
          <w:szCs w:val="24"/>
        </w:rPr>
        <w:br/>
        <w:t>University Registrar</w:t>
      </w:r>
    </w:p>
    <w:p w:rsidR="007E26AE" w:rsidRPr="007E26AE" w:rsidRDefault="007E26AE" w:rsidP="007E2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AE">
        <w:rPr>
          <w:rFonts w:ascii="Times New Roman" w:eastAsia="Times New Roman" w:hAnsi="Times New Roman" w:cs="Times New Roman"/>
          <w:bCs/>
          <w:sz w:val="24"/>
          <w:szCs w:val="24"/>
        </w:rPr>
        <w:t>Date: May 2, 2025</w:t>
      </w:r>
    </w:p>
    <w:p w:rsidR="0086698E" w:rsidRDefault="0086698E"/>
    <w:sectPr w:rsidR="0086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AE"/>
    <w:rsid w:val="007E26AE"/>
    <w:rsid w:val="0086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CAEF57C"/>
  <w15:chartTrackingRefBased/>
  <w15:docId w15:val="{FAC4F407-7A55-45FD-A742-69513F4B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AE"/>
    <w:rPr>
      <w:b/>
      <w:bCs/>
    </w:rPr>
  </w:style>
  <w:style w:type="character" w:styleId="Emphasis">
    <w:name w:val="Emphasis"/>
    <w:basedOn w:val="DefaultParagraphFont"/>
    <w:uiPriority w:val="20"/>
    <w:qFormat/>
    <w:rsid w:val="007E26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2025-05-02T14:04:00Z</dcterms:created>
  <dcterms:modified xsi:type="dcterms:W3CDTF">2025-05-02T14:10:00Z</dcterms:modified>
</cp:coreProperties>
</file>