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962BF" w14:textId="77777777" w:rsidR="00840C0F" w:rsidRP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  <w:t>Краткая информация о программе 7-Zip</w:t>
      </w:r>
    </w:p>
    <w:p w14:paraId="50BE353E" w14:textId="77777777" w:rsidR="00840C0F" w:rsidRP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</w:t>
      </w:r>
    </w:p>
    <w:p w14:paraId="2C0D6F08" w14:textId="77777777" w:rsidR="00840C0F" w:rsidRPr="00840C0F" w:rsidRDefault="00840C0F" w:rsidP="00840C0F">
      <w:pPr>
        <w:shd w:val="clear" w:color="auto" w:fill="FFFFFF"/>
        <w:spacing w:after="0" w:line="336" w:lineRule="atLeast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7-Zip </w:t>
      </w:r>
      <w:proofErr w:type="gram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- это</w:t>
      </w:r>
      <w:proofErr w:type="gram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 программа для архивирования файлов с высокой степенью сжатия. 7-Zip является программным обеспечение с открытым кодом. Большая часть исходного кода находиться под лицензией GNU LGPL. Код 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unRAR</w:t>
      </w:r>
      <w:proofErr w:type="spell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распространяется под смешанной лицензией: GNU LGPL + ограничение 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unRAR</w:t>
      </w:r>
      <w:proofErr w:type="spell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.</w:t>
      </w:r>
    </w:p>
    <w:p w14:paraId="098741CF" w14:textId="0688E03A" w:rsidR="00840C0F" w:rsidRP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 </w:t>
      </w:r>
    </w:p>
    <w:p w14:paraId="24F45155" w14:textId="77777777" w:rsidR="00840C0F" w:rsidRPr="00840C0F" w:rsidRDefault="00840C0F" w:rsidP="00840C0F">
      <w:pPr>
        <w:shd w:val="clear" w:color="auto" w:fill="FFFFFF"/>
        <w:spacing w:after="0" w:line="336" w:lineRule="atLeast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b/>
          <w:bCs/>
          <w:color w:val="3F3F3F"/>
          <w:kern w:val="0"/>
          <w:lang w:eastAsia="ru-RU"/>
          <w14:ligatures w14:val="none"/>
        </w:rPr>
        <w:t>Основные возможности 7-Zip:</w:t>
      </w:r>
    </w:p>
    <w:p w14:paraId="4BE0E705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Высокая степень сжатия благодаря новому формату 7z с компрессией LZMA</w:t>
      </w:r>
    </w:p>
    <w:p w14:paraId="0E0B8D0D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Поддерживаемые форматы:</w:t>
      </w:r>
    </w:p>
    <w:p w14:paraId="6C2EE437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Архивирование / разархивирования: 7z, ZIP, GZIP, BZIP2 и TAR</w:t>
      </w:r>
    </w:p>
    <w:p w14:paraId="5DF61088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Только разархивирование: ARJ, CAB, CHM, CPIO, DEB, DMG, HFS, ISO, LZH, LZMA, MSI, NSIS, RAR, RPM, UDF, WIM, XAR и Z</w:t>
      </w:r>
    </w:p>
    <w:p w14:paraId="43E529AB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Для форматов ZIP и GZIP, архиватор 7-Zip предлагает </w:t>
      </w:r>
      <w:proofErr w:type="gram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сжатие</w:t>
      </w:r>
      <w:proofErr w:type="gram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 которое в 2-10 % лучше чем сжатие предоставляемое архиваторами 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PKZip</w:t>
      </w:r>
      <w:proofErr w:type="spell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 и 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WinZip</w:t>
      </w:r>
      <w:proofErr w:type="spellEnd"/>
    </w:p>
    <w:p w14:paraId="497C4D0D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Сильное шифрование в форматах 7z и ZIP</w:t>
      </w:r>
    </w:p>
    <w:p w14:paraId="40A4D3F3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Возможность самораспаковки для формата 7z</w:t>
      </w:r>
    </w:p>
    <w:p w14:paraId="0E63DE28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Интегрирование в проводник Windows</w:t>
      </w:r>
    </w:p>
    <w:p w14:paraId="284E65F2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Собственный файловый менеджер</w:t>
      </w:r>
    </w:p>
    <w:p w14:paraId="62A9BE58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Версия для командной строки</w:t>
      </w:r>
    </w:p>
    <w:p w14:paraId="24F8101C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Плагин для FAR Manager</w:t>
      </w:r>
    </w:p>
    <w:p w14:paraId="5B8EC95A" w14:textId="77777777" w:rsidR="00840C0F" w:rsidRPr="00840C0F" w:rsidRDefault="00840C0F" w:rsidP="00840C0F">
      <w:pPr>
        <w:numPr>
          <w:ilvl w:val="0"/>
          <w:numId w:val="1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Переведен на 74 языка</w:t>
      </w:r>
    </w:p>
    <w:p w14:paraId="18F5E301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5671D13E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1092752F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512DEFDF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52EDBCF7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4B372D08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65B07E5D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1642E84C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7FBF8D01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4C17E5ED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0FCF70F8" w14:textId="72915286" w:rsidR="00840C0F" w:rsidRP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  <w:lastRenderedPageBreak/>
        <w:t>Создание архива</w:t>
      </w:r>
    </w:p>
    <w:p w14:paraId="242D8375" w14:textId="77777777" w:rsidR="00840C0F" w:rsidRPr="00840C0F" w:rsidRDefault="00840C0F" w:rsidP="00840C0F">
      <w:pPr>
        <w:numPr>
          <w:ilvl w:val="0"/>
          <w:numId w:val="2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Выбрать в файловом менеджере 7-zip или проводнике Windows папки или файлы, которые необходимо добавить в архив.</w:t>
      </w:r>
    </w:p>
    <w:p w14:paraId="0118DD2D" w14:textId="2442FF2F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5595336F" wp14:editId="71FD7A20">
            <wp:extent cx="5715000" cy="2752725"/>
            <wp:effectExtent l="0" t="0" r="0" b="9525"/>
            <wp:docPr id="610557673" name="Рисунок 7" descr="7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400086823" descr="7z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A745" w14:textId="77777777" w:rsidR="00840C0F" w:rsidRPr="00840C0F" w:rsidRDefault="00840C0F" w:rsidP="00840C0F">
      <w:pPr>
        <w:numPr>
          <w:ilvl w:val="0"/>
          <w:numId w:val="3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Выбрать в контекстном меню файлового менеджера 7-zip или проводника Windows пункт 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u w:val="single"/>
          <w:lang w:eastAsia="ru-RU"/>
          <w14:ligatures w14:val="none"/>
        </w:rPr>
        <w:t>7-zip / Добавить к архиву...</w:t>
      </w:r>
    </w:p>
    <w:p w14:paraId="6BC2C414" w14:textId="3770DFD9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57E31838" wp14:editId="23C0D324">
            <wp:extent cx="5715000" cy="3552825"/>
            <wp:effectExtent l="0" t="0" r="0" b="9525"/>
            <wp:docPr id="128959104" name="Рисунок 6" descr="7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714280426" descr="7z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</w:t>
      </w:r>
    </w:p>
    <w:p w14:paraId="29E91995" w14:textId="77777777" w:rsidR="00840C0F" w:rsidRP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i/>
          <w:iCs/>
          <w:color w:val="3F3F3F"/>
          <w:kern w:val="0"/>
          <w:lang w:eastAsia="ru-RU"/>
          <w14:ligatures w14:val="none"/>
        </w:rPr>
        <w:t>Примечание: так же из контекстного меню доступны другие команды, которые позволяют быстро создать архив с параметрами принятыми по умолчанию</w:t>
      </w:r>
    </w:p>
    <w:p w14:paraId="6E8730FC" w14:textId="77777777" w:rsid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val="en-US"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</w:t>
      </w:r>
    </w:p>
    <w:p w14:paraId="7B197AC2" w14:textId="77777777" w:rsid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val="en-US" w:eastAsia="ru-RU"/>
          <w14:ligatures w14:val="none"/>
        </w:rPr>
      </w:pPr>
    </w:p>
    <w:p w14:paraId="35142E9D" w14:textId="77777777" w:rsid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val="en-US" w:eastAsia="ru-RU"/>
          <w14:ligatures w14:val="none"/>
        </w:rPr>
      </w:pPr>
    </w:p>
    <w:p w14:paraId="40039D1C" w14:textId="77777777" w:rsidR="00840C0F" w:rsidRPr="00840C0F" w:rsidRDefault="00840C0F" w:rsidP="00840C0F">
      <w:pPr>
        <w:shd w:val="clear" w:color="auto" w:fill="FFFFFF"/>
        <w:spacing w:before="72" w:after="72" w:line="336" w:lineRule="atLeast"/>
        <w:rPr>
          <w:rFonts w:ascii="Segoe UI Semibold" w:eastAsia="Times New Roman" w:hAnsi="Segoe UI Semibold" w:cs="Segoe UI Semibold"/>
          <w:color w:val="3F3F3F"/>
          <w:kern w:val="0"/>
          <w:lang w:val="en-US" w:eastAsia="ru-RU"/>
          <w14:ligatures w14:val="none"/>
        </w:rPr>
      </w:pPr>
    </w:p>
    <w:p w14:paraId="536F14CE" w14:textId="77777777" w:rsidR="00840C0F" w:rsidRPr="00840C0F" w:rsidRDefault="00840C0F" w:rsidP="00840C0F">
      <w:pPr>
        <w:numPr>
          <w:ilvl w:val="0"/>
          <w:numId w:val="4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lastRenderedPageBreak/>
        <w:t>В появившемся окне можно настроить параметры архивирования:</w:t>
      </w:r>
    </w:p>
    <w:p w14:paraId="677DF3FB" w14:textId="77777777" w:rsidR="00840C0F" w:rsidRPr="00840C0F" w:rsidRDefault="00840C0F" w:rsidP="00840C0F">
      <w:pPr>
        <w:numPr>
          <w:ilvl w:val="0"/>
          <w:numId w:val="5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Указать имя архива</w:t>
      </w:r>
    </w:p>
    <w:p w14:paraId="6605D985" w14:textId="77777777" w:rsidR="00840C0F" w:rsidRPr="00840C0F" w:rsidRDefault="00840C0F" w:rsidP="00840C0F">
      <w:pPr>
        <w:numPr>
          <w:ilvl w:val="0"/>
          <w:numId w:val="5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Выбрать формат архива: 7-zip, 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zip</w:t>
      </w:r>
      <w:proofErr w:type="spell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 или 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tar</w:t>
      </w:r>
      <w:proofErr w:type="spellEnd"/>
    </w:p>
    <w:p w14:paraId="0976AE65" w14:textId="77777777" w:rsidR="00840C0F" w:rsidRPr="00840C0F" w:rsidRDefault="00840C0F" w:rsidP="00840C0F">
      <w:pPr>
        <w:numPr>
          <w:ilvl w:val="0"/>
          <w:numId w:val="5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Выбрать различные параметры сжатия архива</w:t>
      </w:r>
    </w:p>
    <w:p w14:paraId="290CFB76" w14:textId="77777777" w:rsidR="00840C0F" w:rsidRPr="00840C0F" w:rsidRDefault="00840C0F" w:rsidP="00840C0F">
      <w:pPr>
        <w:numPr>
          <w:ilvl w:val="0"/>
          <w:numId w:val="5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Указать нужно ли создавать самораспаковывающийся архив SFX для формата 7-zip</w:t>
      </w:r>
    </w:p>
    <w:p w14:paraId="72179C21" w14:textId="77777777" w:rsidR="00840C0F" w:rsidRPr="00840C0F" w:rsidRDefault="00840C0F" w:rsidP="00840C0F">
      <w:pPr>
        <w:numPr>
          <w:ilvl w:val="0"/>
          <w:numId w:val="5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Задать пароль и параметры шифрования</w:t>
      </w:r>
    </w:p>
    <w:p w14:paraId="0ECD9C05" w14:textId="1034C720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3E24EF97" wp14:editId="2F66A781">
            <wp:extent cx="5715000" cy="5010150"/>
            <wp:effectExtent l="0" t="0" r="0" b="0"/>
            <wp:docPr id="463154506" name="Рисунок 5" descr="7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397913743" descr="7z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3361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i/>
          <w:iCs/>
          <w:color w:val="3F3F3F"/>
          <w:kern w:val="0"/>
          <w:lang w:eastAsia="ru-RU"/>
          <w14:ligatures w14:val="none"/>
        </w:rPr>
        <w:t>Примечание: если требуется создать обычный архив без изысков, то все параметры можно оставить без изменений</w:t>
      </w:r>
    </w:p>
    <w:p w14:paraId="0A7DB1FA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0917EBB0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64089977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11AA0CC3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0F1FE416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55F0023B" w14:textId="77777777" w:rsid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i/>
          <w:iCs/>
          <w:color w:val="3F3F3F"/>
          <w:kern w:val="0"/>
          <w:lang w:val="en-US" w:eastAsia="ru-RU"/>
          <w14:ligatures w14:val="none"/>
        </w:rPr>
      </w:pPr>
    </w:p>
    <w:p w14:paraId="568E470B" w14:textId="77777777" w:rsidR="00840C0F" w:rsidRP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val="en-US" w:eastAsia="ru-RU"/>
          <w14:ligatures w14:val="none"/>
        </w:rPr>
      </w:pPr>
    </w:p>
    <w:p w14:paraId="40AAAF42" w14:textId="77777777" w:rsidR="00840C0F" w:rsidRPr="00840C0F" w:rsidRDefault="00840C0F" w:rsidP="00840C0F">
      <w:pPr>
        <w:numPr>
          <w:ilvl w:val="0"/>
          <w:numId w:val="6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lastRenderedPageBreak/>
        <w:t xml:space="preserve">После выбора параметров архивирования нужно </w:t>
      </w:r>
      <w:proofErr w:type="spellStart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нажанть</w:t>
      </w:r>
      <w:proofErr w:type="spellEnd"/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 xml:space="preserve"> на кнопку 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u w:val="single"/>
          <w:lang w:eastAsia="ru-RU"/>
          <w14:ligatures w14:val="none"/>
        </w:rPr>
        <w:t>OK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, в результате чего на экране появится окно, которое информирует о ходе процесса архивирования:</w:t>
      </w:r>
    </w:p>
    <w:p w14:paraId="6F125875" w14:textId="556644F0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2A084621" wp14:editId="5F7CE4E6">
            <wp:extent cx="4829175" cy="2228850"/>
            <wp:effectExtent l="0" t="0" r="9525" b="0"/>
            <wp:docPr id="2015402609" name="Рисунок 4" descr="7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399386199" descr="7z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71DF" w14:textId="77777777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На этом создание архива окончено.</w:t>
      </w:r>
    </w:p>
    <w:p w14:paraId="63954B1B" w14:textId="77777777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 </w:t>
      </w:r>
    </w:p>
    <w:p w14:paraId="1290A135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7AE79A8D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698B92FF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6E61E751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79946BA6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7405D76B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123D8184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43205535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07E0AF81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5863CBF5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61FE29A9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533542C3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1FD0DC6A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081AC42F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39C42DB5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2A9A65FF" w14:textId="77777777" w:rsid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val="en-US" w:eastAsia="ru-RU"/>
          <w14:ligatures w14:val="none"/>
        </w:rPr>
      </w:pPr>
    </w:p>
    <w:p w14:paraId="716F3581" w14:textId="361A50CC" w:rsidR="00840C0F" w:rsidRPr="00840C0F" w:rsidRDefault="00840C0F" w:rsidP="00840C0F">
      <w:pPr>
        <w:shd w:val="clear" w:color="auto" w:fill="FFFFFF"/>
        <w:spacing w:before="192" w:after="48" w:line="240" w:lineRule="auto"/>
        <w:jc w:val="center"/>
        <w:outlineLvl w:val="3"/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b/>
          <w:bCs/>
          <w:color w:val="3F3F3F"/>
          <w:kern w:val="0"/>
          <w:sz w:val="28"/>
          <w:szCs w:val="28"/>
          <w:lang w:eastAsia="ru-RU"/>
          <w14:ligatures w14:val="none"/>
        </w:rPr>
        <w:lastRenderedPageBreak/>
        <w:t>Распаковка архива</w:t>
      </w:r>
    </w:p>
    <w:p w14:paraId="526488E1" w14:textId="77777777" w:rsidR="00840C0F" w:rsidRPr="00840C0F" w:rsidRDefault="00840C0F" w:rsidP="00840C0F">
      <w:pPr>
        <w:numPr>
          <w:ilvl w:val="0"/>
          <w:numId w:val="7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Выбрать в файловом менеджере 7-zip или в проводнике Windows файл архива для распаковки</w:t>
      </w:r>
    </w:p>
    <w:p w14:paraId="75E3F2AE" w14:textId="77777777" w:rsidR="00840C0F" w:rsidRPr="00840C0F" w:rsidRDefault="00840C0F" w:rsidP="00840C0F">
      <w:pPr>
        <w:numPr>
          <w:ilvl w:val="0"/>
          <w:numId w:val="7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 контекстном меню выбрать пункт 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u w:val="single"/>
          <w:lang w:eastAsia="ru-RU"/>
          <w14:ligatures w14:val="none"/>
        </w:rPr>
        <w:t>7-zip / Распаковать</w:t>
      </w:r>
    </w:p>
    <w:p w14:paraId="44E20056" w14:textId="3C16CFDC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1A772467" wp14:editId="4AFBE1EB">
            <wp:extent cx="5715000" cy="3048000"/>
            <wp:effectExtent l="0" t="0" r="0" b="0"/>
            <wp:docPr id="342811321" name="Рисунок 3" descr="7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396136367" descr="7z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B84A" w14:textId="77777777" w:rsidR="00840C0F" w:rsidRP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i/>
          <w:iCs/>
          <w:color w:val="3F3F3F"/>
          <w:kern w:val="0"/>
          <w:lang w:eastAsia="ru-RU"/>
          <w14:ligatures w14:val="none"/>
        </w:rPr>
        <w:t>Примечание: так же из контекстного меню доступны другие команды, которые позволяют быстро распаковать архив или протестировать его на наличие ошибок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.</w:t>
      </w:r>
    </w:p>
    <w:p w14:paraId="3431A894" w14:textId="77777777" w:rsidR="00840C0F" w:rsidRPr="00840C0F" w:rsidRDefault="00840C0F" w:rsidP="00840C0F">
      <w:pPr>
        <w:numPr>
          <w:ilvl w:val="0"/>
          <w:numId w:val="8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В появившемся окне можно указать путь для распаковки и установить параметры извлечения, после чего нажать на кнопку 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u w:val="single"/>
          <w:lang w:eastAsia="ru-RU"/>
          <w14:ligatures w14:val="none"/>
        </w:rPr>
        <w:t>OK</w:t>
      </w: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.</w:t>
      </w:r>
    </w:p>
    <w:p w14:paraId="701D0A5B" w14:textId="5D38BD0B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67BC30AC" wp14:editId="77BB0842">
            <wp:extent cx="4333875" cy="3676650"/>
            <wp:effectExtent l="0" t="0" r="9525" b="0"/>
            <wp:docPr id="2044860978" name="Рисунок 2" descr="7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394445711" descr="7z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4809" w14:textId="77777777" w:rsidR="00840C0F" w:rsidRPr="00840C0F" w:rsidRDefault="00840C0F" w:rsidP="00840C0F">
      <w:pPr>
        <w:shd w:val="clear" w:color="auto" w:fill="FFFFFF"/>
        <w:spacing w:after="0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i/>
          <w:iCs/>
          <w:color w:val="3F3F3F"/>
          <w:kern w:val="0"/>
          <w:lang w:eastAsia="ru-RU"/>
          <w14:ligatures w14:val="none"/>
        </w:rPr>
        <w:t>Примечание: параметры распаковки можно оставить без изменений.</w:t>
      </w:r>
    </w:p>
    <w:p w14:paraId="558F483A" w14:textId="77777777" w:rsidR="00840C0F" w:rsidRPr="00840C0F" w:rsidRDefault="00840C0F" w:rsidP="00840C0F">
      <w:pPr>
        <w:numPr>
          <w:ilvl w:val="0"/>
          <w:numId w:val="9"/>
        </w:numPr>
        <w:shd w:val="clear" w:color="auto" w:fill="FFFFFF"/>
        <w:spacing w:after="0" w:line="360" w:lineRule="atLeast"/>
        <w:ind w:left="1320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lastRenderedPageBreak/>
        <w:t>Программа 7-zip отобразит окно, информирующее о ходе распаковки архива:</w:t>
      </w:r>
    </w:p>
    <w:p w14:paraId="74D2B36E" w14:textId="52758734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noProof/>
          <w:color w:val="3F3F3F"/>
          <w:kern w:val="0"/>
          <w:lang w:eastAsia="ru-RU"/>
          <w14:ligatures w14:val="none"/>
        </w:rPr>
        <w:drawing>
          <wp:inline distT="0" distB="0" distL="0" distR="0" wp14:anchorId="39A42B99" wp14:editId="0D8F6DD7">
            <wp:extent cx="4829175" cy="2228850"/>
            <wp:effectExtent l="0" t="0" r="9525" b="0"/>
            <wp:docPr id="562103205" name="Рисунок 1" descr="7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mg_-1348422358" descr="7z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8569" w14:textId="77777777" w:rsidR="00840C0F" w:rsidRPr="00840C0F" w:rsidRDefault="00840C0F" w:rsidP="00840C0F">
      <w:pPr>
        <w:shd w:val="clear" w:color="auto" w:fill="FFFFFF"/>
        <w:spacing w:before="72" w:after="72" w:line="336" w:lineRule="atLeast"/>
        <w:jc w:val="center"/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</w:pPr>
      <w:r w:rsidRPr="00840C0F">
        <w:rPr>
          <w:rFonts w:ascii="Segoe UI Semibold" w:eastAsia="Times New Roman" w:hAnsi="Segoe UI Semibold" w:cs="Segoe UI Semibold"/>
          <w:color w:val="3F3F3F"/>
          <w:kern w:val="0"/>
          <w:lang w:eastAsia="ru-RU"/>
          <w14:ligatures w14:val="none"/>
        </w:rPr>
        <w:t>После окончания распаковки данное окно закроется автоматически.</w:t>
      </w:r>
    </w:p>
    <w:p w14:paraId="57F820DC" w14:textId="77777777" w:rsidR="002055B1" w:rsidRPr="00840C0F" w:rsidRDefault="002055B1">
      <w:pPr>
        <w:rPr>
          <w:rFonts w:ascii="Segoe UI Semibold" w:hAnsi="Segoe UI Semibold" w:cs="Segoe UI Semibold"/>
          <w:sz w:val="24"/>
          <w:szCs w:val="24"/>
        </w:rPr>
      </w:pPr>
    </w:p>
    <w:sectPr w:rsidR="002055B1" w:rsidRPr="0084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9F1"/>
    <w:multiLevelType w:val="multilevel"/>
    <w:tmpl w:val="74C04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E6B9B"/>
    <w:multiLevelType w:val="multilevel"/>
    <w:tmpl w:val="BBA6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52A0B"/>
    <w:multiLevelType w:val="multilevel"/>
    <w:tmpl w:val="6044A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411B1"/>
    <w:multiLevelType w:val="multilevel"/>
    <w:tmpl w:val="BC8E4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F1DC2"/>
    <w:multiLevelType w:val="multilevel"/>
    <w:tmpl w:val="C7B8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175D9"/>
    <w:multiLevelType w:val="multilevel"/>
    <w:tmpl w:val="95A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E7589"/>
    <w:multiLevelType w:val="multilevel"/>
    <w:tmpl w:val="998AA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3364E"/>
    <w:multiLevelType w:val="multilevel"/>
    <w:tmpl w:val="2CAC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54E53"/>
    <w:multiLevelType w:val="multilevel"/>
    <w:tmpl w:val="30B4E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5465">
    <w:abstractNumId w:val="7"/>
  </w:num>
  <w:num w:numId="2" w16cid:durableId="2009014799">
    <w:abstractNumId w:val="4"/>
  </w:num>
  <w:num w:numId="3" w16cid:durableId="1558004242">
    <w:abstractNumId w:val="3"/>
  </w:num>
  <w:num w:numId="4" w16cid:durableId="1395203525">
    <w:abstractNumId w:val="8"/>
  </w:num>
  <w:num w:numId="5" w16cid:durableId="1826623481">
    <w:abstractNumId w:val="5"/>
  </w:num>
  <w:num w:numId="6" w16cid:durableId="534738094">
    <w:abstractNumId w:val="0"/>
  </w:num>
  <w:num w:numId="7" w16cid:durableId="383800285">
    <w:abstractNumId w:val="1"/>
  </w:num>
  <w:num w:numId="8" w16cid:durableId="519197035">
    <w:abstractNumId w:val="2"/>
  </w:num>
  <w:num w:numId="9" w16cid:durableId="973829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0F"/>
    <w:rsid w:val="002055B1"/>
    <w:rsid w:val="008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368E"/>
  <w15:chartTrackingRefBased/>
  <w15:docId w15:val="{C338F271-2D47-4E15-A03D-6637C666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40C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40C0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4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40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Михалицын</dc:creator>
  <cp:keywords/>
  <dc:description/>
  <cp:lastModifiedBy>Данил Михалицын</cp:lastModifiedBy>
  <cp:revision>2</cp:revision>
  <dcterms:created xsi:type="dcterms:W3CDTF">2024-04-20T05:51:00Z</dcterms:created>
  <dcterms:modified xsi:type="dcterms:W3CDTF">2024-04-20T05:53:00Z</dcterms:modified>
</cp:coreProperties>
</file>