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156" w14:textId="54587E83" w:rsidR="00A5411E" w:rsidRDefault="00A5411E">
      <w:pPr>
        <w:rPr>
          <w:b/>
          <w:bCs/>
          <w:u w:val="single"/>
        </w:rPr>
      </w:pPr>
      <w:r w:rsidRPr="00A5411E">
        <w:rPr>
          <w:b/>
          <w:bCs/>
          <w:u w:val="single"/>
        </w:rPr>
        <w:t xml:space="preserve">BMI calculator </w:t>
      </w:r>
    </w:p>
    <w:p w14:paraId="61FA4254" w14:textId="5E1AB691" w:rsidR="00A5411E" w:rsidRDefault="00A5411E">
      <w:r>
        <w:t>Task – To create a BMI calculator taking user input of weight in KG and height in metres.</w:t>
      </w:r>
    </w:p>
    <w:p w14:paraId="41DAAE18" w14:textId="4A143E79" w:rsidR="00A5411E" w:rsidRDefault="00A5411E">
      <w:r>
        <w:t>This calculator will then tell the user if they are obese, overweight, within the normal range of underweight.</w:t>
      </w:r>
    </w:p>
    <w:p w14:paraId="05AD88D8" w14:textId="74E4E29D" w:rsidR="00A5411E" w:rsidRDefault="00A5411E">
      <w:r>
        <w:t>As with any BMI calculator, this does not take into account muscle mass, so can be incorrect at times.</w:t>
      </w:r>
    </w:p>
    <w:p w14:paraId="5B329551" w14:textId="77777777" w:rsidR="00A5411E" w:rsidRPr="00A5411E" w:rsidRDefault="00A5411E"/>
    <w:sectPr w:rsidR="00A5411E" w:rsidRPr="00A54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1E"/>
    <w:rsid w:val="00A5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F326"/>
  <w15:chartTrackingRefBased/>
  <w15:docId w15:val="{78347132-FFBF-42F9-BE86-FC04E360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Harper</dc:creator>
  <cp:keywords/>
  <dc:description/>
  <cp:lastModifiedBy>Daniel Harper</cp:lastModifiedBy>
  <cp:revision>1</cp:revision>
  <dcterms:created xsi:type="dcterms:W3CDTF">2023-03-13T13:19:00Z</dcterms:created>
  <dcterms:modified xsi:type="dcterms:W3CDTF">2023-03-13T13:24:00Z</dcterms:modified>
</cp:coreProperties>
</file>