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Vergaderingsnotitie</w:t>
      </w:r>
    </w:p>
    <w:p>
      <w:pPr>
        <w:pStyle w:val="Heading1"/>
      </w:pPr>
      <w:r>
        <w:t>Deelnemers</w:t>
      </w:r>
    </w:p>
    <w:p>
      <w:pPr>
        <w:pStyle w:val="ListBullet"/>
      </w:pPr>
      <w:r>
        <w:t>Gert-Jan</w:t>
      </w:r>
    </w:p>
    <w:p>
      <w:pPr>
        <w:pStyle w:val="ListBullet"/>
      </w:pPr>
      <w:r>
        <w:t>Dennis</w:t>
      </w:r>
    </w:p>
    <w:p>
      <w:pPr>
        <w:pStyle w:val="ListBullet"/>
      </w:pPr>
      <w:r>
        <w:t>Ron</w:t>
      </w:r>
    </w:p>
    <w:p>
      <w:pPr>
        <w:pStyle w:val="ListBullet"/>
      </w:pPr>
      <w:r>
        <w:t>Richard</w:t>
      </w:r>
    </w:p>
    <w:p>
      <w:pPr>
        <w:pStyle w:val="Heading1"/>
      </w:pPr>
      <w:r>
        <w:t>Samenvatting</w:t>
      </w:r>
    </w:p>
    <w:p>
      <w:r>
        <w:t>De vergadering besprak de status van een project en de wijzigingen die zijn voorgesteld door de stedenbouwer Ferry Adema. Er was weerstand tegen deze wijzigingen en er werd gezocht naar oplossingen.</w:t>
      </w:r>
    </w:p>
    <w:p>
      <w:pPr>
        <w:pStyle w:val="Heading1"/>
      </w:pPr>
      <w:r>
        <w:t>Belangrijkste bespreekpunten</w:t>
      </w:r>
    </w:p>
    <w:p>
      <w:pPr>
        <w:pStyle w:val="Heading2"/>
      </w:pPr>
      <w:r>
        <w:t>Ingediende eisen</w:t>
      </w:r>
    </w:p>
    <w:p>
      <w:r>
        <w:t>Op 10 maart waren eisen ingediend en deze moeten aan de geldende eisen worden getoetst.</w:t>
      </w:r>
    </w:p>
    <w:p>
      <w:pPr>
        <w:pStyle w:val="Heading2"/>
      </w:pPr>
      <w:r>
        <w:t>AI-geschreven bericht</w:t>
      </w:r>
    </w:p>
    <w:p>
      <w:r>
        <w:t>Het bericht van de gemeente was AI-geschreven.</w:t>
      </w:r>
    </w:p>
    <w:p>
      <w:pPr>
        <w:pStyle w:val="Heading2"/>
      </w:pPr>
      <w:r>
        <w:t>Wijzigingen in het plan</w:t>
      </w:r>
    </w:p>
    <w:p>
      <w:r>
        <w:t>Er zijn behoorlijke wijzigingen voorgesteld ten opzichte van het liggende plan.</w:t>
      </w:r>
    </w:p>
    <w:p>
      <w:pPr>
        <w:pStyle w:val="Heading2"/>
      </w:pPr>
      <w:r>
        <w:t>Weerstand tegen wijzigingen</w:t>
      </w:r>
    </w:p>
    <w:p>
      <w:r>
        <w:t>Er is weerstand tegen de voorgestelde wijzigingen bij Stadion en Gert-Jan.</w:t>
      </w:r>
    </w:p>
    <w:p>
      <w:pPr>
        <w:pStyle w:val="Heading2"/>
      </w:pPr>
      <w:r>
        <w:t>Oplossingen zoeken</w:t>
      </w:r>
    </w:p>
    <w:p>
      <w:r>
        <w:t>Er werd gezocht naar oplossingen voor de problemen en het is nog niet gebouwd, dus er is ruimte voor aanpassingen.</w:t>
      </w:r>
    </w:p>
    <w:p>
      <w:pPr>
        <w:pStyle w:val="Heading1"/>
      </w:pPr>
      <w:r>
        <w:t>Besluiten</w:t>
      </w:r>
    </w:p>
    <w:p>
      <w:r>
        <w:t>Geen items vastgesteld.</w:t>
      </w:r>
    </w:p>
    <w:p>
      <w:pPr>
        <w:pStyle w:val="Heading1"/>
      </w:pPr>
      <w:r>
        <w:t>Uitspraken en conclusies</w:t>
      </w:r>
    </w:p>
    <w:p>
      <w:pPr>
        <w:pStyle w:val="ListBullet"/>
      </w:pPr>
      <w:r>
        <w:t>Dennis: Het bericht van de gemeente was AI-geschreven.</w:t>
      </w:r>
    </w:p>
    <w:p>
      <w:pPr>
        <w:pStyle w:val="ListBullet"/>
      </w:pPr>
      <w:r>
        <w:t>Richard: Er is weerstand tegen de voorgestelde wijzigingen bij Stadion en Gert-Jan.</w:t>
      </w:r>
    </w:p>
    <w:p>
      <w:pPr>
        <w:pStyle w:val="ListBullet"/>
      </w:pPr>
      <w:r>
        <w:t>Richard: Het is nog niet gebouwd, dus er is ruimte voor aanpassingen.</w:t>
      </w:r>
    </w:p>
    <w:p>
      <w:pPr>
        <w:pStyle w:val="Heading1"/>
      </w:pPr>
      <w:r>
        <w:t>Voorgestelde acties</w:t>
      </w:r>
    </w:p>
    <w:p>
      <w:pPr>
        <w:pStyle w:val="ListBullet"/>
      </w:pPr>
      <w:r>
        <w:t>Gert-Jan moet het blijven controleren. — Verantwoordelijke: Gert-Jan — Deadline: Niet genoemd</w:t>
      </w:r>
    </w:p>
    <w:p>
      <w:pPr>
        <w:pStyle w:val="ListBullet"/>
      </w:pPr>
      <w:r>
        <w:t>Reflecteren op de wijzigingen en oplossingen zoeken. — Verantwoordelijke: Niet genoemd — Deadline: Niet genoemd</w:t>
      </w:r>
    </w:p>
    <w:p>
      <w:pPr>
        <w:pStyle w:val="Heading1"/>
      </w:pPr>
      <w:r>
        <w:t>Bevestigde actiepunten</w:t>
      </w:r>
    </w:p>
    <w:p>
      <w:r>
        <w:t>Geen bevestigde actiepunten.</w:t>
      </w:r>
    </w:p>
    <w:p>
      <w:pPr>
        <w:pStyle w:val="Heading1"/>
      </w:pPr>
      <w:r>
        <w:t>Belangrijke data</w:t>
      </w:r>
    </w:p>
    <w:p>
      <w:r>
        <w:t>Geen items vastgesteld.</w:t>
      </w:r>
    </w:p>
    <w:p>
      <w:pPr>
        <w:pStyle w:val="Heading1"/>
      </w:pPr>
      <w:r>
        <w:t>Openstaande vragen</w:t>
      </w:r>
    </w:p>
    <w:p>
      <w:pPr>
        <w:pStyle w:val="ListBullet"/>
      </w:pPr>
      <w:r>
        <w:t>Is dit weer een nieuwe mening?</w:t>
      </w:r>
    </w:p>
    <w:p>
      <w:pPr>
        <w:pStyle w:val="ListBullet"/>
      </w:pPr>
      <w:r>
        <w:t>Hoe gaan we zorgen dat dit er nu doorheen gaat lopen?</w:t>
      </w:r>
    </w:p>
    <w:p>
      <w:pPr>
        <w:pStyle w:val="Heading1"/>
      </w:pPr>
      <w:r>
        <w:t>Aanvullende opmerkingen</w:t>
      </w:r>
    </w:p>
    <w:p>
      <w:pPr>
        <w:pStyle w:val="ListBullet"/>
      </w:pPr>
      <w:r>
        <w:t>Er was een overleg met de stedenbouwer Ferry Adema over de welstandspresentatie en de reflectie daarop.</w:t>
      </w:r>
    </w:p>
    <w:p>
      <w:pPr>
        <w:pStyle w:val="ListBullet"/>
      </w:pPr>
      <w:r>
        <w:t>De bestanden van de welstandspresentatie zijn gedeeld met de deelnemers.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