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.0005454545455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УТВЕРЖДАЮ</w:t>
      </w:r>
    </w:p>
    <w:p w:rsidR="00000000" w:rsidDel="00000000" w:rsidP="00000000" w:rsidRDefault="00000000" w:rsidRPr="00000000" w14:paraId="00000002">
      <w:pPr>
        <w:spacing w:after="200" w:line="276.0005454545455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Руководитель проекта</w:t>
      </w:r>
    </w:p>
    <w:p w:rsidR="00000000" w:rsidDel="00000000" w:rsidP="00000000" w:rsidRDefault="00000000" w:rsidRPr="00000000" w14:paraId="00000003">
      <w:pPr>
        <w:spacing w:after="200" w:line="276.0005454545455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 /_______________/</w:t>
      </w:r>
    </w:p>
    <w:p w:rsidR="00000000" w:rsidDel="00000000" w:rsidP="00000000" w:rsidRDefault="00000000" w:rsidRPr="00000000" w14:paraId="00000004">
      <w:pPr>
        <w:spacing w:after="200" w:line="276.0005454545455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«___» ____________ 2025 г.</w:t>
      </w:r>
    </w:p>
    <w:p w:rsidR="00000000" w:rsidDel="00000000" w:rsidP="00000000" w:rsidRDefault="00000000" w:rsidRPr="00000000" w14:paraId="00000005">
      <w:pPr>
        <w:spacing w:after="200" w:line="276.000545454545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spacing w:after="200" w:line="276.0005454545455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7">
      <w:pPr>
        <w:spacing w:after="200" w:line="276.0005454545455" w:lineRule="auto"/>
        <w:jc w:val="center"/>
        <w:rPr/>
      </w:pPr>
      <w:r w:rsidDel="00000000" w:rsidR="00000000" w:rsidRPr="00000000">
        <w:rPr>
          <w:rtl w:val="0"/>
        </w:rPr>
        <w:t xml:space="preserve">на разработку информационной системы</w:t>
        <w:br w:type="textWrapping"/>
        <w:t xml:space="preserve">для юридической компании</w:t>
      </w:r>
    </w:p>
    <w:p w:rsidR="00000000" w:rsidDel="00000000" w:rsidP="00000000" w:rsidRDefault="00000000" w:rsidRPr="00000000" w14:paraId="00000008">
      <w:pPr>
        <w:spacing w:after="200" w:line="276.000545454545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00" w:line="276.0005454545455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Проект:</w:t>
      </w:r>
    </w:p>
    <w:p w:rsidR="00000000" w:rsidDel="00000000" w:rsidP="00000000" w:rsidRDefault="00000000" w:rsidRPr="00000000" w14:paraId="0000000A">
      <w:pPr>
        <w:spacing w:after="200" w:line="276.0005454545455" w:lineRule="auto"/>
        <w:ind w:right="5.669291338583093"/>
        <w:jc w:val="center"/>
        <w:rPr>
          <w:sz w:val="22"/>
          <w:szCs w:val="22"/>
        </w:rPr>
      </w:pPr>
      <w:r w:rsidDel="00000000" w:rsidR="00000000" w:rsidRPr="00000000">
        <w:rPr>
          <w:sz w:val="26"/>
          <w:szCs w:val="26"/>
          <w:rtl w:val="0"/>
        </w:rPr>
        <w:t xml:space="preserve">«Информационная система поддержки </w:t>
        <w:br w:type="textWrapping"/>
        <w:t xml:space="preserve">проектной работы юридической компании»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00" w:line="276.000545454545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00" w:line="276.0005454545455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Выполнили студенты группы:</w:t>
      </w:r>
    </w:p>
    <w:p w:rsidR="00000000" w:rsidDel="00000000" w:rsidP="00000000" w:rsidRDefault="00000000" w:rsidRPr="00000000" w14:paraId="0000000D">
      <w:pPr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Попов Даниил Павлович</w:t>
      </w:r>
    </w:p>
    <w:p w:rsidR="00000000" w:rsidDel="00000000" w:rsidP="00000000" w:rsidRDefault="00000000" w:rsidRPr="00000000" w14:paraId="0000000E">
      <w:pPr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Соколова Елена Викторовна</w:t>
      </w:r>
    </w:p>
    <w:p w:rsidR="00000000" w:rsidDel="00000000" w:rsidP="00000000" w:rsidRDefault="00000000" w:rsidRPr="00000000" w14:paraId="0000000F">
      <w:pPr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Романовская Полина Александровна</w:t>
      </w:r>
    </w:p>
    <w:p w:rsidR="00000000" w:rsidDel="00000000" w:rsidP="00000000" w:rsidRDefault="00000000" w:rsidRPr="00000000" w14:paraId="00000010">
      <w:pPr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Атясова Алёна Валерьевна</w:t>
      </w:r>
    </w:p>
    <w:p w:rsidR="00000000" w:rsidDel="00000000" w:rsidP="00000000" w:rsidRDefault="00000000" w:rsidRPr="00000000" w14:paraId="00000011">
      <w:pPr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Семочкин Александр Алексеевич</w:t>
      </w:r>
    </w:p>
    <w:p w:rsidR="00000000" w:rsidDel="00000000" w:rsidP="00000000" w:rsidRDefault="00000000" w:rsidRPr="00000000" w14:paraId="00000012">
      <w:pPr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Лоза Елена Николаевна</w:t>
      </w:r>
    </w:p>
    <w:p w:rsidR="00000000" w:rsidDel="00000000" w:rsidP="00000000" w:rsidRDefault="00000000" w:rsidRPr="00000000" w14:paraId="00000013">
      <w:pPr>
        <w:spacing w:after="20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Лазин Ярослав Михайлович</w:t>
      </w:r>
    </w:p>
    <w:p w:rsidR="00000000" w:rsidDel="00000000" w:rsidP="00000000" w:rsidRDefault="00000000" w:rsidRPr="00000000" w14:paraId="00000014">
      <w:pPr>
        <w:spacing w:after="200" w:line="276.000545454545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5">
      <w:pPr>
        <w:spacing w:after="200" w:line="276.000545454545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00" w:line="276.0005454545455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Руководитель проекта:</w:t>
      </w:r>
    </w:p>
    <w:p w:rsidR="00000000" w:rsidDel="00000000" w:rsidP="00000000" w:rsidRDefault="00000000" w:rsidRPr="00000000" w14:paraId="00000017">
      <w:pPr>
        <w:spacing w:after="200" w:line="276.0005454545455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 /_______________/ </w:t>
        <w:br w:type="textWrapping"/>
        <w:t xml:space="preserve">(ФИО, подпись)</w:t>
      </w:r>
    </w:p>
    <w:p w:rsidR="00000000" w:rsidDel="00000000" w:rsidP="00000000" w:rsidRDefault="00000000" w:rsidRPr="00000000" w14:paraId="00000018">
      <w:pPr>
        <w:spacing w:after="200" w:line="276.000545454545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00" w:line="276.0005454545455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00" w:line="276.0005454545455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Москва,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ОБЩИЕ СВЕДЕНИЯ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1.1. Наименование системы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1.2. Основания для проведения работ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1.3. Наименование организаций – Заказчика и Разработчика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1.4. Плановые сроки начала и окончания работы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1.5. Источники и порядок финансирования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1.6. Порядок оформления и предъявления заказчику результатов работ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НАЗНАЧЕНИЕ И ЦЕЛИ СОЗДАНИЯ СИСТЕМЫ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2.1. Назначение системы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2.2. Цели создания системы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ХАРАКТЕРИСТИКА ОБЪЕКТА АВТОМАТИЗАЦИИ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ТРЕБОВАНИЯ К СИСТЕМЕ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4.1. Требования к системе в целом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4.2. Требования к функциям, выполняемым системой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4.3. Требования к видам обеспечения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СОСТАВ И СОДЕРЖАНИЕ РАБОТ ПО СОЗДАНИЮ СИСТЕМЫ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ПОРЯДОК КОНТРОЛЯ И ПРИЁМКИ СИСТЕМЫ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7. ТРЕБОВАНИЯ К СОСТАВУ И СОДЕРЖАНИЮ РАБОТ ПО ПОДГОТОВКЕ ОБЪЕКТА АВТОМАТИЗАЦИИ К ВВОДУ СИСТЕМЫ В ДЕЙСТВИЕ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8. ТРЕБОВАНИЯ К ДОКУМЕНТИРОВАНИЮ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9. ИСТОЧНИКИ РАЗРАБОТКИ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ОБЩИЕ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1.1. Наименование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Полное наименование: Информационная система поддержки проектной работы юридической компании.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Краткое наименование: ИС ППР, Система.</w:t>
      </w:r>
    </w:p>
    <w:p w:rsidR="00000000" w:rsidDel="00000000" w:rsidP="00000000" w:rsidRDefault="00000000" w:rsidRPr="00000000" w14:paraId="00000035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1.2. Основания для проведения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Настоящее техническое задание разработано на основании решения руководства юридической компании о необходимости автоматизации процессов управления проектной работой и структурирования накопленного опыта для повышения эффективности оказания юридических услуг. Работа выполняется в рамках договора между Заказчиком и Разработчиком на создание автоматизированной информационной системы.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1.3. Наименование организаций – Заказчика и Разработчика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Заказчик: Юридическая компания, специализирующаяся на юридической поддержке крупного и среднего бизнеса, осуществляющая деятельность проектного характера.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Разработчик: IT-компания, специализирующаяся на разработке автоматизированных информационных систем для организаций, работающих в проектной парадигме.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1.4. Плановые сроки начала и окончания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Плановая дата начала работ: в соответствии с договором на разработку системы.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Плановая дата окончания работ и ввода системы в промышленную эксплуатацию: определяется графиком выполнения работ, согласованным между Заказчиком и Разработчиком на этапе заключения договора.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Работы по созданию системы выполняются поэтапно в соответствии с утверждённым календарным планом проекта. Конкретные сроки по каждому этапу уточняются на стадии технического проектирования.</w:t>
      </w:r>
    </w:p>
    <w:p w:rsidR="00000000" w:rsidDel="00000000" w:rsidP="00000000" w:rsidRDefault="00000000" w:rsidRPr="00000000" w14:paraId="0000003E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1.5. Источники и порядок финансирования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Финансирование работ по созданию ИС ППР осуществляется Заказчиком за счёт собственных средств в порядке и в сроки, определённые договором между Заказчиком и Разработчиком. Все вопросы, связанные с источниками и порядком финансирования, регламентируются условиями договора.</w:t>
      </w:r>
    </w:p>
    <w:p w:rsidR="00000000" w:rsidDel="00000000" w:rsidP="00000000" w:rsidRDefault="00000000" w:rsidRPr="00000000" w14:paraId="00000040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1.6. Порядок оформления и предъявления заказчику результатов работ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Работы по созданию ИС ППР сдаются Разработчиком поэтапно в соответствии с календарным планом проекта. По окончании каждого из этапов работ Разработчик сдаёт Заказчику соответствующие отчётные документы этапа, состав которых определён договором.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Результаты каждого этапа оформляются в виде комплекта проектной и эксплуатационной документации, программного обеспечения и актов выполненных работ. Приёмка результатов осуществляется комиссией Заказчика на основании демонстрации функциональности системы, проверки соответствия требованиям настоящего технического задания и анализа представленной документации.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По завершении всех работ и успешного прохождения опытной эксплуатации система передаётся в промышленную эксплуатацию, о чём составляется соответствующий акт приёмки системы в эксплуатацию.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НАЗНАЧЕНИЕ И ЦЕЛИ СОЗДАНИЯ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2.1. Назначение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Информационная система поддержки проектной работы юридической компании предназначена для комплексной автоматизации процессов управления проектной деятельностью в юридической компании, специализирующейся на оказании услуг юридической поддержки крупного и среднего бизнеса.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Система обеспечивает автоматизацию следующих видов деятельности:</w:t>
      </w:r>
    </w:p>
    <w:p w:rsidR="00000000" w:rsidDel="00000000" w:rsidP="00000000" w:rsidRDefault="00000000" w:rsidRPr="00000000" w14:paraId="00000049">
      <w:pPr>
        <w:numPr>
          <w:ilvl w:val="0"/>
          <w:numId w:val="4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жизненным циклом проектов от инициации до завершения, включая планирование, исполнение, мониторинг и контроль проектных работ;</w:t>
      </w:r>
    </w:p>
    <w:p w:rsidR="00000000" w:rsidDel="00000000" w:rsidP="00000000" w:rsidRDefault="00000000" w:rsidRPr="00000000" w14:paraId="0000004A">
      <w:pPr>
        <w:numPr>
          <w:ilvl w:val="0"/>
          <w:numId w:val="4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структурированное хранение и организацию доступа к накопленному опыту выполнения проектов, включая юридические заключения, судебную практику, образцы документов, аналитические материалы и методические рекомендации;</w:t>
      </w:r>
    </w:p>
    <w:p w:rsidR="00000000" w:rsidDel="00000000" w:rsidP="00000000" w:rsidRDefault="00000000" w:rsidRPr="00000000" w14:paraId="0000004B">
      <w:pPr>
        <w:numPr>
          <w:ilvl w:val="0"/>
          <w:numId w:val="4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управление знаниями и обеспечение возможности повторного использования наработанных решений при выполнении новых проектов с аналогичной или смежной проблематикой;</w:t>
      </w:r>
    </w:p>
    <w:p w:rsidR="00000000" w:rsidDel="00000000" w:rsidP="00000000" w:rsidRDefault="00000000" w:rsidRPr="00000000" w14:paraId="0000004C">
      <w:pPr>
        <w:numPr>
          <w:ilvl w:val="0"/>
          <w:numId w:val="4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координацию работы проектных команд, состоящих из юристов различных специализаций, и обеспечение прозрачности взаимодействия между участниками проектов;</w:t>
      </w:r>
    </w:p>
    <w:p w:rsidR="00000000" w:rsidDel="00000000" w:rsidP="00000000" w:rsidRDefault="00000000" w:rsidRPr="00000000" w14:paraId="0000004D">
      <w:pPr>
        <w:numPr>
          <w:ilvl w:val="0"/>
          <w:numId w:val="4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ведение единой информационной базы по заказчикам, включая историю взаимодействия, выполненные проекты, специфику деятельности клиента и особые требования;</w:t>
      </w:r>
    </w:p>
    <w:p w:rsidR="00000000" w:rsidDel="00000000" w:rsidP="00000000" w:rsidRDefault="00000000" w:rsidRPr="00000000" w14:paraId="0000004E">
      <w:pPr>
        <w:numPr>
          <w:ilvl w:val="0"/>
          <w:numId w:val="4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автоматизацию документооборота, включая создание, согласование, утверждение и архивирование проектной документации с поддержкой версионности;</w:t>
      </w:r>
    </w:p>
    <w:p w:rsidR="00000000" w:rsidDel="00000000" w:rsidP="00000000" w:rsidRDefault="00000000" w:rsidRPr="00000000" w14:paraId="0000004F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аналитической отчётности для руководства компании и руководителей проектов, позволяющей оценивать эффективность проектной работы, загруженность специалистов, соблюдение сроков и качество оказываемых услуг.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Система предназначена для использования следующими категориями пользователей:</w:t>
      </w:r>
    </w:p>
    <w:p w:rsidR="00000000" w:rsidDel="00000000" w:rsidP="00000000" w:rsidRDefault="00000000" w:rsidRPr="00000000" w14:paraId="00000051">
      <w:pPr>
        <w:numPr>
          <w:ilvl w:val="0"/>
          <w:numId w:val="4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руководство юридической компании, осуществляющее стратегическое управление и контроль за деятельностью организации;</w:t>
      </w:r>
    </w:p>
    <w:p w:rsidR="00000000" w:rsidDel="00000000" w:rsidP="00000000" w:rsidRDefault="00000000" w:rsidRPr="00000000" w14:paraId="00000052">
      <w:pPr>
        <w:numPr>
          <w:ilvl w:val="0"/>
          <w:numId w:val="4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руководители проектов, координирующие работу проектных команд и несущие ответственность за достижение целей проекта;</w:t>
      </w:r>
    </w:p>
    <w:p w:rsidR="00000000" w:rsidDel="00000000" w:rsidP="00000000" w:rsidRDefault="00000000" w:rsidRPr="00000000" w14:paraId="00000053">
      <w:pPr>
        <w:numPr>
          <w:ilvl w:val="0"/>
          <w:numId w:val="4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юристы-исполнители различных специализаций, непосредственно выполняющие проектные задачи;</w:t>
      </w:r>
    </w:p>
    <w:p w:rsidR="00000000" w:rsidDel="00000000" w:rsidP="00000000" w:rsidRDefault="00000000" w:rsidRPr="00000000" w14:paraId="00000054">
      <w:pPr>
        <w:numPr>
          <w:ilvl w:val="0"/>
          <w:numId w:val="4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аналитики и специалисты по управлению знаниями, обеспечивающие структурирование и актуализацию информационной базы компании;</w:t>
      </w:r>
    </w:p>
    <w:p w:rsidR="00000000" w:rsidDel="00000000" w:rsidP="00000000" w:rsidRDefault="00000000" w:rsidRPr="00000000" w14:paraId="00000055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административный персонал, осуществляющий документационное обеспечение проектной деятельности.</w:t>
      </w:r>
    </w:p>
    <w:p w:rsidR="00000000" w:rsidDel="00000000" w:rsidP="00000000" w:rsidRDefault="00000000" w:rsidRPr="00000000" w14:paraId="00000056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2.2. Цели создания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Основной целью создания ИС ППР является повышение эффективности проектной работы юридической компании за счёт устранения существующих проблем в организации деятельности и обеспечения системного подхода к управлению проектами и накопленными знаниями.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Конкретные цели создания системы: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Структурирование и обеспечение доступности накопленного опыта. В настоящее время информация, накопленная в ходе выполнения проектов, хранится в общей сетевой папке без структурирования, что делает практически невозможным её эффективное использование при решении новых задач. Система должна обеспечить создание структурированной базы знаний с удобными механизмами поиска, категоризации и доступа к информации по различным критериям.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Предотвращение дублирования работ и повторных запросов информации у заказчиков. В условиях отсутствия единой информационной системы при выполнении нескольких проектов для одного заказчика разными исполнителями возникает ситуация многократного запроса одной и той же информации, что снижает качество сервиса и увеличивает трудозатраты. Система должна обеспечить централизованное хранение информации о заказчиках и проектах с возможностью использования ранее полученных данных.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Обеспечение согласованности действий юристов, работающих с разными заказчиками. Система должна стандартизировать подходы к выполнению типовых задач, обеспечить доступ к методическим материалам и лучшим практикам, а также создать механизмы координации работы специалистов различных профилей в рамках одного проекта.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Сокращение трудозатрат на выполнение проектов. За счёт возможности использования наработанных решений, шаблонов документов, типовых юридических заключений и аналитических материалов система должна обеспечить сокращение времени на выполнение проектных задач при сохранении или повышении качества результатов.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5. Повышение прозрачности проектной деятельности. Система должна обеспечить руководству компании и руководителям проектов возможность в режиме реального времени отслеживать состояние выполнения проектов, загруженность специалистов, соблюдение сроков и возникающие риски.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6. Улучшение качества взаимодействия с заказчиками. За счёт систематизации информации о заказчиках, истории взаимодействия и особенностях их деятельности система должна способствовать предоставлению более качественного и персонализированного сервиса.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7. Создание основы для масштабирования бизнеса. Система должна обеспечить возможность эффективного управления растущим количеством проектов и увеличивающейся численностью сотрудников без пропорционального роста накладных расходов на координацию и управление.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В результате создания и внедрения ИС ППР ожидается достижение следующих количественных и качественных показателей: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сокращение среднего времени выполнения типовых проектных задач на 25-30% за счёт использования накопленного опыта и типовых решений;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снижение количества повторных запросов информации у заказчиков на 80-90%;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повышение коэффициента использования накопленных знаний с текущего уровня менее 5% до 60-70%;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сокращение времени на поиск необходимой информации с 2-3 часов до 10-15 минут;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повышение удовлетворённости заказчиков качеством оказываемых услуг за счёт более оперативного реагирования и учёта ранее предоставленной информации;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обеспечение возможности параллельного ведения не менее 50 активных проектов без снижения качества управления и контроля.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ХАРАКТЕРИСТИКА ОБЪЕКТА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Юридическая компания осуществляет деятельность по оказанию услуг юридической поддержки крупному и среднему бизнесу. Специфика деятельности компании заключается в проектном характере работы, при котором каждый запрос клиента рассматривается как отдельный проект с уникальными требованиями, составом исполнителей, сроками выполнения и ожидаемыми результатами.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Примеры реализованных проектов иллюстрируют широту и разнообразие решаемых задач: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соответствия российскому законодательству бизнес-модели b2b-сервиса для оптовой дистрибуции крафтового пива, включая исследование требований лицензирования, налогообложения и договорной работы;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подготовка комплексной линии защиты по гражданскому иску международной компании к российскому бренду в связи с использованием созвучной торговой марки и схожей цветовой схемы, требующая глубокой экспертизы в области защиты интеллектуальной собственности;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проведение экспертизы профильного интернет-сообщества на предмет вероятности привлечения к ответственности за экстремистское содержание высказываний участников с анализом судебной практики и рекомендациями по минимизации рисков;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регламента предрейсового контроля водителей карьерных самосвалов с учётом их ресурсного состояния на основе электроэнцефалограммы в соответствии с требованиями российского законодательства;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подготовка рекомендаций по обеспечению законности хранения пользовательских данных в социальной сети с учётом требований законодательства о персональных данных.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В компании работают юристы, специализирующиеся на различных аспектах законодательства:</w:t>
      </w:r>
    </w:p>
    <w:p w:rsidR="00000000" w:rsidDel="00000000" w:rsidP="00000000" w:rsidRDefault="00000000" w:rsidRPr="00000000" w14:paraId="00000070">
      <w:pPr>
        <w:numPr>
          <w:ilvl w:val="0"/>
          <w:numId w:val="5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составление договоров и соглашений с учётом отраслевых рисков;</w:t>
      </w:r>
    </w:p>
    <w:p w:rsidR="00000000" w:rsidDel="00000000" w:rsidP="00000000" w:rsidRDefault="00000000" w:rsidRPr="00000000" w14:paraId="00000071">
      <w:pPr>
        <w:numPr>
          <w:ilvl w:val="0"/>
          <w:numId w:val="5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защита интеллектуальной собственности, включая патенты, товарные знаки и авторские права;</w:t>
      </w:r>
    </w:p>
    <w:p w:rsidR="00000000" w:rsidDel="00000000" w:rsidP="00000000" w:rsidRDefault="00000000" w:rsidRPr="00000000" w14:paraId="00000072">
      <w:pPr>
        <w:numPr>
          <w:ilvl w:val="0"/>
          <w:numId w:val="5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защита информации и персональных данных, обеспечение соответствия требованиям 152-ФЗ;</w:t>
      </w:r>
    </w:p>
    <w:p w:rsidR="00000000" w:rsidDel="00000000" w:rsidP="00000000" w:rsidRDefault="00000000" w:rsidRPr="00000000" w14:paraId="00000073">
      <w:pPr>
        <w:numPr>
          <w:ilvl w:val="0"/>
          <w:numId w:val="5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лицензирование деятельности по различным направлениям;</w:t>
      </w:r>
    </w:p>
    <w:p w:rsidR="00000000" w:rsidDel="00000000" w:rsidP="00000000" w:rsidRDefault="00000000" w:rsidRPr="00000000" w14:paraId="00000074">
      <w:pPr>
        <w:numPr>
          <w:ilvl w:val="0"/>
          <w:numId w:val="5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экспертиза интернет-ресурсов на предмет соответствия законодательству;</w:t>
      </w:r>
    </w:p>
    <w:p w:rsidR="00000000" w:rsidDel="00000000" w:rsidP="00000000" w:rsidRDefault="00000000" w:rsidRPr="00000000" w14:paraId="00000075">
      <w:pPr>
        <w:numPr>
          <w:ilvl w:val="0"/>
          <w:numId w:val="5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корпоративное право и сопровождение сделок;</w:t>
      </w:r>
    </w:p>
    <w:p w:rsidR="00000000" w:rsidDel="00000000" w:rsidP="00000000" w:rsidRDefault="00000000" w:rsidRPr="00000000" w14:paraId="00000076">
      <w:pPr>
        <w:numPr>
          <w:ilvl w:val="0"/>
          <w:numId w:val="5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налоговое консультирование и сопровождение налоговых споров;</w:t>
      </w:r>
    </w:p>
    <w:p w:rsidR="00000000" w:rsidDel="00000000" w:rsidP="00000000" w:rsidRDefault="00000000" w:rsidRPr="00000000" w14:paraId="00000077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судебное представительство в арбитражных судах и судах общей юрисдикции.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Организационная структура проектной работы предполагает формирование для каждого проекта команды, состоящей из:</w:t>
      </w:r>
    </w:p>
    <w:p w:rsidR="00000000" w:rsidDel="00000000" w:rsidP="00000000" w:rsidRDefault="00000000" w:rsidRPr="00000000" w14:paraId="00000079">
      <w:pPr>
        <w:numPr>
          <w:ilvl w:val="0"/>
          <w:numId w:val="3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руководителя проекта, который осуществляет общую координацию работ, взаимодействие с заказчиком, контроль сроков и качества, а также несёт ответственность за достижение целей проекта;</w:t>
      </w:r>
    </w:p>
    <w:p w:rsidR="00000000" w:rsidDel="00000000" w:rsidP="00000000" w:rsidRDefault="00000000" w:rsidRPr="00000000" w14:paraId="0000007A">
      <w:pPr>
        <w:numPr>
          <w:ilvl w:val="0"/>
          <w:numId w:val="3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нескольких юристов-исполнителей различных специализаций, подбираемых в зависимости от специфики проектной задачи;</w:t>
      </w:r>
    </w:p>
    <w:p w:rsidR="00000000" w:rsidDel="00000000" w:rsidP="00000000" w:rsidRDefault="00000000" w:rsidRPr="00000000" w14:paraId="0000007B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необходимости - аналитиков и экспертов, привлекаемых для решения специализированных задач.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Типовой жизненный цикл проекта включает следующие этапы: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1. Инициация проекта: получение запроса от заказчика, предварительный анализ задачи, оценка сложности и сроков, определение состава проектной команды.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Сбор информации: получение от заказчика необходимых данных о специфике его деятельности, действующих договорах, внутренних регламентах и других релевантных материалах. На данном этапе критически важно избежать дублирования запросов, если ранее для этого заказчика уже выполнялись проекты.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3. Анализ и исследование: изучение применимого законодательства, анализ судебной практики, исследование аналогичных кейсов, поиск типовых решений в накопленной базе знаний компании. Именно на этом этапе наиболее критична доступность структурированного опыта выполнения предыдущих проектов.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 Разработка решения: подготовка юридических заключений, проектов документов, методических рекомендаций или иных результатов в зависимости от целей проекта. Исполнители создают промежуточные версии документов, которые проходят внутреннее согласование и вычитку коллегами.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5. Согласование с заказчиком: представление результатов работы заказчику, внесение корректировок по его замечаниям, итерационное уточнение решения до достижения приемлемого для клиента варианта.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6. Завершение проекта: передача финальных результатов заказчику, оформление сдаточной документации, фиксация полученного опыта для возможности использования в будущих проектах.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Проблемы текущей организации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1. Отсутствие структурированного хранилища информации. Все материалы по проектам размещаются в единой сетевой папке без чёткой структуры, системы именования файлов и метаданных, что делает поиск необходимой информации крайне затруднительным. Юристы вынуждены тратить значительное время на поиск аналогичных кейсов или полагаться исключительно на собственную память и опыт.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2. Дублирование запросов информации у заказчиков. При выполнении нескольких проектов для одного заказчика разными исполнителями отсутствует единое место хранения ранее полученной информации, что приводит к повторным запросам одних и тех же данных, снижая лояльность клиентов и создавая впечатление несогласованности работы компании.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3. Недостаточное использование накопленного опыта. Несмотря на то, что за годы работы компания накопила значительный объём юридических заключений, аналитических материалов, образцов документов и методических рекомендаций, этот опыт практически не используется при решении новых задач из-за невозможности его быстрого обнаружения и оценки релевантности.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4. Отсутствие прозрачности проектной работы для руководства. Руководители компании не имеют оперативной информации о текущем состоянии проектов, загруженности специалистов, возникающих проблемах и рисках срыва сроков, что затрудняет принятие управленческих решений.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5. Несогласованность версий документов. При работе нескольких исполнителей над одним проектом возникают проблемы с версионностью документов, когда разные специалисты вносят правки в разные версии одного документа, что приводит к путанице и необходимости ручного сведения изменений.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6. Сложность координации работы междисциплинарных команд. При необходимости привлечения к проекту юристов различных специализаций возникают проблемы с координацией их работы, распределением задач, контролем выполнения и интеграцией результатов в единое решение.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эксплуатации системы: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Система будет эксплуатироваться в офисных помещениях юридической компании, оборудованных современной IT-инфраструктурой. Доступ к системе должен обеспечиваться как с рабочих мест в офисе, так и удалённо для сотрудников, работающих из дома или находящихся в командировках. Количество одновременно работающих пользователей: до 30 человек в пиковые периоды.</w:t>
      </w:r>
    </w:p>
    <w:p w:rsidR="00000000" w:rsidDel="00000000" w:rsidP="00000000" w:rsidRDefault="00000000" w:rsidRPr="00000000" w14:paraId="00000091">
      <w:pPr>
        <w:spacing w:before="120" w:lineRule="auto"/>
        <w:rPr/>
      </w:pPr>
      <w:r w:rsidDel="00000000" w:rsidR="00000000" w:rsidRPr="00000000">
        <w:rPr>
          <w:rtl w:val="0"/>
        </w:rPr>
        <w:t xml:space="preserve">На рисунке 1 представлена структурная схема объекта автоматизации, отражающая основные элементы системы, их взаимодействие и потоки информации между ними.</w:t>
      </w:r>
    </w:p>
    <w:p w:rsidR="00000000" w:rsidDel="00000000" w:rsidP="00000000" w:rsidRDefault="00000000" w:rsidRPr="00000000" w14:paraId="00000092">
      <w:pPr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153603" cy="836104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3603" cy="8361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240" w:lineRule="auto"/>
        <w:rPr/>
      </w:pPr>
      <w:r w:rsidDel="00000000" w:rsidR="00000000" w:rsidRPr="00000000">
        <w:rPr>
          <w:rtl w:val="0"/>
        </w:rPr>
        <w:t xml:space="preserve">Рисунок</w:t>
      </w:r>
      <w:r w:rsidDel="00000000" w:rsidR="00000000" w:rsidRPr="00000000">
        <w:rPr>
          <w:rtl w:val="0"/>
        </w:rPr>
        <w:t xml:space="preserve"> 1 — Структурная схема объекта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ТРЕБОВАНИЯ К СИСТЕМЕ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4.1. Требования к системе в целом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4.1.1. Требования к структуре и функционированию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Информационная система поддержки проектной работы должна иметь модульную архитектуру, обеспечивающую возможность поэтапного внедрения функциональных подсистем и последующего масштабирования. Система должна быть построена на основе клиент-серверной архитектуры с централизованным хранением данных и обеспечением доступа пользователей через веб-интерфейс.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В составе ИС ППР должны быть выделены следующие функциональные подсистемы: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Подсистема управления проектами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Предназначена для автоматизации процессов планирования, исполнения, мониторинга и контроля проектной работы. Подсистема должна обеспечивать:</w:t>
      </w:r>
    </w:p>
    <w:p w:rsidR="00000000" w:rsidDel="00000000" w:rsidP="00000000" w:rsidRDefault="00000000" w:rsidRPr="00000000" w14:paraId="0000009B">
      <w:pPr>
        <w:numPr>
          <w:ilvl w:val="0"/>
          <w:numId w:val="5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регистрацию новых проектов с указанием заказчика, описания задачи, сроков выполнения, ожидаемых результатов и назначением руководителя проекта;</w:t>
      </w:r>
    </w:p>
    <w:p w:rsidR="00000000" w:rsidDel="00000000" w:rsidP="00000000" w:rsidRDefault="00000000" w:rsidRPr="00000000" w14:paraId="0000009C">
      <w:pPr>
        <w:numPr>
          <w:ilvl w:val="0"/>
          <w:numId w:val="5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состава проектной команды с распределением ролей и зон ответственности;</w:t>
      </w:r>
    </w:p>
    <w:p w:rsidR="00000000" w:rsidDel="00000000" w:rsidP="00000000" w:rsidRDefault="00000000" w:rsidRPr="00000000" w14:paraId="0000009D">
      <w:pPr>
        <w:numPr>
          <w:ilvl w:val="0"/>
          <w:numId w:val="5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декомпозицию проекта на этапы и задачи с указанием исполнителей, сроков и взаимосвязей между задачами;</w:t>
      </w:r>
    </w:p>
    <w:p w:rsidR="00000000" w:rsidDel="00000000" w:rsidP="00000000" w:rsidRDefault="00000000" w:rsidRPr="00000000" w14:paraId="0000009E">
      <w:pPr>
        <w:numPr>
          <w:ilvl w:val="0"/>
          <w:numId w:val="5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отслеживание фактического прогресса выполнения проекта и сравнение с плановыми показателями;</w:t>
      </w:r>
    </w:p>
    <w:p w:rsidR="00000000" w:rsidDel="00000000" w:rsidP="00000000" w:rsidRDefault="00000000" w:rsidRPr="00000000" w14:paraId="0000009F">
      <w:pPr>
        <w:numPr>
          <w:ilvl w:val="0"/>
          <w:numId w:val="5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фиксацию рисков и проблем, возникающих в ходе выполнения проекта, с указанием мер по их устранению;</w:t>
      </w:r>
    </w:p>
    <w:p w:rsidR="00000000" w:rsidDel="00000000" w:rsidP="00000000" w:rsidRDefault="00000000" w:rsidRPr="00000000" w14:paraId="000000A0">
      <w:pPr>
        <w:numPr>
          <w:ilvl w:val="0"/>
          <w:numId w:val="5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автоматическое уведомление участников проекта о приближении сроков выполнения задач, изменениях в составе команды или параметрах проекта;</w:t>
      </w:r>
    </w:p>
    <w:p w:rsidR="00000000" w:rsidDel="00000000" w:rsidP="00000000" w:rsidRDefault="00000000" w:rsidRPr="00000000" w14:paraId="000000A1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отчётности о состоянии проектов для руководителей проектов и руководства компании.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Подсистема управления знаниями и документами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Предназначена для структурированного хранения, организации доступа и обеспечения возможности эффективного поиска накопленного опыта и проектной документации. Подсистема должна обеспечивать: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иерархической структуры хранения документов и материалов с возможностью организации по различным критериям: тип документа, тематика, проект, заказчик, юридическая специализация, дата создания;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хранение различных типов документов: юридические заключения, договоры, исковые заявления, аналитические обзоры, методические рекомендации, судебные решения, образцы документов, презентации для клиентов;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полнотекстовый поиск по содержимому документов с возможностью задания сложных поисковых запросов;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атрибутивный поиск по метаданным документов: автор, дата создания, проект, заказчик, ключевые слова, теги, статус;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поддержку версионности документов с сохранением истории изменений и возможностью восстановления предыдущих версий;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механизмы категоризации и тегирования документов для улучшения их обнаруживаемости;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возможность добавления комментариев и аннотаций к документам;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автоматическое извлечение ключевых слов и метаданных из загружаемых документов;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подборок типовых решений по наиболее часто встречающимся задачам;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ведение базы прецедентов и судебной практики с возможностью поиска аналогичных дел.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Подсистема управления информацией о заказчиках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Предназначена для централизованного хранения и управления информацией о заказчиках компании. Подсистема должна обеспечивать: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ведение карточек заказчиков с указанием реквизитов, контактных лиц, специфики деятельности, отраслевой принадлежности;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хранение истории взаимодействия с заказчиком, включая перечень выполненных проектов, полученную информацию, особые требования и пожелания;</w:t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привязку документов и материалов, полученных от заказчика, к его карточке с обеспечением доступа всем сотрудникам, работающим с данным клиентом;</w:t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отслеживание повторных обращений заказчиков и автоматическое предложение релевантной информации из предыдущих проектов;</w:t>
      </w:r>
    </w:p>
    <w:p w:rsidR="00000000" w:rsidDel="00000000" w:rsidP="00000000" w:rsidRDefault="00000000" w:rsidRPr="00000000" w14:paraId="000000B4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аналитику по работе с заказчиками: количество проектов, средняя длительность, объём работ, уровень удовлетворённости.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Подсистема документооборота и согласования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Предназначена для автоматизации процессов создания, согласования и утверждения проектной документации. Подсистема должна обеспечивать: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документов на основе шаблонов с автоматическим заполнением типовых реквизитов;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настройку маршрутов согласования документов с указанием последовательности согласующих лиц и условий перехода между этапами;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отслеживание текущего статуса документа в процессе согласования;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фиксацию замечаний и комментариев согласующих лиц с привязкой к конкретным фрагментам документа;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автоматическое уведомление участников процесса согласования о необходимости выполнения действий;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контроль сроков согласования с эскалацией при их нарушении;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ведение журнала согласования с фиксацией всех действий и решений.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Подсистема аналитики и отчётности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Предназначена для формирования аналитической информации о проектной деятельности компании. Подсистема должна обеспечивать: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сводных отчётов о состоянии портфеля проектов с группировкой по различным критериям;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загруженности специалистов с выявлением перегруженных и недозагруженных сотрудников;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отчётность по соблюдению сроков выполнения проектов и задач;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использования накопленных знаний с выявлением наиболее востребованных материалов;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оценку эффективности работы с заказчиками;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выявление типовых проблем и узких мест в проектной работе;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экспорт отчётов в форматы MS Excel, PDF для дальнейшего анализа и представления руководству.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Взаимодействие между подсистемами: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Все подсистемы должны функционировать в едином информационном пространстве с обеспечением целостности данных и согласованности информации. При создании проекта в подсистеме управления проектами должна обеспечиваться автоматическая привязка к карточке заказчика в соответствующей подсистеме. Документы, создаваемые в рамках проекта, должны автоматически индексироваться подсистемой управления знаниями. Данные о выполнении проектов и использовании знаний должны поступать в подсистему аналитики для формирования отчётности.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режимам функционирования: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Система должна поддерживать круглосуточный режим работы 24 часа в сутки, 7 дней в неделю для обеспечения доступа сотрудников, работающих в различных временных зонах или в нерабочее время. Допускается проведение регламентных работ по обслуживанию системы в ночное время в объёме не более 4 часов в месяц с предварительным уведомлением пользователей за 48 часов.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интеграции: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Система должна обеспечивать возможность интеграции с корпоративными информационными системами Заказчика, включая:</w:t>
      </w:r>
    </w:p>
    <w:p w:rsidR="00000000" w:rsidDel="00000000" w:rsidP="00000000" w:rsidRDefault="00000000" w:rsidRPr="00000000" w14:paraId="000000CE">
      <w:pPr>
        <w:numPr>
          <w:ilvl w:val="0"/>
          <w:numId w:val="3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систему электронной почты для автоматической отправки уведомлений пользователям;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систему учёта рабочего времени для автоматического отражения трудозатрат на проекты;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файловое хранилище для импорта существующих документов и материалов;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систему единого входа (Single Sign-On) для упрощения процедуры аутентификации пользователей.</w:t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Интеграция должна осуществляться через стандартные интерфейсы (веб-сервисы) с обеспечением надёжности передачи данных и их целостности.</w:t>
      </w:r>
    </w:p>
    <w:p w:rsidR="00000000" w:rsidDel="00000000" w:rsidP="00000000" w:rsidRDefault="00000000" w:rsidRPr="00000000" w14:paraId="000000D3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4.1.2. Требования к численности и квалификации персонала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обеспечения эффективной эксплуатации ИС ППР необходимо выделение следующих ответственных лиц и ролей: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1. Администратор системы – 1 человек. Обеспечивает техническое функционирование системы, управление правами доступа пользователей, резервное копирование данных, мониторинг производительности, установку обновлений и устранение технических неполадок. Требования к квалификации: высшее образование в области информационных технологий, опыт администрирования корпоративных информационных систем не менее 2 лет, знание операционных систем семейства Windows/Linux, опыт работы с СУБД.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2. Менеджер по управлению знаниями – 1-2 человека. Обеспечивает структурирование и актуализацию базы знаний, разработку правил категоризации и тегирования документов, контроль качества размещаемых материалов, обучение пользователей эффективной работе с подсистемой управления знаниями. Требования к квалификации: высшее юридическое образование, опыт работы юристом не менее 3 лет, понимание специфики проектной работы юридической компании, навыки структурирования информации.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3. Конечные пользователи – руководители проектов и юристы-исполнители. Используют систему в повседневной работе для управления проектами, поиска и размещения информации, работы с документами. Требования к квалификации: базовые навыки работы с компьютером, умение работать с веб-интерфейсами, прохождение обучения работе с ИС ППР.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Все пользователи системы должны пройти обучение работе с ИС ППР в объёме не менее 8 академических часов с получением методических материалов и практическими занятиями. Разработчик обязан предоставить программу обучения и провести обучающие мероприятия для персонала Заказчика.</w:t>
      </w:r>
    </w:p>
    <w:p w:rsidR="00000000" w:rsidDel="00000000" w:rsidP="00000000" w:rsidRDefault="00000000" w:rsidRPr="00000000" w14:paraId="000000D9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4.1.3. Требования к надёжности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Система должна обеспечивать высокий уровень надёжности функционирования, минимизируя риски потери данных и недоступности сервиса для пользователей.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Показатели надёжности: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коэффициент готовности системы (отношение времени исправной работы к общему времени функционирования) должен составлять не менее 0,98 (98%);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среднее время наработки на отказ должно составлять не менее 720 часов (30 суток);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среднее время восстановления работоспособности системы после отказа не должно превышать 4 часов в рабочее время;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вероятность потери данных при аварийных ситуациях не должна превышать 0,001 (0,1%);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RPO ≤ 24 часов.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Обеспечение надёжности должно достигаться за счёт:</w:t>
      </w:r>
    </w:p>
    <w:p w:rsidR="00000000" w:rsidDel="00000000" w:rsidP="00000000" w:rsidRDefault="00000000" w:rsidRPr="00000000" w14:paraId="000000E3">
      <w:pPr>
        <w:numPr>
          <w:ilvl w:val="0"/>
          <w:numId w:val="5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использования промышленных СУБД с механизмами обеспечения целостности данных и транзакционности операций;</w:t>
      </w:r>
    </w:p>
    <w:p w:rsidR="00000000" w:rsidDel="00000000" w:rsidP="00000000" w:rsidRDefault="00000000" w:rsidRPr="00000000" w14:paraId="000000E4">
      <w:pPr>
        <w:numPr>
          <w:ilvl w:val="0"/>
          <w:numId w:val="5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автоматического резервного копирования базы данных и файлового хранилища не реже одного раза в сутки с сохранением резервных копий на срок не менее 30 суток;</w:t>
      </w:r>
    </w:p>
    <w:p w:rsidR="00000000" w:rsidDel="00000000" w:rsidP="00000000" w:rsidRDefault="00000000" w:rsidRPr="00000000" w14:paraId="000000E5">
      <w:pPr>
        <w:numPr>
          <w:ilvl w:val="0"/>
          <w:numId w:val="5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ведения журналов транзакций для возможности восстановления данных на любой момент времени;</w:t>
      </w:r>
    </w:p>
    <w:p w:rsidR="00000000" w:rsidDel="00000000" w:rsidP="00000000" w:rsidRDefault="00000000" w:rsidRPr="00000000" w14:paraId="000000E6">
      <w:pPr>
        <w:numPr>
          <w:ilvl w:val="0"/>
          <w:numId w:val="5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применения источников бесперебойного питания для серверного оборудования с возможностью автономной работы не менее 30 минут;</w:t>
      </w:r>
    </w:p>
    <w:p w:rsidR="00000000" w:rsidDel="00000000" w:rsidP="00000000" w:rsidRDefault="00000000" w:rsidRPr="00000000" w14:paraId="000000E7">
      <w:pPr>
        <w:numPr>
          <w:ilvl w:val="0"/>
          <w:numId w:val="5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реализации механизмов мониторинга состояния системы с автоматическим оповещением администратора при возникновении нештатных ситуаций;</w:t>
      </w:r>
    </w:p>
    <w:p w:rsidR="00000000" w:rsidDel="00000000" w:rsidP="00000000" w:rsidRDefault="00000000" w:rsidRPr="00000000" w14:paraId="000000E8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проведения регулярного тестирования процедур восстановления данных из резервных копий.</w:t>
      </w:r>
    </w:p>
    <w:p w:rsidR="00000000" w:rsidDel="00000000" w:rsidP="00000000" w:rsidRDefault="00000000" w:rsidRPr="00000000" w14:paraId="000000E9">
      <w:pPr>
        <w:spacing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4.1.4. Требования к безопасности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ИС ППР должна обеспечивать защиту информации от несанкционированного доступа, модификации и уничтожения, а также гарантировать конфиденциальность данных заказчиков и внутренних материалов компании.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аутентификации и авторизации:</w:t>
      </w:r>
    </w:p>
    <w:p w:rsidR="00000000" w:rsidDel="00000000" w:rsidP="00000000" w:rsidRDefault="00000000" w:rsidRPr="00000000" w14:paraId="000000EE">
      <w:pPr>
        <w:numPr>
          <w:ilvl w:val="0"/>
          <w:numId w:val="4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пользователи системы должны проходить обязательную аутентификацию с использованием уникальных учётных записей, состоящих из логина и пароля;</w:t>
      </w:r>
    </w:p>
    <w:p w:rsidR="00000000" w:rsidDel="00000000" w:rsidP="00000000" w:rsidRDefault="00000000" w:rsidRPr="00000000" w14:paraId="000000EF">
      <w:pPr>
        <w:numPr>
          <w:ilvl w:val="0"/>
          <w:numId w:val="4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пароли пользователей должны соответствовать требованиям сложности: минимальная длина 8 символов, обязательное использование букв разного регистра, цифр и специальных символов;</w:t>
      </w:r>
    </w:p>
    <w:p w:rsidR="00000000" w:rsidDel="00000000" w:rsidP="00000000" w:rsidRDefault="00000000" w:rsidRPr="00000000" w14:paraId="000000F0">
      <w:pPr>
        <w:numPr>
          <w:ilvl w:val="0"/>
          <w:numId w:val="4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пароли должны храниться в зашифрованном виде с использованием криптографически стойких алгоритмов хеширования;</w:t>
      </w:r>
    </w:p>
    <w:p w:rsidR="00000000" w:rsidDel="00000000" w:rsidP="00000000" w:rsidRDefault="00000000" w:rsidRPr="00000000" w14:paraId="000000F1">
      <w:pPr>
        <w:numPr>
          <w:ilvl w:val="0"/>
          <w:numId w:val="4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должна поддерживать принудительную смену паролей пользователей с заданной периодичностью (рекомендуется не реже одного раза в 90 дней);</w:t>
      </w:r>
    </w:p>
    <w:p w:rsidR="00000000" w:rsidDel="00000000" w:rsidP="00000000" w:rsidRDefault="00000000" w:rsidRPr="00000000" w14:paraId="000000F2">
      <w:pPr>
        <w:numPr>
          <w:ilvl w:val="0"/>
          <w:numId w:val="4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должна обеспечиваться блокировка учётной записи после 5 неудачных попыток входа с возможностью разблокировки администратором;</w:t>
      </w:r>
    </w:p>
    <w:p w:rsidR="00000000" w:rsidDel="00000000" w:rsidP="00000000" w:rsidRDefault="00000000" w:rsidRPr="00000000" w14:paraId="000000F3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должна поддерживать интеграцию с корпоративными системами управления идентификацией (LDAP, Active Directory) для централизованного управления учётными записями.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разграничению прав доступа: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В системе должна быть реализована ролевая модель разграничения прав доступа, обеспечивающая предоставление пользователям только тех полномочий, которые необходимы им для выполнения служебных обязанностей.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Основные роли пользователей: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1. Администратор системы: полный доступ ко всем функциям системы, включая управление пользователями, настройку параметров, просмотр журналов аудита, управление резервным копированием.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2. Руководитель компании: доступ к аналитической отчётности по всем проектам, просмотр информации о заказчиках, доступ к базе знаний, возможность назначения руководителей проектов.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3. Руководитель проекта: полный доступ к информации по курируемым проектам, включая создание и редактирование задач, управление составом команды, загрузку и редактирование документов проекта, формирование отчётности по проекту, доступ к базе знаний.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4. Юрист-исполнитель: доступ к информации по проектам, в которых он является участником, возможность просмотра и выполнения назначенных задач, загрузки результатов работы, поиска информации в базе знаний, доступ к информации о заказчиках проектов, в которых он участвует.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5. Менеджер по управлению знаниями: полный доступ к подсистеме управления знаниями, включая структурирование базы знаний, модерацию размещаемых материалов, управление метаданными документов, формирование тематических подборок.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требования к безопасности: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действия пользователей в системе, связанные с созданием, модификацией и удалением информации, должны фиксироваться в журнале аудита с указанием пользователя, даты и времени, типа операции и объекта;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журналы аудита должны храниться в защищённом виде с возможностью просмотра только администратором системы, срок хранения журналов – не менее 1 года;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должна обеспечивать шифрование передаваемых данных при работе пользователей через интернет с использованием протокола HTTPS;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должна обеспечиваться возможность настройки ограничений доступа на уровне отдельных документов и проектов для реализации принципа конфиденциальности особо важной информации;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должна предусматривать механизмы защиты от типовых угроз веб-приложений (SQL-инъекции, межсайтового скриптинга, подделки межсайтовых запросов) в соответствии с рекомендациями OWASP;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должна обеспечиваться возможность интеграции с корпоративными антивирусными решениями для автоматической проверки загружаемых файлов на наличие вредоносного кода.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4.2. Требования к функциям, выполняемым системой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Система должна обеспечивать выполнение следующих функций в разрезе подсистем:</w:t>
      </w:r>
    </w:p>
    <w:p w:rsidR="00000000" w:rsidDel="00000000" w:rsidP="00000000" w:rsidRDefault="00000000" w:rsidRPr="00000000" w14:paraId="00000108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4.2.1. Функции подсистемы управления проектами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1. Регистрация и ведение реестра проектов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карточки проекта с указанием наименования, описания задачи, заказчика, планируемых сроков начала и завершения, ожидаемых результатов, источника инициации;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автоматическое присвоение уникального идентификатора проекту;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назначение руководителя проекта из списка сотрудников компании;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ведение реестра всех проектов с возможностью фильтрации по статусу (инициирован, в работе, приостановлен, завершён), заказчику, руководителю, датам, ключевым словам;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изменение параметров проекта с фиксацией истории изменений и указанием оснований для корректировки.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Критерии качества: время создания карточки проекта не должно превышать 2 минут, поиск проекта в реестре должен выполняться не более 3 секунд.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2. Формирование и управление составом проектной команды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13">
      <w:pPr>
        <w:numPr>
          <w:ilvl w:val="0"/>
          <w:numId w:val="3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добавление участников в проектную команду с указанием их роли (руководитель, исполнитель, эксперт, наблюдатель) и зоны ответственности;</w:t>
      </w:r>
    </w:p>
    <w:p w:rsidR="00000000" w:rsidDel="00000000" w:rsidP="00000000" w:rsidRDefault="00000000" w:rsidRPr="00000000" w14:paraId="00000114">
      <w:pPr>
        <w:numPr>
          <w:ilvl w:val="0"/>
          <w:numId w:val="3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автоматическое уведомление сотрудников о включении их в состав проектной команды;</w:t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отображение для каждого участника списка проектов, в которых он задействован;</w:t>
      </w:r>
    </w:p>
    <w:p w:rsidR="00000000" w:rsidDel="00000000" w:rsidP="00000000" w:rsidRDefault="00000000" w:rsidRPr="00000000" w14:paraId="00000116">
      <w:pPr>
        <w:numPr>
          <w:ilvl w:val="0"/>
          <w:numId w:val="3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контроль загруженности сотрудников с предупреждением при попытке назначения на проект перегруженного специалиста;</w:t>
      </w:r>
    </w:p>
    <w:p w:rsidR="00000000" w:rsidDel="00000000" w:rsidP="00000000" w:rsidRDefault="00000000" w:rsidRPr="00000000" w14:paraId="00000117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исключение участников из проектной команды с фиксацией оснований и передачей задач другим исполнителям.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3. Планирование и управление задачами проекта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1A">
      <w:pPr>
        <w:numPr>
          <w:ilvl w:val="0"/>
          <w:numId w:val="4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иерархической структуры работ проекта (этапы, подэтапы, задачи);</w:t>
      </w:r>
    </w:p>
    <w:p w:rsidR="00000000" w:rsidDel="00000000" w:rsidP="00000000" w:rsidRDefault="00000000" w:rsidRPr="00000000" w14:paraId="0000011B">
      <w:pPr>
        <w:numPr>
          <w:ilvl w:val="0"/>
          <w:numId w:val="4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назначение исполнителей и соисполнителей на каждую задачу;</w:t>
      </w:r>
    </w:p>
    <w:p w:rsidR="00000000" w:rsidDel="00000000" w:rsidP="00000000" w:rsidRDefault="00000000" w:rsidRPr="00000000" w14:paraId="0000011C">
      <w:pPr>
        <w:numPr>
          <w:ilvl w:val="0"/>
          <w:numId w:val="4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установку плановых сроков начала и завершения задач;</w:t>
      </w:r>
    </w:p>
    <w:p w:rsidR="00000000" w:rsidDel="00000000" w:rsidP="00000000" w:rsidRDefault="00000000" w:rsidRPr="00000000" w14:paraId="0000011D">
      <w:pPr>
        <w:numPr>
          <w:ilvl w:val="0"/>
          <w:numId w:val="4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указание зависимостей между задачами (тип связи: окончание-начало, окончание-окончание, начало-начало);</w:t>
      </w:r>
    </w:p>
    <w:p w:rsidR="00000000" w:rsidDel="00000000" w:rsidP="00000000" w:rsidRDefault="00000000" w:rsidRPr="00000000" w14:paraId="0000011E">
      <w:pPr>
        <w:numPr>
          <w:ilvl w:val="0"/>
          <w:numId w:val="4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автоматический расчёт критического пути проекта и выявление задач, от которых зависит срок завершения проекта;</w:t>
      </w:r>
    </w:p>
    <w:p w:rsidR="00000000" w:rsidDel="00000000" w:rsidP="00000000" w:rsidRDefault="00000000" w:rsidRPr="00000000" w14:paraId="0000011F">
      <w:pPr>
        <w:numPr>
          <w:ilvl w:val="0"/>
          <w:numId w:val="4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отслеживание фактического прогресса выполнения задач с указанием процента готовности;</w:t>
      </w:r>
    </w:p>
    <w:p w:rsidR="00000000" w:rsidDel="00000000" w:rsidP="00000000" w:rsidRDefault="00000000" w:rsidRPr="00000000" w14:paraId="00000120">
      <w:pPr>
        <w:numPr>
          <w:ilvl w:val="0"/>
          <w:numId w:val="4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автоматическое уведомление исполнителей о назначении задач, приближении сроков выполнения и нарушении дедлайнов;</w:t>
      </w:r>
    </w:p>
    <w:p w:rsidR="00000000" w:rsidDel="00000000" w:rsidP="00000000" w:rsidRDefault="00000000" w:rsidRPr="00000000" w14:paraId="00000121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визуализацию плана проекта в виде диаграммы Ганта или канбан-доски.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4. Мониторинг и контроль выполнения проектов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отображение текущего статуса проекта с индикацией: выполняется в срок (зелёный), есть риск срыва сроков (жёлтый), сроки нарушены (красный);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сводной панели управления (dashboard) для руководителя проекта с отображением ключевых показателей: общий прогресс, количество выполненных и просроченных задач, критические риски;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автоматическое выявление отклонений фактических показателей от плановых с формированием предупреждений;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регистрацию рисков и проблем проекта с указанием степени влияния, вероятности реализации и мер по минимизации;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отчётов о состоянии проекта для представления руководству компании и заказчику.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Система поддерживает ведение профилей клиентов с контактной информацией, реквизитами, счетами и историей операций.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33431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334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Рисунок 2 — Быстрый доступ к данным клиента. Основные сведения и финансовый статус клиента.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Для хранения специфических сведений система поддерживает пользовательские поля в карточках клиентов, сделках и проектах: судебная практика, дата заседания, тип клиента и пр.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999600" cy="2039436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039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Рисунок 3 — Пользовательские поля для хранения специфической информации.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Бизнес-процесс визуализирован в виде задач, стадий и чек-листов с назначением ответственных и отслеживанием этапов на канбан-доске.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479031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47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Рисунок 4 — Визуализация порядка работ при выполнении проектов.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4.2.2. Функции подсистемы управления знаниями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1. Структурированное хранение документов и материалов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3C">
      <w:pPr>
        <w:numPr>
          <w:ilvl w:val="0"/>
          <w:numId w:val="5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иерархической структуры хранения с уровнями: тематические разделы, подразделы, категории документов;</w:t>
      </w:r>
    </w:p>
    <w:p w:rsidR="00000000" w:rsidDel="00000000" w:rsidP="00000000" w:rsidRDefault="00000000" w:rsidRPr="00000000" w14:paraId="0000013D">
      <w:pPr>
        <w:numPr>
          <w:ilvl w:val="0"/>
          <w:numId w:val="5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загрузку документов различных форматов (MS Word, MS Excel, PDF, PowerPoint, текстовые файлы, изображения) с автоматическим определением типа и размера файла;</w:t>
      </w:r>
    </w:p>
    <w:p w:rsidR="00000000" w:rsidDel="00000000" w:rsidP="00000000" w:rsidRDefault="00000000" w:rsidRPr="00000000" w14:paraId="0000013E">
      <w:pPr>
        <w:numPr>
          <w:ilvl w:val="0"/>
          <w:numId w:val="5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массовую загрузку множества документов одновременно;</w:t>
      </w:r>
    </w:p>
    <w:p w:rsidR="00000000" w:rsidDel="00000000" w:rsidP="00000000" w:rsidRDefault="00000000" w:rsidRPr="00000000" w14:paraId="0000013F">
      <w:pPr>
        <w:numPr>
          <w:ilvl w:val="0"/>
          <w:numId w:val="5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привязку документов к проектам, заказчикам, тематическим областям права;</w:t>
      </w:r>
    </w:p>
    <w:p w:rsidR="00000000" w:rsidDel="00000000" w:rsidP="00000000" w:rsidRDefault="00000000" w:rsidRPr="00000000" w14:paraId="00000140">
      <w:pPr>
        <w:numPr>
          <w:ilvl w:val="0"/>
          <w:numId w:val="5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автоматическое извлечение метаданных из документов (дата создания, автор, размер файла);</w:t>
      </w:r>
    </w:p>
    <w:p w:rsidR="00000000" w:rsidDel="00000000" w:rsidP="00000000" w:rsidRDefault="00000000" w:rsidRPr="00000000" w14:paraId="00000141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ручное заполнение атрибутов документа: наименование, краткое описание, ключевые слова, теги, степень конфиденциальности, область применения.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2. Поиск документов и материалов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полнотекстовый поиск по содержимому документов с поддержкой морфологии русского языка (поиск по словоформам);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поиск по атрибутам документов с возможностью задания множественных критериев (заказчик + тематика + период создания);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поиск по тегам и ключевым словам с автоматическим предложением близких по смыслу тегов;</w:t>
      </w:r>
    </w:p>
    <w:p w:rsidR="00000000" w:rsidDel="00000000" w:rsidP="00000000" w:rsidRDefault="00000000" w:rsidRPr="00000000" w14:paraId="00000147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расширенный поиск с использованием логических операторов (И, ИЛИ, НЕ) и масок подстановки;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ранжирование результатов поиска по релевантности с отображением наиболее подходящих документов в начале списка;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сохранение часто используемых поисковых запросов для повторного применения;</w:t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рекомендаций «похожие документы» на основе анализа содержания и метаданных.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Критерии качества: время выполнения поискового запроса не должно превышать 5 секунд при объёме базы до 100 000 документов.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3. Управление версиями документов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автоматическое создание новой версии документа при загрузке изменённого файла с тем же наименованием;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хранение всех версий документа с указанием номера версии, даты создания, автора изменений;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возможность просмотра любой предыдущей версии документа;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восстановление предыдущей версии в качестве текущей при необходимости отката изменений;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сравнение версий документа с визуализацией внесённых изменений (для текстовых форматов);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добавление комментариев к версиям с описанием внесённых изменений.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4. Формирование базы типовых решений и прецедентов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выделение типовых решений из массива документов с присвоением им специального статуса;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тематических подборок типовых решений по наиболее часто встречающимся задачам;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ведение базы прецедентов с описанием ситуации, правовой проблематики, принятого решения и его обоснования;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возможность оценки пользователями полезности типовых решений и прецедентов с накоплением рейтинга;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автоматическое предложение релевантных типовых решений при создании задач проекта определённого типа.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Встроенная база знаний: хранение и быстрый поиск регламентов, образцов документов, инструкций, накопленных рекомендаций по работе с клиентами.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360124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36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  <w:sectPr>
          <w:pgSz w:h="16838" w:w="11906" w:orient="portrait"/>
          <w:pgMar w:bottom="1134" w:top="1417" w:left="1701" w:right="850" w:header="720" w:footer="720"/>
          <w:pgNumType w:start="1"/>
        </w:sectPr>
      </w:pPr>
      <w:r w:rsidDel="00000000" w:rsidR="00000000" w:rsidRPr="00000000">
        <w:rPr>
          <w:rtl w:val="0"/>
        </w:rPr>
        <w:t xml:space="preserve">Рисунок 5 — Внутренняя база профессиональных знаний и обмен опытом.  </w:t>
      </w:r>
    </w:p>
    <w:p w:rsidR="00000000" w:rsidDel="00000000" w:rsidP="00000000" w:rsidRDefault="00000000" w:rsidRPr="00000000" w14:paraId="0000015E">
      <w:pPr>
        <w:pStyle w:val="Heading2"/>
        <w:spacing w:after="120" w:before="360" w:line="360" w:lineRule="auto"/>
        <w:jc w:val="left"/>
        <w:rPr>
          <w:rFonts w:ascii="Times New Roman" w:cs="Times New Roman" w:eastAsia="Times New Roman" w:hAnsi="Times New Roman"/>
          <w:b w:val="0"/>
          <w:bCs w:val="0"/>
          <w:color w:val="000000"/>
          <w:sz w:val="28"/>
          <w:szCs w:val="28"/>
        </w:rPr>
      </w:pPr>
      <w:bookmarkStart w:colFirst="0" w:colLast="0" w:name="_w8xojn9y5r34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4.2.3 Функции подсистемы управления процессами и контроля финансов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1. Планирование ключевых событий и этапов процесса</w:t>
      </w:r>
    </w:p>
    <w:p w:rsidR="00000000" w:rsidDel="00000000" w:rsidP="00000000" w:rsidRDefault="00000000" w:rsidRPr="00000000" w14:paraId="00000160">
      <w:pPr>
        <w:spacing w:after="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Система должна обеспечивать: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3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создание и ведение календаря ключевых событий проектной деятельности с указанием наименования события, даты и времени, ответственного лица, связанного проекта и типа события (судебное заседание, встреча с клиентом, промежуточная сдача результатов, согласование документов);</w:t>
      </w:r>
    </w:p>
    <w:p w:rsidR="00000000" w:rsidDel="00000000" w:rsidP="00000000" w:rsidRDefault="00000000" w:rsidRPr="00000000" w14:paraId="00000162">
      <w:pPr>
        <w:numPr>
          <w:ilvl w:val="0"/>
          <w:numId w:val="3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автоматическое распределение событий по календарям структурных подразделений и ответственных сотрудников;</w:t>
      </w:r>
    </w:p>
    <w:p w:rsidR="00000000" w:rsidDel="00000000" w:rsidP="00000000" w:rsidRDefault="00000000" w:rsidRPr="00000000" w14:paraId="00000163">
      <w:pPr>
        <w:numPr>
          <w:ilvl w:val="0"/>
          <w:numId w:val="3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установку напоминаний о предстоящих событиях с заданной периодичностью (за день, за 3 часа, за 1 час) и автоматическую отправку уведомлений;</w:t>
      </w:r>
    </w:p>
    <w:p w:rsidR="00000000" w:rsidDel="00000000" w:rsidP="00000000" w:rsidRDefault="00000000" w:rsidRPr="00000000" w14:paraId="00000164">
      <w:pPr>
        <w:numPr>
          <w:ilvl w:val="0"/>
          <w:numId w:val="3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синхронизацию календаря проектных событий с внешними системами управления календарями (MS Outlook, Google Calendar, 1C) для обеспечения единого информационного пространства;</w:t>
      </w:r>
    </w:p>
    <w:p w:rsidR="00000000" w:rsidDel="00000000" w:rsidP="00000000" w:rsidRDefault="00000000" w:rsidRPr="00000000" w14:paraId="00000165">
      <w:pPr>
        <w:numPr>
          <w:ilvl w:val="0"/>
          <w:numId w:val="3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анализ хронологии выполнения этапов проекта с выявлением критических путей и рисков срыва сроков;</w:t>
      </w:r>
    </w:p>
    <w:p w:rsidR="00000000" w:rsidDel="00000000" w:rsidP="00000000" w:rsidRDefault="00000000" w:rsidRPr="00000000" w14:paraId="00000166">
      <w:pPr>
        <w:numPr>
          <w:ilvl w:val="0"/>
          <w:numId w:val="3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формирование сводного плана события по всем активным проектам компании с возможностью отслеживания участия каждого сотрудника;</w:t>
      </w:r>
    </w:p>
    <w:p w:rsidR="00000000" w:rsidDel="00000000" w:rsidP="00000000" w:rsidRDefault="00000000" w:rsidRPr="00000000" w14:paraId="00000167">
      <w:pPr>
        <w:numPr>
          <w:ilvl w:val="0"/>
          <w:numId w:val="3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регистрацию фактического проведения события с фиксацией результатов, участников, принятых решений и результирующих действий.</w:t>
      </w:r>
    </w:p>
    <w:p w:rsidR="00000000" w:rsidDel="00000000" w:rsidP="00000000" w:rsidRDefault="00000000" w:rsidRPr="00000000" w14:paraId="00000168">
      <w:pPr>
        <w:spacing w:after="0" w:line="360" w:lineRule="auto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Критерии качества: создание события не должно превышать 1 минуты, отправка уведомления не позднее 5 минут от наступления установленного времени, загрузка календаря ≤ 3 секунды.</w:t>
      </w:r>
    </w:p>
    <w:p w:rsidR="00000000" w:rsidDel="00000000" w:rsidP="00000000" w:rsidRDefault="00000000" w:rsidRPr="00000000" w14:paraId="00000169">
      <w:pPr>
        <w:spacing w:after="0"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Функция 2. Упрощение работы с типовыми документами и проектами</w:t>
      </w:r>
    </w:p>
    <w:p w:rsidR="00000000" w:rsidDel="00000000" w:rsidP="00000000" w:rsidRDefault="00000000" w:rsidRPr="00000000" w14:paraId="0000016A">
      <w:pPr>
        <w:spacing w:after="0" w:line="360" w:lineRule="auto"/>
        <w:jc w:val="left"/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6B">
      <w:pPr>
        <w:numPr>
          <w:ilvl w:val="0"/>
          <w:numId w:val="41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создание и ведение каталога шаблонов юридических документов, сгруппированных по типам проектов, отраслям права и типичным ситуациям (например: договоры общего назначения, исковые заявления, судебные отзывы, акты, регламенты, соглашения о конфиденциальности);</w:t>
      </w:r>
    </w:p>
    <w:p w:rsidR="00000000" w:rsidDel="00000000" w:rsidP="00000000" w:rsidRDefault="00000000" w:rsidRPr="00000000" w14:paraId="0000016C">
      <w:pPr>
        <w:numPr>
          <w:ilvl w:val="0"/>
          <w:numId w:val="41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разработку шаблонов с встроенными переменными полями, которые автоматически заполняются данными из карточки заказчика, проекта или задачи, что исключает необходимость ручного ввода повторяющейся информации;</w:t>
      </w:r>
    </w:p>
    <w:p w:rsidR="00000000" w:rsidDel="00000000" w:rsidP="00000000" w:rsidRDefault="00000000" w:rsidRPr="00000000" w14:paraId="0000016D">
      <w:pPr>
        <w:numPr>
          <w:ilvl w:val="0"/>
          <w:numId w:val="41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возможность многоуровневого использования шаблонов: создание типового проекта на основе предыдущего успешного проекта с автоматическим переносом структуры, задач, документов и ролей, адаптированных к новому заказчику;</w:t>
      </w:r>
    </w:p>
    <w:p w:rsidR="00000000" w:rsidDel="00000000" w:rsidP="00000000" w:rsidRDefault="00000000" w:rsidRPr="00000000" w14:paraId="0000016E">
      <w:pPr>
        <w:numPr>
          <w:ilvl w:val="0"/>
          <w:numId w:val="41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интеграцию конструктора документов с целью быстрого редактирования шаблонов, применения фирменного стиля, логотипов и реквизитов компании;</w:t>
      </w:r>
    </w:p>
    <w:p w:rsidR="00000000" w:rsidDel="00000000" w:rsidP="00000000" w:rsidRDefault="00000000" w:rsidRPr="00000000" w14:paraId="0000016F">
      <w:pPr>
        <w:numPr>
          <w:ilvl w:val="0"/>
          <w:numId w:val="41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создание типовых наборов документов (пакетов), которые используются при выполнении однотипных проектов, с возможностью одновременного создания всех документов пакета за одно действие;</w:t>
      </w:r>
    </w:p>
    <w:p w:rsidR="00000000" w:rsidDel="00000000" w:rsidP="00000000" w:rsidRDefault="00000000" w:rsidRPr="00000000" w14:paraId="00000170">
      <w:pPr>
        <w:numPr>
          <w:ilvl w:val="0"/>
          <w:numId w:val="41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отслеживание использования каждого шаблона и автоматическое предложение обновлений при выявлении улучшений или изменения законодательства;</w:t>
      </w:r>
    </w:p>
    <w:p w:rsidR="00000000" w:rsidDel="00000000" w:rsidP="00000000" w:rsidRDefault="00000000" w:rsidRPr="00000000" w14:paraId="00000171">
      <w:pPr>
        <w:numPr>
          <w:ilvl w:val="0"/>
          <w:numId w:val="41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возможность быстрого поиска необходимого шаблона по названию, ключевым словам, типу проекта или отрасли с рейтингом популярности каждого шаблона среди пользователей.</w:t>
      </w:r>
    </w:p>
    <w:p w:rsidR="00000000" w:rsidDel="00000000" w:rsidP="00000000" w:rsidRDefault="00000000" w:rsidRPr="00000000" w14:paraId="00000172">
      <w:pPr>
        <w:spacing w:after="0"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3. Отображение показателей конверсии на каждом этапе работы</w:t>
      </w:r>
    </w:p>
    <w:p w:rsidR="00000000" w:rsidDel="00000000" w:rsidP="00000000" w:rsidRDefault="00000000" w:rsidRPr="00000000" w14:paraId="00000173">
      <w:pPr>
        <w:spacing w:after="0" w:line="360" w:lineRule="auto"/>
        <w:jc w:val="left"/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визуализацию проектных этапов в виде воронки продаж/воронки конверсии с количественным отображением проектов на каждом этапе жизненного цикла (инициирован, в работе, приостановлен, завершён, отклонён);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расчёт коэффициентов конверсии между этапами: процент переходящих из статуса «инициирован» в статус «в работе», процент завершённых проектов, процент отклонённых проектов с анализом причин отказа;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отслеживание среднего времени выполнения этапов с выявлением узких мест и этапов, требующих оптимизации;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группировку показателей конверсии по различным критериям: руководитель проекта, заказчик, тип проекта, период времени;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динамическое отображение движения проектов через воронку с возможностью определить, какой процент проектов застрял на определённом этапе и требует ускорения;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сравнение показателей конверсии за различные периоды времени (месяц к месяцу, год к году) для определения тенденций развития деятельности компании;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формирование рекомендаций по улучшению конверсии на основе анализа исторических данных и выявления факторов, влияющих на успешность перехода между этапами;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возможность бурения в данные (drill-down) с переходом от общих показателей к деталям конкретного проекта, этапа или руководителя.</w:t>
      </w:r>
    </w:p>
    <w:p w:rsidR="00000000" w:rsidDel="00000000" w:rsidP="00000000" w:rsidRDefault="00000000" w:rsidRPr="00000000" w14:paraId="0000017C">
      <w:pPr>
        <w:spacing w:after="0" w:line="360" w:lineRule="auto"/>
        <w:jc w:val="left"/>
        <w:rPr/>
      </w:pPr>
      <w:r w:rsidDel="00000000" w:rsidR="00000000" w:rsidRPr="00000000">
        <w:rPr>
          <w:rtl w:val="0"/>
        </w:rPr>
        <w:t xml:space="preserve">Критерии качества: вычисление показателей конверсии не должно превышать 10 секунд, отображение воронки — не более 5 секунд.</w:t>
      </w:r>
    </w:p>
    <w:p w:rsidR="00000000" w:rsidDel="00000000" w:rsidP="00000000" w:rsidRDefault="00000000" w:rsidRPr="00000000" w14:paraId="0000017D">
      <w:pPr>
        <w:spacing w:after="0"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Функция 4. Детализированные отчёты по движению денежных средств компании</w:t>
      </w:r>
    </w:p>
    <w:p w:rsidR="00000000" w:rsidDel="00000000" w:rsidP="00000000" w:rsidRDefault="00000000" w:rsidRPr="00000000" w14:paraId="0000017E">
      <w:pPr>
        <w:spacing w:after="0" w:line="360" w:lineRule="auto"/>
        <w:jc w:val="left"/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ведение реестра счетов, выставленных клиентам, с указанием номера счета, даты выставления, суммы, включённых услуг, сроков оплаты, статуса оплаты (выставлен, частично оплачен, оплачен, просрочен);</w:t>
      </w:r>
    </w:p>
    <w:p w:rsidR="00000000" w:rsidDel="00000000" w:rsidP="00000000" w:rsidRDefault="00000000" w:rsidRPr="00000000" w14:paraId="00000180">
      <w:pPr>
        <w:numPr>
          <w:ilvl w:val="0"/>
          <w:numId w:val="4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отслеживание всех поступлений денежных средств на счета компании с привязкой к конкретным счетам и проектам;</w:t>
      </w:r>
    </w:p>
    <w:p w:rsidR="00000000" w:rsidDel="00000000" w:rsidP="00000000" w:rsidRDefault="00000000" w:rsidRPr="00000000" w14:paraId="00000181">
      <w:pPr>
        <w:numPr>
          <w:ilvl w:val="0"/>
          <w:numId w:val="4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ведение реестра расходов компании с классификацией по статьям затрат (оплата труда, аренда, амортизация, прочие расходы) и возможностью связи расходов с проектами;</w:t>
      </w:r>
    </w:p>
    <w:p w:rsidR="00000000" w:rsidDel="00000000" w:rsidP="00000000" w:rsidRDefault="00000000" w:rsidRPr="00000000" w14:paraId="00000182">
      <w:pPr>
        <w:numPr>
          <w:ilvl w:val="0"/>
          <w:numId w:val="4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формирование кассового плана с прогнозированием денежных потоков на основе выставленных счетов и плановых расходов, что позволяет выявлять периоды возможного дефицита средств (кассовых разрывов);</w:t>
      </w:r>
    </w:p>
    <w:p w:rsidR="00000000" w:rsidDel="00000000" w:rsidP="00000000" w:rsidRDefault="00000000" w:rsidRPr="00000000" w14:paraId="00000183">
      <w:pPr>
        <w:numPr>
          <w:ilvl w:val="0"/>
          <w:numId w:val="4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автоматическое выявление просроченных платежей и формирование уведомлений о необходимости напоминания клиентам о необходимости оплаты;</w:t>
      </w:r>
    </w:p>
    <w:p w:rsidR="00000000" w:rsidDel="00000000" w:rsidP="00000000" w:rsidRDefault="00000000" w:rsidRPr="00000000" w14:paraId="00000184">
      <w:pPr>
        <w:numPr>
          <w:ilvl w:val="0"/>
          <w:numId w:val="4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анализ рентабельности проектов и работы с отдельными заказчиками с учётом трудозатрат, материальных расходов и полученных доходов;</w:t>
      </w:r>
    </w:p>
    <w:p w:rsidR="00000000" w:rsidDel="00000000" w:rsidP="00000000" w:rsidRDefault="00000000" w:rsidRPr="00000000" w14:paraId="00000185">
      <w:pPr>
        <w:numPr>
          <w:ilvl w:val="0"/>
          <w:numId w:val="4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расчёт маржи проекта, среднего значения доходов на одного специалиста, стоимости часа работы юриста в разрезе различных специализаций;</w:t>
      </w:r>
    </w:p>
    <w:p w:rsidR="00000000" w:rsidDel="00000000" w:rsidP="00000000" w:rsidRDefault="00000000" w:rsidRPr="00000000" w14:paraId="00000186">
      <w:pPr>
        <w:numPr>
          <w:ilvl w:val="0"/>
          <w:numId w:val="4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экспорт детализированных отчётов о движении денежных средств в формат MS Excel и PDF с включением таблиц, графиков и аналитических комментариев;</w:t>
      </w:r>
    </w:p>
    <w:p w:rsidR="00000000" w:rsidDel="00000000" w:rsidP="00000000" w:rsidRDefault="00000000" w:rsidRPr="00000000" w14:paraId="00000187">
      <w:pPr>
        <w:numPr>
          <w:ilvl w:val="0"/>
          <w:numId w:val="4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формирование управленческих отчётов для руководства компании, содержащих анализ финансовой деятельности, выявление неэффективных направлений работы, рекомендации по оптимизации расходов;</w:t>
      </w:r>
    </w:p>
    <w:p w:rsidR="00000000" w:rsidDel="00000000" w:rsidP="00000000" w:rsidRDefault="00000000" w:rsidRPr="00000000" w14:paraId="00000188">
      <w:pPr>
        <w:numPr>
          <w:ilvl w:val="0"/>
          <w:numId w:val="44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ведение журнала всех финансовых операций с возможностью просмотра деталей транзакции и восстановления полной цепочки движения средств.</w:t>
      </w:r>
    </w:p>
    <w:p w:rsidR="00000000" w:rsidDel="00000000" w:rsidP="00000000" w:rsidRDefault="00000000" w:rsidRPr="00000000" w14:paraId="00000189">
      <w:pPr>
        <w:spacing w:after="0" w:line="360" w:lineRule="auto"/>
        <w:jc w:val="left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Критерии качества: формирование кассового плана на базе 200+ счетов ≤ 15 секунд, экспорт отчёта ≤ 10 секунд.</w:t>
      </w:r>
    </w:p>
    <w:p w:rsidR="00000000" w:rsidDel="00000000" w:rsidP="00000000" w:rsidRDefault="00000000" w:rsidRPr="00000000" w14:paraId="0000018A">
      <w:pPr>
        <w:spacing w:after="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Функция 5. Отслеживание времени выполнения задач и возможность расчёта и выставления счетов</w:t>
      </w:r>
    </w:p>
    <w:p w:rsidR="00000000" w:rsidDel="00000000" w:rsidP="00000000" w:rsidRDefault="00000000" w:rsidRPr="00000000" w14:paraId="0000018B">
      <w:pPr>
        <w:spacing w:after="0" w:line="360" w:lineRule="auto"/>
        <w:jc w:val="left"/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8C">
      <w:pPr>
        <w:numPr>
          <w:ilvl w:val="0"/>
          <w:numId w:val="19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автоматическое или ручное фиксирование времени, затраченного сотрудником на выполнение конкретной задачи проекта, с указанием типа работы (анализ, подготовка документов, консультирование, согласование), даты и времени начала и окончания работ;</w:t>
      </w:r>
    </w:p>
    <w:p w:rsidR="00000000" w:rsidDel="00000000" w:rsidP="00000000" w:rsidRDefault="00000000" w:rsidRPr="00000000" w14:paraId="0000018D">
      <w:pPr>
        <w:numPr>
          <w:ilvl w:val="0"/>
          <w:numId w:val="19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накопление данных о трудозатратах в разрезе проектов, задач, сотрудников и типов работ;</w:t>
      </w:r>
    </w:p>
    <w:p w:rsidR="00000000" w:rsidDel="00000000" w:rsidP="00000000" w:rsidRDefault="00000000" w:rsidRPr="00000000" w14:paraId="0000018E">
      <w:pPr>
        <w:numPr>
          <w:ilvl w:val="0"/>
          <w:numId w:val="19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сравнение плановых трудозатрат, указанных в проектном плане, с фактически затраченным временем, выявление перерасходов времени по задачам и этапам;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расчёт стоимости выполненных работ на основе установленных почасовых ставок сотрудников для различных типов работ, специализаций и уровней квалификации;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автоматическое формирование счетов клиентам на основе произведённых работ, включение в счёт детализированного перечня задач, объёма выполненных работ, применённых ставок и итоговой суммы;</w:t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проверка согласованности счета с условиями контракта (лимиты часов, максимальная стоимость, специальные ставки для отдельных типов работ) перед отправкой;</w:t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поддержку различных моделей расчёта: почасовая оплата, фиксированная стоимость проекта, смешанные схемы (базовая стоимость + дополнительные часы);</w:t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формирование аналитических отчётов о загруженности сотрудников, количестве часов, затраченных на различные типы работ, эффективности использования времени;</w:t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оптимизацию трудозатрат на основе анализа исторических данных: выявление задач, требующих больше времени, чем планировалось, и определение причин отклонений;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экспорт данных о затраченном времени и выполненных работах для использования в системах оплаты труда и кадрового учёта компании;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pacing w:after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возможность отработки недоучтённого времени: система позволяет исправить или добавить записи о затраченном времени с фиксацией оснований и согласованием с руководителем проекта.</w:t>
      </w:r>
    </w:p>
    <w:p w:rsidR="00000000" w:rsidDel="00000000" w:rsidP="00000000" w:rsidRDefault="00000000" w:rsidRPr="00000000" w14:paraId="00000197">
      <w:pPr>
        <w:spacing w:after="0" w:line="360" w:lineRule="auto"/>
        <w:jc w:val="left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Критерии качества: фиксирование времени, затраченного на задачу, ≤ 30 секунд, формирование счета на основе трудозатрат ≤ 2 минут, точность расчёта стоимости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Реализована воронка продаж, визуализирована динамика переходов по этапам, доступен анализ причин отказов и контроль конверсии на каждом этапе.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47903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47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Рисунок 6 — Воронка продаж и контроль эффективности сотрудников.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Календарь позволяет планировать ключевые события, напоминания автоматически приходят ответственным сотрудникам, исключая забывчивость.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/>
        <w:drawing>
          <wp:inline distB="114300" distT="114300" distL="114300" distR="114300">
            <wp:extent cx="2425065" cy="23622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393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Рисунок 7 — Календарь событий с автоматическими напоминаниями.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Система предоставляет внешним пользователям (клиентам) доступ к отслеживанию этапов проекта, загрузке документов, выполнению поручений и оплате счетов.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360124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36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Рисунок 8 — Личный кабинет клиента. Контроль статуса дел и совместная работа.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Встроенный конструктор документов поддерживает быстрое создание договоров, актов, регламентов, позволяет применять фирменный стиль, автоматически подставлять сведения клиента и использовать шаблоны для разных направлений.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1841257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5526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1841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Рисунок 9 — Гибкий конструктор документов и шаблонов.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Вся документация по проекту хранится в электронном виде с автоматическим сбором актуальных версий из всех связанных задач и комментариев.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518667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518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Рисунок 10 — Электронное хранение документов по проекту.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В системе реализовано создание и хранение шаблонов под разные юридические задачи (банкротство, страховые споры и пр.), что ускоряет старт новых одинаковых проектов.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479031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47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Рисунок 11 — Шаблоны типовых юридических проектов.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Система формирует детализированные отчёты о поступлениях и расходах, позволяет анализировать рентабельность, выявлять неэффективные статьи, прогнозировать и оптимизировать затраты компании.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241217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241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Рисунок 12 — Отчёты о движении денежных средств и управленческих решениях.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Платёжный календарь обеспечивает контроль над поступлениями, расходами и кассовыми разрывами, помогает планировать траты и своевременно корректировать стратегию.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32048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32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Рисунок 13 — Платёжный календарь и предупреждение о кассовых разрывах.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Система хранит всю информацию о счетах в едином списке, позволяет отслеживать статусы, определять ответственных и контролировать своевременность оплаты.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360124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360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Рисунок 14 — Контроль и анализ статуса выставленных счетов.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Возможна детализация трудозатрат по сотрудникам и проектам, сравнение плановых и фактических показателей, анализ эффективности.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479031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47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Рисунок 15 — Анализ и контроль времени по задачам и сотрудникам.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Система фиксирует время на анализ ситуаций, консультации, подготовку и сдачу документов. Поддерживается учёт почасовой ставки и автоматическое формирование счетов.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479031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47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Рисунок 16 — Учёт времени и автоматизация выставления счетов.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Мобильный интерфейс позволяет работать с системой из любой точки: управлять задачами, отслеживать ход выполнения проектов и контролировать счета.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997898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997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Рисунок 17 — Мобильный доступ к управлению всеми процессами компании.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Автоматизированы рутинные процессы: распределение задач, создание новых задач, автоматическое информирование клиента, напоминания о судебных заседаниях.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/>
        <w:drawing>
          <wp:inline distB="114300" distT="114300" distL="114300" distR="114300">
            <wp:extent cx="3999600" cy="2479031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9600" cy="247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Рисунок 18 — Сценарии автоматизации и автодействий в системе. 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</w:rPr>
        <w:sectPr>
          <w:type w:val="nextPage"/>
          <w:pgSz w:h="16838" w:w="11906" w:orient="portrait"/>
          <w:pgMar w:bottom="1134" w:top="1417" w:left="1701" w:right="85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4.3. Требования к видам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4.3.1. Требования к информационному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Информационное обеспечение системы должно включать совокупность данных, необходимых для функционирования ИС ППР и решения задач управления проектной работой.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Структура данных системы должна включать следующие основные информационные объекты: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1. Проекты: идентификатор, наименование, описание, заказчик, руководитель, плановые даты начала и завершения, фактические даты, статус, ожидаемые результаты, фактические результаты, бюджет, риски.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2. Задачи: идентификатор, наименование, описание, проект, исполнитель, соисполнители, плановые сроки, фактические сроки, статус, приоритет, процент готовности, зависимости от других задач.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3. Заказчики: идентификатор, полное наименование, краткое наименование, реквизиты (ИНН, КПП, юридический адрес), контактные лица, телефоны, email, отраслевая принадлежность, специфика деятельности, история взаимодействия.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4. Пользователи: идентификатор, ФИО, должность, специализация, контактные данные, учётная запись, роль в системе, список проектов, уровень загруженности.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5. Документы: идентификатор, наименование, тип документа, формат файла, размер, автор, дата создания, дата последнего изменения, версия, проект, заказчик, тематика, ключевые слова, теги, степень конфиденциальности, путь к файлу в хранилище, количество просмотров.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6. Комментарии и аннотации: идентификатор, объект комментирования (документ, задача, проект), автор, дата и время, текст комментария.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организации данных:</w:t>
      </w:r>
    </w:p>
    <w:p w:rsidR="00000000" w:rsidDel="00000000" w:rsidP="00000000" w:rsidRDefault="00000000" w:rsidRPr="00000000" w14:paraId="000001D6">
      <w:pPr>
        <w:numPr>
          <w:ilvl w:val="0"/>
          <w:numId w:val="2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данные должны храниться в реляционной СУБД промышленного класса с обеспечением целостности на уровне схемы базы данных (первичные и внешние ключи, ограничения целостности);</w:t>
      </w:r>
    </w:p>
    <w:p w:rsidR="00000000" w:rsidDel="00000000" w:rsidP="00000000" w:rsidRDefault="00000000" w:rsidRPr="00000000" w14:paraId="000001D7">
      <w:pPr>
        <w:numPr>
          <w:ilvl w:val="0"/>
          <w:numId w:val="2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файлы документов должны храниться в файловой системе сервера с организацией структуры каталогов, обеспечивающей быстрый доступ и эффективное резервное копирование;</w:t>
      </w:r>
    </w:p>
    <w:p w:rsidR="00000000" w:rsidDel="00000000" w:rsidP="00000000" w:rsidRDefault="00000000" w:rsidRPr="00000000" w14:paraId="000001D8">
      <w:pPr>
        <w:numPr>
          <w:ilvl w:val="0"/>
          <w:numId w:val="2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базе данных должны храниться метаданные документов и ссылки на файлы в файловой системе;</w:t>
      </w:r>
    </w:p>
    <w:p w:rsidR="00000000" w:rsidDel="00000000" w:rsidP="00000000" w:rsidRDefault="00000000" w:rsidRPr="00000000" w14:paraId="000001D9">
      <w:pPr>
        <w:numPr>
          <w:ilvl w:val="0"/>
          <w:numId w:val="2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должна поддерживать транзакционность операций с данными для обеспечения их согласованности;</w:t>
      </w:r>
    </w:p>
    <w:p w:rsidR="00000000" w:rsidDel="00000000" w:rsidP="00000000" w:rsidRDefault="00000000" w:rsidRPr="00000000" w14:paraId="000001D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должно обеспечиваться автоматическое резервное копирование базы данных и файлов документов с заданной периодичностью.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4.3.2. Требования к программному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Системное программное обеспечение: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Допускается использование операционных систем семейства Windows Server (не ниже версии 2016) или Linux (дистрибутивы Ubuntu Server 20.04 LTS, CentOS 8, Red Hat Enterprise Linux 8 или аналогичные).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СУБД: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В качестве СУБД допускается использование: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Microsoft SQL Server 2017 или выше;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PostgreSQL версии 12 или выше;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Oracle Database 12c или выше;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MySQL версии 8.0 или выше.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Выбор конкретной СУБД осуществляется Разработчиком по согласованию с Заказчиком с учётом имеющейся IT-инфраструктуры.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Веб-сервер: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В качестве веб-сервера допускается использование: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Microsoft Internet Information Services (IIS) версии 10 или выше;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Apache HTTP Server версии 2.4 или выше;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Nginx версии 1.18 или выше.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клиентской части: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Клиентская часть системы должна быть реализована в виде веб-приложения, доступного через стандартные веб-браузеры без необходимости установки дополнительного программного обеспечения на рабочих местах пользователей.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Поддерживаемые веб-браузеры:</w:t>
      </w:r>
    </w:p>
    <w:p w:rsidR="00000000" w:rsidDel="00000000" w:rsidP="00000000" w:rsidRDefault="00000000" w:rsidRPr="00000000" w14:paraId="000001EE">
      <w:pPr>
        <w:numPr>
          <w:ilvl w:val="0"/>
          <w:numId w:val="5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Chrome версии 90 или выше;</w:t>
      </w:r>
    </w:p>
    <w:p w:rsidR="00000000" w:rsidDel="00000000" w:rsidP="00000000" w:rsidRDefault="00000000" w:rsidRPr="00000000" w14:paraId="000001EF">
      <w:pPr>
        <w:numPr>
          <w:ilvl w:val="0"/>
          <w:numId w:val="5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Mozilla Firefox версии 88 или выше;</w:t>
      </w:r>
    </w:p>
    <w:p w:rsidR="00000000" w:rsidDel="00000000" w:rsidP="00000000" w:rsidRDefault="00000000" w:rsidRPr="00000000" w14:paraId="000001F0">
      <w:pPr>
        <w:numPr>
          <w:ilvl w:val="0"/>
          <w:numId w:val="5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Edge версии 90 или выше;</w:t>
      </w:r>
    </w:p>
    <w:p w:rsidR="00000000" w:rsidDel="00000000" w:rsidP="00000000" w:rsidRDefault="00000000" w:rsidRPr="00000000" w14:paraId="000001F1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Яндекс.Браузер версии 21.3 или выше.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4.3.3. Требования к техническому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Требования к серверному оборудованию определяются на этапе технического проектирования исходя из ожидаемой нагрузки на систему, количества пользователей и объёма хранимых данных.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Минимальные требования к серверу приложений:</w:t>
      </w:r>
    </w:p>
    <w:p w:rsidR="00000000" w:rsidDel="00000000" w:rsidP="00000000" w:rsidRDefault="00000000" w:rsidRPr="00000000" w14:paraId="000001F6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процессор: 4-ядерный процессор с частотой не менее 2,4 ГГц;</w:t>
      </w:r>
    </w:p>
    <w:p w:rsidR="00000000" w:rsidDel="00000000" w:rsidP="00000000" w:rsidRDefault="00000000" w:rsidRPr="00000000" w14:paraId="000001F7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оперативная память: не менее 16 ГБ;</w:t>
      </w:r>
    </w:p>
    <w:p w:rsidR="00000000" w:rsidDel="00000000" w:rsidP="00000000" w:rsidRDefault="00000000" w:rsidRPr="00000000" w14:paraId="000001F8">
      <w:pPr>
        <w:numPr>
          <w:ilvl w:val="0"/>
          <w:numId w:val="3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дисковая подсистема: SSD объёмом не менее 256 ГБ для системного ПО и приложения;</w:t>
      </w:r>
    </w:p>
    <w:p w:rsidR="00000000" w:rsidDel="00000000" w:rsidP="00000000" w:rsidRDefault="00000000" w:rsidRPr="00000000" w14:paraId="000001F9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сетевой интерфейс: Gigabit Ethernet (1 Гбит/с).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Минимальные требования к серверу баз данных:</w:t>
      </w:r>
    </w:p>
    <w:p w:rsidR="00000000" w:rsidDel="00000000" w:rsidP="00000000" w:rsidRDefault="00000000" w:rsidRPr="00000000" w14:paraId="000001FB">
      <w:pPr>
        <w:numPr>
          <w:ilvl w:val="0"/>
          <w:numId w:val="2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процессор: 8-ядерный процессор с частотой не менее 2,8 ГГц;</w:t>
      </w:r>
    </w:p>
    <w:p w:rsidR="00000000" w:rsidDel="00000000" w:rsidP="00000000" w:rsidRDefault="00000000" w:rsidRPr="00000000" w14:paraId="000001FC">
      <w:pPr>
        <w:numPr>
          <w:ilvl w:val="0"/>
          <w:numId w:val="2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оперативная память: не менее 32 ГБ;</w:t>
      </w:r>
    </w:p>
    <w:p w:rsidR="00000000" w:rsidDel="00000000" w:rsidP="00000000" w:rsidRDefault="00000000" w:rsidRPr="00000000" w14:paraId="000001FD">
      <w:pPr>
        <w:numPr>
          <w:ilvl w:val="0"/>
          <w:numId w:val="2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дисковая подсистема: RAID-массив на SSD-дисках объёмом не менее 1 ТБ;</w:t>
      </w:r>
    </w:p>
    <w:p w:rsidR="00000000" w:rsidDel="00000000" w:rsidP="00000000" w:rsidRDefault="00000000" w:rsidRPr="00000000" w14:paraId="000001F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сетевой интерфейс: Gigabit Ethernet (1 Гбит/с).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файловому хранилищу:</w:t>
      </w:r>
    </w:p>
    <w:p w:rsidR="00000000" w:rsidDel="00000000" w:rsidP="00000000" w:rsidRDefault="00000000" w:rsidRPr="00000000" w14:paraId="00000200">
      <w:pPr>
        <w:numPr>
          <w:ilvl w:val="0"/>
          <w:numId w:val="3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объём дискового пространства для хранения документов: не менее 2 ТБ с возможностью расширения;</w:t>
      </w:r>
    </w:p>
    <w:p w:rsidR="00000000" w:rsidDel="00000000" w:rsidP="00000000" w:rsidRDefault="00000000" w:rsidRPr="00000000" w14:paraId="00000201">
      <w:pPr>
        <w:numPr>
          <w:ilvl w:val="0"/>
          <w:numId w:val="3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резервное копирование на внешние носители или облачное хранилище;</w:t>
      </w:r>
    </w:p>
    <w:p w:rsidR="00000000" w:rsidDel="00000000" w:rsidP="00000000" w:rsidRDefault="00000000" w:rsidRPr="00000000" w14:paraId="0000020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обеспечение отказоустойчивости за счёт использования RAID-массивов.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рабочим местам пользователей:</w:t>
      </w:r>
    </w:p>
    <w:p w:rsidR="00000000" w:rsidDel="00000000" w:rsidP="00000000" w:rsidRDefault="00000000" w:rsidRPr="00000000" w14:paraId="00000204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процессор: не ниже Intel Core i3 или аналогичный;</w:t>
      </w:r>
    </w:p>
    <w:p w:rsidR="00000000" w:rsidDel="00000000" w:rsidP="00000000" w:rsidRDefault="00000000" w:rsidRPr="00000000" w14:paraId="00000205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оперативная память: не менее 4 ГБ;</w:t>
      </w:r>
    </w:p>
    <w:p w:rsidR="00000000" w:rsidDel="00000000" w:rsidP="00000000" w:rsidRDefault="00000000" w:rsidRPr="00000000" w14:paraId="00000206">
      <w:pPr>
        <w:numPr>
          <w:ilvl w:val="0"/>
          <w:numId w:val="2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монитор с разрешением не менее 1920×1080 пикселей;</w:t>
      </w:r>
    </w:p>
    <w:p w:rsidR="00000000" w:rsidDel="00000000" w:rsidP="00000000" w:rsidRDefault="00000000" w:rsidRPr="00000000" w14:paraId="0000020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сетевое подключение: Ethernet или Wi-Fi с пропускной способностью не менее 100 Мбит/с.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4.3.4. Требования к лингвистическому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Интерфейс системы должен быть полностью русифицирован, включая все элементы управления, сообщения, подсказки и документацию. Терминология, используемая в интерфейсе, должна соответствовать принятой в проектном управлении и юридической практике.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должна обеспечивать корректную обработку текстов на русском языке, включая:</w:t>
      </w:r>
    </w:p>
    <w:p w:rsidR="00000000" w:rsidDel="00000000" w:rsidP="00000000" w:rsidRDefault="00000000" w:rsidRPr="00000000" w14:paraId="0000020C">
      <w:pPr>
        <w:numPr>
          <w:ilvl w:val="0"/>
          <w:numId w:val="4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морфологический анализ при полнотекстовом поиске для обеспечения поиска по словоформам;</w:t>
      </w:r>
    </w:p>
    <w:p w:rsidR="00000000" w:rsidDel="00000000" w:rsidP="00000000" w:rsidRDefault="00000000" w:rsidRPr="00000000" w14:paraId="0000020D">
      <w:pPr>
        <w:numPr>
          <w:ilvl w:val="0"/>
          <w:numId w:val="4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автоматическое определение кодировки загружаемых текстовых файлов;</w:t>
      </w:r>
    </w:p>
    <w:p w:rsidR="00000000" w:rsidDel="00000000" w:rsidP="00000000" w:rsidRDefault="00000000" w:rsidRPr="00000000" w14:paraId="0000020E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корректное отображение и сохранение специальных символов, используемых в юридических документах.</w:t>
      </w:r>
    </w:p>
    <w:p w:rsidR="00000000" w:rsidDel="00000000" w:rsidP="00000000" w:rsidRDefault="00000000" w:rsidRPr="00000000" w14:paraId="0000020F">
      <w:pPr>
        <w:spacing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4.3.5. Требования к организационному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Разработчик должен подготовить и передать Заказчику комплект организационно-распорядительных документов, регламентирующих эксплуатацию ИС ППР:</w:t>
      </w:r>
    </w:p>
    <w:p w:rsidR="00000000" w:rsidDel="00000000" w:rsidP="00000000" w:rsidRDefault="00000000" w:rsidRPr="00000000" w14:paraId="00000212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регламент работы пользователей с системой с описанием типовых сценариев использования;</w:t>
      </w:r>
    </w:p>
    <w:p w:rsidR="00000000" w:rsidDel="00000000" w:rsidP="00000000" w:rsidRDefault="00000000" w:rsidRPr="00000000" w14:paraId="00000213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регламент администрирования системы с описанием процедур резервного копирования, мониторинга, управления пользователями;</w:t>
      </w:r>
    </w:p>
    <w:p w:rsidR="00000000" w:rsidDel="00000000" w:rsidP="00000000" w:rsidRDefault="00000000" w:rsidRPr="00000000" w14:paraId="00000214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правила разграничения прав доступа с описанием ролей и их полномочий;</w:t>
      </w:r>
    </w:p>
    <w:p w:rsidR="00000000" w:rsidDel="00000000" w:rsidP="00000000" w:rsidRDefault="00000000" w:rsidRPr="00000000" w14:paraId="00000215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методические рекомендации по структурированию базы знаний и работе с документами;</w:t>
      </w:r>
    </w:p>
    <w:p w:rsidR="00000000" w:rsidDel="00000000" w:rsidP="00000000" w:rsidRDefault="00000000" w:rsidRPr="00000000" w14:paraId="000002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регламент технической поддержки пользователей.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СОСТАВ И СОДЕРЖАНИЕ РАБОТ ПО СОЗДАНИЮ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Создание ИС ППР осуществляется в соответствии с методологией проектного управления и включает следующие основные стадии и этапы работ:</w:t>
      </w:r>
    </w:p>
    <w:p w:rsidR="00000000" w:rsidDel="00000000" w:rsidP="00000000" w:rsidRDefault="00000000" w:rsidRPr="00000000" w14:paraId="0000021A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5.1. Стадия «Проектирование»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1. Обследование объекта автоматизации и разработка эскизного проекта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Содержание работ:</w:t>
      </w:r>
    </w:p>
    <w:p w:rsidR="00000000" w:rsidDel="00000000" w:rsidP="00000000" w:rsidRDefault="00000000" w:rsidRPr="00000000" w14:paraId="0000021D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проведение интервью с ключевыми сотрудниками Заказчика для уточнения требований и особенностей проектной работы;</w:t>
      </w:r>
    </w:p>
    <w:p w:rsidR="00000000" w:rsidDel="00000000" w:rsidP="00000000" w:rsidRDefault="00000000" w:rsidRPr="00000000" w14:paraId="0000021E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существующих процессов управления проектами и работы с документами;</w:t>
      </w:r>
    </w:p>
    <w:p w:rsidR="00000000" w:rsidDel="00000000" w:rsidP="00000000" w:rsidRDefault="00000000" w:rsidRPr="00000000" w14:paraId="0000021F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обследование имеющейся IT-инфраструктуры Заказчика;</w:t>
      </w:r>
    </w:p>
    <w:p w:rsidR="00000000" w:rsidDel="00000000" w:rsidP="00000000" w:rsidRDefault="00000000" w:rsidRPr="00000000" w14:paraId="00000220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 существующего массива документов для определения требований к миграции данных;</w:t>
      </w:r>
    </w:p>
    <w:p w:rsidR="00000000" w:rsidDel="00000000" w:rsidP="00000000" w:rsidRDefault="00000000" w:rsidRPr="00000000" w14:paraId="00000221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концепции системы с описанием архитектуры, основных подсистем и их взаимодействия;</w:t>
      </w:r>
    </w:p>
    <w:p w:rsidR="00000000" w:rsidDel="00000000" w:rsidP="00000000" w:rsidRDefault="00000000" w:rsidRPr="00000000" w14:paraId="00000222">
      <w:pPr>
        <w:numPr>
          <w:ilvl w:val="0"/>
          <w:numId w:val="3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эскизного проекта с укрупнённым описанием функциональности и интерфейсов системы;</w:t>
      </w:r>
    </w:p>
    <w:p w:rsidR="00000000" w:rsidDel="00000000" w:rsidP="00000000" w:rsidRDefault="00000000" w:rsidRPr="00000000" w14:paraId="00000223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согласование эскизного проекта с Заказчиком.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Ответственные: начальник отдела бизнес-анализа, аналитик по клиентскому опыту.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Срок выполнения: 4 недели от начала работ.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Результаты: документ «Эскизный проект ИС ППР», акт согласования.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2. Разработка технического проекта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Содержание работ:</w:t>
      </w:r>
    </w:p>
    <w:p w:rsidR="00000000" w:rsidDel="00000000" w:rsidP="00000000" w:rsidRDefault="00000000" w:rsidRPr="00000000" w14:paraId="0000022A">
      <w:pPr>
        <w:numPr>
          <w:ilvl w:val="0"/>
          <w:numId w:val="3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детальное проектирование архитектуры системы с выбором технологического стека;</w:t>
      </w:r>
    </w:p>
    <w:p w:rsidR="00000000" w:rsidDel="00000000" w:rsidP="00000000" w:rsidRDefault="00000000" w:rsidRPr="00000000" w14:paraId="0000022B">
      <w:pPr>
        <w:numPr>
          <w:ilvl w:val="0"/>
          <w:numId w:val="3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проектирование структуры базы данных (логическая и физическая модели);</w:t>
      </w:r>
    </w:p>
    <w:p w:rsidR="00000000" w:rsidDel="00000000" w:rsidP="00000000" w:rsidRDefault="00000000" w:rsidRPr="00000000" w14:paraId="0000022C">
      <w:pPr>
        <w:numPr>
          <w:ilvl w:val="0"/>
          <w:numId w:val="3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проектирование интерфейсов системы с созданием прототипов экранных форм;</w:t>
      </w:r>
    </w:p>
    <w:p w:rsidR="00000000" w:rsidDel="00000000" w:rsidP="00000000" w:rsidRDefault="00000000" w:rsidRPr="00000000" w14:paraId="0000022D">
      <w:pPr>
        <w:numPr>
          <w:ilvl w:val="0"/>
          <w:numId w:val="3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проектирование интеграционных решений для взаимодействия со смежными системами;</w:t>
      </w:r>
    </w:p>
    <w:p w:rsidR="00000000" w:rsidDel="00000000" w:rsidP="00000000" w:rsidRDefault="00000000" w:rsidRPr="00000000" w14:paraId="0000022E">
      <w:pPr>
        <w:numPr>
          <w:ilvl w:val="0"/>
          <w:numId w:val="3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плана миграции существующих данных в систему;</w:t>
      </w:r>
    </w:p>
    <w:p w:rsidR="00000000" w:rsidDel="00000000" w:rsidP="00000000" w:rsidRDefault="00000000" w:rsidRPr="00000000" w14:paraId="0000022F">
      <w:pPr>
        <w:numPr>
          <w:ilvl w:val="0"/>
          <w:numId w:val="3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проектирование подсистемы безопасности и разграничения прав доступа;</w:t>
      </w:r>
    </w:p>
    <w:p w:rsidR="00000000" w:rsidDel="00000000" w:rsidP="00000000" w:rsidRDefault="00000000" w:rsidRPr="00000000" w14:paraId="00000230">
      <w:pPr>
        <w:numPr>
          <w:ilvl w:val="0"/>
          <w:numId w:val="3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технического проекта с детальным описанием всех компонентов системы;</w:t>
      </w:r>
    </w:p>
    <w:p w:rsidR="00000000" w:rsidDel="00000000" w:rsidP="00000000" w:rsidRDefault="00000000" w:rsidRPr="00000000" w14:paraId="00000231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согласование технического проекта с Заказчиком.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Ответственные: руководитель проекта, начальник отдела бизнес-анализа, инженер по интеграциям, архитектор информационной безопасности.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Срок выполнения: 6 недель.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Результаты: документ «Технический проект ИС ППР», акт согласования.</w:t>
      </w:r>
    </w:p>
    <w:p w:rsidR="00000000" w:rsidDel="00000000" w:rsidP="00000000" w:rsidRDefault="00000000" w:rsidRPr="00000000" w14:paraId="00000235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5.2. Стадия «Разработка и тестирование»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3. Разработка программного обеспечения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Содержание работ:</w:t>
      </w:r>
    </w:p>
    <w:p w:rsidR="00000000" w:rsidDel="00000000" w:rsidP="00000000" w:rsidRDefault="00000000" w:rsidRPr="00000000" w14:paraId="00000238">
      <w:pPr>
        <w:numPr>
          <w:ilvl w:val="0"/>
          <w:numId w:val="5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базы данных в соответствии с разработанной моделью;</w:t>
      </w:r>
    </w:p>
    <w:p w:rsidR="00000000" w:rsidDel="00000000" w:rsidP="00000000" w:rsidRDefault="00000000" w:rsidRPr="00000000" w14:paraId="00000239">
      <w:pPr>
        <w:numPr>
          <w:ilvl w:val="0"/>
          <w:numId w:val="5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серверной части системы (бизнес-логика, API);</w:t>
      </w:r>
    </w:p>
    <w:p w:rsidR="00000000" w:rsidDel="00000000" w:rsidP="00000000" w:rsidRDefault="00000000" w:rsidRPr="00000000" w14:paraId="0000023A">
      <w:pPr>
        <w:numPr>
          <w:ilvl w:val="0"/>
          <w:numId w:val="5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клиентской части системы (веб-интерфейс);</w:t>
      </w:r>
    </w:p>
    <w:p w:rsidR="00000000" w:rsidDel="00000000" w:rsidP="00000000" w:rsidRDefault="00000000" w:rsidRPr="00000000" w14:paraId="0000023B">
      <w:pPr>
        <w:numPr>
          <w:ilvl w:val="0"/>
          <w:numId w:val="5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подсистемы управления проектами;</w:t>
      </w:r>
    </w:p>
    <w:p w:rsidR="00000000" w:rsidDel="00000000" w:rsidP="00000000" w:rsidRDefault="00000000" w:rsidRPr="00000000" w14:paraId="0000023C">
      <w:pPr>
        <w:numPr>
          <w:ilvl w:val="0"/>
          <w:numId w:val="5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подсистемы управления знаниями и документами;</w:t>
      </w:r>
    </w:p>
    <w:p w:rsidR="00000000" w:rsidDel="00000000" w:rsidP="00000000" w:rsidRDefault="00000000" w:rsidRPr="00000000" w14:paraId="0000023D">
      <w:pPr>
        <w:numPr>
          <w:ilvl w:val="0"/>
          <w:numId w:val="5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подсистемы управления информацией о заказчиках;</w:t>
      </w:r>
    </w:p>
    <w:p w:rsidR="00000000" w:rsidDel="00000000" w:rsidP="00000000" w:rsidRDefault="00000000" w:rsidRPr="00000000" w14:paraId="0000023E">
      <w:pPr>
        <w:numPr>
          <w:ilvl w:val="0"/>
          <w:numId w:val="5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подсистемы документооборота и согласования;</w:t>
      </w:r>
    </w:p>
    <w:p w:rsidR="00000000" w:rsidDel="00000000" w:rsidP="00000000" w:rsidRDefault="00000000" w:rsidRPr="00000000" w14:paraId="0000023F">
      <w:pPr>
        <w:numPr>
          <w:ilvl w:val="0"/>
          <w:numId w:val="5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подсистемы аналитики и отчётности;</w:t>
      </w:r>
    </w:p>
    <w:p w:rsidR="00000000" w:rsidDel="00000000" w:rsidP="00000000" w:rsidRDefault="00000000" w:rsidRPr="00000000" w14:paraId="00000240">
      <w:pPr>
        <w:numPr>
          <w:ilvl w:val="0"/>
          <w:numId w:val="5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механизмов интеграции со смежными системами;</w:t>
      </w:r>
    </w:p>
    <w:p w:rsidR="00000000" w:rsidDel="00000000" w:rsidP="00000000" w:rsidRDefault="00000000" w:rsidRPr="00000000" w14:paraId="00000241">
      <w:pPr>
        <w:numPr>
          <w:ilvl w:val="0"/>
          <w:numId w:val="5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подсистемы безопасности и аудита;</w:t>
      </w:r>
    </w:p>
    <w:p w:rsidR="00000000" w:rsidDel="00000000" w:rsidP="00000000" w:rsidRDefault="00000000" w:rsidRPr="00000000" w14:paraId="00000242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проведение модульного тестирования разработанных компонентов.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Ответственные: команда разработчиков Разработчика под руководством руководителя проекта.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Срок выполнения: 14 недель.</w:t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4. Интеграционное тестирование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Содержание работ:</w:t>
      </w:r>
    </w:p>
    <w:p w:rsidR="00000000" w:rsidDel="00000000" w:rsidP="00000000" w:rsidRDefault="00000000" w:rsidRPr="00000000" w14:paraId="00000247">
      <w:pPr>
        <w:numPr>
          <w:ilvl w:val="0"/>
          <w:numId w:val="2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тестирование взаимодействия компонентов системы;</w:t>
      </w:r>
    </w:p>
    <w:p w:rsidR="00000000" w:rsidDel="00000000" w:rsidP="00000000" w:rsidRDefault="00000000" w:rsidRPr="00000000" w14:paraId="00000248">
      <w:pPr>
        <w:numPr>
          <w:ilvl w:val="0"/>
          <w:numId w:val="2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тестирование интеграции со смежными системами Заказчика;</w:t>
      </w:r>
    </w:p>
    <w:p w:rsidR="00000000" w:rsidDel="00000000" w:rsidP="00000000" w:rsidRDefault="00000000" w:rsidRPr="00000000" w14:paraId="00000249">
      <w:pPr>
        <w:numPr>
          <w:ilvl w:val="0"/>
          <w:numId w:val="2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нагрузочное тестирование для проверки производительности;</w:t>
      </w:r>
    </w:p>
    <w:p w:rsidR="00000000" w:rsidDel="00000000" w:rsidP="00000000" w:rsidRDefault="00000000" w:rsidRPr="00000000" w14:paraId="0000024A">
      <w:pPr>
        <w:numPr>
          <w:ilvl w:val="0"/>
          <w:numId w:val="2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тестирование безопасности и механизмов разграничения прав доступа;</w:t>
      </w:r>
    </w:p>
    <w:p w:rsidR="00000000" w:rsidDel="00000000" w:rsidP="00000000" w:rsidRDefault="00000000" w:rsidRPr="00000000" w14:paraId="0000024B">
      <w:pPr>
        <w:numPr>
          <w:ilvl w:val="0"/>
          <w:numId w:val="2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выявление и устранение дефектов;</w:t>
      </w:r>
    </w:p>
    <w:p w:rsidR="00000000" w:rsidDel="00000000" w:rsidP="00000000" w:rsidRDefault="00000000" w:rsidRPr="00000000" w14:paraId="0000024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подготовка отчётов о тестировании.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Ответственные: группа тестирования Разработчика, системный администратор проекта.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Срок выполнения: 3 недели.</w:t>
      </w:r>
    </w:p>
    <w:p w:rsidR="00000000" w:rsidDel="00000000" w:rsidP="00000000" w:rsidRDefault="00000000" w:rsidRPr="00000000" w14:paraId="0000024F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5.3. Стадия «Внедрение»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5. Подготовка к внедрению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Содержание работ:</w:t>
      </w:r>
    </w:p>
    <w:p w:rsidR="00000000" w:rsidDel="00000000" w:rsidP="00000000" w:rsidRDefault="00000000" w:rsidRPr="00000000" w14:paraId="00000252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установка и настройка серверного программного обеспечения в инфраструктуре Заказчика;</w:t>
      </w:r>
    </w:p>
    <w:p w:rsidR="00000000" w:rsidDel="00000000" w:rsidP="00000000" w:rsidRDefault="00000000" w:rsidRPr="00000000" w14:paraId="00000253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установка и настройка системы ИС ППР;</w:t>
      </w:r>
    </w:p>
    <w:p w:rsidR="00000000" w:rsidDel="00000000" w:rsidP="00000000" w:rsidRDefault="00000000" w:rsidRPr="00000000" w14:paraId="00000254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интеграции со смежными системами;</w:t>
      </w:r>
    </w:p>
    <w:p w:rsidR="00000000" w:rsidDel="00000000" w:rsidP="00000000" w:rsidRDefault="00000000" w:rsidRPr="00000000" w14:paraId="00000255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миграция существующих данных в систему;</w:t>
      </w:r>
    </w:p>
    <w:p w:rsidR="00000000" w:rsidDel="00000000" w:rsidP="00000000" w:rsidRDefault="00000000" w:rsidRPr="00000000" w14:paraId="00000256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учётных записей пользователей и настройка прав доступа;</w:t>
      </w:r>
    </w:p>
    <w:p w:rsidR="00000000" w:rsidDel="00000000" w:rsidP="00000000" w:rsidRDefault="00000000" w:rsidRPr="00000000" w14:paraId="00000257">
      <w:pPr>
        <w:numPr>
          <w:ilvl w:val="0"/>
          <w:numId w:val="2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подготовка эксплуатационной и пользовательской документации;</w:t>
      </w:r>
    </w:p>
    <w:p w:rsidR="00000000" w:rsidDel="00000000" w:rsidP="00000000" w:rsidRDefault="00000000" w:rsidRPr="00000000" w14:paraId="0000025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проведение приёмочных испытаний с участием представителей Заказчика.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Ответственные: системный администратор проекта, инженер по интеграциям, архитектор информационной безопасности.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Срок выполнения: 3 недели.</w:t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6. Обучение пользователей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Содержание работ:</w:t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подготовка программы обучения для различных категорий пользователей;</w:t>
      </w:r>
    </w:p>
    <w:p w:rsidR="00000000" w:rsidDel="00000000" w:rsidP="00000000" w:rsidRDefault="00000000" w:rsidRPr="00000000" w14:paraId="0000025E">
      <w:pPr>
        <w:numPr>
          <w:ilvl w:val="0"/>
          <w:numId w:val="4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подготовка учебных материалов, инструкций и видеоуроков;</w:t>
      </w:r>
    </w:p>
    <w:p w:rsidR="00000000" w:rsidDel="00000000" w:rsidP="00000000" w:rsidRDefault="00000000" w:rsidRPr="00000000" w14:paraId="0000025F">
      <w:pPr>
        <w:numPr>
          <w:ilvl w:val="0"/>
          <w:numId w:val="4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проведение обучающих семинаров для руководства компании и руководителей проектов;</w:t>
      </w:r>
    </w:p>
    <w:p w:rsidR="00000000" w:rsidDel="00000000" w:rsidP="00000000" w:rsidRDefault="00000000" w:rsidRPr="00000000" w14:paraId="00000260">
      <w:pPr>
        <w:numPr>
          <w:ilvl w:val="0"/>
          <w:numId w:val="4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проведение практических занятий для юристов-исполнителей;</w:t>
      </w:r>
    </w:p>
    <w:p w:rsidR="00000000" w:rsidDel="00000000" w:rsidP="00000000" w:rsidRDefault="00000000" w:rsidRPr="00000000" w14:paraId="00000261">
      <w:pPr>
        <w:numPr>
          <w:ilvl w:val="0"/>
          <w:numId w:val="4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обучение администратора системы и менеджера по управлению знаниями;</w:t>
      </w:r>
    </w:p>
    <w:p w:rsidR="00000000" w:rsidDel="00000000" w:rsidP="00000000" w:rsidRDefault="00000000" w:rsidRPr="00000000" w14:paraId="00000262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проведение итогового тестирования знаний пользователей.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Ответственные: аналитик по клиентскому опыту, начальник отдела бизнес-анализа.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Срок выполнения: 2 недели.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Этап 7. Опытная эксплуатация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Содержание работ:</w:t>
      </w:r>
    </w:p>
    <w:p w:rsidR="00000000" w:rsidDel="00000000" w:rsidP="00000000" w:rsidRDefault="00000000" w:rsidRPr="00000000" w14:paraId="00000267">
      <w:pPr>
        <w:numPr>
          <w:ilvl w:val="0"/>
          <w:numId w:val="2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запуск системы в режиме опытной эксплуатации с ограниченным кругом пользователей;</w:t>
      </w:r>
    </w:p>
    <w:p w:rsidR="00000000" w:rsidDel="00000000" w:rsidP="00000000" w:rsidRDefault="00000000" w:rsidRPr="00000000" w14:paraId="00000268">
      <w:pPr>
        <w:numPr>
          <w:ilvl w:val="0"/>
          <w:numId w:val="2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нескольких пилотных проектов в системе;</w:t>
      </w:r>
    </w:p>
    <w:p w:rsidR="00000000" w:rsidDel="00000000" w:rsidP="00000000" w:rsidRDefault="00000000" w:rsidRPr="00000000" w14:paraId="00000269">
      <w:pPr>
        <w:numPr>
          <w:ilvl w:val="0"/>
          <w:numId w:val="2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загрузка части документов в базу знаний;</w:t>
      </w:r>
    </w:p>
    <w:p w:rsidR="00000000" w:rsidDel="00000000" w:rsidP="00000000" w:rsidRDefault="00000000" w:rsidRPr="00000000" w14:paraId="0000026A">
      <w:pPr>
        <w:numPr>
          <w:ilvl w:val="0"/>
          <w:numId w:val="2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отслеживание работы системы и выявление проблем;</w:t>
      </w:r>
    </w:p>
    <w:p w:rsidR="00000000" w:rsidDel="00000000" w:rsidP="00000000" w:rsidRDefault="00000000" w:rsidRPr="00000000" w14:paraId="0000026B">
      <w:pPr>
        <w:numPr>
          <w:ilvl w:val="0"/>
          <w:numId w:val="2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сбор обратной связи от пользователей;</w:t>
      </w:r>
    </w:p>
    <w:p w:rsidR="00000000" w:rsidDel="00000000" w:rsidP="00000000" w:rsidRDefault="00000000" w:rsidRPr="00000000" w14:paraId="0000026C">
      <w:pPr>
        <w:numPr>
          <w:ilvl w:val="0"/>
          <w:numId w:val="2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внесение корректировок по результатам опытной эксплуатации;</w:t>
      </w:r>
    </w:p>
    <w:p w:rsidR="00000000" w:rsidDel="00000000" w:rsidP="00000000" w:rsidRDefault="00000000" w:rsidRPr="00000000" w14:paraId="0000026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подготовка к переводу системы в промышленную эксплуатацию.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Ответственные: все члены команды проекта.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Срок выполнения: 4 недели.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Общая длительность работ: 36 недель (ориентировочно 9 месяцев).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Конкретные сроки и детализация работ уточняются в календарном плане проекта, разрабатываемом Разработчиком по согласованию с Заказчиком после утверждения технического задания.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ПОРЯДОК КОНТРОЛЯ И ПРИЁМКИ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Контроль выполнения работ по созданию ИС ППР осуществляется на всех стадиях жизненного цикла системы с целью обеспечения соответствия создаваемой системы требованиям настоящего технического задания и согласованным проектным решениям.</w:t>
      </w:r>
    </w:p>
    <w:p w:rsidR="00000000" w:rsidDel="00000000" w:rsidP="00000000" w:rsidRDefault="00000000" w:rsidRPr="00000000" w14:paraId="00000275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6.1. Виды контроля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В процессе создания системы осуществляются следующие виды контроля: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1. Текущий контроль: осуществляется руководителем проекта со стороны Разработчика на протяжении всего периода разработки для обеспечения соответствия выполняемых работ утверждённым планам и требованиям. Периодичность: еженедельно.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2. Этапный контроль: осуществляется по завершении каждого этапа работ с участием представителей Заказчика. Результаты этапа оформляются в виде акта выполненных работ, который подписывается обеими сторонами.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3. Приёмочные испытания: проводятся по завершении разработки системы перед её вводом в опытную эксплуатацию для проверки соответствия требованиям технического задания.</w:t>
      </w:r>
    </w:p>
    <w:p w:rsidR="00000000" w:rsidDel="00000000" w:rsidP="00000000" w:rsidRDefault="00000000" w:rsidRPr="00000000" w14:paraId="0000027A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6.2. Порядок проведения приёмочных испытаний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Приёмочные испытания проводятся комиссией, созданной Заказчиком, в составе не менее трёх человек с обязательным участием:</w:t>
      </w:r>
    </w:p>
    <w:p w:rsidR="00000000" w:rsidDel="00000000" w:rsidP="00000000" w:rsidRDefault="00000000" w:rsidRPr="00000000" w14:paraId="0000027C">
      <w:pPr>
        <w:numPr>
          <w:ilvl w:val="0"/>
          <w:numId w:val="2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представителя руководства Заказчика;</w:t>
      </w:r>
    </w:p>
    <w:p w:rsidR="00000000" w:rsidDel="00000000" w:rsidP="00000000" w:rsidRDefault="00000000" w:rsidRPr="00000000" w14:paraId="0000027D">
      <w:pPr>
        <w:numPr>
          <w:ilvl w:val="0"/>
          <w:numId w:val="2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руководителя IT-службы Заказчика;</w:t>
      </w:r>
    </w:p>
    <w:p w:rsidR="00000000" w:rsidDel="00000000" w:rsidP="00000000" w:rsidRDefault="00000000" w:rsidRPr="00000000" w14:paraId="0000027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представителя будущих пользователей системы.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Разработчик обязан предоставить:</w:t>
      </w:r>
    </w:p>
    <w:p w:rsidR="00000000" w:rsidDel="00000000" w:rsidP="00000000" w:rsidRDefault="00000000" w:rsidRPr="00000000" w14:paraId="00000283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программу и методику проведения приёмочных испытаний;</w:t>
      </w:r>
    </w:p>
    <w:p w:rsidR="00000000" w:rsidDel="00000000" w:rsidP="00000000" w:rsidRDefault="00000000" w:rsidRPr="00000000" w14:paraId="00000284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комплект документации на систему;</w:t>
      </w:r>
    </w:p>
    <w:p w:rsidR="00000000" w:rsidDel="00000000" w:rsidP="00000000" w:rsidRDefault="00000000" w:rsidRPr="00000000" w14:paraId="00000285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тестовые данные для проверки функциональности системы;</w:t>
      </w:r>
    </w:p>
    <w:p w:rsidR="00000000" w:rsidDel="00000000" w:rsidP="00000000" w:rsidRDefault="00000000" w:rsidRPr="00000000" w14:paraId="0000028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обеспечить участие своих специалистов в проведении испытаний.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Приёмочные испытания включают проверку:</w:t>
      </w:r>
    </w:p>
    <w:p w:rsidR="00000000" w:rsidDel="00000000" w:rsidP="00000000" w:rsidRDefault="00000000" w:rsidRPr="00000000" w14:paraId="00000288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наличия и функционирования всех заявленных подсистем и функций;</w:t>
      </w:r>
    </w:p>
    <w:p w:rsidR="00000000" w:rsidDel="00000000" w:rsidP="00000000" w:rsidRDefault="00000000" w:rsidRPr="00000000" w14:paraId="00000289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соответствия интерфейсов системы требованиям эргономики и удобства использования;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корректности работы механизмов поиска и фильтрации данных;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функционирования подсистемы безопасности и разграничения прав доступа;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производительности системы при заданной нагрузке;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корректности формирования отчётов и аналитических данных;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работоспособности интеграции со смежными системами.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По результатам приёмочных испытаний составляется протокол, в котором фиксируются:</w:t>
      </w:r>
    </w:p>
    <w:p w:rsidR="00000000" w:rsidDel="00000000" w:rsidP="00000000" w:rsidRDefault="00000000" w:rsidRPr="00000000" w14:paraId="00000290">
      <w:pPr>
        <w:numPr>
          <w:ilvl w:val="0"/>
          <w:numId w:val="4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перечень проверенных функций и их соответствие требованиям;</w:t>
      </w:r>
    </w:p>
    <w:p w:rsidR="00000000" w:rsidDel="00000000" w:rsidP="00000000" w:rsidRDefault="00000000" w:rsidRPr="00000000" w14:paraId="00000291">
      <w:pPr>
        <w:numPr>
          <w:ilvl w:val="0"/>
          <w:numId w:val="4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выявленные замечания и недостатки с оценкой их критичности;</w:t>
      </w:r>
    </w:p>
    <w:p w:rsidR="00000000" w:rsidDel="00000000" w:rsidP="00000000" w:rsidRDefault="00000000" w:rsidRPr="00000000" w14:paraId="00000292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решение о возможности ввода системы в опытную эксплуатацию.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Критические замечания, препятствующие вводу системы в эксплуатацию, должны быть устранены Разработчиком в течение 10 рабочих дней с последующим повторным тестированием. Некритические замечания устраняются в период опытной эксплуатации.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6.3. Критерии приёмки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Система считается принятой в опытную эксплуатацию при выполнении следующих условий</w:t>
      </w:r>
      <w:r w:rsidDel="00000000" w:rsidR="00000000" w:rsidRPr="00000000">
        <w:rPr>
          <w:rtl w:val="0"/>
        </w:rPr>
        <w:t xml:space="preserve"> (соблюдение принципа </w:t>
      </w:r>
      <w:r w:rsidDel="00000000" w:rsidR="00000000" w:rsidRPr="00000000">
        <w:rPr>
          <w:rtl w:val="0"/>
        </w:rPr>
        <w:t xml:space="preserve">«всё или ничего»)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9">
      <w:pPr>
        <w:numPr>
          <w:ilvl w:val="0"/>
          <w:numId w:val="4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tl w:val="0"/>
        </w:rPr>
        <w:t xml:space="preserve">еализовано 100% функций 4.2, по каждой — протокол испытаний;</w:t>
      </w:r>
    </w:p>
    <w:p w:rsidR="00000000" w:rsidDel="00000000" w:rsidP="00000000" w:rsidRDefault="00000000" w:rsidRPr="00000000" w14:paraId="0000029A">
      <w:pPr>
        <w:numPr>
          <w:ilvl w:val="0"/>
          <w:numId w:val="4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Доступность ≥ 98%, MTBF ≥ 720 ч, RPO ≤ 24 ч, RTO ≤ 4 ч — подтверждены стендовыми испытаниями;</w:t>
      </w:r>
    </w:p>
    <w:p w:rsidR="00000000" w:rsidDel="00000000" w:rsidP="00000000" w:rsidRDefault="00000000" w:rsidRPr="00000000" w14:paraId="0000029B">
      <w:pPr>
        <w:numPr>
          <w:ilvl w:val="0"/>
          <w:numId w:val="4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Безопасность: HTTPS, RBAC, защита от OWASP‑угроз — акт проверки;</w:t>
      </w:r>
    </w:p>
    <w:p w:rsidR="00000000" w:rsidDel="00000000" w:rsidP="00000000" w:rsidRDefault="00000000" w:rsidRPr="00000000" w14:paraId="0000029C">
      <w:pPr>
        <w:numPr>
          <w:ilvl w:val="0"/>
          <w:numId w:val="4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Документация: комплект из раздела 8 передан;</w:t>
      </w:r>
    </w:p>
    <w:p w:rsidR="00000000" w:rsidDel="00000000" w:rsidP="00000000" w:rsidRDefault="00000000" w:rsidRPr="00000000" w14:paraId="0000029D">
      <w:pPr>
        <w:numPr>
          <w:ilvl w:val="0"/>
          <w:numId w:val="4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Обучение: ≥ 3 ключевых пользователей;</w:t>
      </w:r>
    </w:p>
    <w:p w:rsidR="00000000" w:rsidDel="00000000" w:rsidP="00000000" w:rsidRDefault="00000000" w:rsidRPr="00000000" w14:paraId="0000029E">
      <w:pPr>
        <w:numPr>
          <w:ilvl w:val="0"/>
          <w:numId w:val="4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Критические дефекты — отсутствуют; некритичные — в backlog;</w:t>
      </w:r>
    </w:p>
    <w:p w:rsidR="00000000" w:rsidDel="00000000" w:rsidP="00000000" w:rsidRDefault="00000000" w:rsidRPr="00000000" w14:paraId="0000029F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Приёмка оформляется актом по ГОСТ 34.601‑90.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Система считается принятой в промышленную эксплуатацию после успешного завершения периода опытной эксплуатации длительностью не менее 4 недель, в течение которого:</w:t>
      </w:r>
    </w:p>
    <w:p w:rsidR="00000000" w:rsidDel="00000000" w:rsidP="00000000" w:rsidRDefault="00000000" w:rsidRPr="00000000" w14:paraId="000002A1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функционировала без критических сбоев;</w:t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устранены все замечания, выявленные в период опытной эксплуатации;</w:t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подтверждена пригодность системы для решения задач Заказчика.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Приёмка системы в промышленную эксплуатацию оформляется актом приёмки-передачи, подписываемым представителями Заказчика и Разработчика.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ТРЕБОВАНИЯ К СОСТАВУ И СОДЕРЖАНИЮ РАБОТ ПО ПОДГОТОВКЕ ОБЪЕКТА АВТОМАТИЗАЦИИ К ВВОДУ СИСТЕМЫ В ДЕЙСТВИЕ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Для обеспечения успешного внедрения и эффективной эксплуатации ИС ППР Заказчик обязан выполнить комплекс подготовительных мероприятий.</w:t>
      </w:r>
    </w:p>
    <w:p w:rsidR="00000000" w:rsidDel="00000000" w:rsidP="00000000" w:rsidRDefault="00000000" w:rsidRPr="00000000" w14:paraId="000002A8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7.1. Подготовка технической инфраструктуры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Заказчик должен обеспечить:</w:t>
      </w:r>
    </w:p>
    <w:p w:rsidR="00000000" w:rsidDel="00000000" w:rsidP="00000000" w:rsidRDefault="00000000" w:rsidRPr="00000000" w14:paraId="000002AA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предоставление серверного оборудования, соответствующего требованиям раздела 4.3.3 настоящего технического задания, или согласование размещения системы на существующих серверах;</w:t>
      </w:r>
    </w:p>
    <w:p w:rsidR="00000000" w:rsidDel="00000000" w:rsidP="00000000" w:rsidRDefault="00000000" w:rsidRPr="00000000" w14:paraId="000002AB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установку и лицензирование необходимого системного программного обеспечения (операционная система, СУБД) в случае если это не входит в зону ответственности Разработчика;</w:t>
      </w:r>
    </w:p>
    <w:p w:rsidR="00000000" w:rsidDel="00000000" w:rsidP="00000000" w:rsidRDefault="00000000" w:rsidRPr="00000000" w14:paraId="000002AC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обеспечение бесперебойного электропитания серверного оборудования;</w:t>
      </w:r>
    </w:p>
    <w:p w:rsidR="00000000" w:rsidDel="00000000" w:rsidP="00000000" w:rsidRDefault="00000000" w:rsidRPr="00000000" w14:paraId="000002AD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организацию сетевого доступа к серверу системы для рабочих мест пользователей;</w:t>
      </w:r>
    </w:p>
    <w:p w:rsidR="00000000" w:rsidDel="00000000" w:rsidP="00000000" w:rsidRDefault="00000000" w:rsidRPr="00000000" w14:paraId="000002AE">
      <w:pPr>
        <w:numPr>
          <w:ilvl w:val="0"/>
          <w:numId w:val="1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предоставление доступа в Интернет для обеспечения возможности удалённой работы сотрудников;</w:t>
      </w:r>
    </w:p>
    <w:p w:rsidR="00000000" w:rsidDel="00000000" w:rsidP="00000000" w:rsidRDefault="00000000" w:rsidRPr="00000000" w14:paraId="000002A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организацию системы резервного копирования данных.</w:t>
      </w:r>
    </w:p>
    <w:p w:rsidR="00000000" w:rsidDel="00000000" w:rsidP="00000000" w:rsidRDefault="00000000" w:rsidRPr="00000000" w14:paraId="000002B0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7.2. Подготовка данных для миграции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Заказчик должен:</w:t>
      </w:r>
    </w:p>
    <w:p w:rsidR="00000000" w:rsidDel="00000000" w:rsidP="00000000" w:rsidRDefault="00000000" w:rsidRPr="00000000" w14:paraId="000002B2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инвентаризацию существующих документов и материалов, подлежащих переносу в систему;</w:t>
      </w:r>
    </w:p>
    <w:p w:rsidR="00000000" w:rsidDel="00000000" w:rsidP="00000000" w:rsidRDefault="00000000" w:rsidRPr="00000000" w14:paraId="000002B3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организовать предварительную классификацию документов по типам и тематикам;</w:t>
      </w:r>
    </w:p>
    <w:p w:rsidR="00000000" w:rsidDel="00000000" w:rsidP="00000000" w:rsidRDefault="00000000" w:rsidRPr="00000000" w14:paraId="000002B4">
      <w:pPr>
        <w:numPr>
          <w:ilvl w:val="0"/>
          <w:numId w:val="1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обеспечить доступ Разработчику к существующим файловым хранилищам для анализа структуры и объёма данных;</w:t>
      </w:r>
    </w:p>
    <w:p w:rsidR="00000000" w:rsidDel="00000000" w:rsidP="00000000" w:rsidRDefault="00000000" w:rsidRPr="00000000" w14:paraId="000002B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выделить ответственных сотрудников для участия в процессе миграции данных и проверки корректности переноса информации.</w:t>
      </w:r>
    </w:p>
    <w:p w:rsidR="00000000" w:rsidDel="00000000" w:rsidP="00000000" w:rsidRDefault="00000000" w:rsidRPr="00000000" w14:paraId="000002B6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7.3. Организационная подготовка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Заказчик должен:</w:t>
      </w:r>
    </w:p>
    <w:p w:rsidR="00000000" w:rsidDel="00000000" w:rsidP="00000000" w:rsidRDefault="00000000" w:rsidRPr="00000000" w14:paraId="000002B8">
      <w:pPr>
        <w:numPr>
          <w:ilvl w:val="0"/>
          <w:numId w:val="3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назначить ответственных за эксплуатацию системы (администратора системы, менеджера по управлению знаниями);</w:t>
      </w:r>
    </w:p>
    <w:p w:rsidR="00000000" w:rsidDel="00000000" w:rsidP="00000000" w:rsidRDefault="00000000" w:rsidRPr="00000000" w14:paraId="000002B9">
      <w:pPr>
        <w:numPr>
          <w:ilvl w:val="0"/>
          <w:numId w:val="3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сформировать рабочую группу по внедрению системы из представителей различных подразделений;</w:t>
      </w:r>
    </w:p>
    <w:p w:rsidR="00000000" w:rsidDel="00000000" w:rsidP="00000000" w:rsidRDefault="00000000" w:rsidRPr="00000000" w14:paraId="000002BA">
      <w:pPr>
        <w:numPr>
          <w:ilvl w:val="0"/>
          <w:numId w:val="3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разработать и утвердить внутренние регламенты работы с системой;</w:t>
      </w:r>
    </w:p>
    <w:p w:rsidR="00000000" w:rsidDel="00000000" w:rsidP="00000000" w:rsidRDefault="00000000" w:rsidRPr="00000000" w14:paraId="000002BB">
      <w:pPr>
        <w:numPr>
          <w:ilvl w:val="0"/>
          <w:numId w:val="3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обеспечить участие будущих пользователей системы в обучающих мероприятиях;</w:t>
      </w:r>
    </w:p>
    <w:p w:rsidR="00000000" w:rsidDel="00000000" w:rsidP="00000000" w:rsidRDefault="00000000" w:rsidRPr="00000000" w14:paraId="000002BC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выделить время сотрудников для участия в опытной эксплуатации и предоставления обратной связи.</w:t>
      </w:r>
    </w:p>
    <w:p w:rsidR="00000000" w:rsidDel="00000000" w:rsidP="00000000" w:rsidRDefault="00000000" w:rsidRPr="00000000" w14:paraId="000002BD">
      <w:pPr>
        <w:spacing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7.4. Подготовка рабочих мест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Заказчик должен обеспечить:</w:t>
      </w:r>
    </w:p>
    <w:p w:rsidR="00000000" w:rsidDel="00000000" w:rsidP="00000000" w:rsidRDefault="00000000" w:rsidRPr="00000000" w14:paraId="000002BF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соответствие рабочих мест пользователей техническим требованиям, указанным в разделе 4.3.3;</w:t>
      </w:r>
    </w:p>
    <w:p w:rsidR="00000000" w:rsidDel="00000000" w:rsidP="00000000" w:rsidRDefault="00000000" w:rsidRPr="00000000" w14:paraId="000002C0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установку и актуализацию веб-браузеров на рабочих местах пользователей;</w:t>
      </w:r>
    </w:p>
    <w:p w:rsidR="00000000" w:rsidDel="00000000" w:rsidP="00000000" w:rsidRDefault="00000000" w:rsidRPr="00000000" w14:paraId="000002C1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настройку сетевого доступа с рабочих мест к серверу системы;</w:t>
      </w:r>
    </w:p>
    <w:p w:rsidR="00000000" w:rsidDel="00000000" w:rsidP="00000000" w:rsidRDefault="00000000" w:rsidRPr="00000000" w14:paraId="000002C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проведение инструктажа пользователей по основам информационной безопасности.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ТРЕБОВАНИЯ К ДОКУМЕНТИРОВАНИЮ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Разработчик обязан предоставить полный комплект проектной и эксплуатационной документации в соответствии с таблицей ниже.</w:t>
      </w:r>
      <w:r w:rsidDel="00000000" w:rsidR="00000000" w:rsidRPr="00000000">
        <w:rPr>
          <w:rtl w:val="0"/>
        </w:rPr>
      </w:r>
    </w:p>
    <w:tbl>
      <w:tblPr>
        <w:tblStyle w:val="Table1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2.7377527738013"/>
        <w:gridCol w:w="2046.2994586614177"/>
        <w:gridCol w:w="1900.1352116141738"/>
        <w:gridCol w:w="1474.930129294918"/>
        <w:gridCol w:w="1820.409258679313"/>
        <w:tblGridChange w:id="0">
          <w:tblGrid>
            <w:gridCol w:w="2112.7377527738013"/>
            <w:gridCol w:w="2046.2994586614177"/>
            <w:gridCol w:w="1900.1352116141738"/>
            <w:gridCol w:w="1474.930129294918"/>
            <w:gridCol w:w="1820.40925867931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 документа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Сроки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Проектная документация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Техническое задание (настоящий документ)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Исходные требования к системе, согласованные с Заказчиком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PDF, DOCX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начала работ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Архитектурная схема системы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модулей, их взаимодействия, потоков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PDF, PNG/SVG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 завершении этапа проектирования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Макеты интерфейсов (прототипы)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Визуальное представление экранных форм и ключевых сценариев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PDF, Figma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 завершении этапа проектирования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Модель данных (логическая, физическая)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ER-диаграммы, описание таблиц и полей базы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PDF, draw.io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 завершении проектирования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Эксплуатационная документация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Руководство администратора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Инструкции по установке, настройке, управлению пользователями, резервному копированию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PDF, DOCX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 2 недели до приёмки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Руководство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Инструкции по работе с функциями для всех ролей, FAQ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PDF, DOCX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 2 недели до приёмки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Сопроводительная документация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Протоколы испытаний (функциональных, нагрузочных, безопасности)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Результаты проверки соответствия функций требованиям ТЗ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XLSX, DOCX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 завершении этапа тестирования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Исходные коды и скрипты БД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Полные исходные коды приложения и скрипты для развёртывания базы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ZIP-архив / Git-репозиторий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 завершении разработки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Акт приёмки системы в эксплуатацию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Документ, фиксирующий завершение приёмочных испытаний по форме ГОСТ 34.601‑90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PDF (скан)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 завершении опытной эксплуатации</w:t>
            </w:r>
          </w:p>
        </w:tc>
      </w:tr>
    </w:tbl>
    <w:p w:rsidR="00000000" w:rsidDel="00000000" w:rsidP="00000000" w:rsidRDefault="00000000" w:rsidRPr="00000000" w14:paraId="00000307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 ИСТОЧНИКИ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При разработке настоящего технического задания использовались следующие нормативные документы и материалы: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1.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2. ГОСТ 34.601-90 «Информационная технология. Комплекс стандартов на автоматизированные системы. Автоматизированные системы. Стадии создания».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3. ГОСТ Р 54869-2011 «Проектный менеджмент. Требования к управлению проектом».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4. ГОСТ Р 54870-2011 «Проектный менеджмент. Требования к управлению портфелем проектов».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5. ГОСТ Р 54871-2011 «Проектный менеджмент. Требования к управлению программой».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6. ГОСТ Р ИСО 21500-2014 «Руководство по проектному менеджменту».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7. Федеральный закон от 27.07.2006 № 152-ФЗ «О персональных данных».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8. Федеральный закон от 27.07.2006 № 149-ФЗ «Об информации, информационных технологиях и о защите информации».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9. Материалы обследования деятельности юридической компании Заказчика.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10. Результаты интервью с ключевыми сотрудниками Заказчика.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11. Методические рекомендации по внедрению проектного управления в организациях.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12. Лучшие практики управления знаниями в юридических компаниях.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k5xtj5mn3m5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Приложение №1. Список иллюстраций</w:t>
      </w:r>
    </w:p>
    <w:p w:rsidR="00000000" w:rsidDel="00000000" w:rsidP="00000000" w:rsidRDefault="00000000" w:rsidRPr="00000000" w14:paraId="0000031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1 — Структурная схема объекта автоматизации</w:t>
      </w:r>
    </w:p>
    <w:p w:rsidR="00000000" w:rsidDel="00000000" w:rsidP="00000000" w:rsidRDefault="00000000" w:rsidRPr="00000000" w14:paraId="0000031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2 — Быстрый доступ к данным клиента. Основные сведения и финансовый статус клиента</w:t>
      </w:r>
    </w:p>
    <w:p w:rsidR="00000000" w:rsidDel="00000000" w:rsidP="00000000" w:rsidRDefault="00000000" w:rsidRPr="00000000" w14:paraId="00000319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3 — Пользовательские поля для хранения специфической информации</w:t>
      </w:r>
    </w:p>
    <w:p w:rsidR="00000000" w:rsidDel="00000000" w:rsidP="00000000" w:rsidRDefault="00000000" w:rsidRPr="00000000" w14:paraId="0000031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4 — Визуализация порядка работ при выполнении проектов</w:t>
      </w:r>
    </w:p>
    <w:p w:rsidR="00000000" w:rsidDel="00000000" w:rsidP="00000000" w:rsidRDefault="00000000" w:rsidRPr="00000000" w14:paraId="0000031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5 — Внутренняя база профессиональных знаний и обмен опытом.</w:t>
      </w:r>
    </w:p>
    <w:p w:rsidR="00000000" w:rsidDel="00000000" w:rsidP="00000000" w:rsidRDefault="00000000" w:rsidRPr="00000000" w14:paraId="0000031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6 — Воронка продаж и контроль эффективности сотрудников</w:t>
      </w:r>
    </w:p>
    <w:p w:rsidR="00000000" w:rsidDel="00000000" w:rsidP="00000000" w:rsidRDefault="00000000" w:rsidRPr="00000000" w14:paraId="0000031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7 — Календарь событий с автоматическими напоминаниями</w:t>
      </w:r>
    </w:p>
    <w:p w:rsidR="00000000" w:rsidDel="00000000" w:rsidP="00000000" w:rsidRDefault="00000000" w:rsidRPr="00000000" w14:paraId="0000031E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8 — Личный кабинет клиента. Контроль статуса дел и совместная работа</w:t>
      </w:r>
    </w:p>
    <w:p w:rsidR="00000000" w:rsidDel="00000000" w:rsidP="00000000" w:rsidRDefault="00000000" w:rsidRPr="00000000" w14:paraId="0000031F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9 — Гибкий конструктор документов и шаблонов</w:t>
      </w:r>
    </w:p>
    <w:p w:rsidR="00000000" w:rsidDel="00000000" w:rsidP="00000000" w:rsidRDefault="00000000" w:rsidRPr="00000000" w14:paraId="0000032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10 — Электронное хранение документов по проекту</w:t>
      </w:r>
    </w:p>
    <w:p w:rsidR="00000000" w:rsidDel="00000000" w:rsidP="00000000" w:rsidRDefault="00000000" w:rsidRPr="00000000" w14:paraId="00000321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11 — Шаблоны типовых юридических проектов</w:t>
      </w:r>
    </w:p>
    <w:p w:rsidR="00000000" w:rsidDel="00000000" w:rsidP="00000000" w:rsidRDefault="00000000" w:rsidRPr="00000000" w14:paraId="0000032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12 — Отчёты о движении денежных средств и управленческих решениях</w:t>
      </w:r>
    </w:p>
    <w:p w:rsidR="00000000" w:rsidDel="00000000" w:rsidP="00000000" w:rsidRDefault="00000000" w:rsidRPr="00000000" w14:paraId="0000032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13 — Платёжный календарь и предупреждение о кассовых разрывах.</w:t>
      </w:r>
    </w:p>
    <w:p w:rsidR="00000000" w:rsidDel="00000000" w:rsidP="00000000" w:rsidRDefault="00000000" w:rsidRPr="00000000" w14:paraId="0000032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14 — Контроль и анализ статуса выставленных счетов.</w:t>
      </w:r>
    </w:p>
    <w:p w:rsidR="00000000" w:rsidDel="00000000" w:rsidP="00000000" w:rsidRDefault="00000000" w:rsidRPr="00000000" w14:paraId="0000032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15 — Анализ и контроль времени по задачам и сотрудникам.</w:t>
      </w:r>
    </w:p>
    <w:p w:rsidR="00000000" w:rsidDel="00000000" w:rsidP="00000000" w:rsidRDefault="00000000" w:rsidRPr="00000000" w14:paraId="0000032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16 — Учёт времени и автоматизация выставления счетов.</w:t>
      </w:r>
    </w:p>
    <w:p w:rsidR="00000000" w:rsidDel="00000000" w:rsidP="00000000" w:rsidRDefault="00000000" w:rsidRPr="00000000" w14:paraId="0000032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17 — Мобильный доступ к управлению всеми процессами компании.</w:t>
      </w:r>
    </w:p>
    <w:p w:rsidR="00000000" w:rsidDel="00000000" w:rsidP="00000000" w:rsidRDefault="00000000" w:rsidRPr="00000000" w14:paraId="0000032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Рисунок 18 — Сценарии автоматизации и автодействий в системе.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Приложение №2. Матрица трассировки требований </w:t>
        <w:br w:type="textWrapping"/>
        <w:t xml:space="preserve">(функции 4.2 → виды обеспечения 4.3 → метрики 4.1)</w:t>
      </w:r>
      <w:r w:rsidDel="00000000" w:rsidR="00000000" w:rsidRPr="00000000">
        <w:rPr>
          <w:rtl w:val="0"/>
        </w:rPr>
      </w:r>
    </w:p>
    <w:tbl>
      <w:tblPr>
        <w:tblStyle w:val="Table2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3390"/>
        <w:gridCol w:w="3150"/>
        <w:tblGridChange w:id="0">
          <w:tblGrid>
            <w:gridCol w:w="2565"/>
            <w:gridCol w:w="3390"/>
            <w:gridCol w:w="31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 (4.2)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Виды обеспечения (4.3)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Метрики (4.1)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4.2.1 Управление проектами и задачами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4.3.2 Информационное: реестр проектов, история задач; 4.3.3 Техническое: СУБД, граф зависимостей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Создание карточки проекта ≤ 5 мин; поиск проекта ≤ 3 с; перестроение плана (критический путь) ≤ 10 с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4.2.2 Управление знаниями и документами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4.3.2 Информационное: иерархия хранения, метаданные, версии; 4.3.3 Техническое: полнотекстовый индекс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Поиск по базе знаний ≤ 5 с (до 100 000 док.); создание/восстановление версии ≤ 2 с; автоматическое извлечение метаданных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4.2.3 Управление информацией о заказчиках (CRM)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4.3.2 Информационное: карточка клиента, история взаимодействий; 4.3.3 Техническое: интеграция с почтой/телефонией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Доступ к истории клиента ≤ 3 с; автоматическое логирование звонка/письма; поиск дублей клиентов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4.2.4 Документооборот и согласование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4.3.4 Правовое: ЭП (КЭДО); 4.3.2 Информационное: маршруты согласования, архив; 4.3.3 Техническое: сервис уведомлений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SLA на согласование ≤ 3 раб. дней; срок хранения подписанного документа ≥ 5 лет; уведомления мгновенные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4.2.5 Аналитика и отчётность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4.3.3 Техническое: движок отчётов; 4.3.2 Информационное: витрины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Формирование сводного отчёта по портфелю ≤ 15 с; экспорт в PDF/Excel; глубина данных — с начала эксплуатации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4.2.6 Календарь и встречи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4.3.3 Техническое: API Google/Outlook; 4.3.2 Информационное: журнал событий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Синхронизация с внешними календарями ≤ 5 мин; поиск свободного слота у команды ≤ 5 с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4.2.7 Личный кабинет клиента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4.3.4 Правовое/безопасность: разделение доступа; 4.3.2 Информационное: история операций клиента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line="240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Загрузка ЛК клиента ≤ 5 с; обновление статуса проекта для клиента в реальном времени</w:t>
            </w:r>
          </w:p>
        </w:tc>
      </w:tr>
    </w:tbl>
    <w:p w:rsidR="00000000" w:rsidDel="00000000" w:rsidP="00000000" w:rsidRDefault="00000000" w:rsidRPr="00000000" w14:paraId="000003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СОСТАВ ПРОЕКТНОЙ КОМАНДЫ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3"/>
        <w:gridCol w:w="4672"/>
        <w:tblGridChange w:id="0">
          <w:tblGrid>
            <w:gridCol w:w="4673"/>
            <w:gridCol w:w="46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Руководитель проекта</w:t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Попов Даниил Павлович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Начальник отдела бизнес-анализа</w:t>
            </w:r>
          </w:p>
        </w:tc>
        <w:tc>
          <w:tcPr/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Соколова Елена Викторовна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Инженер по интеграциям</w:t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Романовская Полина Александровна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Архитектор информационной безопасности</w:t>
            </w:r>
          </w:p>
        </w:tc>
        <w:tc>
          <w:tcPr/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Атясова Алёна Валерьевна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Аналитик по клиентскому опыту</w:t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Сметанников Павел Карлович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Системный администратор проекта</w:t>
            </w:r>
          </w:p>
        </w:tc>
        <w:tc>
          <w:tcPr/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Сёмочкин Александр Алексеевич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Аналитик по внутренней согласованности и контролю качества проектной документации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Лоза Елена Николаевна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Системный архитектор</w:t>
            </w:r>
          </w:p>
        </w:tc>
        <w:tc>
          <w:tcPr/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Лазин Ярослав Михайлович</w:t>
            </w:r>
          </w:p>
        </w:tc>
      </w:tr>
    </w:tbl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jc w:val="center"/>
        <w:rPr/>
      </w:pPr>
      <w:r w:rsidDel="00000000" w:rsidR="00000000" w:rsidRPr="00000000">
        <w:rPr>
          <w:rtl w:val="0"/>
        </w:rPr>
        <w:t xml:space="preserve">Москва, 2025</w:t>
      </w:r>
    </w:p>
    <w:sectPr>
      <w:type w:val="nextPage"/>
      <w:pgSz w:h="16838" w:w="11906" w:orient="portrait"/>
      <w:pgMar w:bottom="1134" w:top="1417" w:left="1701" w:right="85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ungsuh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3.png"/><Relationship Id="rId22" Type="http://schemas.openxmlformats.org/officeDocument/2006/relationships/image" Target="media/image15.png"/><Relationship Id="rId10" Type="http://schemas.openxmlformats.org/officeDocument/2006/relationships/image" Target="media/image16.png"/><Relationship Id="rId21" Type="http://schemas.openxmlformats.org/officeDocument/2006/relationships/image" Target="media/image17.png"/><Relationship Id="rId13" Type="http://schemas.openxmlformats.org/officeDocument/2006/relationships/image" Target="media/image18.png"/><Relationship Id="rId12" Type="http://schemas.openxmlformats.org/officeDocument/2006/relationships/image" Target="media/image1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6.png"/><Relationship Id="rId18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