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E4" w:rsidRDefault="004E5EFC">
      <w:r>
        <w:rPr>
          <w:rFonts w:hint="eastAsia"/>
        </w:rPr>
        <w:t xml:space="preserve">2월 </w:t>
      </w:r>
      <w:r>
        <w:t>22</w:t>
      </w:r>
      <w:r>
        <w:rPr>
          <w:rFonts w:hint="eastAsia"/>
        </w:rPr>
        <w:t xml:space="preserve">일 스프링 </w:t>
      </w:r>
      <w:r w:rsidR="009B27F0">
        <w:t>6</w:t>
      </w:r>
      <w:r>
        <w:rPr>
          <w:rFonts w:hint="eastAsia"/>
        </w:rPr>
        <w:t>일차</w:t>
      </w:r>
    </w:p>
    <w:p w:rsidR="00011EF9" w:rsidRPr="00011EF9" w:rsidRDefault="00011EF9" w:rsidP="00011EF9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</w:rPr>
      </w:pPr>
      <w:r w:rsidRPr="00011EF9">
        <w:rPr>
          <w:rFonts w:hint="eastAsia"/>
          <w:b/>
          <w:sz w:val="24"/>
        </w:rPr>
        <w:t>구조</w:t>
      </w:r>
    </w:p>
    <w:p w:rsidR="004E5EFC" w:rsidRDefault="004E5EFC">
      <w:r w:rsidRPr="004E5EFC">
        <w:drawing>
          <wp:inline distT="0" distB="0" distL="0" distR="0" wp14:anchorId="56DCF6EF" wp14:editId="33384023">
            <wp:extent cx="4340431" cy="273188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89" cy="27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F9" w:rsidRDefault="00011EF9"/>
    <w:p w:rsidR="00E845CF" w:rsidRPr="00EF7B4F" w:rsidRDefault="009B27F0">
      <w:pPr>
        <w:rPr>
          <w:b/>
          <w:sz w:val="28"/>
        </w:rPr>
      </w:pPr>
      <w:r w:rsidRPr="00EF7B4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E845CF" w:rsidRPr="00EF7B4F">
        <w:rPr>
          <w:b/>
          <w:sz w:val="28"/>
        </w:rPr>
        <w:t>P</w:t>
      </w:r>
      <w:r w:rsidR="00E845CF" w:rsidRPr="00EF7B4F">
        <w:rPr>
          <w:rFonts w:hint="eastAsia"/>
          <w:b/>
          <w:sz w:val="28"/>
        </w:rPr>
        <w:t>2</w:t>
      </w:r>
      <w:r w:rsidR="00E845CF" w:rsidRPr="00EF7B4F">
        <w:rPr>
          <w:b/>
          <w:sz w:val="28"/>
        </w:rPr>
        <w:t>48</w:t>
      </w:r>
      <w:r w:rsidRPr="00EF7B4F">
        <w:rPr>
          <w:b/>
          <w:sz w:val="28"/>
        </w:rPr>
        <w:t xml:space="preserve"> </w:t>
      </w:r>
      <w:proofErr w:type="spellStart"/>
      <w:r w:rsidRPr="00EF7B4F">
        <w:rPr>
          <w:rFonts w:hint="eastAsia"/>
          <w:b/>
          <w:sz w:val="28"/>
        </w:rPr>
        <w:t>모달창</w:t>
      </w:r>
      <w:proofErr w:type="spellEnd"/>
      <w:r w:rsidRPr="00EF7B4F">
        <w:rPr>
          <w:rFonts w:hint="eastAsia"/>
          <w:b/>
          <w:sz w:val="28"/>
        </w:rPr>
        <w:t xml:space="preserve"> 만들기</w:t>
      </w:r>
    </w:p>
    <w:p w:rsidR="00E845CF" w:rsidRDefault="00E845CF">
      <w:hyperlink r:id="rId6" w:history="1">
        <w:r w:rsidRPr="00B43E88">
          <w:rPr>
            <w:rStyle w:val="a4"/>
          </w:rPr>
          <w:t>https://getbootstrap.com/docs/4.6/components/modal/</w:t>
        </w:r>
      </w:hyperlink>
    </w:p>
    <w:p w:rsidR="00E845CF" w:rsidRDefault="00E845CF">
      <w:r>
        <w:rPr>
          <w:rFonts w:hint="eastAsia"/>
        </w:rPr>
        <w:t>-</w:t>
      </w:r>
      <w:proofErr w:type="spellStart"/>
      <w:r>
        <w:rPr>
          <w:rFonts w:hint="eastAsia"/>
        </w:rPr>
        <w:t>모달창</w:t>
      </w:r>
      <w:proofErr w:type="spellEnd"/>
      <w:r>
        <w:rPr>
          <w:rFonts w:hint="eastAsia"/>
        </w:rPr>
        <w:t xml:space="preserve"> 만드는 </w:t>
      </w:r>
      <w:r>
        <w:t>html</w:t>
      </w:r>
    </w:p>
    <w:p w:rsidR="00E845CF" w:rsidRDefault="00E845CF"/>
    <w:p w:rsidR="009B27F0" w:rsidRPr="00EF7B4F" w:rsidRDefault="009B27F0" w:rsidP="009B27F0">
      <w:pPr>
        <w:rPr>
          <w:b/>
          <w:sz w:val="28"/>
        </w:rPr>
      </w:pPr>
      <w:r w:rsidRPr="00EF7B4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EF7B4F">
        <w:rPr>
          <w:b/>
          <w:sz w:val="28"/>
        </w:rPr>
        <w:t>P</w:t>
      </w:r>
      <w:r w:rsidRPr="00EF7B4F">
        <w:rPr>
          <w:rFonts w:hint="eastAsia"/>
          <w:b/>
          <w:sz w:val="28"/>
        </w:rPr>
        <w:t>2</w:t>
      </w:r>
      <w:r w:rsidRPr="00EF7B4F">
        <w:rPr>
          <w:b/>
          <w:sz w:val="28"/>
        </w:rPr>
        <w:t>51</w:t>
      </w:r>
      <w:r w:rsidRPr="00EF7B4F">
        <w:rPr>
          <w:b/>
          <w:sz w:val="28"/>
        </w:rPr>
        <w:t xml:space="preserve"> </w:t>
      </w:r>
      <w:r w:rsidRPr="00EF7B4F">
        <w:rPr>
          <w:b/>
          <w:sz w:val="28"/>
        </w:rPr>
        <w:t>조회</w:t>
      </w:r>
      <w:r w:rsidRPr="00EF7B4F">
        <w:rPr>
          <w:rFonts w:hint="eastAsia"/>
          <w:b/>
          <w:sz w:val="28"/>
        </w:rPr>
        <w:t xml:space="preserve"> 페이지와 이동</w:t>
      </w:r>
    </w:p>
    <w:p w:rsidR="00FE0CBF" w:rsidRPr="00EF7B4F" w:rsidRDefault="00FE0CBF" w:rsidP="00FE0CBF">
      <w:pPr>
        <w:rPr>
          <w:b/>
          <w:sz w:val="28"/>
        </w:rPr>
      </w:pPr>
      <w:r w:rsidRPr="00EF7B4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EF7B4F">
        <w:rPr>
          <w:b/>
          <w:sz w:val="28"/>
        </w:rPr>
        <w:t>P</w:t>
      </w:r>
      <w:r w:rsidRPr="00EF7B4F">
        <w:rPr>
          <w:rFonts w:hint="eastAsia"/>
          <w:b/>
          <w:sz w:val="28"/>
        </w:rPr>
        <w:t>2</w:t>
      </w:r>
      <w:r w:rsidR="00A470E4">
        <w:rPr>
          <w:b/>
          <w:sz w:val="28"/>
        </w:rPr>
        <w:t>55</w:t>
      </w:r>
      <w:r w:rsidR="00F8757D">
        <w:rPr>
          <w:b/>
          <w:sz w:val="28"/>
        </w:rPr>
        <w:t>-258</w:t>
      </w:r>
      <w:r w:rsidRPr="00EF7B4F">
        <w:rPr>
          <w:b/>
          <w:sz w:val="28"/>
        </w:rPr>
        <w:t xml:space="preserve"> </w:t>
      </w:r>
      <w:proofErr w:type="spellStart"/>
      <w:r w:rsidR="00A470E4">
        <w:rPr>
          <w:rFonts w:hint="eastAsia"/>
          <w:b/>
          <w:sz w:val="28"/>
        </w:rPr>
        <w:t>뒤로가기</w:t>
      </w:r>
      <w:proofErr w:type="spellEnd"/>
    </w:p>
    <w:p w:rsidR="00011EF9" w:rsidRDefault="00A470E4">
      <w:r w:rsidRPr="00A470E4">
        <w:drawing>
          <wp:inline distT="0" distB="0" distL="0" distR="0" wp14:anchorId="45975CAF" wp14:editId="4B80A436">
            <wp:extent cx="2653235" cy="1579419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407" cy="165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0E4">
        <w:drawing>
          <wp:inline distT="0" distB="0" distL="0" distR="0" wp14:anchorId="4213ABDC" wp14:editId="3B999520">
            <wp:extent cx="2863898" cy="97377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833" cy="9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F0" w:rsidRDefault="00A470E4">
      <w:r w:rsidRPr="00A470E4">
        <w:lastRenderedPageBreak/>
        <w:drawing>
          <wp:inline distT="0" distB="0" distL="0" distR="0" wp14:anchorId="37649579" wp14:editId="5E6521ED">
            <wp:extent cx="3541409" cy="2048493"/>
            <wp:effectExtent l="0" t="0" r="190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024" cy="20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-&gt;</w:t>
      </w:r>
      <w:r>
        <w:rPr>
          <w:rFonts w:hint="eastAsia"/>
        </w:rPr>
        <w:t xml:space="preserve">브라우저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문제 해결</w:t>
      </w:r>
    </w:p>
    <w:p w:rsidR="00A470E4" w:rsidRDefault="00A470E4" w:rsidP="00A470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파란 줄 추가</w:t>
      </w:r>
    </w:p>
    <w:p w:rsidR="00A470E4" w:rsidRDefault="00A470E4" w:rsidP="00A470E4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>f 안에 있던 빨간 줄 코드 밖으로 빼내기</w:t>
      </w:r>
    </w:p>
    <w:p w:rsidR="00A470E4" w:rsidRDefault="00A470E4" w:rsidP="00A470E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글을 작성하고 뒤로 가기를 누르면 글 작성 화면이 아니라 글 목록이 나오게 된다</w:t>
      </w:r>
    </w:p>
    <w:p w:rsidR="00A470E4" w:rsidRDefault="00A470E4" w:rsidP="00A470E4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istory</w:t>
      </w:r>
      <w:r>
        <w:t xml:space="preserve"> </w:t>
      </w:r>
      <w:r>
        <w:rPr>
          <w:rFonts w:hint="eastAsia"/>
        </w:rPr>
        <w:t>객체가 자바 브라우저에서 사용하는 객체</w:t>
      </w:r>
    </w:p>
    <w:p w:rsidR="00F8757D" w:rsidRDefault="00F8757D" w:rsidP="00F8757D"/>
    <w:p w:rsidR="00F8757D" w:rsidRPr="00EF7B4F" w:rsidRDefault="00F8757D" w:rsidP="00F8757D">
      <w:pPr>
        <w:rPr>
          <w:b/>
          <w:sz w:val="28"/>
        </w:rPr>
      </w:pPr>
      <w:r w:rsidRPr="00EF7B4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EF7B4F">
        <w:rPr>
          <w:b/>
          <w:sz w:val="28"/>
        </w:rPr>
        <w:t>P</w:t>
      </w:r>
      <w:r w:rsidRPr="00EF7B4F">
        <w:rPr>
          <w:rFonts w:hint="eastAsia"/>
          <w:b/>
          <w:sz w:val="28"/>
        </w:rPr>
        <w:t>2</w:t>
      </w:r>
      <w:r>
        <w:rPr>
          <w:b/>
          <w:sz w:val="28"/>
        </w:rPr>
        <w:t>5</w:t>
      </w:r>
      <w:r>
        <w:rPr>
          <w:b/>
          <w:sz w:val="28"/>
        </w:rPr>
        <w:t>8</w:t>
      </w:r>
      <w:r w:rsidRPr="00EF7B4F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수정/삭제</w:t>
      </w:r>
    </w:p>
    <w:p w:rsidR="00F8757D" w:rsidRDefault="004C77EF" w:rsidP="00F8757D"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</w:t>
      </w:r>
      <w:hyperlink r:id="rId10" w:history="1">
        <w:r w:rsidRPr="00B43E88">
          <w:rPr>
            <w:rStyle w:val="a4"/>
          </w:rPr>
          <w:t>https://dalpaeng00.tistory.com/83</w:t>
        </w:r>
      </w:hyperlink>
    </w:p>
    <w:p w:rsidR="00582A5B" w:rsidRDefault="00582A5B" w:rsidP="00582A5B">
      <w:pPr>
        <w:ind w:left="200" w:hangingChars="100" w:hanging="200"/>
      </w:pPr>
      <w:r>
        <w:rPr>
          <w:rFonts w:hint="eastAsia"/>
        </w:rPr>
        <w:t>수정 참고</w:t>
      </w:r>
    </w:p>
    <w:p w:rsidR="004C77EF" w:rsidRDefault="00582A5B" w:rsidP="00582A5B">
      <w:pPr>
        <w:ind w:firstLineChars="100" w:firstLine="200"/>
      </w:pPr>
      <w:hyperlink r:id="rId11" w:history="1">
        <w:r w:rsidRPr="00B43E88">
          <w:rPr>
            <w:rStyle w:val="a4"/>
          </w:rPr>
          <w:t>https://velog.io/@kimdy0915/javascript-%EA%B8%80-%EC%88%98%EC%A0%95-%ED%99%94%EB%A9%B4-%EA%B5%AC%ED%98%84</w:t>
        </w:r>
      </w:hyperlink>
      <w:r>
        <w:t xml:space="preserve"> </w:t>
      </w:r>
    </w:p>
    <w:p w:rsidR="00582A5B" w:rsidRDefault="00582A5B" w:rsidP="00582A5B">
      <w:pPr>
        <w:ind w:firstLineChars="100" w:firstLine="200"/>
      </w:pPr>
      <w:hyperlink r:id="rId12" w:history="1">
        <w:r w:rsidRPr="00B43E88">
          <w:rPr>
            <w:rStyle w:val="a4"/>
          </w:rPr>
          <w:t>https://turing0809.tistory.com/40</w:t>
        </w:r>
      </w:hyperlink>
    </w:p>
    <w:p w:rsidR="004564FF" w:rsidRPr="00EF7B4F" w:rsidRDefault="004564FF" w:rsidP="004564FF">
      <w:pPr>
        <w:rPr>
          <w:b/>
          <w:sz w:val="28"/>
        </w:rPr>
      </w:pPr>
      <w:r w:rsidRPr="00EF7B4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EF7B4F">
        <w:rPr>
          <w:b/>
          <w:sz w:val="28"/>
        </w:rPr>
        <w:t>P</w:t>
      </w:r>
      <w:r>
        <w:rPr>
          <w:rFonts w:hint="eastAsia"/>
          <w:b/>
          <w:sz w:val="28"/>
        </w:rPr>
        <w:t>330</w:t>
      </w:r>
      <w:r w:rsidRPr="00EF7B4F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검색</w:t>
      </w:r>
    </w:p>
    <w:p w:rsidR="00582A5B" w:rsidRDefault="00582A5B" w:rsidP="004564FF">
      <w:pPr>
        <w:rPr>
          <w:rFonts w:hint="eastAsia"/>
        </w:rPr>
      </w:pPr>
      <w:bookmarkStart w:id="0" w:name="_GoBack"/>
      <w:bookmarkEnd w:id="0"/>
    </w:p>
    <w:p w:rsidR="009B27F0" w:rsidRDefault="004564FF">
      <w:proofErr w:type="spellStart"/>
      <w:r>
        <w:rPr>
          <w:rFonts w:hint="eastAsia"/>
        </w:rPr>
        <w:t>마이바티스</w:t>
      </w:r>
      <w:proofErr w:type="spellEnd"/>
      <w:r>
        <w:rPr>
          <w:rFonts w:hint="eastAsia"/>
        </w:rPr>
        <w:t xml:space="preserve"> </w:t>
      </w:r>
      <w:hyperlink r:id="rId13" w:history="1">
        <w:r w:rsidRPr="00B43E88">
          <w:rPr>
            <w:rStyle w:val="a4"/>
          </w:rPr>
          <w:t>https://jieun0113.tistory.com/88</w:t>
        </w:r>
      </w:hyperlink>
    </w:p>
    <w:p w:rsidR="004564FF" w:rsidRDefault="004564FF">
      <w:proofErr w:type="spellStart"/>
      <w:r>
        <w:rPr>
          <w:rFonts w:hint="eastAsia"/>
        </w:rPr>
        <w:t>마이바티스</w:t>
      </w:r>
      <w:proofErr w:type="spellEnd"/>
      <w:r>
        <w:rPr>
          <w:rFonts w:hint="eastAsia"/>
        </w:rPr>
        <w:t xml:space="preserve"> </w:t>
      </w:r>
      <w:hyperlink r:id="rId14" w:history="1">
        <w:r w:rsidR="00003FE9" w:rsidRPr="00B43E88">
          <w:rPr>
            <w:rStyle w:val="a4"/>
          </w:rPr>
          <w:t>https://java119.tistory.com/85</w:t>
        </w:r>
      </w:hyperlink>
    </w:p>
    <w:p w:rsidR="004564FF" w:rsidRPr="00003FE9" w:rsidRDefault="00003FE9">
      <w:r>
        <w:rPr>
          <w:noProof/>
        </w:rPr>
        <w:drawing>
          <wp:inline distT="0" distB="0" distL="0" distR="0" wp14:anchorId="62EA25EF" wp14:editId="7E8FFC00">
            <wp:extent cx="1977409" cy="1270659"/>
            <wp:effectExtent l="0" t="0" r="381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5389" cy="12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F0" w:rsidRDefault="009B27F0">
      <w:pPr>
        <w:rPr>
          <w:rFonts w:hint="eastAsia"/>
        </w:rPr>
      </w:pPr>
    </w:p>
    <w:sectPr w:rsidR="009B2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82B"/>
    <w:multiLevelType w:val="hybridMultilevel"/>
    <w:tmpl w:val="8610A818"/>
    <w:lvl w:ilvl="0" w:tplc="8C4CE4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E4769"/>
    <w:multiLevelType w:val="hybridMultilevel"/>
    <w:tmpl w:val="9840530E"/>
    <w:lvl w:ilvl="0" w:tplc="91803F5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AA5713"/>
    <w:multiLevelType w:val="hybridMultilevel"/>
    <w:tmpl w:val="A8CC073C"/>
    <w:lvl w:ilvl="0" w:tplc="FFBA3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2D72A1"/>
    <w:multiLevelType w:val="hybridMultilevel"/>
    <w:tmpl w:val="47B0A2CC"/>
    <w:lvl w:ilvl="0" w:tplc="8D9E4F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2414F4"/>
    <w:multiLevelType w:val="hybridMultilevel"/>
    <w:tmpl w:val="03C62F94"/>
    <w:lvl w:ilvl="0" w:tplc="0DA033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FC"/>
    <w:rsid w:val="00003FE9"/>
    <w:rsid w:val="00011EF9"/>
    <w:rsid w:val="004564FF"/>
    <w:rsid w:val="004C77EF"/>
    <w:rsid w:val="004E5EFC"/>
    <w:rsid w:val="00582A5B"/>
    <w:rsid w:val="00682621"/>
    <w:rsid w:val="009B27F0"/>
    <w:rsid w:val="009E3206"/>
    <w:rsid w:val="00A470E4"/>
    <w:rsid w:val="00E845CF"/>
    <w:rsid w:val="00EF7B4F"/>
    <w:rsid w:val="00F8757D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9149"/>
  <w15:chartTrackingRefBased/>
  <w15:docId w15:val="{F35A48F0-A5FB-4937-9F7C-C63814F3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4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EF9"/>
    <w:pPr>
      <w:ind w:leftChars="400" w:left="800"/>
    </w:pPr>
  </w:style>
  <w:style w:type="character" w:styleId="a4">
    <w:name w:val="Hyperlink"/>
    <w:basedOn w:val="a0"/>
    <w:uiPriority w:val="99"/>
    <w:unhideWhenUsed/>
    <w:rsid w:val="00E84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ieun0113.tistory.com/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uring0809.tistory.com/4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6/components/modal/" TargetMode="External"/><Relationship Id="rId11" Type="http://schemas.openxmlformats.org/officeDocument/2006/relationships/hyperlink" Target="https://velog.io/@kimdy0915/javascript-%EA%B8%80-%EC%88%98%EC%A0%95-%ED%99%94%EB%A9%B4-%EA%B5%AC%ED%98%8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dalpaeng00.tistory.com/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java119.tistory.com/8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human-13</dc:creator>
  <cp:keywords/>
  <dc:description/>
  <cp:lastModifiedBy>human-13</cp:lastModifiedBy>
  <cp:revision>2</cp:revision>
  <dcterms:created xsi:type="dcterms:W3CDTF">2024-02-22T00:13:00Z</dcterms:created>
  <dcterms:modified xsi:type="dcterms:W3CDTF">2024-02-22T08:31:00Z</dcterms:modified>
</cp:coreProperties>
</file>