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6F92C" w14:textId="77777777" w:rsidR="004B5EF5" w:rsidRPr="004B5EF5" w:rsidRDefault="004B5EF5" w:rsidP="004B5EF5">
      <w:pPr>
        <w:rPr>
          <w:rFonts w:ascii="ヒラギノ角ゴ Pro W3" w:eastAsia="ヒラギノ角ゴ Pro W3" w:hAnsi="ヒラギノ角ゴ Pro W3" w:cs="Times New Roman"/>
          <w:b/>
          <w:bCs/>
          <w:color w:val="CC3434"/>
          <w:shd w:val="clear" w:color="auto" w:fill="F9F9F9"/>
          <w:lang w:eastAsia="zh-CN"/>
        </w:rPr>
      </w:pPr>
      <w:r w:rsidRPr="004B5EF5">
        <w:rPr>
          <w:rFonts w:ascii="Times New Roman" w:eastAsia="Times New Roman" w:hAnsi="Times New Roman" w:cs="Times New Roman"/>
          <w:b/>
          <w:bCs/>
          <w:lang w:eastAsia="zh-CN"/>
        </w:rPr>
        <w:fldChar w:fldCharType="begin"/>
      </w:r>
      <w:r w:rsidRPr="004B5EF5">
        <w:rPr>
          <w:rFonts w:ascii="Times New Roman" w:eastAsia="Times New Roman" w:hAnsi="Times New Roman" w:cs="Times New Roman"/>
          <w:b/>
          <w:bCs/>
          <w:lang w:eastAsia="zh-CN"/>
        </w:rPr>
        <w:instrText xml:space="preserve"> HYPERLINK "https://headlines.yahoo.co.jp/hl?a=20210211-00000054-asahi-soci" </w:instrText>
      </w:r>
      <w:r w:rsidRPr="004B5EF5">
        <w:rPr>
          <w:rFonts w:ascii="Times New Roman" w:eastAsia="Times New Roman" w:hAnsi="Times New Roman" w:cs="Times New Roman"/>
          <w:b/>
          <w:bCs/>
          <w:lang w:eastAsia="zh-CN"/>
        </w:rPr>
        <w:fldChar w:fldCharType="separate"/>
      </w:r>
    </w:p>
    <w:p w14:paraId="70C2070B" w14:textId="77777777" w:rsidR="004B5EF5" w:rsidRPr="004B5EF5" w:rsidRDefault="004B5EF5" w:rsidP="004B5EF5">
      <w:pPr>
        <w:rPr>
          <w:rFonts w:ascii="Times New Roman" w:eastAsia="ヒラギノ角ゴ Pro W3" w:hAnsi="Times New Roman" w:cs="Times New Roman" w:hint="eastAsia"/>
          <w:b/>
          <w:bCs/>
          <w:color w:val="333333"/>
        </w:rPr>
      </w:pPr>
      <w:r w:rsidRPr="004B5EF5">
        <w:rPr>
          <w:rFonts w:ascii="ヒラギノ角ゴ Pro W3" w:eastAsia="ヒラギノ角ゴ Pro W3" w:hAnsi="ヒラギノ角ゴ Pro W3" w:cs="Times New Roman" w:hint="eastAsia"/>
          <w:b/>
          <w:bCs/>
          <w:color w:val="333333"/>
          <w:shd w:val="clear" w:color="auto" w:fill="F9F9F9"/>
        </w:rPr>
        <w:t>感染者数の減少、一部地域で「下げ止まり」 専門家組織</w:t>
      </w:r>
    </w:p>
    <w:p w14:paraId="6DA2A88D" w14:textId="600DB8C8" w:rsidR="004B5EF5" w:rsidRPr="004B5EF5" w:rsidRDefault="004B5EF5" w:rsidP="004B5EF5">
      <w:pPr>
        <w:rPr>
          <w:rFonts w:ascii="Times New Roman" w:eastAsia="Times New Roman" w:hAnsi="Times New Roman" w:cs="Times New Roman"/>
        </w:rPr>
      </w:pPr>
      <w:r w:rsidRPr="004B5EF5">
        <w:rPr>
          <w:rFonts w:ascii="Times New Roman" w:eastAsia="Times New Roman" w:hAnsi="Times New Roman" w:cs="Times New Roman"/>
          <w:b/>
          <w:bCs/>
          <w:lang w:eastAsia="zh-CN"/>
        </w:rPr>
        <w:fldChar w:fldCharType="end"/>
      </w:r>
    </w:p>
    <w:p w14:paraId="0A88C7F3" w14:textId="77777777" w:rsidR="004B5EF5" w:rsidRDefault="004B5EF5" w:rsidP="004B5EF5">
      <w:pPr>
        <w:rPr>
          <w:rFonts w:ascii="ヒラギノ角ゴ Pro W3" w:eastAsia="ヒラギノ角ゴ Pro W3" w:hAnsi="ヒラギノ角ゴ Pro W3" w:cs="Times New Roman"/>
          <w:color w:val="333333"/>
          <w:sz w:val="23"/>
          <w:szCs w:val="23"/>
          <w:shd w:val="clear" w:color="auto" w:fill="FFFFFF"/>
        </w:rPr>
      </w:pPr>
    </w:p>
    <w:p w14:paraId="74D16540" w14:textId="14292BFA" w:rsidR="004B5EF5" w:rsidRPr="004B5EF5" w:rsidRDefault="004B5EF5" w:rsidP="004B5EF5">
      <w:pPr>
        <w:rPr>
          <w:rFonts w:ascii="Times New Roman" w:eastAsia="Times New Roman" w:hAnsi="Times New Roman" w:cs="Times New Roman"/>
        </w:rPr>
      </w:pPr>
      <w:r w:rsidRPr="004B5EF5">
        <w:rPr>
          <w:rFonts w:ascii="ヒラギノ角ゴ Pro W3" w:eastAsia="ヒラギノ角ゴ Pro W3" w:hAnsi="ヒラギノ角ゴ Pro W3" w:cs="Times New Roman" w:hint="eastAsia"/>
          <w:color w:val="333333"/>
          <w:sz w:val="23"/>
          <w:szCs w:val="23"/>
          <w:shd w:val="clear" w:color="auto" w:fill="FFFFFF"/>
        </w:rPr>
        <w:t>新型コロナ対策を厚生労働省に助言する専門家組織は11日、会合を開いた。全国の新規感染者数は減少傾向だが、その傾向が鈍っている地域があると指摘。高齢者の感染割合が高まり、重症者や死亡者が減るのに時間がかかる可能性もあるとし、医療機関の負荷を減らすために対策の徹底を続ける必要があるとした。</w:t>
      </w:r>
    </w:p>
    <w:p w14:paraId="20D3C50E" w14:textId="20264E39" w:rsidR="00D157B4" w:rsidRPr="004B5EF5" w:rsidRDefault="004B5EF5" w:rsidP="004B5EF5">
      <w:r>
        <w:t xml:space="preserve"> </w:t>
      </w:r>
    </w:p>
    <w:sectPr w:rsidR="00D157B4" w:rsidRPr="004B5EF5" w:rsidSect="00EE762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EF5"/>
    <w:rsid w:val="004B5EF5"/>
    <w:rsid w:val="009F528C"/>
    <w:rsid w:val="00A01E3F"/>
    <w:rsid w:val="00EE762C"/>
    <w:rsid w:val="00F3113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E9A8B4A"/>
  <w15:chartTrackingRefBased/>
  <w15:docId w15:val="{C22EB5DC-FB89-9C49-963C-5179F8BF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5EF5"/>
    <w:rPr>
      <w:color w:val="0000FF"/>
      <w:u w:val="single"/>
    </w:rPr>
  </w:style>
  <w:style w:type="paragraph" w:customStyle="1" w:styleId="sc-ibxvc">
    <w:name w:val="sc-ibxvc"/>
    <w:basedOn w:val="Normal"/>
    <w:rsid w:val="004B5EF5"/>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459637">
      <w:bodyDiv w:val="1"/>
      <w:marLeft w:val="0"/>
      <w:marRight w:val="0"/>
      <w:marTop w:val="0"/>
      <w:marBottom w:val="0"/>
      <w:divBdr>
        <w:top w:val="none" w:sz="0" w:space="0" w:color="auto"/>
        <w:left w:val="none" w:sz="0" w:space="0" w:color="auto"/>
        <w:bottom w:val="none" w:sz="0" w:space="0" w:color="auto"/>
        <w:right w:val="none" w:sz="0" w:space="0" w:color="auto"/>
      </w:divBdr>
    </w:div>
    <w:div w:id="490875968">
      <w:bodyDiv w:val="1"/>
      <w:marLeft w:val="0"/>
      <w:marRight w:val="0"/>
      <w:marTop w:val="0"/>
      <w:marBottom w:val="0"/>
      <w:divBdr>
        <w:top w:val="none" w:sz="0" w:space="0" w:color="auto"/>
        <w:left w:val="none" w:sz="0" w:space="0" w:color="auto"/>
        <w:bottom w:val="none" w:sz="0" w:space="0" w:color="auto"/>
        <w:right w:val="none" w:sz="0" w:space="0" w:color="auto"/>
      </w:divBdr>
    </w:div>
    <w:div w:id="144939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Hughes</dc:creator>
  <cp:keywords/>
  <dc:description/>
  <cp:lastModifiedBy>Daniel Hughes</cp:lastModifiedBy>
  <cp:revision>1</cp:revision>
  <dcterms:created xsi:type="dcterms:W3CDTF">2021-02-11T15:10:00Z</dcterms:created>
  <dcterms:modified xsi:type="dcterms:W3CDTF">2021-02-11T15:13:00Z</dcterms:modified>
</cp:coreProperties>
</file>