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8B082" w14:textId="77777777" w:rsidR="00291C3B" w:rsidRPr="00291C3B" w:rsidRDefault="00291C3B" w:rsidP="00291C3B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proofErr w:type="spellStart"/>
      <w:r w:rsidRPr="00291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Jetpack</w:t>
      </w:r>
      <w:proofErr w:type="spellEnd"/>
      <w:r w:rsidRPr="00291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</w:t>
      </w:r>
      <w:proofErr w:type="spellStart"/>
      <w:r w:rsidRPr="00291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Joyride</w:t>
      </w:r>
      <w:proofErr w:type="spellEnd"/>
      <w:r w:rsidRPr="00291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</w:t>
      </w:r>
      <w:proofErr w:type="spellStart"/>
      <w:r w:rsidRPr="00291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Replica</w:t>
      </w:r>
      <w:proofErr w:type="spellEnd"/>
      <w:r w:rsidRPr="00291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— Documentation Technique &amp; Architecture (SFML 3.0)</w:t>
      </w:r>
    </w:p>
    <w:p w14:paraId="0798412C" w14:textId="77777777" w:rsidR="00291C3B" w:rsidRPr="00291C3B" w:rsidRDefault="00291C3B" w:rsidP="00291C3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Ce dépôt contient un prototype de jeu vidéo de type </w:t>
      </w:r>
      <w:proofErr w:type="spellStart"/>
      <w:r w:rsidRPr="00291C3B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Endless</w:t>
      </w:r>
      <w:proofErr w:type="spellEnd"/>
      <w:r w:rsidRPr="00291C3B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 xml:space="preserve"> Runner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inspiré de </w:t>
      </w:r>
      <w:proofErr w:type="spellStart"/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Jetpack</w:t>
      </w:r>
      <w:proofErr w:type="spellEnd"/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Joyride</w:t>
      </w:r>
      <w:proofErr w:type="spellEnd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développé en </w:t>
      </w:r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C++23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et s'appuyant sur la bibliothèque </w:t>
      </w:r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SFML 3.0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7708F592" w14:textId="77777777" w:rsidR="00291C3B" w:rsidRPr="00291C3B" w:rsidRDefault="00291C3B" w:rsidP="00291C3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L'objectif principal de ce projet est d'illustrer une conception orientée objet robuste, hautement découplée, respectant les principes </w:t>
      </w:r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SOLID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(notamment le </w:t>
      </w:r>
      <w:r w:rsidRPr="00291C3B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 xml:space="preserve">Single </w:t>
      </w:r>
      <w:proofErr w:type="spellStart"/>
      <w:r w:rsidRPr="00291C3B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Responsibility</w:t>
      </w:r>
      <w:proofErr w:type="spellEnd"/>
      <w:r w:rsidRPr="00291C3B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291C3B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Principle</w:t>
      </w:r>
      <w:proofErr w:type="spellEnd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et l'</w:t>
      </w:r>
      <w:r w:rsidRPr="00291C3B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Open/</w:t>
      </w:r>
      <w:proofErr w:type="spellStart"/>
      <w:r w:rsidRPr="00291C3B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Closed</w:t>
      </w:r>
      <w:proofErr w:type="spellEnd"/>
      <w:r w:rsidRPr="00291C3B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291C3B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Principle</w:t>
      </w:r>
      <w:proofErr w:type="spellEnd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) et appliquant plusieurs </w:t>
      </w:r>
      <w:r w:rsidRPr="00291C3B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Design Patterns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du jeu vidéo.</w:t>
      </w:r>
    </w:p>
    <w:p w14:paraId="2DC1D1E9" w14:textId="77777777" w:rsidR="00291C3B" w:rsidRPr="00291C3B" w:rsidRDefault="00291C3B" w:rsidP="00291C3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291C3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1. Vue d'Ensemble du Flux d'Exécution (Game Loop)</w:t>
      </w:r>
    </w:p>
    <w:p w14:paraId="7F9E9276" w14:textId="77777777" w:rsidR="00291C3B" w:rsidRPr="00291C3B" w:rsidRDefault="00291C3B" w:rsidP="00291C3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 cycle de vie global du jeu respecte l'enchaînement standard d'un moteur de rendu 2D : </w:t>
      </w:r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Event Handling $\</w:t>
      </w:r>
      <w:proofErr w:type="spellStart"/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rightarrow</w:t>
      </w:r>
      <w:proofErr w:type="spellEnd"/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$ Update $\</w:t>
      </w:r>
      <w:proofErr w:type="spellStart"/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rightarrow</w:t>
      </w:r>
      <w:proofErr w:type="spellEnd"/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$ Clear $\</w:t>
      </w:r>
      <w:proofErr w:type="spellStart"/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rightarrow</w:t>
      </w:r>
      <w:proofErr w:type="spellEnd"/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$ </w:t>
      </w:r>
      <w:proofErr w:type="spellStart"/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Draw</w:t>
      </w:r>
      <w:proofErr w:type="spellEnd"/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$\</w:t>
      </w:r>
      <w:proofErr w:type="spellStart"/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rightarrow</w:t>
      </w:r>
      <w:proofErr w:type="spellEnd"/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$ Display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0165A944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C3B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291C3B">
        <w:rPr>
          <w:rFonts w:ascii="Courier New" w:eastAsia="Times New Roman" w:hAnsi="Courier New" w:cs="Courier New"/>
          <w:sz w:val="20"/>
          <w:szCs w:val="20"/>
        </w:rPr>
        <w:t>Controller::</w:t>
      </w:r>
      <w:proofErr w:type="gramEnd"/>
      <w:r w:rsidRPr="00291C3B">
        <w:rPr>
          <w:rFonts w:ascii="Courier New" w:eastAsia="Times New Roman" w:hAnsi="Courier New" w:cs="Courier New"/>
          <w:sz w:val="20"/>
          <w:szCs w:val="20"/>
        </w:rPr>
        <w:t>run]</w:t>
      </w:r>
    </w:p>
    <w:p w14:paraId="341B3480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C3B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12B9DF15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C3B">
        <w:rPr>
          <w:rFonts w:ascii="Courier New" w:eastAsia="Times New Roman" w:hAnsi="Courier New" w:cs="Courier New"/>
          <w:sz w:val="20"/>
          <w:szCs w:val="20"/>
        </w:rPr>
        <w:t xml:space="preserve">       ├───► </w:t>
      </w:r>
      <w:proofErr w:type="spellStart"/>
      <w:proofErr w:type="gramStart"/>
      <w:r w:rsidRPr="00291C3B">
        <w:rPr>
          <w:rFonts w:ascii="Courier New" w:eastAsia="Times New Roman" w:hAnsi="Courier New" w:cs="Courier New"/>
          <w:sz w:val="20"/>
          <w:szCs w:val="20"/>
        </w:rPr>
        <w:t>pollEvent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91C3B">
        <w:rPr>
          <w:rFonts w:ascii="Courier New" w:eastAsia="Times New Roman" w:hAnsi="Courier New" w:cs="Courier New"/>
          <w:sz w:val="20"/>
          <w:szCs w:val="20"/>
        </w:rPr>
        <w:t xml:space="preserve">) ────►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</w:rPr>
        <w:t>Écran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</w:rPr>
        <w:t>Actif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 xml:space="preserve"> (Menu/Gameplay) -&gt;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</w:rPr>
        <w:t>handleEvent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>()</w:t>
      </w:r>
    </w:p>
    <w:p w14:paraId="7FAFD9AA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C3B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183E5DB0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C3B">
        <w:rPr>
          <w:rFonts w:ascii="Courier New" w:eastAsia="Times New Roman" w:hAnsi="Courier New" w:cs="Courier New"/>
          <w:sz w:val="20"/>
          <w:szCs w:val="20"/>
        </w:rPr>
        <w:t xml:space="preserve">       ├───► </w:t>
      </w:r>
      <w:proofErr w:type="gramStart"/>
      <w:r w:rsidRPr="00291C3B">
        <w:rPr>
          <w:rFonts w:ascii="Courier New" w:eastAsia="Times New Roman" w:hAnsi="Courier New" w:cs="Courier New"/>
          <w:sz w:val="20"/>
          <w:szCs w:val="20"/>
        </w:rPr>
        <w:t>update(</w:t>
      </w:r>
      <w:proofErr w:type="gramEnd"/>
      <w:r w:rsidRPr="00291C3B">
        <w:rPr>
          <w:rFonts w:ascii="Courier New" w:eastAsia="Times New Roman" w:hAnsi="Courier New" w:cs="Courier New"/>
          <w:sz w:val="20"/>
          <w:szCs w:val="20"/>
        </w:rPr>
        <w:t xml:space="preserve">) ───────►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</w:rPr>
        <w:t>Écran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</w:rPr>
        <w:t>Actif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 xml:space="preserve"> (Menu/Gameplay) -&gt; update(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</w:rPr>
        <w:t>deltaTime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>)</w:t>
      </w:r>
    </w:p>
    <w:p w14:paraId="2B9CDBAA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C3B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3BA3E179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C3B">
        <w:rPr>
          <w:rFonts w:ascii="Courier New" w:eastAsia="Times New Roman" w:hAnsi="Courier New" w:cs="Courier New"/>
          <w:sz w:val="20"/>
          <w:szCs w:val="20"/>
        </w:rPr>
        <w:t xml:space="preserve">       └───►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</w:rPr>
        <w:t>Rendu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 xml:space="preserve"> ──────────► </w:t>
      </w:r>
      <w:proofErr w:type="gramStart"/>
      <w:r w:rsidRPr="00291C3B">
        <w:rPr>
          <w:rFonts w:ascii="Courier New" w:eastAsia="Times New Roman" w:hAnsi="Courier New" w:cs="Courier New"/>
          <w:sz w:val="20"/>
          <w:szCs w:val="20"/>
        </w:rPr>
        <w:t>clear(</w:t>
      </w:r>
      <w:proofErr w:type="gramEnd"/>
      <w:r w:rsidRPr="00291C3B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</w:rPr>
        <w:t>Écran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</w:rPr>
        <w:t>Actif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 xml:space="preserve"> -&gt; draw() -&gt; display()</w:t>
      </w:r>
    </w:p>
    <w:p w14:paraId="190DBB32" w14:textId="77777777" w:rsidR="00291C3B" w:rsidRPr="00291C3B" w:rsidRDefault="00291C3B" w:rsidP="00291C3B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3B">
        <w:rPr>
          <w:rFonts w:ascii="Courier New" w:eastAsia="Times New Roman" w:hAnsi="Courier New" w:cs="Courier New"/>
          <w:b/>
          <w:bCs/>
          <w:sz w:val="20"/>
          <w:szCs w:val="20"/>
        </w:rPr>
        <w:t>Controller</w:t>
      </w:r>
      <w:r w:rsidRPr="00291C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C3B">
        <w:rPr>
          <w:rFonts w:ascii="Times New Roman" w:eastAsia="Times New Roman" w:hAnsi="Times New Roman" w:cs="Times New Roman"/>
          <w:sz w:val="24"/>
          <w:szCs w:val="24"/>
        </w:rPr>
        <w:t>détient</w:t>
      </w:r>
      <w:proofErr w:type="spellEnd"/>
      <w:r w:rsidRPr="00291C3B">
        <w:rPr>
          <w:rFonts w:ascii="Times New Roman" w:eastAsia="Times New Roman" w:hAnsi="Times New Roman" w:cs="Times New Roman"/>
          <w:sz w:val="24"/>
          <w:szCs w:val="24"/>
        </w:rPr>
        <w:t xml:space="preserve"> la boucle </w:t>
      </w:r>
      <w:proofErr w:type="spellStart"/>
      <w:r w:rsidRPr="00291C3B">
        <w:rPr>
          <w:rFonts w:ascii="Times New Roman" w:eastAsia="Times New Roman" w:hAnsi="Times New Roman" w:cs="Times New Roman"/>
          <w:sz w:val="24"/>
          <w:szCs w:val="24"/>
        </w:rPr>
        <w:t>principale</w:t>
      </w:r>
      <w:proofErr w:type="spellEnd"/>
      <w:r w:rsidRPr="00291C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C3B">
        <w:rPr>
          <w:rFonts w:ascii="Courier New" w:eastAsia="Times New Roman" w:hAnsi="Courier New" w:cs="Courier New"/>
          <w:sz w:val="20"/>
          <w:szCs w:val="20"/>
        </w:rPr>
        <w:t>while(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</w:rPr>
        <w:t>m_</w:t>
      </w:r>
      <w:proofErr w:type="gramStart"/>
      <w:r w:rsidRPr="00291C3B">
        <w:rPr>
          <w:rFonts w:ascii="Courier New" w:eastAsia="Times New Roman" w:hAnsi="Courier New" w:cs="Courier New"/>
          <w:sz w:val="20"/>
          <w:szCs w:val="20"/>
        </w:rPr>
        <w:t>window.isOpen</w:t>
      </w:r>
      <w:proofErr w:type="spellEnd"/>
      <w:proofErr w:type="gramEnd"/>
      <w:r w:rsidRPr="00291C3B">
        <w:rPr>
          <w:rFonts w:ascii="Courier New" w:eastAsia="Times New Roman" w:hAnsi="Courier New" w:cs="Courier New"/>
          <w:sz w:val="20"/>
          <w:szCs w:val="20"/>
        </w:rPr>
        <w:t>())</w:t>
      </w:r>
      <w:r w:rsidRPr="00291C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D337A5" w14:textId="77777777" w:rsidR="00291C3B" w:rsidRPr="00291C3B" w:rsidRDefault="00291C3B" w:rsidP="00291C3B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Un </w:t>
      </w:r>
      <w:proofErr w:type="spellStart"/>
      <w:proofErr w:type="gramStart"/>
      <w:r w:rsidRPr="00291C3B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sf</w:t>
      </w:r>
      <w:proofErr w:type="spellEnd"/>
      <w:r w:rsidRPr="00291C3B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::</w:t>
      </w:r>
      <w:proofErr w:type="spellStart"/>
      <w:proofErr w:type="gramEnd"/>
      <w:r w:rsidRPr="00291C3B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Clock</w:t>
      </w:r>
      <w:proofErr w:type="spellEnd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mesure le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deltaTime</w:t>
      </w:r>
      <w:proofErr w:type="spellEnd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exact entre chaque image pour garantir une physique indépendante du taux de rafraîchissement (FPS).</w:t>
      </w:r>
    </w:p>
    <w:p w14:paraId="480A7D8C" w14:textId="77777777" w:rsidR="00291C3B" w:rsidRPr="00291C3B" w:rsidRDefault="00291C3B" w:rsidP="00291C3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291C3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2. Architecture Globale et Gestion des Écrans</w:t>
      </w:r>
    </w:p>
    <w:p w14:paraId="557F3E12" w14:textId="77777777" w:rsidR="00291C3B" w:rsidRPr="00291C3B" w:rsidRDefault="00291C3B" w:rsidP="00291C3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 projet applique le patron </w:t>
      </w:r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State Pattern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combiné à une </w:t>
      </w:r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Pile d'Écrans (Screen Stack)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pour gérer la navigation.</w:t>
      </w:r>
    </w:p>
    <w:p w14:paraId="0D7D2D0E" w14:textId="77777777" w:rsidR="00291C3B" w:rsidRPr="00291C3B" w:rsidRDefault="00291C3B" w:rsidP="00291C3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91C3B">
        <w:rPr>
          <w:rFonts w:ascii="Times New Roman" w:eastAsia="Times New Roman" w:hAnsi="Times New Roman" w:cs="Times New Roman"/>
          <w:b/>
          <w:bCs/>
          <w:sz w:val="27"/>
          <w:szCs w:val="27"/>
        </w:rPr>
        <w:t>Système</w:t>
      </w:r>
      <w:proofErr w:type="spellEnd"/>
      <w:r w:rsidRPr="00291C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91C3B">
        <w:rPr>
          <w:rFonts w:ascii="Times New Roman" w:eastAsia="Times New Roman" w:hAnsi="Times New Roman" w:cs="Times New Roman"/>
          <w:b/>
          <w:bCs/>
          <w:sz w:val="27"/>
          <w:szCs w:val="27"/>
        </w:rPr>
        <w:t>d'Écrans</w:t>
      </w:r>
      <w:proofErr w:type="spellEnd"/>
    </w:p>
    <w:p w14:paraId="163636DF" w14:textId="77777777" w:rsidR="00291C3B" w:rsidRPr="00291C3B" w:rsidRDefault="00291C3B" w:rsidP="00291C3B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91C3B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Screen</w:t>
      </w:r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(Classe de base abstraite) :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Définit l'interface obligatoire pour les états du jeu via trois méthodes virtuelles pures :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handleEvent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()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update()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et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draw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()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. Elle conserve une référence vers la pile d'écrans pour permettre les transitions.</w:t>
      </w:r>
    </w:p>
    <w:p w14:paraId="38E3D91C" w14:textId="77777777" w:rsidR="00291C3B" w:rsidRPr="00291C3B" w:rsidRDefault="00291C3B" w:rsidP="00291C3B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291C3B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MenuScreen</w:t>
      </w:r>
      <w:proofErr w:type="spellEnd"/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: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Gère l'interface utilisateur d'accueil (Boutons Jouer / Quitter).</w:t>
      </w:r>
    </w:p>
    <w:p w14:paraId="180CE7AF" w14:textId="77777777" w:rsidR="00291C3B" w:rsidRPr="00291C3B" w:rsidRDefault="00291C3B" w:rsidP="00291C3B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291C3B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lastRenderedPageBreak/>
        <w:t>GameplayScreen</w:t>
      </w:r>
      <w:proofErr w:type="spellEnd"/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: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Conteneur principal de la phase de jeu actif. Sa fonction exclusive est d'orchestrer la caméra (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sf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::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View</w:t>
      </w:r>
      <w:proofErr w:type="spellEnd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), de synchroniser le défilement et d'ordonner la mise à jour des sous-systèmes.</w:t>
      </w:r>
    </w:p>
    <w:p w14:paraId="4220D640" w14:textId="77777777" w:rsidR="00291C3B" w:rsidRPr="00291C3B" w:rsidRDefault="00291C3B" w:rsidP="00291C3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291C3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3. Le Découpage du Monde de Jeu (</w:t>
      </w:r>
      <w:proofErr w:type="spellStart"/>
      <w:r w:rsidRPr="00291C3B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GameplayScreen</w:t>
      </w:r>
      <w:proofErr w:type="spellEnd"/>
      <w:r w:rsidRPr="00291C3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)</w:t>
      </w:r>
    </w:p>
    <w:p w14:paraId="00C83F81" w14:textId="77777777" w:rsidR="00291C3B" w:rsidRPr="00291C3B" w:rsidRDefault="00291C3B" w:rsidP="00291C3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Pour éviter le piège de la classe fourre-tout (</w:t>
      </w:r>
      <w:proofErr w:type="spellStart"/>
      <w:r w:rsidRPr="00291C3B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God</w:t>
      </w:r>
      <w:proofErr w:type="spellEnd"/>
      <w:r w:rsidRPr="00291C3B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 xml:space="preserve"> Class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),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GameplayScreen</w:t>
      </w:r>
      <w:proofErr w:type="spellEnd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délègue ses responsabilités à deux composants majeurs :</w:t>
      </w:r>
    </w:p>
    <w:p w14:paraId="1D38DAB5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GameplayScreen</w:t>
      </w:r>
      <w:proofErr w:type="spellEnd"/>
    </w:p>
    <w:p w14:paraId="292B16FE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│</w:t>
      </w:r>
    </w:p>
    <w:p w14:paraId="751DC6F4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├──►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InputHandler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(Interception des périphériques)</w:t>
      </w:r>
    </w:p>
    <w:p w14:paraId="12667B70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├──►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BackgroundSystem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(Gestion du défilement et des décors)</w:t>
      </w:r>
    </w:p>
    <w:p w14:paraId="009A2C11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└──►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Board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(Monde mathématique, Player et Obstacles)</w:t>
      </w:r>
    </w:p>
    <w:p w14:paraId="35993A61" w14:textId="77777777" w:rsidR="00291C3B" w:rsidRPr="00291C3B" w:rsidRDefault="00291C3B" w:rsidP="00291C3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291C3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A. </w:t>
      </w:r>
      <w:proofErr w:type="spellStart"/>
      <w:r w:rsidRPr="00291C3B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InputHandler</w:t>
      </w:r>
      <w:proofErr w:type="spellEnd"/>
      <w:r w:rsidRPr="00291C3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 (Gestion des Entrées)</w:t>
      </w:r>
    </w:p>
    <w:p w14:paraId="5261698A" w14:textId="77777777" w:rsidR="00291C3B" w:rsidRPr="00291C3B" w:rsidRDefault="00291C3B" w:rsidP="00291C3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Isoles l'accès direct aux touches SFML. Elle transforme les impulsions physiques en requêtes sémantiques compréhensibles par le jeu.</w:t>
      </w:r>
    </w:p>
    <w:p w14:paraId="7E1AB150" w14:textId="77777777" w:rsidR="00291C3B" w:rsidRPr="00291C3B" w:rsidRDefault="00291C3B" w:rsidP="00291C3B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Méthodes clés :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isThrustingActive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()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(renvoie vrai si le </w:t>
      </w:r>
      <w:proofErr w:type="spellStart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jetpack</w:t>
      </w:r>
      <w:proofErr w:type="spellEnd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doit pousser),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isEscapePressed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()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611156A0" w14:textId="77777777" w:rsidR="00291C3B" w:rsidRPr="00291C3B" w:rsidRDefault="00291C3B" w:rsidP="00291C3B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Intérêt :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Permet d'implémenter ultérieurement un </w:t>
      </w:r>
      <w:proofErr w:type="spellStart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remappage</w:t>
      </w:r>
      <w:proofErr w:type="spellEnd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des touches ou le support d'une manette sans modifier le code des écrans.</w:t>
      </w:r>
    </w:p>
    <w:p w14:paraId="71352F09" w14:textId="77777777" w:rsidR="00291C3B" w:rsidRPr="00291C3B" w:rsidRDefault="00291C3B" w:rsidP="00291C3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291C3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B. </w:t>
      </w:r>
      <w:proofErr w:type="spellStart"/>
      <w:r w:rsidRPr="00291C3B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BackgroundSystem</w:t>
      </w:r>
      <w:proofErr w:type="spellEnd"/>
      <w:r w:rsidRPr="00291C3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 (Défilement Infini Cyclique)</w:t>
      </w:r>
    </w:p>
    <w:p w14:paraId="205A503A" w14:textId="77777777" w:rsidR="00291C3B" w:rsidRPr="00291C3B" w:rsidRDefault="00291C3B" w:rsidP="00291C3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Gère l'illusion de mouvement du joueur à travers un algorithme de repositionnement dynamique de tuiles texturées.</w:t>
      </w:r>
    </w:p>
    <w:p w14:paraId="43C48089" w14:textId="77777777" w:rsidR="00291C3B" w:rsidRPr="00291C3B" w:rsidRDefault="00291C3B" w:rsidP="00291C3B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Logique de Cycle et Raccordement :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Le système positionne une image fixe singulière </w:t>
      </w:r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GameMenu.png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à la coordonnée $X=0$ (zone de départ du laboratoire). Lorsque la caméra avance, le système assemble dynamiquement les tuiles en lisant l'index absolu de la tuile sous la vue. Il applique un traitement mathématique (</w:t>
      </w:r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index % 16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) pour alterner de manière fluide : </w:t>
      </w:r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10 tuiles de couloir métallique (</w:t>
      </w:r>
      <w:r w:rsidRPr="00291C3B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Hall.png</w:t>
      </w:r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) suivies de 6 tuiles de hangar (</w:t>
      </w:r>
      <w:r w:rsidRPr="00291C3B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warehouse_background.png</w:t>
      </w:r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)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6483DBD6" w14:textId="77777777" w:rsidR="00291C3B" w:rsidRPr="00291C3B" w:rsidRDefault="00291C3B" w:rsidP="00291C3B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</w:rPr>
        <w:t>Correctif</w:t>
      </w:r>
      <w:proofErr w:type="spellEnd"/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</w:rPr>
        <w:t>Graphique</w:t>
      </w:r>
      <w:proofErr w:type="spellEnd"/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(Anti-Seam Line</w:t>
      </w:r>
      <w:proofErr w:type="gramStart"/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</w:rPr>
        <w:t>) :</w:t>
      </w:r>
      <w:proofErr w:type="gramEnd"/>
    </w:p>
    <w:p w14:paraId="3195994E" w14:textId="77777777" w:rsidR="00291C3B" w:rsidRPr="00291C3B" w:rsidRDefault="00291C3B" w:rsidP="00291C3B">
      <w:pPr>
        <w:bidi w:val="0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Pour éliminer les lignes noires verticales générées par l'anti-aliasing </w:t>
      </w:r>
      <w:proofErr w:type="spellStart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subpixel</w:t>
      </w:r>
      <w:proofErr w:type="spellEnd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d'OpenGL aux jointures des images, le code applique un masque de rognage de 2 pixels de chaque côté des textures (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sf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::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IntRect</w:t>
      </w:r>
      <w:proofErr w:type="spellEnd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) et recalcule l'échelle X en y injectant un pixel d'extension de sécurité (</w:t>
      </w:r>
      <w:proofErr w:type="spellStart"/>
      <w:r w:rsidRPr="00291C3B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Overlap</w:t>
      </w:r>
      <w:proofErr w:type="spellEnd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).</w:t>
      </w:r>
    </w:p>
    <w:p w14:paraId="532702C7" w14:textId="77777777" w:rsidR="00291C3B" w:rsidRPr="00291C3B" w:rsidRDefault="00291C3B" w:rsidP="00291C3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291C3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C. </w:t>
      </w:r>
      <w:proofErr w:type="spellStart"/>
      <w:r w:rsidRPr="00291C3B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Board</w:t>
      </w:r>
      <w:proofErr w:type="spellEnd"/>
      <w:r w:rsidRPr="00291C3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 (Moteur Logique)</w:t>
      </w:r>
    </w:p>
    <w:p w14:paraId="1AA26409" w14:textId="77777777" w:rsidR="00291C3B" w:rsidRPr="00291C3B" w:rsidRDefault="00291C3B" w:rsidP="00291C3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Représente l'espace de simulation physique du niveau. Il contient le joueur unique (</w:t>
      </w:r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Player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) et le conteneur unifié de tous les obstacles présents dans le monde.</w:t>
      </w:r>
    </w:p>
    <w:p w14:paraId="62E47BA5" w14:textId="77777777" w:rsidR="00291C3B" w:rsidRPr="00291C3B" w:rsidRDefault="00291C3B" w:rsidP="00291C3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291C3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lastRenderedPageBreak/>
        <w:t xml:space="preserve">4. Anatomie du </w:t>
      </w:r>
      <w:proofErr w:type="spellStart"/>
      <w:r w:rsidRPr="00291C3B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Board</w:t>
      </w:r>
      <w:proofErr w:type="spellEnd"/>
      <w:r w:rsidRPr="00291C3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: Délégation Métier Spécialisée</w:t>
      </w:r>
    </w:p>
    <w:p w14:paraId="726842A1" w14:textId="77777777" w:rsidR="00291C3B" w:rsidRPr="00291C3B" w:rsidRDefault="00291C3B" w:rsidP="00291C3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La classe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Board</w:t>
      </w:r>
      <w:proofErr w:type="spellEnd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applique scrupuleusement le principe de responsabilité unique en instanciant trois sous-systèmes autonomes auxquels elle transmet ses données par référence lors du </w:t>
      </w:r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update()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</w:t>
      </w:r>
    </w:p>
    <w:p w14:paraId="24D10497" w14:textId="77777777" w:rsidR="00291C3B" w:rsidRPr="00291C3B" w:rsidRDefault="00291C3B" w:rsidP="00291C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3B">
        <w:rPr>
          <w:rFonts w:ascii="Times New Roman" w:eastAsia="Times New Roman" w:hAnsi="Times New Roman" w:cs="Times New Roman"/>
          <w:sz w:val="24"/>
          <w:szCs w:val="24"/>
        </w:rPr>
        <w:t>C++</w:t>
      </w:r>
    </w:p>
    <w:p w14:paraId="01A9D021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C3B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gramStart"/>
      <w:r w:rsidRPr="00291C3B">
        <w:rPr>
          <w:rFonts w:ascii="Courier New" w:eastAsia="Times New Roman" w:hAnsi="Courier New" w:cs="Courier New"/>
          <w:sz w:val="20"/>
          <w:szCs w:val="20"/>
        </w:rPr>
        <w:t>Board::</w:t>
      </w:r>
      <w:proofErr w:type="gramEnd"/>
      <w:r w:rsidRPr="00291C3B">
        <w:rPr>
          <w:rFonts w:ascii="Courier New" w:eastAsia="Times New Roman" w:hAnsi="Courier New" w:cs="Courier New"/>
          <w:sz w:val="20"/>
          <w:szCs w:val="20"/>
        </w:rPr>
        <w:t xml:space="preserve">play(float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</w:rPr>
        <w:t>deltaTime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 xml:space="preserve">, bool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</w:rPr>
        <w:t>isThrusting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>) {</w:t>
      </w:r>
    </w:p>
    <w:p w14:paraId="6AA22919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C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</w:rPr>
        <w:t>m_player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>-&gt;</w:t>
      </w:r>
      <w:proofErr w:type="gramStart"/>
      <w:r w:rsidRPr="00291C3B">
        <w:rPr>
          <w:rFonts w:ascii="Courier New" w:eastAsia="Times New Roman" w:hAnsi="Courier New" w:cs="Courier New"/>
          <w:sz w:val="20"/>
          <w:szCs w:val="20"/>
        </w:rPr>
        <w:t>update(</w:t>
      </w:r>
      <w:proofErr w:type="spellStart"/>
      <w:proofErr w:type="gramEnd"/>
      <w:r w:rsidRPr="00291C3B">
        <w:rPr>
          <w:rFonts w:ascii="Courier New" w:eastAsia="Times New Roman" w:hAnsi="Courier New" w:cs="Courier New"/>
          <w:sz w:val="20"/>
          <w:szCs w:val="20"/>
        </w:rPr>
        <w:t>deltaTime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</w:rPr>
        <w:t>isThrusting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>);</w:t>
      </w:r>
    </w:p>
    <w:p w14:paraId="6A0F9D3D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C3B">
        <w:rPr>
          <w:rFonts w:ascii="Courier New" w:eastAsia="Times New Roman" w:hAnsi="Courier New" w:cs="Courier New"/>
          <w:sz w:val="20"/>
          <w:szCs w:val="20"/>
        </w:rPr>
        <w:t xml:space="preserve">    for (auto&amp; </w:t>
      </w:r>
      <w:proofErr w:type="gramStart"/>
      <w:r w:rsidRPr="00291C3B">
        <w:rPr>
          <w:rFonts w:ascii="Courier New" w:eastAsia="Times New Roman" w:hAnsi="Courier New" w:cs="Courier New"/>
          <w:sz w:val="20"/>
          <w:szCs w:val="20"/>
        </w:rPr>
        <w:t>obj :</w:t>
      </w:r>
      <w:proofErr w:type="gramEnd"/>
      <w:r w:rsidRPr="00291C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</w:rPr>
        <w:t>m_objects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>) obj-&gt;update(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</w:rPr>
        <w:t>deltaTime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>);</w:t>
      </w:r>
    </w:p>
    <w:p w14:paraId="74102DCF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BA59AF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C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</w:rPr>
        <w:t>m_collisionManager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proofErr w:type="gramStart"/>
      <w:r w:rsidRPr="00291C3B">
        <w:rPr>
          <w:rFonts w:ascii="Courier New" w:eastAsia="Times New Roman" w:hAnsi="Courier New" w:cs="Courier New"/>
          <w:sz w:val="20"/>
          <w:szCs w:val="20"/>
        </w:rPr>
        <w:t>handleCollisions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91C3B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</w:rPr>
        <w:t>m_player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</w:rPr>
        <w:t>m_objects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>);</w:t>
      </w:r>
    </w:p>
    <w:p w14:paraId="270F4F3D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C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</w:rPr>
        <w:t>m_levelGenerator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>-&gt;</w:t>
      </w:r>
      <w:proofErr w:type="gramStart"/>
      <w:r w:rsidRPr="00291C3B">
        <w:rPr>
          <w:rFonts w:ascii="Courier New" w:eastAsia="Times New Roman" w:hAnsi="Courier New" w:cs="Courier New"/>
          <w:sz w:val="20"/>
          <w:szCs w:val="20"/>
        </w:rPr>
        <w:t>generate(</w:t>
      </w:r>
      <w:proofErr w:type="spellStart"/>
      <w:proofErr w:type="gramEnd"/>
      <w:r w:rsidRPr="00291C3B">
        <w:rPr>
          <w:rFonts w:ascii="Courier New" w:eastAsia="Times New Roman" w:hAnsi="Courier New" w:cs="Courier New"/>
          <w:sz w:val="20"/>
          <w:szCs w:val="20"/>
        </w:rPr>
        <w:t>deltaTime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</w:rPr>
        <w:t>m_objects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</w:rPr>
        <w:t>m_player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</w:rPr>
        <w:t>getPosition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>().x);</w:t>
      </w:r>
    </w:p>
    <w:p w14:paraId="115FA7A3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C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</w:rPr>
        <w:t>m_objectCleaner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>-&gt;</w:t>
      </w:r>
      <w:proofErr w:type="gramStart"/>
      <w:r w:rsidRPr="00291C3B">
        <w:rPr>
          <w:rFonts w:ascii="Courier New" w:eastAsia="Times New Roman" w:hAnsi="Courier New" w:cs="Courier New"/>
          <w:sz w:val="20"/>
          <w:szCs w:val="20"/>
        </w:rPr>
        <w:t>cleanup(</w:t>
      </w:r>
      <w:proofErr w:type="spellStart"/>
      <w:proofErr w:type="gramEnd"/>
      <w:r w:rsidRPr="00291C3B">
        <w:rPr>
          <w:rFonts w:ascii="Courier New" w:eastAsia="Times New Roman" w:hAnsi="Courier New" w:cs="Courier New"/>
          <w:sz w:val="20"/>
          <w:szCs w:val="20"/>
        </w:rPr>
        <w:t>m_objects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</w:rPr>
        <w:t>m_player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</w:rPr>
        <w:t>getPosition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>().x);</w:t>
      </w:r>
    </w:p>
    <w:p w14:paraId="1DAECED7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C3B">
        <w:rPr>
          <w:rFonts w:ascii="Courier New" w:eastAsia="Times New Roman" w:hAnsi="Courier New" w:cs="Courier New"/>
          <w:sz w:val="20"/>
          <w:szCs w:val="20"/>
        </w:rPr>
        <w:t>}</w:t>
      </w:r>
    </w:p>
    <w:p w14:paraId="5641D18A" w14:textId="77777777" w:rsidR="00291C3B" w:rsidRPr="00291C3B" w:rsidRDefault="00291C3B" w:rsidP="00291C3B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C3B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CollisionManager</w:t>
      </w:r>
      <w:proofErr w:type="spellEnd"/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: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Sa seule et unique tâche est géométrique. Il teste l'intersection des </w:t>
      </w:r>
      <w:proofErr w:type="spellStart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bounding</w:t>
      </w:r>
      <w:proofErr w:type="spellEnd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-boxes entre le joueur et les entités du vecteur (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playerBounds.findIntersection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(...)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). S'il y a impact, il passe le relais au Double Dispatch (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player.collide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(*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obj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)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) pour appliquer la physique de jeu. </w:t>
      </w:r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Il </w:t>
      </w:r>
      <w:proofErr w:type="spellStart"/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</w:rPr>
        <w:t>n'altère</w:t>
      </w:r>
      <w:proofErr w:type="spellEnd"/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jamais la structure du </w:t>
      </w:r>
      <w:proofErr w:type="spellStart"/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</w:rPr>
        <w:t>vecteur</w:t>
      </w:r>
      <w:proofErr w:type="spellEnd"/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6108741" w14:textId="77777777" w:rsidR="00291C3B" w:rsidRPr="00291C3B" w:rsidRDefault="00291C3B" w:rsidP="00291C3B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291C3B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LevelGenerator</w:t>
      </w:r>
      <w:proofErr w:type="spellEnd"/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: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Gère l'apparition procédurale des objets en amont du joueur (</w:t>
      </w:r>
      <w:proofErr w:type="spellStart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timers</w:t>
      </w:r>
      <w:proofErr w:type="spellEnd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aléatoires instanciant les objets hors-écran à droite).</w:t>
      </w:r>
    </w:p>
    <w:p w14:paraId="3321A693" w14:textId="77777777" w:rsidR="00291C3B" w:rsidRPr="00291C3B" w:rsidRDefault="00291C3B" w:rsidP="00291C3B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291C3B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ObjectCleaner</w:t>
      </w:r>
      <w:proofErr w:type="spellEnd"/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(Gestionnaire de cycle de vie) :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C'est le seul composant habilité à modifier le vecteur et libérer la mémoire. Il utilise l'algorithme </w:t>
      </w:r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std::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remove_if</w:t>
      </w:r>
      <w:proofErr w:type="spellEnd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couplé à un </w:t>
      </w:r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.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erase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()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pour balayer le vecteur selon deux critères distincts : si l'objet est dépassé par la caméra (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position.x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&lt;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playerX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- 400.0f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), ou si l'objet s'est auto-marqué comme détruit suite à une collision (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obj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-&gt;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isDisposed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()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).</w:t>
      </w:r>
    </w:p>
    <w:p w14:paraId="2D0026B3" w14:textId="77777777" w:rsidR="00291C3B" w:rsidRPr="00291C3B" w:rsidRDefault="00291C3B" w:rsidP="00291C3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291C3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5. Hiérarchie Polymorphique des Entités (</w:t>
      </w:r>
      <w:r w:rsidRPr="00291C3B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Object</w:t>
      </w:r>
      <w:r w:rsidRPr="00291C3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)</w:t>
      </w:r>
    </w:p>
    <w:p w14:paraId="79D97DEF" w14:textId="77777777" w:rsidR="00291C3B" w:rsidRPr="00291C3B" w:rsidRDefault="00291C3B" w:rsidP="00291C3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Pour manipuler indifféremment des centaines d'obstacles variés, le système s'appuie sur un conteneur polymorphique unifié de pointeurs intelligents : </w:t>
      </w:r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std::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vector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&lt;std::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unique_ptr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&lt;Object&gt;&gt;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27C14305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                         Object (Abstrait)</w:t>
      </w:r>
    </w:p>
    <w:p w14:paraId="3C34E0C5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                            │</w:t>
      </w:r>
    </w:p>
    <w:p w14:paraId="539FCA1F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      ┌─────────────────────┴─────────────────────┐</w:t>
      </w:r>
    </w:p>
    <w:p w14:paraId="3419D7F6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      ▼                                           ▼</w:t>
      </w:r>
    </w:p>
    <w:p w14:paraId="5E7EC3E5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StaticGameObject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                           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MovingGameObject</w:t>
      </w:r>
      <w:proofErr w:type="spellEnd"/>
    </w:p>
    <w:p w14:paraId="402E05A1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├── Coin                                     ├── Missile</w:t>
      </w:r>
    </w:p>
    <w:p w14:paraId="409AB85F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└── Zapper                                   ├──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Vehicle</w:t>
      </w:r>
      <w:proofErr w:type="spellEnd"/>
    </w:p>
    <w:p w14:paraId="0A9FE7E9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                                             └── Player (Géré à part)</w:t>
      </w:r>
    </w:p>
    <w:p w14:paraId="33908F7E" w14:textId="77777777" w:rsidR="00291C3B" w:rsidRPr="00291C3B" w:rsidRDefault="00291C3B" w:rsidP="00291C3B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91C3B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Object</w:t>
      </w:r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: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Contient le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sf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::Sprite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la position, et expose les signatures virtuelles pures de collision nécessaires au </w:t>
      </w:r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Double Dispatch / Visitor Pattern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collide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(Player&amp;)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collide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(Coin&amp;)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...) pour éliminer les tests d'identification de type dynamique (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dynamic_cast</w:t>
      </w:r>
      <w:proofErr w:type="spellEnd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) coûteux lors des impacts.</w:t>
      </w:r>
    </w:p>
    <w:p w14:paraId="4BDD90F1" w14:textId="77777777" w:rsidR="00291C3B" w:rsidRPr="00291C3B" w:rsidRDefault="00291C3B" w:rsidP="00291C3B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91C3B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lastRenderedPageBreak/>
        <w:t>Player</w:t>
      </w:r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: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Dérive de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MovingGameObject</w:t>
      </w:r>
      <w:proofErr w:type="spellEnd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Il encapsule les équations physiques du saut : l'accélération constante de la gravité tirant vers le bas, et la force d'opposition vectorielle du </w:t>
      </w:r>
      <w:proofErr w:type="spellStart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jetpack</w:t>
      </w:r>
      <w:proofErr w:type="spellEnd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tirant vers le haut lorsque la poussée est active. Il s'assure également du découpage de sa </w:t>
      </w:r>
      <w:proofErr w:type="spellStart"/>
      <w:r w:rsidRPr="00291C3B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spritesheet</w:t>
      </w:r>
      <w:proofErr w:type="spellEnd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d'animation de course et gère l'affichage synchronisé de sa flamme.</w:t>
      </w:r>
    </w:p>
    <w:p w14:paraId="0E0E41EC" w14:textId="77777777" w:rsidR="00291C3B" w:rsidRPr="00291C3B" w:rsidRDefault="00291C3B" w:rsidP="00291C3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291C3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6. Centralisation des Ressources &amp; Gestion des Exceptions</w:t>
      </w:r>
    </w:p>
    <w:p w14:paraId="5403C271" w14:textId="77777777" w:rsidR="00291C3B" w:rsidRPr="00291C3B" w:rsidRDefault="00291C3B" w:rsidP="00291C3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291C3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A. Singleton Sûr de Chargement (</w:t>
      </w:r>
      <w:proofErr w:type="spellStart"/>
      <w:r w:rsidRPr="00291C3B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Resources</w:t>
      </w:r>
      <w:proofErr w:type="spellEnd"/>
      <w:r w:rsidRPr="00291C3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)</w:t>
      </w:r>
    </w:p>
    <w:p w14:paraId="2F473C5F" w14:textId="77777777" w:rsidR="00291C3B" w:rsidRPr="00291C3B" w:rsidRDefault="00291C3B" w:rsidP="00291C3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La classe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Resources</w:t>
      </w:r>
      <w:proofErr w:type="spellEnd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empêche la duplication d'assets en mémoire vive. Elle stocke les textures et buffers audio dans des conteneurs indexés par clés (</w:t>
      </w:r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std::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map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&lt;std::string, T&gt;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).</w:t>
      </w:r>
    </w:p>
    <w:p w14:paraId="5AE3E1C0" w14:textId="77777777" w:rsidR="00291C3B" w:rsidRPr="00291C3B" w:rsidRDefault="00291C3B" w:rsidP="00291C3B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91C3B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Note technique SFML 3.0 :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Conformément aux nouvelles spécifications de la version 3.0, l'objet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sf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::Font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n'utilise plus de flux d'allocation interne persistant, le chargement de la police s'effectue via la méthode impérative </w:t>
      </w:r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.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openFromFile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()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73586966" w14:textId="77777777" w:rsidR="00291C3B" w:rsidRPr="00291C3B" w:rsidRDefault="00291C3B" w:rsidP="00291C3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291C3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B. Fiabilité de la Chaîne d'Exceptions (</w:t>
      </w:r>
      <w:proofErr w:type="spellStart"/>
      <w:r w:rsidRPr="00291C3B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GameException</w:t>
      </w:r>
      <w:proofErr w:type="spellEnd"/>
      <w:r w:rsidRPr="00291C3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)</w:t>
      </w:r>
    </w:p>
    <w:p w14:paraId="21D0686A" w14:textId="77777777" w:rsidR="00291C3B" w:rsidRPr="00291C3B" w:rsidRDefault="00291C3B" w:rsidP="00291C3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Le projet intègre une gestion stricte des erreurs d'E/S au disque. Si un asset est manquant, corrompu ou mal orthographié, la fonction de chargement lève immédiatement une exception typée :</w:t>
      </w:r>
    </w:p>
    <w:p w14:paraId="534275CF" w14:textId="77777777" w:rsidR="00291C3B" w:rsidRPr="00291C3B" w:rsidRDefault="00291C3B" w:rsidP="00291C3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C3B">
        <w:rPr>
          <w:rFonts w:ascii="Times New Roman" w:eastAsia="Times New Roman" w:hAnsi="Times New Roman" w:cs="Times New Roman"/>
          <w:sz w:val="24"/>
          <w:szCs w:val="24"/>
        </w:rPr>
        <w:t>C++</w:t>
      </w:r>
    </w:p>
    <w:p w14:paraId="37AE7518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C3B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gramStart"/>
      <w:r w:rsidRPr="00291C3B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</w:rPr>
        <w:t>texture</w:t>
      </w:r>
      <w:proofErr w:type="gramEnd"/>
      <w:r w:rsidRPr="00291C3B">
        <w:rPr>
          <w:rFonts w:ascii="Courier New" w:eastAsia="Times New Roman" w:hAnsi="Courier New" w:cs="Courier New"/>
          <w:sz w:val="20"/>
          <w:szCs w:val="20"/>
        </w:rPr>
        <w:t>.loadFromFile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</w:rPr>
        <w:t>(filename)) {</w:t>
      </w:r>
    </w:p>
    <w:p w14:paraId="3ACEECF7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291C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throw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GameException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 xml:space="preserve">("Impossible de charger l'image -&gt; " +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filename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);</w:t>
      </w:r>
    </w:p>
    <w:p w14:paraId="2F659201" w14:textId="77777777" w:rsidR="00291C3B" w:rsidRPr="00291C3B" w:rsidRDefault="00291C3B" w:rsidP="0029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}</w:t>
      </w:r>
    </w:p>
    <w:p w14:paraId="669EF4C5" w14:textId="77777777" w:rsidR="00291C3B" w:rsidRPr="00291C3B" w:rsidRDefault="00291C3B" w:rsidP="00291C3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L'exception n'est pas interceptée localement. Elle se propage en remontant la pile d'appels (</w:t>
      </w:r>
      <w:r w:rsidRPr="00291C3B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 xml:space="preserve">Stack </w:t>
      </w:r>
      <w:proofErr w:type="spellStart"/>
      <w:r w:rsidRPr="00291C3B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Unwinding</w:t>
      </w:r>
      <w:proofErr w:type="spellEnd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) jusqu'au bloc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try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/ catch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global enveloppant la boucle de jeu dans le fichier </w:t>
      </w:r>
      <w:r w:rsidRPr="00291C3B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src/main.cpp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. Cela garantit un arrêt propre de la carte graphique, évite les fuites de mémoire et écrit l'origine précise du fichier manquant dans le terminal d'erreur standard (</w:t>
      </w:r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std::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cerr</w:t>
      </w:r>
      <w:proofErr w:type="spellEnd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).</w:t>
      </w:r>
    </w:p>
    <w:p w14:paraId="7B21238C" w14:textId="77777777" w:rsidR="00291C3B" w:rsidRPr="00291C3B" w:rsidRDefault="00291C3B" w:rsidP="00291C3B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291C3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7. Guide pour Ajouter une Nouvelle Fonctionnalité</w:t>
      </w:r>
    </w:p>
    <w:p w14:paraId="415DA6F9" w14:textId="77777777" w:rsidR="00291C3B" w:rsidRPr="00291C3B" w:rsidRDefault="00291C3B" w:rsidP="00291C3B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291C3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Comment ajouter un nouvel obstacle mobile (ex : un </w:t>
      </w:r>
      <w:r w:rsidRPr="00291C3B">
        <w:rPr>
          <w:rFonts w:ascii="Courier New" w:eastAsia="Times New Roman" w:hAnsi="Courier New" w:cs="Courier New"/>
          <w:b/>
          <w:bCs/>
          <w:sz w:val="20"/>
          <w:szCs w:val="20"/>
          <w:lang w:val="fr-FR"/>
        </w:rPr>
        <w:t>Missile</w:t>
      </w:r>
      <w:r w:rsidRPr="00291C3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) ?</w:t>
      </w:r>
    </w:p>
    <w:p w14:paraId="40DB74B3" w14:textId="77777777" w:rsidR="00291C3B" w:rsidRPr="00291C3B" w:rsidRDefault="00291C3B" w:rsidP="00291C3B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Créer la classe :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Créez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Missile.h</w:t>
      </w:r>
      <w:proofErr w:type="spellEnd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et </w:t>
      </w:r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Missile.cpp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en les faisant hériter de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MovingGameObject</w:t>
      </w:r>
      <w:proofErr w:type="spellEnd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3E18D37D" w14:textId="77777777" w:rsidR="00291C3B" w:rsidRPr="00291C3B" w:rsidRDefault="00291C3B" w:rsidP="00291C3B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Définir la physique :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Surchargez </w:t>
      </w:r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update(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float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deltaTime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)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pour lui donner son propre mouvement linéaire rectiligne vers la gauche (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position.x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-=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m_speed</w:t>
      </w:r>
      <w:proofErr w:type="spellEnd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* </w:t>
      </w:r>
      <w:proofErr w:type="spellStart"/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deltaTime</w:t>
      </w:r>
      <w:proofErr w:type="spellEnd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).</w:t>
      </w:r>
    </w:p>
    <w:p w14:paraId="597641CB" w14:textId="77777777" w:rsidR="00291C3B" w:rsidRPr="00291C3B" w:rsidRDefault="00291C3B" w:rsidP="00291C3B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lastRenderedPageBreak/>
        <w:t>Implémenter le Double Dispatch :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Surchargez l'acceptation de collision pour lier le missile au système d'impact du joueur.</w:t>
      </w:r>
    </w:p>
    <w:p w14:paraId="28C6EB5A" w14:textId="77777777" w:rsidR="00291C3B" w:rsidRPr="00291C3B" w:rsidRDefault="00291C3B" w:rsidP="00291C3B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Déclarer dans </w:t>
      </w:r>
      <w:proofErr w:type="spellStart"/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CMake</w:t>
      </w:r>
      <w:proofErr w:type="spellEnd"/>
      <w:r w:rsidRPr="00291C3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: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Ajoutez les fichiers sources dans le script de </w:t>
      </w:r>
      <w:proofErr w:type="spellStart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build</w:t>
      </w:r>
      <w:proofErr w:type="spellEnd"/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principal </w:t>
      </w:r>
      <w:r w:rsidRPr="00291C3B">
        <w:rPr>
          <w:rFonts w:ascii="Courier New" w:eastAsia="Times New Roman" w:hAnsi="Courier New" w:cs="Courier New"/>
          <w:sz w:val="20"/>
          <w:szCs w:val="20"/>
          <w:lang w:val="fr-FR"/>
        </w:rPr>
        <w:t>src/CMakeLists.txt</w:t>
      </w:r>
      <w:r w:rsidRPr="00291C3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16104D94" w14:textId="77777777" w:rsidR="00BA2265" w:rsidRPr="00291C3B" w:rsidRDefault="00BA2265" w:rsidP="00291C3B">
      <w:pPr>
        <w:bidi w:val="0"/>
        <w:rPr>
          <w:lang w:val="fr-FR"/>
        </w:rPr>
      </w:pPr>
    </w:p>
    <w:sectPr w:rsidR="00BA2265" w:rsidRPr="00291C3B" w:rsidSect="001A32C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23A58"/>
    <w:multiLevelType w:val="multilevel"/>
    <w:tmpl w:val="0BF8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C7457"/>
    <w:multiLevelType w:val="multilevel"/>
    <w:tmpl w:val="07A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F3ED6"/>
    <w:multiLevelType w:val="multilevel"/>
    <w:tmpl w:val="CE94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97990"/>
    <w:multiLevelType w:val="multilevel"/>
    <w:tmpl w:val="99B4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E2C92"/>
    <w:multiLevelType w:val="multilevel"/>
    <w:tmpl w:val="2940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34869"/>
    <w:multiLevelType w:val="multilevel"/>
    <w:tmpl w:val="5674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44132A"/>
    <w:multiLevelType w:val="multilevel"/>
    <w:tmpl w:val="C674F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E433BC"/>
    <w:multiLevelType w:val="multilevel"/>
    <w:tmpl w:val="D796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C3B"/>
    <w:rsid w:val="001A32C2"/>
    <w:rsid w:val="00291C3B"/>
    <w:rsid w:val="00BA2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42C0D"/>
  <w15:chartTrackingRefBased/>
  <w15:docId w15:val="{7FA2CC7A-B37C-4E73-8EBC-DC07E2532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291C3B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91C3B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91C3B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C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91C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91C3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91C3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291C3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1C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1C3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1C3B"/>
    <w:rPr>
      <w:rFonts w:ascii="Courier New" w:eastAsia="Times New Roman" w:hAnsi="Courier New" w:cs="Courier New"/>
      <w:sz w:val="20"/>
      <w:szCs w:val="20"/>
    </w:rPr>
  </w:style>
  <w:style w:type="character" w:customStyle="1" w:styleId="ng-tns-c2708205961-180">
    <w:name w:val="ng-tns-c2708205961-180"/>
    <w:basedOn w:val="DefaultParagraphFont"/>
    <w:rsid w:val="00291C3B"/>
  </w:style>
  <w:style w:type="character" w:customStyle="1" w:styleId="hljs-function">
    <w:name w:val="hljs-function"/>
    <w:basedOn w:val="DefaultParagraphFont"/>
    <w:rsid w:val="00291C3B"/>
  </w:style>
  <w:style w:type="character" w:customStyle="1" w:styleId="hljs-keyword">
    <w:name w:val="hljs-keyword"/>
    <w:basedOn w:val="DefaultParagraphFont"/>
    <w:rsid w:val="00291C3B"/>
  </w:style>
  <w:style w:type="character" w:customStyle="1" w:styleId="hljs-title">
    <w:name w:val="hljs-title"/>
    <w:basedOn w:val="DefaultParagraphFont"/>
    <w:rsid w:val="00291C3B"/>
  </w:style>
  <w:style w:type="character" w:customStyle="1" w:styleId="hljs-params">
    <w:name w:val="hljs-params"/>
    <w:basedOn w:val="DefaultParagraphFont"/>
    <w:rsid w:val="00291C3B"/>
  </w:style>
  <w:style w:type="character" w:customStyle="1" w:styleId="ng-tns-c2708205961-182">
    <w:name w:val="ng-tns-c2708205961-182"/>
    <w:basedOn w:val="DefaultParagraphFont"/>
    <w:rsid w:val="00291C3B"/>
  </w:style>
  <w:style w:type="character" w:customStyle="1" w:styleId="hljs-string">
    <w:name w:val="hljs-string"/>
    <w:basedOn w:val="DefaultParagraphFont"/>
    <w:rsid w:val="00291C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1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1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6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26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0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06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38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84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6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85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4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3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1417</Words>
  <Characters>7087</Characters>
  <Application>Microsoft Office Word</Application>
  <DocSecurity>0</DocSecurity>
  <Lines>59</Lines>
  <Paragraphs>16</Paragraphs>
  <ScaleCrop>false</ScaleCrop>
  <Company/>
  <LinksUpToDate>false</LinksUpToDate>
  <CharactersWithSpaces>8488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cohen dan</dc:creator>
  <cp:keywords/>
  <dc:description/>
  <cp:lastModifiedBy>cohen dan</cp:lastModifiedBy>
  <cp:revision>1</cp:revision>
  <dcterms:created xsi:type="dcterms:W3CDTF">2026-06-07T09:52:00Z</dcterms:created>
  <dcterms:modified xsi:type="dcterms:W3CDTF">2026-06-07T09:53:00Z</dcterms:modified>
</cp:coreProperties>
</file>