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EC38C" w14:textId="0127AE6C" w:rsidR="00A6451C" w:rsidRDefault="007878C6">
      <w:pPr>
        <w:pBdr>
          <w:top w:val="single" w:sz="2" w:space="31" w:color="FFFFFF" w:shadow="1"/>
          <w:left w:val="single" w:sz="2" w:space="31" w:color="FFFFFF" w:shadow="1"/>
          <w:bottom w:val="single" w:sz="2" w:space="31" w:color="FFFFFF" w:shadow="1"/>
          <w:right w:val="single" w:sz="2" w:space="31" w:color="FFFFFF" w:shadow="1"/>
        </w:pBdr>
        <w:spacing w:after="0" w:line="240" w:lineRule="auto"/>
        <w:rPr>
          <w:color w:val="000000"/>
          <w:sz w:val="2"/>
          <w:szCs w:val="2"/>
        </w:rPr>
      </w:pPr>
      <w:r>
        <w:rPr>
          <w:noProof/>
        </w:rPr>
        <mc:AlternateContent>
          <mc:Choice Requires="wps">
            <w:drawing>
              <wp:anchor distT="0" distB="0" distL="114300" distR="114300" simplePos="0" relativeHeight="251659264" behindDoc="0" locked="0" layoutInCell="1" allowOverlap="1" wp14:anchorId="69BACD69" wp14:editId="6A5B20BA">
                <wp:simplePos x="0" y="0"/>
                <wp:positionH relativeFrom="margin">
                  <wp:align>right</wp:align>
                </wp:positionH>
                <wp:positionV relativeFrom="margin">
                  <wp:posOffset>7620</wp:posOffset>
                </wp:positionV>
                <wp:extent cx="5953128" cy="1602101"/>
                <wp:effectExtent l="0" t="0" r="0" b="17780"/>
                <wp:wrapNone/>
                <wp:docPr id="1565930831" name="Rechteck 3"/>
                <wp:cNvGraphicFramePr/>
                <a:graphic xmlns:a="http://schemas.openxmlformats.org/drawingml/2006/main">
                  <a:graphicData uri="http://schemas.microsoft.com/office/word/2010/wordprocessingShape">
                    <wps:wsp>
                      <wps:cNvSpPr/>
                      <wps:spPr>
                        <a:xfrm>
                          <a:off x="0" y="0"/>
                          <a:ext cx="5953128" cy="1602101"/>
                        </a:xfrm>
                        <a:prstGeom prst="rect">
                          <a:avLst/>
                        </a:prstGeom>
                        <a:noFill/>
                        <a:ln cap="flat">
                          <a:noFill/>
                          <a:prstDash val="solid"/>
                        </a:ln>
                        <a:effectLst>
                          <a:outerShdw dist="22997" dir="5400000" algn="tl">
                            <a:srgbClr val="000000">
                              <a:alpha val="35000"/>
                            </a:srgbClr>
                          </a:outerShdw>
                        </a:effectLst>
                      </wps:spPr>
                      <wps:txbx>
                        <w:txbxContent>
                          <w:p w14:paraId="2D374CBE" w14:textId="77777777" w:rsidR="00A6451C" w:rsidRDefault="00000000">
                            <w:pPr>
                              <w:spacing w:after="0" w:line="240" w:lineRule="auto"/>
                              <w:jc w:val="center"/>
                            </w:pPr>
                            <w:r>
                              <w:rPr>
                                <w:smallCaps/>
                                <w:color w:val="222A35"/>
                                <w:sz w:val="44"/>
                              </w:rPr>
                              <w:t>DOKUMENTATION FÜR DAS PROJEKT: PROJEKTMANAGMENET - TOOL</w:t>
                            </w:r>
                          </w:p>
                          <w:p w14:paraId="3D87CD98" w14:textId="77777777" w:rsidR="00A6451C" w:rsidRDefault="00000000">
                            <w:pPr>
                              <w:spacing w:before="120" w:after="0" w:line="240" w:lineRule="auto"/>
                            </w:pPr>
                            <w:r>
                              <w:rPr>
                                <w:rFonts w:ascii="Arial" w:eastAsia="Arial" w:hAnsi="Arial" w:cs="Arial"/>
                                <w:color w:val="4472C4"/>
                                <w:sz w:val="36"/>
                              </w:rPr>
                              <w:t xml:space="preserve"> </w:t>
                            </w:r>
                          </w:p>
                          <w:p w14:paraId="1DE71F61" w14:textId="77777777" w:rsidR="00A6451C" w:rsidRDefault="00A6451C"/>
                        </w:txbxContent>
                      </wps:txbx>
                      <wps:bodyPr vert="horz" wrap="square" lIns="91421" tIns="45701" rIns="91421" bIns="45701" anchor="t" anchorCtr="0" compatLnSpc="0">
                        <a:noAutofit/>
                      </wps:bodyPr>
                    </wps:wsp>
                  </a:graphicData>
                </a:graphic>
              </wp:anchor>
            </w:drawing>
          </mc:Choice>
          <mc:Fallback>
            <w:pict>
              <v:rect w14:anchorId="69BACD69" id="Rechteck 3" o:spid="_x0000_s1026" style="position:absolute;margin-left:417.55pt;margin-top:.6pt;width:468.75pt;height:126.15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ILDAIAAA8EAAAOAAAAZHJzL2Uyb0RvYy54bWysU9tu2zAMfR+wfxD0vvjSpF2MOMXQoMOA&#10;YiuQ7QMYWYoNyJJGKbGzrx8lp0mwvQ3Lg0KKInnOIb16HHvNjhJ9Z03Ni1nOmTTCNp3Z1/zH9+cP&#10;HznzAUwD2hpZ85P0/HH9/t1qcJUsbWt1I5FREeOrwdW8DcFVWeZFK3vwM+ukoaCy2EMgF/dZgzBQ&#10;9V5nZZ7fZ4PFxqEV0nu63UxBvk71lZIifFPKy8B0zQlbSCemcxfPbL2Cao/g2k6cYcA/oOihM9T0&#10;UmoDAdgBu79K9Z1A660KM2H7zCrVCZk4EJsi/4PNtgUnExcSx7uLTP7/lRVfj1v3iiTD4HzlyYws&#10;RoV9/Cd8bExinS5iyTEwQZeL5eKuKGm8gmLFfV4WeRHlzK7pDn34LG3PolFzpGkkkeD44sP09O1J&#10;7Gbsc6d1mog2TACtg9IwpdzEYsoGfMuOQEP1VnfNua82sYxMY6cOicEhSNy2zcCaLmIoy+XygZND&#10;O7CY5/HHGeg9LW/QCZzH/e5J41Q9Pcgn0Nq1MN3eLWLaROD8PPG2b82Sd4Mju4obrTDuRsqO5s42&#10;p1dqJpHAtRZ/cTbQNhKvnwdAyZn+Ymjcy2JeFrS+yZkvHkhqhreR3W0EjKBSxIioJfMpTCtPO+cg&#10;vJitE3Gek+ifDsGqLs3jiogYRIe2LnE5fyFxrW/99Or6Ha9/AwAA//8DAFBLAwQUAAYACAAAACEA&#10;GAZ8k+AAAAAGAQAADwAAAGRycy9kb3ducmV2LnhtbEyPzU7DMBCE70i8g7VI3KhDQgiEOFWFhPgT&#10;EhQk1JsbL4lFvE5jtw08PcsJjjszmvm2mk+uFzscg/Wk4HSWgEBqvLHUKnh7vTm5ABGiJqN7T6jg&#10;CwPM68ODSpfG7+kFd8vYCi6hUGoFXYxDKWVoOnQ6zPyAxN6HH52OfI6tNKPec7nrZZok59JpS7zQ&#10;6QGvO2w+l1ungDaP9vls9bB5zxfZ6sneFnf334VSx0fT4gpExCn+heEXn9GhZqa135IJolfAj0RW&#10;UxBsXmZFDmKtIM2zHGRdyf/49Q8AAAD//wMAUEsBAi0AFAAGAAgAAAAhALaDOJL+AAAA4QEAABMA&#10;AAAAAAAAAAAAAAAAAAAAAFtDb250ZW50X1R5cGVzXS54bWxQSwECLQAUAAYACAAAACEAOP0h/9YA&#10;AACUAQAACwAAAAAAAAAAAAAAAAAvAQAAX3JlbHMvLnJlbHNQSwECLQAUAAYACAAAACEAUDDiCwwC&#10;AAAPBAAADgAAAAAAAAAAAAAAAAAuAgAAZHJzL2Uyb0RvYy54bWxQSwECLQAUAAYACAAAACEAGAZ8&#10;k+AAAAAGAQAADwAAAAAAAAAAAAAAAABmBAAAZHJzL2Rvd25yZXYueG1sUEsFBgAAAAAEAAQA8wAA&#10;AHMFAAAAAA==&#10;" filled="f" stroked="f">
                <v:shadow on="t" color="black" opacity="22937f" origin="-.5,-.5" offset="0,.63881mm"/>
                <v:textbox inset="2.53947mm,1.2695mm,2.53947mm,1.2695mm">
                  <w:txbxContent>
                    <w:p w14:paraId="2D374CBE" w14:textId="77777777" w:rsidR="00A6451C" w:rsidRDefault="00000000">
                      <w:pPr>
                        <w:spacing w:after="0" w:line="240" w:lineRule="auto"/>
                        <w:jc w:val="center"/>
                      </w:pPr>
                      <w:r>
                        <w:rPr>
                          <w:smallCaps/>
                          <w:color w:val="222A35"/>
                          <w:sz w:val="44"/>
                        </w:rPr>
                        <w:t>DOKUMENTATION FÜR DAS PROJEKT: PROJEKTMANAGMENET - TOOL</w:t>
                      </w:r>
                    </w:p>
                    <w:p w14:paraId="3D87CD98" w14:textId="77777777" w:rsidR="00A6451C" w:rsidRDefault="00000000">
                      <w:pPr>
                        <w:spacing w:before="120" w:after="0" w:line="240" w:lineRule="auto"/>
                      </w:pPr>
                      <w:r>
                        <w:rPr>
                          <w:rFonts w:ascii="Arial" w:eastAsia="Arial" w:hAnsi="Arial" w:cs="Arial"/>
                          <w:color w:val="4472C4"/>
                          <w:sz w:val="36"/>
                        </w:rPr>
                        <w:t xml:space="preserve"> </w:t>
                      </w:r>
                    </w:p>
                    <w:p w14:paraId="1DE71F61" w14:textId="77777777" w:rsidR="00A6451C" w:rsidRDefault="00A6451C"/>
                  </w:txbxContent>
                </v:textbox>
                <w10:wrap anchorx="margin" anchory="margin"/>
              </v:rect>
            </w:pict>
          </mc:Fallback>
        </mc:AlternateContent>
      </w:r>
    </w:p>
    <w:p w14:paraId="3A609DB0" w14:textId="71F4D519" w:rsidR="00A6451C" w:rsidRDefault="005764B9">
      <w:r>
        <w:rPr>
          <w:noProof/>
        </w:rPr>
        <w:drawing>
          <wp:anchor distT="0" distB="0" distL="114300" distR="114300" simplePos="0" relativeHeight="251660288" behindDoc="0" locked="0" layoutInCell="1" allowOverlap="1" wp14:anchorId="1673E028" wp14:editId="0DC7B31A">
            <wp:simplePos x="0" y="0"/>
            <wp:positionH relativeFrom="column">
              <wp:posOffset>998220</wp:posOffset>
            </wp:positionH>
            <wp:positionV relativeFrom="paragraph">
              <wp:posOffset>123190</wp:posOffset>
            </wp:positionV>
            <wp:extent cx="3611245" cy="823595"/>
            <wp:effectExtent l="0" t="0" r="7621" b="0"/>
            <wp:wrapNone/>
            <wp:docPr id="38235773" name="image15.png" descr="Ein Bild, das Text, Schild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611245" cy="823595"/>
                    </a:xfrm>
                    <a:prstGeom prst="rect">
                      <a:avLst/>
                    </a:prstGeom>
                    <a:noFill/>
                    <a:ln>
                      <a:noFill/>
                      <a:prstDash/>
                    </a:ln>
                  </pic:spPr>
                </pic:pic>
              </a:graphicData>
            </a:graphic>
          </wp:anchor>
        </w:drawing>
      </w:r>
      <w:r w:rsidR="00000000">
        <w:rPr>
          <w:noProof/>
          <w:color w:val="4472C4"/>
          <w:sz w:val="36"/>
          <w:szCs w:val="36"/>
        </w:rPr>
        <mc:AlternateContent>
          <mc:Choice Requires="wpg">
            <w:drawing>
              <wp:anchor distT="0" distB="0" distL="114300" distR="114300" simplePos="0" relativeHeight="251658240" behindDoc="0" locked="0" layoutInCell="1" allowOverlap="1" wp14:anchorId="36027624" wp14:editId="177B2157">
                <wp:simplePos x="0" y="0"/>
                <wp:positionH relativeFrom="column">
                  <wp:posOffset>1663083</wp:posOffset>
                </wp:positionH>
                <wp:positionV relativeFrom="paragraph">
                  <wp:posOffset>3207404</wp:posOffset>
                </wp:positionV>
                <wp:extent cx="5494336" cy="5696675"/>
                <wp:effectExtent l="0" t="0" r="0" b="37375"/>
                <wp:wrapSquare wrapText="bothSides"/>
                <wp:docPr id="1473774296" name="Gruppieren 1"/>
                <wp:cNvGraphicFramePr/>
                <a:graphic xmlns:a="http://schemas.openxmlformats.org/drawingml/2006/main">
                  <a:graphicData uri="http://schemas.microsoft.com/office/word/2010/wordprocessingGroup">
                    <wpg:wgp>
                      <wpg:cNvGrpSpPr/>
                      <wpg:grpSpPr>
                        <a:xfrm>
                          <a:off x="0" y="0"/>
                          <a:ext cx="5494336" cy="5696675"/>
                          <a:chOff x="0" y="0"/>
                          <a:chExt cx="5494336" cy="5696675"/>
                        </a:xfrm>
                      </wpg:grpSpPr>
                      <wps:wsp>
                        <wps:cNvPr id="1656235420" name="Rechteck 207183026"/>
                        <wps:cNvSpPr/>
                        <wps:spPr>
                          <a:xfrm>
                            <a:off x="0" y="0"/>
                            <a:ext cx="5494318" cy="5696657"/>
                          </a:xfrm>
                          <a:prstGeom prst="rect">
                            <a:avLst/>
                          </a:prstGeom>
                          <a:noFill/>
                          <a:ln cap="flat">
                            <a:noFill/>
                            <a:prstDash val="solid"/>
                          </a:ln>
                          <a:effectLst>
                            <a:outerShdw dist="22997" dir="5400000" algn="tl">
                              <a:srgbClr val="000000">
                                <a:alpha val="35000"/>
                              </a:srgbClr>
                            </a:outerShdw>
                          </a:effectLst>
                        </wps:spPr>
                        <wps:txbx>
                          <w:txbxContent>
                            <w:p w14:paraId="5CB6A573" w14:textId="77777777" w:rsidR="00A6451C" w:rsidRDefault="00A6451C">
                              <w:pPr>
                                <w:spacing w:after="0" w:line="240" w:lineRule="auto"/>
                              </w:pPr>
                            </w:p>
                          </w:txbxContent>
                        </wps:txbx>
                        <wps:bodyPr vert="horz" wrap="square" lIns="91421" tIns="91421" rIns="91421" bIns="91421" anchor="ctr" anchorCtr="0" compatLnSpc="0">
                          <a:noAutofit/>
                        </wps:bodyPr>
                      </wps:wsp>
                      <wps:wsp>
                        <wps:cNvPr id="1331854069" name="Freihandform: Form 1109097731"/>
                        <wps:cNvSpPr/>
                        <wps:spPr>
                          <a:xfrm>
                            <a:off x="1905993" y="0"/>
                            <a:ext cx="3588343" cy="3596417"/>
                          </a:xfrm>
                          <a:custGeom>
                            <a:avLst/>
                            <a:gdLst>
                              <a:gd name="f0" fmla="val w"/>
                              <a:gd name="f1" fmla="val h"/>
                              <a:gd name="f2" fmla="val 0"/>
                              <a:gd name="f3" fmla="val 1781"/>
                              <a:gd name="f4" fmla="val 1786"/>
                              <a:gd name="f5" fmla="val 4"/>
                              <a:gd name="f6" fmla="val 1782"/>
                              <a:gd name="f7" fmla="val 1776"/>
                              <a:gd name="f8" fmla="val 5"/>
                              <a:gd name="f9" fmla="*/ f0 1 1781"/>
                              <a:gd name="f10" fmla="*/ f1 1 1786"/>
                              <a:gd name="f11" fmla="val f2"/>
                              <a:gd name="f12" fmla="val f3"/>
                              <a:gd name="f13" fmla="val f4"/>
                              <a:gd name="f14" fmla="+- f13 0 f11"/>
                              <a:gd name="f15" fmla="+- f12 0 f11"/>
                              <a:gd name="f16" fmla="*/ f15 1 1781"/>
                              <a:gd name="f17" fmla="*/ f14 1 1786"/>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1781" h="1786">
                                <a:moveTo>
                                  <a:pt x="f5" y="f4"/>
                                </a:moveTo>
                                <a:lnTo>
                                  <a:pt x="f2" y="f6"/>
                                </a:lnTo>
                                <a:lnTo>
                                  <a:pt x="f7" y="f2"/>
                                </a:lnTo>
                                <a:lnTo>
                                  <a:pt x="f3" y="f8"/>
                                </a:lnTo>
                                <a:lnTo>
                                  <a:pt x="f5" y="f4"/>
                                </a:lnTo>
                                <a:close/>
                              </a:path>
                            </a:pathLst>
                          </a:custGeom>
                          <a:solidFill>
                            <a:srgbClr val="8296B0"/>
                          </a:solidFill>
                          <a:ln cap="flat">
                            <a:noFill/>
                            <a:prstDash val="solid"/>
                          </a:ln>
                          <a:effectLst>
                            <a:outerShdw dist="22997" dir="5400000" algn="tl">
                              <a:srgbClr val="000000">
                                <a:alpha val="35000"/>
                              </a:srgbClr>
                            </a:outerShdw>
                          </a:effectLst>
                        </wps:spPr>
                        <wps:bodyPr lIns="0" tIns="0" rIns="0" bIns="0"/>
                      </wps:wsp>
                      <wps:wsp>
                        <wps:cNvPr id="1078318344" name="Freihandform: Form 2146568007"/>
                        <wps:cNvSpPr/>
                        <wps:spPr>
                          <a:xfrm>
                            <a:off x="993285" y="287954"/>
                            <a:ext cx="4501042" cy="4498537"/>
                          </a:xfrm>
                          <a:custGeom>
                            <a:avLst/>
                            <a:gdLst>
                              <a:gd name="f0" fmla="val w"/>
                              <a:gd name="f1" fmla="val h"/>
                              <a:gd name="f2" fmla="val 0"/>
                              <a:gd name="f3" fmla="val 2234"/>
                              <a:gd name="f4" fmla="val 5"/>
                              <a:gd name="f5" fmla="val 2229"/>
                              <a:gd name="f6" fmla="*/ f0 1 2234"/>
                              <a:gd name="f7" fmla="*/ f1 1 2234"/>
                              <a:gd name="f8" fmla="val f2"/>
                              <a:gd name="f9" fmla="val f3"/>
                              <a:gd name="f10" fmla="+- f9 0 f8"/>
                              <a:gd name="f11" fmla="*/ f10 1 2234"/>
                              <a:gd name="f12" fmla="*/ f8 1 f11"/>
                              <a:gd name="f13" fmla="*/ f9 1 f11"/>
                              <a:gd name="f14" fmla="*/ f12 f6 1"/>
                              <a:gd name="f15" fmla="*/ f13 f6 1"/>
                              <a:gd name="f16" fmla="*/ f13 f7 1"/>
                              <a:gd name="f17" fmla="*/ f12 f7 1"/>
                            </a:gdLst>
                            <a:ahLst/>
                            <a:cxnLst>
                              <a:cxn ang="3cd4">
                                <a:pos x="hc" y="t"/>
                              </a:cxn>
                              <a:cxn ang="0">
                                <a:pos x="r" y="vc"/>
                              </a:cxn>
                              <a:cxn ang="cd4">
                                <a:pos x="hc" y="b"/>
                              </a:cxn>
                              <a:cxn ang="cd2">
                                <a:pos x="l" y="vc"/>
                              </a:cxn>
                            </a:cxnLst>
                            <a:rect l="f14" t="f17" r="f15" b="f16"/>
                            <a:pathLst>
                              <a:path w="2234" h="2234">
                                <a:moveTo>
                                  <a:pt x="f4" y="f3"/>
                                </a:moveTo>
                                <a:lnTo>
                                  <a:pt x="f2" y="f5"/>
                                </a:lnTo>
                                <a:lnTo>
                                  <a:pt x="f5" y="f2"/>
                                </a:lnTo>
                                <a:lnTo>
                                  <a:pt x="f3" y="f4"/>
                                </a:lnTo>
                                <a:lnTo>
                                  <a:pt x="f4" y="f3"/>
                                </a:lnTo>
                                <a:close/>
                              </a:path>
                            </a:pathLst>
                          </a:custGeom>
                          <a:solidFill>
                            <a:srgbClr val="8296B0"/>
                          </a:solidFill>
                          <a:ln cap="flat">
                            <a:noFill/>
                            <a:prstDash val="solid"/>
                          </a:ln>
                          <a:effectLst>
                            <a:outerShdw dist="22997" dir="5400000" algn="tl">
                              <a:srgbClr val="000000">
                                <a:alpha val="35000"/>
                              </a:srgbClr>
                            </a:outerShdw>
                          </a:effectLst>
                        </wps:spPr>
                        <wps:bodyPr lIns="0" tIns="0" rIns="0" bIns="0"/>
                      </wps:wsp>
                      <wps:wsp>
                        <wps:cNvPr id="1938473178" name="Freihandform: Form 1358447329"/>
                        <wps:cNvSpPr/>
                        <wps:spPr>
                          <a:xfrm>
                            <a:off x="1067836" y="138943"/>
                            <a:ext cx="4426500" cy="4424031"/>
                          </a:xfrm>
                          <a:custGeom>
                            <a:avLst/>
                            <a:gdLst>
                              <a:gd name="f0" fmla="val w"/>
                              <a:gd name="f1" fmla="val h"/>
                              <a:gd name="f2" fmla="val 0"/>
                              <a:gd name="f3" fmla="val 2197"/>
                              <a:gd name="f4" fmla="val 9"/>
                              <a:gd name="f5" fmla="val 2193"/>
                              <a:gd name="f6" fmla="val 2188"/>
                              <a:gd name="f7" fmla="val 10"/>
                              <a:gd name="f8" fmla="*/ f0 1 2197"/>
                              <a:gd name="f9" fmla="*/ f1 1 2197"/>
                              <a:gd name="f10" fmla="val f2"/>
                              <a:gd name="f11" fmla="val f3"/>
                              <a:gd name="f12" fmla="+- f11 0 f10"/>
                              <a:gd name="f13" fmla="*/ f12 1 2197"/>
                              <a:gd name="f14" fmla="*/ f10 1 f13"/>
                              <a:gd name="f15" fmla="*/ f11 1 f13"/>
                              <a:gd name="f16" fmla="*/ f14 f8 1"/>
                              <a:gd name="f17" fmla="*/ f15 f8 1"/>
                              <a:gd name="f18" fmla="*/ f15 f9 1"/>
                              <a:gd name="f19" fmla="*/ f14 f9 1"/>
                            </a:gdLst>
                            <a:ahLst/>
                            <a:cxnLst>
                              <a:cxn ang="3cd4">
                                <a:pos x="hc" y="t"/>
                              </a:cxn>
                              <a:cxn ang="0">
                                <a:pos x="r" y="vc"/>
                              </a:cxn>
                              <a:cxn ang="cd4">
                                <a:pos x="hc" y="b"/>
                              </a:cxn>
                              <a:cxn ang="cd2">
                                <a:pos x="l" y="vc"/>
                              </a:cxn>
                            </a:cxnLst>
                            <a:rect l="f16" t="f19" r="f17" b="f18"/>
                            <a:pathLst>
                              <a:path w="2197" h="2197">
                                <a:moveTo>
                                  <a:pt x="f4" y="f3"/>
                                </a:moveTo>
                                <a:lnTo>
                                  <a:pt x="f2" y="f5"/>
                                </a:lnTo>
                                <a:lnTo>
                                  <a:pt x="f6" y="f2"/>
                                </a:lnTo>
                                <a:lnTo>
                                  <a:pt x="f3" y="f7"/>
                                </a:lnTo>
                                <a:lnTo>
                                  <a:pt x="f4" y="f3"/>
                                </a:lnTo>
                                <a:close/>
                              </a:path>
                            </a:pathLst>
                          </a:custGeom>
                          <a:solidFill>
                            <a:srgbClr val="8296B0"/>
                          </a:solidFill>
                          <a:ln cap="flat">
                            <a:noFill/>
                            <a:prstDash val="solid"/>
                          </a:ln>
                          <a:effectLst>
                            <a:outerShdw dist="22997" dir="5400000" algn="tl">
                              <a:srgbClr val="000000">
                                <a:alpha val="35000"/>
                              </a:srgbClr>
                            </a:outerShdw>
                          </a:effectLst>
                        </wps:spPr>
                        <wps:bodyPr lIns="0" tIns="0" rIns="0" bIns="0"/>
                      </wps:wsp>
                      <wps:wsp>
                        <wps:cNvPr id="991418932" name="Freihandform: Form 337433207"/>
                        <wps:cNvSpPr/>
                        <wps:spPr>
                          <a:xfrm>
                            <a:off x="1543324" y="632289"/>
                            <a:ext cx="3951003" cy="3958876"/>
                          </a:xfrm>
                          <a:custGeom>
                            <a:avLst/>
                            <a:gdLst>
                              <a:gd name="f0" fmla="val w"/>
                              <a:gd name="f1" fmla="val h"/>
                              <a:gd name="f2" fmla="val 0"/>
                              <a:gd name="f3" fmla="val 1961"/>
                              <a:gd name="f4" fmla="val 1966"/>
                              <a:gd name="f5" fmla="val 9"/>
                              <a:gd name="f6" fmla="val 1957"/>
                              <a:gd name="f7" fmla="val 1952"/>
                              <a:gd name="f8" fmla="*/ f0 1 1961"/>
                              <a:gd name="f9" fmla="*/ f1 1 1966"/>
                              <a:gd name="f10" fmla="val f2"/>
                              <a:gd name="f11" fmla="val f3"/>
                              <a:gd name="f12" fmla="val f4"/>
                              <a:gd name="f13" fmla="+- f12 0 f10"/>
                              <a:gd name="f14" fmla="+- f11 0 f10"/>
                              <a:gd name="f15" fmla="*/ f14 1 1961"/>
                              <a:gd name="f16" fmla="*/ f13 1 1966"/>
                              <a:gd name="f17" fmla="*/ f10 1 f15"/>
                              <a:gd name="f18" fmla="*/ f11 1 f15"/>
                              <a:gd name="f19" fmla="*/ f10 1 f16"/>
                              <a:gd name="f20" fmla="*/ f12 1 f16"/>
                              <a:gd name="f21" fmla="*/ f17 f8 1"/>
                              <a:gd name="f22" fmla="*/ f18 f8 1"/>
                              <a:gd name="f23" fmla="*/ f20 f9 1"/>
                              <a:gd name="f24" fmla="*/ f19 f9 1"/>
                            </a:gdLst>
                            <a:ahLst/>
                            <a:cxnLst>
                              <a:cxn ang="3cd4">
                                <a:pos x="hc" y="t"/>
                              </a:cxn>
                              <a:cxn ang="0">
                                <a:pos x="r" y="vc"/>
                              </a:cxn>
                              <a:cxn ang="cd4">
                                <a:pos x="hc" y="b"/>
                              </a:cxn>
                              <a:cxn ang="cd2">
                                <a:pos x="l" y="vc"/>
                              </a:cxn>
                            </a:cxnLst>
                            <a:rect l="f21" t="f24" r="f22" b="f23"/>
                            <a:pathLst>
                              <a:path w="1961" h="1966">
                                <a:moveTo>
                                  <a:pt x="f5" y="f4"/>
                                </a:moveTo>
                                <a:lnTo>
                                  <a:pt x="f2" y="f6"/>
                                </a:lnTo>
                                <a:lnTo>
                                  <a:pt x="f7" y="f2"/>
                                </a:lnTo>
                                <a:lnTo>
                                  <a:pt x="f3" y="f5"/>
                                </a:lnTo>
                                <a:lnTo>
                                  <a:pt x="f5" y="f4"/>
                                </a:lnTo>
                                <a:close/>
                              </a:path>
                            </a:pathLst>
                          </a:custGeom>
                          <a:solidFill>
                            <a:srgbClr val="8296B0"/>
                          </a:solidFill>
                          <a:ln cap="flat">
                            <a:noFill/>
                            <a:prstDash val="solid"/>
                          </a:ln>
                          <a:effectLst>
                            <a:outerShdw dist="22997" dir="5400000" algn="tl">
                              <a:srgbClr val="000000">
                                <a:alpha val="35000"/>
                              </a:srgbClr>
                            </a:outerShdw>
                          </a:effectLst>
                        </wps:spPr>
                        <wps:bodyPr lIns="0" tIns="0" rIns="0" bIns="0"/>
                      </wps:wsp>
                      <wps:wsp>
                        <wps:cNvPr id="849361856" name="Freihandform: Form 1076296228"/>
                        <wps:cNvSpPr/>
                        <wps:spPr>
                          <a:xfrm>
                            <a:off x="0" y="195325"/>
                            <a:ext cx="5494336" cy="5501350"/>
                          </a:xfrm>
                          <a:custGeom>
                            <a:avLst/>
                            <a:gdLst>
                              <a:gd name="f0" fmla="val w"/>
                              <a:gd name="f1" fmla="val h"/>
                              <a:gd name="f2" fmla="val 0"/>
                              <a:gd name="f3" fmla="val 2727"/>
                              <a:gd name="f4" fmla="val 2732"/>
                              <a:gd name="f5" fmla="val 2728"/>
                              <a:gd name="f6" fmla="val 2722"/>
                              <a:gd name="f7" fmla="val 5"/>
                              <a:gd name="f8" fmla="*/ f0 1 2727"/>
                              <a:gd name="f9" fmla="*/ f1 1 2732"/>
                              <a:gd name="f10" fmla="val f2"/>
                              <a:gd name="f11" fmla="val f3"/>
                              <a:gd name="f12" fmla="val f4"/>
                              <a:gd name="f13" fmla="+- f12 0 f10"/>
                              <a:gd name="f14" fmla="+- f11 0 f10"/>
                              <a:gd name="f15" fmla="*/ f14 1 2727"/>
                              <a:gd name="f16" fmla="*/ f13 1 2732"/>
                              <a:gd name="f17" fmla="*/ f10 1 f15"/>
                              <a:gd name="f18" fmla="*/ f11 1 f15"/>
                              <a:gd name="f19" fmla="*/ f10 1 f16"/>
                              <a:gd name="f20" fmla="*/ f12 1 f16"/>
                              <a:gd name="f21" fmla="*/ f17 f8 1"/>
                              <a:gd name="f22" fmla="*/ f18 f8 1"/>
                              <a:gd name="f23" fmla="*/ f20 f9 1"/>
                              <a:gd name="f24" fmla="*/ f19 f9 1"/>
                            </a:gdLst>
                            <a:ahLst/>
                            <a:cxnLst>
                              <a:cxn ang="3cd4">
                                <a:pos x="hc" y="t"/>
                              </a:cxn>
                              <a:cxn ang="0">
                                <a:pos x="r" y="vc"/>
                              </a:cxn>
                              <a:cxn ang="cd4">
                                <a:pos x="hc" y="b"/>
                              </a:cxn>
                              <a:cxn ang="cd2">
                                <a:pos x="l" y="vc"/>
                              </a:cxn>
                            </a:cxnLst>
                            <a:rect l="f21" t="f24" r="f22" b="f23"/>
                            <a:pathLst>
                              <a:path w="2727" h="2732">
                                <a:moveTo>
                                  <a:pt x="f2" y="f4"/>
                                </a:moveTo>
                                <a:lnTo>
                                  <a:pt x="f2" y="f5"/>
                                </a:lnTo>
                                <a:lnTo>
                                  <a:pt x="f6" y="f2"/>
                                </a:lnTo>
                                <a:lnTo>
                                  <a:pt x="f3" y="f7"/>
                                </a:lnTo>
                                <a:lnTo>
                                  <a:pt x="f2" y="f4"/>
                                </a:lnTo>
                                <a:close/>
                              </a:path>
                            </a:pathLst>
                          </a:custGeom>
                          <a:solidFill>
                            <a:srgbClr val="8296B0"/>
                          </a:solidFill>
                          <a:ln cap="flat">
                            <a:noFill/>
                            <a:prstDash val="solid"/>
                          </a:ln>
                          <a:effectLst>
                            <a:outerShdw dist="22997" dir="5400000" algn="tl">
                              <a:srgbClr val="000000">
                                <a:alpha val="35000"/>
                              </a:srgbClr>
                            </a:outerShdw>
                          </a:effectLst>
                        </wps:spPr>
                        <wps:bodyPr lIns="0" tIns="0" rIns="0" bIns="0"/>
                      </wps:wsp>
                    </wpg:wgp>
                  </a:graphicData>
                </a:graphic>
              </wp:anchor>
            </w:drawing>
          </mc:Choice>
          <mc:Fallback>
            <w:pict>
              <v:group w14:anchorId="36027624" id="Gruppieren 1" o:spid="_x0000_s1027" style="position:absolute;margin-left:130.95pt;margin-top:252.55pt;width:432.6pt;height:448.55pt;z-index:251658240" coordsize="54943,56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ccTggAAHYrAAAOAAAAZHJzL2Uyb0RvYy54bWzsWm2Po0YS/h7p/gPi452yppsXg7WzUZLN&#10;rk6Kkiib/AAGg20dNhww49n8+nuqmm5eGu84mxfN7c58MDBdVFc9VNdT1fDyq4dj6dznTXuoTjeu&#10;eOG5Tn7Kqu3htLtxf/3lzZex67RdetqmZXXKb9z3eet+9eofX7w815tcVvuq3OaNAyWndnOub9x9&#10;19Wb1arN9vkxbV9UdX7CYFE1x7TDZbNbbZv0DO3HciU9L1qdq2ZbN1WWty3++1oNuq9Yf1HkWfdj&#10;UbR555Q3Lmzr+Lfh31v6Xb16mW52TVrvD1lvRvoRVhzTwwmTGlWv0y517pqDpep4yJqqrYruRVYd&#10;V1VRHLKcfYA3wpt587ap7mr2Zbc572oDE6Cd4fTRarMf7t829bv6pwZInOsdsOAr8uWhaI50hJXO&#10;A0P23kCWP3ROhn+GQRL4fuQ6GcbCKImidahAzfZA3rov23/3yJ0rPfFqYs65RoC0AwbtH8Pg3T6t&#10;c4a23QCDnxrnsEX8RmEk/TCQCJVTekS8/pxn+y7P/uNIby1i35MReUfG4C4DW7tpgeDvwkxgYRjM&#10;wjVpNZ6nm7ppu7d5dXTo5MZtEMccXun9922nRLUIzXqq3hzKEv9PN+XJyVIspKJM1S2jMbrlddru&#10;nfsUy6GtysO2n7c80b05LxjMQBfVXZc37/bbs7M9kA1SJsnaxQVWTxh49Oc6abnDsu9KNq5tdrff&#10;lo3SzgKeMrqs96n6rx/SbcqBXpz9NpPx1cgOBIEGl866h9sH9aT0Y7ittu/x9JCCYOO+an5znTOW&#10;M9z7713a5K5T/vuEWElEIAXW//iiGV/cji/SUwZVN27WNfCRL77tVNbAsq3T7vvTuzqjxaDQ//qu&#10;q4oDPxiyUtkEV+gCQasC5q+PXt8XMR5NlOjofdPkhz2SL+XPjfMGv44QXuIl67UvNIJXBbJIvDBJ&#10;fNexU4AfxrEfYIjC2Q+TKBDzcM7uVDgTWjqEkSu3fajttv1qKxBSxbFEBkaEOmeykMT0KB7gMLqf&#10;j8rxqM7s5l7YN9wr1jG7P1YezAR4oY8FwrFAMJ8dKXCiX84FsHbGAmtLPxLCINAn0cF3PFM1+s+V&#10;U3iOcJZ8EAY/koIMSVkTiQmOhWWpmCBZ+HNPxATLwoJCGCj/9SWs8B0PvxbewuDJUvKClMGVPQov&#10;OW7QZbHgkucGYxYjgAph4zPBWshlKeKI4YkIpYsDfxw0lHRGUj7rsqUM4mxX7BSJYwEmDewslCwL&#10;GexJSJJ/CJb5E5QGe5ai59NLgYPMskz3imzSTfZw6pcqzpAQUYD42Tbg7FdXLbH8PuPc0NFUUAI5&#10;WrtGXGXKXhZJFaniPrsgu6z59qK0HNtRLuhW9vQeEJdSNVhIgA7OKAgM5PaC8L2lYx/QSPMEALlB&#10;p84Z9QHlDWfPJxHPeqzu818qlukIhgLK4JtaFJh3GC9PEzlMTnIcfJDTo/pYK20Ia5LiJXpZCoaT&#10;VNwjpHXoY69rZpkezcqqzdVDIzf56RnXCblR7uaSgUoNcnhC97FMom8Ms1NlocU+7YKkLz9UkYGM&#10;oAoMnKjiAieqsFDQ/M31gLeOURH4AXKCqmYX6gEpAhS9sedxUiIDr6oHUAvIWEWUjNdJ2K8Z3RYE&#10;IbqZADFONUEQJHHos37Ek+4qxnH1FGoCKX2LyUwypXLEomS4PxC2RH1M62+c/CfcRZy9NMeUuS4I&#10;Gd4iQ2zGNoTFwzZhG6oiqk2IaTlXjG0digJml0vWDrUBicVMZxa9DAUCCYHKFvnfgMsTSqeIbKIa&#10;igQW8peFJjij3ijWC5qmOGO6Xggh+bkwHhVmxHioz5nxCF1iPF0CmbQ/MB5HLDEen1B4D4zW8wqU&#10;Evtw1AHMYVwzTC/XMx4vI8jpUX2cstR1jMcL9rKumWV6pmfGM0StOnbm/Gtb8CfNeIkfB2ht18iX&#10;FxlPoGENIKXy9dWMJ7wIdIpUg2AXfoxtL5XuDeUFMsLuhqY8GXiqxUZ4PlnKE9jRmXGWycpEJRaj&#10;TSlPYENgdrtJxXS7FLHFMyYNkwD61dn9hugo3zMJLdho6I5JgShzQWjohZkU7S7XdGY8bnkyMB33&#10;p4L7U8veKdVxr7hojIGVTSbH0BjPnZ+xnWopbSmDMesKmIYtVQZnFgqXhSZoCwgttJ1iijam64UQ&#10;2J8NcQJyJk5gQa0iESgTZx/eS8RJIcnESSd/A3GqzHRlq6iLcU2J+rhM6Xr0mTg/VeJMsD8uYvR0&#10;H+BN31/jVQ/eg1CuuZ42Q7pJVWKRL2Xcc4qmTT8JhedhB4N3jxPsJaud0SdMmyKJrJbH5HemNbwG&#10;myfkCXNavGpSurpdvQ8at2cmnfcCFp1NUjnxy5KV01SuhCxL/zziZGK1muqBMkcbvzaxGkQ/SL8G&#10;1p4Ll/1GgzPfhQU8tucG5RFLW20/vbkbbekqlralplgrxrdmnG0iX9pqNqUK27VeJHPazhyZhT1k&#10;dOfzKJzuIUtsBCwwPq3WkaZho/kzYnx+WQimJyyI8QldYnwAyBXrAuPzguPNYQqtRcZHtFKrrNvW&#10;x1plDheArvlXH3uWRrSStuta5evabm2ZnumZ8T9Vxo+DxI/wuhiZ8XKn7K0j7OuDtH8X5aMHph45&#10;CX28WuHVosl++rUI9ojxPQBJPGGyl2v54R5ZYidBeTm8rDWsRAwIDVYXbPioF7A0GCYiAYtcJgzE&#10;XfKClVMCoi55wdL/c7JfejoLZL/ouYH4mez5kwuG4ZnsryN7Djxu72lRLZJ9v9+tKfUxsn+EoJEx&#10;rif7R9r7mWXPZE+fw/3RT9M+cl+cv3LEx51Mgv2HqPT16Pga5+PPZV/9DwAA//8DAFBLAwQUAAYA&#10;CAAAACEAgeJ8wuIAAAANAQAADwAAAGRycy9kb3ducmV2LnhtbEyPwU7DMAyG70i8Q2QkbixJoWOU&#10;ptM0AacJiQ0J7ZY1XlutSaoma7u3xzvB7bf86ffnfDnZlg3Yh8Y7BXImgKErvWlcpeB79/6wABai&#10;dka33qGCCwZYFrc3uc6MH90XDttYMSpxIdMK6hi7jPNQ1mh1mPkOHe2Ovrc60thX3PR6pHLb8kSI&#10;Obe6cXSh1h2uayxP27NV8DHqcfUo34bN6bi+7Hfp589GolL3d9PqFVjEKf7BcNUndSjI6eDPzgTW&#10;Kkjm8oVQBalIJbArIZNnSgdKTyJJgBc5//9F8QsAAP//AwBQSwECLQAUAAYACAAAACEAtoM4kv4A&#10;AADhAQAAEwAAAAAAAAAAAAAAAAAAAAAAW0NvbnRlbnRfVHlwZXNdLnhtbFBLAQItABQABgAIAAAA&#10;IQA4/SH/1gAAAJQBAAALAAAAAAAAAAAAAAAAAC8BAABfcmVscy8ucmVsc1BLAQItABQABgAIAAAA&#10;IQCUy3ccTggAAHYrAAAOAAAAAAAAAAAAAAAAAC4CAABkcnMvZTJvRG9jLnhtbFBLAQItABQABgAI&#10;AAAAIQCB4nzC4gAAAA0BAAAPAAAAAAAAAAAAAAAAAKgKAABkcnMvZG93bnJldi54bWxQSwUGAAAA&#10;AAQABADzAAAAtwsAAAAA&#10;">
                <v:rect id="Rechteck 207183026" o:spid="_x0000_s1028" style="position:absolute;width:54943;height:5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iygAAAOMAAAAPAAAAZHJzL2Rvd25yZXYueG1sRI/NTsNA&#10;DITvSH2HlStxoxtCm1ah2wqhRnDg0L8HsLImich6o+w2Sd8eH5A42h7PzLfdT65VA/Wh8WzgeZGA&#10;Ii69bbgycL0UTxtQISJbbD2TgTsF2O9mD1vMrR/5RMM5VkpMOORooI6xy7UOZU0Ow8J3xHL79r3D&#10;KGNfadvjKOau1WmSZNphw5JQY0fvNZU/55sz8MGH9eF+HL4262U7FA6P/laMxjzOp7dXUJGm+C/+&#10;+/60Uj9bZenLapkKhTDJAvTuFwAA//8DAFBLAQItABQABgAIAAAAIQDb4fbL7gAAAIUBAAATAAAA&#10;AAAAAAAAAAAAAAAAAABbQ29udGVudF9UeXBlc10ueG1sUEsBAi0AFAAGAAgAAAAhAFr0LFu/AAAA&#10;FQEAAAsAAAAAAAAAAAAAAAAAHwEAAF9yZWxzLy5yZWxzUEsBAi0AFAAGAAgAAAAhAF41X6LKAAAA&#10;4wAAAA8AAAAAAAAAAAAAAAAABwIAAGRycy9kb3ducmV2LnhtbFBLBQYAAAAAAwADALcAAAD+AgAA&#10;AAA=&#10;" filled="f" stroked="f">
                  <v:shadow on="t" color="black" opacity="22937f" origin="-.5,-.5" offset="0,.63881mm"/>
                  <v:textbox inset="2.53947mm,2.53947mm,2.53947mm,2.53947mm">
                    <w:txbxContent>
                      <w:p w14:paraId="5CB6A573" w14:textId="77777777" w:rsidR="00A6451C" w:rsidRDefault="00A6451C">
                        <w:pPr>
                          <w:spacing w:after="0" w:line="240" w:lineRule="auto"/>
                        </w:pPr>
                      </w:p>
                    </w:txbxContent>
                  </v:textbox>
                </v:rect>
                <v:shape id="Freihandform: Form 1109097731" o:spid="_x0000_s1029" style="position:absolute;left:19059;width:35884;height:35964;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VNyQAAAOMAAAAPAAAAZHJzL2Rvd25yZXYueG1sRE9fS8Mw&#10;EH8X9h3CDXwRl8y6MeuyMYQVH4ThFH09m2tT1lxqE7v67Y0g+Hi//7fejq4VA/Wh8axhPlMgiEtv&#10;Gq41vL7sr1cgQkQ22HomDd8UYLuZXKwxN/7MzzQcYy1SCIccNdgYu1zKUFpyGGa+I05c5XuHMZ19&#10;LU2P5xTuWnmj1FI6bDg1WOzowVJ5On45De3Vxz5bvD0dGrLFe1d8VpUqBq0vp+PuHkSkMf6L/9yP&#10;Js3PsvlqcauWd/D7UwJAbn4AAAD//wMAUEsBAi0AFAAGAAgAAAAhANvh9svuAAAAhQEAABMAAAAA&#10;AAAAAAAAAAAAAAAAAFtDb250ZW50X1R5cGVzXS54bWxQSwECLQAUAAYACAAAACEAWvQsW78AAAAV&#10;AQAACwAAAAAAAAAAAAAAAAAfAQAAX3JlbHMvLnJlbHNQSwECLQAUAAYACAAAACEAhQkVTckAAADj&#10;AAAADwAAAAAAAAAAAAAAAAAHAgAAZHJzL2Rvd25yZXYueG1sUEsFBgAAAAADAAMAtwAAAP0CAAAA&#10;AA==&#10;" path="m4,1786l,1782,1776,r5,5l4,1786xe" fillcolor="#8296b0" stroked="f">
                  <v:shadow on="t" color="black" opacity="22937f" origin="-.5,-.5" offset="0,.63881mm"/>
                  <v:path arrowok="t" o:connecttype="custom" o:connectlocs="1794172,0;3588343,1798209;1794172,3596417;0,1798209" o:connectangles="270,0,90,180" textboxrect="0,0,1781,1786"/>
                </v:shape>
                <v:shape id="Freihandform: Form 2146568007" o:spid="_x0000_s1030" style="position:absolute;left:9932;top:2879;width:45011;height:44985;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LmyQAAAOMAAAAPAAAAZHJzL2Rvd25yZXYueG1sRI9Ba8JA&#10;EIXvhf6HZQq91U2q1DR1lTYgeK1aaG9DdppEs7MhO8b4791CwePMe9+bN4vV6Fo1UB8azwbSSQKK&#10;uPS24crAfrd+ykAFQbbYeiYDFwqwWt7fLTC3/syfNGylUjGEQ44GapEu1zqUNTkME98RR+3X9w4l&#10;jn2lbY/nGO5a/ZwkL9phw/FCjR0VNZXH7cnFGuHn1bWntCg/hq998S2yw4MY8/gwvr+BEhrlZv6n&#10;NzZyyTybptl0NoO/n+IC9PIKAAD//wMAUEsBAi0AFAAGAAgAAAAhANvh9svuAAAAhQEAABMAAAAA&#10;AAAAAAAAAAAAAAAAAFtDb250ZW50X1R5cGVzXS54bWxQSwECLQAUAAYACAAAACEAWvQsW78AAAAV&#10;AQAACwAAAAAAAAAAAAAAAAAfAQAAX3JlbHMvLnJlbHNQSwECLQAUAAYACAAAACEAzNCi5skAAADj&#10;AAAADwAAAAAAAAAAAAAAAAAHAgAAZHJzL2Rvd25yZXYueG1sUEsFBgAAAAADAAMAtwAAAP0CAAAA&#10;AA==&#10;" path="m5,2234l,2229,2229,r5,5l5,2234xe" fillcolor="#8296b0" stroked="f">
                  <v:shadow on="t" color="black" opacity="22937f" origin="-.5,-.5" offset="0,.63881mm"/>
                  <v:path arrowok="t" o:connecttype="custom" o:connectlocs="2250521,0;4501042,2249269;2250521,4498537;0,2249269" o:connectangles="270,0,90,180" textboxrect="0,0,2234,2234"/>
                </v:shape>
                <v:shape id="Freihandform: Form 1358447329" o:spid="_x0000_s1031" style="position:absolute;left:10678;top:1389;width:44265;height:44240;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cnDywAAAOMAAAAPAAAAZHJzL2Rvd25yZXYueG1sRI9BT8Mw&#10;DIXvSPyHyEjcWDqG2FaWTQhB2QFp2uAHeI1pCrVTNSEr/54cJnG03/N7n1ebkTuVaAitFwPTSQGK&#10;pPa2lcbAx/vLzQJUiCgWOy9k4JcCbNaXFyssrT/JntIhNiqHSCjRgIuxL7UOtSPGMPE9SdY+/cAY&#10;8zg02g54yuHc6duiuNeMreQGhz09Oaq/Dz9sID3vqi1XXNUp8fHt9Wvnwj4Zc301Pj6AijTGf/P5&#10;emsz/nK2uJvPpvMMnX/KC9DrPwAAAP//AwBQSwECLQAUAAYACAAAACEA2+H2y+4AAACFAQAAEwAA&#10;AAAAAAAAAAAAAAAAAAAAW0NvbnRlbnRfVHlwZXNdLnhtbFBLAQItABQABgAIAAAAIQBa9CxbvwAA&#10;ABUBAAALAAAAAAAAAAAAAAAAAB8BAABfcmVscy8ucmVsc1BLAQItABQABgAIAAAAIQD4CcnDywAA&#10;AOMAAAAPAAAAAAAAAAAAAAAAAAcCAABkcnMvZG93bnJldi54bWxQSwUGAAAAAAMAAwC3AAAA/wIA&#10;AAAA&#10;" path="m9,2197l,2193,2188,r9,10l9,2197xe" fillcolor="#8296b0" stroked="f">
                  <v:shadow on="t" color="black" opacity="22937f" origin="-.5,-.5" offset="0,.63881mm"/>
                  <v:path arrowok="t" o:connecttype="custom" o:connectlocs="2213250,0;4426500,2212016;2213250,4424031;0,2212016" o:connectangles="270,0,90,180" textboxrect="0,0,2197,2197"/>
                </v:shape>
                <v:shape id="Freihandform: Form 337433207" o:spid="_x0000_s1032" style="position:absolute;left:15433;top:6322;width:39510;height:39589;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v3ywAAAOIAAAAPAAAAZHJzL2Rvd25yZXYueG1sRI9BS8NA&#10;FITvQv/D8gpeit0kijSx2xIKQhBRjB48PrLPJJh9m+5u2+Tfu4LgcZiZb5jtfjKDOJPzvWUF6ToB&#10;QdxY3XOr4OP98WYDwgdkjYNlUjCTh/1ucbXFQtsLv9G5Dq2IEPYFKuhCGAspfdORQb+2I3H0vqwz&#10;GKJ0rdQOLxFuBpklyb002HNc6HCkQ0fNd30yCsp+rsb6VK1es/nTPa1esHymo1LXy6l8ABFoCv/h&#10;v3alFeR5epdu8tsMfi/FOyB3PwAAAP//AwBQSwECLQAUAAYACAAAACEA2+H2y+4AAACFAQAAEwAA&#10;AAAAAAAAAAAAAAAAAAAAW0NvbnRlbnRfVHlwZXNdLnhtbFBLAQItABQABgAIAAAAIQBa9CxbvwAA&#10;ABUBAAALAAAAAAAAAAAAAAAAAB8BAABfcmVscy8ucmVsc1BLAQItABQABgAIAAAAIQCCkAv3ywAA&#10;AOIAAAAPAAAAAAAAAAAAAAAAAAcCAABkcnMvZG93bnJldi54bWxQSwUGAAAAAAMAAwC3AAAA/wIA&#10;AAAA&#10;" path="m9,1966l,1957,1952,r9,9l9,1966xe" fillcolor="#8296b0" stroked="f">
                  <v:shadow on="t" color="black" opacity="22937f" origin="-.5,-.5" offset="0,.63881mm"/>
                  <v:path arrowok="t" o:connecttype="custom" o:connectlocs="1975502,0;3951003,1979438;1975502,3958876;0,1979438" o:connectangles="270,0,90,180" textboxrect="0,0,1961,1966"/>
                </v:shape>
                <v:shape id="Freihandform: Form 1076296228" o:spid="_x0000_s1033" style="position:absolute;top:1953;width:54943;height:55013;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UQywAAAOIAAAAPAAAAZHJzL2Rvd25yZXYueG1sRI9PS8NA&#10;FMTvgt9heUIvYjetNqSx2yJiwZPQP2iPr9lnNph9G3bXJH57VxB6HGbmN8xqM9pW9ORD41jBbJqB&#10;IK6cbrhWcDxs7woQISJrbB2Tgh8KsFlfX62w1G7gHfX7WIsE4VCiAhNjV0oZKkMWw9R1xMn7dN5i&#10;TNLXUnscEty2cp5lubTYcFow2NGzoepr/20VLF/M4N/Pp8xub0/nftF9vB0DKzW5GZ8eQUQa4yX8&#10;337VCoqH5X0+KxY5/F1Kd0CufwEAAP//AwBQSwECLQAUAAYACAAAACEA2+H2y+4AAACFAQAAEwAA&#10;AAAAAAAAAAAAAAAAAAAAW0NvbnRlbnRfVHlwZXNdLnhtbFBLAQItABQABgAIAAAAIQBa9CxbvwAA&#10;ABUBAAALAAAAAAAAAAAAAAAAAB8BAABfcmVscy8ucmVsc1BLAQItABQABgAIAAAAIQDExWUQywAA&#10;AOIAAAAPAAAAAAAAAAAAAAAAAAcCAABkcnMvZG93bnJldi54bWxQSwUGAAAAAAMAAwC3AAAA/wIA&#10;AAAA&#10;" path="m,2732r,-4l2722,r5,5l,2732xe" fillcolor="#8296b0" stroked="f">
                  <v:shadow on="t" color="black" opacity="22937f" origin="-.5,-.5" offset="0,.63881mm"/>
                  <v:path arrowok="t" o:connecttype="custom" o:connectlocs="2747168,0;5494336,2750675;2747168,5501350;0,2750675" o:connectangles="270,0,90,180" textboxrect="0,0,2727,2732"/>
                </v:shape>
                <w10:wrap type="square"/>
              </v:group>
            </w:pict>
          </mc:Fallback>
        </mc:AlternateContent>
      </w:r>
    </w:p>
    <w:p w14:paraId="169C29DE" w14:textId="71BA44FA" w:rsidR="00A6451C" w:rsidRDefault="00A6451C">
      <w:pPr>
        <w:pageBreakBefore/>
      </w:pPr>
    </w:p>
    <w:p w14:paraId="4EEE2FE2" w14:textId="77777777" w:rsidR="00F53901" w:rsidRDefault="00F53901" w:rsidP="00F53901">
      <w:r>
        <w:rPr>
          <w:smallCaps/>
          <w:color w:val="222A35"/>
          <w:sz w:val="44"/>
          <w:szCs w:val="44"/>
        </w:rPr>
        <w:t>TEAMMITGLIEDER</w:t>
      </w:r>
    </w:p>
    <w:tbl>
      <w:tblPr>
        <w:tblpPr w:leftFromText="141" w:rightFromText="141" w:vertAnchor="page" w:horzAnchor="margin" w:tblpY="2821"/>
        <w:tblW w:w="9062" w:type="dxa"/>
        <w:tblLayout w:type="fixed"/>
        <w:tblCellMar>
          <w:left w:w="10" w:type="dxa"/>
          <w:right w:w="10" w:type="dxa"/>
        </w:tblCellMar>
        <w:tblLook w:val="04A0" w:firstRow="1" w:lastRow="0" w:firstColumn="1" w:lastColumn="0" w:noHBand="0" w:noVBand="1"/>
      </w:tblPr>
      <w:tblGrid>
        <w:gridCol w:w="3020"/>
        <w:gridCol w:w="3021"/>
        <w:gridCol w:w="3021"/>
      </w:tblGrid>
      <w:tr w:rsidR="00F53901" w14:paraId="1C66892A"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61899" w14:textId="77777777" w:rsidR="00F53901" w:rsidRDefault="00F53901" w:rsidP="00F53901">
            <w:pPr>
              <w:spacing w:after="0" w:line="240" w:lineRule="auto"/>
              <w:rPr>
                <w:b/>
              </w:rPr>
            </w:pPr>
            <w:r>
              <w:rPr>
                <w:b/>
              </w:rPr>
              <w:t xml:space="preserve">NAME </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A700F" w14:textId="77777777" w:rsidR="00F53901" w:rsidRDefault="00F53901" w:rsidP="00F53901">
            <w:pPr>
              <w:spacing w:after="0" w:line="240" w:lineRule="auto"/>
              <w:rPr>
                <w:b/>
              </w:rPr>
            </w:pPr>
            <w:r>
              <w:rPr>
                <w:b/>
              </w:rPr>
              <w:t>MATRIKELNUMMER</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9DE6B" w14:textId="77777777" w:rsidR="00F53901" w:rsidRDefault="00F53901" w:rsidP="00F53901">
            <w:pPr>
              <w:spacing w:after="0" w:line="240" w:lineRule="auto"/>
              <w:rPr>
                <w:b/>
              </w:rPr>
            </w:pPr>
            <w:r>
              <w:rPr>
                <w:b/>
              </w:rPr>
              <w:t>GITHUB</w:t>
            </w:r>
          </w:p>
        </w:tc>
      </w:tr>
      <w:tr w:rsidR="00F53901" w14:paraId="3A9031A6"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8BF04" w14:textId="77777777" w:rsidR="00F53901" w:rsidRDefault="00F53901" w:rsidP="00F53901">
            <w:pPr>
              <w:spacing w:after="0" w:line="240" w:lineRule="auto"/>
              <w:rPr>
                <w:b/>
              </w:rPr>
            </w:pPr>
            <w:r>
              <w:rPr>
                <w:b/>
              </w:rPr>
              <w:t>Chris Schröder</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4BD1D" w14:textId="77777777" w:rsidR="00F53901" w:rsidRDefault="00F53901" w:rsidP="00F53901">
            <w:pPr>
              <w:spacing w:after="0" w:line="240" w:lineRule="auto"/>
            </w:pPr>
            <w:r>
              <w:t>767384</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7F85F" w14:textId="77777777" w:rsidR="00F53901" w:rsidRDefault="00F53901" w:rsidP="00F53901">
            <w:pPr>
              <w:spacing w:after="0" w:line="240" w:lineRule="auto"/>
            </w:pPr>
            <w:r>
              <w:t>Chris0297</w:t>
            </w:r>
          </w:p>
        </w:tc>
      </w:tr>
      <w:tr w:rsidR="00F53901" w14:paraId="7E956068"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D7EAD" w14:textId="77777777" w:rsidR="00F53901" w:rsidRDefault="00F53901" w:rsidP="00F53901">
            <w:pPr>
              <w:spacing w:after="0" w:line="240" w:lineRule="auto"/>
              <w:rPr>
                <w:b/>
              </w:rPr>
            </w:pPr>
            <w:r>
              <w:rPr>
                <w:b/>
              </w:rPr>
              <w:t xml:space="preserve">Michele </w:t>
            </w:r>
            <w:proofErr w:type="spellStart"/>
            <w:r>
              <w:rPr>
                <w:b/>
              </w:rPr>
              <w:t>Pomarico</w:t>
            </w:r>
            <w:proofErr w:type="spellEnd"/>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96BB" w14:textId="77777777" w:rsidR="00F53901" w:rsidRDefault="00F53901" w:rsidP="00F53901">
            <w:pPr>
              <w:spacing w:after="0" w:line="240" w:lineRule="auto"/>
            </w:pPr>
            <w:r>
              <w:t>766583</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03C48" w14:textId="77777777" w:rsidR="00F53901" w:rsidRDefault="00F53901" w:rsidP="00F53901">
            <w:pPr>
              <w:spacing w:after="0" w:line="240" w:lineRule="auto"/>
            </w:pPr>
            <w:r>
              <w:t>Michele-92</w:t>
            </w:r>
          </w:p>
        </w:tc>
      </w:tr>
      <w:tr w:rsidR="00F53901" w14:paraId="79A22E0F"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07635" w14:textId="77777777" w:rsidR="00F53901" w:rsidRDefault="00F53901" w:rsidP="00F53901">
            <w:pPr>
              <w:spacing w:after="0" w:line="240" w:lineRule="auto"/>
              <w:rPr>
                <w:b/>
              </w:rPr>
            </w:pPr>
            <w:r>
              <w:rPr>
                <w:b/>
              </w:rPr>
              <w:t xml:space="preserve">Fabian </w:t>
            </w:r>
            <w:proofErr w:type="spellStart"/>
            <w:r>
              <w:rPr>
                <w:b/>
              </w:rPr>
              <w:t>Sonek</w:t>
            </w:r>
            <w:proofErr w:type="spellEnd"/>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E3B5FA" w14:textId="77777777" w:rsidR="00F53901" w:rsidRDefault="00F53901" w:rsidP="00F53901">
            <w:pPr>
              <w:spacing w:after="0" w:line="240" w:lineRule="auto"/>
            </w:pPr>
            <w:r>
              <w:t>767903</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3926" w14:textId="77777777" w:rsidR="00F53901" w:rsidRDefault="00F53901" w:rsidP="00F53901">
            <w:pPr>
              <w:spacing w:after="0" w:line="240" w:lineRule="auto"/>
            </w:pPr>
            <w:r>
              <w:t>e2Neo</w:t>
            </w:r>
          </w:p>
        </w:tc>
      </w:tr>
      <w:tr w:rsidR="00F53901" w14:paraId="05A9A8AE"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DEBAF" w14:textId="77777777" w:rsidR="00F53901" w:rsidRDefault="00F53901" w:rsidP="00F53901">
            <w:pPr>
              <w:spacing w:after="0" w:line="240" w:lineRule="auto"/>
              <w:rPr>
                <w:b/>
              </w:rPr>
            </w:pPr>
            <w:r>
              <w:rPr>
                <w:b/>
              </w:rPr>
              <w:t>Daniel Ryssel</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78AB1" w14:textId="77777777" w:rsidR="00F53901" w:rsidRDefault="00F53901" w:rsidP="00F53901">
            <w:pPr>
              <w:spacing w:after="0" w:line="240" w:lineRule="auto"/>
            </w:pPr>
            <w:r>
              <w:t>769042</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7447" w14:textId="77777777" w:rsidR="00F53901" w:rsidRDefault="00F53901" w:rsidP="00F53901">
            <w:pPr>
              <w:spacing w:after="0" w:line="240" w:lineRule="auto"/>
            </w:pPr>
            <w:proofErr w:type="spellStart"/>
            <w:r>
              <w:t>danGitRys</w:t>
            </w:r>
            <w:proofErr w:type="spellEnd"/>
          </w:p>
        </w:tc>
      </w:tr>
      <w:tr w:rsidR="00F53901" w14:paraId="242886A5" w14:textId="77777777" w:rsidTr="00F53901">
        <w:tblPrEx>
          <w:tblCellMar>
            <w:top w:w="0" w:type="dxa"/>
            <w:bottom w:w="0" w:type="dxa"/>
          </w:tblCellMar>
        </w:tblPrEx>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8C95E" w14:textId="77777777" w:rsidR="00F53901" w:rsidRDefault="00F53901" w:rsidP="00F53901">
            <w:pPr>
              <w:spacing w:after="0" w:line="240" w:lineRule="auto"/>
              <w:rPr>
                <w:b/>
              </w:rPr>
            </w:pPr>
            <w:r>
              <w:rPr>
                <w:b/>
              </w:rPr>
              <w:t>Baran Cal</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1F0CB" w14:textId="77777777" w:rsidR="00F53901" w:rsidRDefault="00F53901" w:rsidP="00F53901">
            <w:pPr>
              <w:spacing w:after="0" w:line="240" w:lineRule="auto"/>
            </w:pPr>
            <w:r>
              <w:t>768960</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F66D2" w14:textId="77777777" w:rsidR="00F53901" w:rsidRDefault="00F53901" w:rsidP="00F53901">
            <w:pPr>
              <w:spacing w:after="0" w:line="240" w:lineRule="auto"/>
            </w:pPr>
            <w:r>
              <w:t>Rop1ck</w:t>
            </w:r>
          </w:p>
        </w:tc>
      </w:tr>
    </w:tbl>
    <w:p w14:paraId="4719665D" w14:textId="77777777" w:rsidR="00A6451C" w:rsidRDefault="00A6451C"/>
    <w:p w14:paraId="0AE479E0" w14:textId="6CB7A6F7" w:rsidR="00A6451C" w:rsidRDefault="00A6451C"/>
    <w:p w14:paraId="7A244B61" w14:textId="55ABCC48" w:rsidR="00A6451C" w:rsidRDefault="00A6451C"/>
    <w:p w14:paraId="5D6CD39A" w14:textId="579347CA" w:rsidR="00A6451C" w:rsidRDefault="00A6451C"/>
    <w:p w14:paraId="32FEB574" w14:textId="6DEF2649" w:rsidR="00A6451C" w:rsidRDefault="00A6451C"/>
    <w:p w14:paraId="7083FC4D" w14:textId="0CE94E75" w:rsidR="00A6451C" w:rsidRDefault="00A6451C"/>
    <w:p w14:paraId="12731C06" w14:textId="2EE713F1" w:rsidR="00A6451C" w:rsidRDefault="00A6451C"/>
    <w:p w14:paraId="6506C401" w14:textId="77777777" w:rsidR="00A6451C" w:rsidRDefault="00A6451C"/>
    <w:p w14:paraId="4F9A528C" w14:textId="77777777" w:rsidR="00A6451C" w:rsidRDefault="00A6451C"/>
    <w:p w14:paraId="6E5DAC2F" w14:textId="77777777" w:rsidR="00A6451C" w:rsidRDefault="00A6451C"/>
    <w:p w14:paraId="1AA3736C" w14:textId="77777777" w:rsidR="00A6451C" w:rsidRDefault="00A6451C"/>
    <w:p w14:paraId="0B8FC2E4" w14:textId="77777777" w:rsidR="00A6451C" w:rsidRDefault="00A6451C"/>
    <w:p w14:paraId="25345156" w14:textId="77777777" w:rsidR="00A6451C" w:rsidRDefault="00A6451C"/>
    <w:p w14:paraId="63212609" w14:textId="77777777" w:rsidR="00A6451C" w:rsidRDefault="00A6451C"/>
    <w:p w14:paraId="09BD004A" w14:textId="77777777" w:rsidR="00A6451C" w:rsidRDefault="00A6451C"/>
    <w:p w14:paraId="32C0C244" w14:textId="77777777" w:rsidR="00A6451C" w:rsidRDefault="00A6451C"/>
    <w:p w14:paraId="27E98B10" w14:textId="77777777" w:rsidR="00A6451C" w:rsidRDefault="00A6451C"/>
    <w:p w14:paraId="4588AEEB" w14:textId="77777777" w:rsidR="00A6451C" w:rsidRDefault="00A6451C"/>
    <w:p w14:paraId="27AB3980" w14:textId="77777777" w:rsidR="00A6451C" w:rsidRDefault="00A6451C"/>
    <w:p w14:paraId="6EC9ABF4" w14:textId="77777777" w:rsidR="00A6451C" w:rsidRDefault="00A6451C"/>
    <w:p w14:paraId="49D6A248" w14:textId="77777777" w:rsidR="00A6451C" w:rsidRDefault="00000000">
      <w:pPr>
        <w:tabs>
          <w:tab w:val="left" w:pos="5247"/>
        </w:tabs>
      </w:pPr>
      <w:r>
        <w:tab/>
      </w:r>
    </w:p>
    <w:p w14:paraId="473A20A9" w14:textId="77777777" w:rsidR="00A6451C" w:rsidRDefault="00A6451C">
      <w:pPr>
        <w:tabs>
          <w:tab w:val="left" w:pos="5247"/>
        </w:tabs>
      </w:pPr>
    </w:p>
    <w:p w14:paraId="1C03C0A6" w14:textId="77777777" w:rsidR="00A6451C" w:rsidRDefault="00000000">
      <w:pPr>
        <w:tabs>
          <w:tab w:val="left" w:pos="5247"/>
        </w:tabs>
        <w:rPr>
          <w:b/>
          <w:sz w:val="34"/>
          <w:szCs w:val="34"/>
        </w:rPr>
      </w:pPr>
      <w:r>
        <w:rPr>
          <w:b/>
          <w:sz w:val="34"/>
          <w:szCs w:val="34"/>
        </w:rPr>
        <w:lastRenderedPageBreak/>
        <w:t>Kurzfassung</w:t>
      </w:r>
    </w:p>
    <w:p w14:paraId="57025E32" w14:textId="77777777" w:rsidR="00A6451C" w:rsidRDefault="00000000">
      <w:pPr>
        <w:tabs>
          <w:tab w:val="left" w:pos="5247"/>
        </w:tabs>
        <w:jc w:val="both"/>
      </w:pPr>
      <w:r>
        <w:rPr>
          <w:rFonts w:ascii="Arial" w:eastAsia="Arial" w:hAnsi="Arial" w:cs="Arial"/>
          <w:sz w:val="24"/>
          <w:szCs w:val="24"/>
        </w:rPr>
        <w:t>Dieses Dokument behandelt die Dokumentation der Projektmanagement Software, welche im Rahmen des Moduls “Projekt Softwaretechnik und Medieninformatik” im Studiengang Softwaretechnik und Medieninformatik an der Hochschule Esslingen für die Firma Quanto-Solutions entwickelt wird.</w:t>
      </w:r>
    </w:p>
    <w:p w14:paraId="10E47F5B" w14:textId="77777777" w:rsidR="00A6451C" w:rsidRDefault="00A6451C">
      <w:pPr>
        <w:tabs>
          <w:tab w:val="left" w:pos="5247"/>
        </w:tabs>
      </w:pPr>
    </w:p>
    <w:p w14:paraId="28F67BB6" w14:textId="77777777" w:rsidR="00A6451C" w:rsidRDefault="00A6451C">
      <w:pPr>
        <w:tabs>
          <w:tab w:val="left" w:pos="5247"/>
        </w:tabs>
      </w:pPr>
    </w:p>
    <w:p w14:paraId="12F4AAB2" w14:textId="77777777" w:rsidR="00A6451C" w:rsidRDefault="00A6451C">
      <w:pPr>
        <w:tabs>
          <w:tab w:val="left" w:pos="5247"/>
        </w:tabs>
      </w:pPr>
    </w:p>
    <w:p w14:paraId="4F451D45" w14:textId="77777777" w:rsidR="00A6451C" w:rsidRDefault="00A6451C">
      <w:pPr>
        <w:tabs>
          <w:tab w:val="left" w:pos="5247"/>
        </w:tabs>
      </w:pPr>
    </w:p>
    <w:p w14:paraId="2980B928" w14:textId="77777777" w:rsidR="00A6451C" w:rsidRDefault="00A6451C">
      <w:pPr>
        <w:tabs>
          <w:tab w:val="left" w:pos="5247"/>
        </w:tabs>
      </w:pPr>
    </w:p>
    <w:p w14:paraId="4A4C0C3F" w14:textId="77777777" w:rsidR="00A6451C" w:rsidRDefault="00A6451C">
      <w:pPr>
        <w:tabs>
          <w:tab w:val="left" w:pos="5247"/>
        </w:tabs>
      </w:pPr>
    </w:p>
    <w:p w14:paraId="627EA91F" w14:textId="77777777" w:rsidR="00A6451C" w:rsidRDefault="00A6451C">
      <w:pPr>
        <w:tabs>
          <w:tab w:val="left" w:pos="5247"/>
        </w:tabs>
      </w:pPr>
    </w:p>
    <w:p w14:paraId="302AFB1B" w14:textId="77777777" w:rsidR="00A6451C" w:rsidRDefault="00A6451C">
      <w:pPr>
        <w:tabs>
          <w:tab w:val="left" w:pos="5247"/>
        </w:tabs>
      </w:pPr>
    </w:p>
    <w:p w14:paraId="7BF00369" w14:textId="77777777" w:rsidR="00A6451C" w:rsidRDefault="00A6451C">
      <w:pPr>
        <w:tabs>
          <w:tab w:val="left" w:pos="5247"/>
        </w:tabs>
      </w:pPr>
    </w:p>
    <w:p w14:paraId="41BFD3B9" w14:textId="77777777" w:rsidR="00A6451C" w:rsidRDefault="00A6451C">
      <w:pPr>
        <w:tabs>
          <w:tab w:val="left" w:pos="5247"/>
        </w:tabs>
      </w:pPr>
    </w:p>
    <w:p w14:paraId="772A2E5B" w14:textId="77777777" w:rsidR="00A6451C" w:rsidRDefault="00A6451C">
      <w:pPr>
        <w:tabs>
          <w:tab w:val="left" w:pos="5247"/>
        </w:tabs>
      </w:pPr>
    </w:p>
    <w:p w14:paraId="28414435" w14:textId="77777777" w:rsidR="00A6451C" w:rsidRDefault="00A6451C">
      <w:pPr>
        <w:tabs>
          <w:tab w:val="left" w:pos="5247"/>
        </w:tabs>
      </w:pPr>
    </w:p>
    <w:p w14:paraId="6AE27580" w14:textId="77777777" w:rsidR="00A6451C" w:rsidRDefault="00A6451C">
      <w:pPr>
        <w:tabs>
          <w:tab w:val="left" w:pos="5247"/>
        </w:tabs>
      </w:pPr>
    </w:p>
    <w:p w14:paraId="0CC29DF3" w14:textId="77777777" w:rsidR="00A6451C" w:rsidRDefault="00A6451C">
      <w:pPr>
        <w:tabs>
          <w:tab w:val="left" w:pos="5247"/>
        </w:tabs>
      </w:pPr>
    </w:p>
    <w:p w14:paraId="21321CDD" w14:textId="77777777" w:rsidR="00A6451C" w:rsidRDefault="00A6451C">
      <w:pPr>
        <w:tabs>
          <w:tab w:val="left" w:pos="5247"/>
        </w:tabs>
      </w:pPr>
    </w:p>
    <w:p w14:paraId="1A8A1CDC" w14:textId="77777777" w:rsidR="00A6451C" w:rsidRDefault="00A6451C">
      <w:pPr>
        <w:tabs>
          <w:tab w:val="left" w:pos="5247"/>
        </w:tabs>
      </w:pPr>
    </w:p>
    <w:p w14:paraId="3F81DDD8" w14:textId="77777777" w:rsidR="00A6451C" w:rsidRDefault="00A6451C">
      <w:pPr>
        <w:tabs>
          <w:tab w:val="left" w:pos="5247"/>
        </w:tabs>
      </w:pPr>
    </w:p>
    <w:p w14:paraId="74286A9A" w14:textId="77777777" w:rsidR="00A6451C" w:rsidRDefault="00A6451C">
      <w:pPr>
        <w:tabs>
          <w:tab w:val="left" w:pos="5247"/>
        </w:tabs>
      </w:pPr>
    </w:p>
    <w:p w14:paraId="4D8E8C8E" w14:textId="77777777" w:rsidR="00A6451C" w:rsidRDefault="00A6451C">
      <w:pPr>
        <w:tabs>
          <w:tab w:val="left" w:pos="5247"/>
        </w:tabs>
      </w:pPr>
    </w:p>
    <w:p w14:paraId="70B3121A" w14:textId="77777777" w:rsidR="00A6451C" w:rsidRDefault="00A6451C">
      <w:pPr>
        <w:tabs>
          <w:tab w:val="left" w:pos="5247"/>
        </w:tabs>
      </w:pPr>
    </w:p>
    <w:p w14:paraId="20CA6C94" w14:textId="77777777" w:rsidR="00A6451C" w:rsidRDefault="00A6451C">
      <w:pPr>
        <w:tabs>
          <w:tab w:val="left" w:pos="5247"/>
        </w:tabs>
      </w:pPr>
    </w:p>
    <w:p w14:paraId="10B42A6F" w14:textId="77777777" w:rsidR="00A6451C" w:rsidRDefault="00A6451C">
      <w:pPr>
        <w:tabs>
          <w:tab w:val="left" w:pos="5247"/>
        </w:tabs>
      </w:pPr>
    </w:p>
    <w:p w14:paraId="6ACC8E6E" w14:textId="77777777" w:rsidR="00A6451C" w:rsidRDefault="00A6451C">
      <w:pPr>
        <w:tabs>
          <w:tab w:val="left" w:pos="5247"/>
        </w:tabs>
      </w:pPr>
    </w:p>
    <w:p w14:paraId="6C4CF8D3" w14:textId="77777777" w:rsidR="00A6451C" w:rsidRDefault="00A6451C"/>
    <w:p w14:paraId="5FF2AEB0" w14:textId="77777777" w:rsidR="00A6451C" w:rsidRDefault="00000000">
      <w:pPr>
        <w:rPr>
          <w:rFonts w:ascii="Arial" w:eastAsia="Arial" w:hAnsi="Arial" w:cs="Arial"/>
          <w:b/>
          <w:color w:val="1F3864"/>
          <w:sz w:val="36"/>
          <w:szCs w:val="36"/>
        </w:rPr>
      </w:pPr>
      <w:r>
        <w:rPr>
          <w:rFonts w:ascii="Arial" w:eastAsia="Arial" w:hAnsi="Arial" w:cs="Arial"/>
          <w:b/>
          <w:color w:val="1F3864"/>
          <w:sz w:val="36"/>
          <w:szCs w:val="36"/>
        </w:rPr>
        <w:lastRenderedPageBreak/>
        <w:t>Inhaltsverzeichnis</w:t>
      </w:r>
    </w:p>
    <w:sdt>
      <w:sdtPr>
        <w:id w:val="741375132"/>
        <w:docPartObj>
          <w:docPartGallery w:val="Table of Contents"/>
          <w:docPartUnique/>
        </w:docPartObj>
      </w:sdtPr>
      <w:sdtEndPr>
        <w:rPr>
          <w:rFonts w:ascii="Calibri" w:eastAsia="Calibri" w:hAnsi="Calibri" w:cs="Calibri"/>
          <w:b/>
          <w:bCs/>
          <w:color w:val="auto"/>
          <w:sz w:val="22"/>
          <w:szCs w:val="22"/>
        </w:rPr>
      </w:sdtEndPr>
      <w:sdtContent>
        <w:p w14:paraId="1BD9C1EE" w14:textId="666D66E7" w:rsidR="00B03677" w:rsidRDefault="00B03677">
          <w:pPr>
            <w:pStyle w:val="Inhaltsverzeichnisberschrift"/>
          </w:pPr>
        </w:p>
        <w:p w14:paraId="44B7B8AB" w14:textId="177C5B88" w:rsidR="005764B9" w:rsidRDefault="00B03677">
          <w:pPr>
            <w:pStyle w:val="Verzeichnis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8533233" w:history="1">
            <w:r w:rsidR="005764B9" w:rsidRPr="00547AC4">
              <w:rPr>
                <w:rStyle w:val="Hyperlink"/>
                <w:b/>
                <w:bCs/>
                <w:noProof/>
              </w:rPr>
              <w:t>Abbildungsverzeichnis</w:t>
            </w:r>
            <w:r w:rsidR="005764B9">
              <w:rPr>
                <w:noProof/>
                <w:webHidden/>
              </w:rPr>
              <w:tab/>
            </w:r>
            <w:r w:rsidR="005764B9">
              <w:rPr>
                <w:noProof/>
                <w:webHidden/>
              </w:rPr>
              <w:fldChar w:fldCharType="begin"/>
            </w:r>
            <w:r w:rsidR="005764B9">
              <w:rPr>
                <w:noProof/>
                <w:webHidden/>
              </w:rPr>
              <w:instrText xml:space="preserve"> PAGEREF _Toc148533233 \h </w:instrText>
            </w:r>
            <w:r w:rsidR="005764B9">
              <w:rPr>
                <w:noProof/>
                <w:webHidden/>
              </w:rPr>
            </w:r>
            <w:r w:rsidR="005764B9">
              <w:rPr>
                <w:noProof/>
                <w:webHidden/>
              </w:rPr>
              <w:fldChar w:fldCharType="separate"/>
            </w:r>
            <w:r w:rsidR="005764B9">
              <w:rPr>
                <w:noProof/>
                <w:webHidden/>
              </w:rPr>
              <w:t>4</w:t>
            </w:r>
            <w:r w:rsidR="005764B9">
              <w:rPr>
                <w:noProof/>
                <w:webHidden/>
              </w:rPr>
              <w:fldChar w:fldCharType="end"/>
            </w:r>
          </w:hyperlink>
        </w:p>
        <w:p w14:paraId="57344C31" w14:textId="482DE119"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34" w:history="1">
            <w:r w:rsidRPr="00547AC4">
              <w:rPr>
                <w:rStyle w:val="Hyperlink"/>
                <w:b/>
                <w:bCs/>
                <w:noProof/>
              </w:rPr>
              <w:t>Zielgruppe / Problemstellung</w:t>
            </w:r>
            <w:r>
              <w:rPr>
                <w:noProof/>
                <w:webHidden/>
              </w:rPr>
              <w:tab/>
            </w:r>
            <w:r>
              <w:rPr>
                <w:noProof/>
                <w:webHidden/>
              </w:rPr>
              <w:fldChar w:fldCharType="begin"/>
            </w:r>
            <w:r>
              <w:rPr>
                <w:noProof/>
                <w:webHidden/>
              </w:rPr>
              <w:instrText xml:space="preserve"> PAGEREF _Toc148533234 \h </w:instrText>
            </w:r>
            <w:r>
              <w:rPr>
                <w:noProof/>
                <w:webHidden/>
              </w:rPr>
            </w:r>
            <w:r>
              <w:rPr>
                <w:noProof/>
                <w:webHidden/>
              </w:rPr>
              <w:fldChar w:fldCharType="separate"/>
            </w:r>
            <w:r>
              <w:rPr>
                <w:noProof/>
                <w:webHidden/>
              </w:rPr>
              <w:t>5</w:t>
            </w:r>
            <w:r>
              <w:rPr>
                <w:noProof/>
                <w:webHidden/>
              </w:rPr>
              <w:fldChar w:fldCharType="end"/>
            </w:r>
          </w:hyperlink>
        </w:p>
        <w:p w14:paraId="0C5BC600" w14:textId="50ADB31F"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35" w:history="1">
            <w:r w:rsidRPr="00547AC4">
              <w:rPr>
                <w:rStyle w:val="Hyperlink"/>
                <w:b/>
                <w:bCs/>
                <w:noProof/>
              </w:rPr>
              <w:t>Requirements</w:t>
            </w:r>
            <w:r>
              <w:rPr>
                <w:noProof/>
                <w:webHidden/>
              </w:rPr>
              <w:tab/>
            </w:r>
            <w:r>
              <w:rPr>
                <w:noProof/>
                <w:webHidden/>
              </w:rPr>
              <w:fldChar w:fldCharType="begin"/>
            </w:r>
            <w:r>
              <w:rPr>
                <w:noProof/>
                <w:webHidden/>
              </w:rPr>
              <w:instrText xml:space="preserve"> PAGEREF _Toc148533235 \h </w:instrText>
            </w:r>
            <w:r>
              <w:rPr>
                <w:noProof/>
                <w:webHidden/>
              </w:rPr>
            </w:r>
            <w:r>
              <w:rPr>
                <w:noProof/>
                <w:webHidden/>
              </w:rPr>
              <w:fldChar w:fldCharType="separate"/>
            </w:r>
            <w:r>
              <w:rPr>
                <w:noProof/>
                <w:webHidden/>
              </w:rPr>
              <w:t>5</w:t>
            </w:r>
            <w:r>
              <w:rPr>
                <w:noProof/>
                <w:webHidden/>
              </w:rPr>
              <w:fldChar w:fldCharType="end"/>
            </w:r>
          </w:hyperlink>
        </w:p>
        <w:p w14:paraId="37C7AB71" w14:textId="2D35B4F4"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36" w:history="1">
            <w:r w:rsidRPr="00547AC4">
              <w:rPr>
                <w:rStyle w:val="Hyperlink"/>
                <w:b/>
                <w:bCs/>
                <w:noProof/>
                <w:lang w:val="en-US"/>
              </w:rPr>
              <w:t>High-Level Architektur Diagramm</w:t>
            </w:r>
            <w:r>
              <w:rPr>
                <w:noProof/>
                <w:webHidden/>
              </w:rPr>
              <w:tab/>
            </w:r>
            <w:r>
              <w:rPr>
                <w:noProof/>
                <w:webHidden/>
              </w:rPr>
              <w:fldChar w:fldCharType="begin"/>
            </w:r>
            <w:r>
              <w:rPr>
                <w:noProof/>
                <w:webHidden/>
              </w:rPr>
              <w:instrText xml:space="preserve"> PAGEREF _Toc148533236 \h </w:instrText>
            </w:r>
            <w:r>
              <w:rPr>
                <w:noProof/>
                <w:webHidden/>
              </w:rPr>
            </w:r>
            <w:r>
              <w:rPr>
                <w:noProof/>
                <w:webHidden/>
              </w:rPr>
              <w:fldChar w:fldCharType="separate"/>
            </w:r>
            <w:r>
              <w:rPr>
                <w:noProof/>
                <w:webHidden/>
              </w:rPr>
              <w:t>6</w:t>
            </w:r>
            <w:r>
              <w:rPr>
                <w:noProof/>
                <w:webHidden/>
              </w:rPr>
              <w:fldChar w:fldCharType="end"/>
            </w:r>
          </w:hyperlink>
        </w:p>
        <w:p w14:paraId="0208E5CC" w14:textId="40565374"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37" w:history="1">
            <w:r w:rsidRPr="00547AC4">
              <w:rPr>
                <w:rStyle w:val="Hyperlink"/>
                <w:b/>
                <w:bCs/>
                <w:noProof/>
                <w:lang w:val="en-US"/>
              </w:rPr>
              <w:t>UML Use Case Diagramm</w:t>
            </w:r>
            <w:r>
              <w:rPr>
                <w:noProof/>
                <w:webHidden/>
              </w:rPr>
              <w:tab/>
            </w:r>
            <w:r>
              <w:rPr>
                <w:noProof/>
                <w:webHidden/>
              </w:rPr>
              <w:fldChar w:fldCharType="begin"/>
            </w:r>
            <w:r>
              <w:rPr>
                <w:noProof/>
                <w:webHidden/>
              </w:rPr>
              <w:instrText xml:space="preserve"> PAGEREF _Toc148533237 \h </w:instrText>
            </w:r>
            <w:r>
              <w:rPr>
                <w:noProof/>
                <w:webHidden/>
              </w:rPr>
            </w:r>
            <w:r>
              <w:rPr>
                <w:noProof/>
                <w:webHidden/>
              </w:rPr>
              <w:fldChar w:fldCharType="separate"/>
            </w:r>
            <w:r>
              <w:rPr>
                <w:noProof/>
                <w:webHidden/>
              </w:rPr>
              <w:t>6</w:t>
            </w:r>
            <w:r>
              <w:rPr>
                <w:noProof/>
                <w:webHidden/>
              </w:rPr>
              <w:fldChar w:fldCharType="end"/>
            </w:r>
          </w:hyperlink>
        </w:p>
        <w:p w14:paraId="2A646B1F" w14:textId="1EE6E9D9"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38" w:history="1">
            <w:r w:rsidRPr="00547AC4">
              <w:rPr>
                <w:rStyle w:val="Hyperlink"/>
                <w:b/>
                <w:bCs/>
                <w:noProof/>
              </w:rPr>
              <w:t>Architektur/ Technologie</w:t>
            </w:r>
            <w:r>
              <w:rPr>
                <w:noProof/>
                <w:webHidden/>
              </w:rPr>
              <w:tab/>
            </w:r>
            <w:r>
              <w:rPr>
                <w:noProof/>
                <w:webHidden/>
              </w:rPr>
              <w:fldChar w:fldCharType="begin"/>
            </w:r>
            <w:r>
              <w:rPr>
                <w:noProof/>
                <w:webHidden/>
              </w:rPr>
              <w:instrText xml:space="preserve"> PAGEREF _Toc148533238 \h </w:instrText>
            </w:r>
            <w:r>
              <w:rPr>
                <w:noProof/>
                <w:webHidden/>
              </w:rPr>
            </w:r>
            <w:r>
              <w:rPr>
                <w:noProof/>
                <w:webHidden/>
              </w:rPr>
              <w:fldChar w:fldCharType="separate"/>
            </w:r>
            <w:r>
              <w:rPr>
                <w:noProof/>
                <w:webHidden/>
              </w:rPr>
              <w:t>7</w:t>
            </w:r>
            <w:r>
              <w:rPr>
                <w:noProof/>
                <w:webHidden/>
              </w:rPr>
              <w:fldChar w:fldCharType="end"/>
            </w:r>
          </w:hyperlink>
        </w:p>
        <w:p w14:paraId="696E5DF3" w14:textId="459AEC33"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39" w:history="1">
            <w:r w:rsidRPr="00547AC4">
              <w:rPr>
                <w:rStyle w:val="Hyperlink"/>
                <w:b/>
                <w:bCs/>
                <w:noProof/>
              </w:rPr>
              <w:t>GitHub</w:t>
            </w:r>
            <w:r>
              <w:rPr>
                <w:noProof/>
                <w:webHidden/>
              </w:rPr>
              <w:tab/>
            </w:r>
            <w:r>
              <w:rPr>
                <w:noProof/>
                <w:webHidden/>
              </w:rPr>
              <w:fldChar w:fldCharType="begin"/>
            </w:r>
            <w:r>
              <w:rPr>
                <w:noProof/>
                <w:webHidden/>
              </w:rPr>
              <w:instrText xml:space="preserve"> PAGEREF _Toc148533239 \h </w:instrText>
            </w:r>
            <w:r>
              <w:rPr>
                <w:noProof/>
                <w:webHidden/>
              </w:rPr>
            </w:r>
            <w:r>
              <w:rPr>
                <w:noProof/>
                <w:webHidden/>
              </w:rPr>
              <w:fldChar w:fldCharType="separate"/>
            </w:r>
            <w:r>
              <w:rPr>
                <w:noProof/>
                <w:webHidden/>
              </w:rPr>
              <w:t>8</w:t>
            </w:r>
            <w:r>
              <w:rPr>
                <w:noProof/>
                <w:webHidden/>
              </w:rPr>
              <w:fldChar w:fldCharType="end"/>
            </w:r>
          </w:hyperlink>
        </w:p>
        <w:p w14:paraId="4A173461" w14:textId="1559CE42"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40" w:history="1">
            <w:r w:rsidRPr="00547AC4">
              <w:rPr>
                <w:rStyle w:val="Hyperlink"/>
                <w:b/>
                <w:bCs/>
                <w:noProof/>
              </w:rPr>
              <w:t>Genutzte IDEs</w:t>
            </w:r>
            <w:r>
              <w:rPr>
                <w:noProof/>
                <w:webHidden/>
              </w:rPr>
              <w:tab/>
            </w:r>
            <w:r>
              <w:rPr>
                <w:noProof/>
                <w:webHidden/>
              </w:rPr>
              <w:fldChar w:fldCharType="begin"/>
            </w:r>
            <w:r>
              <w:rPr>
                <w:noProof/>
                <w:webHidden/>
              </w:rPr>
              <w:instrText xml:space="preserve"> PAGEREF _Toc148533240 \h </w:instrText>
            </w:r>
            <w:r>
              <w:rPr>
                <w:noProof/>
                <w:webHidden/>
              </w:rPr>
            </w:r>
            <w:r>
              <w:rPr>
                <w:noProof/>
                <w:webHidden/>
              </w:rPr>
              <w:fldChar w:fldCharType="separate"/>
            </w:r>
            <w:r>
              <w:rPr>
                <w:noProof/>
                <w:webHidden/>
              </w:rPr>
              <w:t>8</w:t>
            </w:r>
            <w:r>
              <w:rPr>
                <w:noProof/>
                <w:webHidden/>
              </w:rPr>
              <w:fldChar w:fldCharType="end"/>
            </w:r>
          </w:hyperlink>
        </w:p>
        <w:p w14:paraId="774145CD" w14:textId="0F1C4F67"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41" w:history="1">
            <w:r w:rsidRPr="00547AC4">
              <w:rPr>
                <w:rStyle w:val="Hyperlink"/>
                <w:b/>
                <w:bCs/>
                <w:noProof/>
              </w:rPr>
              <w:t>Postman</w:t>
            </w:r>
            <w:r>
              <w:rPr>
                <w:noProof/>
                <w:webHidden/>
              </w:rPr>
              <w:tab/>
            </w:r>
            <w:r>
              <w:rPr>
                <w:noProof/>
                <w:webHidden/>
              </w:rPr>
              <w:fldChar w:fldCharType="begin"/>
            </w:r>
            <w:r>
              <w:rPr>
                <w:noProof/>
                <w:webHidden/>
              </w:rPr>
              <w:instrText xml:space="preserve"> PAGEREF _Toc148533241 \h </w:instrText>
            </w:r>
            <w:r>
              <w:rPr>
                <w:noProof/>
                <w:webHidden/>
              </w:rPr>
            </w:r>
            <w:r>
              <w:rPr>
                <w:noProof/>
                <w:webHidden/>
              </w:rPr>
              <w:fldChar w:fldCharType="separate"/>
            </w:r>
            <w:r>
              <w:rPr>
                <w:noProof/>
                <w:webHidden/>
              </w:rPr>
              <w:t>9</w:t>
            </w:r>
            <w:r>
              <w:rPr>
                <w:noProof/>
                <w:webHidden/>
              </w:rPr>
              <w:fldChar w:fldCharType="end"/>
            </w:r>
          </w:hyperlink>
        </w:p>
        <w:p w14:paraId="1E1FBE23" w14:textId="56C9BACF"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42" w:history="1">
            <w:r w:rsidRPr="00547AC4">
              <w:rPr>
                <w:rStyle w:val="Hyperlink"/>
                <w:b/>
                <w:bCs/>
                <w:noProof/>
              </w:rPr>
              <w:t>Figma/ UI Mockups</w:t>
            </w:r>
            <w:r>
              <w:rPr>
                <w:noProof/>
                <w:webHidden/>
              </w:rPr>
              <w:tab/>
            </w:r>
            <w:r>
              <w:rPr>
                <w:noProof/>
                <w:webHidden/>
              </w:rPr>
              <w:fldChar w:fldCharType="begin"/>
            </w:r>
            <w:r>
              <w:rPr>
                <w:noProof/>
                <w:webHidden/>
              </w:rPr>
              <w:instrText xml:space="preserve"> PAGEREF _Toc148533242 \h </w:instrText>
            </w:r>
            <w:r>
              <w:rPr>
                <w:noProof/>
                <w:webHidden/>
              </w:rPr>
            </w:r>
            <w:r>
              <w:rPr>
                <w:noProof/>
                <w:webHidden/>
              </w:rPr>
              <w:fldChar w:fldCharType="separate"/>
            </w:r>
            <w:r>
              <w:rPr>
                <w:noProof/>
                <w:webHidden/>
              </w:rPr>
              <w:t>9</w:t>
            </w:r>
            <w:r>
              <w:rPr>
                <w:noProof/>
                <w:webHidden/>
              </w:rPr>
              <w:fldChar w:fldCharType="end"/>
            </w:r>
          </w:hyperlink>
        </w:p>
        <w:p w14:paraId="42CE1783" w14:textId="587F3F44" w:rsidR="005764B9" w:rsidRDefault="005764B9">
          <w:pPr>
            <w:pStyle w:val="Verzeichnis2"/>
            <w:tabs>
              <w:tab w:val="right" w:leader="dot" w:pos="9062"/>
            </w:tabs>
            <w:rPr>
              <w:rFonts w:asciiTheme="minorHAnsi" w:eastAsiaTheme="minorEastAsia" w:hAnsiTheme="minorHAnsi" w:cstheme="minorBidi"/>
              <w:noProof/>
              <w:kern w:val="2"/>
              <w14:ligatures w14:val="standardContextual"/>
            </w:rPr>
          </w:pPr>
          <w:hyperlink w:anchor="_Toc148533243" w:history="1">
            <w:r w:rsidRPr="00547AC4">
              <w:rPr>
                <w:rStyle w:val="Hyperlink"/>
                <w:b/>
                <w:bCs/>
                <w:noProof/>
              </w:rPr>
              <w:t>Microsoft SQL Server Management Studio</w:t>
            </w:r>
            <w:r>
              <w:rPr>
                <w:noProof/>
                <w:webHidden/>
              </w:rPr>
              <w:tab/>
            </w:r>
            <w:r>
              <w:rPr>
                <w:noProof/>
                <w:webHidden/>
              </w:rPr>
              <w:fldChar w:fldCharType="begin"/>
            </w:r>
            <w:r>
              <w:rPr>
                <w:noProof/>
                <w:webHidden/>
              </w:rPr>
              <w:instrText xml:space="preserve"> PAGEREF _Toc148533243 \h </w:instrText>
            </w:r>
            <w:r>
              <w:rPr>
                <w:noProof/>
                <w:webHidden/>
              </w:rPr>
            </w:r>
            <w:r>
              <w:rPr>
                <w:noProof/>
                <w:webHidden/>
              </w:rPr>
              <w:fldChar w:fldCharType="separate"/>
            </w:r>
            <w:r>
              <w:rPr>
                <w:noProof/>
                <w:webHidden/>
              </w:rPr>
              <w:t>17</w:t>
            </w:r>
            <w:r>
              <w:rPr>
                <w:noProof/>
                <w:webHidden/>
              </w:rPr>
              <w:fldChar w:fldCharType="end"/>
            </w:r>
          </w:hyperlink>
        </w:p>
        <w:p w14:paraId="7768CB69" w14:textId="4D987175"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4" w:history="1">
            <w:r w:rsidRPr="00547AC4">
              <w:rPr>
                <w:rStyle w:val="Hyperlink"/>
                <w:b/>
                <w:bCs/>
                <w:noProof/>
              </w:rPr>
              <w:t>Frontend: Vue.js</w:t>
            </w:r>
            <w:r>
              <w:rPr>
                <w:noProof/>
                <w:webHidden/>
              </w:rPr>
              <w:tab/>
            </w:r>
            <w:r>
              <w:rPr>
                <w:noProof/>
                <w:webHidden/>
              </w:rPr>
              <w:fldChar w:fldCharType="begin"/>
            </w:r>
            <w:r>
              <w:rPr>
                <w:noProof/>
                <w:webHidden/>
              </w:rPr>
              <w:instrText xml:space="preserve"> PAGEREF _Toc148533244 \h </w:instrText>
            </w:r>
            <w:r>
              <w:rPr>
                <w:noProof/>
                <w:webHidden/>
              </w:rPr>
            </w:r>
            <w:r>
              <w:rPr>
                <w:noProof/>
                <w:webHidden/>
              </w:rPr>
              <w:fldChar w:fldCharType="separate"/>
            </w:r>
            <w:r>
              <w:rPr>
                <w:noProof/>
                <w:webHidden/>
              </w:rPr>
              <w:t>17</w:t>
            </w:r>
            <w:r>
              <w:rPr>
                <w:noProof/>
                <w:webHidden/>
              </w:rPr>
              <w:fldChar w:fldCharType="end"/>
            </w:r>
          </w:hyperlink>
        </w:p>
        <w:p w14:paraId="0A507EA6" w14:textId="4242ACCF"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5" w:history="1">
            <w:r w:rsidRPr="00547AC4">
              <w:rPr>
                <w:rStyle w:val="Hyperlink"/>
                <w:b/>
                <w:bCs/>
                <w:noProof/>
                <w:lang w:val="en-US"/>
              </w:rPr>
              <w:t>Datenbank: Microsoft Server hosted by AWS</w:t>
            </w:r>
            <w:r>
              <w:rPr>
                <w:noProof/>
                <w:webHidden/>
              </w:rPr>
              <w:tab/>
            </w:r>
            <w:r>
              <w:rPr>
                <w:noProof/>
                <w:webHidden/>
              </w:rPr>
              <w:fldChar w:fldCharType="begin"/>
            </w:r>
            <w:r>
              <w:rPr>
                <w:noProof/>
                <w:webHidden/>
              </w:rPr>
              <w:instrText xml:space="preserve"> PAGEREF _Toc148533245 \h </w:instrText>
            </w:r>
            <w:r>
              <w:rPr>
                <w:noProof/>
                <w:webHidden/>
              </w:rPr>
            </w:r>
            <w:r>
              <w:rPr>
                <w:noProof/>
                <w:webHidden/>
              </w:rPr>
              <w:fldChar w:fldCharType="separate"/>
            </w:r>
            <w:r>
              <w:rPr>
                <w:noProof/>
                <w:webHidden/>
              </w:rPr>
              <w:t>18</w:t>
            </w:r>
            <w:r>
              <w:rPr>
                <w:noProof/>
                <w:webHidden/>
              </w:rPr>
              <w:fldChar w:fldCharType="end"/>
            </w:r>
          </w:hyperlink>
        </w:p>
        <w:p w14:paraId="4D175163" w14:textId="0FE36684"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6" w:history="1">
            <w:r w:rsidRPr="00547AC4">
              <w:rPr>
                <w:rStyle w:val="Hyperlink"/>
                <w:b/>
                <w:bCs/>
                <w:noProof/>
              </w:rPr>
              <w:t>Backend: Django</w:t>
            </w:r>
            <w:r>
              <w:rPr>
                <w:noProof/>
                <w:webHidden/>
              </w:rPr>
              <w:tab/>
            </w:r>
            <w:r>
              <w:rPr>
                <w:noProof/>
                <w:webHidden/>
              </w:rPr>
              <w:fldChar w:fldCharType="begin"/>
            </w:r>
            <w:r>
              <w:rPr>
                <w:noProof/>
                <w:webHidden/>
              </w:rPr>
              <w:instrText xml:space="preserve"> PAGEREF _Toc148533246 \h </w:instrText>
            </w:r>
            <w:r>
              <w:rPr>
                <w:noProof/>
                <w:webHidden/>
              </w:rPr>
            </w:r>
            <w:r>
              <w:rPr>
                <w:noProof/>
                <w:webHidden/>
              </w:rPr>
              <w:fldChar w:fldCharType="separate"/>
            </w:r>
            <w:r>
              <w:rPr>
                <w:noProof/>
                <w:webHidden/>
              </w:rPr>
              <w:t>18</w:t>
            </w:r>
            <w:r>
              <w:rPr>
                <w:noProof/>
                <w:webHidden/>
              </w:rPr>
              <w:fldChar w:fldCharType="end"/>
            </w:r>
          </w:hyperlink>
        </w:p>
        <w:p w14:paraId="129A2DD1" w14:textId="3ED9C910"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7" w:history="1">
            <w:r w:rsidRPr="00547AC4">
              <w:rPr>
                <w:rStyle w:val="Hyperlink"/>
                <w:b/>
                <w:noProof/>
              </w:rPr>
              <w:t>Warum wir Django als Python-Framework verwenden:</w:t>
            </w:r>
            <w:r>
              <w:rPr>
                <w:noProof/>
                <w:webHidden/>
              </w:rPr>
              <w:tab/>
            </w:r>
            <w:r>
              <w:rPr>
                <w:noProof/>
                <w:webHidden/>
              </w:rPr>
              <w:fldChar w:fldCharType="begin"/>
            </w:r>
            <w:r>
              <w:rPr>
                <w:noProof/>
                <w:webHidden/>
              </w:rPr>
              <w:instrText xml:space="preserve"> PAGEREF _Toc148533247 \h </w:instrText>
            </w:r>
            <w:r>
              <w:rPr>
                <w:noProof/>
                <w:webHidden/>
              </w:rPr>
            </w:r>
            <w:r>
              <w:rPr>
                <w:noProof/>
                <w:webHidden/>
              </w:rPr>
              <w:fldChar w:fldCharType="separate"/>
            </w:r>
            <w:r>
              <w:rPr>
                <w:noProof/>
                <w:webHidden/>
              </w:rPr>
              <w:t>18</w:t>
            </w:r>
            <w:r>
              <w:rPr>
                <w:noProof/>
                <w:webHidden/>
              </w:rPr>
              <w:fldChar w:fldCharType="end"/>
            </w:r>
          </w:hyperlink>
        </w:p>
        <w:p w14:paraId="3FDC5F27" w14:textId="4CA709C1"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8" w:history="1">
            <w:r w:rsidRPr="00547AC4">
              <w:rPr>
                <w:rStyle w:val="Hyperlink"/>
                <w:b/>
                <w:bCs/>
                <w:noProof/>
              </w:rPr>
              <w:t>Authentifikation - SAP</w:t>
            </w:r>
            <w:r>
              <w:rPr>
                <w:noProof/>
                <w:webHidden/>
              </w:rPr>
              <w:tab/>
            </w:r>
            <w:r>
              <w:rPr>
                <w:noProof/>
                <w:webHidden/>
              </w:rPr>
              <w:fldChar w:fldCharType="begin"/>
            </w:r>
            <w:r>
              <w:rPr>
                <w:noProof/>
                <w:webHidden/>
              </w:rPr>
              <w:instrText xml:space="preserve"> PAGEREF _Toc148533248 \h </w:instrText>
            </w:r>
            <w:r>
              <w:rPr>
                <w:noProof/>
                <w:webHidden/>
              </w:rPr>
            </w:r>
            <w:r>
              <w:rPr>
                <w:noProof/>
                <w:webHidden/>
              </w:rPr>
              <w:fldChar w:fldCharType="separate"/>
            </w:r>
            <w:r>
              <w:rPr>
                <w:noProof/>
                <w:webHidden/>
              </w:rPr>
              <w:t>18</w:t>
            </w:r>
            <w:r>
              <w:rPr>
                <w:noProof/>
                <w:webHidden/>
              </w:rPr>
              <w:fldChar w:fldCharType="end"/>
            </w:r>
          </w:hyperlink>
        </w:p>
        <w:p w14:paraId="043B25CD" w14:textId="637B4EEA"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49" w:history="1">
            <w:r w:rsidRPr="00547AC4">
              <w:rPr>
                <w:rStyle w:val="Hyperlink"/>
                <w:b/>
                <w:bCs/>
                <w:noProof/>
              </w:rPr>
              <w:t>Projektmanagement: Jira</w:t>
            </w:r>
            <w:r>
              <w:rPr>
                <w:noProof/>
                <w:webHidden/>
              </w:rPr>
              <w:tab/>
            </w:r>
            <w:r>
              <w:rPr>
                <w:noProof/>
                <w:webHidden/>
              </w:rPr>
              <w:fldChar w:fldCharType="begin"/>
            </w:r>
            <w:r>
              <w:rPr>
                <w:noProof/>
                <w:webHidden/>
              </w:rPr>
              <w:instrText xml:space="preserve"> PAGEREF _Toc148533249 \h </w:instrText>
            </w:r>
            <w:r>
              <w:rPr>
                <w:noProof/>
                <w:webHidden/>
              </w:rPr>
            </w:r>
            <w:r>
              <w:rPr>
                <w:noProof/>
                <w:webHidden/>
              </w:rPr>
              <w:fldChar w:fldCharType="separate"/>
            </w:r>
            <w:r>
              <w:rPr>
                <w:noProof/>
                <w:webHidden/>
              </w:rPr>
              <w:t>19</w:t>
            </w:r>
            <w:r>
              <w:rPr>
                <w:noProof/>
                <w:webHidden/>
              </w:rPr>
              <w:fldChar w:fldCharType="end"/>
            </w:r>
          </w:hyperlink>
        </w:p>
        <w:p w14:paraId="6C25D9A6" w14:textId="734C61BC"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50" w:history="1">
            <w:r w:rsidRPr="00547AC4">
              <w:rPr>
                <w:rStyle w:val="Hyperlink"/>
                <w:b/>
                <w:bCs/>
                <w:noProof/>
              </w:rPr>
              <w:t>Aufwandsschätzung</w:t>
            </w:r>
            <w:r>
              <w:rPr>
                <w:noProof/>
                <w:webHidden/>
              </w:rPr>
              <w:tab/>
            </w:r>
            <w:r>
              <w:rPr>
                <w:noProof/>
                <w:webHidden/>
              </w:rPr>
              <w:fldChar w:fldCharType="begin"/>
            </w:r>
            <w:r>
              <w:rPr>
                <w:noProof/>
                <w:webHidden/>
              </w:rPr>
              <w:instrText xml:space="preserve"> PAGEREF _Toc148533250 \h </w:instrText>
            </w:r>
            <w:r>
              <w:rPr>
                <w:noProof/>
                <w:webHidden/>
              </w:rPr>
            </w:r>
            <w:r>
              <w:rPr>
                <w:noProof/>
                <w:webHidden/>
              </w:rPr>
              <w:fldChar w:fldCharType="separate"/>
            </w:r>
            <w:r>
              <w:rPr>
                <w:noProof/>
                <w:webHidden/>
              </w:rPr>
              <w:t>20</w:t>
            </w:r>
            <w:r>
              <w:rPr>
                <w:noProof/>
                <w:webHidden/>
              </w:rPr>
              <w:fldChar w:fldCharType="end"/>
            </w:r>
          </w:hyperlink>
        </w:p>
        <w:p w14:paraId="031BADA5" w14:textId="601DDAA4" w:rsidR="005764B9" w:rsidRDefault="005764B9">
          <w:pPr>
            <w:pStyle w:val="Verzeichnis1"/>
            <w:tabs>
              <w:tab w:val="right" w:leader="dot" w:pos="9062"/>
            </w:tabs>
            <w:rPr>
              <w:rFonts w:asciiTheme="minorHAnsi" w:eastAsiaTheme="minorEastAsia" w:hAnsiTheme="minorHAnsi" w:cstheme="minorBidi"/>
              <w:noProof/>
              <w:kern w:val="2"/>
              <w14:ligatures w14:val="standardContextual"/>
            </w:rPr>
          </w:pPr>
          <w:hyperlink w:anchor="_Toc148533251" w:history="1">
            <w:r w:rsidRPr="00547AC4">
              <w:rPr>
                <w:rStyle w:val="Hyperlink"/>
                <w:b/>
                <w:bCs/>
                <w:noProof/>
              </w:rPr>
              <w:t>Protokoll</w:t>
            </w:r>
            <w:r>
              <w:rPr>
                <w:noProof/>
                <w:webHidden/>
              </w:rPr>
              <w:tab/>
            </w:r>
            <w:r>
              <w:rPr>
                <w:noProof/>
                <w:webHidden/>
              </w:rPr>
              <w:fldChar w:fldCharType="begin"/>
            </w:r>
            <w:r>
              <w:rPr>
                <w:noProof/>
                <w:webHidden/>
              </w:rPr>
              <w:instrText xml:space="preserve"> PAGEREF _Toc148533251 \h </w:instrText>
            </w:r>
            <w:r>
              <w:rPr>
                <w:noProof/>
                <w:webHidden/>
              </w:rPr>
            </w:r>
            <w:r>
              <w:rPr>
                <w:noProof/>
                <w:webHidden/>
              </w:rPr>
              <w:fldChar w:fldCharType="separate"/>
            </w:r>
            <w:r>
              <w:rPr>
                <w:noProof/>
                <w:webHidden/>
              </w:rPr>
              <w:t>21</w:t>
            </w:r>
            <w:r>
              <w:rPr>
                <w:noProof/>
                <w:webHidden/>
              </w:rPr>
              <w:fldChar w:fldCharType="end"/>
            </w:r>
          </w:hyperlink>
        </w:p>
        <w:p w14:paraId="0BF1904B" w14:textId="57E13BA0" w:rsidR="00B03677" w:rsidRDefault="00B03677">
          <w:r>
            <w:rPr>
              <w:b/>
              <w:bCs/>
            </w:rPr>
            <w:fldChar w:fldCharType="end"/>
          </w:r>
        </w:p>
      </w:sdtContent>
    </w:sdt>
    <w:p w14:paraId="440B9CED" w14:textId="77777777" w:rsidR="00A6451C" w:rsidRDefault="00A6451C">
      <w:pPr>
        <w:rPr>
          <w:rFonts w:ascii="Arial" w:eastAsia="Arial" w:hAnsi="Arial" w:cs="Arial"/>
          <w:b/>
          <w:color w:val="1F3864"/>
          <w:sz w:val="36"/>
          <w:szCs w:val="36"/>
        </w:rPr>
      </w:pPr>
    </w:p>
    <w:p w14:paraId="0C9000B9" w14:textId="77777777" w:rsidR="00A6451C" w:rsidRDefault="00A6451C">
      <w:pPr>
        <w:rPr>
          <w:rFonts w:ascii="Arial" w:eastAsia="Arial" w:hAnsi="Arial" w:cs="Arial"/>
          <w:b/>
          <w:color w:val="1F3864"/>
          <w:sz w:val="36"/>
          <w:szCs w:val="36"/>
        </w:rPr>
      </w:pPr>
    </w:p>
    <w:p w14:paraId="0B787DC5" w14:textId="77777777" w:rsidR="00A6451C" w:rsidRDefault="00A6451C">
      <w:pPr>
        <w:rPr>
          <w:rFonts w:ascii="Arial" w:eastAsia="Arial" w:hAnsi="Arial" w:cs="Arial"/>
          <w:b/>
          <w:color w:val="1F3864"/>
          <w:sz w:val="36"/>
          <w:szCs w:val="36"/>
        </w:rPr>
      </w:pPr>
    </w:p>
    <w:p w14:paraId="6D0E7063" w14:textId="77777777" w:rsidR="00A6451C" w:rsidRDefault="00A6451C">
      <w:bookmarkStart w:id="0" w:name="_heading=h.vc4dt5tojqxa"/>
      <w:bookmarkEnd w:id="0"/>
    </w:p>
    <w:p w14:paraId="27144DC4" w14:textId="77777777" w:rsidR="00F53901" w:rsidRDefault="00F53901">
      <w:pPr>
        <w:pStyle w:val="berschrift1"/>
        <w:rPr>
          <w:b/>
          <w:bCs/>
          <w:sz w:val="44"/>
          <w:szCs w:val="44"/>
        </w:rPr>
      </w:pPr>
      <w:bookmarkStart w:id="1" w:name="_heading=h.lc2yfepxb6b9"/>
      <w:bookmarkEnd w:id="1"/>
    </w:p>
    <w:p w14:paraId="07FE8D02" w14:textId="77777777" w:rsidR="00F53901" w:rsidRDefault="00F53901">
      <w:pPr>
        <w:pStyle w:val="berschrift1"/>
        <w:rPr>
          <w:b/>
          <w:bCs/>
          <w:sz w:val="44"/>
          <w:szCs w:val="44"/>
        </w:rPr>
      </w:pPr>
    </w:p>
    <w:p w14:paraId="44C35190" w14:textId="77777777" w:rsidR="00F53901" w:rsidRDefault="00F53901" w:rsidP="00F53901"/>
    <w:p w14:paraId="5DFA6A84" w14:textId="79C14EF2" w:rsidR="00A6451C" w:rsidRDefault="00000000">
      <w:pPr>
        <w:pStyle w:val="berschrift1"/>
      </w:pPr>
      <w:bookmarkStart w:id="2" w:name="_Toc148533233"/>
      <w:r>
        <w:rPr>
          <w:b/>
          <w:bCs/>
          <w:sz w:val="44"/>
          <w:szCs w:val="44"/>
        </w:rPr>
        <w:lastRenderedPageBreak/>
        <w:t>Abbildungsverzeichnis</w:t>
      </w:r>
      <w:bookmarkEnd w:id="2"/>
    </w:p>
    <w:p w14:paraId="6AD54129" w14:textId="77777777" w:rsidR="00A6451C" w:rsidRDefault="00A6451C">
      <w:pPr>
        <w:pStyle w:val="Abbildungsverzeichnis"/>
        <w:tabs>
          <w:tab w:val="right" w:leader="dot" w:pos="9062"/>
        </w:tabs>
      </w:pPr>
      <w:bookmarkStart w:id="3" w:name="_heading=h.m2vqvkbh4c4t"/>
      <w:bookmarkEnd w:id="3"/>
    </w:p>
    <w:p w14:paraId="1231C1BA" w14:textId="77777777" w:rsidR="00A6451C" w:rsidRPr="007878C6" w:rsidRDefault="00000000">
      <w:pPr>
        <w:pStyle w:val="Abbildungsverzeichnis"/>
        <w:tabs>
          <w:tab w:val="right" w:leader="dot" w:pos="9062"/>
        </w:tabs>
        <w:rPr>
          <w:color w:val="000000" w:themeColor="text1"/>
        </w:rPr>
      </w:pPr>
      <w:hyperlink r:id="rId9" w:history="1">
        <w:r w:rsidRPr="007878C6">
          <w:rPr>
            <w:rStyle w:val="Hyperlink"/>
            <w:color w:val="000000" w:themeColor="text1"/>
            <w:u w:val="none"/>
          </w:rPr>
          <w:t>Abbildung 1: Use Case Diagramm</w:t>
        </w:r>
        <w:r w:rsidRPr="007878C6">
          <w:rPr>
            <w:color w:val="000000" w:themeColor="text1"/>
          </w:rPr>
          <w:tab/>
          <w:t>6</w:t>
        </w:r>
      </w:hyperlink>
    </w:p>
    <w:p w14:paraId="19E1AB8E" w14:textId="77777777" w:rsidR="00A6451C" w:rsidRPr="007878C6" w:rsidRDefault="00000000">
      <w:pPr>
        <w:pStyle w:val="Abbildungsverzeichnis"/>
        <w:tabs>
          <w:tab w:val="right" w:leader="dot" w:pos="9062"/>
        </w:tabs>
        <w:rPr>
          <w:color w:val="000000" w:themeColor="text1"/>
        </w:rPr>
      </w:pPr>
      <w:hyperlink r:id="rId10" w:history="1">
        <w:r w:rsidRPr="007878C6">
          <w:rPr>
            <w:rStyle w:val="Hyperlink"/>
            <w:color w:val="000000" w:themeColor="text1"/>
            <w:u w:val="none"/>
          </w:rPr>
          <w:t>Abbildung 2: Architektur</w:t>
        </w:r>
        <w:r w:rsidRPr="007878C6">
          <w:rPr>
            <w:color w:val="000000" w:themeColor="text1"/>
          </w:rPr>
          <w:tab/>
          <w:t>7</w:t>
        </w:r>
      </w:hyperlink>
    </w:p>
    <w:p w14:paraId="017F15CB" w14:textId="77777777" w:rsidR="00A6451C" w:rsidRPr="007878C6" w:rsidRDefault="00000000">
      <w:pPr>
        <w:pStyle w:val="Abbildungsverzeichnis"/>
        <w:tabs>
          <w:tab w:val="right" w:leader="dot" w:pos="9062"/>
        </w:tabs>
        <w:rPr>
          <w:color w:val="000000" w:themeColor="text1"/>
        </w:rPr>
      </w:pPr>
      <w:hyperlink r:id="rId11" w:history="1">
        <w:r w:rsidRPr="007878C6">
          <w:rPr>
            <w:rStyle w:val="Hyperlink"/>
            <w:color w:val="000000" w:themeColor="text1"/>
            <w:u w:val="none"/>
          </w:rPr>
          <w:t>Abbildung 3: GitHub</w:t>
        </w:r>
        <w:r w:rsidRPr="007878C6">
          <w:rPr>
            <w:color w:val="000000" w:themeColor="text1"/>
          </w:rPr>
          <w:tab/>
          <w:t>8</w:t>
        </w:r>
      </w:hyperlink>
    </w:p>
    <w:p w14:paraId="0373D0DC" w14:textId="77777777" w:rsidR="00A6451C" w:rsidRPr="007878C6" w:rsidRDefault="00000000">
      <w:pPr>
        <w:pStyle w:val="Abbildungsverzeichnis"/>
        <w:tabs>
          <w:tab w:val="right" w:leader="dot" w:pos="9062"/>
        </w:tabs>
        <w:rPr>
          <w:color w:val="000000" w:themeColor="text1"/>
        </w:rPr>
      </w:pPr>
      <w:hyperlink r:id="rId12" w:history="1">
        <w:r w:rsidRPr="007878C6">
          <w:rPr>
            <w:rStyle w:val="Hyperlink"/>
            <w:color w:val="000000" w:themeColor="text1"/>
            <w:u w:val="none"/>
          </w:rPr>
          <w:t>Abbildung 4: Unsere genutzt IDEs</w:t>
        </w:r>
        <w:r w:rsidRPr="007878C6">
          <w:rPr>
            <w:color w:val="000000" w:themeColor="text1"/>
          </w:rPr>
          <w:tab/>
          <w:t>8</w:t>
        </w:r>
      </w:hyperlink>
    </w:p>
    <w:p w14:paraId="0D203FAC" w14:textId="77777777" w:rsidR="00A6451C" w:rsidRPr="007878C6" w:rsidRDefault="00000000">
      <w:pPr>
        <w:pStyle w:val="Abbildungsverzeichnis"/>
        <w:tabs>
          <w:tab w:val="right" w:leader="dot" w:pos="9062"/>
        </w:tabs>
        <w:rPr>
          <w:color w:val="000000" w:themeColor="text1"/>
        </w:rPr>
      </w:pPr>
      <w:hyperlink r:id="rId13" w:history="1">
        <w:r w:rsidRPr="007878C6">
          <w:rPr>
            <w:rStyle w:val="Hyperlink"/>
            <w:color w:val="000000" w:themeColor="text1"/>
            <w:u w:val="none"/>
          </w:rPr>
          <w:t>Abbildung 5: Postman</w:t>
        </w:r>
        <w:r w:rsidRPr="007878C6">
          <w:rPr>
            <w:color w:val="000000" w:themeColor="text1"/>
          </w:rPr>
          <w:tab/>
          <w:t>9</w:t>
        </w:r>
      </w:hyperlink>
    </w:p>
    <w:p w14:paraId="29376DDA" w14:textId="77777777" w:rsidR="00A6451C" w:rsidRPr="007878C6" w:rsidRDefault="00000000">
      <w:pPr>
        <w:pStyle w:val="Abbildungsverzeichnis"/>
        <w:tabs>
          <w:tab w:val="right" w:leader="dot" w:pos="9062"/>
        </w:tabs>
        <w:rPr>
          <w:color w:val="000000" w:themeColor="text1"/>
        </w:rPr>
      </w:pPr>
      <w:hyperlink r:id="rId14" w:history="1">
        <w:r w:rsidRPr="007878C6">
          <w:rPr>
            <w:rStyle w:val="Hyperlink"/>
            <w:color w:val="000000" w:themeColor="text1"/>
            <w:u w:val="none"/>
          </w:rPr>
          <w:t>Abbildung 6: Login</w:t>
        </w:r>
        <w:r w:rsidRPr="007878C6">
          <w:rPr>
            <w:color w:val="000000" w:themeColor="text1"/>
          </w:rPr>
          <w:tab/>
          <w:t>10</w:t>
        </w:r>
      </w:hyperlink>
    </w:p>
    <w:p w14:paraId="4E7E1FE3" w14:textId="77777777" w:rsidR="00A6451C" w:rsidRPr="007878C6" w:rsidRDefault="00000000">
      <w:pPr>
        <w:pStyle w:val="Abbildungsverzeichnis"/>
        <w:tabs>
          <w:tab w:val="right" w:leader="dot" w:pos="9062"/>
        </w:tabs>
        <w:rPr>
          <w:color w:val="000000" w:themeColor="text1"/>
        </w:rPr>
      </w:pPr>
      <w:hyperlink r:id="rId15" w:history="1">
        <w:r w:rsidRPr="007878C6">
          <w:rPr>
            <w:rStyle w:val="Hyperlink"/>
            <w:color w:val="000000" w:themeColor="text1"/>
            <w:u w:val="none"/>
          </w:rPr>
          <w:t>Abbildung 7: Home</w:t>
        </w:r>
        <w:r w:rsidRPr="007878C6">
          <w:rPr>
            <w:color w:val="000000" w:themeColor="text1"/>
          </w:rPr>
          <w:tab/>
          <w:t>11</w:t>
        </w:r>
      </w:hyperlink>
    </w:p>
    <w:p w14:paraId="579A35C2" w14:textId="77777777" w:rsidR="00A6451C" w:rsidRPr="007878C6" w:rsidRDefault="00000000">
      <w:pPr>
        <w:pStyle w:val="Abbildungsverzeichnis"/>
        <w:tabs>
          <w:tab w:val="right" w:leader="dot" w:pos="9062"/>
        </w:tabs>
        <w:rPr>
          <w:color w:val="000000" w:themeColor="text1"/>
        </w:rPr>
      </w:pPr>
      <w:hyperlink r:id="rId16" w:history="1">
        <w:r w:rsidRPr="007878C6">
          <w:rPr>
            <w:rStyle w:val="Hyperlink"/>
            <w:color w:val="000000" w:themeColor="text1"/>
            <w:u w:val="none"/>
          </w:rPr>
          <w:t>Abbildung 8: Sidebar</w:t>
        </w:r>
        <w:r w:rsidRPr="007878C6">
          <w:rPr>
            <w:color w:val="000000" w:themeColor="text1"/>
          </w:rPr>
          <w:tab/>
          <w:t>12</w:t>
        </w:r>
      </w:hyperlink>
    </w:p>
    <w:p w14:paraId="520D3BB3" w14:textId="77777777" w:rsidR="00A6451C" w:rsidRPr="007878C6" w:rsidRDefault="00000000">
      <w:pPr>
        <w:pStyle w:val="Abbildungsverzeichnis"/>
        <w:tabs>
          <w:tab w:val="right" w:leader="dot" w:pos="9062"/>
        </w:tabs>
        <w:rPr>
          <w:color w:val="000000" w:themeColor="text1"/>
        </w:rPr>
      </w:pPr>
      <w:hyperlink r:id="rId17" w:history="1">
        <w:r w:rsidRPr="007878C6">
          <w:rPr>
            <w:rStyle w:val="Hyperlink"/>
            <w:color w:val="000000" w:themeColor="text1"/>
            <w:u w:val="none"/>
          </w:rPr>
          <w:t>Abbildung 9: Working Times</w:t>
        </w:r>
        <w:r w:rsidRPr="007878C6">
          <w:rPr>
            <w:color w:val="000000" w:themeColor="text1"/>
          </w:rPr>
          <w:tab/>
          <w:t>13</w:t>
        </w:r>
      </w:hyperlink>
    </w:p>
    <w:p w14:paraId="60B83544" w14:textId="77777777" w:rsidR="00A6451C" w:rsidRPr="007878C6" w:rsidRDefault="00000000">
      <w:pPr>
        <w:pStyle w:val="Abbildungsverzeichnis"/>
        <w:tabs>
          <w:tab w:val="right" w:leader="dot" w:pos="9062"/>
        </w:tabs>
        <w:rPr>
          <w:color w:val="000000" w:themeColor="text1"/>
        </w:rPr>
      </w:pPr>
      <w:hyperlink r:id="rId18" w:history="1">
        <w:r w:rsidRPr="007878C6">
          <w:rPr>
            <w:rStyle w:val="Hyperlink"/>
            <w:color w:val="000000" w:themeColor="text1"/>
            <w:u w:val="none"/>
          </w:rPr>
          <w:t>Abbildung 10: New Project</w:t>
        </w:r>
        <w:r w:rsidRPr="007878C6">
          <w:rPr>
            <w:color w:val="000000" w:themeColor="text1"/>
          </w:rPr>
          <w:tab/>
          <w:t>14</w:t>
        </w:r>
      </w:hyperlink>
    </w:p>
    <w:p w14:paraId="15E0597B" w14:textId="77777777" w:rsidR="00A6451C" w:rsidRPr="007878C6" w:rsidRDefault="00000000">
      <w:pPr>
        <w:pStyle w:val="Abbildungsverzeichnis"/>
        <w:tabs>
          <w:tab w:val="right" w:leader="dot" w:pos="9062"/>
        </w:tabs>
        <w:rPr>
          <w:color w:val="000000" w:themeColor="text1"/>
        </w:rPr>
      </w:pPr>
      <w:hyperlink r:id="rId19" w:history="1">
        <w:r w:rsidRPr="007878C6">
          <w:rPr>
            <w:rStyle w:val="Hyperlink"/>
            <w:color w:val="000000" w:themeColor="text1"/>
            <w:u w:val="none"/>
          </w:rPr>
          <w:t>Abbildung 11: Add Position</w:t>
        </w:r>
        <w:r w:rsidRPr="007878C6">
          <w:rPr>
            <w:color w:val="000000" w:themeColor="text1"/>
          </w:rPr>
          <w:tab/>
          <w:t>14</w:t>
        </w:r>
      </w:hyperlink>
    </w:p>
    <w:p w14:paraId="5AD58D1D" w14:textId="77777777" w:rsidR="00A6451C" w:rsidRPr="007878C6" w:rsidRDefault="00000000">
      <w:pPr>
        <w:pStyle w:val="Abbildungsverzeichnis"/>
        <w:tabs>
          <w:tab w:val="right" w:leader="dot" w:pos="9062"/>
        </w:tabs>
        <w:rPr>
          <w:color w:val="000000" w:themeColor="text1"/>
        </w:rPr>
      </w:pPr>
      <w:hyperlink r:id="rId20" w:history="1">
        <w:r w:rsidRPr="007878C6">
          <w:rPr>
            <w:rStyle w:val="Hyperlink"/>
            <w:color w:val="000000" w:themeColor="text1"/>
            <w:u w:val="none"/>
          </w:rPr>
          <w:t>Abbildung 12: Manage Project</w:t>
        </w:r>
        <w:r w:rsidRPr="007878C6">
          <w:rPr>
            <w:color w:val="000000" w:themeColor="text1"/>
          </w:rPr>
          <w:tab/>
          <w:t>15</w:t>
        </w:r>
      </w:hyperlink>
    </w:p>
    <w:p w14:paraId="4D936BAC" w14:textId="77777777" w:rsidR="00A6451C" w:rsidRPr="007878C6" w:rsidRDefault="00000000">
      <w:pPr>
        <w:pStyle w:val="Abbildungsverzeichnis"/>
        <w:tabs>
          <w:tab w:val="right" w:leader="dot" w:pos="9062"/>
        </w:tabs>
        <w:rPr>
          <w:color w:val="000000" w:themeColor="text1"/>
        </w:rPr>
      </w:pPr>
      <w:hyperlink r:id="rId21" w:history="1">
        <w:r w:rsidRPr="007878C6">
          <w:rPr>
            <w:rStyle w:val="Hyperlink"/>
            <w:color w:val="000000" w:themeColor="text1"/>
            <w:u w:val="none"/>
          </w:rPr>
          <w:t>Abbildung 13: Time Registration</w:t>
        </w:r>
        <w:r w:rsidRPr="007878C6">
          <w:rPr>
            <w:color w:val="000000" w:themeColor="text1"/>
          </w:rPr>
          <w:tab/>
          <w:t>16</w:t>
        </w:r>
      </w:hyperlink>
    </w:p>
    <w:p w14:paraId="2B969308" w14:textId="77777777" w:rsidR="00A6451C" w:rsidRPr="007878C6" w:rsidRDefault="00000000">
      <w:pPr>
        <w:pStyle w:val="Abbildungsverzeichnis"/>
        <w:tabs>
          <w:tab w:val="right" w:leader="dot" w:pos="9062"/>
        </w:tabs>
        <w:rPr>
          <w:color w:val="000000" w:themeColor="text1"/>
        </w:rPr>
      </w:pPr>
      <w:hyperlink r:id="rId22" w:history="1">
        <w:r w:rsidRPr="007878C6">
          <w:rPr>
            <w:rStyle w:val="Hyperlink"/>
            <w:color w:val="000000" w:themeColor="text1"/>
            <w:u w:val="none"/>
          </w:rPr>
          <w:t xml:space="preserve">Abbildung 14: </w:t>
        </w:r>
        <w:proofErr w:type="spellStart"/>
        <w:r w:rsidRPr="007878C6">
          <w:rPr>
            <w:rStyle w:val="Hyperlink"/>
            <w:color w:val="000000" w:themeColor="text1"/>
            <w:u w:val="none"/>
          </w:rPr>
          <w:t>Figma</w:t>
        </w:r>
        <w:proofErr w:type="spellEnd"/>
        <w:r w:rsidRPr="007878C6">
          <w:rPr>
            <w:rStyle w:val="Hyperlink"/>
            <w:color w:val="000000" w:themeColor="text1"/>
            <w:u w:val="none"/>
          </w:rPr>
          <w:t xml:space="preserve"> </w:t>
        </w:r>
        <w:proofErr w:type="spellStart"/>
        <w:r w:rsidRPr="007878C6">
          <w:rPr>
            <w:rStyle w:val="Hyperlink"/>
            <w:color w:val="000000" w:themeColor="text1"/>
            <w:u w:val="none"/>
          </w:rPr>
          <w:t>Overview</w:t>
        </w:r>
        <w:proofErr w:type="spellEnd"/>
        <w:r w:rsidRPr="007878C6">
          <w:rPr>
            <w:color w:val="000000" w:themeColor="text1"/>
          </w:rPr>
          <w:tab/>
          <w:t>16</w:t>
        </w:r>
      </w:hyperlink>
    </w:p>
    <w:p w14:paraId="4A9362D0" w14:textId="64043B78" w:rsidR="00A6451C" w:rsidRPr="007878C6" w:rsidRDefault="00000000">
      <w:pPr>
        <w:pStyle w:val="Abbildungsverzeichnis"/>
        <w:tabs>
          <w:tab w:val="right" w:leader="dot" w:pos="9062"/>
        </w:tabs>
        <w:rPr>
          <w:color w:val="000000" w:themeColor="text1"/>
        </w:rPr>
      </w:pPr>
      <w:hyperlink r:id="rId23" w:history="1">
        <w:r w:rsidRPr="007878C6">
          <w:rPr>
            <w:rStyle w:val="Hyperlink"/>
            <w:color w:val="000000" w:themeColor="text1"/>
            <w:u w:val="none"/>
          </w:rPr>
          <w:t xml:space="preserve">Abbildung 15: </w:t>
        </w:r>
        <w:r w:rsidR="003A5B47">
          <w:rPr>
            <w:rStyle w:val="Hyperlink"/>
            <w:color w:val="000000" w:themeColor="text1"/>
            <w:u w:val="none"/>
          </w:rPr>
          <w:t xml:space="preserve">Microsoft SQL Server </w:t>
        </w:r>
        <w:proofErr w:type="spellStart"/>
        <w:r w:rsidR="003A5B47">
          <w:rPr>
            <w:rStyle w:val="Hyperlink"/>
            <w:color w:val="000000" w:themeColor="text1"/>
            <w:u w:val="none"/>
          </w:rPr>
          <w:t>Managment</w:t>
        </w:r>
        <w:proofErr w:type="spellEnd"/>
        <w:r w:rsidR="003A5B47">
          <w:rPr>
            <w:rStyle w:val="Hyperlink"/>
            <w:color w:val="000000" w:themeColor="text1"/>
            <w:u w:val="none"/>
          </w:rPr>
          <w:t xml:space="preserve"> Studio</w:t>
        </w:r>
        <w:r w:rsidRPr="007878C6">
          <w:rPr>
            <w:color w:val="000000" w:themeColor="text1"/>
          </w:rPr>
          <w:tab/>
          <w:t>17</w:t>
        </w:r>
      </w:hyperlink>
    </w:p>
    <w:p w14:paraId="7C65F58C" w14:textId="77777777" w:rsidR="00A6451C" w:rsidRDefault="00A6451C"/>
    <w:p w14:paraId="6E89E881" w14:textId="77777777" w:rsidR="00A6451C" w:rsidRDefault="00A6451C"/>
    <w:p w14:paraId="3BA98564" w14:textId="77777777" w:rsidR="00A6451C" w:rsidRDefault="00A6451C">
      <w:pPr>
        <w:pStyle w:val="berschrift1"/>
        <w:rPr>
          <w:sz w:val="44"/>
          <w:szCs w:val="44"/>
        </w:rPr>
      </w:pPr>
      <w:bookmarkStart w:id="4" w:name="_heading=h.7ygviwl1pzgf"/>
      <w:bookmarkEnd w:id="4"/>
    </w:p>
    <w:p w14:paraId="716F0FC9" w14:textId="77777777" w:rsidR="00A6451C" w:rsidRDefault="00A6451C">
      <w:pPr>
        <w:pStyle w:val="berschrift1"/>
        <w:rPr>
          <w:sz w:val="44"/>
          <w:szCs w:val="44"/>
        </w:rPr>
      </w:pPr>
      <w:bookmarkStart w:id="5" w:name="_heading=h.p13j3x2nkioz"/>
      <w:bookmarkEnd w:id="5"/>
    </w:p>
    <w:p w14:paraId="14FD2231" w14:textId="77777777" w:rsidR="00A6451C" w:rsidRDefault="00A6451C">
      <w:bookmarkStart w:id="6" w:name="_heading=h.v6o2zkhxj9ch"/>
      <w:bookmarkStart w:id="7" w:name="_heading=h.kx7c0gq2mpu7"/>
      <w:bookmarkStart w:id="8" w:name="_heading=h.qgx8yiydrdhp"/>
      <w:bookmarkStart w:id="9" w:name="_heading=h.sck6jox9tx"/>
      <w:bookmarkStart w:id="10" w:name="_heading=h.1pktpmnue54"/>
      <w:bookmarkStart w:id="11" w:name="_heading=h.cgo9bq95mauw"/>
      <w:bookmarkStart w:id="12" w:name="_heading=h.sobdttofzppe"/>
      <w:bookmarkEnd w:id="6"/>
      <w:bookmarkEnd w:id="7"/>
      <w:bookmarkEnd w:id="8"/>
      <w:bookmarkEnd w:id="9"/>
      <w:bookmarkEnd w:id="10"/>
      <w:bookmarkEnd w:id="11"/>
      <w:bookmarkEnd w:id="12"/>
    </w:p>
    <w:p w14:paraId="39C29F09" w14:textId="77777777" w:rsidR="00F53901" w:rsidRDefault="00F53901">
      <w:pPr>
        <w:pStyle w:val="berschrift1"/>
        <w:rPr>
          <w:b/>
          <w:bCs/>
          <w:sz w:val="44"/>
          <w:szCs w:val="44"/>
        </w:rPr>
      </w:pPr>
      <w:bookmarkStart w:id="13" w:name="_heading=h.gjdgxs"/>
      <w:bookmarkEnd w:id="13"/>
    </w:p>
    <w:p w14:paraId="3481C768" w14:textId="77777777" w:rsidR="00F53901" w:rsidRDefault="00F53901">
      <w:pPr>
        <w:pStyle w:val="berschrift1"/>
        <w:rPr>
          <w:b/>
          <w:bCs/>
          <w:sz w:val="44"/>
          <w:szCs w:val="44"/>
        </w:rPr>
      </w:pPr>
    </w:p>
    <w:p w14:paraId="6A682FE4" w14:textId="77777777" w:rsidR="00F53901" w:rsidRDefault="00F53901">
      <w:pPr>
        <w:pStyle w:val="berschrift1"/>
        <w:rPr>
          <w:b/>
          <w:bCs/>
          <w:sz w:val="44"/>
          <w:szCs w:val="44"/>
        </w:rPr>
      </w:pPr>
    </w:p>
    <w:p w14:paraId="36B03266" w14:textId="77777777" w:rsidR="003A5B47" w:rsidRDefault="003A5B47">
      <w:pPr>
        <w:pStyle w:val="berschrift1"/>
        <w:rPr>
          <w:b/>
          <w:bCs/>
          <w:sz w:val="44"/>
          <w:szCs w:val="44"/>
        </w:rPr>
      </w:pPr>
    </w:p>
    <w:p w14:paraId="030800A0" w14:textId="77777777" w:rsidR="003A5B47" w:rsidRDefault="003A5B47" w:rsidP="003A5B47"/>
    <w:p w14:paraId="326CBE9F" w14:textId="77777777" w:rsidR="003A5B47" w:rsidRPr="003A5B47" w:rsidRDefault="003A5B47" w:rsidP="003A5B47"/>
    <w:p w14:paraId="4E157E27" w14:textId="116A50F3" w:rsidR="00A6451C" w:rsidRDefault="00000000">
      <w:pPr>
        <w:pStyle w:val="berschrift1"/>
        <w:rPr>
          <w:b/>
          <w:bCs/>
          <w:sz w:val="44"/>
          <w:szCs w:val="44"/>
        </w:rPr>
      </w:pPr>
      <w:bookmarkStart w:id="14" w:name="_Toc148533234"/>
      <w:r>
        <w:rPr>
          <w:b/>
          <w:bCs/>
          <w:sz w:val="44"/>
          <w:szCs w:val="44"/>
        </w:rPr>
        <w:lastRenderedPageBreak/>
        <w:t>Zielgruppe / Problemstellung</w:t>
      </w:r>
      <w:bookmarkEnd w:id="14"/>
    </w:p>
    <w:p w14:paraId="29957B88" w14:textId="77777777" w:rsidR="00A6451C" w:rsidRDefault="00000000">
      <w:pPr>
        <w:jc w:val="both"/>
        <w:rPr>
          <w:rFonts w:ascii="Arial" w:hAnsi="Arial" w:cs="Arial"/>
        </w:rPr>
      </w:pPr>
      <w:r>
        <w:rPr>
          <w:rFonts w:ascii="Arial" w:hAnsi="Arial" w:cs="Arial"/>
        </w:rPr>
        <w:t>Zum aktuellen Zeitpunkt werden von der Firma Quanto-Solutions für die Projektverwaltung Excel-Tabellen verwendet, um die Mitarbeiter einem Projekt zuzuordnen und die Arbeitszeit zu erfassen. Dabei gibt es das Problem des Verwaltens der Zugriffsrechte auf die Excel Dateien, da aus Datenschutzgründen nicht jeder Mitarbeiter alle Informationen einsehen darf, was darin resultiert, dass nur die Managementebene in der Firma diese nutzen darf.  Dadurch gestaltet sich das Eintragen der Arbeitsstunden als sehr Zeit aufwändig.</w:t>
      </w:r>
    </w:p>
    <w:p w14:paraId="66B0D051" w14:textId="77777777" w:rsidR="00A6451C" w:rsidRDefault="00000000">
      <w:pPr>
        <w:jc w:val="both"/>
        <w:rPr>
          <w:rFonts w:ascii="Arial" w:hAnsi="Arial" w:cs="Arial"/>
        </w:rPr>
      </w:pPr>
      <w:r>
        <w:rPr>
          <w:rFonts w:ascii="Arial" w:hAnsi="Arial" w:cs="Arial"/>
        </w:rPr>
        <w:t>Um diese Probleme zu lösen, wurden wir beauftragt, eine Projektmanagement-Software zu entwickeln, die für unsere Zielgruppe, alle Mitarbeiter von Quanto-Solutions, zugänglich ist und eine Möglichkeit bietet, IST-Aufwände schnell und komfortabel buchen zu können.</w:t>
      </w:r>
    </w:p>
    <w:p w14:paraId="2834B14F" w14:textId="77777777" w:rsidR="00A6451C" w:rsidRDefault="00A6451C">
      <w:pPr>
        <w:jc w:val="both"/>
      </w:pPr>
    </w:p>
    <w:p w14:paraId="0882DD2C" w14:textId="77777777" w:rsidR="00A6451C" w:rsidRDefault="00000000">
      <w:pPr>
        <w:pStyle w:val="berschrift2"/>
      </w:pPr>
      <w:bookmarkStart w:id="15" w:name="_heading=h.30j0zll"/>
      <w:bookmarkStart w:id="16" w:name="_Toc148533235"/>
      <w:bookmarkEnd w:id="15"/>
      <w:proofErr w:type="spellStart"/>
      <w:r>
        <w:rPr>
          <w:b/>
          <w:bCs/>
          <w:sz w:val="40"/>
          <w:szCs w:val="40"/>
        </w:rPr>
        <w:t>Requirements</w:t>
      </w:r>
      <w:bookmarkEnd w:id="16"/>
      <w:proofErr w:type="spellEnd"/>
      <w:r>
        <w:rPr>
          <w:b/>
          <w:bCs/>
          <w:sz w:val="36"/>
          <w:szCs w:val="36"/>
        </w:rPr>
        <w:t xml:space="preserve"> </w:t>
      </w:r>
    </w:p>
    <w:p w14:paraId="1F6BA0AD" w14:textId="77777777" w:rsidR="00A6451C" w:rsidRDefault="00000000">
      <w:proofErr w:type="spellStart"/>
      <w:r>
        <w:rPr>
          <w:b/>
          <w:bCs/>
          <w:color w:val="2F5496"/>
          <w:sz w:val="34"/>
          <w:szCs w:val="34"/>
        </w:rPr>
        <w:t>Functional</w:t>
      </w:r>
      <w:proofErr w:type="spellEnd"/>
      <w:r>
        <w:rPr>
          <w:b/>
          <w:bCs/>
          <w:color w:val="2F5496"/>
          <w:sz w:val="34"/>
          <w:szCs w:val="34"/>
        </w:rPr>
        <w:t xml:space="preserve"> </w:t>
      </w:r>
      <w:proofErr w:type="spellStart"/>
      <w:r>
        <w:rPr>
          <w:b/>
          <w:bCs/>
          <w:color w:val="2F5496"/>
          <w:sz w:val="34"/>
          <w:szCs w:val="34"/>
        </w:rPr>
        <w:t>Requirements</w:t>
      </w:r>
      <w:proofErr w:type="spellEnd"/>
      <w:r>
        <w:rPr>
          <w:b/>
          <w:bCs/>
          <w:color w:val="2F5496"/>
          <w:sz w:val="34"/>
          <w:szCs w:val="34"/>
        </w:rPr>
        <w:t xml:space="preserve">: </w:t>
      </w:r>
    </w:p>
    <w:p w14:paraId="7EFFCF75" w14:textId="77777777" w:rsidR="00A6451C" w:rsidRDefault="00000000">
      <w:pPr>
        <w:numPr>
          <w:ilvl w:val="0"/>
          <w:numId w:val="1"/>
        </w:numPr>
        <w:spacing w:before="240" w:after="0"/>
        <w:jc w:val="both"/>
      </w:pPr>
      <w:r>
        <w:rPr>
          <w:rFonts w:ascii="Arial" w:hAnsi="Arial" w:cs="Arial"/>
          <w:b/>
          <w:color w:val="2F5496"/>
        </w:rPr>
        <w:t>Projektanlage für Manager:</w:t>
      </w:r>
      <w:r>
        <w:rPr>
          <w:rFonts w:ascii="Arial" w:hAnsi="Arial" w:cs="Arial"/>
          <w:color w:val="2F5496"/>
        </w:rPr>
        <w:t xml:space="preserve"> </w:t>
      </w:r>
      <w:r>
        <w:rPr>
          <w:rFonts w:ascii="Arial" w:hAnsi="Arial" w:cs="Arial"/>
        </w:rPr>
        <w:t xml:space="preserve">Das System muss es Managern ermöglichen, neue Projekte anzulegen, wobei sie wichtige Informationen wie Kundenname, Projektbezeichnung und den Zeitraum festlegen können. Dies </w:t>
      </w:r>
      <w:proofErr w:type="gramStart"/>
      <w:r>
        <w:rPr>
          <w:rFonts w:ascii="Arial" w:hAnsi="Arial" w:cs="Arial"/>
        </w:rPr>
        <w:t>erleichtert</w:t>
      </w:r>
      <w:proofErr w:type="gramEnd"/>
      <w:r>
        <w:rPr>
          <w:rFonts w:ascii="Arial" w:hAnsi="Arial" w:cs="Arial"/>
        </w:rPr>
        <w:t xml:space="preserve"> die klare Definition und Überwachung der Projekte von ihrem Beginn an.</w:t>
      </w:r>
    </w:p>
    <w:p w14:paraId="36C6A7B4" w14:textId="77777777" w:rsidR="00A6451C" w:rsidRDefault="00000000">
      <w:pPr>
        <w:numPr>
          <w:ilvl w:val="0"/>
          <w:numId w:val="1"/>
        </w:numPr>
        <w:spacing w:after="0"/>
        <w:jc w:val="both"/>
      </w:pPr>
      <w:r>
        <w:rPr>
          <w:rFonts w:ascii="Arial" w:hAnsi="Arial" w:cs="Arial"/>
          <w:b/>
          <w:color w:val="2F5496"/>
        </w:rPr>
        <w:t>Projektmanagement-Befugnisse für Manager:</w:t>
      </w:r>
      <w:r>
        <w:rPr>
          <w:rFonts w:ascii="Arial" w:hAnsi="Arial" w:cs="Arial"/>
        </w:rPr>
        <w:t xml:space="preserve"> Manager sollten in der Lage sein, für jedes Projekt einen verantwortlichen Projektmanager (PM) zu bestimmen und Mitarbeiter für das Projekt zuzuordnen sowie den Mitarbeitern Positionen zuordnen zu können. Diese Funktion gewährleistet, dass die Zuständigkeiten klar verteilt sind und die Teams gut organisiert sind.</w:t>
      </w:r>
    </w:p>
    <w:p w14:paraId="7E1C62F4" w14:textId="77777777" w:rsidR="00A6451C" w:rsidRDefault="00000000">
      <w:pPr>
        <w:numPr>
          <w:ilvl w:val="0"/>
          <w:numId w:val="1"/>
        </w:numPr>
        <w:spacing w:after="0"/>
        <w:jc w:val="both"/>
      </w:pPr>
      <w:r>
        <w:rPr>
          <w:rFonts w:ascii="Arial" w:hAnsi="Arial" w:cs="Arial"/>
          <w:b/>
          <w:color w:val="2F5496"/>
        </w:rPr>
        <w:t>Tägliche Einsatzplanung für PM:</w:t>
      </w:r>
      <w:r>
        <w:rPr>
          <w:rFonts w:ascii="Arial" w:hAnsi="Arial" w:cs="Arial"/>
        </w:rPr>
        <w:t xml:space="preserve"> Projektmanager müssen auf Tagesebene eine detaillierte Einsatzplanung für die Mitarbeiter erstellen können. Dies ermöglicht eine präzise und effektive Zeiterfassung, um sicherzustellen, dass Projekte termingerecht abgeschlossen werden.</w:t>
      </w:r>
    </w:p>
    <w:p w14:paraId="220D1E2F" w14:textId="77777777" w:rsidR="00A6451C" w:rsidRDefault="00000000">
      <w:pPr>
        <w:numPr>
          <w:ilvl w:val="0"/>
          <w:numId w:val="1"/>
        </w:numPr>
        <w:spacing w:after="0"/>
        <w:jc w:val="both"/>
      </w:pPr>
      <w:r>
        <w:rPr>
          <w:rFonts w:ascii="Arial" w:hAnsi="Arial" w:cs="Arial"/>
          <w:b/>
          <w:color w:val="2F5496"/>
        </w:rPr>
        <w:t xml:space="preserve">Zeitaufzeichnung und </w:t>
      </w:r>
      <w:proofErr w:type="spellStart"/>
      <w:r>
        <w:rPr>
          <w:rFonts w:ascii="Arial" w:hAnsi="Arial" w:cs="Arial"/>
          <w:b/>
          <w:color w:val="2F5496"/>
        </w:rPr>
        <w:t>Reminder</w:t>
      </w:r>
      <w:proofErr w:type="spellEnd"/>
      <w:r>
        <w:rPr>
          <w:rFonts w:ascii="Arial" w:hAnsi="Arial" w:cs="Arial"/>
          <w:b/>
          <w:color w:val="2F5496"/>
        </w:rPr>
        <w:t xml:space="preserve"> für Mitarbeiter:</w:t>
      </w:r>
      <w:r>
        <w:rPr>
          <w:rFonts w:ascii="Arial" w:hAnsi="Arial" w:cs="Arial"/>
        </w:rPr>
        <w:t xml:space="preserve"> Die Mitarbeiter sollten in der Lage sein, ihre “IST-Aufwände” zu erfassen, um den Arbeitsfortschritt und die Aufgabenverwaltung zu gewährleisten. Darüber hinaus sollte das System automatische Erinnerungen bereitstellen, um sicherzustellen, dass die Zeitaufzeichnung zeitnah und korrekt erfolgt.</w:t>
      </w:r>
    </w:p>
    <w:p w14:paraId="6C4BA825" w14:textId="77777777" w:rsidR="00A6451C" w:rsidRDefault="00000000">
      <w:pPr>
        <w:numPr>
          <w:ilvl w:val="0"/>
          <w:numId w:val="1"/>
        </w:numPr>
        <w:spacing w:after="240"/>
        <w:jc w:val="both"/>
      </w:pPr>
      <w:r>
        <w:rPr>
          <w:rFonts w:ascii="Arial" w:hAnsi="Arial" w:cs="Arial"/>
          <w:b/>
          <w:color w:val="2F5496"/>
        </w:rPr>
        <w:t>Berechtigungsabhängige Funktionalitäten:</w:t>
      </w:r>
      <w:r>
        <w:rPr>
          <w:rFonts w:ascii="Arial" w:hAnsi="Arial" w:cs="Arial"/>
        </w:rPr>
        <w:t xml:space="preserve"> Die Funktionalitäten des Systems sollten abhängig von der Benutzerrolle variieren. Das bedeutet, dass Manager, Projektmanager und Mitarbeiter jeweils nur auf die Funktionen und Informationen zugreifen können, die für ihre jeweiligen Aufgaben relevant sind. Dies gewährleistet die Sicherheit von Daten und erhöht die Effizienz, da Benutzer nicht mit irrelevanten Informationen überlastet werden.</w:t>
      </w:r>
    </w:p>
    <w:p w14:paraId="2D7E80B0" w14:textId="77777777" w:rsidR="00A6451C" w:rsidRDefault="00000000">
      <w:pPr>
        <w:rPr>
          <w:b/>
          <w:bCs/>
          <w:color w:val="2F5496"/>
          <w:sz w:val="34"/>
          <w:szCs w:val="34"/>
        </w:rPr>
      </w:pPr>
      <w:r>
        <w:rPr>
          <w:b/>
          <w:bCs/>
          <w:color w:val="2F5496"/>
          <w:sz w:val="34"/>
          <w:szCs w:val="34"/>
        </w:rPr>
        <w:t xml:space="preserve">Non </w:t>
      </w:r>
      <w:proofErr w:type="spellStart"/>
      <w:r>
        <w:rPr>
          <w:b/>
          <w:bCs/>
          <w:color w:val="2F5496"/>
          <w:sz w:val="34"/>
          <w:szCs w:val="34"/>
        </w:rPr>
        <w:t>Functional</w:t>
      </w:r>
      <w:proofErr w:type="spellEnd"/>
      <w:r>
        <w:rPr>
          <w:b/>
          <w:bCs/>
          <w:color w:val="2F5496"/>
          <w:sz w:val="34"/>
          <w:szCs w:val="34"/>
        </w:rPr>
        <w:t xml:space="preserve"> </w:t>
      </w:r>
      <w:proofErr w:type="spellStart"/>
      <w:r>
        <w:rPr>
          <w:b/>
          <w:bCs/>
          <w:color w:val="2F5496"/>
          <w:sz w:val="34"/>
          <w:szCs w:val="34"/>
        </w:rPr>
        <w:t>Requirements</w:t>
      </w:r>
      <w:proofErr w:type="spellEnd"/>
      <w:r>
        <w:rPr>
          <w:b/>
          <w:bCs/>
          <w:color w:val="2F5496"/>
          <w:sz w:val="34"/>
          <w:szCs w:val="34"/>
        </w:rPr>
        <w:t xml:space="preserve">: </w:t>
      </w:r>
    </w:p>
    <w:p w14:paraId="66C163D3" w14:textId="10D9A3CB" w:rsidR="00A6451C" w:rsidRPr="003A5B47" w:rsidRDefault="00000000">
      <w:pPr>
        <w:rPr>
          <w:rFonts w:ascii="Arial" w:hAnsi="Arial" w:cs="Arial"/>
          <w:sz w:val="24"/>
          <w:szCs w:val="24"/>
        </w:rPr>
      </w:pPr>
      <w:r>
        <w:rPr>
          <w:rFonts w:ascii="Arial" w:hAnsi="Arial" w:cs="Arial"/>
          <w:sz w:val="24"/>
          <w:szCs w:val="24"/>
        </w:rPr>
        <w:t>Als Non-</w:t>
      </w:r>
      <w:proofErr w:type="spellStart"/>
      <w:r>
        <w:rPr>
          <w:rFonts w:ascii="Arial" w:hAnsi="Arial" w:cs="Arial"/>
          <w:sz w:val="24"/>
          <w:szCs w:val="24"/>
        </w:rPr>
        <w:t>Functional</w:t>
      </w:r>
      <w:proofErr w:type="spellEnd"/>
      <w:r>
        <w:rPr>
          <w:rFonts w:ascii="Arial" w:hAnsi="Arial" w:cs="Arial"/>
          <w:sz w:val="24"/>
          <w:szCs w:val="24"/>
        </w:rPr>
        <w:t xml:space="preserve"> </w:t>
      </w:r>
      <w:proofErr w:type="spellStart"/>
      <w:r>
        <w:rPr>
          <w:rFonts w:ascii="Arial" w:hAnsi="Arial" w:cs="Arial"/>
          <w:sz w:val="24"/>
          <w:szCs w:val="24"/>
        </w:rPr>
        <w:t>Requirements</w:t>
      </w:r>
      <w:proofErr w:type="spellEnd"/>
      <w:r>
        <w:rPr>
          <w:rFonts w:ascii="Arial" w:hAnsi="Arial" w:cs="Arial"/>
          <w:sz w:val="24"/>
          <w:szCs w:val="24"/>
        </w:rPr>
        <w:t xml:space="preserve"> in diesem Projekt ist wichtig, dass die Anwendung als Web-Anwendung läuft.  </w:t>
      </w:r>
    </w:p>
    <w:p w14:paraId="241F964E" w14:textId="77777777" w:rsidR="00A6451C" w:rsidRDefault="00000000">
      <w:pPr>
        <w:pStyle w:val="berschrift1"/>
        <w:rPr>
          <w:b/>
          <w:bCs/>
          <w:sz w:val="44"/>
          <w:szCs w:val="44"/>
          <w:lang w:val="en-US"/>
        </w:rPr>
      </w:pPr>
      <w:bookmarkStart w:id="17" w:name="_heading=h.1fob9te"/>
      <w:bookmarkStart w:id="18" w:name="_Toc148533236"/>
      <w:bookmarkEnd w:id="17"/>
      <w:r>
        <w:rPr>
          <w:b/>
          <w:bCs/>
          <w:sz w:val="44"/>
          <w:szCs w:val="44"/>
          <w:lang w:val="en-US"/>
        </w:rPr>
        <w:lastRenderedPageBreak/>
        <w:t xml:space="preserve">High-Level </w:t>
      </w:r>
      <w:proofErr w:type="spellStart"/>
      <w:r>
        <w:rPr>
          <w:b/>
          <w:bCs/>
          <w:sz w:val="44"/>
          <w:szCs w:val="44"/>
          <w:lang w:val="en-US"/>
        </w:rPr>
        <w:t>Architektur</w:t>
      </w:r>
      <w:proofErr w:type="spellEnd"/>
      <w:r>
        <w:rPr>
          <w:b/>
          <w:bCs/>
          <w:sz w:val="44"/>
          <w:szCs w:val="44"/>
          <w:lang w:val="en-US"/>
        </w:rPr>
        <w:t xml:space="preserve"> </w:t>
      </w:r>
      <w:proofErr w:type="spellStart"/>
      <w:r>
        <w:rPr>
          <w:b/>
          <w:bCs/>
          <w:sz w:val="44"/>
          <w:szCs w:val="44"/>
          <w:lang w:val="en-US"/>
        </w:rPr>
        <w:t>Diagramm</w:t>
      </w:r>
      <w:bookmarkEnd w:id="18"/>
      <w:proofErr w:type="spellEnd"/>
    </w:p>
    <w:p w14:paraId="6AD60374" w14:textId="77777777" w:rsidR="00A6451C" w:rsidRDefault="00000000">
      <w:pPr>
        <w:pStyle w:val="berschrift2"/>
        <w:rPr>
          <w:b/>
          <w:bCs/>
          <w:sz w:val="36"/>
          <w:szCs w:val="36"/>
          <w:lang w:val="en-US"/>
        </w:rPr>
      </w:pPr>
      <w:bookmarkStart w:id="19" w:name="_heading=h.3znysh7"/>
      <w:bookmarkStart w:id="20" w:name="_Toc148533237"/>
      <w:bookmarkEnd w:id="19"/>
      <w:r>
        <w:rPr>
          <w:b/>
          <w:bCs/>
          <w:sz w:val="36"/>
          <w:szCs w:val="36"/>
          <w:lang w:val="en-US"/>
        </w:rPr>
        <w:t xml:space="preserve">UML Use Case </w:t>
      </w:r>
      <w:proofErr w:type="spellStart"/>
      <w:r>
        <w:rPr>
          <w:b/>
          <w:bCs/>
          <w:sz w:val="36"/>
          <w:szCs w:val="36"/>
          <w:lang w:val="en-US"/>
        </w:rPr>
        <w:t>Diagramm</w:t>
      </w:r>
      <w:bookmarkEnd w:id="20"/>
      <w:proofErr w:type="spellEnd"/>
    </w:p>
    <w:p w14:paraId="2F4F602B" w14:textId="77777777" w:rsidR="00A6451C" w:rsidRDefault="00000000">
      <w:pPr>
        <w:jc w:val="both"/>
        <w:rPr>
          <w:rFonts w:ascii="Arial" w:eastAsia="Gunny Rewritten" w:hAnsi="Arial" w:cs="Arial"/>
        </w:rPr>
      </w:pPr>
      <w:r>
        <w:rPr>
          <w:rFonts w:ascii="Arial" w:eastAsia="Gunny Rewritten" w:hAnsi="Arial" w:cs="Arial"/>
        </w:rPr>
        <w:t xml:space="preserve">Das Use Diagramm visualisiert die Berechtigung Aufteilung der jeweiligen Rollen auf verschiedenen Ebenen. Im Use Case Diagramm wird </w:t>
      </w:r>
      <w:proofErr w:type="gramStart"/>
      <w:r>
        <w:rPr>
          <w:rFonts w:ascii="Arial" w:eastAsia="Gunny Rewritten" w:hAnsi="Arial" w:cs="Arial"/>
        </w:rPr>
        <w:t>dargestellt,  dass</w:t>
      </w:r>
      <w:proofErr w:type="gramEnd"/>
      <w:r>
        <w:rPr>
          <w:rFonts w:ascii="Arial" w:eastAsia="Gunny Rewritten" w:hAnsi="Arial" w:cs="Arial"/>
        </w:rPr>
        <w:t xml:space="preserve"> Manager, Projektleiter und Software Developer Ihre Funktionalitäten von einem Mitarbeiter erben. Die Berechtigungen von Manager und Projektleiter sind hierarchisch aufgegliedert, da </w:t>
      </w:r>
      <w:proofErr w:type="gramStart"/>
      <w:r>
        <w:rPr>
          <w:rFonts w:ascii="Arial" w:eastAsia="Gunny Rewritten" w:hAnsi="Arial" w:cs="Arial"/>
        </w:rPr>
        <w:t>diese verschiedene Zugriffsrechte</w:t>
      </w:r>
      <w:proofErr w:type="gramEnd"/>
      <w:r>
        <w:rPr>
          <w:rFonts w:ascii="Arial" w:eastAsia="Gunny Rewritten" w:hAnsi="Arial" w:cs="Arial"/>
        </w:rPr>
        <w:t xml:space="preserve"> besitzen. Der Mitarbeiter hingegen hat die Berechtigung, seinen Zeitplan sowie seine Zeiterfassung einzusehen. Mit Hilfe dieses Berechtigungssystems wird gewährleistet, dass vertrauliche Informationen gesichert werden und nur für bestimmte Personen (Rollen) sichtbar sind.</w:t>
      </w:r>
    </w:p>
    <w:p w14:paraId="1329222C" w14:textId="77777777" w:rsidR="00A6451C" w:rsidRDefault="00000000">
      <w:pPr>
        <w:keepNext/>
      </w:pPr>
      <w:r>
        <w:rPr>
          <w:noProof/>
        </w:rPr>
        <w:drawing>
          <wp:inline distT="0" distB="0" distL="0" distR="0" wp14:anchorId="05DDBA0C" wp14:editId="26371462">
            <wp:extent cx="5760409" cy="2908304"/>
            <wp:effectExtent l="0" t="0" r="0" b="6346"/>
            <wp:docPr id="1763897713"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760409" cy="2908304"/>
                    </a:xfrm>
                    <a:prstGeom prst="rect">
                      <a:avLst/>
                    </a:prstGeom>
                    <a:noFill/>
                    <a:ln>
                      <a:noFill/>
                      <a:prstDash/>
                    </a:ln>
                  </pic:spPr>
                </pic:pic>
              </a:graphicData>
            </a:graphic>
          </wp:inline>
        </w:drawing>
      </w:r>
    </w:p>
    <w:p w14:paraId="2C10AF94" w14:textId="77777777" w:rsidR="00A6451C" w:rsidRDefault="00000000">
      <w:pPr>
        <w:pStyle w:val="Beschriftung"/>
      </w:pPr>
      <w:bookmarkStart w:id="21" w:name="_Toc148478169"/>
      <w:r>
        <w:t>Abbildung 1: Use Case Diagramm</w:t>
      </w:r>
      <w:bookmarkEnd w:id="21"/>
    </w:p>
    <w:p w14:paraId="172C8015" w14:textId="77777777" w:rsidR="00A6451C" w:rsidRDefault="00A6451C"/>
    <w:p w14:paraId="213A6BC4" w14:textId="77777777" w:rsidR="00A6451C" w:rsidRDefault="00A6451C"/>
    <w:p w14:paraId="5944F247" w14:textId="77777777" w:rsidR="00A6451C" w:rsidRDefault="00A6451C"/>
    <w:p w14:paraId="450F70D9" w14:textId="77777777" w:rsidR="00A6451C" w:rsidRDefault="00A6451C"/>
    <w:p w14:paraId="7C69139D" w14:textId="77777777" w:rsidR="00A6451C" w:rsidRDefault="00A6451C"/>
    <w:p w14:paraId="6622659E" w14:textId="77777777" w:rsidR="00A6451C" w:rsidRDefault="00A6451C"/>
    <w:p w14:paraId="50A15AB4" w14:textId="77777777" w:rsidR="00A6451C" w:rsidRDefault="00A6451C"/>
    <w:p w14:paraId="18B6C13D" w14:textId="77777777" w:rsidR="00A6451C" w:rsidRDefault="00A6451C"/>
    <w:p w14:paraId="36200A71" w14:textId="77777777" w:rsidR="00A6451C" w:rsidRDefault="00000000">
      <w:pPr>
        <w:pStyle w:val="berschrift1"/>
        <w:rPr>
          <w:b/>
          <w:bCs/>
          <w:sz w:val="44"/>
          <w:szCs w:val="44"/>
        </w:rPr>
      </w:pPr>
      <w:bookmarkStart w:id="22" w:name="_heading=h.tyjcwt"/>
      <w:bookmarkStart w:id="23" w:name="_heading=h.4d34og8"/>
      <w:bookmarkStart w:id="24" w:name="_Toc148533238"/>
      <w:bookmarkEnd w:id="22"/>
      <w:bookmarkEnd w:id="23"/>
      <w:r>
        <w:rPr>
          <w:b/>
          <w:bCs/>
          <w:sz w:val="44"/>
          <w:szCs w:val="44"/>
        </w:rPr>
        <w:lastRenderedPageBreak/>
        <w:t>Architektur/ Technologie</w:t>
      </w:r>
      <w:bookmarkEnd w:id="24"/>
      <w:r>
        <w:rPr>
          <w:b/>
          <w:bCs/>
          <w:sz w:val="44"/>
          <w:szCs w:val="44"/>
        </w:rPr>
        <w:t xml:space="preserve"> </w:t>
      </w:r>
    </w:p>
    <w:p w14:paraId="063D68C2" w14:textId="77777777" w:rsidR="00A6451C" w:rsidRDefault="00000000">
      <w:r>
        <w:rPr>
          <w:noProof/>
        </w:rPr>
        <mc:AlternateContent>
          <mc:Choice Requires="wps">
            <w:drawing>
              <wp:anchor distT="0" distB="0" distL="114300" distR="114300" simplePos="0" relativeHeight="251665408" behindDoc="0" locked="0" layoutInCell="1" allowOverlap="1" wp14:anchorId="2A15CC05" wp14:editId="21409C2F">
                <wp:simplePos x="0" y="0"/>
                <wp:positionH relativeFrom="column">
                  <wp:posOffset>319409</wp:posOffset>
                </wp:positionH>
                <wp:positionV relativeFrom="paragraph">
                  <wp:posOffset>3399153</wp:posOffset>
                </wp:positionV>
                <wp:extent cx="4960620" cy="630"/>
                <wp:effectExtent l="0" t="0" r="0" b="0"/>
                <wp:wrapNone/>
                <wp:docPr id="1235091149" name="Textfeld 1"/>
                <wp:cNvGraphicFramePr/>
                <a:graphic xmlns:a="http://schemas.openxmlformats.org/drawingml/2006/main">
                  <a:graphicData uri="http://schemas.microsoft.com/office/word/2010/wordprocessingShape">
                    <wps:wsp>
                      <wps:cNvSpPr txBox="1"/>
                      <wps:spPr>
                        <a:xfrm>
                          <a:off x="0" y="0"/>
                          <a:ext cx="4960620" cy="630"/>
                        </a:xfrm>
                        <a:prstGeom prst="rect">
                          <a:avLst/>
                        </a:prstGeom>
                        <a:solidFill>
                          <a:srgbClr val="FFFFFF"/>
                        </a:solidFill>
                        <a:ln>
                          <a:noFill/>
                          <a:prstDash/>
                        </a:ln>
                      </wps:spPr>
                      <wps:txbx>
                        <w:txbxContent>
                          <w:p w14:paraId="403D73E3" w14:textId="77777777" w:rsidR="00A6451C" w:rsidRDefault="00000000">
                            <w:pPr>
                              <w:pStyle w:val="Beschriftung"/>
                            </w:pPr>
                            <w:bookmarkStart w:id="25" w:name="_Toc148478170"/>
                            <w:r>
                              <w:t>Abbildung 2: Architektur</w:t>
                            </w:r>
                            <w:bookmarkEnd w:id="25"/>
                          </w:p>
                        </w:txbxContent>
                      </wps:txbx>
                      <wps:bodyPr vert="horz" wrap="square" lIns="0" tIns="0" rIns="0" bIns="0" anchor="t" anchorCtr="0" compatLnSpc="1">
                        <a:spAutoFit/>
                      </wps:bodyPr>
                    </wps:wsp>
                  </a:graphicData>
                </a:graphic>
              </wp:anchor>
            </w:drawing>
          </mc:Choice>
          <mc:Fallback>
            <w:pict>
              <v:shapetype w14:anchorId="2A15CC05" id="_x0000_t202" coordsize="21600,21600" o:spt="202" path="m,l,21600r21600,l21600,xe">
                <v:stroke joinstyle="miter"/>
                <v:path gradientshapeok="t" o:connecttype="rect"/>
              </v:shapetype>
              <v:shape id="Textfeld 1" o:spid="_x0000_s1034" type="#_x0000_t202" style="position:absolute;margin-left:25.15pt;margin-top:267.65pt;width:39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FyywEAAIkDAAAOAAAAZHJzL2Uyb0RvYy54bWysU9uO0zAQfUfiHyy/02QLqiBqulq2KkJa&#10;AVKXD3Acu7Hk2GbGbVK+nrHTtFze0ObBGXsuPufMeH0/9padFKDxruZ3i5Iz5aRvjTvU/Pvz7s17&#10;zjAK1wrrnar5WSG/37x+tR5CpZa+87ZVwKiIw2oINe9iDFVRoOxUL3Dhg3Lk1B56EWkLh6IFMVD1&#10;3hbLslwVg4c2gJcKkU63k5Nvcn2tlYxftUYVma05YYt5hbw2aS02a1EdQITOyAsM8R8oemEcXXot&#10;tRVRsCOYf0r1RoJHr+NC+r7wWhupMgdic1f+xWbfiaAyFxIHw1UmfLmy8stpH74Bi+NHP1IDkyBD&#10;wArpMPEZNfTpT0gZ+UnC81U2NUYm6fDdh1W5WpJLkm/1Nota3FIDYPykfM+SUXOgnmSpxOkJI11H&#10;oXNIugm9Ne3OWJs3cGgeLbCToP7t8pcQUsofYdalYOdTWu5oKrgV2E2xyV3cWCUrjs3ITFvz5cy4&#10;8e2ZhKBZJpCdh5+cDTQXNccfRwGKM/vZkfBpiGYDZqOZDeEkpdY8cjaZj3EaNup2EPHJ7YNMKmdu&#10;4eEYCXLWIGGaEFygUr8zz8tspoH6fZ+jbi9o8wsAAP//AwBQSwMEFAAGAAgAAAAhAMLBWR3gAAAA&#10;CgEAAA8AAABkcnMvZG93bnJldi54bWxMjz9PwzAQxXckvoN1SCyIOiVJVaVxqqqCAZaqoQubG1/j&#10;lNiObKcN356DBab79/Te78r1ZHp2QR86ZwXMZwkwtI1TnW0FHN5fHpfAQpRWyd5ZFPCFAdbV7U0p&#10;C+Wudo+XOraMTGwopAAd41BwHhqNRoaZG9DS7eS8kZFG33Ll5ZXMTc+fkmTBjewsJWg54FZj81mP&#10;RsAu+9jph/H0/LbJUv96GLeLc1sLcX83bVbAIk7xTww/+IQOFTEd3WhVYL2APElJSTXNqSHBMp3n&#10;wI6/mwx4VfL/L1TfAAAA//8DAFBLAQItABQABgAIAAAAIQC2gziS/gAAAOEBAAATAAAAAAAAAAAA&#10;AAAAAAAAAABbQ29udGVudF9UeXBlc10ueG1sUEsBAi0AFAAGAAgAAAAhADj9If/WAAAAlAEAAAsA&#10;AAAAAAAAAAAAAAAALwEAAF9yZWxzLy5yZWxzUEsBAi0AFAAGAAgAAAAhABaM0XLLAQAAiQMAAA4A&#10;AAAAAAAAAAAAAAAALgIAAGRycy9lMm9Eb2MueG1sUEsBAi0AFAAGAAgAAAAhAMLBWR3gAAAACgEA&#10;AA8AAAAAAAAAAAAAAAAAJQQAAGRycy9kb3ducmV2LnhtbFBLBQYAAAAABAAEAPMAAAAyBQAAAAA=&#10;" stroked="f">
                <v:textbox style="mso-fit-shape-to-text:t" inset="0,0,0,0">
                  <w:txbxContent>
                    <w:p w14:paraId="403D73E3" w14:textId="77777777" w:rsidR="00A6451C" w:rsidRDefault="00000000">
                      <w:pPr>
                        <w:pStyle w:val="Beschriftung"/>
                      </w:pPr>
                      <w:bookmarkStart w:id="26" w:name="_Toc148478170"/>
                      <w:r>
                        <w:t>Abbildung 2: Architektur</w:t>
                      </w:r>
                      <w:bookmarkEnd w:id="26"/>
                    </w:p>
                  </w:txbxContent>
                </v:textbox>
              </v:shape>
            </w:pict>
          </mc:Fallback>
        </mc:AlternateContent>
      </w:r>
      <w:r>
        <w:rPr>
          <w:noProof/>
        </w:rPr>
        <w:drawing>
          <wp:anchor distT="0" distB="0" distL="114300" distR="114300" simplePos="0" relativeHeight="251661312" behindDoc="0" locked="0" layoutInCell="1" allowOverlap="1" wp14:anchorId="46B46BAC" wp14:editId="129392F5">
            <wp:simplePos x="0" y="0"/>
            <wp:positionH relativeFrom="page">
              <wp:posOffset>1219196</wp:posOffset>
            </wp:positionH>
            <wp:positionV relativeFrom="paragraph">
              <wp:posOffset>4443</wp:posOffset>
            </wp:positionV>
            <wp:extent cx="4960620" cy="3337560"/>
            <wp:effectExtent l="0" t="0" r="0" b="0"/>
            <wp:wrapNone/>
            <wp:docPr id="1474536045"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4960620" cy="3337560"/>
                    </a:xfrm>
                    <a:prstGeom prst="rect">
                      <a:avLst/>
                    </a:prstGeom>
                    <a:noFill/>
                    <a:ln>
                      <a:noFill/>
                      <a:prstDash/>
                    </a:ln>
                  </pic:spPr>
                </pic:pic>
              </a:graphicData>
            </a:graphic>
          </wp:anchor>
        </w:drawing>
      </w:r>
    </w:p>
    <w:p w14:paraId="7CE89238" w14:textId="77777777" w:rsidR="00A6451C" w:rsidRDefault="00A6451C"/>
    <w:p w14:paraId="013E73F2" w14:textId="77777777" w:rsidR="00A6451C" w:rsidRDefault="00A6451C"/>
    <w:p w14:paraId="53F2B94B" w14:textId="77777777" w:rsidR="00A6451C" w:rsidRDefault="00A6451C"/>
    <w:p w14:paraId="21BB5CCC" w14:textId="77777777" w:rsidR="00A6451C" w:rsidRDefault="00A6451C"/>
    <w:p w14:paraId="2BE3C84A" w14:textId="77777777" w:rsidR="00A6451C" w:rsidRDefault="00A6451C"/>
    <w:p w14:paraId="5C8791FA" w14:textId="77777777" w:rsidR="00A6451C" w:rsidRDefault="00A6451C"/>
    <w:p w14:paraId="57F80E84" w14:textId="77777777" w:rsidR="00A6451C" w:rsidRDefault="00A6451C"/>
    <w:p w14:paraId="6251D0F7" w14:textId="77777777" w:rsidR="00A6451C" w:rsidRDefault="00A6451C"/>
    <w:p w14:paraId="77CA8CF6" w14:textId="77777777" w:rsidR="00A6451C" w:rsidRDefault="00A6451C"/>
    <w:p w14:paraId="308EB586" w14:textId="77777777" w:rsidR="00A6451C" w:rsidRDefault="00A6451C"/>
    <w:p w14:paraId="6DD6AEC4" w14:textId="77777777" w:rsidR="00A6451C" w:rsidRDefault="00A6451C"/>
    <w:p w14:paraId="5FFB9448" w14:textId="77777777" w:rsidR="00A6451C" w:rsidRDefault="00A6451C"/>
    <w:p w14:paraId="10291409" w14:textId="77777777" w:rsidR="007878C6" w:rsidRDefault="007878C6"/>
    <w:p w14:paraId="03EC68C2" w14:textId="086D67E9" w:rsidR="00A6451C" w:rsidRDefault="00000000">
      <w:pPr>
        <w:jc w:val="both"/>
        <w:rPr>
          <w:rFonts w:ascii="Arial" w:hAnsi="Arial" w:cs="Arial"/>
        </w:rPr>
      </w:pPr>
      <w:r>
        <w:rPr>
          <w:rFonts w:ascii="Arial" w:hAnsi="Arial" w:cs="Arial"/>
        </w:rPr>
        <w:t xml:space="preserve">Bei unserer Architektur haben wir uns für die Kombination aus Vue.js mit dem </w:t>
      </w:r>
      <w:proofErr w:type="spellStart"/>
      <w:r>
        <w:rPr>
          <w:rFonts w:ascii="Arial" w:hAnsi="Arial" w:cs="Arial"/>
        </w:rPr>
        <w:t>Vuetify</w:t>
      </w:r>
      <w:proofErr w:type="spellEnd"/>
      <w:r>
        <w:rPr>
          <w:rFonts w:ascii="Arial" w:hAnsi="Arial" w:cs="Arial"/>
        </w:rPr>
        <w:t xml:space="preserve"> Framework und einem Django Server (Python). Für unsere Datenbank stellt uns Quanto-Solutions einen AWS Cloud Server zur Verfügung, um dort einen Microsoft SQL Server zu hosten.</w:t>
      </w:r>
    </w:p>
    <w:p w14:paraId="46C5F2D3" w14:textId="77777777" w:rsidR="003A5B47" w:rsidRDefault="003A5B47">
      <w:pPr>
        <w:pStyle w:val="berschrift2"/>
        <w:rPr>
          <w:b/>
          <w:bCs/>
          <w:sz w:val="36"/>
          <w:szCs w:val="36"/>
        </w:rPr>
      </w:pPr>
      <w:bookmarkStart w:id="27" w:name="_heading=h.2s8eyo1"/>
      <w:bookmarkEnd w:id="27"/>
    </w:p>
    <w:p w14:paraId="572F2D51" w14:textId="77777777" w:rsidR="003A5B47" w:rsidRDefault="003A5B47">
      <w:pPr>
        <w:pStyle w:val="berschrift2"/>
        <w:rPr>
          <w:b/>
          <w:bCs/>
          <w:sz w:val="36"/>
          <w:szCs w:val="36"/>
        </w:rPr>
      </w:pPr>
    </w:p>
    <w:p w14:paraId="034CE845" w14:textId="77777777" w:rsidR="003A5B47" w:rsidRDefault="003A5B47">
      <w:pPr>
        <w:pStyle w:val="berschrift2"/>
        <w:rPr>
          <w:b/>
          <w:bCs/>
          <w:sz w:val="36"/>
          <w:szCs w:val="36"/>
        </w:rPr>
      </w:pPr>
    </w:p>
    <w:p w14:paraId="5202EE90" w14:textId="77777777" w:rsidR="003A5B47" w:rsidRDefault="003A5B47">
      <w:pPr>
        <w:pStyle w:val="berschrift2"/>
        <w:rPr>
          <w:b/>
          <w:bCs/>
          <w:sz w:val="36"/>
          <w:szCs w:val="36"/>
        </w:rPr>
      </w:pPr>
    </w:p>
    <w:p w14:paraId="31F448F7" w14:textId="77777777" w:rsidR="003A5B47" w:rsidRDefault="003A5B47">
      <w:pPr>
        <w:pStyle w:val="berschrift2"/>
        <w:rPr>
          <w:b/>
          <w:bCs/>
          <w:sz w:val="36"/>
          <w:szCs w:val="36"/>
        </w:rPr>
      </w:pPr>
    </w:p>
    <w:p w14:paraId="289036ED" w14:textId="77777777" w:rsidR="003A5B47" w:rsidRDefault="003A5B47">
      <w:pPr>
        <w:pStyle w:val="berschrift2"/>
        <w:rPr>
          <w:b/>
          <w:bCs/>
          <w:sz w:val="36"/>
          <w:szCs w:val="36"/>
        </w:rPr>
      </w:pPr>
    </w:p>
    <w:p w14:paraId="6B5570B3" w14:textId="77777777" w:rsidR="003A5B47" w:rsidRDefault="003A5B47">
      <w:pPr>
        <w:pStyle w:val="berschrift2"/>
        <w:rPr>
          <w:b/>
          <w:bCs/>
          <w:sz w:val="36"/>
          <w:szCs w:val="36"/>
        </w:rPr>
      </w:pPr>
    </w:p>
    <w:p w14:paraId="4A738DE3" w14:textId="77777777" w:rsidR="003A5B47" w:rsidRPr="003A5B47" w:rsidRDefault="003A5B47" w:rsidP="003A5B47"/>
    <w:p w14:paraId="1F7B79E0" w14:textId="286FFD4E" w:rsidR="00A6451C" w:rsidRDefault="00000000">
      <w:pPr>
        <w:pStyle w:val="berschrift2"/>
        <w:rPr>
          <w:b/>
          <w:bCs/>
          <w:sz w:val="36"/>
          <w:szCs w:val="36"/>
        </w:rPr>
      </w:pPr>
      <w:bookmarkStart w:id="28" w:name="_Toc148533239"/>
      <w:r>
        <w:rPr>
          <w:b/>
          <w:bCs/>
          <w:sz w:val="36"/>
          <w:szCs w:val="36"/>
        </w:rPr>
        <w:lastRenderedPageBreak/>
        <w:t>GitHub</w:t>
      </w:r>
      <w:bookmarkEnd w:id="28"/>
    </w:p>
    <w:p w14:paraId="5EFF3DF8" w14:textId="77777777" w:rsidR="00A6451C" w:rsidRDefault="00000000">
      <w:pPr>
        <w:jc w:val="both"/>
      </w:pPr>
      <w:r>
        <w:rPr>
          <w:noProof/>
        </w:rPr>
        <w:drawing>
          <wp:anchor distT="0" distB="0" distL="114300" distR="114300" simplePos="0" relativeHeight="251662336" behindDoc="0" locked="0" layoutInCell="1" allowOverlap="1" wp14:anchorId="427982F1" wp14:editId="4AA12B65">
            <wp:simplePos x="0" y="0"/>
            <wp:positionH relativeFrom="column">
              <wp:posOffset>-630</wp:posOffset>
            </wp:positionH>
            <wp:positionV relativeFrom="paragraph">
              <wp:posOffset>962662</wp:posOffset>
            </wp:positionV>
            <wp:extent cx="5760409" cy="2920995"/>
            <wp:effectExtent l="0" t="0" r="0" b="0"/>
            <wp:wrapNone/>
            <wp:docPr id="276696421" name="image3.png"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60409" cy="2920995"/>
                    </a:xfrm>
                    <a:prstGeom prst="rect">
                      <a:avLst/>
                    </a:prstGeom>
                    <a:noFill/>
                    <a:ln>
                      <a:noFill/>
                      <a:prstDash/>
                    </a:ln>
                  </pic:spPr>
                </pic:pic>
              </a:graphicData>
            </a:graphic>
          </wp:anchor>
        </w:drawing>
      </w:r>
      <w:r>
        <w:rPr>
          <w:rFonts w:ascii="Arial" w:hAnsi="Arial" w:cs="Arial"/>
        </w:rPr>
        <w:t xml:space="preserve">Zur Versionsverwaltung des Codes des Projektes wird </w:t>
      </w:r>
      <w:proofErr w:type="spellStart"/>
      <w:r>
        <w:rPr>
          <w:rFonts w:ascii="Arial" w:hAnsi="Arial" w:cs="Arial"/>
        </w:rPr>
        <w:t>Github</w:t>
      </w:r>
      <w:proofErr w:type="spellEnd"/>
      <w:r>
        <w:rPr>
          <w:rFonts w:ascii="Arial" w:hAnsi="Arial" w:cs="Arial"/>
        </w:rPr>
        <w:t xml:space="preserve"> verwendet. Darüber hinaus bietet GitHub Werkzeuge zur Fehlerverfolgung an, die es uns ermöglichen, Probleme und Verbesserungen in unserem Projekt zu dokumentieren und nachzuverfolgen. Die Verwendung von GitHub erleichtert die Zusammenarbeit und ermöglicht eine transparente und gut organisierte Entwicklungsumgebung für das Projekt.</w:t>
      </w:r>
    </w:p>
    <w:p w14:paraId="00F94AC2" w14:textId="77777777" w:rsidR="00A6451C" w:rsidRDefault="00A6451C"/>
    <w:p w14:paraId="76B5AB05" w14:textId="77777777" w:rsidR="00A6451C" w:rsidRDefault="00A6451C"/>
    <w:p w14:paraId="326EE803" w14:textId="77777777" w:rsidR="00A6451C" w:rsidRDefault="00A6451C"/>
    <w:p w14:paraId="63C79095" w14:textId="77777777" w:rsidR="00A6451C" w:rsidRDefault="00A6451C"/>
    <w:p w14:paraId="7A0287A1" w14:textId="77777777" w:rsidR="00A6451C" w:rsidRDefault="00A6451C"/>
    <w:p w14:paraId="4E1A3415" w14:textId="77777777" w:rsidR="00A6451C" w:rsidRDefault="00A6451C"/>
    <w:p w14:paraId="5E4CE890" w14:textId="77777777" w:rsidR="00A6451C" w:rsidRDefault="00A6451C"/>
    <w:p w14:paraId="4782BB79" w14:textId="77777777" w:rsidR="00A6451C" w:rsidRDefault="00A6451C"/>
    <w:p w14:paraId="7D5EDEA7" w14:textId="77777777" w:rsidR="00A6451C" w:rsidRDefault="00A6451C"/>
    <w:p w14:paraId="3B90BABC" w14:textId="77777777" w:rsidR="00A6451C" w:rsidRDefault="00A6451C"/>
    <w:p w14:paraId="3A5880C2" w14:textId="77777777" w:rsidR="00A6451C" w:rsidRDefault="00000000">
      <w:r>
        <w:rPr>
          <w:noProof/>
        </w:rPr>
        <mc:AlternateContent>
          <mc:Choice Requires="wps">
            <w:drawing>
              <wp:anchor distT="0" distB="0" distL="114300" distR="114300" simplePos="0" relativeHeight="251667456" behindDoc="0" locked="0" layoutInCell="1" allowOverlap="1" wp14:anchorId="240AA559" wp14:editId="47761123">
                <wp:simplePos x="0" y="0"/>
                <wp:positionH relativeFrom="margin">
                  <wp:align>right</wp:align>
                </wp:positionH>
                <wp:positionV relativeFrom="paragraph">
                  <wp:posOffset>118113</wp:posOffset>
                </wp:positionV>
                <wp:extent cx="5760089" cy="161921"/>
                <wp:effectExtent l="0" t="0" r="0" b="0"/>
                <wp:wrapNone/>
                <wp:docPr id="1813326038" name="Textfeld 1"/>
                <wp:cNvGraphicFramePr/>
                <a:graphic xmlns:a="http://schemas.openxmlformats.org/drawingml/2006/main">
                  <a:graphicData uri="http://schemas.microsoft.com/office/word/2010/wordprocessingShape">
                    <wps:wsp>
                      <wps:cNvSpPr txBox="1"/>
                      <wps:spPr>
                        <a:xfrm>
                          <a:off x="0" y="0"/>
                          <a:ext cx="5760089" cy="161921"/>
                        </a:xfrm>
                        <a:prstGeom prst="rect">
                          <a:avLst/>
                        </a:prstGeom>
                        <a:solidFill>
                          <a:srgbClr val="FFFFFF"/>
                        </a:solidFill>
                        <a:ln>
                          <a:noFill/>
                          <a:prstDash/>
                        </a:ln>
                      </wps:spPr>
                      <wps:txbx>
                        <w:txbxContent>
                          <w:p w14:paraId="0D785925" w14:textId="77777777" w:rsidR="00A6451C" w:rsidRDefault="00000000">
                            <w:pPr>
                              <w:pStyle w:val="Beschriftung"/>
                            </w:pPr>
                            <w:bookmarkStart w:id="29" w:name="_Toc148478171"/>
                            <w:r>
                              <w:t>Abbildung 3: GitHub</w:t>
                            </w:r>
                            <w:bookmarkEnd w:id="29"/>
                          </w:p>
                        </w:txbxContent>
                      </wps:txbx>
                      <wps:bodyPr vert="horz" wrap="square" lIns="0" tIns="0" rIns="0" bIns="0" anchor="t" anchorCtr="0" compatLnSpc="1">
                        <a:noAutofit/>
                      </wps:bodyPr>
                    </wps:wsp>
                  </a:graphicData>
                </a:graphic>
              </wp:anchor>
            </w:drawing>
          </mc:Choice>
          <mc:Fallback>
            <w:pict>
              <v:shape w14:anchorId="240AA559" id="_x0000_s1035" type="#_x0000_t202" style="position:absolute;margin-left:402.35pt;margin-top:9.3pt;width:453.55pt;height:12.7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4HzwEAAIwDAAAOAAAAZHJzL2Uyb0RvYy54bWysU8GO0zAQvSPxD5bvNGkRZTdquoKtipBW&#10;gFT2A1zHbiw5HjN2m5SvZ+w0LbA3RA/u2DN+fu/NZPUwdJadFAYDrubzWcmZchIa4w41f/6+fXPH&#10;WYjCNcKCUzU/q8Af1q9frXpfqQW0YBuFjEBcqHpf8zZGXxVFkK3qRJiBV46SGrATkbZ4KBoUPaF3&#10;tliU5bLoARuPIFUIdLoZk3yd8bVWMn7VOqjIbM2JW8wr5nWf1mK9EtUBhW+NvNAQ/8CiE8bRo1eo&#10;jYiCHdG8gOqMRAig40xCV4DWRqqsgdTMy7/U7FrhVdZC5gR/tSn8P1j55bTz35DF4SMM1MBkSO9D&#10;Fegw6Rk0dumfmDLKk4Xnq21qiEzS4bv3y7K8u+dMUm6+nN8vMkxxu+0xxE8KOpaCmiO1JbslTk8h&#10;0otUOpWkxwJY02yNtXmDh/2jRXYS1MJt/iWSdOWPMutSsYN0LTc1AW5EaMfalC5uwlIUh/3ATFPz&#10;t5PoPTRn8oLGmUi2gD8562k0ah5+HAUqzuxnR96nOZoCnIL9FAgn6WrNI2dj+BjHeaOGexGf3M7L&#10;ZPRI98MxgjbZg8RpZHChSi3POi/jmWbq932uun1E618AAAD//wMAUEsDBBQABgAIAAAAIQAYX756&#10;3QAAAAYBAAAPAAAAZHJzL2Rvd25yZXYueG1sTI/BTsMwEETvSPyDtUhcEHVSVaFN41TQwg0OLVXP&#10;brwkEfE6sp0m/XuWExx3ZjTztthMthMX9KF1pCCdJSCQKmdaqhUcP98elyBC1GR05wgVXDHApry9&#10;KXRu3Eh7vBxiLbiEQq4VNDH2uZShatDqMHM9Entfzlsd+fS1NF6PXG47OU+STFrdEi80usdtg9X3&#10;YbAKsp0fxj1tH3bH13f90dfz08v1pNT93fS8BhFxin9h+MVndCiZ6ewGMkF0CviRyOoyA8HuKnlK&#10;QZwVLBYpyLKQ//HLHwAAAP//AwBQSwECLQAUAAYACAAAACEAtoM4kv4AAADhAQAAEwAAAAAAAAAA&#10;AAAAAAAAAAAAW0NvbnRlbnRfVHlwZXNdLnhtbFBLAQItABQABgAIAAAAIQA4/SH/1gAAAJQBAAAL&#10;AAAAAAAAAAAAAAAAAC8BAABfcmVscy8ucmVsc1BLAQItABQABgAIAAAAIQDMje4HzwEAAIwDAAAO&#10;AAAAAAAAAAAAAAAAAC4CAABkcnMvZTJvRG9jLnhtbFBLAQItABQABgAIAAAAIQAYX7563QAAAAYB&#10;AAAPAAAAAAAAAAAAAAAAACkEAABkcnMvZG93bnJldi54bWxQSwUGAAAAAAQABADzAAAAMwUAAAAA&#10;" stroked="f">
                <v:textbox inset="0,0,0,0">
                  <w:txbxContent>
                    <w:p w14:paraId="0D785925" w14:textId="77777777" w:rsidR="00A6451C" w:rsidRDefault="00000000">
                      <w:pPr>
                        <w:pStyle w:val="Beschriftung"/>
                      </w:pPr>
                      <w:bookmarkStart w:id="30" w:name="_Toc148478171"/>
                      <w:r>
                        <w:t>Abbildung 3: GitHub</w:t>
                      </w:r>
                      <w:bookmarkEnd w:id="30"/>
                    </w:p>
                  </w:txbxContent>
                </v:textbox>
                <w10:wrap anchorx="margin"/>
              </v:shape>
            </w:pict>
          </mc:Fallback>
        </mc:AlternateContent>
      </w:r>
    </w:p>
    <w:p w14:paraId="705070BC" w14:textId="77777777" w:rsidR="00A6451C" w:rsidRDefault="00000000">
      <w:pPr>
        <w:pStyle w:val="berschrift2"/>
        <w:rPr>
          <w:b/>
          <w:bCs/>
          <w:sz w:val="36"/>
          <w:szCs w:val="36"/>
        </w:rPr>
      </w:pPr>
      <w:bookmarkStart w:id="31" w:name="_heading=h.3rdcrjn"/>
      <w:bookmarkStart w:id="32" w:name="_Toc148533240"/>
      <w:bookmarkEnd w:id="31"/>
      <w:r>
        <w:rPr>
          <w:b/>
          <w:bCs/>
          <w:sz w:val="36"/>
          <w:szCs w:val="36"/>
        </w:rPr>
        <w:t>Genutzte IDEs</w:t>
      </w:r>
      <w:bookmarkEnd w:id="32"/>
    </w:p>
    <w:p w14:paraId="5901C977" w14:textId="77777777" w:rsidR="00A6451C" w:rsidRDefault="00000000">
      <w:r>
        <w:t>Als IDE wird VS-Code von Microsoft verwendet. Aufgrund der Konfigurierbarkeit von VS-Code wird es für die Entwicklung des Front- und Backend verwendet.</w:t>
      </w:r>
    </w:p>
    <w:p w14:paraId="349ACD19" w14:textId="77777777" w:rsidR="00A6451C" w:rsidRDefault="00000000">
      <w:pPr>
        <w:keepNext/>
      </w:pPr>
      <w:r>
        <w:rPr>
          <w:noProof/>
        </w:rPr>
        <w:drawing>
          <wp:inline distT="0" distB="0" distL="0" distR="0" wp14:anchorId="177C4256" wp14:editId="5F5BBA17">
            <wp:extent cx="5245100" cy="2533650"/>
            <wp:effectExtent l="0" t="0" r="0" b="0"/>
            <wp:docPr id="1597598038" name="image1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245406" cy="2533798"/>
                    </a:xfrm>
                    <a:prstGeom prst="rect">
                      <a:avLst/>
                    </a:prstGeom>
                    <a:noFill/>
                    <a:ln>
                      <a:noFill/>
                      <a:prstDash/>
                    </a:ln>
                  </pic:spPr>
                </pic:pic>
              </a:graphicData>
            </a:graphic>
          </wp:inline>
        </w:drawing>
      </w:r>
    </w:p>
    <w:p w14:paraId="31BAFD04" w14:textId="77777777" w:rsidR="00A6451C" w:rsidRDefault="00000000">
      <w:pPr>
        <w:pStyle w:val="Beschriftung"/>
      </w:pPr>
      <w:bookmarkStart w:id="33" w:name="_Toc148478172"/>
      <w:r>
        <w:t>Abbildung 4: Unsere genutzte IDEs</w:t>
      </w:r>
      <w:bookmarkEnd w:id="33"/>
    </w:p>
    <w:p w14:paraId="6D89607C" w14:textId="77777777" w:rsidR="00A6451C" w:rsidRDefault="00000000">
      <w:pPr>
        <w:pStyle w:val="berschrift2"/>
        <w:rPr>
          <w:b/>
          <w:bCs/>
          <w:sz w:val="36"/>
          <w:szCs w:val="36"/>
        </w:rPr>
      </w:pPr>
      <w:bookmarkStart w:id="34" w:name="_heading=h.26in1rg"/>
      <w:bookmarkStart w:id="35" w:name="_Toc148533241"/>
      <w:bookmarkEnd w:id="34"/>
      <w:r>
        <w:rPr>
          <w:b/>
          <w:bCs/>
          <w:sz w:val="36"/>
          <w:szCs w:val="36"/>
        </w:rPr>
        <w:lastRenderedPageBreak/>
        <w:t>Postman</w:t>
      </w:r>
      <w:bookmarkEnd w:id="35"/>
    </w:p>
    <w:p w14:paraId="4A4773AD" w14:textId="77777777" w:rsidR="00A6451C" w:rsidRDefault="00000000">
      <w:pPr>
        <w:jc w:val="both"/>
      </w:pPr>
      <w:r>
        <w:t xml:space="preserve">Zum Testen der Backend API wird Postman genutzt. Postman ist sowohl als lokale Anwendung nutzbar, als auch als Webanwendung oder als Plug-in VS-Code. Postman ermöglicht es dazu noch </w:t>
      </w:r>
      <w:proofErr w:type="gramStart"/>
      <w:r>
        <w:t>das</w:t>
      </w:r>
      <w:proofErr w:type="gramEnd"/>
      <w:r>
        <w:t xml:space="preserve"> man seine Collections in einem Team zusammen bearbeiten und teilen kann</w:t>
      </w:r>
    </w:p>
    <w:p w14:paraId="322D8CCA" w14:textId="77777777" w:rsidR="00A6451C" w:rsidRDefault="00000000">
      <w:pPr>
        <w:keepNext/>
      </w:pPr>
      <w:r>
        <w:rPr>
          <w:noProof/>
        </w:rPr>
        <w:drawing>
          <wp:inline distT="0" distB="0" distL="0" distR="0" wp14:anchorId="2ADF3612" wp14:editId="502A0EA7">
            <wp:extent cx="5760409" cy="3111502"/>
            <wp:effectExtent l="0" t="0" r="0" b="0"/>
            <wp:docPr id="1538475275"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760409" cy="3111502"/>
                    </a:xfrm>
                    <a:prstGeom prst="rect">
                      <a:avLst/>
                    </a:prstGeom>
                    <a:noFill/>
                    <a:ln>
                      <a:noFill/>
                      <a:prstDash/>
                    </a:ln>
                  </pic:spPr>
                </pic:pic>
              </a:graphicData>
            </a:graphic>
          </wp:inline>
        </w:drawing>
      </w:r>
    </w:p>
    <w:p w14:paraId="187EEC2A" w14:textId="77777777" w:rsidR="00A6451C" w:rsidRDefault="00000000">
      <w:pPr>
        <w:pStyle w:val="Beschriftung"/>
      </w:pPr>
      <w:bookmarkStart w:id="36" w:name="_Toc148478173"/>
      <w:r>
        <w:t>Abbildung 5: Postman</w:t>
      </w:r>
      <w:bookmarkEnd w:id="36"/>
    </w:p>
    <w:p w14:paraId="78A6815B" w14:textId="77777777" w:rsidR="00A6451C" w:rsidRDefault="00A6451C"/>
    <w:p w14:paraId="26BD8AD4" w14:textId="77170D3A" w:rsidR="00A6451C" w:rsidRDefault="00000000">
      <w:pPr>
        <w:pStyle w:val="berschrift2"/>
        <w:rPr>
          <w:b/>
          <w:bCs/>
          <w:sz w:val="36"/>
          <w:szCs w:val="36"/>
        </w:rPr>
      </w:pPr>
      <w:bookmarkStart w:id="37" w:name="_heading=h.ah3wtvxwks6m"/>
      <w:bookmarkStart w:id="38" w:name="_Toc148533242"/>
      <w:bookmarkEnd w:id="37"/>
      <w:proofErr w:type="spellStart"/>
      <w:r>
        <w:rPr>
          <w:b/>
          <w:bCs/>
          <w:sz w:val="36"/>
          <w:szCs w:val="36"/>
        </w:rPr>
        <w:t>Figma</w:t>
      </w:r>
      <w:proofErr w:type="spellEnd"/>
      <w:r w:rsidR="003A5B47">
        <w:rPr>
          <w:b/>
          <w:bCs/>
          <w:sz w:val="36"/>
          <w:szCs w:val="36"/>
        </w:rPr>
        <w:t>/ UI Mockups</w:t>
      </w:r>
      <w:bookmarkEnd w:id="38"/>
    </w:p>
    <w:p w14:paraId="5083A9C7" w14:textId="77777777" w:rsidR="00A6451C" w:rsidRDefault="00000000">
      <w:pPr>
        <w:jc w:val="both"/>
        <w:rPr>
          <w:rFonts w:ascii="Arial" w:hAnsi="Arial" w:cs="Arial"/>
        </w:rPr>
      </w:pPr>
      <w:r>
        <w:rPr>
          <w:rFonts w:ascii="Arial" w:hAnsi="Arial" w:cs="Arial"/>
        </w:rPr>
        <w:t xml:space="preserve">Zum Erstellen unserer Mockups wird die Software </w:t>
      </w:r>
      <w:proofErr w:type="spellStart"/>
      <w:r>
        <w:rPr>
          <w:rFonts w:ascii="Arial" w:hAnsi="Arial" w:cs="Arial"/>
        </w:rPr>
        <w:t>Figma</w:t>
      </w:r>
      <w:proofErr w:type="spellEnd"/>
      <w:r>
        <w:rPr>
          <w:rFonts w:ascii="Arial" w:hAnsi="Arial" w:cs="Arial"/>
        </w:rPr>
        <w:t xml:space="preserve"> genutzt, da diese es ermöglicht, im Team gleichzeitig an Entwürfen zu arbeiten. Als erstes gab es die Entscheidung, welche Farbe für das Mockup genutzt werden sollte. Dabei hatten wir die Wahl zwischen einem orangen oder blauen Mockup, da diese sehr gut zum Stil von Quanto Solutions passen. Nach verschiedenen Tests haben wir uns entschieden, ein blaues Mockup zu erstellen. Die verschiedenen Screens werden im Folgenden gezeigt und näher erläutert. Der Login-Screen, wo sich der Nutzer mit der Mitarbeiternummer und einem selbst gewählten Passwort einloggen kann, dient dazu, dass keine Person außerhalb der Firma Zugang erhält (vgl. Abbildung 6: Login).</w:t>
      </w:r>
    </w:p>
    <w:p w14:paraId="66150B10" w14:textId="77777777" w:rsidR="00A6451C" w:rsidRDefault="00A6451C">
      <w:pPr>
        <w:jc w:val="both"/>
        <w:rPr>
          <w:rFonts w:ascii="Arial" w:hAnsi="Arial" w:cs="Arial"/>
        </w:rPr>
      </w:pPr>
    </w:p>
    <w:p w14:paraId="50564180" w14:textId="77777777" w:rsidR="00A6451C" w:rsidRDefault="00000000">
      <w:pPr>
        <w:keepNext/>
        <w:jc w:val="center"/>
      </w:pPr>
      <w:r>
        <w:rPr>
          <w:noProof/>
        </w:rPr>
        <w:lastRenderedPageBreak/>
        <w:drawing>
          <wp:inline distT="0" distB="0" distL="0" distR="0" wp14:anchorId="78810CC2" wp14:editId="09D3647E">
            <wp:extent cx="5115226" cy="3457776"/>
            <wp:effectExtent l="0" t="0" r="9224" b="9324"/>
            <wp:docPr id="1763581844"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115226" cy="3457776"/>
                    </a:xfrm>
                    <a:prstGeom prst="rect">
                      <a:avLst/>
                    </a:prstGeom>
                    <a:noFill/>
                    <a:ln>
                      <a:noFill/>
                      <a:prstDash/>
                    </a:ln>
                  </pic:spPr>
                </pic:pic>
              </a:graphicData>
            </a:graphic>
          </wp:inline>
        </w:drawing>
      </w:r>
    </w:p>
    <w:p w14:paraId="294DE143" w14:textId="5CFEE4A3" w:rsidR="00A6451C" w:rsidRPr="003A5B47" w:rsidRDefault="00000000" w:rsidP="003A5B47">
      <w:pPr>
        <w:pStyle w:val="Beschriftung"/>
        <w:jc w:val="both"/>
      </w:pPr>
      <w:bookmarkStart w:id="39" w:name="_Toc148478174"/>
      <w:r>
        <w:t>Abbildung 6: Login</w:t>
      </w:r>
      <w:bookmarkEnd w:id="39"/>
    </w:p>
    <w:p w14:paraId="2BC79198" w14:textId="2E55EF60" w:rsidR="00A6451C" w:rsidRDefault="00000000">
      <w:pPr>
        <w:jc w:val="both"/>
        <w:rPr>
          <w:rFonts w:ascii="Arial" w:hAnsi="Arial" w:cs="Arial"/>
        </w:rPr>
      </w:pPr>
      <w:r>
        <w:rPr>
          <w:rFonts w:ascii="Arial" w:hAnsi="Arial" w:cs="Arial"/>
        </w:rPr>
        <w:t xml:space="preserve">Nach dem Login wird man zum </w:t>
      </w:r>
      <w:r w:rsidR="00F53901">
        <w:rPr>
          <w:rFonts w:ascii="Arial" w:hAnsi="Arial" w:cs="Arial"/>
        </w:rPr>
        <w:t>Homescreen weitergeleitet</w:t>
      </w:r>
      <w:r>
        <w:rPr>
          <w:rFonts w:ascii="Arial" w:hAnsi="Arial" w:cs="Arial"/>
        </w:rPr>
        <w:t>.  Auf dem Homescreen werden alle Projekte angezeigt, in denen man involviert ist, sowie die jeweiligen Rollen in dem Projekt. Wenn man ein Projekt auswählt, in dem man Projektleiter ist, ändert sich die Sidebar und man bekommt mehr Zugriffsrechte und somit tiefere Einblicke in das Projekt. Dabei sieht die Sidebar je nach Rolle unterschiedlich aus. Der Manager, Projektleiter und Mitarbeiter haben jeweils unterschiedliche Zugriffsrechte. Um die Ansichten zu wechseln, kann man die Sidebar oder auch die orangen Pfeile benutzen. Die Rollen des Managers, Projektleiters und des Mitarbeiters sehen im Homescreen den Projektnamen, den Projektleiter des Projektes sowie das Datum des Projektendes. Der Projektleiter und der Mitarbeiter sehen dazu noch die Rolle, die ihnen in den Projekten zugeteilt wurde. Während der Manager das Budget eines Projektes sieht, welches mit Hilfe der einzelnen Position der Mitarbeiter sowie den Personentagen errechnet wird (vgl. Abbildung 7: Home).</w:t>
      </w:r>
    </w:p>
    <w:p w14:paraId="22294E49" w14:textId="77777777" w:rsidR="00A6451C" w:rsidRDefault="00A6451C">
      <w:pPr>
        <w:jc w:val="both"/>
        <w:rPr>
          <w:rFonts w:ascii="Arial" w:hAnsi="Arial" w:cs="Arial"/>
        </w:rPr>
      </w:pPr>
    </w:p>
    <w:p w14:paraId="25AD06BC" w14:textId="77777777" w:rsidR="00A6451C" w:rsidRDefault="00000000">
      <w:pPr>
        <w:keepNext/>
        <w:ind w:left="720"/>
      </w:pPr>
      <w:r>
        <w:rPr>
          <w:noProof/>
        </w:rPr>
        <w:lastRenderedPageBreak/>
        <w:drawing>
          <wp:inline distT="0" distB="0" distL="0" distR="0" wp14:anchorId="0DC2EC8D" wp14:editId="09F9883C">
            <wp:extent cx="4945724" cy="3657856"/>
            <wp:effectExtent l="0" t="0" r="7276" b="0"/>
            <wp:docPr id="1001304604"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l="4877" t="7094" r="3052" b="2807"/>
                    <a:stretch>
                      <a:fillRect/>
                    </a:stretch>
                  </pic:blipFill>
                  <pic:spPr>
                    <a:xfrm>
                      <a:off x="0" y="0"/>
                      <a:ext cx="4945724" cy="3657856"/>
                    </a:xfrm>
                    <a:prstGeom prst="rect">
                      <a:avLst/>
                    </a:prstGeom>
                    <a:noFill/>
                    <a:ln>
                      <a:noFill/>
                      <a:prstDash/>
                    </a:ln>
                  </pic:spPr>
                </pic:pic>
              </a:graphicData>
            </a:graphic>
          </wp:inline>
        </w:drawing>
      </w:r>
    </w:p>
    <w:p w14:paraId="79E82752" w14:textId="77777777" w:rsidR="00A6451C" w:rsidRDefault="00000000">
      <w:pPr>
        <w:pStyle w:val="Beschriftung"/>
      </w:pPr>
      <w:bookmarkStart w:id="40" w:name="_Toc148478175"/>
      <w:r>
        <w:t>Abbildung 7: Home</w:t>
      </w:r>
      <w:bookmarkEnd w:id="40"/>
    </w:p>
    <w:p w14:paraId="0D73A966" w14:textId="77777777" w:rsidR="00A6451C" w:rsidRDefault="00A6451C">
      <w:pPr>
        <w:jc w:val="both"/>
        <w:rPr>
          <w:rFonts w:ascii="Arial" w:hAnsi="Arial" w:cs="Arial"/>
        </w:rPr>
      </w:pPr>
    </w:p>
    <w:p w14:paraId="293657F1" w14:textId="77777777" w:rsidR="00A6451C" w:rsidRDefault="00000000">
      <w:pPr>
        <w:jc w:val="both"/>
        <w:rPr>
          <w:rFonts w:ascii="Arial" w:hAnsi="Arial" w:cs="Arial"/>
        </w:rPr>
      </w:pPr>
      <w:r>
        <w:rPr>
          <w:rFonts w:ascii="Arial" w:hAnsi="Arial" w:cs="Arial"/>
        </w:rPr>
        <w:t>Die Sidebar ist je nach Rolle unterschiedlich strukturiert. Der Mitarbeiter hat eine andere Ansicht als der Projektleiter. Jede Rolle hat nichtsdestotrotz die folgenden Buttons: Den “Home” Button, der wie zuvor gezeigt, den Homescreen anzeigt, den “Working-Times” Button, der die gearbeiteten Zeiten in Form eines Kalenders angezeigt, die Time Registration, in der man seine gearbeiteten Zeiten eingepflegt und die Einstellungen. Der Manager hat zudem noch einen New-Project-Button, mit dem neue Projekte erstellt werden können (vgl. Abbildung 10: New Project). Der Projektleiter hat einen Manage-Project-Button, auf dieser Ansicht kann er die Mitarbeiter auf Stunden Ebene einem Projekt zuordnen (vgl. Abbildung: 12 Manage Project). Mehr Details folgen bei den dazugehörigen Screenshots (vgl. Abbildung: 8 Sidebar).</w:t>
      </w:r>
    </w:p>
    <w:p w14:paraId="24D880A2" w14:textId="77777777" w:rsidR="00A6451C" w:rsidRDefault="00A6451C">
      <w:pPr>
        <w:jc w:val="both"/>
        <w:rPr>
          <w:rFonts w:ascii="Arial" w:hAnsi="Arial" w:cs="Arial"/>
        </w:rPr>
      </w:pPr>
    </w:p>
    <w:p w14:paraId="20CB96A7" w14:textId="77777777" w:rsidR="00A6451C" w:rsidRDefault="00000000">
      <w:pPr>
        <w:keepNext/>
        <w:jc w:val="center"/>
      </w:pPr>
      <w:r>
        <w:rPr>
          <w:noProof/>
        </w:rPr>
        <w:lastRenderedPageBreak/>
        <w:drawing>
          <wp:inline distT="0" distB="0" distL="0" distR="0" wp14:anchorId="44EC2350" wp14:editId="321392C6">
            <wp:extent cx="2308860" cy="5181913"/>
            <wp:effectExtent l="0" t="0" r="0" b="0"/>
            <wp:docPr id="1861793283"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2308860" cy="5181913"/>
                    </a:xfrm>
                    <a:prstGeom prst="rect">
                      <a:avLst/>
                    </a:prstGeom>
                    <a:noFill/>
                    <a:ln>
                      <a:noFill/>
                      <a:prstDash/>
                    </a:ln>
                  </pic:spPr>
                </pic:pic>
              </a:graphicData>
            </a:graphic>
          </wp:inline>
        </w:drawing>
      </w:r>
    </w:p>
    <w:p w14:paraId="3D5F494E" w14:textId="77777777" w:rsidR="00A6451C" w:rsidRDefault="00000000">
      <w:pPr>
        <w:pStyle w:val="Beschriftung"/>
        <w:jc w:val="center"/>
      </w:pPr>
      <w:bookmarkStart w:id="41" w:name="_Toc148478176"/>
      <w:r>
        <w:t>Abbildung 8: Sidebar</w:t>
      </w:r>
      <w:bookmarkEnd w:id="41"/>
    </w:p>
    <w:p w14:paraId="0B8BF780" w14:textId="77777777" w:rsidR="00A6451C" w:rsidRDefault="00A6451C"/>
    <w:p w14:paraId="6D5DF4D5" w14:textId="77777777" w:rsidR="00A6451C" w:rsidRDefault="00A6451C"/>
    <w:p w14:paraId="4886773B" w14:textId="77777777" w:rsidR="00A6451C" w:rsidRDefault="00000000">
      <w:pPr>
        <w:jc w:val="both"/>
        <w:rPr>
          <w:rFonts w:ascii="Arial" w:hAnsi="Arial" w:cs="Arial"/>
        </w:rPr>
      </w:pPr>
      <w:r>
        <w:rPr>
          <w:rFonts w:ascii="Arial" w:hAnsi="Arial" w:cs="Arial"/>
        </w:rPr>
        <w:t>In der Ansicht “Working Times” sieht der Mitarbeiter seine Arbeitszeiten in einer Übersicht aufgeschlüsselt. Die Zeiten werden in eingeplanten Arbeitsstunden pro Tag angezeigt. Es wird angezeigt, wie lange der Mitarbeiter tatsächlich gearbeitet hat, sowie seine Pausenzeiten. In der letzten Zeile der Tabelle sieht er die Summe der geplanten Arbeitsstunden und tatsächlichen Arbeitsstunden. Dadurch weiß der Mitarbeiter, wie weit er in dem Projekt ist und wie viel Zeit er an diesem Tag dafür verwendet hat (vgl. Abbildung:   9 Working Times).</w:t>
      </w:r>
    </w:p>
    <w:p w14:paraId="6998E2FB" w14:textId="77777777" w:rsidR="00A6451C" w:rsidRDefault="00A6451C">
      <w:pPr>
        <w:jc w:val="both"/>
        <w:rPr>
          <w:rFonts w:ascii="Arial" w:hAnsi="Arial" w:cs="Arial"/>
        </w:rPr>
      </w:pPr>
    </w:p>
    <w:p w14:paraId="29489B24" w14:textId="77777777" w:rsidR="00A6451C" w:rsidRDefault="00000000">
      <w:r>
        <w:rPr>
          <w:noProof/>
        </w:rPr>
        <w:lastRenderedPageBreak/>
        <w:drawing>
          <wp:inline distT="0" distB="0" distL="0" distR="0" wp14:anchorId="33F2802F" wp14:editId="792C6523">
            <wp:extent cx="5760409" cy="4394204"/>
            <wp:effectExtent l="0" t="0" r="0" b="6346"/>
            <wp:docPr id="1202954284"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760409" cy="4394204"/>
                    </a:xfrm>
                    <a:prstGeom prst="rect">
                      <a:avLst/>
                    </a:prstGeom>
                    <a:noFill/>
                    <a:ln>
                      <a:noFill/>
                      <a:prstDash/>
                    </a:ln>
                  </pic:spPr>
                </pic:pic>
              </a:graphicData>
            </a:graphic>
          </wp:inline>
        </w:drawing>
      </w:r>
    </w:p>
    <w:p w14:paraId="61747364" w14:textId="77777777" w:rsidR="00A6451C" w:rsidRDefault="00000000">
      <w:pPr>
        <w:pStyle w:val="Beschriftung"/>
      </w:pPr>
      <w:bookmarkStart w:id="42" w:name="_Toc148478177"/>
      <w:r>
        <w:t>Abbildung 9: Working Times</w:t>
      </w:r>
      <w:bookmarkEnd w:id="42"/>
    </w:p>
    <w:p w14:paraId="4B7BAFD3" w14:textId="77777777" w:rsidR="00A6451C" w:rsidRDefault="00A6451C">
      <w:pPr>
        <w:rPr>
          <w:rFonts w:ascii="Arial" w:hAnsi="Arial" w:cs="Arial"/>
        </w:rPr>
      </w:pPr>
    </w:p>
    <w:p w14:paraId="03AE7D0E" w14:textId="77777777" w:rsidR="00A6451C" w:rsidRDefault="00A6451C">
      <w:pPr>
        <w:rPr>
          <w:rFonts w:ascii="Arial" w:hAnsi="Arial" w:cs="Arial"/>
        </w:rPr>
      </w:pPr>
    </w:p>
    <w:p w14:paraId="58002500" w14:textId="77777777" w:rsidR="00A6451C" w:rsidRDefault="00000000">
      <w:r>
        <w:rPr>
          <w:rFonts w:ascii="Arial" w:hAnsi="Arial" w:cs="Arial"/>
        </w:rPr>
        <w:t xml:space="preserve">Über die Eingabemaske New Project kann der Manager ein ganz neues Projekt anlegen. Alle Eingaben erfolgen über ein Eingabefeld. In der Maske kann er alle Daten, die für ein Projekt relevant sind, eingeben, die da wären: Projektnamen, Kunden-Namen, Projektleiter hinzufügen, Projektstart und Projektende (vgl. Abbildung: 10 New Project). Wenn er auf den “Add </w:t>
      </w:r>
      <w:proofErr w:type="spellStart"/>
      <w:r>
        <w:rPr>
          <w:rFonts w:ascii="Arial" w:hAnsi="Arial" w:cs="Arial"/>
        </w:rPr>
        <w:t>Employee</w:t>
      </w:r>
      <w:proofErr w:type="spellEnd"/>
      <w:r>
        <w:rPr>
          <w:rFonts w:ascii="Arial" w:hAnsi="Arial" w:cs="Arial"/>
        </w:rPr>
        <w:t xml:space="preserve">” Button drückt, wird er auf die nächste Ansicht weitergeleitet (vgl. Abbildung: 11 Add </w:t>
      </w:r>
      <w:proofErr w:type="spellStart"/>
      <w:r>
        <w:rPr>
          <w:rFonts w:ascii="Arial" w:hAnsi="Arial" w:cs="Arial"/>
        </w:rPr>
        <w:t>Positon</w:t>
      </w:r>
      <w:proofErr w:type="spellEnd"/>
      <w:r>
        <w:rPr>
          <w:rFonts w:ascii="Arial" w:hAnsi="Arial" w:cs="Arial"/>
        </w:rPr>
        <w:t xml:space="preserve">). In dieser Ansicht kann der Manager nun verschiedene Positionen händisch hinzufügen. Da diese von Projekt zu Projekt variieren können. Den jeweiligen Positionen kann er auch einen Tagessatz hinzufügen. Um einem Mitarbeiter die Positionen zuordnen zu können, wählt er zuerst einen Mitarbeiter aus, dann klickt er auf die Positionen, die er dem Mitarbeiter hinzufügen will, diese werden farblich hinterlegt. Dann kann er auf “Add </w:t>
      </w:r>
      <w:proofErr w:type="spellStart"/>
      <w:r>
        <w:rPr>
          <w:rFonts w:ascii="Arial" w:hAnsi="Arial" w:cs="Arial"/>
        </w:rPr>
        <w:t>Positions</w:t>
      </w:r>
      <w:proofErr w:type="spellEnd"/>
      <w:r>
        <w:rPr>
          <w:rFonts w:ascii="Arial" w:hAnsi="Arial" w:cs="Arial"/>
        </w:rPr>
        <w:t>” klicken und die Positionen landen in der unteren Tabelle rechts neben dem Mitarbeiter. Wenn der Manager alle Positionen hinzugefügt hat, kann er auf “</w:t>
      </w:r>
      <w:proofErr w:type="spellStart"/>
      <w:r>
        <w:rPr>
          <w:rFonts w:ascii="Arial" w:hAnsi="Arial" w:cs="Arial"/>
        </w:rPr>
        <w:t>Submit</w:t>
      </w:r>
      <w:proofErr w:type="spellEnd"/>
      <w:r>
        <w:rPr>
          <w:rFonts w:ascii="Arial" w:hAnsi="Arial" w:cs="Arial"/>
        </w:rPr>
        <w:t>” drücken und er landet wieder auf dem ersten Screen. Dort werden ihm nun nochmal alle Mitarbeiter angezeigt, die er zu einem Projekt</w:t>
      </w:r>
      <w:r>
        <w:t xml:space="preserve"> </w:t>
      </w:r>
      <w:r>
        <w:rPr>
          <w:rFonts w:ascii="Arial" w:eastAsia="Arial" w:hAnsi="Arial" w:cs="Arial"/>
        </w:rPr>
        <w:t xml:space="preserve">hinzugefügt hat. Nun kann er auf den “Create” Button klicken und das Projekt wird erstellt. </w:t>
      </w:r>
    </w:p>
    <w:p w14:paraId="18986391" w14:textId="77777777" w:rsidR="00A6451C" w:rsidRDefault="00000000">
      <w:pPr>
        <w:keepNext/>
        <w:jc w:val="center"/>
      </w:pPr>
      <w:r>
        <w:rPr>
          <w:noProof/>
        </w:rPr>
        <w:lastRenderedPageBreak/>
        <w:drawing>
          <wp:inline distT="0" distB="0" distL="0" distR="0" wp14:anchorId="3730D64B" wp14:editId="6799C858">
            <wp:extent cx="3787362" cy="2720504"/>
            <wp:effectExtent l="0" t="0" r="3588" b="3646"/>
            <wp:docPr id="1762069713"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3787362" cy="2720504"/>
                    </a:xfrm>
                    <a:prstGeom prst="rect">
                      <a:avLst/>
                    </a:prstGeom>
                    <a:noFill/>
                    <a:ln>
                      <a:noFill/>
                      <a:prstDash/>
                    </a:ln>
                  </pic:spPr>
                </pic:pic>
              </a:graphicData>
            </a:graphic>
          </wp:inline>
        </w:drawing>
      </w:r>
    </w:p>
    <w:p w14:paraId="2930811A" w14:textId="77777777" w:rsidR="00A6451C" w:rsidRDefault="00000000">
      <w:pPr>
        <w:pStyle w:val="Beschriftung"/>
        <w:jc w:val="center"/>
      </w:pPr>
      <w:bookmarkStart w:id="43" w:name="_Toc148478178"/>
      <w:r>
        <w:t>Abbildung 10: New Project</w:t>
      </w:r>
      <w:bookmarkEnd w:id="43"/>
    </w:p>
    <w:p w14:paraId="44D58A9A" w14:textId="77777777" w:rsidR="00A6451C" w:rsidRDefault="00000000">
      <w:pPr>
        <w:keepNext/>
        <w:jc w:val="center"/>
      </w:pPr>
      <w:r>
        <w:rPr>
          <w:noProof/>
        </w:rPr>
        <w:drawing>
          <wp:inline distT="0" distB="0" distL="0" distR="0" wp14:anchorId="11A7D4A7" wp14:editId="6E95C7BB">
            <wp:extent cx="3711000" cy="2415579"/>
            <wp:effectExtent l="0" t="0" r="3750" b="3771"/>
            <wp:docPr id="929339720"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l="1833" t="5763" r="3217" b="4001"/>
                    <a:stretch>
                      <a:fillRect/>
                    </a:stretch>
                  </pic:blipFill>
                  <pic:spPr>
                    <a:xfrm>
                      <a:off x="0" y="0"/>
                      <a:ext cx="3711000" cy="2415579"/>
                    </a:xfrm>
                    <a:prstGeom prst="rect">
                      <a:avLst/>
                    </a:prstGeom>
                    <a:noFill/>
                    <a:ln>
                      <a:noFill/>
                      <a:prstDash/>
                    </a:ln>
                  </pic:spPr>
                </pic:pic>
              </a:graphicData>
            </a:graphic>
          </wp:inline>
        </w:drawing>
      </w:r>
    </w:p>
    <w:p w14:paraId="4243612C" w14:textId="14F51E05" w:rsidR="00A6451C" w:rsidRDefault="00000000" w:rsidP="00F53901">
      <w:pPr>
        <w:pStyle w:val="Beschriftung"/>
        <w:jc w:val="center"/>
      </w:pPr>
      <w:bookmarkStart w:id="44" w:name="_Toc148478179"/>
      <w:r>
        <w:t>Abbildung 11: Add Position</w:t>
      </w:r>
      <w:bookmarkEnd w:id="44"/>
    </w:p>
    <w:p w14:paraId="3BD281FB" w14:textId="77777777" w:rsidR="00F53901" w:rsidRPr="00F53901" w:rsidRDefault="00F53901" w:rsidP="00F53901"/>
    <w:p w14:paraId="2DF3BA37" w14:textId="77777777" w:rsidR="00A6451C" w:rsidRDefault="00000000">
      <w:pPr>
        <w:rPr>
          <w:rFonts w:ascii="Arial" w:hAnsi="Arial" w:cs="Arial"/>
        </w:rPr>
      </w:pPr>
      <w:r>
        <w:rPr>
          <w:rFonts w:ascii="Arial" w:hAnsi="Arial" w:cs="Arial"/>
        </w:rPr>
        <w:t>In der Ansicht “Manage Project” wird ein ausgewähltes Projekt in einem Kalender angezeigt. Diesen kann man je nach Wahl auf wöchentlich, monatlich oder auch jährlich setzen und auch durch das Dropdown-Menü ein anderes Projekt auswählen. In dem Kalender werden die Mitarbeiter auf Stunden-Ebene angezeigt. Auf der rechten Seite kann man neue Positionen erstellen. Dazu gibt man das Datum ein, wählt einen Mitarbeiter aus, die Position z.B. Senior Developer, die Start- und Endzeit und eine Beschreibung. Nach der Wahl des Mitarbeiters wird im "Free Time Slot” die noch freie Zeit des Mitarbeiters an diesem bestimmten Tag angezeigt. Auf der linken Seite werden die dann neu erstellten Positionen angezeigt. Dabei steht der Name des Mitarbeiters, die Position und die Zeit, die er noch übrig hat für das Projekt, in das er eingeteilt wurde (vgl. Abbildung:12 Manage Project).</w:t>
      </w:r>
    </w:p>
    <w:p w14:paraId="7A3B92AA" w14:textId="77777777" w:rsidR="00A6451C" w:rsidRDefault="00000000">
      <w:pPr>
        <w:keepNext/>
      </w:pPr>
      <w:r>
        <w:rPr>
          <w:noProof/>
        </w:rPr>
        <w:lastRenderedPageBreak/>
        <w:drawing>
          <wp:inline distT="0" distB="0" distL="0" distR="0" wp14:anchorId="031C5290" wp14:editId="70981B14">
            <wp:extent cx="5760409" cy="4089397"/>
            <wp:effectExtent l="0" t="0" r="0" b="6353"/>
            <wp:docPr id="615320864"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760409" cy="4089397"/>
                    </a:xfrm>
                    <a:prstGeom prst="rect">
                      <a:avLst/>
                    </a:prstGeom>
                    <a:noFill/>
                    <a:ln>
                      <a:noFill/>
                      <a:prstDash/>
                    </a:ln>
                  </pic:spPr>
                </pic:pic>
              </a:graphicData>
            </a:graphic>
          </wp:inline>
        </w:drawing>
      </w:r>
    </w:p>
    <w:p w14:paraId="5A7676EC" w14:textId="77777777" w:rsidR="00A6451C" w:rsidRDefault="00000000">
      <w:pPr>
        <w:pStyle w:val="Beschriftung"/>
      </w:pPr>
      <w:bookmarkStart w:id="45" w:name="_Toc148478180"/>
      <w:r>
        <w:t>Abbildung 12: Manage Project</w:t>
      </w:r>
      <w:bookmarkEnd w:id="45"/>
    </w:p>
    <w:p w14:paraId="0DBD1C9F" w14:textId="77777777" w:rsidR="00A6451C" w:rsidRDefault="00A6451C"/>
    <w:p w14:paraId="2AFFADEB" w14:textId="77777777" w:rsidR="00A6451C" w:rsidRDefault="00A6451C"/>
    <w:p w14:paraId="2DBFE604" w14:textId="77777777" w:rsidR="00A6451C" w:rsidRDefault="00A6451C"/>
    <w:p w14:paraId="5B60BEDE" w14:textId="77777777" w:rsidR="00A6451C" w:rsidRDefault="00A6451C"/>
    <w:p w14:paraId="16FC451C" w14:textId="77777777" w:rsidR="00F53901" w:rsidRDefault="00F53901"/>
    <w:p w14:paraId="29873A25" w14:textId="77777777" w:rsidR="00A6451C" w:rsidRDefault="00000000">
      <w:pPr>
        <w:jc w:val="both"/>
        <w:rPr>
          <w:rFonts w:ascii="Arial" w:hAnsi="Arial" w:cs="Arial"/>
        </w:rPr>
      </w:pPr>
      <w:r>
        <w:rPr>
          <w:rFonts w:ascii="Arial" w:hAnsi="Arial" w:cs="Arial"/>
        </w:rPr>
        <w:t>Über das Fenster “Time Registration” können die Mitarbeiter Ihre Arbeitszeiten erfassen.  Als Erstes geben Sie die Startzeit ein, also um wie viel Uhr haben Sie angefangen zu arbeiten. Dann seine Pausenzeiten und Endzeit. Über ein Dropdown Menü hat man noch die Möglichkeit, sich die Projekte anzeigen zu lassen, in denen man involviert ist und auf das man seine Zeit erfassen möchte. Wichtig ist auch noch, dass die richtige Position ausgewählt wird, da bei jeder Position ein anderer Verrechnungssatz hinterlegt ist (vgl. Abbildung: 13 Time Registration)</w:t>
      </w:r>
    </w:p>
    <w:p w14:paraId="43CE5BB5" w14:textId="77777777" w:rsidR="00A6451C" w:rsidRDefault="00000000">
      <w:pPr>
        <w:keepNext/>
        <w:jc w:val="center"/>
      </w:pPr>
      <w:r>
        <w:rPr>
          <w:noProof/>
        </w:rPr>
        <w:lastRenderedPageBreak/>
        <w:drawing>
          <wp:inline distT="0" distB="0" distL="0" distR="0" wp14:anchorId="1653B406" wp14:editId="242E07FF">
            <wp:extent cx="4965987" cy="3479996"/>
            <wp:effectExtent l="0" t="0" r="6063" b="6154"/>
            <wp:docPr id="20301132"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4965987" cy="3479996"/>
                    </a:xfrm>
                    <a:prstGeom prst="rect">
                      <a:avLst/>
                    </a:prstGeom>
                    <a:noFill/>
                    <a:ln>
                      <a:noFill/>
                      <a:prstDash/>
                    </a:ln>
                  </pic:spPr>
                </pic:pic>
              </a:graphicData>
            </a:graphic>
          </wp:inline>
        </w:drawing>
      </w:r>
    </w:p>
    <w:p w14:paraId="5EA1066B" w14:textId="77777777" w:rsidR="00A6451C" w:rsidRDefault="00000000">
      <w:pPr>
        <w:pStyle w:val="Beschriftung"/>
        <w:jc w:val="center"/>
      </w:pPr>
      <w:bookmarkStart w:id="46" w:name="_Toc148478181"/>
      <w:r>
        <w:t>Abbildung 13: Time Registration</w:t>
      </w:r>
      <w:bookmarkEnd w:id="46"/>
    </w:p>
    <w:p w14:paraId="628024A4" w14:textId="77777777" w:rsidR="00A6451C" w:rsidRDefault="00000000">
      <w:r>
        <w:rPr>
          <w:noProof/>
        </w:rPr>
        <mc:AlternateContent>
          <mc:Choice Requires="wps">
            <w:drawing>
              <wp:anchor distT="0" distB="0" distL="114300" distR="114300" simplePos="0" relativeHeight="251669504" behindDoc="0" locked="0" layoutInCell="1" allowOverlap="1" wp14:anchorId="14F595DC" wp14:editId="2C82D2B1">
                <wp:simplePos x="0" y="0"/>
                <wp:positionH relativeFrom="column">
                  <wp:posOffset>133987</wp:posOffset>
                </wp:positionH>
                <wp:positionV relativeFrom="paragraph">
                  <wp:posOffset>3133091</wp:posOffset>
                </wp:positionV>
                <wp:extent cx="5760089" cy="630"/>
                <wp:effectExtent l="0" t="0" r="0" b="0"/>
                <wp:wrapNone/>
                <wp:docPr id="761138373" name="Textfeld 1"/>
                <wp:cNvGraphicFramePr/>
                <a:graphic xmlns:a="http://schemas.openxmlformats.org/drawingml/2006/main">
                  <a:graphicData uri="http://schemas.microsoft.com/office/word/2010/wordprocessingShape">
                    <wps:wsp>
                      <wps:cNvSpPr txBox="1"/>
                      <wps:spPr>
                        <a:xfrm>
                          <a:off x="0" y="0"/>
                          <a:ext cx="5760089" cy="630"/>
                        </a:xfrm>
                        <a:prstGeom prst="rect">
                          <a:avLst/>
                        </a:prstGeom>
                        <a:solidFill>
                          <a:srgbClr val="FFFFFF"/>
                        </a:solidFill>
                        <a:ln>
                          <a:noFill/>
                          <a:prstDash/>
                        </a:ln>
                      </wps:spPr>
                      <wps:txbx>
                        <w:txbxContent>
                          <w:p w14:paraId="7D1D0EAC" w14:textId="63FF9E32" w:rsidR="00A6451C" w:rsidRDefault="00CF28DB">
                            <w:pPr>
                              <w:pStyle w:val="Beschriftung"/>
                            </w:pPr>
                            <w:bookmarkStart w:id="47" w:name="_Toc148478182"/>
                            <w:r>
                              <w:t xml:space="preserve">                                                                         </w:t>
                            </w:r>
                            <w:r w:rsidR="00000000">
                              <w:t xml:space="preserve">Abbildung 14: </w:t>
                            </w:r>
                            <w:proofErr w:type="spellStart"/>
                            <w:r w:rsidR="00000000">
                              <w:t>Figma</w:t>
                            </w:r>
                            <w:proofErr w:type="spellEnd"/>
                            <w:r w:rsidR="00000000">
                              <w:t xml:space="preserve"> </w:t>
                            </w:r>
                            <w:proofErr w:type="spellStart"/>
                            <w:r w:rsidR="00000000">
                              <w:t>Overview</w:t>
                            </w:r>
                            <w:bookmarkEnd w:id="47"/>
                            <w:proofErr w:type="spellEnd"/>
                          </w:p>
                        </w:txbxContent>
                      </wps:txbx>
                      <wps:bodyPr vert="horz" wrap="square" lIns="0" tIns="0" rIns="0" bIns="0" anchor="t" anchorCtr="0" compatLnSpc="1">
                        <a:spAutoFit/>
                      </wps:bodyPr>
                    </wps:wsp>
                  </a:graphicData>
                </a:graphic>
              </wp:anchor>
            </w:drawing>
          </mc:Choice>
          <mc:Fallback>
            <w:pict>
              <v:shape w14:anchorId="14F595DC" id="_x0000_s1036" type="#_x0000_t202" style="position:absolute;margin-left:10.55pt;margin-top:246.7pt;width:453.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dzQEAAIkDAAAOAAAAZHJzL2Uyb0RvYy54bWysU9uO0zAQfUfiHyy/02QXKLtR3RVsVYS0&#10;AqTCBziO01hybDPjNilfz9hpWmDfEHlwxp6LzzkzXj2MvWVHDWi8E/xmUXKmnfKNcXvBv3/bvrrj&#10;DKN0jbTeacFPGvnD+uWL1RAqfes7bxsNjIo4rIYgeBdjqIoCVad7iQsftCNn66GXkbawLxqQA1Xv&#10;bXFblsti8NAE8Eoj0ulmcvJ1rt+2WsUvbYs6Mis4YYt5hbzWaS3WK1ntQYbOqDMM+Q8oemkcXXop&#10;tZFRsgOYZ6V6o8Cjb+NC+b7wbWuUzhyIzU35F5tdJ4POXEgcDBeZ8P+VVZ+Pu/AVWBw/+JEamAQZ&#10;AlZIh4nP2EKf/oSUkZ8kPF1k02Nkig7fvluW5d09Z4p8y9dZ1OKaGgDjR+17lgzBgXqSpZLHJ4x0&#10;HYXOIekm9NY0W2Nt3sC+frTAjpL6t81fQkgpf4RZl4KdT2m5o6ngRmI3xSZ3cWWVrDjWIzON4G9m&#10;xrVvTiQEzTKB7Dz85GyguRAcfxwkaM7sJ0fCpyGaDZiNejakU5QqeORsMh/jNGzU7SDjk9sFlVTO&#10;3ML7QyTIWYOEaUJwhkr9zjzPs5kG6vd9jrq+oPUvAAAA//8DAFBLAwQUAAYACAAAACEAUFVDweEA&#10;AAAKAQAADwAAAGRycy9kb3ducmV2LnhtbEyPsU7DMBCGdyTewTokFkSdpKFqQ5yqqmCApSJ0YXPj&#10;axyIz5HttOHtMV1gvLtP/31/uZ5Mz07ofGdJQDpLgCE1VnXUCti/P98vgfkgScneEgr4Rg/r6vqq&#10;lIWyZ3rDUx1aFkPIF1KADmEoOPeNRiP9zA5I8Xa0zsgQR9dy5eQ5hpueZ0my4EZ2FD9oOeBWY/NV&#10;j0bALv/Y6bvx+PS6yefuZT9uF59tLcTtzbR5BBZwCn8w/OpHdaii08GOpDzrBWRpGkkB+WqeA4vA&#10;KltmwA6XzQPwquT/K1Q/AAAA//8DAFBLAQItABQABgAIAAAAIQC2gziS/gAAAOEBAAATAAAAAAAA&#10;AAAAAAAAAAAAAABbQ29udGVudF9UeXBlc10ueG1sUEsBAi0AFAAGAAgAAAAhADj9If/WAAAAlAEA&#10;AAsAAAAAAAAAAAAAAAAALwEAAF9yZWxzLy5yZWxzUEsBAi0AFAAGAAgAAAAhAHz6A53NAQAAiQMA&#10;AA4AAAAAAAAAAAAAAAAALgIAAGRycy9lMm9Eb2MueG1sUEsBAi0AFAAGAAgAAAAhAFBVQ8HhAAAA&#10;CgEAAA8AAAAAAAAAAAAAAAAAJwQAAGRycy9kb3ducmV2LnhtbFBLBQYAAAAABAAEAPMAAAA1BQAA&#10;AAA=&#10;" stroked="f">
                <v:textbox style="mso-fit-shape-to-text:t" inset="0,0,0,0">
                  <w:txbxContent>
                    <w:p w14:paraId="7D1D0EAC" w14:textId="63FF9E32" w:rsidR="00A6451C" w:rsidRDefault="00CF28DB">
                      <w:pPr>
                        <w:pStyle w:val="Beschriftung"/>
                      </w:pPr>
                      <w:bookmarkStart w:id="48" w:name="_Toc148478182"/>
                      <w:r>
                        <w:t xml:space="preserve">                                                                         </w:t>
                      </w:r>
                      <w:r w:rsidR="00000000">
                        <w:t xml:space="preserve">Abbildung 14: </w:t>
                      </w:r>
                      <w:proofErr w:type="spellStart"/>
                      <w:r w:rsidR="00000000">
                        <w:t>Figma</w:t>
                      </w:r>
                      <w:proofErr w:type="spellEnd"/>
                      <w:r w:rsidR="00000000">
                        <w:t xml:space="preserve"> </w:t>
                      </w:r>
                      <w:proofErr w:type="spellStart"/>
                      <w:r w:rsidR="00000000">
                        <w:t>Overview</w:t>
                      </w:r>
                      <w:bookmarkEnd w:id="48"/>
                      <w:proofErr w:type="spellEnd"/>
                    </w:p>
                  </w:txbxContent>
                </v:textbox>
              </v:shape>
            </w:pict>
          </mc:Fallback>
        </mc:AlternateContent>
      </w:r>
      <w:r>
        <w:rPr>
          <w:noProof/>
        </w:rPr>
        <w:drawing>
          <wp:anchor distT="0" distB="0" distL="114300" distR="114300" simplePos="0" relativeHeight="251663360" behindDoc="0" locked="0" layoutInCell="1" allowOverlap="1" wp14:anchorId="31D9ABDD" wp14:editId="06A315C7">
            <wp:simplePos x="0" y="0"/>
            <wp:positionH relativeFrom="margin">
              <wp:posOffset>133987</wp:posOffset>
            </wp:positionH>
            <wp:positionV relativeFrom="paragraph">
              <wp:posOffset>104141</wp:posOffset>
            </wp:positionV>
            <wp:extent cx="5760409" cy="2971800"/>
            <wp:effectExtent l="0" t="0" r="0" b="0"/>
            <wp:wrapNone/>
            <wp:docPr id="1729097288" name="image10.png"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760409" cy="2971800"/>
                    </a:xfrm>
                    <a:prstGeom prst="rect">
                      <a:avLst/>
                    </a:prstGeom>
                    <a:noFill/>
                    <a:ln>
                      <a:noFill/>
                      <a:prstDash/>
                    </a:ln>
                  </pic:spPr>
                </pic:pic>
              </a:graphicData>
            </a:graphic>
          </wp:anchor>
        </w:drawing>
      </w:r>
    </w:p>
    <w:p w14:paraId="690A8563" w14:textId="77777777" w:rsidR="00A6451C" w:rsidRDefault="00A6451C"/>
    <w:p w14:paraId="53AC10B0" w14:textId="77777777" w:rsidR="00A6451C" w:rsidRDefault="00A6451C"/>
    <w:p w14:paraId="0B091518" w14:textId="77777777" w:rsidR="00A6451C" w:rsidRDefault="00A6451C"/>
    <w:p w14:paraId="767AF56F" w14:textId="77777777" w:rsidR="00A6451C" w:rsidRDefault="00A6451C"/>
    <w:p w14:paraId="66269A9C" w14:textId="77777777" w:rsidR="00A6451C" w:rsidRDefault="00A6451C"/>
    <w:p w14:paraId="7206331A" w14:textId="77777777" w:rsidR="00A6451C" w:rsidRDefault="00A6451C"/>
    <w:p w14:paraId="72E363E1" w14:textId="77777777" w:rsidR="00A6451C" w:rsidRDefault="00A6451C"/>
    <w:p w14:paraId="187B9D43" w14:textId="77777777" w:rsidR="00A6451C" w:rsidRDefault="00A6451C"/>
    <w:p w14:paraId="594CC3D1" w14:textId="77777777" w:rsidR="00A6451C" w:rsidRDefault="00A6451C"/>
    <w:p w14:paraId="710116C5" w14:textId="77777777" w:rsidR="00A6451C" w:rsidRDefault="00A6451C"/>
    <w:p w14:paraId="51D36858" w14:textId="77777777" w:rsidR="00A6451C" w:rsidRDefault="00A6451C">
      <w:pPr>
        <w:pStyle w:val="berschrift2"/>
        <w:rPr>
          <w:color w:val="000000"/>
        </w:rPr>
      </w:pPr>
      <w:bookmarkStart w:id="49" w:name="_heading=h.lnxbz9"/>
      <w:bookmarkStart w:id="50" w:name="_heading=h.uth041t1hnak"/>
      <w:bookmarkEnd w:id="49"/>
      <w:bookmarkEnd w:id="50"/>
    </w:p>
    <w:p w14:paraId="3D81EF70" w14:textId="77777777" w:rsidR="00A6451C" w:rsidRDefault="00A6451C"/>
    <w:p w14:paraId="3CCB7620" w14:textId="01C94A53" w:rsidR="00A6451C" w:rsidRDefault="00A6451C">
      <w:pPr>
        <w:pStyle w:val="berschrift2"/>
      </w:pPr>
    </w:p>
    <w:p w14:paraId="0C44CE00" w14:textId="77777777" w:rsidR="00A6451C" w:rsidRDefault="00A6451C">
      <w:pPr>
        <w:pStyle w:val="berschrift2"/>
        <w:rPr>
          <w:color w:val="000000"/>
        </w:rPr>
      </w:pPr>
      <w:bookmarkStart w:id="51" w:name="_heading=h.b7yajqh1wk2w"/>
      <w:bookmarkStart w:id="52" w:name="_heading=h.ls1l0ugh4x0s"/>
      <w:bookmarkEnd w:id="51"/>
      <w:bookmarkEnd w:id="52"/>
    </w:p>
    <w:p w14:paraId="50F17EBA" w14:textId="77777777" w:rsidR="003A5B47" w:rsidRDefault="003A5B47">
      <w:bookmarkStart w:id="53" w:name="_heading=h.bihq4yvxznil"/>
      <w:bookmarkStart w:id="54" w:name="_heading=h.i2sv78omztbd"/>
      <w:bookmarkStart w:id="55" w:name="_heading=h.hjlohi384fpv"/>
      <w:bookmarkStart w:id="56" w:name="_heading=h.rkjhskh2r9dt"/>
      <w:bookmarkStart w:id="57" w:name="_heading=h.p1kf3mkhv07j"/>
      <w:bookmarkStart w:id="58" w:name="_heading=h.70ami6nps75c"/>
      <w:bookmarkStart w:id="59" w:name="_heading=h.d8n5bw5wmq58"/>
      <w:bookmarkStart w:id="60" w:name="_heading=h.i4jj4c8hxo4x"/>
      <w:bookmarkEnd w:id="53"/>
      <w:bookmarkEnd w:id="54"/>
      <w:bookmarkEnd w:id="55"/>
      <w:bookmarkEnd w:id="56"/>
      <w:bookmarkEnd w:id="57"/>
      <w:bookmarkEnd w:id="58"/>
      <w:bookmarkEnd w:id="59"/>
      <w:bookmarkEnd w:id="60"/>
    </w:p>
    <w:p w14:paraId="1132A282" w14:textId="77777777" w:rsidR="00A6451C" w:rsidRDefault="00000000">
      <w:pPr>
        <w:pStyle w:val="berschrift2"/>
      </w:pPr>
      <w:bookmarkStart w:id="61" w:name="_heading=h.r8wwaeojz8go"/>
      <w:bookmarkStart w:id="62" w:name="_Toc148533243"/>
      <w:bookmarkEnd w:id="61"/>
      <w:r>
        <w:rPr>
          <w:b/>
          <w:bCs/>
          <w:sz w:val="44"/>
          <w:szCs w:val="44"/>
        </w:rPr>
        <w:lastRenderedPageBreak/>
        <w:t>Microsoft SQL Server Management Studio</w:t>
      </w:r>
      <w:bookmarkEnd w:id="62"/>
    </w:p>
    <w:p w14:paraId="5E910302" w14:textId="77777777" w:rsidR="00A6451C" w:rsidRDefault="00000000">
      <w:pPr>
        <w:jc w:val="both"/>
        <w:rPr>
          <w:rFonts w:ascii="Arial" w:hAnsi="Arial" w:cs="Arial"/>
        </w:rPr>
      </w:pPr>
      <w:r>
        <w:rPr>
          <w:rFonts w:ascii="Arial" w:hAnsi="Arial" w:cs="Arial"/>
        </w:rPr>
        <w:t>Zum Verwalten, Interagieren und Entwickeln unserer Datenbank nutzen wir Microsoft SQL Server Management Studio, da dieses Programm von Microsoft selbst stammt und wir sowohl die Datenbank als auch die Verwaltungssoftware für diese aus einer Hand haben.</w:t>
      </w:r>
    </w:p>
    <w:p w14:paraId="7C2D3CE3" w14:textId="77777777" w:rsidR="00A6451C" w:rsidRDefault="00000000">
      <w:pPr>
        <w:keepNext/>
      </w:pPr>
      <w:r>
        <w:rPr>
          <w:noProof/>
        </w:rPr>
        <w:drawing>
          <wp:inline distT="0" distB="0" distL="0" distR="0" wp14:anchorId="35700B94" wp14:editId="2678EB2F">
            <wp:extent cx="5760409" cy="3136904"/>
            <wp:effectExtent l="0" t="0" r="0" b="6346"/>
            <wp:docPr id="2092375754"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760409" cy="3136904"/>
                    </a:xfrm>
                    <a:prstGeom prst="rect">
                      <a:avLst/>
                    </a:prstGeom>
                    <a:noFill/>
                    <a:ln>
                      <a:noFill/>
                      <a:prstDash/>
                    </a:ln>
                  </pic:spPr>
                </pic:pic>
              </a:graphicData>
            </a:graphic>
          </wp:inline>
        </w:drawing>
      </w:r>
      <w:bookmarkStart w:id="63" w:name="_heading=h.s9iajt6mvv8q"/>
      <w:bookmarkStart w:id="64" w:name="_heading=h.6b3sbift4nwn"/>
      <w:bookmarkEnd w:id="63"/>
      <w:bookmarkEnd w:id="64"/>
    </w:p>
    <w:p w14:paraId="6E85D682" w14:textId="352B1FD6" w:rsidR="00A6451C" w:rsidRDefault="00000000">
      <w:pPr>
        <w:pStyle w:val="Beschriftung"/>
      </w:pPr>
      <w:bookmarkStart w:id="65" w:name="_Toc148478184"/>
      <w:r>
        <w:t>Abbildung 1</w:t>
      </w:r>
      <w:r w:rsidR="005764B9">
        <w:t>5</w:t>
      </w:r>
      <w:r>
        <w:t>: Microsoft SQL Server Management Studio</w:t>
      </w:r>
      <w:bookmarkEnd w:id="65"/>
    </w:p>
    <w:p w14:paraId="1F8337C8" w14:textId="77777777" w:rsidR="00A6451C" w:rsidRDefault="00000000">
      <w:pPr>
        <w:pStyle w:val="berschrift1"/>
        <w:rPr>
          <w:b/>
          <w:bCs/>
          <w:sz w:val="44"/>
          <w:szCs w:val="44"/>
        </w:rPr>
      </w:pPr>
      <w:bookmarkStart w:id="66" w:name="_heading=h.35nkun2"/>
      <w:bookmarkStart w:id="67" w:name="_Toc148533244"/>
      <w:bookmarkEnd w:id="66"/>
      <w:r>
        <w:rPr>
          <w:b/>
          <w:bCs/>
          <w:sz w:val="44"/>
          <w:szCs w:val="44"/>
        </w:rPr>
        <w:t>Frontend: Vue.js</w:t>
      </w:r>
      <w:bookmarkEnd w:id="67"/>
    </w:p>
    <w:p w14:paraId="07FFC58E" w14:textId="77777777" w:rsidR="00A6451C" w:rsidRDefault="00000000">
      <w:pPr>
        <w:spacing w:before="240" w:after="240"/>
        <w:rPr>
          <w:rFonts w:ascii="Arial" w:hAnsi="Arial" w:cs="Arial"/>
          <w:b/>
          <w:color w:val="2F5496"/>
          <w:sz w:val="26"/>
          <w:szCs w:val="26"/>
        </w:rPr>
      </w:pPr>
      <w:r>
        <w:rPr>
          <w:rFonts w:ascii="Arial" w:hAnsi="Arial" w:cs="Arial"/>
          <w:b/>
          <w:color w:val="2F5496"/>
          <w:sz w:val="26"/>
          <w:szCs w:val="26"/>
        </w:rPr>
        <w:t>Warum wir für Vue.js entschieden haben:</w:t>
      </w:r>
    </w:p>
    <w:p w14:paraId="7A4AA084" w14:textId="77777777" w:rsidR="00A6451C" w:rsidRDefault="00000000">
      <w:pPr>
        <w:spacing w:before="240" w:after="240"/>
        <w:jc w:val="both"/>
        <w:rPr>
          <w:rFonts w:ascii="Arial" w:hAnsi="Arial" w:cs="Arial"/>
        </w:rPr>
      </w:pPr>
      <w:r>
        <w:rPr>
          <w:rFonts w:ascii="Arial" w:hAnsi="Arial" w:cs="Arial"/>
        </w:rPr>
        <w:t xml:space="preserve">Wir haben uns für Vue.js als Frontend-Framework für unsere Softwareprojekte entschieden, da es sich als äußerst leistungsstark und flexibel erwiesen hat. Hier sind einige Gründe, warum Vue.js unsere Wahl ist: </w:t>
      </w:r>
    </w:p>
    <w:p w14:paraId="1BFCD02E" w14:textId="77777777" w:rsidR="00A6451C" w:rsidRDefault="00000000">
      <w:pPr>
        <w:spacing w:before="240" w:after="240"/>
        <w:jc w:val="both"/>
        <w:rPr>
          <w:rFonts w:ascii="Arial" w:hAnsi="Arial" w:cs="Arial"/>
        </w:rPr>
      </w:pPr>
      <w:r>
        <w:rPr>
          <w:rFonts w:ascii="Arial" w:hAnsi="Arial" w:cs="Arial"/>
        </w:rPr>
        <w:t>Die einfache Integration von Vue.js lässt sich sehr gut in unser Projekt sowie auch Vorstellungen integrieren, was uns Zeit und Aufwand erspart und die Aktualisierung unserer Anwendungen erleichtert. Die aktive Vue.js-Community ist sehr groß und unterstützend, was uns den Zugriff auf Erweiterungen und Ressourcen erleichtert und somit auch die Entwicklung und Pflege unseres Softwareprojektes.</w:t>
      </w:r>
    </w:p>
    <w:p w14:paraId="6E23252E" w14:textId="77777777" w:rsidR="00CF28DB" w:rsidRDefault="00CF28DB">
      <w:pPr>
        <w:spacing w:before="240" w:after="240"/>
        <w:rPr>
          <w:rFonts w:ascii="Arial" w:hAnsi="Arial" w:cs="Arial"/>
          <w:b/>
          <w:color w:val="2F5496"/>
          <w:sz w:val="26"/>
          <w:szCs w:val="26"/>
        </w:rPr>
      </w:pPr>
    </w:p>
    <w:p w14:paraId="4CCB41A9" w14:textId="0AAEC75E" w:rsidR="00A6451C" w:rsidRDefault="00000000">
      <w:pPr>
        <w:spacing w:before="240" w:after="240"/>
      </w:pPr>
      <w:r>
        <w:rPr>
          <w:rFonts w:ascii="Arial" w:hAnsi="Arial" w:cs="Arial"/>
          <w:b/>
          <w:color w:val="2F5496"/>
          <w:sz w:val="26"/>
          <w:szCs w:val="26"/>
        </w:rPr>
        <w:t>Vorteile unserer Vorgehensweise in Softwareprojekten mit Vue.js:</w:t>
      </w:r>
    </w:p>
    <w:p w14:paraId="2CA2DF24" w14:textId="77777777" w:rsidR="00A6451C" w:rsidRDefault="00000000">
      <w:pPr>
        <w:numPr>
          <w:ilvl w:val="0"/>
          <w:numId w:val="2"/>
        </w:numPr>
        <w:spacing w:before="240" w:after="0"/>
        <w:jc w:val="both"/>
        <w:rPr>
          <w:rFonts w:ascii="Arial" w:hAnsi="Arial" w:cs="Arial"/>
        </w:rPr>
      </w:pPr>
      <w:r>
        <w:rPr>
          <w:rFonts w:ascii="Arial" w:hAnsi="Arial" w:cs="Arial"/>
        </w:rPr>
        <w:t>Benutzerfreundlichkeit: Die klare Struktur von Vue.js und die einfache Integration ermöglichen uns, die Entwicklung benutzerfreundlicher Anwendungen zu gestalten.</w:t>
      </w:r>
    </w:p>
    <w:p w14:paraId="7F572D62" w14:textId="77777777" w:rsidR="00A6451C" w:rsidRDefault="00000000">
      <w:pPr>
        <w:numPr>
          <w:ilvl w:val="0"/>
          <w:numId w:val="2"/>
        </w:numPr>
        <w:spacing w:after="240"/>
        <w:jc w:val="both"/>
        <w:rPr>
          <w:rFonts w:ascii="Arial" w:hAnsi="Arial" w:cs="Arial"/>
        </w:rPr>
      </w:pPr>
      <w:r>
        <w:rPr>
          <w:rFonts w:ascii="Arial" w:hAnsi="Arial" w:cs="Arial"/>
        </w:rPr>
        <w:lastRenderedPageBreak/>
        <w:t>Wartbarkeit und Flexibilität: Vue.js erleichtert die Wartung unseres Projekts und ermöglicht es uns, schnell auf sich ändernde Anforderungen zu reagieren.</w:t>
      </w:r>
    </w:p>
    <w:p w14:paraId="4E75097A" w14:textId="77777777" w:rsidR="00A6451C" w:rsidRDefault="00A6451C">
      <w:pPr>
        <w:spacing w:after="240"/>
        <w:ind w:left="720"/>
        <w:jc w:val="both"/>
        <w:rPr>
          <w:rFonts w:ascii="Arial" w:hAnsi="Arial" w:cs="Arial"/>
        </w:rPr>
      </w:pPr>
    </w:p>
    <w:p w14:paraId="7AF97757" w14:textId="77777777" w:rsidR="00A6451C" w:rsidRDefault="00000000">
      <w:pPr>
        <w:pStyle w:val="berschrift1"/>
        <w:rPr>
          <w:b/>
          <w:bCs/>
          <w:sz w:val="44"/>
          <w:szCs w:val="44"/>
          <w:lang w:val="en-US"/>
        </w:rPr>
      </w:pPr>
      <w:bookmarkStart w:id="68" w:name="_heading=h.1ksv4uv"/>
      <w:bookmarkStart w:id="69" w:name="_Toc148533245"/>
      <w:bookmarkEnd w:id="68"/>
      <w:proofErr w:type="spellStart"/>
      <w:r>
        <w:rPr>
          <w:b/>
          <w:bCs/>
          <w:sz w:val="44"/>
          <w:szCs w:val="44"/>
          <w:lang w:val="en-US"/>
        </w:rPr>
        <w:t>Datenbank</w:t>
      </w:r>
      <w:proofErr w:type="spellEnd"/>
      <w:r>
        <w:rPr>
          <w:b/>
          <w:bCs/>
          <w:sz w:val="44"/>
          <w:szCs w:val="44"/>
          <w:lang w:val="en-US"/>
        </w:rPr>
        <w:t xml:space="preserve">: Microsoft Server hosted by </w:t>
      </w:r>
      <w:proofErr w:type="gramStart"/>
      <w:r>
        <w:rPr>
          <w:b/>
          <w:bCs/>
          <w:sz w:val="44"/>
          <w:szCs w:val="44"/>
          <w:lang w:val="en-US"/>
        </w:rPr>
        <w:t>AWS</w:t>
      </w:r>
      <w:bookmarkEnd w:id="69"/>
      <w:proofErr w:type="gramEnd"/>
    </w:p>
    <w:p w14:paraId="4F6445A2" w14:textId="77777777" w:rsidR="00A6451C" w:rsidRDefault="00000000">
      <w:pPr>
        <w:jc w:val="both"/>
        <w:rPr>
          <w:rFonts w:ascii="Arial" w:hAnsi="Arial" w:cs="Arial"/>
        </w:rPr>
      </w:pPr>
      <w:r>
        <w:rPr>
          <w:rFonts w:ascii="Arial" w:hAnsi="Arial" w:cs="Arial"/>
        </w:rPr>
        <w:t xml:space="preserve">Als Datenbank in diesem Projekt wird Microsoft SQL Server genutzt, welcher durch die Partnerschaft von Quanto Solutions mit AWS, in der </w:t>
      </w:r>
      <w:proofErr w:type="gramStart"/>
      <w:r>
        <w:rPr>
          <w:rFonts w:ascii="Arial" w:hAnsi="Arial" w:cs="Arial"/>
        </w:rPr>
        <w:t>AWS Cloud</w:t>
      </w:r>
      <w:proofErr w:type="gramEnd"/>
      <w:r>
        <w:rPr>
          <w:rFonts w:ascii="Arial" w:hAnsi="Arial" w:cs="Arial"/>
        </w:rPr>
        <w:t xml:space="preserve"> gehostet wird, was schon im Entwicklungsprozess, ermöglicht dass alle Entwickler Zugriff auf die Datenbank haben, und lokale Datenbanken nicht benötigt werden.</w:t>
      </w:r>
    </w:p>
    <w:p w14:paraId="54D02999" w14:textId="77777777" w:rsidR="00A6451C" w:rsidRDefault="00000000">
      <w:pPr>
        <w:pStyle w:val="berschrift1"/>
        <w:spacing w:line="240" w:lineRule="auto"/>
      </w:pPr>
      <w:bookmarkStart w:id="70" w:name="_heading=h.44sinio"/>
      <w:bookmarkStart w:id="71" w:name="_Toc148533246"/>
      <w:bookmarkEnd w:id="70"/>
      <w:r>
        <w:rPr>
          <w:b/>
          <w:bCs/>
          <w:sz w:val="44"/>
          <w:szCs w:val="44"/>
        </w:rPr>
        <w:t>Backend: Django</w:t>
      </w:r>
      <w:bookmarkEnd w:id="71"/>
    </w:p>
    <w:p w14:paraId="50D8B2F0" w14:textId="77777777" w:rsidR="00A6451C" w:rsidRDefault="00000000">
      <w:pPr>
        <w:pStyle w:val="berschrift1"/>
        <w:spacing w:line="240" w:lineRule="auto"/>
        <w:rPr>
          <w:b/>
          <w:sz w:val="26"/>
          <w:szCs w:val="26"/>
        </w:rPr>
      </w:pPr>
      <w:bookmarkStart w:id="72" w:name="_heading=h.vcdhn0qu5v8"/>
      <w:bookmarkStart w:id="73" w:name="_Toc148533247"/>
      <w:bookmarkEnd w:id="72"/>
      <w:r>
        <w:rPr>
          <w:b/>
          <w:sz w:val="26"/>
          <w:szCs w:val="26"/>
        </w:rPr>
        <w:t>Warum wir Django als Python-Framework verwenden:</w:t>
      </w:r>
      <w:bookmarkEnd w:id="73"/>
    </w:p>
    <w:p w14:paraId="245591A8" w14:textId="77777777" w:rsidR="00A6451C" w:rsidRDefault="00000000">
      <w:pPr>
        <w:spacing w:before="240" w:after="240"/>
        <w:jc w:val="both"/>
        <w:rPr>
          <w:rFonts w:ascii="Arial" w:hAnsi="Arial" w:cs="Arial"/>
        </w:rPr>
      </w:pPr>
      <w:r>
        <w:rPr>
          <w:rFonts w:ascii="Arial" w:hAnsi="Arial" w:cs="Arial"/>
        </w:rPr>
        <w:t>Wir haben uns dafür entschieden, Django als unser Python-Framework für unser Softwareprojekt einzusetzen, da es uns eine robuste und leistungsstarke Grundlage für die Entwicklung bietet. Hier sind einige Gründe, warum Django unsere Wahl ist:</w:t>
      </w:r>
    </w:p>
    <w:p w14:paraId="01C1A62A" w14:textId="77777777" w:rsidR="00A6451C" w:rsidRDefault="00000000">
      <w:pPr>
        <w:numPr>
          <w:ilvl w:val="0"/>
          <w:numId w:val="3"/>
        </w:numPr>
        <w:spacing w:before="240" w:after="0"/>
        <w:jc w:val="both"/>
        <w:rPr>
          <w:rFonts w:ascii="Arial" w:hAnsi="Arial" w:cs="Arial"/>
        </w:rPr>
      </w:pPr>
      <w:r>
        <w:rPr>
          <w:rFonts w:ascii="Arial" w:hAnsi="Arial" w:cs="Arial"/>
        </w:rPr>
        <w:t>Schnelle Entwicklung: Mit Django können wir Anwendungen schnell entwickeln, da es uns eine Fülle von eingebauten Funktionen und Tools bietet, die die Entwicklung beschleunigen.</w:t>
      </w:r>
    </w:p>
    <w:p w14:paraId="7D103B59" w14:textId="77777777" w:rsidR="00A6451C" w:rsidRDefault="00000000">
      <w:pPr>
        <w:numPr>
          <w:ilvl w:val="0"/>
          <w:numId w:val="3"/>
        </w:numPr>
        <w:spacing w:after="0"/>
        <w:jc w:val="both"/>
        <w:rPr>
          <w:rFonts w:ascii="Arial" w:hAnsi="Arial" w:cs="Arial"/>
        </w:rPr>
      </w:pPr>
      <w:r>
        <w:rPr>
          <w:rFonts w:ascii="Arial" w:hAnsi="Arial" w:cs="Arial"/>
        </w:rPr>
        <w:t>Sicherheit: Die eingebauten Sicherheitsfunktionen von Django schützen unsere Anwendungen vor gängigen Bedrohungen wie Cross-Site-Scripting (XSS) und SQL-</w:t>
      </w:r>
      <w:proofErr w:type="spellStart"/>
      <w:r>
        <w:rPr>
          <w:rFonts w:ascii="Arial" w:hAnsi="Arial" w:cs="Arial"/>
        </w:rPr>
        <w:t>Injection</w:t>
      </w:r>
      <w:proofErr w:type="spellEnd"/>
      <w:r>
        <w:rPr>
          <w:rFonts w:ascii="Arial" w:hAnsi="Arial" w:cs="Arial"/>
        </w:rPr>
        <w:t>.</w:t>
      </w:r>
    </w:p>
    <w:p w14:paraId="72C1B7F9" w14:textId="77777777" w:rsidR="00A6451C" w:rsidRDefault="00000000">
      <w:pPr>
        <w:numPr>
          <w:ilvl w:val="0"/>
          <w:numId w:val="3"/>
        </w:numPr>
        <w:spacing w:after="240"/>
        <w:jc w:val="both"/>
        <w:rPr>
          <w:rFonts w:ascii="Arial" w:hAnsi="Arial" w:cs="Arial"/>
        </w:rPr>
      </w:pPr>
      <w:r>
        <w:rPr>
          <w:rFonts w:ascii="Arial" w:hAnsi="Arial" w:cs="Arial"/>
        </w:rPr>
        <w:t>Community-Unterstützung: Die Django-Community ist aktiv und engagiert, was bedeutet, dass wir von einer Vielzahl von Ressourcen und Erweiterungen profitieren können.</w:t>
      </w:r>
    </w:p>
    <w:p w14:paraId="0CBBB8EE" w14:textId="77777777" w:rsidR="00A6451C" w:rsidRDefault="00000000">
      <w:pPr>
        <w:spacing w:before="240" w:after="240"/>
        <w:jc w:val="both"/>
      </w:pPr>
      <w:r>
        <w:rPr>
          <w:rFonts w:ascii="Arial" w:hAnsi="Arial" w:cs="Arial"/>
          <w:b/>
          <w:color w:val="2F5496"/>
          <w:sz w:val="26"/>
          <w:szCs w:val="26"/>
        </w:rPr>
        <w:t>Vorteile unserer Vorgehensweise in unser Softwareprojekt mit Django:</w:t>
      </w:r>
    </w:p>
    <w:p w14:paraId="18B2447A" w14:textId="77777777" w:rsidR="00A6451C" w:rsidRDefault="00000000">
      <w:pPr>
        <w:numPr>
          <w:ilvl w:val="0"/>
          <w:numId w:val="4"/>
        </w:numPr>
        <w:spacing w:before="240" w:after="0"/>
        <w:jc w:val="both"/>
        <w:rPr>
          <w:rFonts w:ascii="Arial" w:hAnsi="Arial" w:cs="Arial"/>
        </w:rPr>
      </w:pPr>
      <w:r>
        <w:rPr>
          <w:rFonts w:ascii="Arial" w:hAnsi="Arial" w:cs="Arial"/>
        </w:rPr>
        <w:t>Effiziente Entwicklung: Mit Django können wir Projekte schneller umsetzen.</w:t>
      </w:r>
    </w:p>
    <w:p w14:paraId="09F9B0C6" w14:textId="77777777" w:rsidR="00A6451C" w:rsidRDefault="00000000">
      <w:pPr>
        <w:numPr>
          <w:ilvl w:val="0"/>
          <w:numId w:val="4"/>
        </w:numPr>
        <w:spacing w:after="240"/>
        <w:jc w:val="both"/>
        <w:rPr>
          <w:rFonts w:ascii="Arial" w:hAnsi="Arial" w:cs="Arial"/>
        </w:rPr>
      </w:pPr>
      <w:r>
        <w:rPr>
          <w:rFonts w:ascii="Arial" w:hAnsi="Arial" w:cs="Arial"/>
        </w:rPr>
        <w:t>Community-Unterstützung und Erweiterbarkeit: Die aktive Django-Community und die Vielzahl verfügbarer Erweiterungen erleichtern die Entwicklung und Pflege unserer Softwareprojekte.</w:t>
      </w:r>
    </w:p>
    <w:p w14:paraId="4AFF551A" w14:textId="77777777" w:rsidR="00A6451C" w:rsidRDefault="00000000">
      <w:pPr>
        <w:pStyle w:val="berschrift1"/>
        <w:rPr>
          <w:b/>
          <w:bCs/>
          <w:sz w:val="44"/>
          <w:szCs w:val="44"/>
        </w:rPr>
      </w:pPr>
      <w:bookmarkStart w:id="74" w:name="_heading=h.z337ya"/>
      <w:bookmarkStart w:id="75" w:name="_Toc148533248"/>
      <w:bookmarkEnd w:id="74"/>
      <w:r>
        <w:rPr>
          <w:b/>
          <w:bCs/>
          <w:sz w:val="44"/>
          <w:szCs w:val="44"/>
        </w:rPr>
        <w:t>Authentifikation - SAP</w:t>
      </w:r>
      <w:bookmarkEnd w:id="75"/>
      <w:r>
        <w:rPr>
          <w:b/>
          <w:bCs/>
          <w:sz w:val="44"/>
          <w:szCs w:val="44"/>
        </w:rPr>
        <w:t xml:space="preserve"> </w:t>
      </w:r>
    </w:p>
    <w:p w14:paraId="407090A0" w14:textId="77777777" w:rsidR="00A6451C" w:rsidRDefault="00000000">
      <w:pPr>
        <w:rPr>
          <w:rFonts w:ascii="Arial" w:hAnsi="Arial" w:cs="Arial"/>
        </w:rPr>
      </w:pPr>
      <w:r>
        <w:rPr>
          <w:rFonts w:ascii="Arial" w:hAnsi="Arial" w:cs="Arial"/>
        </w:rPr>
        <w:t>Unser Softwareprojekt ist darauf ausgerichtet, die Authentifizierung der Firmenangestellten über die SAP-Plattform der Firma zu ermöglichen. Wir schaffen eine sichere und effiziente Lösung, um den Zugriff auf unsere Anwendung zu optimieren und eine bestehende Plattform weiter zu verwenden.</w:t>
      </w:r>
    </w:p>
    <w:p w14:paraId="6F0FDED5" w14:textId="77777777" w:rsidR="00A6451C" w:rsidRDefault="00A6451C"/>
    <w:p w14:paraId="4EE4813F" w14:textId="77777777" w:rsidR="00A6451C" w:rsidRDefault="00000000">
      <w:pPr>
        <w:pStyle w:val="berschrift1"/>
      </w:pPr>
      <w:bookmarkStart w:id="76" w:name="_heading=h.3j2qqm3"/>
      <w:bookmarkStart w:id="77" w:name="_Toc148533249"/>
      <w:bookmarkEnd w:id="76"/>
      <w:r>
        <w:rPr>
          <w:b/>
          <w:bCs/>
          <w:sz w:val="44"/>
          <w:szCs w:val="44"/>
        </w:rPr>
        <w:lastRenderedPageBreak/>
        <w:t>Projektmanagement: Jira</w:t>
      </w:r>
      <w:bookmarkEnd w:id="77"/>
    </w:p>
    <w:p w14:paraId="2F3F2F12" w14:textId="77777777" w:rsidR="00A6451C" w:rsidRDefault="00000000">
      <w:pPr>
        <w:spacing w:before="240" w:after="240"/>
        <w:jc w:val="both"/>
        <w:rPr>
          <w:rFonts w:ascii="Arial" w:hAnsi="Arial" w:cs="Arial"/>
          <w:b/>
          <w:color w:val="2F5496"/>
          <w:sz w:val="24"/>
          <w:szCs w:val="24"/>
        </w:rPr>
      </w:pPr>
      <w:r>
        <w:rPr>
          <w:rFonts w:ascii="Arial" w:hAnsi="Arial" w:cs="Arial"/>
          <w:b/>
          <w:color w:val="2F5496"/>
          <w:sz w:val="24"/>
          <w:szCs w:val="24"/>
        </w:rPr>
        <w:t>Warum wir Jira als Kommunikationstool nutzen:</w:t>
      </w:r>
    </w:p>
    <w:p w14:paraId="25FD8F92" w14:textId="77777777" w:rsidR="00A6451C" w:rsidRDefault="00000000">
      <w:pPr>
        <w:spacing w:before="240" w:after="240"/>
        <w:jc w:val="both"/>
        <w:rPr>
          <w:rFonts w:ascii="Arial" w:hAnsi="Arial" w:cs="Arial"/>
        </w:rPr>
      </w:pPr>
      <w:r>
        <w:rPr>
          <w:rFonts w:ascii="Arial" w:hAnsi="Arial" w:cs="Arial"/>
        </w:rPr>
        <w:t>Wir setzen Jira als unser Kommunikationstool in unser Softwareprojekt ein, weil es sich als äußerst effizientes und vielseitiges Werkzeug für die interne und externe Kommunikation erwiesen hat. Wir nutzen Jira, um Informationen, Aufgaben, Fehler und Anforderungen in unseren Projekten zentral zu verwalten, was die Klarheit und Effizienz in der Projektarbeit fördert.</w:t>
      </w:r>
    </w:p>
    <w:p w14:paraId="0B799934" w14:textId="77777777" w:rsidR="00A6451C" w:rsidRDefault="00000000">
      <w:pPr>
        <w:numPr>
          <w:ilvl w:val="0"/>
          <w:numId w:val="5"/>
        </w:numPr>
        <w:spacing w:before="240" w:after="0"/>
        <w:jc w:val="both"/>
        <w:rPr>
          <w:rFonts w:ascii="Arial" w:hAnsi="Arial" w:cs="Arial"/>
        </w:rPr>
      </w:pPr>
      <w:r>
        <w:rPr>
          <w:rFonts w:ascii="Arial" w:hAnsi="Arial" w:cs="Arial"/>
        </w:rPr>
        <w:t>In Jira können wir in Echtzeit zusammenarbeiten und auf Aktualisierungen sowie Kommentare zugreifen, was eine schnelle und nahtlose Kommunikation unabhängig von den Standorten unserer Teammitglieder ermöglicht.</w:t>
      </w:r>
    </w:p>
    <w:p w14:paraId="52F7061A" w14:textId="77777777" w:rsidR="00A6451C" w:rsidRDefault="00000000">
      <w:pPr>
        <w:numPr>
          <w:ilvl w:val="0"/>
          <w:numId w:val="5"/>
        </w:numPr>
        <w:spacing w:after="0"/>
        <w:jc w:val="both"/>
        <w:rPr>
          <w:rFonts w:ascii="Arial" w:hAnsi="Arial" w:cs="Arial"/>
        </w:rPr>
      </w:pPr>
      <w:r>
        <w:rPr>
          <w:rFonts w:ascii="Arial" w:hAnsi="Arial" w:cs="Arial"/>
        </w:rPr>
        <w:t>Die Anpassungsfähigkeit von Jira erlaubt es uns, Arbeitsabläufe und Prozesse exakt auf unsere Projektanforderungen zuzuschneiden und benutzerdefinierte Felder hinzuzufügen, um projektbezogene Informationen effizient zu verfolgen.</w:t>
      </w:r>
    </w:p>
    <w:p w14:paraId="69B205B5" w14:textId="77777777" w:rsidR="00A6451C" w:rsidRDefault="00000000">
      <w:pPr>
        <w:numPr>
          <w:ilvl w:val="0"/>
          <w:numId w:val="5"/>
        </w:numPr>
        <w:spacing w:after="240"/>
        <w:jc w:val="both"/>
        <w:rPr>
          <w:rFonts w:ascii="Arial" w:hAnsi="Arial" w:cs="Arial"/>
        </w:rPr>
      </w:pPr>
      <w:r>
        <w:rPr>
          <w:rFonts w:ascii="Arial" w:hAnsi="Arial" w:cs="Arial"/>
        </w:rPr>
        <w:t>Die Verwendung von Jira steigert die Transparenz und Nachverfolgbarkeit in unseren Projekten, indem alle Teammitglieder einen klaren Überblick über den aktuellen Stand und den Fortschritt der Aufgaben haben.</w:t>
      </w:r>
    </w:p>
    <w:p w14:paraId="6D91F107" w14:textId="77777777" w:rsidR="00A6451C" w:rsidRDefault="00000000">
      <w:pPr>
        <w:spacing w:before="240" w:after="240"/>
        <w:jc w:val="both"/>
        <w:rPr>
          <w:rFonts w:ascii="Arial" w:hAnsi="Arial" w:cs="Arial"/>
          <w:b/>
          <w:color w:val="2F5496"/>
          <w:sz w:val="24"/>
          <w:szCs w:val="24"/>
        </w:rPr>
      </w:pPr>
      <w:r>
        <w:rPr>
          <w:rFonts w:ascii="Arial" w:hAnsi="Arial" w:cs="Arial"/>
          <w:b/>
          <w:color w:val="2F5496"/>
          <w:sz w:val="24"/>
          <w:szCs w:val="24"/>
        </w:rPr>
        <w:t>Vorteile unserer Vorgehensweise in Softwareprojekten mit Jira:</w:t>
      </w:r>
    </w:p>
    <w:p w14:paraId="12D8988D" w14:textId="77777777" w:rsidR="00A6451C" w:rsidRDefault="00000000">
      <w:pPr>
        <w:numPr>
          <w:ilvl w:val="0"/>
          <w:numId w:val="6"/>
        </w:numPr>
        <w:spacing w:before="240" w:after="0"/>
        <w:jc w:val="both"/>
        <w:rPr>
          <w:rFonts w:ascii="Arial" w:hAnsi="Arial" w:cs="Arial"/>
        </w:rPr>
      </w:pPr>
      <w:r>
        <w:rPr>
          <w:rFonts w:ascii="Arial" w:hAnsi="Arial" w:cs="Arial"/>
        </w:rPr>
        <w:t>Jira ermöglicht eine effiziente Planung und Priorisierung von Aufgaben und Anforderungen, indem wir Arbeitsabläufe und Sprints definieren und den Fortschritt leicht im Blick behalten.</w:t>
      </w:r>
    </w:p>
    <w:p w14:paraId="1A610835" w14:textId="77777777" w:rsidR="00A6451C" w:rsidRDefault="00000000">
      <w:pPr>
        <w:numPr>
          <w:ilvl w:val="0"/>
          <w:numId w:val="6"/>
        </w:numPr>
        <w:spacing w:after="0"/>
        <w:jc w:val="both"/>
        <w:rPr>
          <w:rFonts w:ascii="Arial" w:hAnsi="Arial" w:cs="Arial"/>
        </w:rPr>
      </w:pPr>
      <w:r>
        <w:rPr>
          <w:rFonts w:ascii="Arial" w:hAnsi="Arial" w:cs="Arial"/>
        </w:rPr>
        <w:t>Es erleichtert die detaillierte Meldung und Verfolgung von Softwarefehlern, was die Qualität unserer Software maßgeblich steigert.</w:t>
      </w:r>
    </w:p>
    <w:p w14:paraId="17848876" w14:textId="77777777" w:rsidR="00A6451C" w:rsidRDefault="00000000">
      <w:pPr>
        <w:numPr>
          <w:ilvl w:val="0"/>
          <w:numId w:val="6"/>
        </w:numPr>
        <w:spacing w:after="0"/>
        <w:jc w:val="both"/>
        <w:rPr>
          <w:rFonts w:ascii="Arial" w:hAnsi="Arial" w:cs="Arial"/>
        </w:rPr>
      </w:pPr>
      <w:r>
        <w:rPr>
          <w:rFonts w:ascii="Arial" w:hAnsi="Arial" w:cs="Arial"/>
        </w:rPr>
        <w:t>Wir können Aufgaben klar zuweisen und Verantwortlichkeiten definieren, um sicherzustellen, dass jedes Teammitglied weiß, welche Aufgaben es zu erfüllen hat.</w:t>
      </w:r>
    </w:p>
    <w:p w14:paraId="5273DAFA" w14:textId="77777777" w:rsidR="00A6451C" w:rsidRDefault="00000000">
      <w:pPr>
        <w:numPr>
          <w:ilvl w:val="0"/>
          <w:numId w:val="6"/>
        </w:numPr>
        <w:spacing w:after="0"/>
        <w:jc w:val="both"/>
        <w:rPr>
          <w:rFonts w:ascii="Arial" w:hAnsi="Arial" w:cs="Arial"/>
        </w:rPr>
      </w:pPr>
      <w:r>
        <w:rPr>
          <w:rFonts w:ascii="Arial" w:hAnsi="Arial" w:cs="Arial"/>
        </w:rPr>
        <w:t>Jira fördert die Echtzeitkommunikation und den Austausch von Kommentaren zu Aufgaben und Anforderungen, was die Zusammenarbeit und den reibungslosen Informationsfluss im Team unterstützt.</w:t>
      </w:r>
    </w:p>
    <w:p w14:paraId="41A486EE" w14:textId="77777777" w:rsidR="00A6451C" w:rsidRDefault="00000000">
      <w:pPr>
        <w:numPr>
          <w:ilvl w:val="0"/>
          <w:numId w:val="6"/>
        </w:numPr>
        <w:spacing w:after="240"/>
        <w:jc w:val="both"/>
        <w:rPr>
          <w:rFonts w:ascii="Arial" w:hAnsi="Arial" w:cs="Arial"/>
        </w:rPr>
      </w:pPr>
      <w:r>
        <w:rPr>
          <w:rFonts w:ascii="Arial" w:hAnsi="Arial" w:cs="Arial"/>
        </w:rPr>
        <w:t>Die umfassende Rückverfolgbarkeit von Anforderungen, Aufgaben und Problemen in Jira ist von großer Bedeutung in der Softwareentwicklung, um sicherzustellen, dass alle Anforderungen vollständig und termingerecht erfüllt werden.</w:t>
      </w:r>
    </w:p>
    <w:p w14:paraId="5FD937B1" w14:textId="77777777" w:rsidR="00A6451C" w:rsidRDefault="00A6451C"/>
    <w:p w14:paraId="2B3A7C56" w14:textId="77777777" w:rsidR="00A6451C" w:rsidRDefault="00A6451C"/>
    <w:p w14:paraId="7DC0AC75" w14:textId="77777777" w:rsidR="00A6451C" w:rsidRDefault="00A6451C"/>
    <w:p w14:paraId="63A4EDB4" w14:textId="77777777" w:rsidR="00A6451C" w:rsidRDefault="00A6451C"/>
    <w:p w14:paraId="493FED21" w14:textId="77777777" w:rsidR="00A6451C" w:rsidRDefault="00A6451C"/>
    <w:p w14:paraId="3478E38E" w14:textId="77777777" w:rsidR="00A6451C" w:rsidRDefault="00A6451C"/>
    <w:p w14:paraId="1CBE8CE3" w14:textId="77777777" w:rsidR="00A6451C" w:rsidRDefault="00A6451C"/>
    <w:p w14:paraId="552FB32F" w14:textId="77777777" w:rsidR="00A6451C" w:rsidRDefault="00000000">
      <w:pPr>
        <w:pStyle w:val="berschrift1"/>
      </w:pPr>
      <w:bookmarkStart w:id="78" w:name="_heading=h.1y810tw"/>
      <w:bookmarkStart w:id="79" w:name="_Toc148533250"/>
      <w:bookmarkEnd w:id="78"/>
      <w:r>
        <w:rPr>
          <w:b/>
          <w:bCs/>
          <w:sz w:val="44"/>
          <w:szCs w:val="44"/>
        </w:rPr>
        <w:lastRenderedPageBreak/>
        <w:t>Aufwandsschätzung</w:t>
      </w:r>
      <w:bookmarkEnd w:id="79"/>
      <w:r>
        <w:rPr>
          <w:b/>
          <w:bCs/>
          <w:sz w:val="44"/>
          <w:szCs w:val="44"/>
        </w:rPr>
        <w:t> </w:t>
      </w:r>
    </w:p>
    <w:p w14:paraId="21FA004C" w14:textId="77777777" w:rsidR="00A6451C" w:rsidRPr="007878C6" w:rsidRDefault="00000000">
      <w:pPr>
        <w:pStyle w:val="StandardWeb"/>
        <w:spacing w:before="0" w:after="160"/>
        <w:jc w:val="both"/>
        <w:rPr>
          <w:lang w:val="de-DE"/>
        </w:rPr>
      </w:pPr>
      <w:r>
        <w:rPr>
          <w:rFonts w:ascii="Calibri" w:hAnsi="Calibri" w:cs="Calibri"/>
          <w:color w:val="000000"/>
          <w:sz w:val="22"/>
          <w:szCs w:val="22"/>
          <w:lang w:val="de-DE"/>
        </w:rPr>
        <w:t xml:space="preserve">Da dieses Projekt im Rahmen des Moduls “Projekt Softwaretechnik und Medieninformatik” im Studiengang Softwaretechnik und Medieninformatik an der Hochschule Esslingen stattfindet, gibt es einen vorgeschriebenen Aufwand von 10 ECTS </w:t>
      </w:r>
      <w:proofErr w:type="gramStart"/>
      <w:r>
        <w:rPr>
          <w:rFonts w:ascii="Calibri" w:hAnsi="Calibri" w:cs="Calibri"/>
          <w:color w:val="000000"/>
          <w:sz w:val="22"/>
          <w:szCs w:val="22"/>
          <w:lang w:val="de-DE"/>
        </w:rPr>
        <w:t>pro Person</w:t>
      </w:r>
      <w:proofErr w:type="gramEnd"/>
      <w:r>
        <w:rPr>
          <w:rFonts w:ascii="Calibri" w:hAnsi="Calibri" w:cs="Calibri"/>
          <w:color w:val="000000"/>
          <w:sz w:val="22"/>
          <w:szCs w:val="22"/>
          <w:lang w:val="de-DE"/>
        </w:rPr>
        <w:t xml:space="preserve"> was 300 Stunden entspricht. Da das Team, welches dieses Projekt umsetzt, aus 5 Personen besteht, gibt es insgesamt 1500 Stunden, die in diesem Projekt verteilt werden können. Wir messen den Aufwand in Personentagen (PT), welche jeweils 8 Arbeitsstunden beinhalten. Dadurch kommen wir auf ein </w:t>
      </w:r>
      <w:proofErr w:type="gramStart"/>
      <w:r>
        <w:rPr>
          <w:rFonts w:ascii="Calibri" w:hAnsi="Calibri" w:cs="Calibri"/>
          <w:color w:val="000000"/>
          <w:sz w:val="22"/>
          <w:szCs w:val="22"/>
          <w:lang w:val="de-DE"/>
        </w:rPr>
        <w:t>Gesamt Pensum</w:t>
      </w:r>
      <w:proofErr w:type="gramEnd"/>
      <w:r>
        <w:rPr>
          <w:rFonts w:ascii="Calibri" w:hAnsi="Calibri" w:cs="Calibri"/>
          <w:color w:val="000000"/>
          <w:sz w:val="22"/>
          <w:szCs w:val="22"/>
          <w:lang w:val="de-DE"/>
        </w:rPr>
        <w:t xml:space="preserve"> von 187,5 PT, welches von der Hochschule vorgeschrieben ist.</w:t>
      </w:r>
    </w:p>
    <w:p w14:paraId="0EEA1E82" w14:textId="77777777" w:rsidR="00A6451C" w:rsidRPr="007878C6" w:rsidRDefault="00000000">
      <w:pPr>
        <w:pStyle w:val="StandardWeb"/>
        <w:spacing w:before="0" w:after="160"/>
        <w:jc w:val="both"/>
        <w:rPr>
          <w:lang w:val="de-DE"/>
        </w:rPr>
      </w:pPr>
      <w:r>
        <w:rPr>
          <w:rFonts w:ascii="Calibri" w:hAnsi="Calibri" w:cs="Calibri"/>
          <w:color w:val="000000"/>
          <w:sz w:val="22"/>
          <w:szCs w:val="22"/>
          <w:lang w:val="de-DE"/>
        </w:rPr>
        <w:t>Bei der Methode der Aufwandsschätzung haben wir uns für die Bottom-Up-Methode entschieden. Hierbei arbeiten wir die Anforderungen des Projekts durch und schätzen für jede den entsprechenden Arbeitsaufwand.</w:t>
      </w:r>
    </w:p>
    <w:p w14:paraId="46A10BDC" w14:textId="77777777" w:rsidR="00A6451C" w:rsidRPr="007878C6" w:rsidRDefault="00000000">
      <w:pPr>
        <w:pStyle w:val="StandardWeb"/>
        <w:spacing w:before="0" w:after="160"/>
        <w:jc w:val="both"/>
        <w:rPr>
          <w:lang w:val="de-DE"/>
        </w:rPr>
      </w:pPr>
      <w:r>
        <w:rPr>
          <w:rFonts w:ascii="Calibri" w:hAnsi="Calibri" w:cs="Calibri"/>
          <w:color w:val="000000"/>
          <w:sz w:val="22"/>
          <w:szCs w:val="22"/>
          <w:lang w:val="de-DE"/>
        </w:rPr>
        <w:t>Die Aufwandsschätzung verteilt sich bei diesem Projekt dabei folgendermaßen:</w:t>
      </w:r>
    </w:p>
    <w:p w14:paraId="2B50DE53" w14:textId="77777777" w:rsidR="00A6451C" w:rsidRPr="007878C6" w:rsidRDefault="00000000">
      <w:pPr>
        <w:pStyle w:val="StandardWeb"/>
        <w:spacing w:before="0" w:after="160"/>
        <w:jc w:val="both"/>
        <w:rPr>
          <w:lang w:val="de-DE"/>
        </w:rPr>
      </w:pPr>
      <w:r>
        <w:rPr>
          <w:rFonts w:ascii="Calibri" w:hAnsi="Calibri" w:cs="Calibri"/>
          <w:color w:val="000000"/>
          <w:sz w:val="22"/>
          <w:szCs w:val="22"/>
          <w:lang w:val="de-DE"/>
        </w:rPr>
        <w:t>Um die einzelnen Anforderungen abzuarbeiten, brauchen wir erstmal ein Grundgerüst unserer Software, auf dem wir dann aufbauen können.</w:t>
      </w:r>
    </w:p>
    <w:p w14:paraId="586DE31A" w14:textId="77777777" w:rsidR="00A6451C" w:rsidRDefault="00000000">
      <w:pPr>
        <w:pStyle w:val="StandardWeb"/>
        <w:numPr>
          <w:ilvl w:val="0"/>
          <w:numId w:val="7"/>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 xml:space="preserve">Frontend </w:t>
      </w:r>
      <w:proofErr w:type="spellStart"/>
      <w:r>
        <w:rPr>
          <w:rFonts w:ascii="Calibri" w:hAnsi="Calibri" w:cs="Calibri"/>
          <w:color w:val="000000"/>
          <w:sz w:val="22"/>
          <w:szCs w:val="22"/>
        </w:rPr>
        <w:t>anlegen</w:t>
      </w:r>
      <w:proofErr w:type="spellEnd"/>
    </w:p>
    <w:p w14:paraId="0AAE4B31" w14:textId="77777777" w:rsidR="00A6451C" w:rsidRDefault="00000000">
      <w:pPr>
        <w:pStyle w:val="StandardWeb"/>
        <w:numPr>
          <w:ilvl w:val="1"/>
          <w:numId w:val="7"/>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5 PT</w:t>
      </w:r>
    </w:p>
    <w:p w14:paraId="5B875C1C" w14:textId="77777777" w:rsidR="00A6451C" w:rsidRDefault="00000000">
      <w:pPr>
        <w:pStyle w:val="StandardWeb"/>
        <w:numPr>
          <w:ilvl w:val="0"/>
          <w:numId w:val="7"/>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 xml:space="preserve">Backend </w:t>
      </w:r>
      <w:proofErr w:type="spellStart"/>
      <w:r>
        <w:rPr>
          <w:rFonts w:ascii="Calibri" w:hAnsi="Calibri" w:cs="Calibri"/>
          <w:color w:val="000000"/>
          <w:sz w:val="22"/>
          <w:szCs w:val="22"/>
        </w:rPr>
        <w:t>anlegen</w:t>
      </w:r>
      <w:proofErr w:type="spellEnd"/>
    </w:p>
    <w:p w14:paraId="72E578AF" w14:textId="77777777" w:rsidR="00A6451C" w:rsidRDefault="00000000">
      <w:pPr>
        <w:pStyle w:val="StandardWeb"/>
        <w:numPr>
          <w:ilvl w:val="1"/>
          <w:numId w:val="7"/>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5 PT</w:t>
      </w:r>
    </w:p>
    <w:p w14:paraId="6853BB98" w14:textId="77777777" w:rsidR="00A6451C" w:rsidRDefault="00000000">
      <w:pPr>
        <w:pStyle w:val="StandardWeb"/>
        <w:numPr>
          <w:ilvl w:val="0"/>
          <w:numId w:val="7"/>
        </w:numPr>
        <w:spacing w:before="0" w:after="0"/>
        <w:jc w:val="both"/>
        <w:textAlignment w:val="baseline"/>
        <w:rPr>
          <w:rFonts w:ascii="Calibri" w:hAnsi="Calibri" w:cs="Calibri"/>
          <w:color w:val="000000"/>
          <w:sz w:val="22"/>
          <w:szCs w:val="22"/>
        </w:rPr>
      </w:pPr>
      <w:proofErr w:type="spellStart"/>
      <w:r>
        <w:rPr>
          <w:rFonts w:ascii="Calibri" w:hAnsi="Calibri" w:cs="Calibri"/>
          <w:color w:val="000000"/>
          <w:sz w:val="22"/>
          <w:szCs w:val="22"/>
        </w:rPr>
        <w:t>Datenbank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anlegen</w:t>
      </w:r>
      <w:proofErr w:type="spellEnd"/>
    </w:p>
    <w:p w14:paraId="6F50B751" w14:textId="77777777" w:rsidR="00A6451C" w:rsidRDefault="00000000">
      <w:pPr>
        <w:pStyle w:val="StandardWeb"/>
        <w:numPr>
          <w:ilvl w:val="1"/>
          <w:numId w:val="7"/>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5 PT</w:t>
      </w:r>
    </w:p>
    <w:p w14:paraId="06959D5C" w14:textId="77777777" w:rsidR="00A6451C" w:rsidRDefault="00000000">
      <w:pPr>
        <w:pStyle w:val="StandardWeb"/>
        <w:numPr>
          <w:ilvl w:val="0"/>
          <w:numId w:val="7"/>
        </w:numPr>
        <w:spacing w:before="0" w:after="0"/>
        <w:jc w:val="both"/>
        <w:textAlignment w:val="baseline"/>
        <w:rPr>
          <w:rFonts w:ascii="Calibri" w:hAnsi="Calibri" w:cs="Calibri"/>
          <w:color w:val="000000"/>
          <w:sz w:val="22"/>
          <w:szCs w:val="22"/>
          <w:lang w:val="de-DE"/>
        </w:rPr>
      </w:pPr>
      <w:r>
        <w:rPr>
          <w:rFonts w:ascii="Calibri" w:hAnsi="Calibri" w:cs="Calibri"/>
          <w:color w:val="000000"/>
          <w:sz w:val="22"/>
          <w:szCs w:val="22"/>
          <w:lang w:val="de-DE"/>
        </w:rPr>
        <w:t>Prototyp eines Login-Systems implementieren und die Anforderung: “Die vorgesehenen Funktionalitäten für Manager PM und Mitarbeiter müssen jeweils nur für die jeweils nur für die jeweiligen Personen zur Verfügung stehen”</w:t>
      </w:r>
    </w:p>
    <w:p w14:paraId="34C27A82" w14:textId="77777777" w:rsidR="00A6451C" w:rsidRDefault="00000000">
      <w:pPr>
        <w:pStyle w:val="StandardWeb"/>
        <w:numPr>
          <w:ilvl w:val="1"/>
          <w:numId w:val="7"/>
        </w:numPr>
        <w:spacing w:before="0" w:after="160"/>
        <w:jc w:val="both"/>
        <w:textAlignment w:val="baseline"/>
        <w:rPr>
          <w:rFonts w:ascii="Calibri" w:hAnsi="Calibri" w:cs="Calibri"/>
          <w:color w:val="000000"/>
          <w:sz w:val="22"/>
          <w:szCs w:val="22"/>
        </w:rPr>
      </w:pPr>
      <w:r>
        <w:rPr>
          <w:rFonts w:ascii="Calibri" w:hAnsi="Calibri" w:cs="Calibri"/>
          <w:color w:val="000000"/>
          <w:sz w:val="22"/>
          <w:szCs w:val="22"/>
        </w:rPr>
        <w:t>25 PT</w:t>
      </w:r>
    </w:p>
    <w:p w14:paraId="23E2ADE3" w14:textId="77777777" w:rsidR="00A6451C" w:rsidRPr="007878C6" w:rsidRDefault="00000000">
      <w:pPr>
        <w:pStyle w:val="StandardWeb"/>
        <w:spacing w:before="0" w:after="160"/>
        <w:jc w:val="both"/>
        <w:rPr>
          <w:lang w:val="de-DE"/>
        </w:rPr>
      </w:pPr>
      <w:r>
        <w:rPr>
          <w:rFonts w:ascii="Calibri" w:hAnsi="Calibri" w:cs="Calibri"/>
          <w:color w:val="000000"/>
          <w:sz w:val="22"/>
          <w:szCs w:val="22"/>
          <w:lang w:val="de-DE"/>
        </w:rPr>
        <w:t xml:space="preserve">Im </w:t>
      </w:r>
      <w:proofErr w:type="spellStart"/>
      <w:proofErr w:type="gramStart"/>
      <w:r>
        <w:rPr>
          <w:rFonts w:ascii="Calibri" w:hAnsi="Calibri" w:cs="Calibri"/>
          <w:color w:val="000000"/>
          <w:sz w:val="22"/>
          <w:szCs w:val="22"/>
          <w:lang w:val="de-DE"/>
        </w:rPr>
        <w:t>folgenden</w:t>
      </w:r>
      <w:proofErr w:type="spellEnd"/>
      <w:proofErr w:type="gramEnd"/>
      <w:r>
        <w:rPr>
          <w:rFonts w:ascii="Calibri" w:hAnsi="Calibri" w:cs="Calibri"/>
          <w:color w:val="000000"/>
          <w:sz w:val="22"/>
          <w:szCs w:val="22"/>
          <w:lang w:val="de-DE"/>
        </w:rPr>
        <w:t xml:space="preserve"> werden die Anforderungen geschätzt die auf dem Grundgerüst aufbauen</w:t>
      </w:r>
    </w:p>
    <w:p w14:paraId="4A359D14" w14:textId="77777777" w:rsidR="00A6451C" w:rsidRDefault="00000000">
      <w:pPr>
        <w:pStyle w:val="StandardWeb"/>
        <w:numPr>
          <w:ilvl w:val="0"/>
          <w:numId w:val="8"/>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 xml:space="preserve">SAP Login </w:t>
      </w:r>
      <w:proofErr w:type="spellStart"/>
      <w:r>
        <w:rPr>
          <w:rFonts w:ascii="Calibri" w:hAnsi="Calibri" w:cs="Calibri"/>
          <w:color w:val="000000"/>
          <w:sz w:val="22"/>
          <w:szCs w:val="22"/>
        </w:rPr>
        <w:t>einrichten</w:t>
      </w:r>
      <w:proofErr w:type="spellEnd"/>
    </w:p>
    <w:p w14:paraId="05D7EA47" w14:textId="77777777" w:rsidR="00A6451C" w:rsidRDefault="00000000">
      <w:pPr>
        <w:pStyle w:val="StandardWeb"/>
        <w:numPr>
          <w:ilvl w:val="1"/>
          <w:numId w:val="8"/>
        </w:numPr>
        <w:spacing w:before="0" w:after="0"/>
        <w:jc w:val="both"/>
        <w:textAlignment w:val="baseline"/>
        <w:rPr>
          <w:rFonts w:ascii="Calibri" w:hAnsi="Calibri" w:cs="Calibri"/>
          <w:color w:val="000000"/>
          <w:sz w:val="22"/>
          <w:szCs w:val="22"/>
        </w:rPr>
      </w:pPr>
      <w:r>
        <w:rPr>
          <w:rFonts w:ascii="Calibri" w:hAnsi="Calibri" w:cs="Calibri"/>
          <w:color w:val="000000"/>
          <w:sz w:val="22"/>
          <w:szCs w:val="22"/>
        </w:rPr>
        <w:t>15 PT</w:t>
      </w:r>
    </w:p>
    <w:p w14:paraId="47434962"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t>Manager müssen Projekte anlegen können (Kunde, Projektname, Budget, Zeitraum)</w:t>
      </w:r>
    </w:p>
    <w:p w14:paraId="7B631927"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10 PT</w:t>
      </w:r>
    </w:p>
    <w:p w14:paraId="23C8E43B"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t>Manager müssen für Projekte Projektmanager (PM) festlegen und Mitarbeiter zuordnen können</w:t>
      </w:r>
    </w:p>
    <w:p w14:paraId="6CE87709"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15 PT</w:t>
      </w:r>
    </w:p>
    <w:p w14:paraId="2D2B78AD"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t>PM müssen auf Tagesebene eine zeitliche Einsatzplanung vornehmen und Mitarbeiter zuordnen können</w:t>
      </w:r>
    </w:p>
    <w:p w14:paraId="77C1479B"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30 PT</w:t>
      </w:r>
    </w:p>
    <w:p w14:paraId="4CE4FF71"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t xml:space="preserve">Mitarbeiter müssen ihre IST-Aufwände buchen können. Zudem sollen Mitarbeiter dafür einen </w:t>
      </w:r>
      <w:proofErr w:type="spellStart"/>
      <w:r>
        <w:rPr>
          <w:rFonts w:ascii="Calibri" w:hAnsi="Calibri" w:cs="Calibri"/>
          <w:color w:val="000000"/>
          <w:sz w:val="22"/>
          <w:szCs w:val="22"/>
          <w:lang w:val="de-DE"/>
        </w:rPr>
        <w:t>Reminder</w:t>
      </w:r>
      <w:proofErr w:type="spellEnd"/>
      <w:r>
        <w:rPr>
          <w:rFonts w:ascii="Calibri" w:hAnsi="Calibri" w:cs="Calibri"/>
          <w:color w:val="000000"/>
          <w:sz w:val="22"/>
          <w:szCs w:val="22"/>
          <w:lang w:val="de-DE"/>
        </w:rPr>
        <w:t xml:space="preserve"> erhalten</w:t>
      </w:r>
    </w:p>
    <w:p w14:paraId="08286EE4"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30 PT</w:t>
      </w:r>
    </w:p>
    <w:p w14:paraId="1232D654" w14:textId="77777777" w:rsidR="00A6451C" w:rsidRDefault="00000000">
      <w:pPr>
        <w:pStyle w:val="StandardWeb"/>
        <w:numPr>
          <w:ilvl w:val="0"/>
          <w:numId w:val="8"/>
        </w:numPr>
        <w:spacing w:before="0" w:after="0"/>
        <w:textAlignment w:val="baseline"/>
      </w:pPr>
      <w:r>
        <w:rPr>
          <w:rFonts w:ascii="Calibri" w:hAnsi="Calibri" w:cs="Calibri"/>
          <w:color w:val="000000"/>
          <w:sz w:val="22"/>
          <w:szCs w:val="22"/>
          <w:lang w:val="de-DE"/>
        </w:rPr>
        <w:t xml:space="preserve">Tagessätze </w:t>
      </w:r>
      <w:proofErr w:type="spellStart"/>
      <w:proofErr w:type="gramStart"/>
      <w:r>
        <w:rPr>
          <w:rFonts w:ascii="Calibri" w:hAnsi="Calibri" w:cs="Calibri"/>
          <w:color w:val="000000"/>
          <w:sz w:val="22"/>
          <w:szCs w:val="22"/>
          <w:lang w:val="de-DE"/>
        </w:rPr>
        <w:t>Vor</w:t>
      </w:r>
      <w:proofErr w:type="spellEnd"/>
      <w:proofErr w:type="gramEnd"/>
      <w:r>
        <w:rPr>
          <w:rFonts w:ascii="Calibri" w:hAnsi="Calibri" w:cs="Calibri"/>
          <w:color w:val="000000"/>
          <w:sz w:val="22"/>
          <w:szCs w:val="22"/>
          <w:lang w:val="de-DE"/>
        </w:rPr>
        <w:t xml:space="preserve"> Ort und Remote unterscheiden sich! </w:t>
      </w:r>
      <w:proofErr w:type="spellStart"/>
      <w:r>
        <w:rPr>
          <w:rFonts w:ascii="Calibri" w:hAnsi="Calibri" w:cs="Calibri"/>
          <w:color w:val="000000"/>
          <w:sz w:val="22"/>
          <w:szCs w:val="22"/>
        </w:rPr>
        <w:t>Jeweils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eine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Rechnungsposition</w:t>
      </w:r>
      <w:proofErr w:type="spellEnd"/>
      <w:r>
        <w:rPr>
          <w:rFonts w:ascii="Calibri" w:hAnsi="Calibri" w:cs="Calibri"/>
          <w:color w:val="000000"/>
          <w:sz w:val="22"/>
          <w:szCs w:val="22"/>
        </w:rPr>
        <w:t>!</w:t>
      </w:r>
    </w:p>
    <w:p w14:paraId="43552284"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5 PT</w:t>
      </w:r>
    </w:p>
    <w:p w14:paraId="3419FF2A"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t>Arbeitspensum wird jeweils für Vor-Ort und Remote getrennt festgelegt</w:t>
      </w:r>
    </w:p>
    <w:p w14:paraId="645EC699" w14:textId="77777777" w:rsidR="00A6451C" w:rsidRDefault="00000000">
      <w:pPr>
        <w:pStyle w:val="StandardWeb"/>
        <w:numPr>
          <w:ilvl w:val="1"/>
          <w:numId w:val="8"/>
        </w:numPr>
        <w:spacing w:before="0" w:after="0"/>
        <w:textAlignment w:val="baseline"/>
        <w:rPr>
          <w:rFonts w:ascii="Calibri" w:hAnsi="Calibri" w:cs="Calibri"/>
          <w:color w:val="000000"/>
          <w:sz w:val="22"/>
          <w:szCs w:val="22"/>
        </w:rPr>
      </w:pPr>
      <w:r>
        <w:rPr>
          <w:rFonts w:ascii="Calibri" w:hAnsi="Calibri" w:cs="Calibri"/>
          <w:color w:val="000000"/>
          <w:sz w:val="22"/>
          <w:szCs w:val="22"/>
        </w:rPr>
        <w:t>5 PT</w:t>
      </w:r>
    </w:p>
    <w:p w14:paraId="22F5BB58" w14:textId="77777777" w:rsidR="00A6451C" w:rsidRDefault="00000000">
      <w:pPr>
        <w:pStyle w:val="StandardWeb"/>
        <w:numPr>
          <w:ilvl w:val="0"/>
          <w:numId w:val="8"/>
        </w:numPr>
        <w:spacing w:before="0" w:after="0"/>
        <w:textAlignment w:val="baseline"/>
        <w:rPr>
          <w:rFonts w:ascii="Calibri" w:hAnsi="Calibri" w:cs="Calibri"/>
          <w:color w:val="000000"/>
          <w:sz w:val="22"/>
          <w:szCs w:val="22"/>
          <w:lang w:val="de-DE"/>
        </w:rPr>
      </w:pPr>
      <w:r>
        <w:rPr>
          <w:rFonts w:ascii="Calibri" w:hAnsi="Calibri" w:cs="Calibri"/>
          <w:color w:val="000000"/>
          <w:sz w:val="22"/>
          <w:szCs w:val="22"/>
          <w:lang w:val="de-DE"/>
        </w:rPr>
        <w:lastRenderedPageBreak/>
        <w:t>Es soll automatisiert eine Rechnung erzeugt werden und per E-Mail an die Rechnungsstellung geschickt werden</w:t>
      </w:r>
    </w:p>
    <w:p w14:paraId="4820D7B0" w14:textId="77777777" w:rsidR="00A6451C" w:rsidRDefault="00000000">
      <w:pPr>
        <w:pStyle w:val="StandardWeb"/>
        <w:numPr>
          <w:ilvl w:val="1"/>
          <w:numId w:val="8"/>
        </w:numPr>
        <w:spacing w:before="0" w:after="160"/>
        <w:textAlignment w:val="baseline"/>
        <w:rPr>
          <w:rFonts w:ascii="Calibri" w:hAnsi="Calibri" w:cs="Calibri"/>
          <w:color w:val="000000"/>
          <w:sz w:val="22"/>
          <w:szCs w:val="22"/>
        </w:rPr>
      </w:pPr>
      <w:r>
        <w:rPr>
          <w:rFonts w:ascii="Calibri" w:hAnsi="Calibri" w:cs="Calibri"/>
          <w:color w:val="000000"/>
          <w:sz w:val="22"/>
          <w:szCs w:val="22"/>
        </w:rPr>
        <w:t>10 PT</w:t>
      </w:r>
    </w:p>
    <w:p w14:paraId="2EFF6809" w14:textId="77777777" w:rsidR="00A6451C" w:rsidRDefault="00000000">
      <w:pPr>
        <w:spacing w:line="240" w:lineRule="auto"/>
      </w:pPr>
      <w:r>
        <w:rPr>
          <w:color w:val="000000"/>
        </w:rPr>
        <w:t>Dadurch ergibt sich ein Puffer von 27,5 Personentagen.</w:t>
      </w:r>
    </w:p>
    <w:p w14:paraId="1746E6BB" w14:textId="77777777" w:rsidR="00A6451C" w:rsidRDefault="00000000">
      <w:pPr>
        <w:pStyle w:val="berschrift1"/>
        <w:rPr>
          <w:b/>
          <w:bCs/>
          <w:sz w:val="44"/>
          <w:szCs w:val="44"/>
        </w:rPr>
      </w:pPr>
      <w:bookmarkStart w:id="80" w:name="_heading=h.jefvhra2a5ok"/>
      <w:bookmarkStart w:id="81" w:name="_Toc148533251"/>
      <w:bookmarkEnd w:id="80"/>
      <w:r>
        <w:rPr>
          <w:b/>
          <w:bCs/>
          <w:sz w:val="44"/>
          <w:szCs w:val="44"/>
        </w:rPr>
        <w:t>Protokoll</w:t>
      </w:r>
      <w:bookmarkEnd w:id="81"/>
    </w:p>
    <w:p w14:paraId="160E5606" w14:textId="77777777" w:rsidR="00A6451C" w:rsidRDefault="00000000">
      <w:pPr>
        <w:numPr>
          <w:ilvl w:val="0"/>
          <w:numId w:val="9"/>
        </w:numPr>
        <w:spacing w:before="240" w:after="240" w:line="276" w:lineRule="auto"/>
        <w:rPr>
          <w:rFonts w:ascii="Arial" w:eastAsia="Arial" w:hAnsi="Arial" w:cs="Arial"/>
          <w:b/>
          <w:sz w:val="24"/>
          <w:szCs w:val="24"/>
        </w:rPr>
      </w:pPr>
      <w:r>
        <w:rPr>
          <w:rFonts w:ascii="Arial" w:eastAsia="Arial" w:hAnsi="Arial" w:cs="Arial"/>
          <w:b/>
          <w:sz w:val="24"/>
          <w:szCs w:val="24"/>
        </w:rPr>
        <w:t>Woche, Zeitraum: 02.10.2023 - 08.10.2023</w:t>
      </w:r>
    </w:p>
    <w:p w14:paraId="3F06DF99" w14:textId="77777777" w:rsidR="00A6451C" w:rsidRDefault="00000000">
      <w:pPr>
        <w:spacing w:before="240" w:after="240" w:line="276" w:lineRule="auto"/>
        <w:jc w:val="both"/>
        <w:rPr>
          <w:rFonts w:ascii="Arial" w:eastAsia="Arial" w:hAnsi="Arial" w:cs="Arial"/>
        </w:rPr>
      </w:pPr>
      <w:r>
        <w:rPr>
          <w:rFonts w:ascii="Arial" w:eastAsia="Arial" w:hAnsi="Arial" w:cs="Arial"/>
        </w:rPr>
        <w:t xml:space="preserve">Im Meeting </w:t>
      </w:r>
      <w:proofErr w:type="gramStart"/>
      <w:r>
        <w:rPr>
          <w:rFonts w:ascii="Arial" w:eastAsia="Arial" w:hAnsi="Arial" w:cs="Arial"/>
        </w:rPr>
        <w:t>am  06.10.2023</w:t>
      </w:r>
      <w:proofErr w:type="gramEnd"/>
      <w:r>
        <w:rPr>
          <w:rFonts w:ascii="Arial" w:eastAsia="Arial" w:hAnsi="Arial" w:cs="Arial"/>
        </w:rPr>
        <w:t xml:space="preserve"> wurden folgenden Sachen hinsichtlich des Projektes festgelegt: </w:t>
      </w:r>
    </w:p>
    <w:p w14:paraId="05BCCC00" w14:textId="77777777" w:rsidR="00A6451C" w:rsidRDefault="00000000">
      <w:pPr>
        <w:spacing w:before="240" w:after="240" w:line="276" w:lineRule="auto"/>
        <w:jc w:val="both"/>
        <w:rPr>
          <w:rFonts w:ascii="Arial" w:eastAsia="Arial" w:hAnsi="Arial" w:cs="Arial"/>
        </w:rPr>
      </w:pPr>
      <w:r>
        <w:rPr>
          <w:rFonts w:ascii="Arial" w:eastAsia="Arial" w:hAnsi="Arial" w:cs="Arial"/>
        </w:rPr>
        <w:t>Quanto Solutions gab uns keine Vorgaben in Hinsicht auf Technologien und Programmiersprachen, mit der Einschränkung, dass es sich dabei um eine Webanwendung handeln muss, was sich jedoch auch aus den Vorgaben des SWTM-Moduls ergab. Somit wurde uns freie Hand gelassen im Aspekt auf die technischen Entscheidungen. Zudem wurde noch einmal genau auf die Anforderungen des Projektmanagement Tools eingegangen. Diese wurden unterteilt in Muss-, Soll- und Kann-Anforderungen. Des Weiteren wurde besprochen, wie ein Projekt aufgebaut ist und welche verschiedenen Rollen in diesem involviert sind. Dadurch wurde noch einmal deutlich gemacht, dass jede Rolle in einem Projekt verschiedene Zugriffsrechte hat.  Bis zum nächsten Meeting sollten wir ein Mockup erstellen.</w:t>
      </w:r>
    </w:p>
    <w:p w14:paraId="36EAC031" w14:textId="77777777" w:rsidR="00A6451C" w:rsidRDefault="00A6451C">
      <w:pPr>
        <w:jc w:val="both"/>
        <w:rPr>
          <w:rFonts w:ascii="Arial" w:hAnsi="Arial" w:cs="Arial"/>
        </w:rPr>
      </w:pPr>
    </w:p>
    <w:p w14:paraId="66DBE75F" w14:textId="77777777" w:rsidR="00A6451C" w:rsidRDefault="00000000">
      <w:pPr>
        <w:jc w:val="both"/>
        <w:rPr>
          <w:rFonts w:ascii="Arial" w:hAnsi="Arial" w:cs="Arial"/>
          <w:b/>
          <w:bCs/>
          <w:sz w:val="24"/>
          <w:szCs w:val="24"/>
        </w:rPr>
      </w:pPr>
      <w:r>
        <w:rPr>
          <w:rFonts w:ascii="Arial" w:hAnsi="Arial" w:cs="Arial"/>
          <w:b/>
          <w:bCs/>
          <w:sz w:val="24"/>
          <w:szCs w:val="24"/>
        </w:rPr>
        <w:t>Woche Zeitraum: 09.10.2023 - 15.10.2023</w:t>
      </w:r>
    </w:p>
    <w:p w14:paraId="1D4823F8" w14:textId="77777777" w:rsidR="00A6451C" w:rsidRDefault="00000000">
      <w:pPr>
        <w:jc w:val="both"/>
        <w:rPr>
          <w:rFonts w:ascii="Arial" w:hAnsi="Arial" w:cs="Arial"/>
        </w:rPr>
      </w:pPr>
      <w:r>
        <w:rPr>
          <w:rFonts w:ascii="Arial" w:hAnsi="Arial" w:cs="Arial"/>
        </w:rPr>
        <w:t>Im Meeting am 13.10 wurden folgende Sachen hinsichtlich des Projektes festgelegt.</w:t>
      </w:r>
    </w:p>
    <w:p w14:paraId="7398AF9E" w14:textId="77777777" w:rsidR="00A6451C" w:rsidRDefault="00000000">
      <w:pPr>
        <w:jc w:val="both"/>
        <w:rPr>
          <w:rFonts w:ascii="Arial" w:hAnsi="Arial" w:cs="Arial"/>
        </w:rPr>
      </w:pPr>
      <w:r>
        <w:rPr>
          <w:rFonts w:ascii="Arial" w:hAnsi="Arial" w:cs="Arial"/>
        </w:rPr>
        <w:t xml:space="preserve">Zur Zeiterfassung der Mitarbeiterzeiten wird die Start- und Endzeit des Arbeitstages inklusive Pausenzeiten, manuell von Hand eingetragen und nicht, wie im ersten Mockup, per Start- und </w:t>
      </w:r>
      <w:proofErr w:type="spellStart"/>
      <w:r>
        <w:rPr>
          <w:rFonts w:ascii="Arial" w:hAnsi="Arial" w:cs="Arial"/>
        </w:rPr>
        <w:t>Stop</w:t>
      </w:r>
      <w:proofErr w:type="spellEnd"/>
      <w:r>
        <w:rPr>
          <w:rFonts w:ascii="Arial" w:hAnsi="Arial" w:cs="Arial"/>
        </w:rPr>
        <w:t>-Button gestoppt. Für das Eintragen der Arbeitszeiten wurde vereinbart, dass Mitarbeiter ihre Arbeitszeiten auf Stundenbasis eintragen können, und nicht wie bisher gedacht nur ganze Tage buchen können. In Hinsicht auf das nachträgliche Ändern von Arbeitszeiten wurde festgelegt, dass die Arbeitszeiten bis zum Ende des Monats geändert werden können.</w:t>
      </w:r>
    </w:p>
    <w:p w14:paraId="43962806" w14:textId="77777777" w:rsidR="00A6451C" w:rsidRDefault="00000000">
      <w:pPr>
        <w:jc w:val="both"/>
        <w:rPr>
          <w:rFonts w:ascii="Arial" w:hAnsi="Arial" w:cs="Arial"/>
        </w:rPr>
      </w:pPr>
      <w:r>
        <w:rPr>
          <w:rFonts w:ascii="Arial" w:hAnsi="Arial" w:cs="Arial"/>
        </w:rPr>
        <w:t>Des Weiteren wurde festgehalten, dass Manager in Projekten alle Berechtigungen besitzen. Die Projektsprache hinsichtlich der User Interfaces wurde auf Englisch festgelegt, damit möglichst viele Mitarbeiter diese verwenden können, hinsichtlich der möglichen Akquisition von internationalen Firmen. Ebenfalls wurde festgelegt, dass die App-Sidebar auf jeder Seite der App sichtbar sein soll, um eine möglichst effektive und schnelle Navigation in der App zu gewährleisten.</w:t>
      </w:r>
    </w:p>
    <w:p w14:paraId="728A501C" w14:textId="77777777" w:rsidR="00A6451C" w:rsidRDefault="00000000">
      <w:pPr>
        <w:jc w:val="both"/>
        <w:rPr>
          <w:rFonts w:ascii="Arial" w:hAnsi="Arial" w:cs="Arial"/>
        </w:rPr>
      </w:pPr>
      <w:r>
        <w:rPr>
          <w:rFonts w:ascii="Arial" w:hAnsi="Arial" w:cs="Arial"/>
        </w:rPr>
        <w:t xml:space="preserve">Hinsichtlich der Planung von Projekten in der Anwendung wurde festgehalten, dass Manager die Positionen erstellen. Der Projektleiter kann dann Mitarbeiter für diese Positionen zuordnen und auf Tagesbasis das Projekt planen. </w:t>
      </w:r>
    </w:p>
    <w:p w14:paraId="3F302B85" w14:textId="77777777" w:rsidR="00A6451C" w:rsidRDefault="00A6451C"/>
    <w:sectPr w:rsidR="00A6451C">
      <w:headerReference w:type="default" r:id="rId39"/>
      <w:footerReference w:type="default" r:id="rId40"/>
      <w:pgSz w:w="11906" w:h="16838"/>
      <w:pgMar w:top="1417" w:right="1417" w:bottom="1134" w:left="1417"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1D59E" w14:textId="77777777" w:rsidR="009443F5" w:rsidRDefault="009443F5">
      <w:pPr>
        <w:spacing w:after="0" w:line="240" w:lineRule="auto"/>
      </w:pPr>
      <w:r>
        <w:separator/>
      </w:r>
    </w:p>
  </w:endnote>
  <w:endnote w:type="continuationSeparator" w:id="0">
    <w:p w14:paraId="677B4B48" w14:textId="77777777" w:rsidR="009443F5" w:rsidRDefault="00944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ny Rewritten">
    <w:charset w:val="00"/>
    <w:family w:val="script"/>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D6A3" w14:textId="77777777" w:rsidR="00000000" w:rsidRDefault="00000000">
    <w:pPr>
      <w:pBdr>
        <w:top w:val="single" w:sz="2" w:space="31" w:color="FFFFFF" w:shadow="1"/>
        <w:left w:val="single" w:sz="2" w:space="31" w:color="FFFFFF" w:shadow="1"/>
        <w:bottom w:val="single" w:sz="2" w:space="31" w:color="FFFFFF" w:shadow="1"/>
        <w:right w:val="single" w:sz="2" w:space="31" w:color="FFFFFF" w:shadow="1"/>
      </w:pBdr>
      <w:tabs>
        <w:tab w:val="center" w:pos="4536"/>
        <w:tab w:val="right" w:pos="9072"/>
      </w:tabs>
      <w:spacing w:after="0" w:line="240" w:lineRule="auto"/>
    </w:pPr>
    <w:r>
      <w:rPr>
        <w:b/>
        <w:color w:val="1F3864"/>
      </w:rPr>
      <w:t xml:space="preserve">Seite | </w:t>
    </w:r>
    <w:r>
      <w:rPr>
        <w:b/>
        <w:color w:val="1F3864"/>
      </w:rPr>
      <w:fldChar w:fldCharType="begin"/>
    </w:r>
    <w:r>
      <w:rPr>
        <w:b/>
        <w:color w:val="1F3864"/>
      </w:rPr>
      <w:instrText xml:space="preserve"> PAGE </w:instrText>
    </w:r>
    <w:r>
      <w:rPr>
        <w:b/>
        <w:color w:val="1F3864"/>
      </w:rPr>
      <w:fldChar w:fldCharType="separate"/>
    </w:r>
    <w:r>
      <w:rPr>
        <w:b/>
        <w:color w:val="1F3864"/>
      </w:rPr>
      <w:t>1</w:t>
    </w:r>
    <w:r>
      <w:rPr>
        <w:b/>
        <w:color w:val="1F3864"/>
      </w:rPr>
      <w:fldChar w:fldCharType="end"/>
    </w:r>
  </w:p>
  <w:p w14:paraId="7A92DE8A" w14:textId="77777777" w:rsidR="00000000" w:rsidRDefault="00000000">
    <w:pPr>
      <w:pBdr>
        <w:top w:val="single" w:sz="2" w:space="31" w:color="FFFFFF" w:shadow="1"/>
        <w:left w:val="single" w:sz="2" w:space="31" w:color="FFFFFF" w:shadow="1"/>
        <w:bottom w:val="single" w:sz="2" w:space="31" w:color="FFFFFF" w:shadow="1"/>
        <w:right w:val="single" w:sz="2" w:space="31" w:color="FFFFFF" w:shadow="1"/>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13453" w14:textId="77777777" w:rsidR="009443F5" w:rsidRDefault="009443F5">
      <w:pPr>
        <w:spacing w:after="0" w:line="240" w:lineRule="auto"/>
      </w:pPr>
      <w:r>
        <w:rPr>
          <w:color w:val="000000"/>
        </w:rPr>
        <w:separator/>
      </w:r>
    </w:p>
  </w:footnote>
  <w:footnote w:type="continuationSeparator" w:id="0">
    <w:p w14:paraId="2927B85C" w14:textId="77777777" w:rsidR="009443F5" w:rsidRDefault="00944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405C" w14:textId="77777777" w:rsidR="00000000" w:rsidRDefault="00000000">
    <w:pPr>
      <w:ind w:left="720"/>
    </w:pPr>
    <w:r>
      <w:rPr>
        <w:noProof/>
      </w:rPr>
      <w:drawing>
        <wp:anchor distT="0" distB="0" distL="114300" distR="114300" simplePos="0" relativeHeight="251659264" behindDoc="0" locked="0" layoutInCell="1" allowOverlap="1" wp14:anchorId="4A503CBA" wp14:editId="03368557">
          <wp:simplePos x="0" y="0"/>
          <wp:positionH relativeFrom="column">
            <wp:posOffset>4586602</wp:posOffset>
          </wp:positionH>
          <wp:positionV relativeFrom="paragraph">
            <wp:posOffset>-106042</wp:posOffset>
          </wp:positionV>
          <wp:extent cx="1670005" cy="381003"/>
          <wp:effectExtent l="0" t="0" r="6395" b="0"/>
          <wp:wrapNone/>
          <wp:docPr id="235177117" name="image13.png" descr="Ein Bild, das Text, Schild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670005" cy="381003"/>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5DA5FEF2" wp14:editId="4432676D">
              <wp:simplePos x="0" y="0"/>
              <wp:positionH relativeFrom="column">
                <wp:posOffset>-406395</wp:posOffset>
              </wp:positionH>
              <wp:positionV relativeFrom="paragraph">
                <wp:posOffset>355601</wp:posOffset>
              </wp:positionV>
              <wp:extent cx="6823709" cy="12701"/>
              <wp:effectExtent l="0" t="0" r="34291" b="44449"/>
              <wp:wrapNone/>
              <wp:docPr id="394653107" name="Gerade Verbindung mit Pfeil 2"/>
              <wp:cNvGraphicFramePr/>
              <a:graphic xmlns:a="http://schemas.openxmlformats.org/drawingml/2006/main">
                <a:graphicData uri="http://schemas.microsoft.com/office/word/2010/wordprocessingShape">
                  <wps:wsp>
                    <wps:cNvCnPr/>
                    <wps:spPr>
                      <a:xfrm>
                        <a:off x="0" y="0"/>
                        <a:ext cx="6823709" cy="12701"/>
                      </a:xfrm>
                      <a:prstGeom prst="straightConnector1">
                        <a:avLst/>
                      </a:prstGeom>
                      <a:noFill/>
                      <a:ln w="9528" cap="flat">
                        <a:solidFill>
                          <a:srgbClr val="4F81BD"/>
                        </a:solidFill>
                        <a:prstDash val="solid"/>
                        <a:miter/>
                      </a:ln>
                      <a:effectLst>
                        <a:outerShdw dist="22997" dir="5400000" algn="tl">
                          <a:srgbClr val="000000">
                            <a:alpha val="35000"/>
                          </a:srgbClr>
                        </a:outerShdw>
                      </a:effectLst>
                    </wps:spPr>
                    <wps:bodyPr/>
                  </wps:wsp>
                </a:graphicData>
              </a:graphic>
            </wp:anchor>
          </w:drawing>
        </mc:Choice>
        <mc:Fallback>
          <w:pict>
            <v:shapetype w14:anchorId="2BBEFEE6" id="_x0000_t32" coordsize="21600,21600" o:spt="32" o:oned="t" path="m,l21600,21600e" filled="f">
              <v:path arrowok="t" fillok="f" o:connecttype="none"/>
              <o:lock v:ext="edit" shapetype="t"/>
            </v:shapetype>
            <v:shape id="Gerade Verbindung mit Pfeil 2" o:spid="_x0000_s1026" type="#_x0000_t32" style="position:absolute;margin-left:-32pt;margin-top:28pt;width:537.3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iL4AEAALsDAAAOAAAAZHJzL2Uyb0RvYy54bWysU8lu2zAQvRfoPxC811oSx7ZgOUBtuJei&#10;DZD2A8YUKRHgBpKx7L/vkHIct70F0YEiOdubN4/rx5NW5Mh9kNa0tJqVlHDDbCdN39Lfv/ZflpSE&#10;CKYDZQ1v6ZkH+rj5/Gk9uobXdrCq455gEhOa0bV0iNE1RRHYwDWEmXXcoFFYryHi0fdF52HE7FoV&#10;dVk+FKP1nfOW8RDwdjcZ6SbnF4Kz+FOIwCNRLUVsMa8+r4e0Fps1NL0HN0h2gQHvQKFBGix6TbWD&#10;COTFy/9Sacm8DVbEGbO6sEJIxnMP2E1V/tPN8wCO516QnOCuNIWPS8t+HLfmySMNowtNcE8+dXES&#10;Xqc/4iOnTNb5ShY/RcLw8mFZ3y3KFSUMbVW9KKtEZvEW7HyI37jVJG1aGqIH2Q9xa43BsVhfZcLg&#10;+D3EKfA1IFU2di+VytNRhowtXc1rlBID1IhQEHNssEp2yS9FBN8ftsqTI+Co7/fL6uvuAugvt1Rk&#10;B2GY/LJpEoGWkScesANlUkKe5YPoMhMvaH0eupF0MnVT16vVguIBtTS/L9NHCageH0FUE7hbPNmh&#10;nBpWboCp+t08hU01L/BzfftaLJ9ucBRvQ0q7g+3OeXb5HhWS/S9qThK8PeP+9s1t/gAAAP//AwBQ&#10;SwMEFAAGAAgAAAAhAP3HQTPgAAAACgEAAA8AAABkcnMvZG93bnJldi54bWxMj0FLw0AQhe+C/2EZ&#10;wYu0u5W6lJhNEcGC1IttD3rbJtMkNDsbdrdJ/PdOT3oaZt7jzffy9eQ6MWCIrScDi7kCgVT6qqXa&#10;wGH/NluBiMlSZTtPaOAHI6yL25vcZpUf6ROHXaoFh1DMrIEmpT6TMpYNOhvnvkdi7eSDs4nXUMsq&#10;2JHDXScfldLS2Zb4Q2N7fG2wPO8uzsDg9GY7bvRD/Dgst1/vddh/UzDm/m56eQaRcEp/ZrjiMzoU&#10;zHT0F6qi6AzM9JK7JANPmufVoBZKgzjyZaVAFrn8X6H4BQAA//8DAFBLAQItABQABgAIAAAAIQC2&#10;gziS/gAAAOEBAAATAAAAAAAAAAAAAAAAAAAAAABbQ29udGVudF9UeXBlc10ueG1sUEsBAi0AFAAG&#10;AAgAAAAhADj9If/WAAAAlAEAAAsAAAAAAAAAAAAAAAAALwEAAF9yZWxzLy5yZWxzUEsBAi0AFAAG&#10;AAgAAAAhAC+eOIvgAQAAuwMAAA4AAAAAAAAAAAAAAAAALgIAAGRycy9lMm9Eb2MueG1sUEsBAi0A&#10;FAAGAAgAAAAhAP3HQTPgAAAACgEAAA8AAAAAAAAAAAAAAAAAOgQAAGRycy9kb3ducmV2LnhtbFBL&#10;BQYAAAAABAAEAPMAAABHBQAAAAA=&#10;" strokecolor="#4f81bd" strokeweight=".26467mm">
              <v:stroke joinstyle="miter"/>
              <v:shadow on="t" color="black" opacity="22937f" origin="-.5,-.5" offset="0,.63881m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5703"/>
    <w:multiLevelType w:val="multilevel"/>
    <w:tmpl w:val="9B126F3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3CF0723B"/>
    <w:multiLevelType w:val="multilevel"/>
    <w:tmpl w:val="2466D0B0"/>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44611156"/>
    <w:multiLevelType w:val="multilevel"/>
    <w:tmpl w:val="652839F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47392905"/>
    <w:multiLevelType w:val="multilevel"/>
    <w:tmpl w:val="C6DEB5A0"/>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 w15:restartNumberingAfterBreak="0">
    <w:nsid w:val="4B891680"/>
    <w:multiLevelType w:val="multilevel"/>
    <w:tmpl w:val="B8B0ECF4"/>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4F065D4E"/>
    <w:multiLevelType w:val="multilevel"/>
    <w:tmpl w:val="93BADBE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570234D2"/>
    <w:multiLevelType w:val="multilevel"/>
    <w:tmpl w:val="0FC44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1B11B70"/>
    <w:multiLevelType w:val="multilevel"/>
    <w:tmpl w:val="A434CB9C"/>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 w15:restartNumberingAfterBreak="0">
    <w:nsid w:val="681B29EE"/>
    <w:multiLevelType w:val="multilevel"/>
    <w:tmpl w:val="B6AA1412"/>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16cid:durableId="1608999608">
    <w:abstractNumId w:val="6"/>
  </w:num>
  <w:num w:numId="2" w16cid:durableId="483202220">
    <w:abstractNumId w:val="8"/>
  </w:num>
  <w:num w:numId="3" w16cid:durableId="925308523">
    <w:abstractNumId w:val="1"/>
  </w:num>
  <w:num w:numId="4" w16cid:durableId="404495930">
    <w:abstractNumId w:val="3"/>
  </w:num>
  <w:num w:numId="5" w16cid:durableId="17392321">
    <w:abstractNumId w:val="4"/>
  </w:num>
  <w:num w:numId="6" w16cid:durableId="1438797026">
    <w:abstractNumId w:val="7"/>
  </w:num>
  <w:num w:numId="7" w16cid:durableId="1752003177">
    <w:abstractNumId w:val="5"/>
  </w:num>
  <w:num w:numId="8" w16cid:durableId="199636202">
    <w:abstractNumId w:val="0"/>
  </w:num>
  <w:num w:numId="9" w16cid:durableId="1213494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6451C"/>
    <w:rsid w:val="003A5B47"/>
    <w:rsid w:val="005764B9"/>
    <w:rsid w:val="005A69C5"/>
    <w:rsid w:val="007878C6"/>
    <w:rsid w:val="009443F5"/>
    <w:rsid w:val="00A6451C"/>
    <w:rsid w:val="00B03677"/>
    <w:rsid w:val="00CF28DB"/>
    <w:rsid w:val="00F53901"/>
    <w:rsid w:val="00F86B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5150"/>
  <w15:docId w15:val="{199E3660-EC8B-4D12-950C-BFE0F8D7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Standard"/>
    <w:next w:val="Standard"/>
    <w:uiPriority w:val="9"/>
    <w:qFormat/>
    <w:pPr>
      <w:keepNext/>
      <w:keepLines/>
      <w:spacing w:before="240" w:after="0"/>
      <w:outlineLvl w:val="0"/>
    </w:pPr>
    <w:rPr>
      <w:color w:val="2F5496"/>
      <w:sz w:val="32"/>
      <w:szCs w:val="32"/>
    </w:rPr>
  </w:style>
  <w:style w:type="paragraph" w:styleId="berschrift2">
    <w:name w:val="heading 2"/>
    <w:basedOn w:val="Standard"/>
    <w:next w:val="Standard"/>
    <w:uiPriority w:val="9"/>
    <w:unhideWhenUsed/>
    <w:qFormat/>
    <w:pPr>
      <w:keepNext/>
      <w:keepLines/>
      <w:spacing w:before="40" w:after="0"/>
      <w:outlineLvl w:val="1"/>
    </w:pPr>
    <w:rPr>
      <w:color w:val="2F5496"/>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Beschriftung">
    <w:name w:val="caption"/>
    <w:basedOn w:val="Standard"/>
    <w:next w:val="Standard"/>
    <w:pPr>
      <w:spacing w:after="200" w:line="240" w:lineRule="auto"/>
    </w:pPr>
    <w:rPr>
      <w:i/>
      <w:iCs/>
      <w:color w:val="1F497D"/>
      <w:sz w:val="18"/>
      <w:szCs w:val="18"/>
    </w:rPr>
  </w:style>
  <w:style w:type="paragraph" w:styleId="Abbildungsverzeichnis">
    <w:name w:val="table of figures"/>
    <w:basedOn w:val="Standard"/>
    <w:next w:val="Standard"/>
    <w:pPr>
      <w:spacing w:after="0"/>
    </w:pPr>
  </w:style>
  <w:style w:type="character" w:styleId="Hyperlink">
    <w:name w:val="Hyperlink"/>
    <w:basedOn w:val="Absatz-Standardschriftart"/>
    <w:uiPriority w:val="99"/>
    <w:rPr>
      <w:color w:val="0000FF"/>
      <w:u w:val="single"/>
    </w:rPr>
  </w:style>
  <w:style w:type="paragraph" w:styleId="StandardWeb">
    <w:name w:val="Normal (Web)"/>
    <w:basedOn w:val="Standard"/>
    <w:pPr>
      <w:spacing w:before="100" w:after="100"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Absatz-Standardschriftart"/>
  </w:style>
  <w:style w:type="paragraph" w:styleId="Inhaltsverzeichnisberschrift">
    <w:name w:val="TOC Heading"/>
    <w:basedOn w:val="berschrift1"/>
    <w:next w:val="Standard"/>
    <w:uiPriority w:val="39"/>
    <w:unhideWhenUsed/>
    <w:qFormat/>
    <w:rsid w:val="00CF28DB"/>
    <w:pPr>
      <w:suppressAutoHyphens w:val="0"/>
      <w:autoSpaceDN/>
      <w:spacing w:line="259" w:lineRule="auto"/>
      <w:outlineLvl w:val="9"/>
    </w:pPr>
    <w:rPr>
      <w:rFonts w:asciiTheme="majorHAnsi" w:eastAsiaTheme="majorEastAsia" w:hAnsiTheme="majorHAnsi" w:cstheme="majorBidi"/>
      <w:color w:val="2F5496" w:themeColor="accent1" w:themeShade="BF"/>
    </w:rPr>
  </w:style>
  <w:style w:type="paragraph" w:styleId="Verzeichnis1">
    <w:name w:val="toc 1"/>
    <w:basedOn w:val="Standard"/>
    <w:next w:val="Standard"/>
    <w:autoRedefine/>
    <w:uiPriority w:val="39"/>
    <w:unhideWhenUsed/>
    <w:rsid w:val="00CF28DB"/>
    <w:pPr>
      <w:spacing w:after="100"/>
    </w:pPr>
  </w:style>
  <w:style w:type="paragraph" w:styleId="Verzeichnis2">
    <w:name w:val="toc 2"/>
    <w:basedOn w:val="Standard"/>
    <w:next w:val="Standard"/>
    <w:autoRedefine/>
    <w:uiPriority w:val="39"/>
    <w:unhideWhenUsed/>
    <w:rsid w:val="00CF28DB"/>
    <w:pPr>
      <w:spacing w:after="100"/>
      <w:ind w:left="22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_Toc148478173" TargetMode="External"/><Relationship Id="rId18" Type="http://schemas.openxmlformats.org/officeDocument/2006/relationships/hyperlink" Target="#_Toc148478178" TargetMode="External"/><Relationship Id="rId26" Type="http://schemas.openxmlformats.org/officeDocument/2006/relationships/image" Target="media/image4.png"/><Relationship Id="rId39" Type="http://schemas.openxmlformats.org/officeDocument/2006/relationships/header" Target="header1.xml"/><Relationship Id="rId21" Type="http://schemas.openxmlformats.org/officeDocument/2006/relationships/hyperlink" Target="#_Toc148478181"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Toc148478176" TargetMode="External"/><Relationship Id="rId20" Type="http://schemas.openxmlformats.org/officeDocument/2006/relationships/hyperlink" Target="#_Toc148478180"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che\Downloads\Quanto%20Solution%20-%20Dokumentation.docx#_Toc148478171"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_Toc148478175" TargetMode="External"/><Relationship Id="rId23" Type="http://schemas.openxmlformats.org/officeDocument/2006/relationships/hyperlink" Target="#_Toc148478183"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miche\Downloads\Quanto%20Solution%20-%20Dokumentation.docx#_Toc148478170" TargetMode="External"/><Relationship Id="rId19" Type="http://schemas.openxmlformats.org/officeDocument/2006/relationships/hyperlink" Target="#_Toc148478179"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_Toc148478169" TargetMode="External"/><Relationship Id="rId14" Type="http://schemas.openxmlformats.org/officeDocument/2006/relationships/hyperlink" Target="#_Toc148478174" TargetMode="External"/><Relationship Id="rId22" Type="http://schemas.openxmlformats.org/officeDocument/2006/relationships/hyperlink" Target="file:///C:\Users\miche\Downloads\Quanto%20Solution%20-%20Dokumentation.docx#_Toc148478182"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_Toc148478172" TargetMode="External"/><Relationship Id="rId17" Type="http://schemas.openxmlformats.org/officeDocument/2006/relationships/hyperlink" Target="#_Toc148478177"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1BCAC-DE33-4B3F-B620-99AB2086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3271</Words>
  <Characters>20610</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Pomarico</dc:creator>
  <cp:lastModifiedBy>Daniel Ryssel</cp:lastModifiedBy>
  <cp:revision>3</cp:revision>
  <cp:lastPrinted>2023-10-18T12:53:00Z</cp:lastPrinted>
  <dcterms:created xsi:type="dcterms:W3CDTF">2023-10-18T12:31:00Z</dcterms:created>
  <dcterms:modified xsi:type="dcterms:W3CDTF">2023-10-18T13:05:00Z</dcterms:modified>
</cp:coreProperties>
</file>