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DF6" w:rsidRPr="00900FF1" w:rsidRDefault="001502F3" w:rsidP="00E66274">
      <w:pPr>
        <w:pStyle w:val="LO-Normal"/>
        <w:spacing w:after="240" w:line="360" w:lineRule="auto"/>
        <w:jc w:val="both"/>
        <w:rPr>
          <w:rFonts w:ascii="Arial" w:hAnsi="Arial" w:cs="Arial"/>
          <w:b/>
        </w:rPr>
      </w:pPr>
      <w:bookmarkStart w:id="0" w:name="_Toc151518219"/>
      <w:r w:rsidRPr="00900FF1">
        <w:rPr>
          <w:rFonts w:ascii="Arial" w:hAnsi="Arial" w:cs="Arial"/>
          <w:noProof/>
          <w:lang w:val="en-GB" w:eastAsia="en-GB"/>
        </w:rPr>
        <w:drawing>
          <wp:anchor distT="0" distB="0" distL="0" distR="0" simplePos="0" relativeHeight="251659264" behindDoc="0" locked="0" layoutInCell="0" allowOverlap="1" wp14:anchorId="47D736FA" wp14:editId="2664DEA0">
            <wp:simplePos x="0" y="0"/>
            <wp:positionH relativeFrom="column">
              <wp:posOffset>1975485</wp:posOffset>
            </wp:positionH>
            <wp:positionV relativeFrom="paragraph">
              <wp:posOffset>375285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2464435" cy="998855"/>
                    </a:xfrm>
                    <a:prstGeom prst="rect">
                      <a:avLst/>
                    </a:prstGeom>
                  </pic:spPr>
                </pic:pic>
              </a:graphicData>
            </a:graphic>
          </wp:anchor>
        </w:drawing>
      </w:r>
      <w:r w:rsidRPr="00900FF1">
        <w:rPr>
          <w:rFonts w:ascii="Arial" w:hAnsi="Arial" w:cs="Arial"/>
          <w:b/>
        </w:rPr>
        <w:br/>
      </w:r>
    </w:p>
    <w:p w:rsidR="006A0DF6" w:rsidRPr="00900FF1" w:rsidRDefault="006A0DF6" w:rsidP="00E66274">
      <w:pPr>
        <w:pStyle w:val="LO-Normal"/>
        <w:spacing w:after="240" w:line="360" w:lineRule="auto"/>
        <w:jc w:val="both"/>
        <w:rPr>
          <w:rFonts w:ascii="Arial" w:hAnsi="Arial" w:cs="Arial"/>
          <w:lang w:val="zh-CN"/>
        </w:rPr>
      </w:pPr>
    </w:p>
    <w:p w:rsidR="006A0DF6" w:rsidRPr="0008489E" w:rsidRDefault="006A0DF6" w:rsidP="00E66274">
      <w:pPr>
        <w:pStyle w:val="LO-Normal"/>
        <w:spacing w:after="240" w:line="360" w:lineRule="auto"/>
        <w:jc w:val="both"/>
        <w:rPr>
          <w:rFonts w:ascii="Arial" w:eastAsia="SimSun" w:hAnsi="Arial" w:cs="Arial"/>
          <w:lang w:val="zh-CN" w:eastAsia="zh-CN"/>
        </w:rPr>
      </w:pPr>
    </w:p>
    <w:bookmarkEnd w:id="0"/>
    <w:p w:rsidR="006A0DF6" w:rsidRPr="00CE427D" w:rsidRDefault="00A103E3" w:rsidP="0008489E">
      <w:pPr>
        <w:pStyle w:val="LO-Normal"/>
        <w:spacing w:after="240" w:line="360" w:lineRule="auto"/>
        <w:jc w:val="center"/>
        <w:rPr>
          <w:rFonts w:ascii="Arial" w:hAnsi="Arial" w:cs="Arial"/>
          <w:sz w:val="32"/>
          <w:lang w:val="zh-CN"/>
        </w:rPr>
      </w:pPr>
      <w:r w:rsidRPr="00CE427D">
        <w:rPr>
          <w:rFonts w:ascii="Arial" w:hAnsi="Arial" w:cs="Arial"/>
          <w:b/>
          <w:sz w:val="32"/>
        </w:rPr>
        <w:t>Facultad de Tecnologías Interactivas</w:t>
      </w:r>
    </w:p>
    <w:p w:rsidR="006A0DF6" w:rsidRPr="00AC4E01" w:rsidRDefault="002D4B50" w:rsidP="0008489E">
      <w:pPr>
        <w:jc w:val="center"/>
        <w:rPr>
          <w:rFonts w:ascii="Arial" w:hAnsi="Arial" w:cs="Arial"/>
          <w:b/>
          <w:sz w:val="36"/>
          <w:szCs w:val="96"/>
          <w:lang w:val="zh-CN" w:eastAsia="zh-CN"/>
        </w:rPr>
      </w:pPr>
      <w:r w:rsidRPr="00AC4E01">
        <w:rPr>
          <w:rFonts w:ascii="Arial" w:hAnsi="Arial" w:cs="Arial"/>
          <w:b/>
          <w:sz w:val="36"/>
          <w:lang w:val="es-ES"/>
        </w:rPr>
        <w:t xml:space="preserve">Desambiguación de Requisitos </w:t>
      </w:r>
      <w:r w:rsidR="00FF4382" w:rsidRPr="00AC4E01">
        <w:rPr>
          <w:rFonts w:ascii="Arial" w:hAnsi="Arial" w:cs="Arial"/>
          <w:b/>
          <w:sz w:val="36"/>
          <w:lang w:val="es-ES"/>
        </w:rPr>
        <w:t>de Software</w:t>
      </w:r>
      <w:r w:rsidR="006C1CE7" w:rsidRPr="00AC4E01">
        <w:rPr>
          <w:rFonts w:ascii="Arial" w:hAnsi="Arial" w:cs="Arial"/>
          <w:b/>
          <w:sz w:val="36"/>
          <w:lang w:val="es-ES"/>
        </w:rPr>
        <w:t xml:space="preserve"> en español</w:t>
      </w:r>
      <w:r w:rsidRPr="00AC4E01">
        <w:rPr>
          <w:rFonts w:ascii="Arial" w:hAnsi="Arial" w:cs="Arial"/>
          <w:b/>
          <w:sz w:val="36"/>
          <w:lang w:val="es-ES"/>
        </w:rPr>
        <w:t xml:space="preserve"> mediante técnicas de </w:t>
      </w:r>
      <w:r w:rsidR="00F87D94">
        <w:rPr>
          <w:rFonts w:ascii="Arial" w:hAnsi="Arial" w:cs="Arial"/>
          <w:b/>
          <w:sz w:val="36"/>
          <w:lang w:val="es-ES"/>
        </w:rPr>
        <w:t>Machine Learning</w:t>
      </w:r>
    </w:p>
    <w:p w:rsidR="006A0DF6" w:rsidRPr="006C1CE7" w:rsidRDefault="00B83629" w:rsidP="0008489E">
      <w:pPr>
        <w:jc w:val="center"/>
        <w:rPr>
          <w:rFonts w:ascii="Arial" w:hAnsi="Arial" w:cs="Arial"/>
          <w:sz w:val="36"/>
          <w:szCs w:val="24"/>
          <w:lang w:val="es-ES"/>
        </w:rPr>
      </w:pPr>
      <w:r w:rsidRPr="006C1CE7">
        <w:rPr>
          <w:rFonts w:ascii="Arial" w:hAnsi="Arial" w:cs="Arial"/>
          <w:sz w:val="36"/>
          <w:lang w:val="es-ES"/>
        </w:rPr>
        <w:t>Trabajo de diploma para optar por el título de Ingeniero en Ciencias Informáticas</w:t>
      </w:r>
    </w:p>
    <w:p w:rsidR="00A103E3" w:rsidRPr="00CE427D" w:rsidRDefault="00EC525F" w:rsidP="000238C3">
      <w:pPr>
        <w:jc w:val="center"/>
        <w:rPr>
          <w:rFonts w:ascii="Arial" w:hAnsi="Arial" w:cs="Arial"/>
          <w:b/>
          <w:sz w:val="28"/>
          <w:szCs w:val="24"/>
          <w:lang w:val="es-ES"/>
        </w:rPr>
      </w:pPr>
      <w:r w:rsidRPr="00CE427D">
        <w:rPr>
          <w:rFonts w:ascii="Arial" w:hAnsi="Arial" w:cs="Arial"/>
          <w:b/>
          <w:sz w:val="28"/>
          <w:szCs w:val="24"/>
          <w:lang w:val="es-ES"/>
        </w:rPr>
        <w:t>Autores</w:t>
      </w:r>
      <w:r w:rsidR="001502F3" w:rsidRPr="00CE427D">
        <w:rPr>
          <w:rFonts w:ascii="Arial" w:hAnsi="Arial" w:cs="Arial"/>
          <w:b/>
          <w:sz w:val="28"/>
          <w:szCs w:val="24"/>
          <w:lang w:val="es-ES"/>
        </w:rPr>
        <w:t>:</w:t>
      </w:r>
    </w:p>
    <w:p w:rsidR="00A103E3" w:rsidRPr="00CE427D" w:rsidRDefault="00A103E3" w:rsidP="005E0BB0">
      <w:pPr>
        <w:pStyle w:val="Prrafodelista"/>
        <w:numPr>
          <w:ilvl w:val="0"/>
          <w:numId w:val="36"/>
        </w:numPr>
        <w:jc w:val="center"/>
        <w:rPr>
          <w:rFonts w:ascii="Arial" w:hAnsi="Arial" w:cs="Arial"/>
          <w:sz w:val="28"/>
          <w:szCs w:val="24"/>
          <w:lang w:val="es-ES"/>
        </w:rPr>
      </w:pPr>
      <w:r w:rsidRPr="00CE427D">
        <w:rPr>
          <w:rFonts w:ascii="Arial" w:hAnsi="Arial" w:cs="Arial"/>
          <w:sz w:val="28"/>
          <w:szCs w:val="24"/>
          <w:lang w:val="es-ES"/>
        </w:rPr>
        <w:t>Daniel Ahmed Maya Valdés</w:t>
      </w:r>
    </w:p>
    <w:p w:rsidR="006A0DF6" w:rsidRPr="00CE427D" w:rsidRDefault="00EC525F" w:rsidP="005E0BB0">
      <w:pPr>
        <w:pStyle w:val="Prrafodelista"/>
        <w:numPr>
          <w:ilvl w:val="0"/>
          <w:numId w:val="36"/>
        </w:numPr>
        <w:jc w:val="center"/>
        <w:rPr>
          <w:rFonts w:ascii="Arial" w:hAnsi="Arial" w:cs="Arial"/>
          <w:sz w:val="28"/>
          <w:lang w:val="zh-CN"/>
        </w:rPr>
      </w:pPr>
      <w:r w:rsidRPr="00CE427D">
        <w:rPr>
          <w:rFonts w:ascii="Arial" w:hAnsi="Arial" w:cs="Arial"/>
          <w:sz w:val="28"/>
          <w:szCs w:val="24"/>
          <w:lang w:val="es-ES"/>
        </w:rPr>
        <w:t>Raiko Muñoz Hernández</w:t>
      </w:r>
    </w:p>
    <w:p w:rsidR="00A103E3" w:rsidRPr="00CE427D" w:rsidRDefault="001502F3" w:rsidP="000238C3">
      <w:pPr>
        <w:jc w:val="center"/>
        <w:rPr>
          <w:rFonts w:ascii="Arial" w:hAnsi="Arial" w:cs="Arial"/>
          <w:b/>
          <w:sz w:val="28"/>
          <w:szCs w:val="24"/>
          <w:lang w:val="es-ES"/>
        </w:rPr>
      </w:pPr>
      <w:r w:rsidRPr="00CE427D">
        <w:rPr>
          <w:rFonts w:ascii="Arial" w:hAnsi="Arial" w:cs="Arial"/>
          <w:b/>
          <w:sz w:val="28"/>
          <w:szCs w:val="24"/>
          <w:lang w:val="es-ES"/>
        </w:rPr>
        <w:t>Tutor</w:t>
      </w:r>
      <w:r w:rsidR="00A103E3" w:rsidRPr="00CE427D">
        <w:rPr>
          <w:rFonts w:ascii="Arial" w:hAnsi="Arial" w:cs="Arial"/>
          <w:b/>
          <w:sz w:val="28"/>
          <w:szCs w:val="24"/>
          <w:lang w:val="es-ES"/>
        </w:rPr>
        <w:t>es</w:t>
      </w:r>
      <w:r w:rsidRPr="00CE427D">
        <w:rPr>
          <w:rFonts w:ascii="Arial" w:hAnsi="Arial" w:cs="Arial"/>
          <w:b/>
          <w:sz w:val="28"/>
          <w:szCs w:val="24"/>
          <w:lang w:val="es-ES"/>
        </w:rPr>
        <w:t>:</w:t>
      </w:r>
    </w:p>
    <w:p w:rsidR="006A0DF6" w:rsidRPr="00CE427D" w:rsidRDefault="00EC525F" w:rsidP="005E0BB0">
      <w:pPr>
        <w:pStyle w:val="Prrafodelista"/>
        <w:numPr>
          <w:ilvl w:val="0"/>
          <w:numId w:val="37"/>
        </w:numPr>
        <w:jc w:val="center"/>
        <w:rPr>
          <w:rFonts w:ascii="Arial" w:hAnsi="Arial" w:cs="Arial"/>
          <w:sz w:val="28"/>
        </w:rPr>
      </w:pPr>
      <w:r w:rsidRPr="00CE427D">
        <w:rPr>
          <w:rFonts w:ascii="Arial" w:hAnsi="Arial" w:cs="Arial"/>
          <w:sz w:val="28"/>
        </w:rPr>
        <w:t>Daniellys Cervante Lao</w:t>
      </w:r>
    </w:p>
    <w:p w:rsidR="00A103E3" w:rsidRPr="00CE427D" w:rsidRDefault="003F063B" w:rsidP="008F5478">
      <w:pPr>
        <w:pStyle w:val="Prrafodelista"/>
        <w:numPr>
          <w:ilvl w:val="0"/>
          <w:numId w:val="37"/>
        </w:numPr>
        <w:jc w:val="center"/>
        <w:rPr>
          <w:rFonts w:ascii="Arial" w:hAnsi="Arial" w:cs="Arial"/>
          <w:sz w:val="28"/>
        </w:rPr>
      </w:pPr>
      <w:r w:rsidRPr="00CE427D">
        <w:rPr>
          <w:rFonts w:ascii="Arial" w:hAnsi="Arial" w:cs="Arial"/>
          <w:sz w:val="28"/>
        </w:rPr>
        <w:t>Yunieski Coca Bergolla</w:t>
      </w:r>
    </w:p>
    <w:p w:rsidR="00A103E3" w:rsidRPr="00CE427D" w:rsidRDefault="00A103E3" w:rsidP="000238C3">
      <w:pPr>
        <w:jc w:val="center"/>
        <w:rPr>
          <w:rFonts w:ascii="Arial" w:hAnsi="Arial" w:cs="Arial"/>
          <w:b/>
          <w:sz w:val="28"/>
          <w:szCs w:val="24"/>
          <w:lang w:val="es-ES"/>
        </w:rPr>
      </w:pPr>
      <w:r w:rsidRPr="00CE427D">
        <w:rPr>
          <w:rFonts w:ascii="Arial" w:hAnsi="Arial" w:cs="Arial"/>
          <w:b/>
          <w:sz w:val="28"/>
          <w:szCs w:val="24"/>
          <w:lang w:val="es-ES"/>
        </w:rPr>
        <w:t>Co-tutor:</w:t>
      </w:r>
    </w:p>
    <w:p w:rsidR="006A0DF6" w:rsidRPr="00CE427D" w:rsidRDefault="00A103E3" w:rsidP="008F5478">
      <w:pPr>
        <w:pStyle w:val="Prrafodelista"/>
        <w:numPr>
          <w:ilvl w:val="0"/>
          <w:numId w:val="38"/>
        </w:numPr>
        <w:jc w:val="center"/>
        <w:rPr>
          <w:rFonts w:ascii="Arial" w:hAnsi="Arial" w:cs="Arial"/>
          <w:sz w:val="28"/>
          <w:lang w:val="zh-CN"/>
        </w:rPr>
      </w:pPr>
      <w:r w:rsidRPr="00CE427D">
        <w:rPr>
          <w:rFonts w:ascii="Arial" w:hAnsi="Arial" w:cs="Arial"/>
          <w:sz w:val="28"/>
          <w:lang w:val="es-ES"/>
        </w:rPr>
        <w:t>Samira de las Mercedes Enríquez González</w:t>
      </w:r>
    </w:p>
    <w:p w:rsidR="006A0DF6" w:rsidRPr="00CE427D" w:rsidRDefault="006A0DF6" w:rsidP="0008489E">
      <w:pPr>
        <w:rPr>
          <w:sz w:val="24"/>
          <w:szCs w:val="24"/>
          <w:lang w:val="es-ES"/>
        </w:rPr>
      </w:pPr>
    </w:p>
    <w:p w:rsidR="006A0DF6" w:rsidRPr="00CE427D" w:rsidRDefault="001502F3" w:rsidP="008F5478">
      <w:pPr>
        <w:jc w:val="center"/>
        <w:rPr>
          <w:rFonts w:ascii="Arial" w:hAnsi="Arial" w:cs="Arial"/>
          <w:b/>
          <w:sz w:val="28"/>
          <w:szCs w:val="24"/>
          <w:lang w:val="zh-CN"/>
        </w:rPr>
      </w:pPr>
      <w:r w:rsidRPr="00CE427D">
        <w:rPr>
          <w:rFonts w:ascii="Arial" w:hAnsi="Arial" w:cs="Arial"/>
          <w:b/>
          <w:sz w:val="28"/>
          <w:szCs w:val="24"/>
          <w:lang w:val="es-ES"/>
        </w:rPr>
        <w:t xml:space="preserve">La Habana, </w:t>
      </w:r>
      <w:r w:rsidR="00A103E3" w:rsidRPr="00CE427D">
        <w:rPr>
          <w:rFonts w:ascii="Arial" w:hAnsi="Arial" w:cs="Arial"/>
          <w:b/>
          <w:sz w:val="28"/>
          <w:szCs w:val="24"/>
          <w:lang w:val="es-ES"/>
        </w:rPr>
        <w:t>febrero</w:t>
      </w:r>
      <w:r w:rsidRPr="00CE427D">
        <w:rPr>
          <w:rFonts w:ascii="Arial" w:hAnsi="Arial" w:cs="Arial"/>
          <w:b/>
          <w:sz w:val="28"/>
          <w:szCs w:val="24"/>
          <w:lang w:val="es-ES"/>
        </w:rPr>
        <w:t xml:space="preserve"> de </w:t>
      </w:r>
      <w:r w:rsidR="00EC525F" w:rsidRPr="00CE427D">
        <w:rPr>
          <w:rFonts w:ascii="Arial" w:hAnsi="Arial" w:cs="Arial"/>
          <w:b/>
          <w:sz w:val="28"/>
          <w:szCs w:val="24"/>
          <w:lang w:val="es-ES"/>
        </w:rPr>
        <w:t>2023</w:t>
      </w:r>
    </w:p>
    <w:p w:rsidR="006A0DF6" w:rsidRPr="00CE427D" w:rsidRDefault="00EC525F" w:rsidP="008F5478">
      <w:pPr>
        <w:jc w:val="center"/>
        <w:rPr>
          <w:rFonts w:ascii="Arial" w:hAnsi="Arial" w:cs="Arial"/>
          <w:b/>
          <w:sz w:val="28"/>
          <w:lang w:val="zh-CN"/>
        </w:rPr>
        <w:sectPr w:rsidR="006A0DF6" w:rsidRPr="00CE427D">
          <w:pgSz w:w="12240" w:h="15840"/>
          <w:pgMar w:top="1134" w:right="1134" w:bottom="1134" w:left="1134" w:header="0" w:footer="0" w:gutter="0"/>
          <w:pgNumType w:start="1"/>
          <w:cols w:space="720"/>
          <w:formProt w:val="0"/>
          <w:docGrid w:linePitch="100"/>
        </w:sectPr>
      </w:pPr>
      <w:r w:rsidRPr="00CE427D">
        <w:rPr>
          <w:rFonts w:ascii="Arial" w:hAnsi="Arial" w:cs="Arial"/>
          <w:b/>
          <w:sz w:val="28"/>
          <w:szCs w:val="24"/>
          <w:lang w:val="es-ES"/>
        </w:rPr>
        <w:t>“Año 65 de la Revolución”</w:t>
      </w:r>
    </w:p>
    <w:p w:rsidR="006A0DF6" w:rsidRPr="00900FF1" w:rsidRDefault="001502F3" w:rsidP="00E66274">
      <w:pPr>
        <w:numPr>
          <w:ilvl w:val="8"/>
          <w:numId w:val="3"/>
        </w:numPr>
        <w:spacing w:before="227" w:after="240" w:line="360" w:lineRule="auto"/>
        <w:jc w:val="both"/>
        <w:rPr>
          <w:rFonts w:ascii="Arial" w:hAnsi="Arial" w:cs="Arial"/>
          <w:b/>
          <w:bCs/>
          <w:sz w:val="24"/>
          <w:szCs w:val="24"/>
        </w:rPr>
      </w:pPr>
      <w:bookmarkStart w:id="1" w:name="__RefHeading___Toc30360_1777028182"/>
      <w:bookmarkEnd w:id="1"/>
      <w:r w:rsidRPr="00900FF1">
        <w:rPr>
          <w:rFonts w:ascii="Arial" w:hAnsi="Arial" w:cs="Arial"/>
          <w:b/>
          <w:bCs/>
          <w:sz w:val="24"/>
          <w:szCs w:val="24"/>
        </w:rPr>
        <w:lastRenderedPageBreak/>
        <w:t>DATOS DE CONTACTO</w:t>
      </w: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Nombre y apellidos</w:t>
      </w:r>
      <w:r w:rsidR="001502F3" w:rsidRPr="00900FF1">
        <w:rPr>
          <w:rFonts w:ascii="Arial" w:hAnsi="Arial" w:cs="Arial"/>
          <w:b/>
        </w:rPr>
        <w:t xml:space="preserve"> del tutor</w:t>
      </w:r>
      <w:r w:rsidR="001502F3" w:rsidRPr="00900FF1">
        <w:rPr>
          <w:rFonts w:ascii="Arial" w:hAnsi="Arial" w:cs="Arial"/>
        </w:rPr>
        <w:t xml:space="preserve">: </w:t>
      </w:r>
      <w:r w:rsidRPr="00900FF1">
        <w:rPr>
          <w:rFonts w:ascii="Arial" w:hAnsi="Arial" w:cs="Arial"/>
        </w:rPr>
        <w:t>Daniellys Cervante Lao</w:t>
      </w: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Institución</w:t>
      </w:r>
      <w:r w:rsidRPr="00900FF1">
        <w:rPr>
          <w:rFonts w:ascii="Arial" w:hAnsi="Arial" w:cs="Arial"/>
        </w:rPr>
        <w:t>: Universidad de las Ciencias Informáticas</w:t>
      </w: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Título</w:t>
      </w:r>
      <w:r w:rsidRPr="00900FF1">
        <w:rPr>
          <w:rFonts w:ascii="Arial" w:hAnsi="Arial" w:cs="Arial"/>
        </w:rPr>
        <w:t>: Master en Ciencias Informáticas</w:t>
      </w: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Correo electrónico</w:t>
      </w:r>
      <w:r w:rsidRPr="00900FF1">
        <w:rPr>
          <w:rFonts w:ascii="Arial" w:hAnsi="Arial" w:cs="Arial"/>
        </w:rPr>
        <w:t xml:space="preserve">: </w:t>
      </w:r>
      <w:hyperlink r:id="rId9" w:history="1">
        <w:r w:rsidRPr="00900FF1">
          <w:rPr>
            <w:rStyle w:val="Hipervnculo"/>
            <w:rFonts w:ascii="Arial" w:hAnsi="Arial" w:cs="Arial"/>
          </w:rPr>
          <w:t>dlao@uci.cu</w:t>
        </w:r>
      </w:hyperlink>
    </w:p>
    <w:p w:rsidR="003F063B" w:rsidRPr="00900FF1" w:rsidRDefault="003F063B" w:rsidP="00E66274">
      <w:pPr>
        <w:pStyle w:val="LO-Normal"/>
        <w:spacing w:after="240" w:line="360" w:lineRule="auto"/>
        <w:jc w:val="both"/>
        <w:rPr>
          <w:rFonts w:ascii="Arial" w:hAnsi="Arial" w:cs="Arial"/>
        </w:rPr>
      </w:pPr>
    </w:p>
    <w:p w:rsidR="003F063B" w:rsidRPr="00900FF1" w:rsidRDefault="003F063B" w:rsidP="00E66274">
      <w:pPr>
        <w:pStyle w:val="LO-Normal"/>
        <w:spacing w:after="240" w:line="360" w:lineRule="auto"/>
        <w:jc w:val="both"/>
        <w:rPr>
          <w:rFonts w:ascii="Arial" w:hAnsi="Arial" w:cs="Arial"/>
        </w:rPr>
      </w:pPr>
      <w:r w:rsidRPr="00900FF1">
        <w:rPr>
          <w:rFonts w:ascii="Arial" w:hAnsi="Arial" w:cs="Arial"/>
          <w:b/>
        </w:rPr>
        <w:t>Nombre y apellidos del tutor</w:t>
      </w:r>
      <w:r w:rsidRPr="00900FF1">
        <w:rPr>
          <w:rFonts w:ascii="Arial" w:hAnsi="Arial" w:cs="Arial"/>
        </w:rPr>
        <w:t>: Yunieski Coca Bergolla</w:t>
      </w:r>
    </w:p>
    <w:p w:rsidR="003F063B" w:rsidRPr="00900FF1" w:rsidRDefault="003F063B" w:rsidP="00E66274">
      <w:pPr>
        <w:pStyle w:val="LO-Normal"/>
        <w:spacing w:after="240" w:line="360" w:lineRule="auto"/>
        <w:jc w:val="both"/>
        <w:rPr>
          <w:rFonts w:ascii="Arial" w:hAnsi="Arial" w:cs="Arial"/>
        </w:rPr>
      </w:pPr>
      <w:r w:rsidRPr="00900FF1">
        <w:rPr>
          <w:rFonts w:ascii="Arial" w:hAnsi="Arial" w:cs="Arial"/>
          <w:b/>
        </w:rPr>
        <w:t>Institución</w:t>
      </w:r>
      <w:r w:rsidRPr="00900FF1">
        <w:rPr>
          <w:rFonts w:ascii="Arial" w:hAnsi="Arial" w:cs="Arial"/>
        </w:rPr>
        <w:t>: Universidad de las Ciencias Informáticas</w:t>
      </w:r>
    </w:p>
    <w:p w:rsidR="003F063B" w:rsidRPr="00900FF1" w:rsidRDefault="003F063B" w:rsidP="00E66274">
      <w:pPr>
        <w:pStyle w:val="LO-Normal"/>
        <w:spacing w:after="240" w:line="360" w:lineRule="auto"/>
        <w:jc w:val="both"/>
        <w:rPr>
          <w:rFonts w:ascii="Arial" w:hAnsi="Arial" w:cs="Arial"/>
        </w:rPr>
      </w:pPr>
      <w:r w:rsidRPr="00900FF1">
        <w:rPr>
          <w:rFonts w:ascii="Arial" w:hAnsi="Arial" w:cs="Arial"/>
          <w:b/>
        </w:rPr>
        <w:t>Título</w:t>
      </w:r>
      <w:r w:rsidRPr="00900FF1">
        <w:rPr>
          <w:rFonts w:ascii="Arial" w:hAnsi="Arial" w:cs="Arial"/>
        </w:rPr>
        <w:t>: Doctor en Ciencias Informáticas</w:t>
      </w:r>
    </w:p>
    <w:p w:rsidR="003F063B" w:rsidRPr="00900FF1" w:rsidRDefault="003F063B" w:rsidP="00E66274">
      <w:pPr>
        <w:pStyle w:val="LO-Normal"/>
        <w:spacing w:after="240" w:line="360" w:lineRule="auto"/>
        <w:jc w:val="both"/>
        <w:rPr>
          <w:rFonts w:ascii="Arial" w:hAnsi="Arial" w:cs="Arial"/>
        </w:rPr>
      </w:pPr>
      <w:r w:rsidRPr="00900FF1">
        <w:rPr>
          <w:rFonts w:ascii="Arial" w:hAnsi="Arial" w:cs="Arial"/>
          <w:b/>
        </w:rPr>
        <w:t>Correo electrónico</w:t>
      </w:r>
      <w:r w:rsidRPr="00900FF1">
        <w:rPr>
          <w:rFonts w:ascii="Arial" w:hAnsi="Arial" w:cs="Arial"/>
        </w:rPr>
        <w:t xml:space="preserve">: </w:t>
      </w:r>
      <w:hyperlink r:id="rId10" w:history="1">
        <w:r w:rsidR="00CC6778" w:rsidRPr="00900FF1">
          <w:rPr>
            <w:rStyle w:val="Hipervnculo"/>
            <w:rFonts w:ascii="Arial" w:hAnsi="Arial" w:cs="Arial"/>
          </w:rPr>
          <w:t>ycoca@uci.cu</w:t>
        </w:r>
      </w:hyperlink>
    </w:p>
    <w:p w:rsidR="00673330" w:rsidRPr="00900FF1" w:rsidRDefault="00673330" w:rsidP="00E66274">
      <w:pPr>
        <w:pStyle w:val="LO-Normal"/>
        <w:spacing w:after="240" w:line="360" w:lineRule="auto"/>
        <w:jc w:val="both"/>
        <w:rPr>
          <w:rFonts w:ascii="Arial" w:hAnsi="Arial" w:cs="Arial"/>
        </w:rPr>
      </w:pP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Nombre y apellidos del tutor</w:t>
      </w:r>
      <w:r w:rsidRPr="00900FF1">
        <w:rPr>
          <w:rFonts w:ascii="Arial" w:hAnsi="Arial" w:cs="Arial"/>
        </w:rPr>
        <w:t>: Samira de las Mercedes Enríquez González</w:t>
      </w: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Institución</w:t>
      </w:r>
      <w:r w:rsidRPr="00900FF1">
        <w:rPr>
          <w:rFonts w:ascii="Arial" w:hAnsi="Arial" w:cs="Arial"/>
        </w:rPr>
        <w:t>: Universidad de las Ciencias Informáticas</w:t>
      </w:r>
    </w:p>
    <w:p w:rsidR="00673330" w:rsidRPr="00900FF1" w:rsidRDefault="00673330" w:rsidP="00E66274">
      <w:pPr>
        <w:pStyle w:val="LO-Normal"/>
        <w:spacing w:after="240" w:line="360" w:lineRule="auto"/>
        <w:jc w:val="both"/>
        <w:rPr>
          <w:rFonts w:ascii="Arial" w:hAnsi="Arial" w:cs="Arial"/>
        </w:rPr>
      </w:pPr>
      <w:r w:rsidRPr="00900FF1">
        <w:rPr>
          <w:rFonts w:ascii="Arial" w:hAnsi="Arial" w:cs="Arial"/>
          <w:b/>
        </w:rPr>
        <w:t>Título</w:t>
      </w:r>
      <w:r w:rsidRPr="00900FF1">
        <w:rPr>
          <w:rFonts w:ascii="Arial" w:hAnsi="Arial" w:cs="Arial"/>
        </w:rPr>
        <w:t>: Ingeniera en Ciencias Informáticas</w:t>
      </w:r>
    </w:p>
    <w:p w:rsidR="00673330" w:rsidRPr="00900FF1" w:rsidRDefault="009E4ACE" w:rsidP="00E66274">
      <w:pPr>
        <w:pStyle w:val="LO-Normal"/>
        <w:spacing w:after="240" w:line="360" w:lineRule="auto"/>
        <w:jc w:val="both"/>
        <w:rPr>
          <w:rFonts w:ascii="Arial" w:hAnsi="Arial" w:cs="Arial"/>
        </w:rPr>
      </w:pPr>
      <w:r w:rsidRPr="00900FF1">
        <w:rPr>
          <w:rFonts w:ascii="Arial" w:hAnsi="Arial" w:cs="Arial"/>
          <w:b/>
        </w:rPr>
        <w:t>Correo electrónico</w:t>
      </w:r>
      <w:r w:rsidRPr="00900FF1">
        <w:rPr>
          <w:rFonts w:ascii="Arial" w:hAnsi="Arial" w:cs="Arial"/>
        </w:rPr>
        <w:t xml:space="preserve">: </w:t>
      </w:r>
      <w:hyperlink r:id="rId11" w:history="1">
        <w:r w:rsidRPr="00900FF1">
          <w:rPr>
            <w:rStyle w:val="Hipervnculo"/>
            <w:rFonts w:ascii="Arial" w:hAnsi="Arial" w:cs="Arial"/>
          </w:rPr>
          <w:t>samiradlmeg@uci.cu</w:t>
        </w:r>
      </w:hyperlink>
    </w:p>
    <w:p w:rsidR="009E4ACE" w:rsidRPr="00900FF1" w:rsidRDefault="009E4ACE" w:rsidP="00E66274">
      <w:pPr>
        <w:pStyle w:val="LO-Normal"/>
        <w:spacing w:after="240" w:line="360" w:lineRule="auto"/>
        <w:jc w:val="both"/>
        <w:rPr>
          <w:rFonts w:ascii="Arial" w:hAnsi="Arial" w:cs="Arial"/>
        </w:rPr>
      </w:pPr>
    </w:p>
    <w:p w:rsidR="00673330" w:rsidRPr="00EE64B5" w:rsidRDefault="00673330" w:rsidP="00E66274">
      <w:pPr>
        <w:spacing w:after="240" w:line="360" w:lineRule="auto"/>
        <w:jc w:val="both"/>
        <w:rPr>
          <w:rFonts w:ascii="Arial" w:hAnsi="Arial" w:cs="Arial"/>
          <w:b/>
          <w:bCs/>
          <w:kern w:val="2"/>
          <w:sz w:val="24"/>
          <w:szCs w:val="24"/>
          <w:lang w:val="es-ES" w:eastAsia="en-US"/>
        </w:rPr>
      </w:pPr>
      <w:r w:rsidRPr="00EE64B5">
        <w:rPr>
          <w:rFonts w:ascii="Arial" w:hAnsi="Arial" w:cs="Arial"/>
          <w:b/>
          <w:szCs w:val="24"/>
          <w:lang w:val="es-ES"/>
        </w:rPr>
        <w:br w:type="page"/>
      </w:r>
    </w:p>
    <w:p w:rsidR="006A0DF6" w:rsidRPr="00080BB6" w:rsidRDefault="001502F3" w:rsidP="00E66274">
      <w:pPr>
        <w:pStyle w:val="Ttulo"/>
        <w:spacing w:before="227" w:after="240" w:line="360" w:lineRule="auto"/>
        <w:jc w:val="both"/>
        <w:rPr>
          <w:rFonts w:ascii="Arial" w:hAnsi="Arial" w:cs="Arial"/>
          <w:b/>
          <w:sz w:val="44"/>
          <w:lang w:val="es-ES"/>
        </w:rPr>
      </w:pPr>
      <w:r w:rsidRPr="00080BB6">
        <w:rPr>
          <w:rFonts w:ascii="Arial" w:hAnsi="Arial" w:cs="Arial"/>
          <w:b/>
          <w:sz w:val="44"/>
          <w:szCs w:val="24"/>
          <w:lang w:val="es-ES"/>
        </w:rPr>
        <w:lastRenderedPageBreak/>
        <w:t>RESUMEN</w:t>
      </w:r>
    </w:p>
    <w:p w:rsidR="006A0DF6" w:rsidRPr="00900FF1" w:rsidRDefault="001502F3" w:rsidP="00E66274">
      <w:pPr>
        <w:pStyle w:val="Textoindependiente"/>
        <w:spacing w:after="240" w:line="360" w:lineRule="auto"/>
        <w:ind w:firstLine="0"/>
        <w:jc w:val="both"/>
        <w:rPr>
          <w:rFonts w:ascii="Arial" w:hAnsi="Arial" w:cs="Arial"/>
          <w:lang w:val="zh-CN"/>
        </w:rPr>
      </w:pPr>
      <w:r w:rsidRPr="00900FF1">
        <w:rPr>
          <w:rFonts w:ascii="Arial" w:hAnsi="Arial" w:cs="Arial"/>
        </w:rPr>
        <w:t>&lt;Breve explicación de la investigación como un todo en un único párrafo entre 150 y 250 palabras, que refleje el por qué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sidRPr="00900FF1">
        <w:rPr>
          <w:rFonts w:ascii="Arial" w:hAnsi="Arial" w:cs="Arial"/>
          <w:sz w:val="22"/>
          <w:szCs w:val="22"/>
        </w:rPr>
        <w:t>&gt;</w:t>
      </w:r>
    </w:p>
    <w:p w:rsidR="006A0DF6" w:rsidRPr="00900FF1" w:rsidRDefault="001502F3" w:rsidP="00E66274">
      <w:pPr>
        <w:pStyle w:val="AbstractText"/>
        <w:spacing w:after="240" w:line="360" w:lineRule="auto"/>
        <w:jc w:val="both"/>
        <w:rPr>
          <w:rFonts w:ascii="Arial" w:hAnsi="Arial" w:cs="Arial"/>
          <w:bCs/>
          <w:lang w:val="zh-CN"/>
        </w:rPr>
      </w:pPr>
      <w:r w:rsidRPr="00900FF1">
        <w:rPr>
          <w:rFonts w:ascii="Arial" w:hAnsi="Arial" w:cs="Arial"/>
          <w:bCs/>
        </w:rPr>
        <w:t>PALABRAS CLAVE</w:t>
      </w:r>
    </w:p>
    <w:p w:rsidR="006A0DF6" w:rsidRPr="00900FF1" w:rsidRDefault="006C4ED7" w:rsidP="00E66274">
      <w:pPr>
        <w:pStyle w:val="Textoindependiente"/>
        <w:spacing w:after="240" w:line="360" w:lineRule="auto"/>
        <w:ind w:firstLine="0"/>
        <w:jc w:val="both"/>
        <w:rPr>
          <w:rFonts w:ascii="Arial" w:hAnsi="Arial" w:cs="Arial"/>
        </w:rPr>
      </w:pPr>
      <w:r w:rsidRPr="00900FF1">
        <w:rPr>
          <w:rFonts w:ascii="Arial" w:hAnsi="Arial" w:cs="Arial"/>
        </w:rPr>
        <w:t xml:space="preserve">Ambigüedad, Ingeniería de Requisitos, Procesamiento del Lenguaje Natural, </w:t>
      </w:r>
      <w:r w:rsidR="00F87D94">
        <w:rPr>
          <w:rFonts w:ascii="Arial" w:hAnsi="Arial" w:cs="Arial"/>
        </w:rPr>
        <w:t xml:space="preserve">Machine Learning, </w:t>
      </w:r>
      <w:r w:rsidRPr="00900FF1">
        <w:rPr>
          <w:rFonts w:ascii="Arial" w:hAnsi="Arial" w:cs="Arial"/>
        </w:rPr>
        <w:t>Deep Learning.</w:t>
      </w:r>
    </w:p>
    <w:p w:rsidR="006A0DF6" w:rsidRPr="00900FF1" w:rsidRDefault="001502F3" w:rsidP="00E66274">
      <w:pPr>
        <w:pStyle w:val="Textoindependiente"/>
        <w:spacing w:before="227" w:after="240" w:line="360" w:lineRule="auto"/>
        <w:ind w:firstLine="0"/>
        <w:jc w:val="both"/>
        <w:rPr>
          <w:rFonts w:ascii="Arial" w:hAnsi="Arial" w:cs="Arial"/>
        </w:rPr>
      </w:pPr>
      <w:r w:rsidRPr="00900FF1">
        <w:rPr>
          <w:rFonts w:ascii="Arial" w:hAnsi="Arial" w:cs="Arial"/>
          <w:b/>
          <w:bCs/>
          <w:i/>
          <w:iCs/>
        </w:rPr>
        <w:t>ABSTRACT</w:t>
      </w: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rPr>
        <w:t>&lt;</w:t>
      </w:r>
      <w:r w:rsidRPr="00900FF1">
        <w:rPr>
          <w:rFonts w:ascii="Arial" w:hAnsi="Arial" w:cs="Arial"/>
          <w:i/>
          <w:iCs/>
        </w:rPr>
        <w:t>Se escribe en idioma inglés la traducción del texto en el resumen. Se escribe en letra con formato “Italic” para diferenciarlo visualmente de su antecesor en idioma español</w:t>
      </w:r>
      <w:r w:rsidRPr="00900FF1">
        <w:rPr>
          <w:rFonts w:ascii="Arial" w:hAnsi="Arial" w:cs="Arial"/>
        </w:rPr>
        <w:t>&gt;</w:t>
      </w: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i/>
          <w:iCs/>
        </w:rPr>
        <w:t>KEYWORDS</w:t>
      </w:r>
    </w:p>
    <w:p w:rsidR="006A0DF6" w:rsidRPr="00900FF1" w:rsidRDefault="001502F3" w:rsidP="00E66274">
      <w:pPr>
        <w:pStyle w:val="Textoindependiente"/>
        <w:spacing w:after="240" w:line="360" w:lineRule="auto"/>
        <w:ind w:firstLine="0"/>
        <w:jc w:val="both"/>
        <w:rPr>
          <w:rFonts w:ascii="Arial" w:hAnsi="Arial" w:cs="Arial"/>
        </w:rPr>
        <w:sectPr w:rsidR="006A0DF6" w:rsidRPr="00900FF1">
          <w:headerReference w:type="even" r:id="rId12"/>
          <w:headerReference w:type="default" r:id="rId13"/>
          <w:footerReference w:type="even" r:id="rId14"/>
          <w:footerReference w:type="default" r:id="rId15"/>
          <w:pgSz w:w="12240" w:h="15840"/>
          <w:pgMar w:top="1647" w:right="1134" w:bottom="1693" w:left="1134" w:header="1134" w:footer="1134" w:gutter="0"/>
          <w:pgNumType w:fmt="lowerRoman"/>
          <w:cols w:space="720"/>
          <w:formProt w:val="0"/>
          <w:docGrid w:linePitch="100"/>
        </w:sectPr>
      </w:pPr>
      <w:r w:rsidRPr="00900FF1">
        <w:rPr>
          <w:rFonts w:ascii="Arial" w:hAnsi="Arial" w:cs="Arial"/>
          <w:i/>
          <w:iCs/>
        </w:rPr>
        <w:t>&lt;Se escriben en idioma inglés la traducción de las palabras clave en español. Igual se hace en letra con formato “Italic” para diferenciarlas visualmente de sus antecesoras en idioma español&gt;</w:t>
      </w:r>
    </w:p>
    <w:p w:rsidR="006A0DF6" w:rsidRPr="00900FF1" w:rsidRDefault="001502F3" w:rsidP="00E66274">
      <w:pPr>
        <w:pStyle w:val="Textoindependiente"/>
        <w:spacing w:before="227" w:after="240" w:line="360" w:lineRule="auto"/>
        <w:ind w:firstLine="0"/>
        <w:jc w:val="both"/>
        <w:rPr>
          <w:rFonts w:ascii="Arial" w:hAnsi="Arial" w:cs="Arial"/>
          <w:b/>
          <w:bCs/>
        </w:rPr>
      </w:pPr>
      <w:r w:rsidRPr="00900FF1">
        <w:rPr>
          <w:rFonts w:ascii="Arial" w:hAnsi="Arial" w:cs="Arial"/>
          <w:b/>
          <w:bCs/>
        </w:rPr>
        <w:lastRenderedPageBreak/>
        <w:t>TABLA DE CONTENIDOS</w:t>
      </w:r>
    </w:p>
    <w:sdt>
      <w:sdtPr>
        <w:rPr>
          <w:rFonts w:ascii="Arial" w:hAnsi="Arial" w:cs="Arial"/>
        </w:rPr>
        <w:id w:val="1"/>
        <w:docPartObj>
          <w:docPartGallery w:val="Table of Contents"/>
          <w:docPartUnique/>
        </w:docPartObj>
      </w:sdtPr>
      <w:sdtContent>
        <w:p w:rsidR="00C16D23" w:rsidRDefault="001502F3">
          <w:pPr>
            <w:pStyle w:val="TDC1"/>
            <w:rPr>
              <w:caps w:val="0"/>
              <w:noProof/>
              <w:sz w:val="22"/>
              <w:szCs w:val="22"/>
              <w:lang w:val="en-GB" w:eastAsia="en-GB"/>
            </w:rPr>
          </w:pPr>
          <w:r w:rsidRPr="00900FF1">
            <w:fldChar w:fldCharType="begin"/>
          </w:r>
          <w:r w:rsidRPr="00900FF1">
            <w:rPr>
              <w:rStyle w:val="IndexLink"/>
              <w:rFonts w:ascii="Arial" w:hAnsi="Arial" w:cs="Arial"/>
            </w:rPr>
            <w:instrText>TOC \o "1-9" \h</w:instrText>
          </w:r>
          <w:r w:rsidRPr="00900FF1">
            <w:rPr>
              <w:rStyle w:val="IndexLink"/>
              <w:rFonts w:ascii="Arial" w:hAnsi="Arial" w:cs="Arial"/>
            </w:rPr>
            <w:fldChar w:fldCharType="separate"/>
          </w:r>
          <w:hyperlink w:anchor="_Toc164667266" w:history="1">
            <w:r w:rsidR="00C16D23" w:rsidRPr="008757C6">
              <w:rPr>
                <w:rStyle w:val="Hipervnculo"/>
                <w:rFonts w:ascii="Arial" w:hAnsi="Arial" w:cs="Arial"/>
                <w:noProof/>
              </w:rPr>
              <w:t>Introducción</w:t>
            </w:r>
            <w:r w:rsidR="00C16D23">
              <w:rPr>
                <w:noProof/>
              </w:rPr>
              <w:tab/>
            </w:r>
            <w:r w:rsidR="00C16D23">
              <w:rPr>
                <w:noProof/>
              </w:rPr>
              <w:fldChar w:fldCharType="begin"/>
            </w:r>
            <w:r w:rsidR="00C16D23">
              <w:rPr>
                <w:noProof/>
              </w:rPr>
              <w:instrText xml:space="preserve"> PAGEREF _Toc164667266 \h </w:instrText>
            </w:r>
            <w:r w:rsidR="00C16D23">
              <w:rPr>
                <w:noProof/>
              </w:rPr>
            </w:r>
            <w:r w:rsidR="00C16D23">
              <w:rPr>
                <w:noProof/>
              </w:rPr>
              <w:fldChar w:fldCharType="separate"/>
            </w:r>
            <w:r w:rsidR="00C16D23">
              <w:rPr>
                <w:noProof/>
              </w:rPr>
              <w:t>9</w:t>
            </w:r>
            <w:r w:rsidR="00C16D23">
              <w:rPr>
                <w:noProof/>
              </w:rPr>
              <w:fldChar w:fldCharType="end"/>
            </w:r>
          </w:hyperlink>
        </w:p>
        <w:p w:rsidR="00C16D23" w:rsidRDefault="009D5878">
          <w:pPr>
            <w:pStyle w:val="TDC1"/>
            <w:tabs>
              <w:tab w:val="left" w:pos="440"/>
            </w:tabs>
            <w:rPr>
              <w:caps w:val="0"/>
              <w:noProof/>
              <w:sz w:val="22"/>
              <w:szCs w:val="22"/>
              <w:lang w:val="en-GB" w:eastAsia="en-GB"/>
            </w:rPr>
          </w:pPr>
          <w:hyperlink w:anchor="_Toc164667267" w:history="1">
            <w:r w:rsidR="00C16D23" w:rsidRPr="008757C6">
              <w:rPr>
                <w:rStyle w:val="Hipervnculo"/>
                <w:rFonts w:ascii="Arial" w:hAnsi="Arial" w:cs="Arial"/>
                <w:noProof/>
              </w:rPr>
              <w:t>1</w:t>
            </w:r>
            <w:r w:rsidR="00C16D23">
              <w:rPr>
                <w:caps w:val="0"/>
                <w:noProof/>
                <w:sz w:val="22"/>
                <w:szCs w:val="22"/>
                <w:lang w:val="en-GB" w:eastAsia="en-GB"/>
              </w:rPr>
              <w:tab/>
            </w:r>
            <w:r w:rsidR="00C16D23" w:rsidRPr="008757C6">
              <w:rPr>
                <w:rStyle w:val="Hipervnculo"/>
                <w:rFonts w:ascii="Arial" w:hAnsi="Arial" w:cs="Arial"/>
                <w:noProof/>
              </w:rPr>
              <w:t>Capítulo I</w:t>
            </w:r>
            <w:r w:rsidR="00C16D23">
              <w:rPr>
                <w:noProof/>
              </w:rPr>
              <w:tab/>
            </w:r>
            <w:r w:rsidR="00C16D23">
              <w:rPr>
                <w:noProof/>
              </w:rPr>
              <w:fldChar w:fldCharType="begin"/>
            </w:r>
            <w:r w:rsidR="00C16D23">
              <w:rPr>
                <w:noProof/>
              </w:rPr>
              <w:instrText xml:space="preserve"> PAGEREF _Toc164667267 \h </w:instrText>
            </w:r>
            <w:r w:rsidR="00C16D23">
              <w:rPr>
                <w:noProof/>
              </w:rPr>
            </w:r>
            <w:r w:rsidR="00C16D23">
              <w:rPr>
                <w:noProof/>
              </w:rPr>
              <w:fldChar w:fldCharType="separate"/>
            </w:r>
            <w:r w:rsidR="00C16D23">
              <w:rPr>
                <w:noProof/>
              </w:rPr>
              <w:t>13</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68" w:history="1">
            <w:r w:rsidR="00C16D23" w:rsidRPr="008757C6">
              <w:rPr>
                <w:rStyle w:val="Hipervnculo"/>
                <w:rFonts w:ascii="Arial" w:hAnsi="Arial" w:cs="Arial"/>
                <w:noProof/>
              </w:rPr>
              <w:t>1.1</w:t>
            </w:r>
            <w:r w:rsidR="00C16D23">
              <w:rPr>
                <w:rFonts w:asciiTheme="minorHAnsi" w:hAnsiTheme="minorHAnsi" w:cstheme="minorBidi"/>
                <w:noProof/>
              </w:rPr>
              <w:tab/>
            </w:r>
            <w:r w:rsidR="00C16D23" w:rsidRPr="008757C6">
              <w:rPr>
                <w:rStyle w:val="Hipervnculo"/>
                <w:rFonts w:ascii="Arial" w:hAnsi="Arial" w:cs="Arial"/>
                <w:noProof/>
              </w:rPr>
              <w:t>Ingeniería de Requisitos</w:t>
            </w:r>
            <w:r w:rsidR="00C16D23">
              <w:rPr>
                <w:noProof/>
              </w:rPr>
              <w:tab/>
            </w:r>
            <w:r w:rsidR="00C16D23">
              <w:rPr>
                <w:noProof/>
              </w:rPr>
              <w:fldChar w:fldCharType="begin"/>
            </w:r>
            <w:r w:rsidR="00C16D23">
              <w:rPr>
                <w:noProof/>
              </w:rPr>
              <w:instrText xml:space="preserve"> PAGEREF _Toc164667268 \h </w:instrText>
            </w:r>
            <w:r w:rsidR="00C16D23">
              <w:rPr>
                <w:noProof/>
              </w:rPr>
            </w:r>
            <w:r w:rsidR="00C16D23">
              <w:rPr>
                <w:noProof/>
              </w:rPr>
              <w:fldChar w:fldCharType="separate"/>
            </w:r>
            <w:r w:rsidR="00C16D23">
              <w:rPr>
                <w:noProof/>
              </w:rPr>
              <w:t>13</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69" w:history="1">
            <w:r w:rsidR="00C16D23" w:rsidRPr="008757C6">
              <w:rPr>
                <w:rStyle w:val="Hipervnculo"/>
                <w:rFonts w:ascii="Arial" w:hAnsi="Arial" w:cs="Arial"/>
                <w:noProof/>
                <w:lang w:val="es-ES"/>
              </w:rPr>
              <w:t>1.2</w:t>
            </w:r>
            <w:r w:rsidR="00C16D23">
              <w:rPr>
                <w:rFonts w:asciiTheme="minorHAnsi" w:hAnsiTheme="minorHAnsi" w:cstheme="minorBidi"/>
                <w:noProof/>
              </w:rPr>
              <w:tab/>
            </w:r>
            <w:r w:rsidR="00C16D23" w:rsidRPr="008757C6">
              <w:rPr>
                <w:rStyle w:val="Hipervnculo"/>
                <w:rFonts w:ascii="Arial" w:hAnsi="Arial" w:cs="Arial"/>
                <w:noProof/>
                <w:lang w:val="es-ES"/>
              </w:rPr>
              <w:t>Ambigüedad</w:t>
            </w:r>
            <w:r w:rsidR="00C16D23">
              <w:rPr>
                <w:noProof/>
              </w:rPr>
              <w:tab/>
            </w:r>
            <w:r w:rsidR="00C16D23">
              <w:rPr>
                <w:noProof/>
              </w:rPr>
              <w:fldChar w:fldCharType="begin"/>
            </w:r>
            <w:r w:rsidR="00C16D23">
              <w:rPr>
                <w:noProof/>
              </w:rPr>
              <w:instrText xml:space="preserve"> PAGEREF _Toc164667269 \h </w:instrText>
            </w:r>
            <w:r w:rsidR="00C16D23">
              <w:rPr>
                <w:noProof/>
              </w:rPr>
            </w:r>
            <w:r w:rsidR="00C16D23">
              <w:rPr>
                <w:noProof/>
              </w:rPr>
              <w:fldChar w:fldCharType="separate"/>
            </w:r>
            <w:r w:rsidR="00C16D23">
              <w:rPr>
                <w:noProof/>
              </w:rPr>
              <w:t>13</w:t>
            </w:r>
            <w:r w:rsidR="00C16D23">
              <w:rPr>
                <w:noProof/>
              </w:rPr>
              <w:fldChar w:fldCharType="end"/>
            </w:r>
          </w:hyperlink>
        </w:p>
        <w:p w:rsidR="00C16D23" w:rsidRDefault="009D5878">
          <w:pPr>
            <w:pStyle w:val="TDC3"/>
            <w:tabs>
              <w:tab w:val="left" w:pos="1320"/>
              <w:tab w:val="right" w:leader="dot" w:pos="9962"/>
            </w:tabs>
            <w:rPr>
              <w:noProof/>
            </w:rPr>
          </w:pPr>
          <w:hyperlink w:anchor="_Toc164667270" w:history="1">
            <w:r w:rsidR="00C16D23" w:rsidRPr="008757C6">
              <w:rPr>
                <w:rStyle w:val="Hipervnculo"/>
                <w:rFonts w:ascii="Arial" w:hAnsi="Arial" w:cs="Arial"/>
                <w:noProof/>
              </w:rPr>
              <w:t>1.2.1</w:t>
            </w:r>
            <w:r w:rsidR="00C16D23">
              <w:rPr>
                <w:noProof/>
              </w:rPr>
              <w:tab/>
            </w:r>
            <w:r w:rsidR="00C16D23" w:rsidRPr="008757C6">
              <w:rPr>
                <w:rStyle w:val="Hipervnculo"/>
                <w:rFonts w:ascii="Arial" w:hAnsi="Arial" w:cs="Arial"/>
                <w:noProof/>
              </w:rPr>
              <w:t>Ambigüedad Semántica</w:t>
            </w:r>
            <w:r w:rsidR="00C16D23">
              <w:rPr>
                <w:noProof/>
              </w:rPr>
              <w:tab/>
            </w:r>
            <w:r w:rsidR="00C16D23">
              <w:rPr>
                <w:noProof/>
              </w:rPr>
              <w:fldChar w:fldCharType="begin"/>
            </w:r>
            <w:r w:rsidR="00C16D23">
              <w:rPr>
                <w:noProof/>
              </w:rPr>
              <w:instrText xml:space="preserve"> PAGEREF _Toc164667270 \h </w:instrText>
            </w:r>
            <w:r w:rsidR="00C16D23">
              <w:rPr>
                <w:noProof/>
              </w:rPr>
            </w:r>
            <w:r w:rsidR="00C16D23">
              <w:rPr>
                <w:noProof/>
              </w:rPr>
              <w:fldChar w:fldCharType="separate"/>
            </w:r>
            <w:r w:rsidR="00C16D23">
              <w:rPr>
                <w:noProof/>
              </w:rPr>
              <w:t>15</w:t>
            </w:r>
            <w:r w:rsidR="00C16D23">
              <w:rPr>
                <w:noProof/>
              </w:rPr>
              <w:fldChar w:fldCharType="end"/>
            </w:r>
          </w:hyperlink>
        </w:p>
        <w:p w:rsidR="00C16D23" w:rsidRDefault="009D5878">
          <w:pPr>
            <w:pStyle w:val="TDC4"/>
            <w:tabs>
              <w:tab w:val="left" w:pos="2264"/>
              <w:tab w:val="right" w:leader="dot" w:pos="9962"/>
            </w:tabs>
            <w:rPr>
              <w:noProof/>
            </w:rPr>
          </w:pPr>
          <w:hyperlink w:anchor="_Toc164667271" w:history="1">
            <w:r w:rsidR="00C16D23" w:rsidRPr="008757C6">
              <w:rPr>
                <w:rStyle w:val="Hipervnculo"/>
                <w:rFonts w:ascii="Arial" w:hAnsi="Arial" w:cs="Arial"/>
                <w:noProof/>
              </w:rPr>
              <w:t>1.2.1.1</w:t>
            </w:r>
            <w:r w:rsidR="00C16D23">
              <w:rPr>
                <w:noProof/>
              </w:rPr>
              <w:tab/>
            </w:r>
            <w:r w:rsidR="00C16D23" w:rsidRPr="008757C6">
              <w:rPr>
                <w:rStyle w:val="Hipervnculo"/>
                <w:rFonts w:ascii="Arial" w:hAnsi="Arial" w:cs="Arial"/>
                <w:noProof/>
              </w:rPr>
              <w:t>Ambigüedad Anafórica</w:t>
            </w:r>
            <w:r w:rsidR="00C16D23">
              <w:rPr>
                <w:noProof/>
              </w:rPr>
              <w:tab/>
            </w:r>
            <w:r w:rsidR="00C16D23">
              <w:rPr>
                <w:noProof/>
              </w:rPr>
              <w:fldChar w:fldCharType="begin"/>
            </w:r>
            <w:r w:rsidR="00C16D23">
              <w:rPr>
                <w:noProof/>
              </w:rPr>
              <w:instrText xml:space="preserve"> PAGEREF _Toc164667271 \h </w:instrText>
            </w:r>
            <w:r w:rsidR="00C16D23">
              <w:rPr>
                <w:noProof/>
              </w:rPr>
            </w:r>
            <w:r w:rsidR="00C16D23">
              <w:rPr>
                <w:noProof/>
              </w:rPr>
              <w:fldChar w:fldCharType="separate"/>
            </w:r>
            <w:r w:rsidR="00C16D23">
              <w:rPr>
                <w:noProof/>
              </w:rPr>
              <w:t>16</w:t>
            </w:r>
            <w:r w:rsidR="00C16D23">
              <w:rPr>
                <w:noProof/>
              </w:rPr>
              <w:fldChar w:fldCharType="end"/>
            </w:r>
          </w:hyperlink>
        </w:p>
        <w:p w:rsidR="00C16D23" w:rsidRDefault="009D5878">
          <w:pPr>
            <w:pStyle w:val="TDC4"/>
            <w:tabs>
              <w:tab w:val="left" w:pos="2264"/>
              <w:tab w:val="right" w:leader="dot" w:pos="9962"/>
            </w:tabs>
            <w:rPr>
              <w:noProof/>
            </w:rPr>
          </w:pPr>
          <w:hyperlink w:anchor="_Toc164667272" w:history="1">
            <w:r w:rsidR="00C16D23" w:rsidRPr="008757C6">
              <w:rPr>
                <w:rStyle w:val="Hipervnculo"/>
                <w:rFonts w:ascii="Arial" w:hAnsi="Arial" w:cs="Arial"/>
                <w:noProof/>
              </w:rPr>
              <w:t>1.2.1.2</w:t>
            </w:r>
            <w:r w:rsidR="00C16D23">
              <w:rPr>
                <w:noProof/>
              </w:rPr>
              <w:tab/>
            </w:r>
            <w:r w:rsidR="00C16D23" w:rsidRPr="008757C6">
              <w:rPr>
                <w:rStyle w:val="Hipervnculo"/>
                <w:rFonts w:ascii="Arial" w:hAnsi="Arial" w:cs="Arial"/>
                <w:noProof/>
              </w:rPr>
              <w:t>Ambigüedad de Coordinación</w:t>
            </w:r>
            <w:r w:rsidR="00C16D23">
              <w:rPr>
                <w:noProof/>
              </w:rPr>
              <w:tab/>
            </w:r>
            <w:r w:rsidR="00C16D23">
              <w:rPr>
                <w:noProof/>
              </w:rPr>
              <w:fldChar w:fldCharType="begin"/>
            </w:r>
            <w:r w:rsidR="00C16D23">
              <w:rPr>
                <w:noProof/>
              </w:rPr>
              <w:instrText xml:space="preserve"> PAGEREF _Toc164667272 \h </w:instrText>
            </w:r>
            <w:r w:rsidR="00C16D23">
              <w:rPr>
                <w:noProof/>
              </w:rPr>
            </w:r>
            <w:r w:rsidR="00C16D23">
              <w:rPr>
                <w:noProof/>
              </w:rPr>
              <w:fldChar w:fldCharType="separate"/>
            </w:r>
            <w:r w:rsidR="00C16D23">
              <w:rPr>
                <w:noProof/>
              </w:rPr>
              <w:t>16</w:t>
            </w:r>
            <w:r w:rsidR="00C16D23">
              <w:rPr>
                <w:noProof/>
              </w:rPr>
              <w:fldChar w:fldCharType="end"/>
            </w:r>
          </w:hyperlink>
        </w:p>
        <w:p w:rsidR="00C16D23" w:rsidRDefault="009D5878">
          <w:pPr>
            <w:pStyle w:val="TDC4"/>
            <w:tabs>
              <w:tab w:val="left" w:pos="2264"/>
              <w:tab w:val="right" w:leader="dot" w:pos="9962"/>
            </w:tabs>
            <w:rPr>
              <w:noProof/>
            </w:rPr>
          </w:pPr>
          <w:hyperlink w:anchor="_Toc164667273" w:history="1">
            <w:r w:rsidR="00C16D23" w:rsidRPr="008757C6">
              <w:rPr>
                <w:rStyle w:val="Hipervnculo"/>
                <w:rFonts w:ascii="Arial" w:hAnsi="Arial" w:cs="Arial"/>
                <w:noProof/>
              </w:rPr>
              <w:t>1.2.1.3</w:t>
            </w:r>
            <w:r w:rsidR="00C16D23">
              <w:rPr>
                <w:noProof/>
              </w:rPr>
              <w:tab/>
            </w:r>
            <w:r w:rsidR="00C16D23" w:rsidRPr="008757C6">
              <w:rPr>
                <w:rStyle w:val="Hipervnculo"/>
                <w:rFonts w:ascii="Arial" w:hAnsi="Arial" w:cs="Arial"/>
                <w:noProof/>
              </w:rPr>
              <w:t>Ambigüedad de Alcance</w:t>
            </w:r>
            <w:r w:rsidR="00C16D23">
              <w:rPr>
                <w:noProof/>
              </w:rPr>
              <w:tab/>
            </w:r>
            <w:r w:rsidR="00C16D23">
              <w:rPr>
                <w:noProof/>
              </w:rPr>
              <w:fldChar w:fldCharType="begin"/>
            </w:r>
            <w:r w:rsidR="00C16D23">
              <w:rPr>
                <w:noProof/>
              </w:rPr>
              <w:instrText xml:space="preserve"> PAGEREF _Toc164667273 \h </w:instrText>
            </w:r>
            <w:r w:rsidR="00C16D23">
              <w:rPr>
                <w:noProof/>
              </w:rPr>
            </w:r>
            <w:r w:rsidR="00C16D23">
              <w:rPr>
                <w:noProof/>
              </w:rPr>
              <w:fldChar w:fldCharType="separate"/>
            </w:r>
            <w:r w:rsidR="00C16D23">
              <w:rPr>
                <w:noProof/>
              </w:rPr>
              <w:t>17</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74" w:history="1">
            <w:r w:rsidR="00C16D23" w:rsidRPr="008757C6">
              <w:rPr>
                <w:rStyle w:val="Hipervnculo"/>
                <w:rFonts w:ascii="Arial" w:hAnsi="Arial" w:cs="Arial"/>
                <w:noProof/>
                <w:lang w:val="es-ES"/>
              </w:rPr>
              <w:t>1.3</w:t>
            </w:r>
            <w:r w:rsidR="00C16D23">
              <w:rPr>
                <w:rFonts w:asciiTheme="minorHAnsi" w:hAnsiTheme="minorHAnsi" w:cstheme="minorBidi"/>
                <w:noProof/>
              </w:rPr>
              <w:tab/>
            </w:r>
            <w:r w:rsidR="00C16D23" w:rsidRPr="008757C6">
              <w:rPr>
                <w:rStyle w:val="Hipervnculo"/>
                <w:rFonts w:ascii="Arial" w:hAnsi="Arial" w:cs="Arial"/>
                <w:noProof/>
                <w:lang w:val="es-ES"/>
              </w:rPr>
              <w:t>Tipos de aprendizaje en Inteligencia Artificial</w:t>
            </w:r>
            <w:r w:rsidR="00C16D23">
              <w:rPr>
                <w:noProof/>
              </w:rPr>
              <w:tab/>
            </w:r>
            <w:r w:rsidR="00C16D23">
              <w:rPr>
                <w:noProof/>
              </w:rPr>
              <w:fldChar w:fldCharType="begin"/>
            </w:r>
            <w:r w:rsidR="00C16D23">
              <w:rPr>
                <w:noProof/>
              </w:rPr>
              <w:instrText xml:space="preserve"> PAGEREF _Toc164667274 \h </w:instrText>
            </w:r>
            <w:r w:rsidR="00C16D23">
              <w:rPr>
                <w:noProof/>
              </w:rPr>
            </w:r>
            <w:r w:rsidR="00C16D23">
              <w:rPr>
                <w:noProof/>
              </w:rPr>
              <w:fldChar w:fldCharType="separate"/>
            </w:r>
            <w:r w:rsidR="00C16D23">
              <w:rPr>
                <w:noProof/>
              </w:rPr>
              <w:t>18</w:t>
            </w:r>
            <w:r w:rsidR="00C16D23">
              <w:rPr>
                <w:noProof/>
              </w:rPr>
              <w:fldChar w:fldCharType="end"/>
            </w:r>
          </w:hyperlink>
        </w:p>
        <w:p w:rsidR="00C16D23" w:rsidRDefault="009D5878">
          <w:pPr>
            <w:pStyle w:val="TDC3"/>
            <w:tabs>
              <w:tab w:val="left" w:pos="1320"/>
              <w:tab w:val="right" w:leader="dot" w:pos="9962"/>
            </w:tabs>
            <w:rPr>
              <w:noProof/>
            </w:rPr>
          </w:pPr>
          <w:hyperlink w:anchor="_Toc164667275" w:history="1">
            <w:r w:rsidR="00C16D23" w:rsidRPr="008757C6">
              <w:rPr>
                <w:rStyle w:val="Hipervnculo"/>
                <w:rFonts w:ascii="Arial" w:hAnsi="Arial" w:cs="Arial"/>
                <w:noProof/>
              </w:rPr>
              <w:t>1.3.1</w:t>
            </w:r>
            <w:r w:rsidR="00C16D23">
              <w:rPr>
                <w:noProof/>
              </w:rPr>
              <w:tab/>
            </w:r>
            <w:r w:rsidR="00C16D23" w:rsidRPr="008757C6">
              <w:rPr>
                <w:rStyle w:val="Hipervnculo"/>
                <w:rFonts w:ascii="Arial" w:hAnsi="Arial" w:cs="Arial"/>
                <w:noProof/>
              </w:rPr>
              <w:t>Machine Learning</w:t>
            </w:r>
            <w:r w:rsidR="00C16D23">
              <w:rPr>
                <w:noProof/>
              </w:rPr>
              <w:tab/>
            </w:r>
            <w:r w:rsidR="00C16D23">
              <w:rPr>
                <w:noProof/>
              </w:rPr>
              <w:fldChar w:fldCharType="begin"/>
            </w:r>
            <w:r w:rsidR="00C16D23">
              <w:rPr>
                <w:noProof/>
              </w:rPr>
              <w:instrText xml:space="preserve"> PAGEREF _Toc164667275 \h </w:instrText>
            </w:r>
            <w:r w:rsidR="00C16D23">
              <w:rPr>
                <w:noProof/>
              </w:rPr>
            </w:r>
            <w:r w:rsidR="00C16D23">
              <w:rPr>
                <w:noProof/>
              </w:rPr>
              <w:fldChar w:fldCharType="separate"/>
            </w:r>
            <w:r w:rsidR="00C16D23">
              <w:rPr>
                <w:noProof/>
              </w:rPr>
              <w:t>18</w:t>
            </w:r>
            <w:r w:rsidR="00C16D23">
              <w:rPr>
                <w:noProof/>
              </w:rPr>
              <w:fldChar w:fldCharType="end"/>
            </w:r>
          </w:hyperlink>
        </w:p>
        <w:p w:rsidR="00C16D23" w:rsidRDefault="009D5878">
          <w:pPr>
            <w:pStyle w:val="TDC3"/>
            <w:tabs>
              <w:tab w:val="left" w:pos="1320"/>
              <w:tab w:val="right" w:leader="dot" w:pos="9962"/>
            </w:tabs>
            <w:rPr>
              <w:noProof/>
            </w:rPr>
          </w:pPr>
          <w:hyperlink w:anchor="_Toc164667276" w:history="1">
            <w:r w:rsidR="00C16D23" w:rsidRPr="008757C6">
              <w:rPr>
                <w:rStyle w:val="Hipervnculo"/>
                <w:rFonts w:ascii="Arial" w:hAnsi="Arial" w:cs="Arial"/>
                <w:noProof/>
              </w:rPr>
              <w:t>1.3.2</w:t>
            </w:r>
            <w:r w:rsidR="00C16D23">
              <w:rPr>
                <w:noProof/>
              </w:rPr>
              <w:tab/>
            </w:r>
            <w:r w:rsidR="00C16D23" w:rsidRPr="008757C6">
              <w:rPr>
                <w:rStyle w:val="Hipervnculo"/>
                <w:rFonts w:ascii="Arial" w:hAnsi="Arial" w:cs="Arial"/>
                <w:noProof/>
              </w:rPr>
              <w:t>Deep Learning como sub-rama del Machine Learning</w:t>
            </w:r>
            <w:r w:rsidR="00C16D23">
              <w:rPr>
                <w:noProof/>
              </w:rPr>
              <w:tab/>
            </w:r>
            <w:r w:rsidR="00C16D23">
              <w:rPr>
                <w:noProof/>
              </w:rPr>
              <w:fldChar w:fldCharType="begin"/>
            </w:r>
            <w:r w:rsidR="00C16D23">
              <w:rPr>
                <w:noProof/>
              </w:rPr>
              <w:instrText xml:space="preserve"> PAGEREF _Toc164667276 \h </w:instrText>
            </w:r>
            <w:r w:rsidR="00C16D23">
              <w:rPr>
                <w:noProof/>
              </w:rPr>
            </w:r>
            <w:r w:rsidR="00C16D23">
              <w:rPr>
                <w:noProof/>
              </w:rPr>
              <w:fldChar w:fldCharType="separate"/>
            </w:r>
            <w:r w:rsidR="00C16D23">
              <w:rPr>
                <w:noProof/>
              </w:rPr>
              <w:t>19</w:t>
            </w:r>
            <w:r w:rsidR="00C16D23">
              <w:rPr>
                <w:noProof/>
              </w:rPr>
              <w:fldChar w:fldCharType="end"/>
            </w:r>
          </w:hyperlink>
        </w:p>
        <w:p w:rsidR="00C16D23" w:rsidRDefault="009D5878">
          <w:pPr>
            <w:pStyle w:val="TDC3"/>
            <w:tabs>
              <w:tab w:val="left" w:pos="1320"/>
              <w:tab w:val="right" w:leader="dot" w:pos="9962"/>
            </w:tabs>
            <w:rPr>
              <w:noProof/>
            </w:rPr>
          </w:pPr>
          <w:hyperlink w:anchor="_Toc164667277" w:history="1">
            <w:r w:rsidR="00C16D23" w:rsidRPr="008757C6">
              <w:rPr>
                <w:rStyle w:val="Hipervnculo"/>
                <w:rFonts w:ascii="Arial" w:hAnsi="Arial" w:cs="Arial"/>
                <w:noProof/>
              </w:rPr>
              <w:t>1.3.3</w:t>
            </w:r>
            <w:r w:rsidR="00C16D23">
              <w:rPr>
                <w:noProof/>
              </w:rPr>
              <w:tab/>
            </w:r>
            <w:r w:rsidR="00C16D23" w:rsidRPr="008757C6">
              <w:rPr>
                <w:rStyle w:val="Hipervnculo"/>
                <w:rFonts w:ascii="Arial" w:hAnsi="Arial" w:cs="Arial"/>
                <w:noProof/>
              </w:rPr>
              <w:t>ML/Shallow Models vs DL</w:t>
            </w:r>
            <w:r w:rsidR="00C16D23">
              <w:rPr>
                <w:noProof/>
              </w:rPr>
              <w:tab/>
            </w:r>
            <w:r w:rsidR="00C16D23">
              <w:rPr>
                <w:noProof/>
              </w:rPr>
              <w:fldChar w:fldCharType="begin"/>
            </w:r>
            <w:r w:rsidR="00C16D23">
              <w:rPr>
                <w:noProof/>
              </w:rPr>
              <w:instrText xml:space="preserve"> PAGEREF _Toc164667277 \h </w:instrText>
            </w:r>
            <w:r w:rsidR="00C16D23">
              <w:rPr>
                <w:noProof/>
              </w:rPr>
            </w:r>
            <w:r w:rsidR="00C16D23">
              <w:rPr>
                <w:noProof/>
              </w:rPr>
              <w:fldChar w:fldCharType="separate"/>
            </w:r>
            <w:r w:rsidR="00C16D23">
              <w:rPr>
                <w:noProof/>
              </w:rPr>
              <w:t>19</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78" w:history="1">
            <w:r w:rsidR="00C16D23" w:rsidRPr="008757C6">
              <w:rPr>
                <w:rStyle w:val="Hipervnculo"/>
                <w:rFonts w:ascii="Arial" w:hAnsi="Arial" w:cs="Arial"/>
                <w:noProof/>
              </w:rPr>
              <w:t>1.4</w:t>
            </w:r>
            <w:r w:rsidR="00C16D23">
              <w:rPr>
                <w:rFonts w:asciiTheme="minorHAnsi" w:hAnsiTheme="minorHAnsi" w:cstheme="minorBidi"/>
                <w:noProof/>
              </w:rPr>
              <w:tab/>
            </w:r>
            <w:r w:rsidR="00C16D23" w:rsidRPr="008757C6">
              <w:rPr>
                <w:rStyle w:val="Hipervnculo"/>
                <w:rFonts w:ascii="Arial" w:hAnsi="Arial" w:cs="Arial"/>
                <w:noProof/>
              </w:rPr>
              <w:t>Procesamiento del Lenguaje Natural</w:t>
            </w:r>
            <w:r w:rsidR="00C16D23">
              <w:rPr>
                <w:noProof/>
              </w:rPr>
              <w:tab/>
            </w:r>
            <w:r w:rsidR="00C16D23">
              <w:rPr>
                <w:noProof/>
              </w:rPr>
              <w:fldChar w:fldCharType="begin"/>
            </w:r>
            <w:r w:rsidR="00C16D23">
              <w:rPr>
                <w:noProof/>
              </w:rPr>
              <w:instrText xml:space="preserve"> PAGEREF _Toc164667278 \h </w:instrText>
            </w:r>
            <w:r w:rsidR="00C16D23">
              <w:rPr>
                <w:noProof/>
              </w:rPr>
            </w:r>
            <w:r w:rsidR="00C16D23">
              <w:rPr>
                <w:noProof/>
              </w:rPr>
              <w:fldChar w:fldCharType="separate"/>
            </w:r>
            <w:r w:rsidR="00C16D23">
              <w:rPr>
                <w:noProof/>
              </w:rPr>
              <w:t>21</w:t>
            </w:r>
            <w:r w:rsidR="00C16D23">
              <w:rPr>
                <w:noProof/>
              </w:rPr>
              <w:fldChar w:fldCharType="end"/>
            </w:r>
          </w:hyperlink>
        </w:p>
        <w:p w:rsidR="00C16D23" w:rsidRDefault="009D5878">
          <w:pPr>
            <w:pStyle w:val="TDC3"/>
            <w:tabs>
              <w:tab w:val="left" w:pos="1320"/>
              <w:tab w:val="right" w:leader="dot" w:pos="9962"/>
            </w:tabs>
            <w:rPr>
              <w:noProof/>
            </w:rPr>
          </w:pPr>
          <w:hyperlink w:anchor="_Toc164667279" w:history="1">
            <w:r w:rsidR="00C16D23" w:rsidRPr="008757C6">
              <w:rPr>
                <w:rStyle w:val="Hipervnculo"/>
                <w:rFonts w:ascii="Arial" w:hAnsi="Arial" w:cs="Arial"/>
                <w:noProof/>
              </w:rPr>
              <w:t>1.4.1</w:t>
            </w:r>
            <w:r w:rsidR="00C16D23">
              <w:rPr>
                <w:noProof/>
              </w:rPr>
              <w:tab/>
            </w:r>
            <w:r w:rsidR="00C16D23" w:rsidRPr="008757C6">
              <w:rPr>
                <w:rStyle w:val="Hipervnculo"/>
                <w:rFonts w:ascii="Arial" w:hAnsi="Arial" w:cs="Arial"/>
                <w:noProof/>
              </w:rPr>
              <w:t>NLP para la IR</w:t>
            </w:r>
            <w:r w:rsidR="00C16D23">
              <w:rPr>
                <w:noProof/>
              </w:rPr>
              <w:tab/>
            </w:r>
            <w:r w:rsidR="00C16D23">
              <w:rPr>
                <w:noProof/>
              </w:rPr>
              <w:fldChar w:fldCharType="begin"/>
            </w:r>
            <w:r w:rsidR="00C16D23">
              <w:rPr>
                <w:noProof/>
              </w:rPr>
              <w:instrText xml:space="preserve"> PAGEREF _Toc164667279 \h </w:instrText>
            </w:r>
            <w:r w:rsidR="00C16D23">
              <w:rPr>
                <w:noProof/>
              </w:rPr>
            </w:r>
            <w:r w:rsidR="00C16D23">
              <w:rPr>
                <w:noProof/>
              </w:rPr>
              <w:fldChar w:fldCharType="separate"/>
            </w:r>
            <w:r w:rsidR="00C16D23">
              <w:rPr>
                <w:noProof/>
              </w:rPr>
              <w:t>21</w:t>
            </w:r>
            <w:r w:rsidR="00C16D23">
              <w:rPr>
                <w:noProof/>
              </w:rPr>
              <w:fldChar w:fldCharType="end"/>
            </w:r>
          </w:hyperlink>
        </w:p>
        <w:p w:rsidR="00C16D23" w:rsidRDefault="009D5878">
          <w:pPr>
            <w:pStyle w:val="TDC4"/>
            <w:tabs>
              <w:tab w:val="left" w:pos="2264"/>
              <w:tab w:val="right" w:leader="dot" w:pos="9962"/>
            </w:tabs>
            <w:rPr>
              <w:noProof/>
            </w:rPr>
          </w:pPr>
          <w:hyperlink w:anchor="_Toc164667280" w:history="1">
            <w:r w:rsidR="00C16D23" w:rsidRPr="008757C6">
              <w:rPr>
                <w:rStyle w:val="Hipervnculo"/>
                <w:rFonts w:ascii="Arial" w:hAnsi="Arial" w:cs="Arial"/>
                <w:noProof/>
                <w:lang w:val="es-ES"/>
              </w:rPr>
              <w:t>1.4.1.1</w:t>
            </w:r>
            <w:r w:rsidR="00C16D23">
              <w:rPr>
                <w:noProof/>
              </w:rPr>
              <w:tab/>
            </w:r>
            <w:r w:rsidR="00C16D23" w:rsidRPr="008757C6">
              <w:rPr>
                <w:rStyle w:val="Hipervnculo"/>
                <w:rFonts w:ascii="Arial" w:hAnsi="Arial" w:cs="Arial"/>
                <w:noProof/>
                <w:lang w:val="es-ES"/>
              </w:rPr>
              <w:t>Tareas del NLP para la IR</w:t>
            </w:r>
            <w:r w:rsidR="00C16D23">
              <w:rPr>
                <w:noProof/>
              </w:rPr>
              <w:tab/>
            </w:r>
            <w:r w:rsidR="00C16D23">
              <w:rPr>
                <w:noProof/>
              </w:rPr>
              <w:fldChar w:fldCharType="begin"/>
            </w:r>
            <w:r w:rsidR="00C16D23">
              <w:rPr>
                <w:noProof/>
              </w:rPr>
              <w:instrText xml:space="preserve"> PAGEREF _Toc164667280 \h </w:instrText>
            </w:r>
            <w:r w:rsidR="00C16D23">
              <w:rPr>
                <w:noProof/>
              </w:rPr>
            </w:r>
            <w:r w:rsidR="00C16D23">
              <w:rPr>
                <w:noProof/>
              </w:rPr>
              <w:fldChar w:fldCharType="separate"/>
            </w:r>
            <w:r w:rsidR="00C16D23">
              <w:rPr>
                <w:noProof/>
              </w:rPr>
              <w:t>22</w:t>
            </w:r>
            <w:r w:rsidR="00C16D23">
              <w:rPr>
                <w:noProof/>
              </w:rPr>
              <w:fldChar w:fldCharType="end"/>
            </w:r>
          </w:hyperlink>
        </w:p>
        <w:p w:rsidR="00C16D23" w:rsidRDefault="009D5878">
          <w:pPr>
            <w:pStyle w:val="TDC4"/>
            <w:tabs>
              <w:tab w:val="left" w:pos="2264"/>
              <w:tab w:val="right" w:leader="dot" w:pos="9962"/>
            </w:tabs>
            <w:rPr>
              <w:noProof/>
            </w:rPr>
          </w:pPr>
          <w:hyperlink w:anchor="_Toc164667281" w:history="1">
            <w:r w:rsidR="00C16D23" w:rsidRPr="008757C6">
              <w:rPr>
                <w:rStyle w:val="Hipervnculo"/>
                <w:rFonts w:ascii="Arial" w:hAnsi="Arial" w:cs="Arial"/>
                <w:noProof/>
                <w:lang w:val="es-ES"/>
              </w:rPr>
              <w:t>1.4.1.2</w:t>
            </w:r>
            <w:r w:rsidR="00C16D23">
              <w:rPr>
                <w:noProof/>
              </w:rPr>
              <w:tab/>
            </w:r>
            <w:r w:rsidR="00C16D23" w:rsidRPr="008757C6">
              <w:rPr>
                <w:rStyle w:val="Hipervnculo"/>
                <w:rFonts w:ascii="Arial" w:hAnsi="Arial" w:cs="Arial"/>
                <w:noProof/>
                <w:lang w:val="es-ES"/>
              </w:rPr>
              <w:t>Técnicas del NLP para la IR</w:t>
            </w:r>
            <w:r w:rsidR="00C16D23">
              <w:rPr>
                <w:noProof/>
              </w:rPr>
              <w:tab/>
            </w:r>
            <w:r w:rsidR="00C16D23">
              <w:rPr>
                <w:noProof/>
              </w:rPr>
              <w:fldChar w:fldCharType="begin"/>
            </w:r>
            <w:r w:rsidR="00C16D23">
              <w:rPr>
                <w:noProof/>
              </w:rPr>
              <w:instrText xml:space="preserve"> PAGEREF _Toc164667281 \h </w:instrText>
            </w:r>
            <w:r w:rsidR="00C16D23">
              <w:rPr>
                <w:noProof/>
              </w:rPr>
            </w:r>
            <w:r w:rsidR="00C16D23">
              <w:rPr>
                <w:noProof/>
              </w:rPr>
              <w:fldChar w:fldCharType="separate"/>
            </w:r>
            <w:r w:rsidR="00C16D23">
              <w:rPr>
                <w:noProof/>
              </w:rPr>
              <w:t>24</w:t>
            </w:r>
            <w:r w:rsidR="00C16D23">
              <w:rPr>
                <w:noProof/>
              </w:rPr>
              <w:fldChar w:fldCharType="end"/>
            </w:r>
          </w:hyperlink>
        </w:p>
        <w:p w:rsidR="00C16D23" w:rsidRDefault="009D5878">
          <w:pPr>
            <w:pStyle w:val="TDC4"/>
            <w:tabs>
              <w:tab w:val="left" w:pos="2264"/>
              <w:tab w:val="right" w:leader="dot" w:pos="9962"/>
            </w:tabs>
            <w:rPr>
              <w:noProof/>
            </w:rPr>
          </w:pPr>
          <w:hyperlink w:anchor="_Toc164667282" w:history="1">
            <w:r w:rsidR="00C16D23" w:rsidRPr="008757C6">
              <w:rPr>
                <w:rStyle w:val="Hipervnculo"/>
                <w:rFonts w:ascii="Arial" w:hAnsi="Arial" w:cs="Arial"/>
                <w:noProof/>
                <w:lang w:val="es-ES"/>
              </w:rPr>
              <w:t>1.4.1.3</w:t>
            </w:r>
            <w:r w:rsidR="00C16D23">
              <w:rPr>
                <w:noProof/>
              </w:rPr>
              <w:tab/>
            </w:r>
            <w:r w:rsidR="00C16D23" w:rsidRPr="008757C6">
              <w:rPr>
                <w:rStyle w:val="Hipervnculo"/>
                <w:rFonts w:ascii="Arial" w:hAnsi="Arial" w:cs="Arial"/>
                <w:noProof/>
                <w:lang w:val="es-ES"/>
              </w:rPr>
              <w:t>Herramientas del NLP para la IR</w:t>
            </w:r>
            <w:r w:rsidR="00C16D23">
              <w:rPr>
                <w:noProof/>
              </w:rPr>
              <w:tab/>
            </w:r>
            <w:r w:rsidR="00C16D23">
              <w:rPr>
                <w:noProof/>
              </w:rPr>
              <w:fldChar w:fldCharType="begin"/>
            </w:r>
            <w:r w:rsidR="00C16D23">
              <w:rPr>
                <w:noProof/>
              </w:rPr>
              <w:instrText xml:space="preserve"> PAGEREF _Toc164667282 \h </w:instrText>
            </w:r>
            <w:r w:rsidR="00C16D23">
              <w:rPr>
                <w:noProof/>
              </w:rPr>
            </w:r>
            <w:r w:rsidR="00C16D23">
              <w:rPr>
                <w:noProof/>
              </w:rPr>
              <w:fldChar w:fldCharType="separate"/>
            </w:r>
            <w:r w:rsidR="00C16D23">
              <w:rPr>
                <w:noProof/>
              </w:rPr>
              <w:t>27</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83" w:history="1">
            <w:r w:rsidR="00C16D23" w:rsidRPr="008757C6">
              <w:rPr>
                <w:rStyle w:val="Hipervnculo"/>
                <w:rFonts w:ascii="Arial" w:hAnsi="Arial" w:cs="Arial"/>
                <w:noProof/>
                <w:lang w:val="es-ES"/>
              </w:rPr>
              <w:t>1.5</w:t>
            </w:r>
            <w:r w:rsidR="00C16D23">
              <w:rPr>
                <w:rFonts w:asciiTheme="minorHAnsi" w:hAnsiTheme="minorHAnsi" w:cstheme="minorBidi"/>
                <w:noProof/>
              </w:rPr>
              <w:tab/>
            </w:r>
            <w:r w:rsidR="00C16D23" w:rsidRPr="008757C6">
              <w:rPr>
                <w:rStyle w:val="Hipervnculo"/>
                <w:rFonts w:ascii="Arial" w:hAnsi="Arial" w:cs="Arial"/>
                <w:noProof/>
                <w:lang w:val="es-ES"/>
              </w:rPr>
              <w:t>Herramientas SIDARES</w:t>
            </w:r>
            <w:r w:rsidR="00C16D23">
              <w:rPr>
                <w:noProof/>
              </w:rPr>
              <w:tab/>
            </w:r>
            <w:r w:rsidR="00C16D23">
              <w:rPr>
                <w:noProof/>
              </w:rPr>
              <w:fldChar w:fldCharType="begin"/>
            </w:r>
            <w:r w:rsidR="00C16D23">
              <w:rPr>
                <w:noProof/>
              </w:rPr>
              <w:instrText xml:space="preserve"> PAGEREF _Toc164667283 \h </w:instrText>
            </w:r>
            <w:r w:rsidR="00C16D23">
              <w:rPr>
                <w:noProof/>
              </w:rPr>
            </w:r>
            <w:r w:rsidR="00C16D23">
              <w:rPr>
                <w:noProof/>
              </w:rPr>
              <w:fldChar w:fldCharType="separate"/>
            </w:r>
            <w:r w:rsidR="00C16D23">
              <w:rPr>
                <w:noProof/>
              </w:rPr>
              <w:t>29</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84" w:history="1">
            <w:r w:rsidR="00C16D23" w:rsidRPr="008757C6">
              <w:rPr>
                <w:rStyle w:val="Hipervnculo"/>
                <w:rFonts w:ascii="Arial" w:hAnsi="Arial" w:cs="Arial"/>
                <w:noProof/>
                <w:lang w:val="es-ES"/>
              </w:rPr>
              <w:t>1.6</w:t>
            </w:r>
            <w:r w:rsidR="00C16D23">
              <w:rPr>
                <w:rFonts w:asciiTheme="minorHAnsi" w:hAnsiTheme="minorHAnsi" w:cstheme="minorBidi"/>
                <w:noProof/>
              </w:rPr>
              <w:tab/>
            </w:r>
            <w:r w:rsidR="00C16D23" w:rsidRPr="008757C6">
              <w:rPr>
                <w:rStyle w:val="Hipervnculo"/>
                <w:rFonts w:ascii="Arial" w:hAnsi="Arial" w:cs="Arial"/>
                <w:noProof/>
                <w:lang w:val="es-ES"/>
              </w:rPr>
              <w:t>Deep Learning en la tarea de NLP</w:t>
            </w:r>
            <w:r w:rsidR="00C16D23">
              <w:rPr>
                <w:noProof/>
              </w:rPr>
              <w:tab/>
            </w:r>
            <w:r w:rsidR="00C16D23">
              <w:rPr>
                <w:noProof/>
              </w:rPr>
              <w:fldChar w:fldCharType="begin"/>
            </w:r>
            <w:r w:rsidR="00C16D23">
              <w:rPr>
                <w:noProof/>
              </w:rPr>
              <w:instrText xml:space="preserve"> PAGEREF _Toc164667284 \h </w:instrText>
            </w:r>
            <w:r w:rsidR="00C16D23">
              <w:rPr>
                <w:noProof/>
              </w:rPr>
            </w:r>
            <w:r w:rsidR="00C16D23">
              <w:rPr>
                <w:noProof/>
              </w:rPr>
              <w:fldChar w:fldCharType="separate"/>
            </w:r>
            <w:r w:rsidR="00C16D23">
              <w:rPr>
                <w:noProof/>
              </w:rPr>
              <w:t>30</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85" w:history="1">
            <w:r w:rsidR="00C16D23" w:rsidRPr="008757C6">
              <w:rPr>
                <w:rStyle w:val="Hipervnculo"/>
                <w:rFonts w:ascii="Arial" w:hAnsi="Arial" w:cs="Arial"/>
                <w:noProof/>
                <w:lang w:val="es-ES"/>
              </w:rPr>
              <w:t>1.7</w:t>
            </w:r>
            <w:r w:rsidR="00C16D23">
              <w:rPr>
                <w:rFonts w:asciiTheme="minorHAnsi" w:hAnsiTheme="minorHAnsi" w:cstheme="minorBidi"/>
                <w:noProof/>
              </w:rPr>
              <w:tab/>
            </w:r>
            <w:r w:rsidR="00C16D23" w:rsidRPr="008757C6">
              <w:rPr>
                <w:rStyle w:val="Hipervnculo"/>
                <w:rFonts w:ascii="Arial" w:hAnsi="Arial" w:cs="Arial"/>
                <w:noProof/>
                <w:lang w:val="es-ES"/>
              </w:rPr>
              <w:t>Desambiguación del Sentido de la Palabra</w:t>
            </w:r>
            <w:r w:rsidR="00C16D23">
              <w:rPr>
                <w:noProof/>
              </w:rPr>
              <w:tab/>
            </w:r>
            <w:r w:rsidR="00C16D23">
              <w:rPr>
                <w:noProof/>
              </w:rPr>
              <w:fldChar w:fldCharType="begin"/>
            </w:r>
            <w:r w:rsidR="00C16D23">
              <w:rPr>
                <w:noProof/>
              </w:rPr>
              <w:instrText xml:space="preserve"> PAGEREF _Toc164667285 \h </w:instrText>
            </w:r>
            <w:r w:rsidR="00C16D23">
              <w:rPr>
                <w:noProof/>
              </w:rPr>
            </w:r>
            <w:r w:rsidR="00C16D23">
              <w:rPr>
                <w:noProof/>
              </w:rPr>
              <w:fldChar w:fldCharType="separate"/>
            </w:r>
            <w:r w:rsidR="00C16D23">
              <w:rPr>
                <w:noProof/>
              </w:rPr>
              <w:t>32</w:t>
            </w:r>
            <w:r w:rsidR="00C16D23">
              <w:rPr>
                <w:noProof/>
              </w:rPr>
              <w:fldChar w:fldCharType="end"/>
            </w:r>
          </w:hyperlink>
        </w:p>
        <w:p w:rsidR="00C16D23" w:rsidRDefault="009D5878">
          <w:pPr>
            <w:pStyle w:val="TDC3"/>
            <w:tabs>
              <w:tab w:val="left" w:pos="1320"/>
              <w:tab w:val="right" w:leader="dot" w:pos="9962"/>
            </w:tabs>
            <w:rPr>
              <w:noProof/>
            </w:rPr>
          </w:pPr>
          <w:hyperlink w:anchor="_Toc164667286" w:history="1">
            <w:r w:rsidR="00C16D23" w:rsidRPr="008757C6">
              <w:rPr>
                <w:rStyle w:val="Hipervnculo"/>
                <w:rFonts w:ascii="Arial" w:hAnsi="Arial" w:cs="Arial"/>
                <w:noProof/>
                <w:lang w:val="es-ES"/>
              </w:rPr>
              <w:t>1.7.1</w:t>
            </w:r>
            <w:r w:rsidR="00C16D23">
              <w:rPr>
                <w:noProof/>
              </w:rPr>
              <w:tab/>
            </w:r>
            <w:r w:rsidR="00C16D23" w:rsidRPr="008757C6">
              <w:rPr>
                <w:rStyle w:val="Hipervnculo"/>
                <w:rFonts w:ascii="Arial" w:hAnsi="Arial" w:cs="Arial"/>
                <w:noProof/>
                <w:lang w:val="es-ES"/>
              </w:rPr>
              <w:t>Tareas generales de WSD</w:t>
            </w:r>
            <w:r w:rsidR="00C16D23">
              <w:rPr>
                <w:noProof/>
              </w:rPr>
              <w:tab/>
            </w:r>
            <w:r w:rsidR="00C16D23">
              <w:rPr>
                <w:noProof/>
              </w:rPr>
              <w:fldChar w:fldCharType="begin"/>
            </w:r>
            <w:r w:rsidR="00C16D23">
              <w:rPr>
                <w:noProof/>
              </w:rPr>
              <w:instrText xml:space="preserve"> PAGEREF _Toc164667286 \h </w:instrText>
            </w:r>
            <w:r w:rsidR="00C16D23">
              <w:rPr>
                <w:noProof/>
              </w:rPr>
            </w:r>
            <w:r w:rsidR="00C16D23">
              <w:rPr>
                <w:noProof/>
              </w:rPr>
              <w:fldChar w:fldCharType="separate"/>
            </w:r>
            <w:r w:rsidR="00C16D23">
              <w:rPr>
                <w:noProof/>
              </w:rPr>
              <w:t>33</w:t>
            </w:r>
            <w:r w:rsidR="00C16D23">
              <w:rPr>
                <w:noProof/>
              </w:rPr>
              <w:fldChar w:fldCharType="end"/>
            </w:r>
          </w:hyperlink>
        </w:p>
        <w:p w:rsidR="00C16D23" w:rsidRDefault="009D5878">
          <w:pPr>
            <w:pStyle w:val="TDC3"/>
            <w:tabs>
              <w:tab w:val="left" w:pos="1320"/>
              <w:tab w:val="right" w:leader="dot" w:pos="9962"/>
            </w:tabs>
            <w:rPr>
              <w:noProof/>
            </w:rPr>
          </w:pPr>
          <w:hyperlink w:anchor="_Toc164667287" w:history="1">
            <w:r w:rsidR="00C16D23" w:rsidRPr="008757C6">
              <w:rPr>
                <w:rStyle w:val="Hipervnculo"/>
                <w:rFonts w:ascii="Arial" w:hAnsi="Arial" w:cs="Arial"/>
                <w:noProof/>
              </w:rPr>
              <w:t>1.7.2</w:t>
            </w:r>
            <w:r w:rsidR="00C16D23">
              <w:rPr>
                <w:noProof/>
              </w:rPr>
              <w:tab/>
            </w:r>
            <w:r w:rsidR="00C16D23" w:rsidRPr="008757C6">
              <w:rPr>
                <w:rStyle w:val="Hipervnculo"/>
                <w:rFonts w:ascii="Arial" w:hAnsi="Arial" w:cs="Arial"/>
                <w:noProof/>
              </w:rPr>
              <w:t>Enfoques</w:t>
            </w:r>
            <w:r w:rsidR="00C16D23">
              <w:rPr>
                <w:noProof/>
              </w:rPr>
              <w:tab/>
            </w:r>
            <w:r w:rsidR="00C16D23">
              <w:rPr>
                <w:noProof/>
              </w:rPr>
              <w:fldChar w:fldCharType="begin"/>
            </w:r>
            <w:r w:rsidR="00C16D23">
              <w:rPr>
                <w:noProof/>
              </w:rPr>
              <w:instrText xml:space="preserve"> PAGEREF _Toc164667287 \h </w:instrText>
            </w:r>
            <w:r w:rsidR="00C16D23">
              <w:rPr>
                <w:noProof/>
              </w:rPr>
            </w:r>
            <w:r w:rsidR="00C16D23">
              <w:rPr>
                <w:noProof/>
              </w:rPr>
              <w:fldChar w:fldCharType="separate"/>
            </w:r>
            <w:r w:rsidR="00C16D23">
              <w:rPr>
                <w:noProof/>
              </w:rPr>
              <w:t>34</w:t>
            </w:r>
            <w:r w:rsidR="00C16D23">
              <w:rPr>
                <w:noProof/>
              </w:rPr>
              <w:fldChar w:fldCharType="end"/>
            </w:r>
          </w:hyperlink>
        </w:p>
        <w:p w:rsidR="00C16D23" w:rsidRDefault="009D5878">
          <w:pPr>
            <w:pStyle w:val="TDC3"/>
            <w:tabs>
              <w:tab w:val="left" w:pos="1320"/>
              <w:tab w:val="right" w:leader="dot" w:pos="9962"/>
            </w:tabs>
            <w:rPr>
              <w:noProof/>
            </w:rPr>
          </w:pPr>
          <w:hyperlink w:anchor="_Toc164667288" w:history="1">
            <w:r w:rsidR="00C16D23" w:rsidRPr="008757C6">
              <w:rPr>
                <w:rStyle w:val="Hipervnculo"/>
                <w:rFonts w:ascii="Arial" w:hAnsi="Arial" w:cs="Arial"/>
                <w:noProof/>
                <w:lang w:val="es-ES"/>
              </w:rPr>
              <w:t>1.7.3</w:t>
            </w:r>
            <w:r w:rsidR="00C16D23">
              <w:rPr>
                <w:noProof/>
              </w:rPr>
              <w:tab/>
            </w:r>
            <w:r w:rsidR="00C16D23" w:rsidRPr="008757C6">
              <w:rPr>
                <w:rStyle w:val="Hipervnculo"/>
                <w:rFonts w:ascii="Arial" w:hAnsi="Arial" w:cs="Arial"/>
                <w:noProof/>
                <w:lang w:val="es-ES"/>
              </w:rPr>
              <w:t>Métodos de los enfoques seleccionados</w:t>
            </w:r>
            <w:r w:rsidR="00C16D23">
              <w:rPr>
                <w:noProof/>
              </w:rPr>
              <w:tab/>
            </w:r>
            <w:r w:rsidR="00C16D23">
              <w:rPr>
                <w:noProof/>
              </w:rPr>
              <w:fldChar w:fldCharType="begin"/>
            </w:r>
            <w:r w:rsidR="00C16D23">
              <w:rPr>
                <w:noProof/>
              </w:rPr>
              <w:instrText xml:space="preserve"> PAGEREF _Toc164667288 \h </w:instrText>
            </w:r>
            <w:r w:rsidR="00C16D23">
              <w:rPr>
                <w:noProof/>
              </w:rPr>
            </w:r>
            <w:r w:rsidR="00C16D23">
              <w:rPr>
                <w:noProof/>
              </w:rPr>
              <w:fldChar w:fldCharType="separate"/>
            </w:r>
            <w:r w:rsidR="00C16D23">
              <w:rPr>
                <w:noProof/>
              </w:rPr>
              <w:t>44</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89" w:history="1">
            <w:r w:rsidR="00C16D23" w:rsidRPr="008757C6">
              <w:rPr>
                <w:rStyle w:val="Hipervnculo"/>
                <w:rFonts w:ascii="Arial" w:hAnsi="Arial" w:cs="Arial"/>
                <w:noProof/>
                <w:lang w:val="es-ES"/>
              </w:rPr>
              <w:t>1.8</w:t>
            </w:r>
            <w:r w:rsidR="00C16D23">
              <w:rPr>
                <w:rFonts w:asciiTheme="minorHAnsi" w:hAnsiTheme="minorHAnsi" w:cstheme="minorBidi"/>
                <w:noProof/>
              </w:rPr>
              <w:tab/>
            </w:r>
            <w:r w:rsidR="00C16D23" w:rsidRPr="008757C6">
              <w:rPr>
                <w:rStyle w:val="Hipervnculo"/>
                <w:rFonts w:ascii="Arial" w:hAnsi="Arial" w:cs="Arial"/>
                <w:noProof/>
                <w:lang w:val="es-ES"/>
              </w:rPr>
              <w:t>Metodologías para la obtencion de conocimiento</w:t>
            </w:r>
            <w:r w:rsidR="00C16D23">
              <w:rPr>
                <w:noProof/>
              </w:rPr>
              <w:tab/>
            </w:r>
            <w:r w:rsidR="00C16D23">
              <w:rPr>
                <w:noProof/>
              </w:rPr>
              <w:fldChar w:fldCharType="begin"/>
            </w:r>
            <w:r w:rsidR="00C16D23">
              <w:rPr>
                <w:noProof/>
              </w:rPr>
              <w:instrText xml:space="preserve"> PAGEREF _Toc164667289 \h </w:instrText>
            </w:r>
            <w:r w:rsidR="00C16D23">
              <w:rPr>
                <w:noProof/>
              </w:rPr>
            </w:r>
            <w:r w:rsidR="00C16D23">
              <w:rPr>
                <w:noProof/>
              </w:rPr>
              <w:fldChar w:fldCharType="separate"/>
            </w:r>
            <w:r w:rsidR="00C16D23">
              <w:rPr>
                <w:noProof/>
              </w:rPr>
              <w:t>48</w:t>
            </w:r>
            <w:r w:rsidR="00C16D23">
              <w:rPr>
                <w:noProof/>
              </w:rPr>
              <w:fldChar w:fldCharType="end"/>
            </w:r>
          </w:hyperlink>
        </w:p>
        <w:p w:rsidR="00C16D23" w:rsidRDefault="009D5878">
          <w:pPr>
            <w:pStyle w:val="TDC2"/>
            <w:tabs>
              <w:tab w:val="left" w:pos="880"/>
            </w:tabs>
            <w:rPr>
              <w:rFonts w:asciiTheme="minorHAnsi" w:hAnsiTheme="minorHAnsi" w:cstheme="minorBidi"/>
              <w:noProof/>
            </w:rPr>
          </w:pPr>
          <w:hyperlink w:anchor="_Toc164667290" w:history="1">
            <w:r w:rsidR="00C16D23" w:rsidRPr="008757C6">
              <w:rPr>
                <w:rStyle w:val="Hipervnculo"/>
                <w:rFonts w:ascii="Arial" w:hAnsi="Arial" w:cs="Arial"/>
                <w:noProof/>
                <w:lang w:val="es-ES"/>
              </w:rPr>
              <w:t>1.9</w:t>
            </w:r>
            <w:r w:rsidR="00C16D23">
              <w:rPr>
                <w:rFonts w:asciiTheme="minorHAnsi" w:hAnsiTheme="minorHAnsi" w:cstheme="minorBidi"/>
                <w:noProof/>
              </w:rPr>
              <w:tab/>
            </w:r>
            <w:r w:rsidR="00C16D23" w:rsidRPr="008757C6">
              <w:rPr>
                <w:rStyle w:val="Hipervnculo"/>
                <w:rFonts w:ascii="Arial" w:hAnsi="Arial" w:cs="Arial"/>
                <w:noProof/>
                <w:lang w:val="es-ES"/>
              </w:rPr>
              <w:t>Herramientas y Tecnologías</w:t>
            </w:r>
            <w:r w:rsidR="00C16D23">
              <w:rPr>
                <w:noProof/>
              </w:rPr>
              <w:tab/>
            </w:r>
            <w:r w:rsidR="00C16D23">
              <w:rPr>
                <w:noProof/>
              </w:rPr>
              <w:fldChar w:fldCharType="begin"/>
            </w:r>
            <w:r w:rsidR="00C16D23">
              <w:rPr>
                <w:noProof/>
              </w:rPr>
              <w:instrText xml:space="preserve"> PAGEREF _Toc164667290 \h </w:instrText>
            </w:r>
            <w:r w:rsidR="00C16D23">
              <w:rPr>
                <w:noProof/>
              </w:rPr>
            </w:r>
            <w:r w:rsidR="00C16D23">
              <w:rPr>
                <w:noProof/>
              </w:rPr>
              <w:fldChar w:fldCharType="separate"/>
            </w:r>
            <w:r w:rsidR="00C16D23">
              <w:rPr>
                <w:noProof/>
              </w:rPr>
              <w:t>48</w:t>
            </w:r>
            <w:r w:rsidR="00C16D23">
              <w:rPr>
                <w:noProof/>
              </w:rPr>
              <w:fldChar w:fldCharType="end"/>
            </w:r>
          </w:hyperlink>
        </w:p>
        <w:p w:rsidR="00C16D23" w:rsidRDefault="009D5878">
          <w:pPr>
            <w:pStyle w:val="TDC1"/>
            <w:tabs>
              <w:tab w:val="left" w:pos="440"/>
            </w:tabs>
            <w:rPr>
              <w:caps w:val="0"/>
              <w:noProof/>
              <w:sz w:val="22"/>
              <w:szCs w:val="22"/>
              <w:lang w:val="en-GB" w:eastAsia="en-GB"/>
            </w:rPr>
          </w:pPr>
          <w:hyperlink w:anchor="_Toc164667291" w:history="1">
            <w:r w:rsidR="00C16D23" w:rsidRPr="008757C6">
              <w:rPr>
                <w:rStyle w:val="Hipervnculo"/>
                <w:rFonts w:ascii="Arial" w:hAnsi="Arial" w:cs="Arial"/>
                <w:noProof/>
              </w:rPr>
              <w:t>2</w:t>
            </w:r>
            <w:r w:rsidR="00C16D23">
              <w:rPr>
                <w:caps w:val="0"/>
                <w:noProof/>
                <w:sz w:val="22"/>
                <w:szCs w:val="22"/>
                <w:lang w:val="en-GB" w:eastAsia="en-GB"/>
              </w:rPr>
              <w:tab/>
            </w:r>
            <w:r w:rsidR="00C16D23" w:rsidRPr="008757C6">
              <w:rPr>
                <w:rStyle w:val="Hipervnculo"/>
                <w:rFonts w:ascii="Arial" w:hAnsi="Arial" w:cs="Arial"/>
                <w:noProof/>
              </w:rPr>
              <w:t>Referencias Bibliográficas</w:t>
            </w:r>
            <w:r w:rsidR="00C16D23">
              <w:rPr>
                <w:noProof/>
              </w:rPr>
              <w:tab/>
            </w:r>
            <w:r w:rsidR="00C16D23">
              <w:rPr>
                <w:noProof/>
              </w:rPr>
              <w:fldChar w:fldCharType="begin"/>
            </w:r>
            <w:r w:rsidR="00C16D23">
              <w:rPr>
                <w:noProof/>
              </w:rPr>
              <w:instrText xml:space="preserve"> PAGEREF _Toc164667291 \h </w:instrText>
            </w:r>
            <w:r w:rsidR="00C16D23">
              <w:rPr>
                <w:noProof/>
              </w:rPr>
            </w:r>
            <w:r w:rsidR="00C16D23">
              <w:rPr>
                <w:noProof/>
              </w:rPr>
              <w:fldChar w:fldCharType="separate"/>
            </w:r>
            <w:r w:rsidR="00C16D23">
              <w:rPr>
                <w:noProof/>
              </w:rPr>
              <w:t>55</w:t>
            </w:r>
            <w:r w:rsidR="00C16D23">
              <w:rPr>
                <w:noProof/>
              </w:rPr>
              <w:fldChar w:fldCharType="end"/>
            </w:r>
          </w:hyperlink>
        </w:p>
        <w:p w:rsidR="006A0DF6" w:rsidRPr="00900FF1" w:rsidRDefault="001502F3" w:rsidP="00E66274">
          <w:pPr>
            <w:pStyle w:val="TDC1"/>
            <w:tabs>
              <w:tab w:val="clear" w:pos="10083"/>
              <w:tab w:val="right" w:leader="dot" w:pos="9972"/>
            </w:tabs>
            <w:spacing w:after="240"/>
            <w:jc w:val="both"/>
            <w:rPr>
              <w:rFonts w:ascii="Arial" w:hAnsi="Arial" w:cs="Arial"/>
            </w:rPr>
          </w:pPr>
          <w:r w:rsidRPr="00900FF1">
            <w:rPr>
              <w:rStyle w:val="IndexLink"/>
              <w:rFonts w:ascii="Arial" w:hAnsi="Arial" w:cs="Arial"/>
            </w:rPr>
            <w:fldChar w:fldCharType="end"/>
          </w:r>
        </w:p>
      </w:sdtContent>
    </w:sdt>
    <w:p w:rsidR="006A0DF6" w:rsidRPr="00900FF1" w:rsidRDefault="006A0DF6" w:rsidP="00E66274">
      <w:pPr>
        <w:pStyle w:val="Textoindependiente"/>
        <w:spacing w:after="240" w:line="360" w:lineRule="auto"/>
        <w:ind w:firstLine="0"/>
        <w:jc w:val="both"/>
        <w:rPr>
          <w:rFonts w:ascii="Arial" w:hAnsi="Arial" w:cs="Arial"/>
        </w:rPr>
      </w:pP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rPr>
        <w:br w:type="page"/>
      </w:r>
    </w:p>
    <w:p w:rsidR="006A0DF6" w:rsidRPr="00900FF1" w:rsidRDefault="001502F3" w:rsidP="00E66274">
      <w:pPr>
        <w:pStyle w:val="Textoindependiente"/>
        <w:spacing w:before="227" w:after="240" w:line="360" w:lineRule="auto"/>
        <w:ind w:firstLine="0"/>
        <w:jc w:val="both"/>
        <w:rPr>
          <w:rFonts w:ascii="Arial" w:hAnsi="Arial" w:cs="Arial"/>
          <w:b/>
          <w:bCs/>
        </w:rPr>
      </w:pPr>
      <w:r w:rsidRPr="00900FF1">
        <w:rPr>
          <w:rFonts w:ascii="Arial" w:hAnsi="Arial" w:cs="Arial"/>
          <w:b/>
          <w:bCs/>
        </w:rPr>
        <w:lastRenderedPageBreak/>
        <w:t>ÍNDICE DE TABLAS</w:t>
      </w: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rPr>
        <w:t>&lt;Listado de las tablas en orden de aparición en la memoria&gt;</w:t>
      </w: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rPr>
        <w:br w:type="page"/>
      </w:r>
    </w:p>
    <w:p w:rsidR="006A0DF6" w:rsidRPr="00900FF1" w:rsidRDefault="001502F3" w:rsidP="00E66274">
      <w:pPr>
        <w:pStyle w:val="Textoindependiente"/>
        <w:spacing w:before="227" w:after="240" w:line="360" w:lineRule="auto"/>
        <w:ind w:firstLine="0"/>
        <w:jc w:val="both"/>
        <w:rPr>
          <w:rFonts w:ascii="Arial" w:hAnsi="Arial" w:cs="Arial"/>
          <w:b/>
          <w:bCs/>
        </w:rPr>
      </w:pPr>
      <w:r w:rsidRPr="00900FF1">
        <w:rPr>
          <w:rFonts w:ascii="Arial" w:hAnsi="Arial" w:cs="Arial"/>
          <w:b/>
          <w:bCs/>
        </w:rPr>
        <w:lastRenderedPageBreak/>
        <w:t>ÍNDICE DE FIGURAS</w:t>
      </w:r>
    </w:p>
    <w:p w:rsidR="006A0DF6" w:rsidRPr="00900FF1" w:rsidRDefault="001502F3" w:rsidP="00E66274">
      <w:pPr>
        <w:pStyle w:val="Textoindependiente"/>
        <w:spacing w:after="240" w:line="360" w:lineRule="auto"/>
        <w:ind w:firstLine="0"/>
        <w:jc w:val="both"/>
        <w:rPr>
          <w:rFonts w:ascii="Arial" w:hAnsi="Arial" w:cs="Arial"/>
        </w:rPr>
        <w:sectPr w:rsidR="006A0DF6" w:rsidRPr="00900FF1">
          <w:headerReference w:type="even" r:id="rId16"/>
          <w:headerReference w:type="default" r:id="rId17"/>
          <w:footerReference w:type="even" r:id="rId18"/>
          <w:footerReference w:type="default" r:id="rId19"/>
          <w:pgSz w:w="12240" w:h="15840"/>
          <w:pgMar w:top="1647" w:right="1134" w:bottom="1693" w:left="1134" w:header="1134" w:footer="1134" w:gutter="0"/>
          <w:pgNumType w:fmt="lowerRoman"/>
          <w:cols w:space="720"/>
          <w:formProt w:val="0"/>
          <w:docGrid w:linePitch="100"/>
        </w:sectPr>
      </w:pPr>
      <w:r w:rsidRPr="00900FF1">
        <w:rPr>
          <w:rFonts w:ascii="Arial" w:hAnsi="Arial" w:cs="Arial"/>
        </w:rPr>
        <w:t>&lt;Listado de las figuras en orden de aparición en la memoria&gt;</w:t>
      </w:r>
    </w:p>
    <w:p w:rsidR="006A0DF6" w:rsidRPr="00EE64B5" w:rsidRDefault="001502F3" w:rsidP="00E66274">
      <w:pPr>
        <w:spacing w:before="227" w:after="240" w:line="360" w:lineRule="auto"/>
        <w:jc w:val="both"/>
        <w:rPr>
          <w:rFonts w:ascii="Arial" w:hAnsi="Arial" w:cs="Arial"/>
          <w:b/>
          <w:bCs/>
          <w:sz w:val="24"/>
          <w:szCs w:val="24"/>
          <w:lang w:val="es-ES"/>
        </w:rPr>
      </w:pPr>
      <w:r w:rsidRPr="00EE64B5">
        <w:rPr>
          <w:rFonts w:ascii="Arial" w:hAnsi="Arial" w:cs="Arial"/>
          <w:b/>
          <w:bCs/>
          <w:sz w:val="24"/>
          <w:szCs w:val="24"/>
          <w:lang w:val="es-ES"/>
        </w:rPr>
        <w:lastRenderedPageBreak/>
        <w:t>OPINIÓN DEL(OS) TUTOR(ES)</w:t>
      </w: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rPr>
        <w:t>&lt;Contenido de la opinión de los tutores&gt;</w:t>
      </w:r>
    </w:p>
    <w:p w:rsidR="006A0DF6" w:rsidRPr="00900FF1" w:rsidRDefault="006A0DF6" w:rsidP="00E66274">
      <w:pPr>
        <w:pStyle w:val="Textoindependiente"/>
        <w:spacing w:after="240" w:line="360" w:lineRule="auto"/>
        <w:ind w:firstLine="0"/>
        <w:jc w:val="both"/>
        <w:rPr>
          <w:rFonts w:ascii="Arial" w:hAnsi="Arial" w:cs="Arial"/>
        </w:rPr>
      </w:pPr>
    </w:p>
    <w:p w:rsidR="006A0DF6" w:rsidRPr="00900FF1" w:rsidRDefault="001502F3" w:rsidP="00E66274">
      <w:pPr>
        <w:pStyle w:val="Textoindependiente"/>
        <w:spacing w:after="240" w:line="360" w:lineRule="auto"/>
        <w:ind w:firstLine="0"/>
        <w:jc w:val="both"/>
        <w:rPr>
          <w:rFonts w:ascii="Arial" w:hAnsi="Arial" w:cs="Arial"/>
        </w:rPr>
      </w:pPr>
      <w:r w:rsidRPr="00900FF1">
        <w:rPr>
          <w:rFonts w:ascii="Arial" w:hAnsi="Arial" w:cs="Arial"/>
        </w:rPr>
        <w:t>&lt;Contiene la firma&gt;</w:t>
      </w:r>
    </w:p>
    <w:p w:rsidR="006A0DF6" w:rsidRPr="00900FF1" w:rsidRDefault="006A0DF6" w:rsidP="00E66274">
      <w:pPr>
        <w:pStyle w:val="Textoindependiente"/>
        <w:spacing w:after="240" w:line="360" w:lineRule="auto"/>
        <w:ind w:firstLine="0"/>
        <w:jc w:val="both"/>
        <w:rPr>
          <w:rFonts w:ascii="Arial" w:hAnsi="Arial" w:cs="Arial"/>
        </w:rPr>
        <w:sectPr w:rsidR="006A0DF6" w:rsidRPr="00900FF1">
          <w:headerReference w:type="even" r:id="rId20"/>
          <w:headerReference w:type="default" r:id="rId21"/>
          <w:footerReference w:type="even" r:id="rId22"/>
          <w:footerReference w:type="default" r:id="rId23"/>
          <w:pgSz w:w="12240" w:h="15840"/>
          <w:pgMar w:top="1700" w:right="1134" w:bottom="1700" w:left="1134" w:header="1134" w:footer="1134" w:gutter="0"/>
          <w:pgNumType w:fmt="lowerRoman"/>
          <w:cols w:space="720"/>
          <w:formProt w:val="0"/>
          <w:docGrid w:linePitch="100"/>
        </w:sectPr>
      </w:pPr>
    </w:p>
    <w:p w:rsidR="006A0DF6" w:rsidRPr="00B554FD" w:rsidRDefault="000D10D1" w:rsidP="00B554FD">
      <w:pPr>
        <w:pStyle w:val="Ttulo1"/>
        <w:numPr>
          <w:ilvl w:val="0"/>
          <w:numId w:val="0"/>
        </w:numPr>
        <w:spacing w:after="240" w:line="360" w:lineRule="auto"/>
        <w:ind w:left="432"/>
        <w:rPr>
          <w:rFonts w:ascii="Arial" w:hAnsi="Arial" w:cs="Arial"/>
          <w:lang w:val="es-ES"/>
        </w:rPr>
      </w:pPr>
      <w:bookmarkStart w:id="2" w:name="_Toc164667266"/>
      <w:r w:rsidRPr="009416B0">
        <w:rPr>
          <w:rFonts w:ascii="Arial" w:hAnsi="Arial" w:cs="Arial"/>
          <w:lang w:val="es-ES"/>
        </w:rPr>
        <w:lastRenderedPageBreak/>
        <w:t>Introducción</w:t>
      </w:r>
      <w:bookmarkEnd w:id="2"/>
    </w:p>
    <w:p w:rsidR="001C4313" w:rsidRPr="00EE64B5" w:rsidRDefault="00DE06BB" w:rsidP="00E66274">
      <w:pPr>
        <w:spacing w:before="240" w:after="240" w:line="360" w:lineRule="auto"/>
        <w:jc w:val="both"/>
        <w:rPr>
          <w:rFonts w:ascii="Arial" w:hAnsi="Arial" w:cs="Arial"/>
          <w:sz w:val="24"/>
          <w:lang w:val="es-ES"/>
        </w:rPr>
      </w:pPr>
      <w:r w:rsidRPr="00EE64B5">
        <w:rPr>
          <w:rFonts w:ascii="Arial" w:hAnsi="Arial" w:cs="Arial"/>
          <w:sz w:val="24"/>
          <w:lang w:val="es-ES"/>
        </w:rPr>
        <w:t xml:space="preserve">La rápida evolución de las Tecnologías de la Información y las Comunicaciones (TIC) en beneficio de la actividad humana, adquiere en gran medida, el desarrollo de una cultura informática en la sociedad para la construcción de un nuevo entorno donde se facilite el quehacer diario del hombre. Cuba no está exenta de este acelerado ritmo si de tecnologías e informática se trata, por lo que también se </w:t>
      </w:r>
      <w:r w:rsidR="00C1603F" w:rsidRPr="00EE64B5">
        <w:rPr>
          <w:rFonts w:ascii="Arial" w:hAnsi="Arial" w:cs="Arial"/>
          <w:sz w:val="24"/>
          <w:lang w:val="es-ES"/>
        </w:rPr>
        <w:t>encuentra en vías de desarrollo.</w:t>
      </w:r>
      <w:r w:rsidRPr="00EE64B5">
        <w:rPr>
          <w:rFonts w:ascii="Arial" w:hAnsi="Arial" w:cs="Arial"/>
          <w:sz w:val="24"/>
          <w:lang w:val="es-ES"/>
        </w:rPr>
        <w:t xml:space="preserve"> </w:t>
      </w:r>
      <w:r w:rsidR="00C1603F" w:rsidRPr="00EE64B5">
        <w:rPr>
          <w:rFonts w:ascii="Arial" w:hAnsi="Arial" w:cs="Arial"/>
          <w:sz w:val="24"/>
          <w:lang w:val="es-ES"/>
        </w:rPr>
        <w:t>L</w:t>
      </w:r>
      <w:r w:rsidRPr="00EE64B5">
        <w:rPr>
          <w:rFonts w:ascii="Arial" w:hAnsi="Arial" w:cs="Arial"/>
          <w:sz w:val="24"/>
          <w:lang w:val="es-ES"/>
        </w:rPr>
        <w:t xml:space="preserve">a principal </w:t>
      </w:r>
      <w:r w:rsidR="0098132B" w:rsidRPr="00EE64B5">
        <w:rPr>
          <w:rFonts w:ascii="Arial" w:hAnsi="Arial" w:cs="Arial"/>
          <w:sz w:val="24"/>
          <w:lang w:val="es-ES"/>
        </w:rPr>
        <w:t xml:space="preserve">muestra de lo anterior se aprecia en la </w:t>
      </w:r>
      <w:r w:rsidR="00F05090" w:rsidRPr="00EE64B5">
        <w:rPr>
          <w:rFonts w:ascii="Arial" w:hAnsi="Arial" w:cs="Arial"/>
          <w:sz w:val="24"/>
          <w:lang w:val="es-ES"/>
        </w:rPr>
        <w:t>Universidad de las Ciencias Informáticas (UCI</w:t>
      </w:r>
      <w:r w:rsidR="00C1603F" w:rsidRPr="00EE64B5">
        <w:rPr>
          <w:rFonts w:ascii="Arial" w:hAnsi="Arial" w:cs="Arial"/>
          <w:sz w:val="24"/>
          <w:lang w:val="es-ES"/>
        </w:rPr>
        <w:t xml:space="preserve">) la cual ha contribuido con la implementación </w:t>
      </w:r>
      <w:r w:rsidR="00F05090" w:rsidRPr="00EE64B5">
        <w:rPr>
          <w:rFonts w:ascii="Arial" w:hAnsi="Arial" w:cs="Arial"/>
          <w:sz w:val="24"/>
          <w:lang w:val="es-ES"/>
        </w:rPr>
        <w:t xml:space="preserve">de aplicaciones informáticas </w:t>
      </w:r>
      <w:r w:rsidR="00C1603F" w:rsidRPr="00EE64B5">
        <w:rPr>
          <w:rFonts w:ascii="Arial" w:hAnsi="Arial" w:cs="Arial"/>
          <w:sz w:val="24"/>
          <w:lang w:val="es-ES"/>
        </w:rPr>
        <w:t>para lograr una mayor dinámica en el desarrollo de sus procesos sociales</w:t>
      </w:r>
      <w:r w:rsidR="001E52C4" w:rsidRPr="00EE64B5">
        <w:rPr>
          <w:rFonts w:ascii="Arial" w:hAnsi="Arial" w:cs="Arial"/>
          <w:sz w:val="24"/>
          <w:lang w:val="es-ES"/>
        </w:rPr>
        <w:t xml:space="preserve">. </w:t>
      </w:r>
    </w:p>
    <w:p w:rsidR="008C0BA4" w:rsidRDefault="00265D20" w:rsidP="007D5E21">
      <w:pPr>
        <w:spacing w:before="240" w:after="240" w:line="360" w:lineRule="auto"/>
        <w:jc w:val="both"/>
        <w:rPr>
          <w:rFonts w:ascii="Arial" w:hAnsi="Arial" w:cs="Arial"/>
          <w:sz w:val="24"/>
          <w:lang w:val="es-ES"/>
        </w:rPr>
      </w:pPr>
      <w:r>
        <w:rPr>
          <w:rFonts w:ascii="Arial" w:hAnsi="Arial" w:cs="Arial"/>
          <w:sz w:val="24"/>
          <w:lang w:val="es-ES"/>
        </w:rPr>
        <w:t>Durante el proceso de desarrollo de s</w:t>
      </w:r>
      <w:r w:rsidR="001C4313" w:rsidRPr="00EE64B5">
        <w:rPr>
          <w:rFonts w:ascii="Arial" w:hAnsi="Arial" w:cs="Arial"/>
          <w:sz w:val="24"/>
          <w:lang w:val="es-ES"/>
        </w:rPr>
        <w:t xml:space="preserve">oftware, con motivo de entender y registrar las necesidades del cliente </w:t>
      </w:r>
      <w:r w:rsidR="00D86D84" w:rsidRPr="00EE64B5">
        <w:rPr>
          <w:rFonts w:ascii="Arial" w:hAnsi="Arial" w:cs="Arial"/>
          <w:sz w:val="24"/>
          <w:lang w:val="es-ES"/>
        </w:rPr>
        <w:t>para</w:t>
      </w:r>
      <w:r w:rsidR="001C4313" w:rsidRPr="00EE64B5">
        <w:rPr>
          <w:rFonts w:ascii="Arial" w:hAnsi="Arial" w:cs="Arial"/>
          <w:sz w:val="24"/>
          <w:lang w:val="es-ES"/>
        </w:rPr>
        <w:t xml:space="preserve"> traducirlo al lenguaje informático se hace </w:t>
      </w:r>
      <w:r w:rsidR="001E52C4" w:rsidRPr="00EE64B5">
        <w:rPr>
          <w:rFonts w:ascii="Arial" w:hAnsi="Arial" w:cs="Arial"/>
          <w:sz w:val="24"/>
          <w:lang w:val="es-ES"/>
        </w:rPr>
        <w:t>necesario aplicar la</w:t>
      </w:r>
      <w:r w:rsidR="00D86D84" w:rsidRPr="00EE64B5">
        <w:rPr>
          <w:rFonts w:ascii="Arial" w:hAnsi="Arial" w:cs="Arial"/>
          <w:sz w:val="24"/>
          <w:lang w:val="es-ES"/>
        </w:rPr>
        <w:t>s buenas prácticas</w:t>
      </w:r>
      <w:r w:rsidR="001E52C4" w:rsidRPr="00EE64B5">
        <w:rPr>
          <w:rFonts w:ascii="Arial" w:hAnsi="Arial" w:cs="Arial"/>
          <w:sz w:val="24"/>
          <w:lang w:val="es-ES"/>
        </w:rPr>
        <w:t xml:space="preserve"> </w:t>
      </w:r>
      <w:r w:rsidR="00D86D84" w:rsidRPr="00EE64B5">
        <w:rPr>
          <w:rFonts w:ascii="Arial" w:hAnsi="Arial" w:cs="Arial"/>
          <w:sz w:val="24"/>
          <w:lang w:val="es-ES"/>
        </w:rPr>
        <w:t xml:space="preserve">de la </w:t>
      </w:r>
      <w:r w:rsidR="001E52C4" w:rsidRPr="00EE64B5">
        <w:rPr>
          <w:rFonts w:ascii="Arial" w:hAnsi="Arial" w:cs="Arial"/>
          <w:sz w:val="24"/>
          <w:lang w:val="es-ES"/>
        </w:rPr>
        <w:t>Ingeniería</w:t>
      </w:r>
      <w:r w:rsidR="00D86D84" w:rsidRPr="00EE64B5">
        <w:rPr>
          <w:rFonts w:ascii="Arial" w:hAnsi="Arial" w:cs="Arial"/>
          <w:sz w:val="24"/>
          <w:lang w:val="es-ES"/>
        </w:rPr>
        <w:t xml:space="preserve"> de Requisitos</w:t>
      </w:r>
      <w:r>
        <w:rPr>
          <w:rFonts w:ascii="Arial" w:hAnsi="Arial" w:cs="Arial"/>
          <w:sz w:val="24"/>
          <w:lang w:val="es-ES"/>
        </w:rPr>
        <w:t xml:space="preserve"> (IR)</w:t>
      </w:r>
      <w:r w:rsidR="00D86D84" w:rsidRPr="00EE64B5">
        <w:rPr>
          <w:rFonts w:ascii="Arial" w:hAnsi="Arial" w:cs="Arial"/>
          <w:sz w:val="24"/>
          <w:lang w:val="es-ES"/>
        </w:rPr>
        <w:t xml:space="preserve"> para obtener la</w:t>
      </w:r>
      <w:r w:rsidR="001E52C4" w:rsidRPr="00EE64B5">
        <w:rPr>
          <w:rFonts w:ascii="Arial" w:hAnsi="Arial" w:cs="Arial"/>
          <w:sz w:val="24"/>
          <w:lang w:val="es-ES"/>
        </w:rPr>
        <w:t xml:space="preserve">s </w:t>
      </w:r>
      <w:r w:rsidR="00D86D84" w:rsidRPr="00EE64B5">
        <w:rPr>
          <w:rFonts w:ascii="Arial" w:hAnsi="Arial" w:cs="Arial"/>
          <w:sz w:val="24"/>
          <w:lang w:val="es-ES"/>
        </w:rPr>
        <w:t>funcionalidade</w:t>
      </w:r>
      <w:r w:rsidR="001E52C4" w:rsidRPr="00EE64B5">
        <w:rPr>
          <w:rFonts w:ascii="Arial" w:hAnsi="Arial" w:cs="Arial"/>
          <w:sz w:val="24"/>
          <w:lang w:val="es-ES"/>
        </w:rPr>
        <w:t>s</w:t>
      </w:r>
      <w:r w:rsidR="00D86D84" w:rsidRPr="00EE64B5">
        <w:rPr>
          <w:rFonts w:ascii="Arial" w:hAnsi="Arial" w:cs="Arial"/>
          <w:sz w:val="24"/>
          <w:lang w:val="es-ES"/>
        </w:rPr>
        <w:t xml:space="preserve"> necesarias</w:t>
      </w:r>
      <w:r w:rsidR="001E52C4" w:rsidRPr="00EE64B5">
        <w:rPr>
          <w:rFonts w:ascii="Arial" w:hAnsi="Arial" w:cs="Arial"/>
          <w:sz w:val="24"/>
          <w:lang w:val="es-ES"/>
        </w:rPr>
        <w:t xml:space="preserve"> </w:t>
      </w:r>
      <w:r w:rsidR="00BA46D1" w:rsidRPr="00EE64B5">
        <w:rPr>
          <w:rFonts w:ascii="Arial" w:hAnsi="Arial" w:cs="Arial"/>
          <w:sz w:val="24"/>
          <w:lang w:val="es-ES"/>
        </w:rPr>
        <w:t>de</w:t>
      </w:r>
      <w:r w:rsidR="00D86D84" w:rsidRPr="00EE64B5">
        <w:rPr>
          <w:rFonts w:ascii="Arial" w:hAnsi="Arial" w:cs="Arial"/>
          <w:sz w:val="24"/>
          <w:lang w:val="es-ES"/>
        </w:rPr>
        <w:t xml:space="preserve"> la solución </w:t>
      </w:r>
      <w:r w:rsidR="001E52C4" w:rsidRPr="00EE64B5">
        <w:rPr>
          <w:rFonts w:ascii="Arial" w:hAnsi="Arial" w:cs="Arial"/>
          <w:sz w:val="24"/>
          <w:lang w:val="es-ES"/>
        </w:rPr>
        <w:t>a desarrollar.</w:t>
      </w:r>
      <w:r w:rsidR="00BA46D1" w:rsidRPr="00EE64B5">
        <w:rPr>
          <w:rFonts w:ascii="Arial" w:hAnsi="Arial" w:cs="Arial"/>
          <w:sz w:val="24"/>
          <w:lang w:val="es-ES"/>
        </w:rPr>
        <w:t xml:space="preserve"> </w:t>
      </w:r>
      <w:r>
        <w:rPr>
          <w:rFonts w:ascii="Arial" w:hAnsi="Arial" w:cs="Arial"/>
          <w:sz w:val="24"/>
          <w:lang w:val="es-ES"/>
        </w:rPr>
        <w:t>D</w:t>
      </w:r>
      <w:r w:rsidR="00BA46D1" w:rsidRPr="00EE64B5">
        <w:rPr>
          <w:rFonts w:ascii="Arial" w:hAnsi="Arial" w:cs="Arial"/>
          <w:sz w:val="24"/>
          <w:lang w:val="es-ES"/>
        </w:rPr>
        <w:t xml:space="preserve">urante las entrevistas entre el </w:t>
      </w:r>
      <w:r>
        <w:rPr>
          <w:rFonts w:ascii="Arial" w:hAnsi="Arial" w:cs="Arial"/>
          <w:sz w:val="24"/>
          <w:lang w:val="es-ES"/>
        </w:rPr>
        <w:t>equipo de desarrollo</w:t>
      </w:r>
      <w:r w:rsidR="005445CC" w:rsidRPr="00EE64B5">
        <w:rPr>
          <w:rFonts w:ascii="Arial" w:hAnsi="Arial" w:cs="Arial"/>
          <w:sz w:val="24"/>
          <w:lang w:val="es-ES"/>
        </w:rPr>
        <w:t xml:space="preserve"> y el cliente, </w:t>
      </w:r>
      <w:r w:rsidR="007D5E21">
        <w:rPr>
          <w:rFonts w:ascii="Arial" w:hAnsi="Arial" w:cs="Arial"/>
          <w:sz w:val="24"/>
          <w:lang w:val="es-ES"/>
        </w:rPr>
        <w:t>se registran las reglas del negocio y los requerimientos necesarios para dar solución al problema en cuestión</w:t>
      </w:r>
      <w:r w:rsidR="00BA46D1" w:rsidRPr="00EE64B5">
        <w:rPr>
          <w:rFonts w:ascii="Arial" w:hAnsi="Arial" w:cs="Arial"/>
          <w:sz w:val="24"/>
          <w:lang w:val="es-ES"/>
        </w:rPr>
        <w:t>.</w:t>
      </w:r>
      <w:r w:rsidR="007B2D29" w:rsidRPr="00EE64B5">
        <w:rPr>
          <w:rFonts w:ascii="Arial" w:hAnsi="Arial" w:cs="Arial"/>
          <w:sz w:val="24"/>
          <w:lang w:val="es-ES"/>
        </w:rPr>
        <w:t xml:space="preserve"> L</w:t>
      </w:r>
      <w:r w:rsidR="005445CC" w:rsidRPr="00EE64B5">
        <w:rPr>
          <w:rFonts w:ascii="Arial" w:hAnsi="Arial" w:cs="Arial"/>
          <w:sz w:val="24"/>
          <w:lang w:val="es-ES"/>
        </w:rPr>
        <w:t xml:space="preserve">a entrevista </w:t>
      </w:r>
      <w:r w:rsidR="007B2D29" w:rsidRPr="00EE64B5">
        <w:rPr>
          <w:rFonts w:ascii="Arial" w:hAnsi="Arial" w:cs="Arial"/>
          <w:sz w:val="24"/>
          <w:lang w:val="es-ES"/>
        </w:rPr>
        <w:t>se realiza en l</w:t>
      </w:r>
      <w:r w:rsidR="005445CC" w:rsidRPr="00EE64B5">
        <w:rPr>
          <w:rFonts w:ascii="Arial" w:hAnsi="Arial" w:cs="Arial"/>
          <w:sz w:val="24"/>
          <w:lang w:val="es-ES"/>
        </w:rPr>
        <w:t>enguaje natural</w:t>
      </w:r>
      <w:r w:rsidR="00C66D05" w:rsidRPr="00EE64B5">
        <w:rPr>
          <w:rFonts w:ascii="Arial" w:hAnsi="Arial" w:cs="Arial"/>
          <w:sz w:val="24"/>
          <w:lang w:val="es-ES"/>
        </w:rPr>
        <w:t>, lo que</w:t>
      </w:r>
      <w:r w:rsidR="007D5E21">
        <w:rPr>
          <w:rFonts w:ascii="Arial" w:hAnsi="Arial" w:cs="Arial"/>
          <w:sz w:val="24"/>
          <w:lang w:val="es-ES"/>
        </w:rPr>
        <w:t xml:space="preserve"> provoca que </w:t>
      </w:r>
      <w:r w:rsidR="005445CC" w:rsidRPr="00EE64B5">
        <w:rPr>
          <w:rFonts w:ascii="Arial" w:hAnsi="Arial" w:cs="Arial"/>
          <w:sz w:val="24"/>
          <w:lang w:val="es-ES"/>
        </w:rPr>
        <w:t>l</w:t>
      </w:r>
      <w:r w:rsidR="007D5E21">
        <w:rPr>
          <w:rFonts w:ascii="Arial" w:hAnsi="Arial" w:cs="Arial"/>
          <w:sz w:val="24"/>
          <w:lang w:val="es-ES"/>
        </w:rPr>
        <w:t>os miembros del</w:t>
      </w:r>
      <w:r w:rsidR="005445CC" w:rsidRPr="00EE64B5">
        <w:rPr>
          <w:rFonts w:ascii="Arial" w:hAnsi="Arial" w:cs="Arial"/>
          <w:sz w:val="24"/>
          <w:lang w:val="es-ES"/>
        </w:rPr>
        <w:t xml:space="preserve"> </w:t>
      </w:r>
      <w:r w:rsidR="007D5E21">
        <w:rPr>
          <w:rFonts w:ascii="Arial" w:hAnsi="Arial" w:cs="Arial"/>
          <w:sz w:val="24"/>
          <w:lang w:val="es-ES"/>
        </w:rPr>
        <w:t>equipo de desarrollo</w:t>
      </w:r>
      <w:r w:rsidR="00C66D05" w:rsidRPr="00EE64B5">
        <w:rPr>
          <w:rFonts w:ascii="Arial" w:hAnsi="Arial" w:cs="Arial"/>
          <w:sz w:val="24"/>
          <w:lang w:val="es-ES"/>
        </w:rPr>
        <w:t xml:space="preserve"> en ocasiones</w:t>
      </w:r>
      <w:r w:rsidR="005445CC" w:rsidRPr="00EE64B5">
        <w:rPr>
          <w:rFonts w:ascii="Arial" w:hAnsi="Arial" w:cs="Arial"/>
          <w:sz w:val="24"/>
          <w:lang w:val="es-ES"/>
        </w:rPr>
        <w:t xml:space="preserve"> no comprenda</w:t>
      </w:r>
      <w:r w:rsidR="00426D0A">
        <w:rPr>
          <w:rFonts w:ascii="Arial" w:hAnsi="Arial" w:cs="Arial"/>
          <w:sz w:val="24"/>
          <w:lang w:val="es-ES"/>
        </w:rPr>
        <w:t>n</w:t>
      </w:r>
      <w:r w:rsidR="005445CC" w:rsidRPr="00EE64B5">
        <w:rPr>
          <w:rFonts w:ascii="Arial" w:hAnsi="Arial" w:cs="Arial"/>
          <w:sz w:val="24"/>
          <w:lang w:val="es-ES"/>
        </w:rPr>
        <w:t xml:space="preserve"> los requisitos </w:t>
      </w:r>
      <w:r w:rsidR="00273F52" w:rsidRPr="00EE64B5">
        <w:rPr>
          <w:rFonts w:ascii="Arial" w:hAnsi="Arial" w:cs="Arial"/>
          <w:sz w:val="24"/>
          <w:lang w:val="es-ES"/>
        </w:rPr>
        <w:t xml:space="preserve">que el cliente le comunica, </w:t>
      </w:r>
      <w:r w:rsidR="00426D0A">
        <w:rPr>
          <w:rFonts w:ascii="Arial" w:hAnsi="Arial" w:cs="Arial"/>
          <w:sz w:val="24"/>
          <w:lang w:val="es-ES"/>
        </w:rPr>
        <w:t>esto está dado por las diferentes interpretaciones que se puede realizar sobre una misma expresión</w:t>
      </w:r>
      <w:r w:rsidR="00BB12F9">
        <w:rPr>
          <w:rFonts w:ascii="Arial" w:hAnsi="Arial" w:cs="Arial"/>
          <w:sz w:val="24"/>
          <w:lang w:val="es-ES"/>
        </w:rPr>
        <w:t xml:space="preserve">. Por esta razón </w:t>
      </w:r>
      <w:r w:rsidR="00273F52" w:rsidRPr="00EE64B5">
        <w:rPr>
          <w:rFonts w:ascii="Arial" w:hAnsi="Arial" w:cs="Arial"/>
          <w:sz w:val="24"/>
          <w:lang w:val="es-ES"/>
        </w:rPr>
        <w:t xml:space="preserve">pudieran existir confusiones y/o malentendidos </w:t>
      </w:r>
      <w:r w:rsidR="00E42073" w:rsidRPr="00EE64B5">
        <w:rPr>
          <w:rFonts w:ascii="Arial" w:hAnsi="Arial" w:cs="Arial"/>
          <w:sz w:val="24"/>
          <w:lang w:val="es-ES"/>
        </w:rPr>
        <w:t xml:space="preserve">entre ambas partes lo que </w:t>
      </w:r>
      <w:r w:rsidR="005445CC" w:rsidRPr="00EE64B5">
        <w:rPr>
          <w:rFonts w:ascii="Arial" w:hAnsi="Arial" w:cs="Arial"/>
          <w:sz w:val="24"/>
          <w:lang w:val="es-ES"/>
        </w:rPr>
        <w:t>trae como consecuencia que el producto final no salga con la calidad requerida</w:t>
      </w:r>
      <w:r w:rsidR="00BF03CB">
        <w:rPr>
          <w:rFonts w:ascii="Arial" w:hAnsi="Arial" w:cs="Arial"/>
          <w:sz w:val="24"/>
          <w:lang w:val="es-ES"/>
        </w:rPr>
        <w:t>.</w:t>
      </w:r>
      <w:r w:rsidR="005445CC" w:rsidRPr="00EE64B5">
        <w:rPr>
          <w:rFonts w:ascii="Arial" w:hAnsi="Arial" w:cs="Arial"/>
          <w:sz w:val="24"/>
          <w:lang w:val="es-ES"/>
        </w:rPr>
        <w:t xml:space="preserve"> </w:t>
      </w:r>
      <w:r w:rsidR="008C0BA4">
        <w:rPr>
          <w:rFonts w:ascii="Arial" w:hAnsi="Arial" w:cs="Arial"/>
          <w:sz w:val="24"/>
          <w:lang w:val="es-ES"/>
        </w:rPr>
        <w:t>Estas inconvenientes suelen aparecer a través del fenómeno de la ambigüeda</w:t>
      </w:r>
      <w:r w:rsidR="001A6DEC">
        <w:rPr>
          <w:rFonts w:ascii="Arial" w:hAnsi="Arial" w:cs="Arial"/>
          <w:sz w:val="24"/>
          <w:lang w:val="es-ES"/>
        </w:rPr>
        <w:t xml:space="preserve">d </w:t>
      </w:r>
      <w:r w:rsidR="001A6DEC">
        <w:rPr>
          <w:rFonts w:ascii="Arial" w:hAnsi="Arial" w:cs="Arial"/>
          <w:sz w:val="24"/>
          <w:lang w:val="es-ES"/>
        </w:rPr>
        <w:fldChar w:fldCharType="begin"/>
      </w:r>
      <w:r w:rsidR="001A6DEC">
        <w:rPr>
          <w:rFonts w:ascii="Arial" w:hAnsi="Arial" w:cs="Arial"/>
          <w:sz w:val="24"/>
          <w:lang w:val="es-ES"/>
        </w:rPr>
        <w:instrText xml:space="preserve"> ADDIN ZOTERO_ITEM CSL_CITATION {"citationID":"LearhOpa","properties":{"formattedCitation":"(Ferrari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001A6DEC">
        <w:rPr>
          <w:rFonts w:ascii="Arial" w:hAnsi="Arial" w:cs="Arial"/>
          <w:sz w:val="24"/>
          <w:lang w:val="es-ES"/>
        </w:rPr>
        <w:fldChar w:fldCharType="separate"/>
      </w:r>
      <w:r w:rsidR="001A6DEC" w:rsidRPr="001A6DEC">
        <w:rPr>
          <w:rFonts w:ascii="Arial" w:hAnsi="Arial" w:cs="Arial"/>
          <w:sz w:val="24"/>
          <w:szCs w:val="24"/>
          <w:lang w:val="es-ES"/>
        </w:rPr>
        <w:t>(Ferrari et al., 2016a)</w:t>
      </w:r>
      <w:r w:rsidR="001A6DEC">
        <w:rPr>
          <w:rFonts w:ascii="Arial" w:hAnsi="Arial" w:cs="Arial"/>
          <w:sz w:val="24"/>
          <w:lang w:val="es-ES"/>
        </w:rPr>
        <w:fldChar w:fldCharType="end"/>
      </w:r>
      <w:r w:rsidR="001A6DEC">
        <w:rPr>
          <w:rFonts w:ascii="Arial" w:hAnsi="Arial" w:cs="Arial"/>
          <w:sz w:val="24"/>
          <w:lang w:val="es-ES"/>
        </w:rPr>
        <w:t>.</w:t>
      </w:r>
    </w:p>
    <w:p w:rsidR="00280FC7" w:rsidRDefault="001D72C1" w:rsidP="00E66274">
      <w:pPr>
        <w:spacing w:before="240" w:after="240" w:line="360" w:lineRule="auto"/>
        <w:jc w:val="both"/>
        <w:rPr>
          <w:rFonts w:ascii="Arial" w:hAnsi="Arial" w:cs="Arial"/>
          <w:sz w:val="24"/>
          <w:lang w:val="es-ES"/>
        </w:rPr>
      </w:pPr>
      <w:r>
        <w:rPr>
          <w:rFonts w:ascii="Arial" w:hAnsi="Arial" w:cs="Arial"/>
          <w:sz w:val="24"/>
          <w:lang w:val="es-ES"/>
        </w:rPr>
        <w:t xml:space="preserve">La </w:t>
      </w:r>
      <w:r w:rsidRPr="00EE64B5">
        <w:rPr>
          <w:rFonts w:ascii="Arial" w:hAnsi="Arial" w:cs="Arial"/>
          <w:sz w:val="24"/>
          <w:lang w:val="es-ES"/>
        </w:rPr>
        <w:t>ambigüedad</w:t>
      </w:r>
      <w:r>
        <w:rPr>
          <w:rFonts w:ascii="Arial" w:hAnsi="Arial" w:cs="Arial"/>
          <w:sz w:val="24"/>
          <w:lang w:val="es-ES"/>
        </w:rPr>
        <w:t xml:space="preserve"> durante el proceso de </w:t>
      </w:r>
      <w:r w:rsidR="00F073DD">
        <w:rPr>
          <w:rFonts w:ascii="Arial" w:hAnsi="Arial" w:cs="Arial"/>
          <w:sz w:val="24"/>
          <w:lang w:val="es-ES"/>
        </w:rPr>
        <w:t>elicitació</w:t>
      </w:r>
      <w:r>
        <w:rPr>
          <w:rFonts w:ascii="Arial" w:hAnsi="Arial" w:cs="Arial"/>
          <w:sz w:val="24"/>
          <w:lang w:val="es-ES"/>
        </w:rPr>
        <w:t xml:space="preserve">n de requisitos ocurre cuando el cliente </w:t>
      </w:r>
      <w:r w:rsidR="00F073DD">
        <w:rPr>
          <w:rFonts w:ascii="Arial" w:hAnsi="Arial" w:cs="Arial"/>
          <w:sz w:val="24"/>
          <w:lang w:val="es-ES"/>
        </w:rPr>
        <w:t>c</w:t>
      </w:r>
      <w:r>
        <w:rPr>
          <w:rFonts w:ascii="Arial" w:hAnsi="Arial" w:cs="Arial"/>
          <w:sz w:val="24"/>
          <w:lang w:val="es-ES"/>
        </w:rPr>
        <w:t xml:space="preserve">omunica una parte de la información y </w:t>
      </w:r>
      <w:r w:rsidR="00F073DD">
        <w:rPr>
          <w:rFonts w:ascii="Arial" w:hAnsi="Arial" w:cs="Arial"/>
          <w:sz w:val="24"/>
          <w:lang w:val="es-ES"/>
        </w:rPr>
        <w:t xml:space="preserve">el significado atribuido por el equipo de desarrollo difiere de las intenciones del cliente de una o varias maneras </w:t>
      </w:r>
      <w:r w:rsidR="00F073DD">
        <w:rPr>
          <w:rFonts w:ascii="Arial" w:hAnsi="Arial" w:cs="Arial"/>
          <w:sz w:val="24"/>
          <w:lang w:val="es-ES"/>
        </w:rPr>
        <w:fldChar w:fldCharType="begin"/>
      </w:r>
      <w:r w:rsidR="00F073DD">
        <w:rPr>
          <w:rFonts w:ascii="Arial" w:hAnsi="Arial" w:cs="Arial"/>
          <w:sz w:val="24"/>
          <w:lang w:val="es-ES"/>
        </w:rPr>
        <w:instrText xml:space="preserve"> ADDIN ZOTERO_ITEM CSL_CITATION {"citationID":"AB4ryd7K","properties":{"formattedCitation":"(Ferrari et\\uc0\\u160{}al., 2016b)","plainCitation":"(Ferrari et al., 2016b)","noteIndex":0},"citationItems":[{"id":85,"uris":["http://zotero.org/users/local/1S4LxyfI/items/9GDD5T7M"],"itemData":{"id":85,"type":"paper-conference","container-title":"2016 IEEE 24th International Requirements Engineering Conference (RE)","page":"56–65","publisher":"IEEE","source":"Google Scholar","title":"Ambiguity cues in requirements elicitation interviews","URL":"https://ieeexplore.ieee.org/abstract/document/7765511/","author":[{"family":"Ferrari","given":"Alessio"},{"family":"Spoletini","given":"Paola"},{"family":"Gnesi","given":"Stefania"}],"accessed":{"date-parts":[["2024",2,4]]},"issued":{"date-parts":[["2016"]]}}}],"schema":"https://github.com/citation-style-language/schema/raw/master/csl-citation.json"} </w:instrText>
      </w:r>
      <w:r w:rsidR="00F073DD">
        <w:rPr>
          <w:rFonts w:ascii="Arial" w:hAnsi="Arial" w:cs="Arial"/>
          <w:sz w:val="24"/>
          <w:lang w:val="es-ES"/>
        </w:rPr>
        <w:fldChar w:fldCharType="separate"/>
      </w:r>
      <w:r w:rsidR="00F073DD" w:rsidRPr="007278E3">
        <w:rPr>
          <w:rFonts w:ascii="Arial" w:hAnsi="Arial" w:cs="Arial"/>
          <w:sz w:val="24"/>
          <w:szCs w:val="24"/>
          <w:lang w:val="es-ES"/>
        </w:rPr>
        <w:t>(Ferrari et al., 2016b)</w:t>
      </w:r>
      <w:r w:rsidR="00F073DD">
        <w:rPr>
          <w:rFonts w:ascii="Arial" w:hAnsi="Arial" w:cs="Arial"/>
          <w:sz w:val="24"/>
          <w:lang w:val="es-ES"/>
        </w:rPr>
        <w:fldChar w:fldCharType="end"/>
      </w:r>
      <w:r w:rsidR="007278E3">
        <w:rPr>
          <w:rFonts w:ascii="Arial" w:hAnsi="Arial" w:cs="Arial"/>
          <w:sz w:val="24"/>
          <w:lang w:val="es-ES"/>
        </w:rPr>
        <w:t xml:space="preserve">. </w:t>
      </w:r>
      <w:r w:rsidR="00A219DA">
        <w:rPr>
          <w:rFonts w:ascii="Arial" w:hAnsi="Arial" w:cs="Arial"/>
          <w:sz w:val="24"/>
          <w:lang w:val="es-ES"/>
        </w:rPr>
        <w:t>El Lenguaje Natural (NL por sus siglas en ingles Natural Language) es l</w:t>
      </w:r>
      <w:r w:rsidR="005C71E4">
        <w:rPr>
          <w:rFonts w:ascii="Arial" w:hAnsi="Arial" w:cs="Arial"/>
          <w:sz w:val="24"/>
          <w:lang w:val="es-ES"/>
        </w:rPr>
        <w:t>a razón base de que la elicitación de requisitos contenga ambigüedad</w:t>
      </w:r>
      <w:r w:rsidR="00A219DA">
        <w:rPr>
          <w:rFonts w:ascii="Arial" w:hAnsi="Arial" w:cs="Arial"/>
          <w:sz w:val="24"/>
          <w:lang w:val="es-ES"/>
        </w:rPr>
        <w:t>,</w:t>
      </w:r>
      <w:r w:rsidR="001534B4">
        <w:rPr>
          <w:rFonts w:ascii="Arial" w:hAnsi="Arial" w:cs="Arial"/>
          <w:sz w:val="24"/>
          <w:lang w:val="es-ES"/>
        </w:rPr>
        <w:t xml:space="preserve"> debido </w:t>
      </w:r>
      <w:r w:rsidR="00A219DA">
        <w:rPr>
          <w:rFonts w:ascii="Arial" w:hAnsi="Arial" w:cs="Arial"/>
          <w:sz w:val="24"/>
          <w:lang w:val="es-ES"/>
        </w:rPr>
        <w:t xml:space="preserve">a </w:t>
      </w:r>
      <w:r w:rsidR="001534B4">
        <w:rPr>
          <w:rFonts w:ascii="Arial" w:hAnsi="Arial" w:cs="Arial"/>
          <w:sz w:val="24"/>
          <w:lang w:val="es-ES"/>
        </w:rPr>
        <w:t>que en las entrevistas las partes interesadas deben comunicarse mediante el habla</w:t>
      </w:r>
      <w:r w:rsidR="005F4A73">
        <w:rPr>
          <w:rFonts w:ascii="Arial" w:hAnsi="Arial" w:cs="Arial"/>
          <w:sz w:val="24"/>
          <w:lang w:val="es-ES"/>
        </w:rPr>
        <w:t xml:space="preserve">, </w:t>
      </w:r>
      <w:r w:rsidR="00A219DA">
        <w:rPr>
          <w:rFonts w:ascii="Arial" w:hAnsi="Arial" w:cs="Arial"/>
          <w:sz w:val="24"/>
          <w:lang w:val="es-ES"/>
        </w:rPr>
        <w:t>provocando</w:t>
      </w:r>
      <w:r w:rsidR="005F4A73">
        <w:rPr>
          <w:rFonts w:ascii="Arial" w:hAnsi="Arial" w:cs="Arial"/>
          <w:sz w:val="24"/>
          <w:lang w:val="es-ES"/>
        </w:rPr>
        <w:t xml:space="preserve"> </w:t>
      </w:r>
      <w:r w:rsidR="00A219DA">
        <w:rPr>
          <w:rFonts w:ascii="Arial" w:hAnsi="Arial" w:cs="Arial"/>
          <w:sz w:val="24"/>
          <w:lang w:val="es-ES"/>
        </w:rPr>
        <w:t>q</w:t>
      </w:r>
      <w:r w:rsidR="005F4A73">
        <w:rPr>
          <w:rFonts w:ascii="Arial" w:hAnsi="Arial" w:cs="Arial"/>
          <w:sz w:val="24"/>
          <w:lang w:val="es-ES"/>
        </w:rPr>
        <w:t>ue se vea</w:t>
      </w:r>
      <w:r w:rsidR="001534B4">
        <w:rPr>
          <w:rFonts w:ascii="Arial" w:hAnsi="Arial" w:cs="Arial"/>
          <w:sz w:val="24"/>
          <w:lang w:val="es-ES"/>
        </w:rPr>
        <w:t xml:space="preserve"> afecta</w:t>
      </w:r>
      <w:r w:rsidR="005F4A73">
        <w:rPr>
          <w:rFonts w:ascii="Arial" w:hAnsi="Arial" w:cs="Arial"/>
          <w:sz w:val="24"/>
          <w:lang w:val="es-ES"/>
        </w:rPr>
        <w:t>da</w:t>
      </w:r>
      <w:r w:rsidR="001534B4">
        <w:rPr>
          <w:rFonts w:ascii="Arial" w:hAnsi="Arial" w:cs="Arial"/>
          <w:sz w:val="24"/>
          <w:lang w:val="es-ES"/>
        </w:rPr>
        <w:t xml:space="preserve"> la calidad final del software a desarrollar</w:t>
      </w:r>
      <w:r w:rsidR="005F4A73">
        <w:rPr>
          <w:rFonts w:ascii="Arial" w:hAnsi="Arial" w:cs="Arial"/>
          <w:sz w:val="24"/>
          <w:lang w:val="es-ES"/>
        </w:rPr>
        <w:t xml:space="preserve"> llevando a la no conformidad del usuario final</w:t>
      </w:r>
      <w:r w:rsidR="00A219DA">
        <w:rPr>
          <w:rFonts w:ascii="Arial" w:hAnsi="Arial" w:cs="Arial"/>
          <w:sz w:val="24"/>
          <w:lang w:val="es-ES"/>
        </w:rPr>
        <w:t xml:space="preserve"> </w:t>
      </w:r>
      <w:r w:rsidR="00A219DA">
        <w:rPr>
          <w:rFonts w:ascii="Arial" w:hAnsi="Arial" w:cs="Arial"/>
          <w:sz w:val="24"/>
          <w:lang w:val="es-ES"/>
        </w:rPr>
        <w:fldChar w:fldCharType="begin"/>
      </w:r>
      <w:r w:rsidR="00A219DA">
        <w:rPr>
          <w:rFonts w:ascii="Arial" w:hAnsi="Arial" w:cs="Arial"/>
          <w:sz w:val="24"/>
          <w:lang w:val="es-ES"/>
        </w:rPr>
        <w:instrText xml:space="preserve"> ADDIN ZOTERO_ITEM CSL_CITATION {"citationID":"9xt0Iu5c","properties":{"formattedCitation":"(Ashfaq &amp; Bajwa, 2021)","plainCitation":"(Ashfaq &amp; Bajwa, 2021)","noteIndex":0},"citationItems":[{"id":215,"uris":["http://zotero.org/users/local/1S4LxyfI/items/F358QBH8"],"itemData":{"id":215,"type":"article-journal","abstract":"Natural Language (NL) is the root cause of ambiguity in the SRS document. The quality of the software development process can be improved by mitigating the risk with the use of semantically controlled representation. A possible solution to handle ambiguity can be the use of a mathematical formal logic representation in place of NL to capture software requirements. However, the use of formal logic is a complex task. A wrongly written formal logic will be difficult to handle and it will create serious problems in later stages of software development. Furthermore, stakeholders are typically not able to understand mathematical logic. Hence, this solution does not look feasible. Another possible way of addressing above discussed ambiguity problem is the use of controlled natural languages (CNL). It can work as a bridge between NL and formal representation. Since Requirement Analysis is based on communication and the analyst’s experience, it can be modeled up to a certain limit. This limit gives birth to controlled language. If the document is written in a controlled language, it will be feasible for the development team to use a simpler and less costly linguistic tool. The CNLs are syntactically unambiguous, semantically consistent and, controlled. Several CNLs could be found in literature such as ACE, PENG, CPL, Formalized-English, and Semantics of Business Vocabulary and Rules (SBVR), etc. We aim to use an SBVR based CNL to capture stakeholder’s requirements and prepare an SRS document using SBVR. Such software requirements will not only be syntactically clear but also semantically consistent.","container-title":"Automated Software Engineering","DOI":"10.1007/s10515-021-00291-0","ISSN":"1573-7535","issue":"2","journalAbbreviation":"Autom Softw Eng","language":"en","page":"13","source":"Springer Link","title":"Natural language ambiguity resolution by intelligent semantic annotation of software requirements","volume":"28","author":[{"family":"Ashfaq","given":"Fariha"},{"family":"Bajwa","given":"Imran Sarwar"}],"issued":{"date-parts":[["2021",7,21]]}}}],"schema":"https://github.com/citation-style-language/schema/raw/master/csl-citation.json"} </w:instrText>
      </w:r>
      <w:r w:rsidR="00A219DA">
        <w:rPr>
          <w:rFonts w:ascii="Arial" w:hAnsi="Arial" w:cs="Arial"/>
          <w:sz w:val="24"/>
          <w:lang w:val="es-ES"/>
        </w:rPr>
        <w:fldChar w:fldCharType="separate"/>
      </w:r>
      <w:r w:rsidR="00A219DA" w:rsidRPr="007219A3">
        <w:rPr>
          <w:rFonts w:ascii="Arial" w:hAnsi="Arial" w:cs="Arial"/>
          <w:sz w:val="24"/>
          <w:lang w:val="es-ES"/>
        </w:rPr>
        <w:t>(Ashfaq &amp; Bajwa, 2021)</w:t>
      </w:r>
      <w:r w:rsidR="00A219DA">
        <w:rPr>
          <w:rFonts w:ascii="Arial" w:hAnsi="Arial" w:cs="Arial"/>
          <w:sz w:val="24"/>
          <w:lang w:val="es-ES"/>
        </w:rPr>
        <w:fldChar w:fldCharType="end"/>
      </w:r>
      <w:r w:rsidR="00A219DA">
        <w:rPr>
          <w:rFonts w:ascii="Arial" w:hAnsi="Arial" w:cs="Arial"/>
          <w:sz w:val="24"/>
          <w:lang w:val="es-ES"/>
        </w:rPr>
        <w:t>.</w:t>
      </w:r>
    </w:p>
    <w:p w:rsidR="00CB4156" w:rsidRPr="00EE64B5" w:rsidRDefault="00CD5EE7" w:rsidP="00E66274">
      <w:pPr>
        <w:spacing w:before="240" w:after="240" w:line="360" w:lineRule="auto"/>
        <w:jc w:val="both"/>
        <w:rPr>
          <w:rFonts w:ascii="Arial" w:hAnsi="Arial" w:cs="Arial"/>
          <w:sz w:val="24"/>
          <w:szCs w:val="24"/>
          <w:lang w:val="es-ES"/>
        </w:rPr>
      </w:pPr>
      <w:r w:rsidRPr="00EE64B5">
        <w:rPr>
          <w:rFonts w:ascii="Arial" w:hAnsi="Arial" w:cs="Arial"/>
          <w:sz w:val="24"/>
          <w:szCs w:val="24"/>
          <w:lang w:val="es-ES"/>
        </w:rPr>
        <w:lastRenderedPageBreak/>
        <w:t xml:space="preserve">Virtualmente, cualquier lengua humana puede </w:t>
      </w:r>
      <w:r w:rsidR="00A80B2B" w:rsidRPr="00EE64B5">
        <w:rPr>
          <w:rFonts w:ascii="Arial" w:hAnsi="Arial" w:cs="Arial"/>
          <w:sz w:val="24"/>
          <w:szCs w:val="24"/>
          <w:lang w:val="es-ES"/>
        </w:rPr>
        <w:t>ser tratada por los ordenadores,</w:t>
      </w:r>
      <w:r w:rsidRPr="00EE64B5">
        <w:rPr>
          <w:rFonts w:ascii="Arial" w:hAnsi="Arial" w:cs="Arial"/>
          <w:sz w:val="24"/>
          <w:szCs w:val="24"/>
          <w:lang w:val="es-ES"/>
        </w:rPr>
        <w:t xml:space="preserve"> </w:t>
      </w:r>
      <w:r w:rsidR="00A80B2B" w:rsidRPr="00EE64B5">
        <w:rPr>
          <w:rFonts w:ascii="Arial" w:hAnsi="Arial" w:cs="Arial"/>
          <w:sz w:val="24"/>
          <w:szCs w:val="24"/>
          <w:lang w:val="es-ES"/>
        </w:rPr>
        <w:t>l</w:t>
      </w:r>
      <w:r w:rsidRPr="00EE64B5">
        <w:rPr>
          <w:rFonts w:ascii="Arial" w:hAnsi="Arial" w:cs="Arial"/>
          <w:sz w:val="24"/>
          <w:szCs w:val="24"/>
          <w:lang w:val="es-ES"/>
        </w:rPr>
        <w:t>ógicamente, limitaciones de interés económico o práctico hace que solo las lenguas más habladas o utilizadas en el mundo dig</w:t>
      </w:r>
      <w:r w:rsidR="00675A02" w:rsidRPr="00EE64B5">
        <w:rPr>
          <w:rFonts w:ascii="Arial" w:hAnsi="Arial" w:cs="Arial"/>
          <w:sz w:val="24"/>
          <w:szCs w:val="24"/>
          <w:lang w:val="es-ES"/>
        </w:rPr>
        <w:t>ital tengan aplicaciones en uso</w:t>
      </w:r>
      <w:r w:rsidRPr="00EE64B5">
        <w:rPr>
          <w:rFonts w:ascii="Arial" w:hAnsi="Arial" w:cs="Arial"/>
          <w:sz w:val="24"/>
          <w:szCs w:val="24"/>
          <w:lang w:val="es-ES"/>
        </w:rPr>
        <w:t>. Para lograr un tratamiento efectivo de estas lenguas, se hace necesario desarrollar el Proces</w:t>
      </w:r>
      <w:r w:rsidR="007219A3">
        <w:rPr>
          <w:rFonts w:ascii="Arial" w:hAnsi="Arial" w:cs="Arial"/>
          <w:sz w:val="24"/>
          <w:szCs w:val="24"/>
          <w:lang w:val="es-ES"/>
        </w:rPr>
        <w:t>amiento del Lenguaje Natural (</w:t>
      </w:r>
      <w:r w:rsidRPr="00EE64B5">
        <w:rPr>
          <w:rFonts w:ascii="Arial" w:hAnsi="Arial" w:cs="Arial"/>
          <w:sz w:val="24"/>
          <w:szCs w:val="24"/>
          <w:lang w:val="es-ES"/>
        </w:rPr>
        <w:t>N</w:t>
      </w:r>
      <w:r w:rsidR="00D54E4C">
        <w:rPr>
          <w:rFonts w:ascii="Arial" w:hAnsi="Arial" w:cs="Arial"/>
          <w:sz w:val="24"/>
          <w:szCs w:val="24"/>
          <w:lang w:val="es-ES"/>
        </w:rPr>
        <w:t xml:space="preserve">LP </w:t>
      </w:r>
      <w:r w:rsidR="007219A3">
        <w:rPr>
          <w:rFonts w:ascii="Arial" w:hAnsi="Arial" w:cs="Arial"/>
          <w:sz w:val="24"/>
          <w:szCs w:val="24"/>
          <w:lang w:val="es-ES"/>
        </w:rPr>
        <w:t xml:space="preserve">por sus siglas en </w:t>
      </w:r>
      <w:r w:rsidR="00752996">
        <w:rPr>
          <w:rFonts w:ascii="Arial" w:hAnsi="Arial" w:cs="Arial"/>
          <w:sz w:val="24"/>
          <w:szCs w:val="24"/>
          <w:lang w:val="es-ES"/>
        </w:rPr>
        <w:t>inglés</w:t>
      </w:r>
      <w:r w:rsidRPr="00EE64B5">
        <w:rPr>
          <w:rFonts w:ascii="Arial" w:hAnsi="Arial" w:cs="Arial"/>
          <w:sz w:val="24"/>
          <w:szCs w:val="24"/>
          <w:lang w:val="es-ES"/>
        </w:rPr>
        <w:t xml:space="preserve">) </w:t>
      </w:r>
      <w:r w:rsidR="002E39E4">
        <w:rPr>
          <w:rFonts w:ascii="Arial" w:hAnsi="Arial" w:cs="Arial"/>
          <w:sz w:val="24"/>
          <w:szCs w:val="24"/>
          <w:lang w:val="es-ES"/>
        </w:rPr>
        <w:fldChar w:fldCharType="begin"/>
      </w:r>
      <w:r w:rsidR="002E39E4">
        <w:rPr>
          <w:rFonts w:ascii="Arial" w:hAnsi="Arial" w:cs="Arial"/>
          <w:sz w:val="24"/>
          <w:szCs w:val="24"/>
          <w:lang w:val="es-ES"/>
        </w:rPr>
        <w:instrText xml:space="preserve"> ADDIN ZOTERO_ITEM CSL_CITATION {"citationID":"rLHWeB5h","properties":{"formattedCitation":"(Moreno, 2017)","plainCitation":"(Moreno, 2017)","noteIndex":0},"citationItems":[{"id":387,"uris":["http://zotero.org/users/local/1S4LxyfI/items/VPGY9UUY"],"itemData":{"id":387,"type":"post-weblog","abstract":"Últimamente oímos hablar del procesamiento del lenguaje natural (PLN) y ahora más en este mundo digital, pero ¿qué es PLN? ¿cuáles son los sus componentes?","container-title":"Instituto de Ingeniería del Conocimiento","language":"es-ES","title":"Procesamiento del lenguaje natural ¿qué es? - IIC","title-short":"Procesamiento del lenguaje natural ¿qué es?","URL":"https://www.iic.uam.es/inteligencia/que-es-procesamiento-del-lenguaje-natural/","author":[{"family":"Moreno","given":"Antonio"}],"accessed":{"date-parts":[["2024",3,14]]},"issued":{"date-parts":[["2017",10,17]]}}}],"schema":"https://github.com/citation-style-language/schema/raw/master/csl-citation.json"} </w:instrText>
      </w:r>
      <w:r w:rsidR="002E39E4">
        <w:rPr>
          <w:rFonts w:ascii="Arial" w:hAnsi="Arial" w:cs="Arial"/>
          <w:sz w:val="24"/>
          <w:szCs w:val="24"/>
          <w:lang w:val="es-ES"/>
        </w:rPr>
        <w:fldChar w:fldCharType="separate"/>
      </w:r>
      <w:r w:rsidR="002E39E4" w:rsidRPr="002E39E4">
        <w:rPr>
          <w:rFonts w:ascii="Arial" w:hAnsi="Arial" w:cs="Arial"/>
          <w:sz w:val="24"/>
          <w:lang w:val="es-ES"/>
        </w:rPr>
        <w:t>(Moreno, 2017)</w:t>
      </w:r>
      <w:r w:rsidR="002E39E4">
        <w:rPr>
          <w:rFonts w:ascii="Arial" w:hAnsi="Arial" w:cs="Arial"/>
          <w:sz w:val="24"/>
          <w:szCs w:val="24"/>
          <w:lang w:val="es-ES"/>
        </w:rPr>
        <w:fldChar w:fldCharType="end"/>
      </w:r>
      <w:r w:rsidR="00F90E6D">
        <w:rPr>
          <w:rFonts w:ascii="Arial" w:hAnsi="Arial" w:cs="Arial"/>
          <w:sz w:val="24"/>
          <w:szCs w:val="24"/>
          <w:lang w:val="es-ES"/>
        </w:rPr>
        <w:t xml:space="preserve"> </w:t>
      </w:r>
      <w:r w:rsidRPr="00EE64B5">
        <w:rPr>
          <w:rFonts w:ascii="Arial" w:hAnsi="Arial" w:cs="Arial"/>
          <w:color w:val="161616"/>
          <w:sz w:val="24"/>
          <w:szCs w:val="24"/>
          <w:shd w:val="clear" w:color="auto" w:fill="FFFFFF"/>
          <w:lang w:val="es-ES"/>
        </w:rPr>
        <w:t>que se refiere a la rama de la informática, y más específicamente a la rama de la </w:t>
      </w:r>
      <w:hyperlink r:id="rId24" w:history="1">
        <w:r w:rsidRPr="00EE64B5">
          <w:rPr>
            <w:rStyle w:val="Hipervnculo"/>
            <w:rFonts w:ascii="Arial" w:hAnsi="Arial" w:cs="Arial"/>
            <w:color w:val="auto"/>
            <w:sz w:val="24"/>
            <w:szCs w:val="24"/>
            <w:u w:val="none"/>
            <w:bdr w:val="none" w:sz="0" w:space="0" w:color="auto" w:frame="1"/>
            <w:shd w:val="clear" w:color="auto" w:fill="FFFFFF"/>
            <w:lang w:val="es-ES"/>
          </w:rPr>
          <w:t xml:space="preserve">inteligencia artificial  </w:t>
        </w:r>
        <w:r w:rsidR="00A80B2B" w:rsidRPr="00EE64B5">
          <w:rPr>
            <w:rStyle w:val="Hipervnculo"/>
            <w:rFonts w:ascii="Arial" w:hAnsi="Arial" w:cs="Arial"/>
            <w:color w:val="auto"/>
            <w:sz w:val="24"/>
            <w:szCs w:val="24"/>
            <w:u w:val="none"/>
            <w:bdr w:val="none" w:sz="0" w:space="0" w:color="auto" w:frame="1"/>
            <w:shd w:val="clear" w:color="auto" w:fill="FFFFFF"/>
            <w:lang w:val="es-ES"/>
          </w:rPr>
          <w:t>(</w:t>
        </w:r>
        <w:r w:rsidRPr="00EE64B5">
          <w:rPr>
            <w:rStyle w:val="Hipervnculo"/>
            <w:rFonts w:ascii="Arial" w:hAnsi="Arial" w:cs="Arial"/>
            <w:color w:val="auto"/>
            <w:sz w:val="24"/>
            <w:szCs w:val="24"/>
            <w:u w:val="none"/>
            <w:bdr w:val="none" w:sz="0" w:space="0" w:color="auto" w:frame="1"/>
            <w:shd w:val="clear" w:color="auto" w:fill="FFFFFF"/>
            <w:lang w:val="es-ES"/>
          </w:rPr>
          <w:t>IA</w:t>
        </w:r>
      </w:hyperlink>
      <w:r w:rsidR="00A80B2B" w:rsidRPr="00EE64B5">
        <w:rPr>
          <w:rStyle w:val="Hipervnculo"/>
          <w:rFonts w:ascii="Arial" w:hAnsi="Arial" w:cs="Arial"/>
          <w:color w:val="auto"/>
          <w:sz w:val="24"/>
          <w:szCs w:val="24"/>
          <w:u w:val="none"/>
          <w:bdr w:val="none" w:sz="0" w:space="0" w:color="auto" w:frame="1"/>
          <w:shd w:val="clear" w:color="auto" w:fill="FFFFFF"/>
          <w:lang w:val="es-ES"/>
        </w:rPr>
        <w:t>)</w:t>
      </w:r>
      <w:r w:rsidRPr="00EE64B5">
        <w:rPr>
          <w:rFonts w:ascii="Arial" w:hAnsi="Arial" w:cs="Arial"/>
          <w:color w:val="161616"/>
          <w:sz w:val="24"/>
          <w:szCs w:val="24"/>
          <w:shd w:val="clear" w:color="auto" w:fill="FFFFFF"/>
          <w:lang w:val="es-ES"/>
        </w:rPr>
        <w:t>, que se ocupa de dar a las computadoras la capacidad de comprender textos y palabras habladas de la misma manera que los seres humanos</w:t>
      </w:r>
      <w:r w:rsidR="002C7A0F" w:rsidRPr="002C7A0F">
        <w:rPr>
          <w:rFonts w:ascii="Arial" w:hAnsi="Arial" w:cs="Arial"/>
          <w:color w:val="FF0000"/>
          <w:sz w:val="24"/>
          <w:szCs w:val="24"/>
          <w:lang w:val="es-ES"/>
        </w:rPr>
        <w:t xml:space="preserve"> </w:t>
      </w:r>
      <w:r w:rsidR="002C7A0F">
        <w:rPr>
          <w:rFonts w:ascii="Arial" w:hAnsi="Arial" w:cs="Arial"/>
          <w:color w:val="FF0000"/>
          <w:sz w:val="24"/>
          <w:szCs w:val="24"/>
          <w:lang w:val="es-ES"/>
        </w:rPr>
        <w:fldChar w:fldCharType="begin"/>
      </w:r>
      <w:r w:rsidR="002C7A0F">
        <w:rPr>
          <w:rFonts w:ascii="Arial" w:hAnsi="Arial" w:cs="Arial"/>
          <w:color w:val="FF0000"/>
          <w:sz w:val="24"/>
          <w:szCs w:val="24"/>
          <w:lang w:val="es-ES"/>
        </w:rPr>
        <w:instrText xml:space="preserve"> ADDIN ZOTERO_ITEM CSL_CITATION {"citationID":"1VJytXKH","properties":{"formattedCitation":"(IBM, s.\\uc0\\u160{}f.)","plainCitation":"(IBM, s. f.)","noteIndex":0},"citationItems":[{"id":32,"uris":["http://zotero.org/users/local/1S4LxyfI/items/3PR3U7NV"],"itemData":{"id":32,"type":"webpage","abstract":"El PLN se enfoca en crear máquinas que entiendan y respondan a datos de texto o voz, y respondan con texto o voz propios, al igual que lo hacen los humanos.","language":"es-mx","title":"¿Qué es el procesamiento del lenguaje natural (PLN)? | IBM","title-short":"¿Qué es el procesamiento del lenguaje natural (PLN)?","URL":"https://www.ibm.com/mx-es/topics/natural-language-processing","author":[{"family":"IBM","given":""}],"accessed":{"date-parts":[["2023",11,27]]}}}],"schema":"https://github.com/citation-style-language/schema/raw/master/csl-citation.json"} </w:instrText>
      </w:r>
      <w:r w:rsidR="002C7A0F">
        <w:rPr>
          <w:rFonts w:ascii="Arial" w:hAnsi="Arial" w:cs="Arial"/>
          <w:color w:val="FF0000"/>
          <w:sz w:val="24"/>
          <w:szCs w:val="24"/>
          <w:lang w:val="es-ES"/>
        </w:rPr>
        <w:fldChar w:fldCharType="separate"/>
      </w:r>
      <w:r w:rsidR="002C7A0F" w:rsidRPr="002C7A0F">
        <w:rPr>
          <w:rFonts w:ascii="Arial" w:hAnsi="Arial" w:cs="Arial"/>
          <w:sz w:val="24"/>
          <w:szCs w:val="24"/>
          <w:lang w:val="es-ES"/>
        </w:rPr>
        <w:t>(IBM, s. f.)</w:t>
      </w:r>
      <w:r w:rsidR="002C7A0F">
        <w:rPr>
          <w:rFonts w:ascii="Arial" w:hAnsi="Arial" w:cs="Arial"/>
          <w:color w:val="FF0000"/>
          <w:sz w:val="24"/>
          <w:szCs w:val="24"/>
          <w:lang w:val="es-ES"/>
        </w:rPr>
        <w:fldChar w:fldCharType="end"/>
      </w:r>
      <w:r w:rsidRPr="00EE64B5">
        <w:rPr>
          <w:rFonts w:ascii="Arial" w:hAnsi="Arial" w:cs="Arial"/>
          <w:sz w:val="24"/>
          <w:szCs w:val="24"/>
          <w:lang w:val="es-ES"/>
        </w:rPr>
        <w:t>. Es muy común encontrar en cualquier idioma palabras con múltiples significados; por ejemplo, “lengua” puede significar la capacidad del habla de los humanos u órgano muscular muy movible que se encuentra fijado</w:t>
      </w:r>
      <w:r w:rsidR="00EC1332">
        <w:rPr>
          <w:rFonts w:ascii="Arial" w:hAnsi="Arial" w:cs="Arial"/>
          <w:sz w:val="24"/>
          <w:szCs w:val="24"/>
          <w:lang w:val="es-ES"/>
        </w:rPr>
        <w:t xml:space="preserve"> en la boca de los vertebrados. </w:t>
      </w:r>
      <w:r w:rsidR="00EC1332" w:rsidRPr="003C15E9">
        <w:rPr>
          <w:rFonts w:ascii="Arial" w:hAnsi="Arial" w:cs="Arial"/>
          <w:lang w:val="es-ES"/>
        </w:rPr>
        <w:fldChar w:fldCharType="begin"/>
      </w:r>
      <w:r w:rsidR="00F94D5A">
        <w:rPr>
          <w:rFonts w:ascii="Arial" w:hAnsi="Arial" w:cs="Arial"/>
          <w:lang w:val="es-ES"/>
        </w:rPr>
        <w:instrText xml:space="preserve"> ADDIN ZOTERO_ITEM CSL_CITATION {"citationID":"aVR0x7L1","properties":{"formattedCitation":"(ASALE &amp; RAE, s.\\uc0\\u160{}f.)","plainCitation":"(ASALE &amp; RAE, s. f.)","noteIndex":0},"citationItems":[{"id":"uxARXxK5/D6uoH7tI","uris":["http://zotero.org/users/local/a0k2UD3Z/items/9KZ686BW"],"itemData":{"id":2601,"type":"webpage","abstract":"1. f. Órgano muscular situado en la cavidad de la boca de los vertebrados y que sirve para gustar y deglutir, así como para modular sonidos.","container-title":"«Diccionario de la lengua española» - Edición del Tricentenario","language":"es","title":"lengua | Diccionario de la lengua española","URL":"https://dle.rae.es/lengua","author":[{"family":"ASALE","given":"RAE-"},{"family":"RAE","given":""}],"accessed":{"date-parts":[["2023",4,20]]}}}],"schema":"https://github.com/citation-style-language/schema/raw/master/csl-citation.json"} </w:instrText>
      </w:r>
      <w:r w:rsidR="00EC1332" w:rsidRPr="003C15E9">
        <w:rPr>
          <w:rFonts w:ascii="Arial" w:hAnsi="Arial" w:cs="Arial"/>
          <w:lang w:val="es-ES"/>
        </w:rPr>
        <w:fldChar w:fldCharType="separate"/>
      </w:r>
      <w:r w:rsidR="00EC1332" w:rsidRPr="003C15E9">
        <w:rPr>
          <w:rFonts w:ascii="Arial" w:hAnsi="Arial" w:cs="Arial"/>
          <w:szCs w:val="24"/>
          <w:lang w:val="es-ES"/>
        </w:rPr>
        <w:t>(ASALE &amp; RAE, s. f.)</w:t>
      </w:r>
      <w:r w:rsidR="00EC1332" w:rsidRPr="003C15E9">
        <w:rPr>
          <w:rFonts w:ascii="Arial" w:hAnsi="Arial" w:cs="Arial"/>
          <w:lang w:val="es-ES"/>
        </w:rPr>
        <w:fldChar w:fldCharType="end"/>
      </w:r>
    </w:p>
    <w:p w:rsidR="006A1FA1" w:rsidRPr="00EE64B5" w:rsidRDefault="00CD5EE7" w:rsidP="00E66274">
      <w:pPr>
        <w:spacing w:before="240" w:after="240" w:line="360" w:lineRule="auto"/>
        <w:jc w:val="both"/>
        <w:rPr>
          <w:rFonts w:ascii="Arial" w:hAnsi="Arial" w:cs="Arial"/>
          <w:sz w:val="24"/>
          <w:szCs w:val="21"/>
          <w:shd w:val="clear" w:color="auto" w:fill="FFFFFF"/>
          <w:lang w:val="es-ES"/>
        </w:rPr>
      </w:pPr>
      <w:r w:rsidRPr="00EE64B5">
        <w:rPr>
          <w:rFonts w:ascii="Arial" w:hAnsi="Arial" w:cs="Arial"/>
          <w:sz w:val="24"/>
          <w:szCs w:val="24"/>
          <w:lang w:val="es-ES"/>
        </w:rPr>
        <w:t>El significado particular de una palabra viene determinado por el contexto que la rodea y en muchas ocasiones por la</w:t>
      </w:r>
      <w:r w:rsidR="00CB4156" w:rsidRPr="00EE64B5">
        <w:rPr>
          <w:rFonts w:ascii="Arial" w:hAnsi="Arial" w:cs="Arial"/>
          <w:sz w:val="24"/>
          <w:szCs w:val="24"/>
          <w:lang w:val="es-ES"/>
        </w:rPr>
        <w:t xml:space="preserve"> situación en que se emplea. </w:t>
      </w:r>
      <w:r w:rsidR="003C7805" w:rsidRPr="00EE64B5">
        <w:rPr>
          <w:rFonts w:ascii="Arial" w:hAnsi="Arial" w:cs="Arial"/>
          <w:sz w:val="24"/>
          <w:szCs w:val="24"/>
          <w:lang w:val="es-ES"/>
        </w:rPr>
        <w:t>Si,</w:t>
      </w:r>
      <w:r w:rsidRPr="00EE64B5">
        <w:rPr>
          <w:rFonts w:ascii="Arial" w:hAnsi="Arial" w:cs="Arial"/>
          <w:sz w:val="24"/>
          <w:szCs w:val="24"/>
          <w:lang w:val="es-ES"/>
        </w:rPr>
        <w:t xml:space="preserve"> por ejemplo, se tiene la oración: “Venía corriendo con la lengua afuera”, en este caso, se sabe exactamente el significado asociado a esta palabra. El procedimiento para decidir los significados de las palabras a partir del contexto que las rodea se conoce como “desambiguación” o “</w:t>
      </w:r>
      <w:r w:rsidRPr="00EE64B5">
        <w:rPr>
          <w:rFonts w:ascii="Arial" w:hAnsi="Arial" w:cs="Arial"/>
          <w:i/>
          <w:sz w:val="24"/>
          <w:szCs w:val="24"/>
          <w:lang w:val="es-ES"/>
        </w:rPr>
        <w:t>Word Sense Disambiguation</w:t>
      </w:r>
      <w:r w:rsidRPr="00EE64B5">
        <w:rPr>
          <w:rFonts w:ascii="Arial" w:hAnsi="Arial" w:cs="Arial"/>
          <w:sz w:val="24"/>
          <w:szCs w:val="24"/>
          <w:lang w:val="es-ES"/>
        </w:rPr>
        <w:t>” (WSD p</w:t>
      </w:r>
      <w:r w:rsidR="00FE299B">
        <w:rPr>
          <w:rFonts w:ascii="Arial" w:hAnsi="Arial" w:cs="Arial"/>
          <w:sz w:val="24"/>
          <w:szCs w:val="24"/>
          <w:lang w:val="es-ES"/>
        </w:rPr>
        <w:t>or sus siglas en inglés). En NLP</w:t>
      </w:r>
      <w:r w:rsidRPr="00EE64B5">
        <w:rPr>
          <w:rFonts w:ascii="Arial" w:hAnsi="Arial" w:cs="Arial"/>
          <w:sz w:val="24"/>
          <w:szCs w:val="24"/>
          <w:lang w:val="es-ES"/>
        </w:rPr>
        <w:t xml:space="preserve"> las investigaciones en WSD han existido desde la aparición de e</w:t>
      </w:r>
      <w:r w:rsidR="006A1FA1" w:rsidRPr="00EE64B5">
        <w:rPr>
          <w:rFonts w:ascii="Arial" w:hAnsi="Arial" w:cs="Arial"/>
          <w:sz w:val="24"/>
          <w:szCs w:val="24"/>
          <w:lang w:val="es-ES"/>
        </w:rPr>
        <w:t>sta área de investigación. En este</w:t>
      </w:r>
      <w:r w:rsidRPr="00EE64B5">
        <w:rPr>
          <w:rFonts w:ascii="Arial" w:hAnsi="Arial" w:cs="Arial"/>
          <w:sz w:val="24"/>
          <w:szCs w:val="24"/>
          <w:lang w:val="es-ES"/>
        </w:rPr>
        <w:t xml:space="preserve"> campo el problema de la ambigüedad puede tratarse desde distintas perspectivas siendo l</w:t>
      </w:r>
      <w:r w:rsidR="002C2159" w:rsidRPr="00EE64B5">
        <w:rPr>
          <w:rFonts w:ascii="Arial" w:hAnsi="Arial" w:cs="Arial"/>
          <w:sz w:val="24"/>
          <w:szCs w:val="21"/>
          <w:shd w:val="clear" w:color="auto" w:fill="FFFFFF"/>
          <w:lang w:val="es-ES"/>
        </w:rPr>
        <w:t>as Redes N</w:t>
      </w:r>
      <w:r w:rsidR="002650FD" w:rsidRPr="00EE64B5">
        <w:rPr>
          <w:rFonts w:ascii="Arial" w:hAnsi="Arial" w:cs="Arial"/>
          <w:sz w:val="24"/>
          <w:szCs w:val="21"/>
          <w:shd w:val="clear" w:color="auto" w:fill="FFFFFF"/>
          <w:lang w:val="es-ES"/>
        </w:rPr>
        <w:t xml:space="preserve">euronales </w:t>
      </w:r>
      <w:r w:rsidR="002C2159" w:rsidRPr="00EE64B5">
        <w:rPr>
          <w:rFonts w:ascii="Arial" w:hAnsi="Arial" w:cs="Arial"/>
          <w:sz w:val="24"/>
          <w:szCs w:val="21"/>
          <w:shd w:val="clear" w:color="auto" w:fill="FFFFFF"/>
          <w:lang w:val="es-ES"/>
        </w:rPr>
        <w:t xml:space="preserve">Transformers (RNT) las más utilizadas en el campo del </w:t>
      </w:r>
      <w:r w:rsidR="00FE299B">
        <w:rPr>
          <w:rFonts w:ascii="Arial" w:hAnsi="Arial" w:cs="Arial"/>
          <w:sz w:val="24"/>
          <w:szCs w:val="21"/>
          <w:shd w:val="clear" w:color="auto" w:fill="FFFFFF"/>
          <w:lang w:val="es-ES"/>
        </w:rPr>
        <w:t>NLP</w:t>
      </w:r>
      <w:r w:rsidR="002C2159" w:rsidRPr="00EE64B5">
        <w:rPr>
          <w:rFonts w:ascii="Arial" w:hAnsi="Arial" w:cs="Arial"/>
          <w:sz w:val="24"/>
          <w:szCs w:val="21"/>
          <w:shd w:val="clear" w:color="auto" w:fill="FFFFFF"/>
          <w:lang w:val="es-ES"/>
        </w:rPr>
        <w:t xml:space="preserve"> como solu</w:t>
      </w:r>
      <w:r w:rsidR="00C00427">
        <w:rPr>
          <w:rFonts w:ascii="Arial" w:hAnsi="Arial" w:cs="Arial"/>
          <w:sz w:val="24"/>
          <w:szCs w:val="21"/>
          <w:shd w:val="clear" w:color="auto" w:fill="FFFFFF"/>
          <w:lang w:val="es-ES"/>
        </w:rPr>
        <w:t xml:space="preserve">ción a la ambigüedad del habla. </w:t>
      </w:r>
      <w:r w:rsidR="00C00427" w:rsidRPr="003C15E9">
        <w:rPr>
          <w:rFonts w:ascii="Arial" w:hAnsi="Arial" w:cs="Arial"/>
          <w:lang w:val="es-ES"/>
        </w:rPr>
        <w:fldChar w:fldCharType="begin"/>
      </w:r>
      <w:r w:rsidR="00F94D5A">
        <w:rPr>
          <w:rFonts w:ascii="Arial" w:hAnsi="Arial" w:cs="Arial"/>
          <w:lang w:val="es-ES"/>
        </w:rPr>
        <w:instrText xml:space="preserve"> ADDIN ZOTERO_ITEM CSL_CITATION {"citationID":"SBM8gAku","properties":{"formattedCitation":"(V\\uc0\\u225{}zquez P\\uc0\\u233{}rez, 2023)","plainCitation":"(Vázquez Pérez, 2023)","dontUpdate":true,"noteIndex":0},"citationItems":[{"id":"uxARXxK5/T3oHzdgp","uris":["http://zotero.org/users/local/a0k2UD3Z/items/TVIXNV5P"],"itemData":{"id":2605,"type":"report","title":"Resolución de la ambigüedad semántica mediante métodos basados en conocimiento y su aportación a tareas de PLN.","URL":"https://rua.ua.es/dspace/bitstream/10045/11456/1/Tesis_vazquez.pdf","author":[{"family":"Vázquez Pérez","given":"Sonia"}],"issued":{"date-parts":[["2023",4,20]]}}}],"schema":"https://github.com/citation-style-language/schema/raw/master/csl-citation.json"} </w:instrText>
      </w:r>
      <w:r w:rsidR="00C00427" w:rsidRPr="003C15E9">
        <w:rPr>
          <w:rFonts w:ascii="Arial" w:hAnsi="Arial" w:cs="Arial"/>
          <w:lang w:val="es-ES"/>
        </w:rPr>
        <w:fldChar w:fldCharType="separate"/>
      </w:r>
      <w:r w:rsidR="00C00427" w:rsidRPr="003C15E9">
        <w:rPr>
          <w:rFonts w:ascii="Arial" w:hAnsi="Arial" w:cs="Arial"/>
          <w:szCs w:val="24"/>
          <w:lang w:val="es-ES"/>
        </w:rPr>
        <w:t>(Vázquez Pérez, 2009)</w:t>
      </w:r>
      <w:r w:rsidR="00C00427" w:rsidRPr="003C15E9">
        <w:rPr>
          <w:rFonts w:ascii="Arial" w:hAnsi="Arial" w:cs="Arial"/>
          <w:lang w:val="es-ES"/>
        </w:rPr>
        <w:fldChar w:fldCharType="end"/>
      </w:r>
    </w:p>
    <w:p w:rsidR="00430816" w:rsidRPr="00EE64B5" w:rsidRDefault="00A35995" w:rsidP="00E66274">
      <w:pPr>
        <w:spacing w:before="240" w:after="240" w:line="360" w:lineRule="auto"/>
        <w:jc w:val="both"/>
        <w:rPr>
          <w:rFonts w:ascii="Arial" w:hAnsi="Arial" w:cs="Arial"/>
          <w:sz w:val="24"/>
          <w:szCs w:val="23"/>
          <w:lang w:val="es-ES"/>
        </w:rPr>
      </w:pPr>
      <w:r w:rsidRPr="00EE64B5">
        <w:rPr>
          <w:rFonts w:ascii="Arial" w:hAnsi="Arial" w:cs="Arial"/>
          <w:sz w:val="24"/>
          <w:szCs w:val="21"/>
          <w:shd w:val="clear" w:color="auto" w:fill="FFFFFF"/>
          <w:lang w:val="es-ES"/>
        </w:rPr>
        <w:t xml:space="preserve">A partir de lo expuesto anteriormente y a través de las investigaciones realizadas fue posible determinar que Cuba hoy </w:t>
      </w:r>
      <w:r w:rsidR="00E31FEC" w:rsidRPr="00EE64B5">
        <w:rPr>
          <w:rFonts w:ascii="Arial" w:hAnsi="Arial" w:cs="Arial"/>
          <w:sz w:val="24"/>
          <w:szCs w:val="23"/>
          <w:lang w:val="es-ES"/>
        </w:rPr>
        <w:t xml:space="preserve">cuenta </w:t>
      </w:r>
      <w:r w:rsidRPr="00EE64B5">
        <w:rPr>
          <w:rFonts w:ascii="Arial" w:hAnsi="Arial" w:cs="Arial"/>
          <w:sz w:val="24"/>
          <w:szCs w:val="23"/>
          <w:lang w:val="es-ES"/>
        </w:rPr>
        <w:t>con una única herramienta que permite</w:t>
      </w:r>
      <w:r w:rsidR="00E31FEC" w:rsidRPr="00EE64B5">
        <w:rPr>
          <w:rFonts w:ascii="Arial" w:hAnsi="Arial" w:cs="Arial"/>
          <w:sz w:val="24"/>
          <w:szCs w:val="23"/>
          <w:lang w:val="es-ES"/>
        </w:rPr>
        <w:t xml:space="preserve"> el entrenamiento, la prueba y validación de técnicas para eliminar la ambigüedad de requisitos</w:t>
      </w:r>
      <w:r w:rsidRPr="00EE64B5">
        <w:rPr>
          <w:rFonts w:ascii="Arial" w:hAnsi="Arial" w:cs="Arial"/>
          <w:sz w:val="24"/>
          <w:szCs w:val="23"/>
          <w:lang w:val="es-ES"/>
        </w:rPr>
        <w:t xml:space="preserve"> de software</w:t>
      </w:r>
      <w:r w:rsidR="00E31FEC" w:rsidRPr="00EE64B5">
        <w:rPr>
          <w:rFonts w:ascii="Arial" w:hAnsi="Arial" w:cs="Arial"/>
          <w:sz w:val="24"/>
          <w:szCs w:val="23"/>
          <w:lang w:val="es-ES"/>
        </w:rPr>
        <w:t xml:space="preserve">, por lo que </w:t>
      </w:r>
      <w:r w:rsidR="00E63C2B" w:rsidRPr="00EE64B5">
        <w:rPr>
          <w:rFonts w:ascii="Arial" w:hAnsi="Arial" w:cs="Arial"/>
          <w:sz w:val="24"/>
          <w:szCs w:val="23"/>
          <w:lang w:val="es-ES"/>
        </w:rPr>
        <w:t>se evidencia</w:t>
      </w:r>
      <w:r w:rsidR="00E31FEC" w:rsidRPr="00EE64B5">
        <w:rPr>
          <w:rFonts w:ascii="Arial" w:hAnsi="Arial" w:cs="Arial"/>
          <w:sz w:val="24"/>
          <w:szCs w:val="23"/>
          <w:lang w:val="es-ES"/>
        </w:rPr>
        <w:t xml:space="preserve"> una disminución de este problema</w:t>
      </w:r>
      <w:r w:rsidR="00B620DD" w:rsidRPr="00EE64B5">
        <w:rPr>
          <w:rFonts w:ascii="Arial" w:hAnsi="Arial" w:cs="Arial"/>
          <w:sz w:val="24"/>
          <w:szCs w:val="23"/>
          <w:lang w:val="es-ES"/>
        </w:rPr>
        <w:t>.</w:t>
      </w:r>
      <w:r w:rsidR="00E63C2B" w:rsidRPr="00EE64B5">
        <w:rPr>
          <w:rFonts w:ascii="Arial" w:hAnsi="Arial" w:cs="Arial"/>
          <w:sz w:val="24"/>
          <w:szCs w:val="23"/>
          <w:lang w:val="es-ES"/>
        </w:rPr>
        <w:t xml:space="preserve"> </w:t>
      </w:r>
      <w:r w:rsidR="00B620DD" w:rsidRPr="00EE64B5">
        <w:rPr>
          <w:rFonts w:ascii="Arial" w:hAnsi="Arial" w:cs="Arial"/>
          <w:sz w:val="24"/>
          <w:szCs w:val="23"/>
          <w:lang w:val="es-ES"/>
        </w:rPr>
        <w:t>SIDARES inicialmente fue desarrollada para</w:t>
      </w:r>
      <w:r w:rsidR="00D45BD3" w:rsidRPr="00EE64B5">
        <w:rPr>
          <w:rFonts w:ascii="Arial" w:hAnsi="Arial" w:cs="Arial"/>
          <w:sz w:val="24"/>
          <w:szCs w:val="23"/>
          <w:lang w:val="es-ES"/>
        </w:rPr>
        <w:t xml:space="preserve"> detectar </w:t>
      </w:r>
      <w:r w:rsidR="00B620DD" w:rsidRPr="00EE64B5">
        <w:rPr>
          <w:rFonts w:ascii="Arial" w:hAnsi="Arial" w:cs="Arial"/>
          <w:sz w:val="24"/>
          <w:szCs w:val="23"/>
          <w:lang w:val="es-ES"/>
        </w:rPr>
        <w:t xml:space="preserve">ambigüedades </w:t>
      </w:r>
      <w:r w:rsidR="00B620DD" w:rsidRPr="00EE64B5">
        <w:rPr>
          <w:rFonts w:ascii="Arial" w:hAnsi="Arial" w:cs="Arial"/>
          <w:sz w:val="24"/>
          <w:lang w:val="es-ES"/>
        </w:rPr>
        <w:t>léxica y sintáctica</w:t>
      </w:r>
      <w:r w:rsidR="00D45BD3" w:rsidRPr="00EE64B5">
        <w:rPr>
          <w:rFonts w:ascii="Arial" w:hAnsi="Arial" w:cs="Arial"/>
          <w:sz w:val="24"/>
          <w:lang w:val="es-ES"/>
        </w:rPr>
        <w:t xml:space="preserve"> por lo que</w:t>
      </w:r>
      <w:r w:rsidR="00E63C2B" w:rsidRPr="00EE64B5">
        <w:rPr>
          <w:rFonts w:ascii="Arial" w:hAnsi="Arial" w:cs="Arial"/>
          <w:sz w:val="24"/>
          <w:szCs w:val="23"/>
          <w:lang w:val="es-ES"/>
        </w:rPr>
        <w:t xml:space="preserve"> aún no tiene implementado</w:t>
      </w:r>
      <w:r w:rsidR="00E31FEC" w:rsidRPr="00EE64B5">
        <w:rPr>
          <w:rFonts w:ascii="Arial" w:hAnsi="Arial" w:cs="Arial"/>
          <w:sz w:val="24"/>
          <w:szCs w:val="23"/>
          <w:lang w:val="es-ES"/>
        </w:rPr>
        <w:t xml:space="preserve"> </w:t>
      </w:r>
      <w:r w:rsidR="00E63C2B" w:rsidRPr="00EE64B5">
        <w:rPr>
          <w:rFonts w:ascii="Arial" w:hAnsi="Arial" w:cs="Arial"/>
          <w:sz w:val="24"/>
          <w:szCs w:val="23"/>
          <w:lang w:val="es-ES"/>
        </w:rPr>
        <w:t>entre sus funcionalidades la desambiguación de requisitos con ambigüedad semántica</w:t>
      </w:r>
      <w:r w:rsidR="00282A4F">
        <w:rPr>
          <w:rFonts w:ascii="Arial" w:hAnsi="Arial" w:cs="Arial"/>
          <w:sz w:val="24"/>
          <w:szCs w:val="23"/>
          <w:lang w:val="es-ES"/>
        </w:rPr>
        <w:t xml:space="preserve"> </w:t>
      </w:r>
      <w:r w:rsidR="00282A4F">
        <w:rPr>
          <w:rFonts w:ascii="Arial" w:hAnsi="Arial" w:cs="Arial"/>
          <w:sz w:val="24"/>
          <w:szCs w:val="23"/>
          <w:lang w:val="es-ES"/>
        </w:rPr>
        <w:fldChar w:fldCharType="begin"/>
      </w:r>
      <w:r w:rsidR="00282A4F">
        <w:rPr>
          <w:rFonts w:ascii="Arial" w:hAnsi="Arial" w:cs="Arial"/>
          <w:sz w:val="24"/>
          <w:szCs w:val="23"/>
          <w:lang w:val="es-ES"/>
        </w:rPr>
        <w:instrText xml:space="preserve"> ADDIN ZOTERO_ITEM CSL_CITATION {"citationID":"0W0jIyxQ","properties":{"formattedCitation":"(Ram\\uc0\\u237{}rez Reyes &amp; Enr\\uc0\\u237{}quez Gonz\\uc0\\u225{}lez, 2022)","plainCitation":"(Ramírez Reyes &amp; Enríquez González, 2022)","noteIndex":0},"citationItems":[{"id":273,"uris":["http://zotero.org/users/local/1S4LxyfI/items/GGRQQFG8"],"itemData":{"id":273,"type":"document","abstract":"La ingeniería de requisitos es una de las etapas más importantes del ciclo de vida del \ndesarrollo de software. El éxito de cualquier producto de software depende de la calidad \nde sus requisitos. Los requisitos de software suelen estar escritos en lenguaje natural.\nLa ambigüedad en los requisitos escritos en lenguaje natural es un problema que ha \nsido estudiado por la comunidad de ingeniería de requisitos durante más de dos\ndécadas. La resolución manual de la ambigüedad en los requisitos es tediosa y requiere \nmucho tiempo. Existen varias herramientas de procesamiento del lenguaje natural para \nautomatizar el análisis de la ambigüedad; sin embargo, la mayoría de ellas no están\nampliamente disponibles, son obsoletas y poco seguras; las pocas herramientas \npúblicas sólo permiten el análisis de requisitos en lengua inglesa. Esta investigación \npretende desarrollar una herramienta de procesamiento del lenguaje natural para \ndetectar la ambigüedad léxica y sintáctica presente en los requisitos de software, \nutilizando el lenguaje de programación Python y herramientas de procesamiento del \nlenguaje natural como NLTK. Como resultado de este trabajo, se presenta un conjunto \nde datos que contiene 19 357 requisitos pertenecientes a los proyectos de desarrollo \nde software de la Universidad de Ciencias Informáticas; el conjunto de datos obtenidos \nconstituye una línea de base para futuras investigaciones. Se utilizó la metodología XP \npara guiar el desarrollo de la herramienta propuesta. Se evaluó el enfoque en un \nconjunto de datos de 100 requisitos, logrando un 98% de precisión y un 91% de \nexhaustividad.","language":"Español","title":"SIDARES: herramienta de procesamiento del lenguaje natural para la detección de ambigüedad léxica y sintáctica en requisitos de software","author":[{"family":"Ramírez Reyes","given":"Jonathan"},{"family":"Enríquez González","given":"Samira de las Mercedes"}],"issued":{"date-parts":[["2022",9]]}}}],"schema":"https://github.com/citation-style-language/schema/raw/master/csl-citation.json"} </w:instrText>
      </w:r>
      <w:r w:rsidR="00282A4F">
        <w:rPr>
          <w:rFonts w:ascii="Arial" w:hAnsi="Arial" w:cs="Arial"/>
          <w:sz w:val="24"/>
          <w:szCs w:val="23"/>
          <w:lang w:val="es-ES"/>
        </w:rPr>
        <w:fldChar w:fldCharType="separate"/>
      </w:r>
      <w:r w:rsidR="00282A4F" w:rsidRPr="00282A4F">
        <w:rPr>
          <w:rFonts w:ascii="Arial" w:hAnsi="Arial" w:cs="Arial"/>
          <w:sz w:val="24"/>
          <w:szCs w:val="24"/>
          <w:lang w:val="es-ES"/>
        </w:rPr>
        <w:t>(Ramíre</w:t>
      </w:r>
      <w:r w:rsidR="00282A4F" w:rsidRPr="00A95573">
        <w:rPr>
          <w:rFonts w:ascii="Arial" w:hAnsi="Arial" w:cs="Arial"/>
          <w:sz w:val="24"/>
          <w:szCs w:val="24"/>
          <w:lang w:val="es-ES"/>
        </w:rPr>
        <w:t>z Reyes &amp; Enríquez González, 2022)</w:t>
      </w:r>
      <w:r w:rsidR="00282A4F">
        <w:rPr>
          <w:rFonts w:ascii="Arial" w:hAnsi="Arial" w:cs="Arial"/>
          <w:sz w:val="24"/>
          <w:szCs w:val="23"/>
          <w:lang w:val="es-ES"/>
        </w:rPr>
        <w:fldChar w:fldCharType="end"/>
      </w:r>
      <w:r w:rsidR="00A02A87">
        <w:rPr>
          <w:rFonts w:ascii="Arial" w:hAnsi="Arial" w:cs="Arial"/>
          <w:sz w:val="24"/>
          <w:szCs w:val="23"/>
          <w:lang w:val="es-ES"/>
        </w:rPr>
        <w:t xml:space="preserve">, también se tomó en cuenta que la mayoría de los datasets, corpus, librerías y modelos se encuentran desarrollados en el lenguaje inglés, dificultando el </w:t>
      </w:r>
      <w:r w:rsidR="00A02A87">
        <w:rPr>
          <w:rFonts w:ascii="Arial" w:hAnsi="Arial" w:cs="Arial"/>
          <w:sz w:val="24"/>
          <w:szCs w:val="23"/>
          <w:lang w:val="es-ES"/>
        </w:rPr>
        <w:lastRenderedPageBreak/>
        <w:t>proceso para la evolución de la herramienta</w:t>
      </w:r>
      <w:r w:rsidR="009A5BD3">
        <w:rPr>
          <w:rFonts w:ascii="Arial" w:hAnsi="Arial" w:cs="Arial"/>
          <w:sz w:val="24"/>
          <w:szCs w:val="23"/>
          <w:lang w:val="es-ES"/>
        </w:rPr>
        <w:t xml:space="preserve">. Según el estudio realizado a SIDARES, se pudo notar que esta solo permite importar documentos en </w:t>
      </w:r>
      <w:r w:rsidR="00C16D23">
        <w:rPr>
          <w:rFonts w:ascii="Arial" w:hAnsi="Arial" w:cs="Arial"/>
          <w:sz w:val="24"/>
          <w:szCs w:val="23"/>
          <w:lang w:val="es-ES"/>
        </w:rPr>
        <w:t>formatos .excel</w:t>
      </w:r>
      <w:r w:rsidR="009A5BD3">
        <w:rPr>
          <w:rFonts w:ascii="Arial" w:hAnsi="Arial" w:cs="Arial"/>
          <w:sz w:val="24"/>
          <w:szCs w:val="23"/>
          <w:lang w:val="es-ES"/>
        </w:rPr>
        <w:t xml:space="preserve"> y .csv  lo que dificulta el trabajo con la herramienta pues las especificaciones de requisitos en su mayoría son realizados en formato .word</w:t>
      </w:r>
      <w:r w:rsidR="00E63C2B" w:rsidRPr="00EE64B5">
        <w:rPr>
          <w:rFonts w:ascii="Arial" w:hAnsi="Arial" w:cs="Arial"/>
          <w:sz w:val="24"/>
          <w:szCs w:val="23"/>
          <w:lang w:val="es-ES"/>
        </w:rPr>
        <w:t>.</w:t>
      </w:r>
    </w:p>
    <w:p w:rsidR="00430816" w:rsidRDefault="009D235A" w:rsidP="00E66274">
      <w:pPr>
        <w:spacing w:before="240" w:after="240" w:line="360" w:lineRule="auto"/>
        <w:jc w:val="both"/>
        <w:rPr>
          <w:rFonts w:ascii="Arial" w:hAnsi="Arial" w:cs="Arial"/>
          <w:sz w:val="24"/>
          <w:szCs w:val="23"/>
          <w:lang w:val="es-ES"/>
        </w:rPr>
      </w:pPr>
      <w:r w:rsidRPr="00EE64B5">
        <w:rPr>
          <w:rFonts w:ascii="Arial" w:hAnsi="Arial" w:cs="Arial"/>
          <w:sz w:val="24"/>
          <w:szCs w:val="23"/>
          <w:lang w:val="es-ES"/>
        </w:rPr>
        <w:t>Como consecuencia de la situación planteada anteriormente se define como problema científico</w:t>
      </w:r>
      <w:r w:rsidR="00AB56FE">
        <w:rPr>
          <w:rFonts w:ascii="Arial" w:hAnsi="Arial" w:cs="Arial"/>
          <w:sz w:val="24"/>
          <w:szCs w:val="23"/>
          <w:lang w:val="es-ES"/>
        </w:rPr>
        <w:t xml:space="preserve">: </w:t>
      </w:r>
      <w:r w:rsidR="00430816" w:rsidRPr="00EE64B5">
        <w:rPr>
          <w:rFonts w:ascii="Arial" w:hAnsi="Arial" w:cs="Arial"/>
          <w:sz w:val="24"/>
          <w:szCs w:val="23"/>
          <w:lang w:val="es-ES"/>
        </w:rPr>
        <w:t xml:space="preserve">¿Cómo </w:t>
      </w:r>
      <w:r w:rsidR="0093119A">
        <w:rPr>
          <w:rFonts w:ascii="Arial" w:hAnsi="Arial" w:cs="Arial"/>
          <w:sz w:val="24"/>
          <w:szCs w:val="23"/>
          <w:lang w:val="es-ES"/>
        </w:rPr>
        <w:t>contribuir a</w:t>
      </w:r>
      <w:r w:rsidR="00430816" w:rsidRPr="00EE64B5">
        <w:rPr>
          <w:rFonts w:ascii="Arial" w:hAnsi="Arial" w:cs="Arial"/>
          <w:sz w:val="24"/>
          <w:szCs w:val="23"/>
          <w:lang w:val="es-ES"/>
        </w:rPr>
        <w:t xml:space="preserve"> la </w:t>
      </w:r>
      <w:r w:rsidR="0093119A">
        <w:rPr>
          <w:rFonts w:ascii="Arial" w:hAnsi="Arial" w:cs="Arial"/>
          <w:sz w:val="24"/>
          <w:szCs w:val="23"/>
          <w:lang w:val="es-ES"/>
        </w:rPr>
        <w:t>desambiguación</w:t>
      </w:r>
      <w:r w:rsidR="00430816" w:rsidRPr="00EE64B5">
        <w:rPr>
          <w:rFonts w:ascii="Arial" w:hAnsi="Arial" w:cs="Arial"/>
          <w:sz w:val="24"/>
          <w:szCs w:val="23"/>
          <w:lang w:val="es-ES"/>
        </w:rPr>
        <w:t xml:space="preserve"> requisitos de software</w:t>
      </w:r>
      <w:r w:rsidR="009A5BD3">
        <w:rPr>
          <w:rFonts w:ascii="Arial" w:hAnsi="Arial" w:cs="Arial"/>
          <w:sz w:val="24"/>
          <w:szCs w:val="23"/>
          <w:lang w:val="es-ES"/>
        </w:rPr>
        <w:t xml:space="preserve"> en español</w:t>
      </w:r>
      <w:r w:rsidR="00430816" w:rsidRPr="00EE64B5">
        <w:rPr>
          <w:rFonts w:ascii="Arial" w:hAnsi="Arial" w:cs="Arial"/>
          <w:sz w:val="24"/>
          <w:szCs w:val="23"/>
          <w:lang w:val="es-ES"/>
        </w:rPr>
        <w:t xml:space="preserve"> utilizando técnicas de </w:t>
      </w:r>
      <w:r w:rsidR="0093119A">
        <w:rPr>
          <w:rFonts w:ascii="Arial" w:hAnsi="Arial" w:cs="Arial"/>
          <w:sz w:val="24"/>
          <w:szCs w:val="23"/>
          <w:lang w:val="es-ES"/>
        </w:rPr>
        <w:t>IA</w:t>
      </w:r>
      <w:r w:rsidR="00B811C5" w:rsidRPr="00EE64B5">
        <w:rPr>
          <w:rFonts w:ascii="Arial" w:hAnsi="Arial" w:cs="Arial"/>
          <w:sz w:val="24"/>
          <w:szCs w:val="23"/>
          <w:lang w:val="es-ES"/>
        </w:rPr>
        <w:t>?</w:t>
      </w:r>
      <w:r w:rsidR="00B811C5">
        <w:rPr>
          <w:rFonts w:ascii="Arial" w:hAnsi="Arial" w:cs="Arial"/>
          <w:sz w:val="24"/>
          <w:szCs w:val="23"/>
          <w:lang w:val="es-ES"/>
        </w:rPr>
        <w:t xml:space="preserve">, se define como </w:t>
      </w:r>
      <w:r w:rsidR="00B811C5">
        <w:rPr>
          <w:rFonts w:ascii="Arial" w:hAnsi="Arial" w:cs="Arial"/>
          <w:b/>
          <w:sz w:val="24"/>
          <w:szCs w:val="23"/>
          <w:lang w:val="es-ES"/>
        </w:rPr>
        <w:t>o</w:t>
      </w:r>
      <w:r w:rsidR="00430816" w:rsidRPr="00B811C5">
        <w:rPr>
          <w:rFonts w:ascii="Arial" w:hAnsi="Arial" w:cs="Arial"/>
          <w:b/>
          <w:sz w:val="24"/>
          <w:szCs w:val="23"/>
          <w:lang w:val="es-ES"/>
        </w:rPr>
        <w:t>bjeto de estudio</w:t>
      </w:r>
      <w:r w:rsidR="00B811C5" w:rsidRPr="00B811C5">
        <w:rPr>
          <w:rFonts w:ascii="Arial" w:hAnsi="Arial" w:cs="Arial"/>
          <w:sz w:val="24"/>
          <w:szCs w:val="23"/>
          <w:lang w:val="es-ES"/>
        </w:rPr>
        <w:t>:</w:t>
      </w:r>
      <w:r w:rsidR="00B811C5">
        <w:rPr>
          <w:rFonts w:ascii="Arial" w:hAnsi="Arial" w:cs="Arial"/>
          <w:sz w:val="24"/>
          <w:szCs w:val="23"/>
          <w:lang w:val="es-ES"/>
        </w:rPr>
        <w:t xml:space="preserve"> NLP</w:t>
      </w:r>
      <w:r w:rsidR="00430816" w:rsidRPr="00EE64B5">
        <w:rPr>
          <w:rFonts w:ascii="Arial" w:hAnsi="Arial" w:cs="Arial"/>
          <w:sz w:val="24"/>
          <w:szCs w:val="23"/>
          <w:lang w:val="es-ES"/>
        </w:rPr>
        <w:t xml:space="preserve"> para </w:t>
      </w:r>
      <w:r w:rsidR="00B811C5">
        <w:rPr>
          <w:rFonts w:ascii="Arial" w:hAnsi="Arial" w:cs="Arial"/>
          <w:sz w:val="24"/>
          <w:szCs w:val="23"/>
          <w:lang w:val="es-ES"/>
        </w:rPr>
        <w:t xml:space="preserve">la </w:t>
      </w:r>
      <w:r w:rsidR="00430816" w:rsidRPr="00EE64B5">
        <w:rPr>
          <w:rFonts w:ascii="Arial" w:hAnsi="Arial" w:cs="Arial"/>
          <w:sz w:val="24"/>
          <w:szCs w:val="23"/>
          <w:lang w:val="es-ES"/>
        </w:rPr>
        <w:t>desambiguación de Requisitos de Software</w:t>
      </w:r>
      <w:r w:rsidR="0093119A">
        <w:rPr>
          <w:rFonts w:ascii="Arial" w:hAnsi="Arial" w:cs="Arial"/>
          <w:sz w:val="24"/>
          <w:szCs w:val="23"/>
          <w:lang w:val="es-ES"/>
        </w:rPr>
        <w:t xml:space="preserve"> en español</w:t>
      </w:r>
      <w:r w:rsidR="00262221">
        <w:rPr>
          <w:rFonts w:ascii="Arial" w:hAnsi="Arial" w:cs="Arial"/>
          <w:sz w:val="24"/>
          <w:szCs w:val="23"/>
          <w:lang w:val="es-ES"/>
        </w:rPr>
        <w:t xml:space="preserve">, enmarcado en el </w:t>
      </w:r>
      <w:r w:rsidR="00262221" w:rsidRPr="00262221">
        <w:rPr>
          <w:rFonts w:ascii="Arial" w:hAnsi="Arial" w:cs="Arial"/>
          <w:b/>
          <w:sz w:val="24"/>
          <w:szCs w:val="23"/>
          <w:lang w:val="es-ES"/>
        </w:rPr>
        <w:t>c</w:t>
      </w:r>
      <w:r w:rsidR="00430816" w:rsidRPr="00EE64B5">
        <w:rPr>
          <w:rFonts w:ascii="Arial" w:hAnsi="Arial" w:cs="Arial"/>
          <w:b/>
          <w:sz w:val="24"/>
          <w:szCs w:val="23"/>
          <w:lang w:val="es-ES"/>
        </w:rPr>
        <w:t>ampo de acción</w:t>
      </w:r>
      <w:r w:rsidR="00262221">
        <w:rPr>
          <w:rFonts w:ascii="Arial" w:hAnsi="Arial" w:cs="Arial"/>
          <w:sz w:val="24"/>
          <w:szCs w:val="23"/>
          <w:lang w:val="es-ES"/>
        </w:rPr>
        <w:t xml:space="preserve">: </w:t>
      </w:r>
      <w:r w:rsidR="00430816" w:rsidRPr="00EE64B5">
        <w:rPr>
          <w:rFonts w:ascii="Arial" w:hAnsi="Arial" w:cs="Arial"/>
          <w:sz w:val="24"/>
          <w:szCs w:val="23"/>
          <w:lang w:val="es-ES"/>
        </w:rPr>
        <w:t>N</w:t>
      </w:r>
      <w:r w:rsidR="00262221">
        <w:rPr>
          <w:rFonts w:ascii="Arial" w:hAnsi="Arial" w:cs="Arial"/>
          <w:sz w:val="24"/>
          <w:szCs w:val="23"/>
          <w:lang w:val="es-ES"/>
        </w:rPr>
        <w:t>LP</w:t>
      </w:r>
      <w:r w:rsidR="00430816" w:rsidRPr="00EE64B5">
        <w:rPr>
          <w:rFonts w:ascii="Arial" w:hAnsi="Arial" w:cs="Arial"/>
          <w:sz w:val="24"/>
          <w:szCs w:val="23"/>
          <w:lang w:val="es-ES"/>
        </w:rPr>
        <w:t xml:space="preserve"> para </w:t>
      </w:r>
      <w:r w:rsidR="00262221">
        <w:rPr>
          <w:rFonts w:ascii="Arial" w:hAnsi="Arial" w:cs="Arial"/>
          <w:sz w:val="24"/>
          <w:szCs w:val="23"/>
          <w:lang w:val="es-ES"/>
        </w:rPr>
        <w:t xml:space="preserve">la </w:t>
      </w:r>
      <w:r w:rsidR="00430816" w:rsidRPr="00EE64B5">
        <w:rPr>
          <w:rFonts w:ascii="Arial" w:hAnsi="Arial" w:cs="Arial"/>
          <w:sz w:val="24"/>
          <w:szCs w:val="23"/>
          <w:lang w:val="es-ES"/>
        </w:rPr>
        <w:t xml:space="preserve">desambiguación de Requisitos de Software </w:t>
      </w:r>
      <w:r w:rsidR="0093119A">
        <w:rPr>
          <w:rFonts w:ascii="Arial" w:hAnsi="Arial" w:cs="Arial"/>
          <w:sz w:val="24"/>
          <w:szCs w:val="23"/>
          <w:lang w:val="es-ES"/>
        </w:rPr>
        <w:t xml:space="preserve">en español </w:t>
      </w:r>
      <w:r w:rsidR="00430816" w:rsidRPr="00EE64B5">
        <w:rPr>
          <w:rFonts w:ascii="Arial" w:hAnsi="Arial" w:cs="Arial"/>
          <w:sz w:val="24"/>
          <w:szCs w:val="23"/>
          <w:lang w:val="es-ES"/>
        </w:rPr>
        <w:t xml:space="preserve">utilizando técnicas de </w:t>
      </w:r>
      <w:r w:rsidR="00D646B4">
        <w:rPr>
          <w:rFonts w:ascii="Arial" w:hAnsi="Arial" w:cs="Arial"/>
          <w:sz w:val="24"/>
          <w:szCs w:val="23"/>
          <w:lang w:val="es-ES"/>
        </w:rPr>
        <w:t>IA</w:t>
      </w:r>
    </w:p>
    <w:p w:rsidR="003E1BA4" w:rsidRDefault="003A6352" w:rsidP="00E66274">
      <w:pPr>
        <w:spacing w:before="240" w:after="240" w:line="360" w:lineRule="auto"/>
        <w:jc w:val="both"/>
        <w:rPr>
          <w:rFonts w:ascii="Arial" w:hAnsi="Arial" w:cs="Arial"/>
          <w:sz w:val="24"/>
          <w:szCs w:val="23"/>
          <w:lang w:val="es-ES"/>
        </w:rPr>
      </w:pPr>
      <w:r>
        <w:rPr>
          <w:rFonts w:ascii="Arial" w:hAnsi="Arial" w:cs="Arial"/>
          <w:sz w:val="24"/>
          <w:szCs w:val="23"/>
          <w:lang w:val="es-ES"/>
        </w:rPr>
        <w:t xml:space="preserve">Para resolver el problema identificado se propone el siguiente </w:t>
      </w:r>
      <w:r w:rsidRPr="003A6352">
        <w:rPr>
          <w:rFonts w:ascii="Arial" w:hAnsi="Arial" w:cs="Arial"/>
          <w:b/>
          <w:sz w:val="24"/>
          <w:szCs w:val="23"/>
          <w:lang w:val="es-ES"/>
        </w:rPr>
        <w:t>objetivo general</w:t>
      </w:r>
      <w:r>
        <w:rPr>
          <w:rFonts w:ascii="Arial" w:hAnsi="Arial" w:cs="Arial"/>
          <w:sz w:val="24"/>
          <w:szCs w:val="23"/>
          <w:lang w:val="es-ES"/>
        </w:rPr>
        <w:t xml:space="preserve">: </w:t>
      </w:r>
      <w:r w:rsidR="00430816" w:rsidRPr="00EE64B5">
        <w:rPr>
          <w:rFonts w:ascii="Arial" w:hAnsi="Arial" w:cs="Arial"/>
          <w:sz w:val="24"/>
          <w:szCs w:val="23"/>
          <w:lang w:val="es-ES"/>
        </w:rPr>
        <w:t xml:space="preserve">Desarrollar una herramienta para </w:t>
      </w:r>
      <w:r w:rsidR="0093119A">
        <w:rPr>
          <w:rFonts w:ascii="Arial" w:hAnsi="Arial" w:cs="Arial"/>
          <w:sz w:val="24"/>
          <w:szCs w:val="23"/>
          <w:lang w:val="es-ES"/>
        </w:rPr>
        <w:t xml:space="preserve">la </w:t>
      </w:r>
      <w:r w:rsidR="00430816" w:rsidRPr="00EE64B5">
        <w:rPr>
          <w:rFonts w:ascii="Arial" w:hAnsi="Arial" w:cs="Arial"/>
          <w:sz w:val="24"/>
          <w:szCs w:val="23"/>
          <w:lang w:val="es-ES"/>
        </w:rPr>
        <w:t xml:space="preserve">desambiguación de Requisitos de Software </w:t>
      </w:r>
      <w:r w:rsidR="00D77A8D">
        <w:rPr>
          <w:rFonts w:ascii="Arial" w:hAnsi="Arial" w:cs="Arial"/>
          <w:sz w:val="24"/>
          <w:szCs w:val="23"/>
          <w:lang w:val="es-ES"/>
        </w:rPr>
        <w:t xml:space="preserve">en español </w:t>
      </w:r>
      <w:r w:rsidR="00430816" w:rsidRPr="00EE64B5">
        <w:rPr>
          <w:rFonts w:ascii="Arial" w:hAnsi="Arial" w:cs="Arial"/>
          <w:sz w:val="24"/>
          <w:szCs w:val="23"/>
          <w:lang w:val="es-ES"/>
        </w:rPr>
        <w:t xml:space="preserve">utilizando técnicas de </w:t>
      </w:r>
      <w:r>
        <w:rPr>
          <w:rFonts w:ascii="Arial" w:hAnsi="Arial" w:cs="Arial"/>
          <w:sz w:val="24"/>
          <w:szCs w:val="23"/>
          <w:lang w:val="es-ES"/>
        </w:rPr>
        <w:t>IA</w:t>
      </w:r>
    </w:p>
    <w:p w:rsidR="00430816" w:rsidRPr="00EE64B5" w:rsidRDefault="003E1BA4" w:rsidP="00945B6F">
      <w:pPr>
        <w:spacing w:before="240" w:after="0" w:line="360" w:lineRule="auto"/>
        <w:jc w:val="both"/>
        <w:rPr>
          <w:rFonts w:ascii="Arial" w:hAnsi="Arial" w:cs="Arial"/>
          <w:b/>
          <w:sz w:val="24"/>
          <w:szCs w:val="23"/>
          <w:lang w:val="es-ES"/>
        </w:rPr>
      </w:pPr>
      <w:r>
        <w:rPr>
          <w:rFonts w:ascii="Arial" w:hAnsi="Arial" w:cs="Arial"/>
          <w:sz w:val="24"/>
          <w:szCs w:val="23"/>
          <w:lang w:val="es-ES"/>
        </w:rPr>
        <w:t xml:space="preserve">Con motivo de dar cumplimiento al objetivo trazado se han definido las siguientes </w:t>
      </w:r>
      <w:r w:rsidRPr="00A64B45">
        <w:rPr>
          <w:rFonts w:ascii="Arial" w:hAnsi="Arial" w:cs="Arial"/>
          <w:b/>
          <w:sz w:val="24"/>
          <w:szCs w:val="23"/>
          <w:lang w:val="es-ES"/>
        </w:rPr>
        <w:t>t</w:t>
      </w:r>
      <w:r w:rsidR="00430816" w:rsidRPr="00EE64B5">
        <w:rPr>
          <w:rFonts w:ascii="Arial" w:hAnsi="Arial" w:cs="Arial"/>
          <w:b/>
          <w:sz w:val="24"/>
          <w:szCs w:val="23"/>
          <w:lang w:val="es-ES"/>
        </w:rPr>
        <w:t xml:space="preserve">areas de </w:t>
      </w:r>
      <w:r>
        <w:rPr>
          <w:rFonts w:ascii="Arial" w:hAnsi="Arial" w:cs="Arial"/>
          <w:b/>
          <w:sz w:val="24"/>
          <w:szCs w:val="23"/>
          <w:lang w:val="es-ES"/>
        </w:rPr>
        <w:t xml:space="preserve">la </w:t>
      </w:r>
      <w:r w:rsidR="00430816" w:rsidRPr="00EE64B5">
        <w:rPr>
          <w:rFonts w:ascii="Arial" w:hAnsi="Arial" w:cs="Arial"/>
          <w:b/>
          <w:sz w:val="24"/>
          <w:szCs w:val="23"/>
          <w:lang w:val="es-ES"/>
        </w:rPr>
        <w:t>investigación</w:t>
      </w:r>
      <w:r w:rsidR="00D008AD" w:rsidRPr="00D008AD">
        <w:rPr>
          <w:rFonts w:ascii="Arial" w:hAnsi="Arial" w:cs="Arial"/>
          <w:sz w:val="24"/>
          <w:szCs w:val="23"/>
          <w:lang w:val="es-ES"/>
        </w:rPr>
        <w:t>:</w:t>
      </w:r>
    </w:p>
    <w:p w:rsidR="00430816" w:rsidRPr="00EE64B5" w:rsidRDefault="00D50686" w:rsidP="00945B6F">
      <w:pPr>
        <w:spacing w:after="0" w:line="360" w:lineRule="auto"/>
        <w:jc w:val="both"/>
        <w:rPr>
          <w:rFonts w:ascii="Arial" w:hAnsi="Arial" w:cs="Arial"/>
          <w:sz w:val="24"/>
          <w:szCs w:val="23"/>
          <w:lang w:val="es-ES"/>
        </w:rPr>
      </w:pPr>
      <w:r>
        <w:rPr>
          <w:rFonts w:ascii="Arial" w:hAnsi="Arial" w:cs="Arial"/>
          <w:sz w:val="24"/>
          <w:szCs w:val="23"/>
          <w:lang w:val="es-ES"/>
        </w:rPr>
        <w:t>1.</w:t>
      </w:r>
      <w:r>
        <w:rPr>
          <w:rFonts w:ascii="Arial" w:hAnsi="Arial" w:cs="Arial"/>
          <w:sz w:val="24"/>
          <w:szCs w:val="23"/>
          <w:lang w:val="es-ES"/>
        </w:rPr>
        <w:tab/>
        <w:t>Elaboración</w:t>
      </w:r>
      <w:r w:rsidR="00430816" w:rsidRPr="00EE64B5">
        <w:rPr>
          <w:rFonts w:ascii="Arial" w:hAnsi="Arial" w:cs="Arial"/>
          <w:sz w:val="24"/>
          <w:szCs w:val="23"/>
          <w:lang w:val="es-ES"/>
        </w:rPr>
        <w:t xml:space="preserve"> </w:t>
      </w:r>
      <w:r>
        <w:rPr>
          <w:rFonts w:ascii="Arial" w:hAnsi="Arial" w:cs="Arial"/>
          <w:sz w:val="24"/>
          <w:szCs w:val="23"/>
          <w:lang w:val="es-ES"/>
        </w:rPr>
        <w:t>d</w:t>
      </w:r>
      <w:r w:rsidR="00430816" w:rsidRPr="00EE64B5">
        <w:rPr>
          <w:rFonts w:ascii="Arial" w:hAnsi="Arial" w:cs="Arial"/>
          <w:sz w:val="24"/>
          <w:szCs w:val="23"/>
          <w:lang w:val="es-ES"/>
        </w:rPr>
        <w:t xml:space="preserve">el marco teórico de la investigación para establecer las principales tendencias de las herramientas para desambiguación de Requisitos de Software utilizando técnicas de </w:t>
      </w:r>
      <w:r w:rsidR="00C16D23">
        <w:rPr>
          <w:rFonts w:ascii="Arial" w:hAnsi="Arial" w:cs="Arial"/>
          <w:sz w:val="24"/>
          <w:szCs w:val="23"/>
          <w:lang w:val="es-ES"/>
        </w:rPr>
        <w:t>Machine Learning</w:t>
      </w:r>
      <w:r w:rsidR="00430816" w:rsidRPr="00EE64B5">
        <w:rPr>
          <w:rFonts w:ascii="Arial" w:hAnsi="Arial" w:cs="Arial"/>
          <w:sz w:val="24"/>
          <w:szCs w:val="23"/>
          <w:lang w:val="es-ES"/>
        </w:rPr>
        <w:t>.</w:t>
      </w:r>
    </w:p>
    <w:p w:rsidR="00430816" w:rsidRPr="00EE64B5" w:rsidRDefault="00D50686" w:rsidP="00945B6F">
      <w:pPr>
        <w:spacing w:after="0" w:line="360" w:lineRule="auto"/>
        <w:jc w:val="both"/>
        <w:rPr>
          <w:rFonts w:ascii="Arial" w:hAnsi="Arial" w:cs="Arial"/>
          <w:sz w:val="24"/>
          <w:szCs w:val="23"/>
          <w:lang w:val="es-ES"/>
        </w:rPr>
      </w:pPr>
      <w:r>
        <w:rPr>
          <w:rFonts w:ascii="Arial" w:hAnsi="Arial" w:cs="Arial"/>
          <w:sz w:val="24"/>
          <w:szCs w:val="23"/>
          <w:lang w:val="es-ES"/>
        </w:rPr>
        <w:t>2.</w:t>
      </w:r>
      <w:r>
        <w:rPr>
          <w:rFonts w:ascii="Arial" w:hAnsi="Arial" w:cs="Arial"/>
          <w:sz w:val="24"/>
          <w:szCs w:val="23"/>
          <w:lang w:val="es-ES"/>
        </w:rPr>
        <w:tab/>
        <w:t>Realización</w:t>
      </w:r>
      <w:r w:rsidR="00430816" w:rsidRPr="00EE64B5">
        <w:rPr>
          <w:rFonts w:ascii="Arial" w:hAnsi="Arial" w:cs="Arial"/>
          <w:sz w:val="24"/>
          <w:szCs w:val="23"/>
          <w:lang w:val="es-ES"/>
        </w:rPr>
        <w:t xml:space="preserve"> </w:t>
      </w:r>
      <w:r>
        <w:rPr>
          <w:rFonts w:ascii="Arial" w:hAnsi="Arial" w:cs="Arial"/>
          <w:sz w:val="24"/>
          <w:szCs w:val="23"/>
          <w:lang w:val="es-ES"/>
        </w:rPr>
        <w:t>d</w:t>
      </w:r>
      <w:r w:rsidR="00430816" w:rsidRPr="00EE64B5">
        <w:rPr>
          <w:rFonts w:ascii="Arial" w:hAnsi="Arial" w:cs="Arial"/>
          <w:sz w:val="24"/>
          <w:szCs w:val="23"/>
          <w:lang w:val="es-ES"/>
        </w:rPr>
        <w:t xml:space="preserve">el análisis y la modelación de los requerimientos de la solución a desarrollar. </w:t>
      </w:r>
    </w:p>
    <w:p w:rsidR="00430816" w:rsidRPr="00EE64B5" w:rsidRDefault="00430816" w:rsidP="00945B6F">
      <w:pPr>
        <w:spacing w:after="0" w:line="360" w:lineRule="auto"/>
        <w:jc w:val="both"/>
        <w:rPr>
          <w:rFonts w:ascii="Arial" w:hAnsi="Arial" w:cs="Arial"/>
          <w:sz w:val="24"/>
          <w:szCs w:val="23"/>
          <w:lang w:val="es-ES"/>
        </w:rPr>
      </w:pPr>
      <w:r w:rsidRPr="00EE64B5">
        <w:rPr>
          <w:rFonts w:ascii="Arial" w:hAnsi="Arial" w:cs="Arial"/>
          <w:sz w:val="24"/>
          <w:szCs w:val="23"/>
          <w:lang w:val="es-ES"/>
        </w:rPr>
        <w:t>3.</w:t>
      </w:r>
      <w:r w:rsidRPr="00EE64B5">
        <w:rPr>
          <w:rFonts w:ascii="Arial" w:hAnsi="Arial" w:cs="Arial"/>
          <w:sz w:val="24"/>
          <w:szCs w:val="23"/>
          <w:lang w:val="es-ES"/>
        </w:rPr>
        <w:tab/>
        <w:t>Asimilación de la metodología, plataforma, tecnologías, librerías, herramientas y pautas definidas por el equipo de investi</w:t>
      </w:r>
      <w:r w:rsidR="00F3278B">
        <w:rPr>
          <w:rFonts w:ascii="Arial" w:hAnsi="Arial" w:cs="Arial"/>
          <w:sz w:val="24"/>
          <w:szCs w:val="23"/>
          <w:lang w:val="es-ES"/>
        </w:rPr>
        <w:t>gación para el desarrollo de la</w:t>
      </w:r>
      <w:r w:rsidR="004A750F">
        <w:rPr>
          <w:rFonts w:ascii="Arial" w:hAnsi="Arial" w:cs="Arial"/>
          <w:sz w:val="24"/>
          <w:szCs w:val="23"/>
          <w:lang w:val="es-ES"/>
        </w:rPr>
        <w:t xml:space="preserve"> solució</w:t>
      </w:r>
      <w:r w:rsidR="00F3278B">
        <w:rPr>
          <w:rFonts w:ascii="Arial" w:hAnsi="Arial" w:cs="Arial"/>
          <w:sz w:val="24"/>
          <w:szCs w:val="23"/>
          <w:lang w:val="es-ES"/>
        </w:rPr>
        <w:t>n</w:t>
      </w:r>
      <w:r w:rsidRPr="00EE64B5">
        <w:rPr>
          <w:rFonts w:ascii="Arial" w:hAnsi="Arial" w:cs="Arial"/>
          <w:sz w:val="24"/>
          <w:szCs w:val="23"/>
          <w:lang w:val="es-ES"/>
        </w:rPr>
        <w:t>.</w:t>
      </w:r>
    </w:p>
    <w:p w:rsidR="00430816" w:rsidRPr="00EE64B5" w:rsidRDefault="00D50686" w:rsidP="00945B6F">
      <w:pPr>
        <w:spacing w:after="0" w:line="360" w:lineRule="auto"/>
        <w:jc w:val="both"/>
        <w:rPr>
          <w:rFonts w:ascii="Arial" w:hAnsi="Arial" w:cs="Arial"/>
          <w:sz w:val="24"/>
          <w:szCs w:val="23"/>
          <w:lang w:val="es-ES"/>
        </w:rPr>
      </w:pPr>
      <w:r>
        <w:rPr>
          <w:rFonts w:ascii="Arial" w:hAnsi="Arial" w:cs="Arial"/>
          <w:sz w:val="24"/>
          <w:szCs w:val="23"/>
          <w:lang w:val="es-ES"/>
        </w:rPr>
        <w:t>4.</w:t>
      </w:r>
      <w:r>
        <w:rPr>
          <w:rFonts w:ascii="Arial" w:hAnsi="Arial" w:cs="Arial"/>
          <w:sz w:val="24"/>
          <w:szCs w:val="23"/>
          <w:lang w:val="es-ES"/>
        </w:rPr>
        <w:tab/>
        <w:t>Definición de</w:t>
      </w:r>
      <w:r w:rsidR="00430816" w:rsidRPr="00EE64B5">
        <w:rPr>
          <w:rFonts w:ascii="Arial" w:hAnsi="Arial" w:cs="Arial"/>
          <w:sz w:val="24"/>
          <w:szCs w:val="23"/>
          <w:lang w:val="es-ES"/>
        </w:rPr>
        <w:t xml:space="preserve"> la arquitectura a utilizar para dar solución a la problemática planteada.</w:t>
      </w:r>
    </w:p>
    <w:p w:rsidR="00430816" w:rsidRPr="00EE64B5" w:rsidRDefault="00430816" w:rsidP="00945B6F">
      <w:pPr>
        <w:spacing w:after="0" w:line="360" w:lineRule="auto"/>
        <w:jc w:val="both"/>
        <w:rPr>
          <w:rFonts w:ascii="Arial" w:hAnsi="Arial" w:cs="Arial"/>
          <w:sz w:val="24"/>
          <w:szCs w:val="23"/>
          <w:lang w:val="es-ES"/>
        </w:rPr>
      </w:pPr>
      <w:r w:rsidRPr="00EE64B5">
        <w:rPr>
          <w:rFonts w:ascii="Arial" w:hAnsi="Arial" w:cs="Arial"/>
          <w:sz w:val="24"/>
          <w:szCs w:val="23"/>
          <w:lang w:val="es-ES"/>
        </w:rPr>
        <w:t>5.</w:t>
      </w:r>
      <w:r w:rsidRPr="00EE64B5">
        <w:rPr>
          <w:rFonts w:ascii="Arial" w:hAnsi="Arial" w:cs="Arial"/>
          <w:sz w:val="24"/>
          <w:szCs w:val="23"/>
          <w:lang w:val="es-ES"/>
        </w:rPr>
        <w:tab/>
      </w:r>
      <w:r w:rsidR="00D50686">
        <w:rPr>
          <w:rFonts w:ascii="Arial" w:hAnsi="Arial" w:cs="Arial"/>
          <w:sz w:val="24"/>
          <w:szCs w:val="23"/>
          <w:lang w:val="es-ES"/>
        </w:rPr>
        <w:t>Implementación</w:t>
      </w:r>
      <w:r w:rsidRPr="00EE64B5">
        <w:rPr>
          <w:rFonts w:ascii="Arial" w:hAnsi="Arial" w:cs="Arial"/>
          <w:sz w:val="24"/>
          <w:szCs w:val="23"/>
          <w:lang w:val="es-ES"/>
        </w:rPr>
        <w:t xml:space="preserve"> </w:t>
      </w:r>
      <w:r w:rsidR="00D50686">
        <w:rPr>
          <w:rFonts w:ascii="Arial" w:hAnsi="Arial" w:cs="Arial"/>
          <w:sz w:val="24"/>
          <w:szCs w:val="23"/>
          <w:lang w:val="es-ES"/>
        </w:rPr>
        <w:t xml:space="preserve">de </w:t>
      </w:r>
      <w:r w:rsidRPr="00EE64B5">
        <w:rPr>
          <w:rFonts w:ascii="Arial" w:hAnsi="Arial" w:cs="Arial"/>
          <w:sz w:val="24"/>
          <w:szCs w:val="23"/>
          <w:lang w:val="es-ES"/>
        </w:rPr>
        <w:t>una herramienta para desambiguación de Requisitos de Software utiliz</w:t>
      </w:r>
      <w:r w:rsidR="00A64B45">
        <w:rPr>
          <w:rFonts w:ascii="Arial" w:hAnsi="Arial" w:cs="Arial"/>
          <w:sz w:val="24"/>
          <w:szCs w:val="23"/>
          <w:lang w:val="es-ES"/>
        </w:rPr>
        <w:t xml:space="preserve">ando técnicas de </w:t>
      </w:r>
      <w:r w:rsidR="00C16D23">
        <w:rPr>
          <w:rFonts w:ascii="Arial" w:hAnsi="Arial" w:cs="Arial"/>
          <w:sz w:val="24"/>
          <w:szCs w:val="23"/>
          <w:lang w:val="es-ES"/>
        </w:rPr>
        <w:t>Machine Learning</w:t>
      </w:r>
      <w:r w:rsidR="00A64B45">
        <w:rPr>
          <w:rFonts w:ascii="Arial" w:hAnsi="Arial" w:cs="Arial"/>
          <w:sz w:val="24"/>
          <w:szCs w:val="23"/>
          <w:lang w:val="es-ES"/>
        </w:rPr>
        <w:t>.</w:t>
      </w:r>
    </w:p>
    <w:p w:rsidR="00430816" w:rsidRDefault="00D50686" w:rsidP="00945B6F">
      <w:pPr>
        <w:spacing w:after="0" w:line="360" w:lineRule="auto"/>
        <w:jc w:val="both"/>
        <w:rPr>
          <w:rFonts w:ascii="Arial" w:hAnsi="Arial" w:cs="Arial"/>
          <w:sz w:val="24"/>
          <w:szCs w:val="23"/>
          <w:lang w:val="es-ES"/>
        </w:rPr>
      </w:pPr>
      <w:r>
        <w:rPr>
          <w:rFonts w:ascii="Arial" w:hAnsi="Arial" w:cs="Arial"/>
          <w:sz w:val="24"/>
          <w:szCs w:val="23"/>
          <w:lang w:val="es-ES"/>
        </w:rPr>
        <w:t>6.</w:t>
      </w:r>
      <w:r>
        <w:rPr>
          <w:rFonts w:ascii="Arial" w:hAnsi="Arial" w:cs="Arial"/>
          <w:sz w:val="24"/>
          <w:szCs w:val="23"/>
          <w:lang w:val="es-ES"/>
        </w:rPr>
        <w:tab/>
        <w:t>Validación de</w:t>
      </w:r>
      <w:r w:rsidR="00430816" w:rsidRPr="00EE64B5">
        <w:rPr>
          <w:rFonts w:ascii="Arial" w:hAnsi="Arial" w:cs="Arial"/>
          <w:sz w:val="24"/>
          <w:szCs w:val="23"/>
          <w:lang w:val="es-ES"/>
        </w:rPr>
        <w:t xml:space="preserve"> la solución propuesta mediante </w:t>
      </w:r>
      <w:r w:rsidR="00FE1072">
        <w:rPr>
          <w:rFonts w:ascii="Arial" w:hAnsi="Arial" w:cs="Arial"/>
          <w:sz w:val="24"/>
          <w:szCs w:val="23"/>
          <w:lang w:val="es-ES"/>
        </w:rPr>
        <w:t>el diseño y elaboración de las pruebas para validar los requisitos de la solución propuesta</w:t>
      </w:r>
      <w:r w:rsidR="00430816" w:rsidRPr="00EE64B5">
        <w:rPr>
          <w:rFonts w:ascii="Arial" w:hAnsi="Arial" w:cs="Arial"/>
          <w:sz w:val="24"/>
          <w:szCs w:val="23"/>
          <w:lang w:val="es-ES"/>
        </w:rPr>
        <w:t>.</w:t>
      </w:r>
    </w:p>
    <w:p w:rsidR="00430816" w:rsidRPr="00EE64B5" w:rsidRDefault="002E01E9" w:rsidP="00E66274">
      <w:pPr>
        <w:spacing w:before="240" w:after="240" w:line="360" w:lineRule="auto"/>
        <w:jc w:val="both"/>
        <w:rPr>
          <w:rFonts w:ascii="Arial" w:hAnsi="Arial" w:cs="Arial"/>
          <w:b/>
          <w:sz w:val="24"/>
          <w:szCs w:val="23"/>
          <w:lang w:val="es-ES"/>
        </w:rPr>
      </w:pPr>
      <w:r>
        <w:rPr>
          <w:rFonts w:ascii="Arial" w:hAnsi="Arial" w:cs="Arial"/>
          <w:sz w:val="24"/>
          <w:szCs w:val="23"/>
          <w:lang w:val="es-ES"/>
        </w:rPr>
        <w:t xml:space="preserve">Para guiar la investigación fue necesario la utilización de diferentes </w:t>
      </w:r>
      <w:r w:rsidRPr="002E01E9">
        <w:rPr>
          <w:rFonts w:ascii="Arial" w:hAnsi="Arial" w:cs="Arial"/>
          <w:b/>
          <w:sz w:val="24"/>
          <w:szCs w:val="23"/>
          <w:lang w:val="es-ES"/>
        </w:rPr>
        <w:t>métodos científicos</w:t>
      </w:r>
      <w:r>
        <w:rPr>
          <w:rFonts w:ascii="Arial" w:hAnsi="Arial" w:cs="Arial"/>
          <w:sz w:val="24"/>
          <w:szCs w:val="23"/>
          <w:lang w:val="es-ES"/>
        </w:rPr>
        <w:t xml:space="preserve"> que se relacionan a continuación: </w:t>
      </w:r>
    </w:p>
    <w:p w:rsidR="00945B6F" w:rsidRPr="00945B6F" w:rsidRDefault="00430816" w:rsidP="001D7170">
      <w:pPr>
        <w:pStyle w:val="Prrafodelista"/>
        <w:numPr>
          <w:ilvl w:val="0"/>
          <w:numId w:val="25"/>
        </w:numPr>
        <w:spacing w:before="240" w:after="240" w:line="360" w:lineRule="auto"/>
        <w:ind w:left="360"/>
        <w:jc w:val="both"/>
        <w:rPr>
          <w:rFonts w:ascii="Arial" w:hAnsi="Arial" w:cs="Arial"/>
          <w:sz w:val="24"/>
          <w:szCs w:val="23"/>
          <w:lang w:val="es-ES"/>
        </w:rPr>
      </w:pPr>
      <w:r w:rsidRPr="00945B6F">
        <w:rPr>
          <w:rFonts w:ascii="Arial" w:hAnsi="Arial" w:cs="Arial"/>
          <w:b/>
          <w:sz w:val="24"/>
          <w:szCs w:val="23"/>
          <w:lang w:val="es-ES"/>
        </w:rPr>
        <w:lastRenderedPageBreak/>
        <w:t>Teóricos</w:t>
      </w:r>
    </w:p>
    <w:p w:rsidR="00430816" w:rsidRPr="00945B6F" w:rsidRDefault="00430816" w:rsidP="00945B6F">
      <w:pPr>
        <w:spacing w:line="360" w:lineRule="auto"/>
        <w:jc w:val="both"/>
        <w:rPr>
          <w:rFonts w:ascii="Arial" w:hAnsi="Arial" w:cs="Arial"/>
          <w:sz w:val="24"/>
          <w:szCs w:val="23"/>
          <w:lang w:val="es-ES"/>
        </w:rPr>
      </w:pPr>
      <w:r w:rsidRPr="00945B6F">
        <w:rPr>
          <w:rFonts w:ascii="Arial" w:hAnsi="Arial" w:cs="Arial"/>
          <w:sz w:val="24"/>
          <w:szCs w:val="23"/>
          <w:lang w:val="es-ES"/>
        </w:rPr>
        <w:t>Analítico – Sintético: posibilitará analizar por partes el objeto para facilitar su estudio mediante la determinación de sus componentes principales (PLN para desambiguación de Requisitos Funcionales de Software).</w:t>
      </w:r>
    </w:p>
    <w:p w:rsidR="00430816" w:rsidRPr="00EE64B5" w:rsidRDefault="00430816" w:rsidP="00E66274">
      <w:pPr>
        <w:spacing w:before="240" w:after="240" w:line="360" w:lineRule="auto"/>
        <w:jc w:val="both"/>
        <w:rPr>
          <w:rFonts w:ascii="Arial" w:hAnsi="Arial" w:cs="Arial"/>
          <w:sz w:val="24"/>
          <w:szCs w:val="23"/>
          <w:lang w:val="es-ES"/>
        </w:rPr>
      </w:pPr>
      <w:r w:rsidRPr="00AC341D">
        <w:rPr>
          <w:rFonts w:ascii="Arial" w:hAnsi="Arial" w:cs="Arial"/>
          <w:sz w:val="24"/>
          <w:szCs w:val="23"/>
          <w:lang w:val="es-ES"/>
        </w:rPr>
        <w:t>Histórico – Lógico</w:t>
      </w:r>
      <w:r w:rsidRPr="00EE64B5">
        <w:rPr>
          <w:rFonts w:ascii="Arial" w:hAnsi="Arial" w:cs="Arial"/>
          <w:sz w:val="24"/>
          <w:szCs w:val="23"/>
          <w:lang w:val="es-ES"/>
        </w:rPr>
        <w:t>: permitirá estudiar la evolución de los conceptos significativos relacionados con la investigación, así como trabajos similares con puntos coincidentes.</w:t>
      </w:r>
    </w:p>
    <w:p w:rsidR="00430816" w:rsidRPr="00AC341D" w:rsidRDefault="00430816" w:rsidP="00AC341D">
      <w:pPr>
        <w:pStyle w:val="Prrafodelista"/>
        <w:numPr>
          <w:ilvl w:val="0"/>
          <w:numId w:val="25"/>
        </w:numPr>
        <w:spacing w:before="240" w:after="240" w:line="360" w:lineRule="auto"/>
        <w:jc w:val="both"/>
        <w:rPr>
          <w:rFonts w:ascii="Arial" w:hAnsi="Arial" w:cs="Arial"/>
          <w:b/>
          <w:sz w:val="24"/>
          <w:szCs w:val="23"/>
          <w:lang w:val="es-ES"/>
        </w:rPr>
      </w:pPr>
      <w:r w:rsidRPr="00AC341D">
        <w:rPr>
          <w:rFonts w:ascii="Arial" w:hAnsi="Arial" w:cs="Arial"/>
          <w:b/>
          <w:sz w:val="24"/>
          <w:szCs w:val="23"/>
          <w:lang w:val="es-ES"/>
        </w:rPr>
        <w:t>Empírico</w:t>
      </w:r>
    </w:p>
    <w:p w:rsidR="00430816" w:rsidRPr="00EE64B5" w:rsidRDefault="00430816" w:rsidP="00E66274">
      <w:pPr>
        <w:spacing w:before="240" w:after="240" w:line="360" w:lineRule="auto"/>
        <w:jc w:val="both"/>
        <w:rPr>
          <w:rFonts w:ascii="Arial" w:hAnsi="Arial" w:cs="Arial"/>
          <w:sz w:val="24"/>
          <w:szCs w:val="23"/>
          <w:lang w:val="es-ES"/>
        </w:rPr>
      </w:pPr>
      <w:r w:rsidRPr="00EE64B5">
        <w:rPr>
          <w:rFonts w:ascii="Arial" w:hAnsi="Arial" w:cs="Arial"/>
          <w:sz w:val="24"/>
          <w:szCs w:val="23"/>
          <w:lang w:val="es-ES"/>
        </w:rPr>
        <w:t>Análisis documental: se utilizará en la revisión de la bibliografía consultada para extraer la información necesaria y obtener los referentes teóricos y conceptuales de la investigación</w:t>
      </w:r>
      <w:r w:rsidR="00F50588" w:rsidRPr="00EE64B5">
        <w:rPr>
          <w:rFonts w:ascii="Arial" w:hAnsi="Arial" w:cs="Arial"/>
          <w:sz w:val="24"/>
          <w:szCs w:val="23"/>
          <w:lang w:val="es-ES"/>
        </w:rPr>
        <w:t xml:space="preserve"> siendo ACM, Springer, Google Schoolar e IEEE las principales bases de datos científicas utilizadas como fuente de investigación</w:t>
      </w:r>
      <w:r w:rsidRPr="00EE64B5">
        <w:rPr>
          <w:rFonts w:ascii="Arial" w:hAnsi="Arial" w:cs="Arial"/>
          <w:sz w:val="24"/>
          <w:szCs w:val="23"/>
          <w:lang w:val="es-ES"/>
        </w:rPr>
        <w:t>.</w:t>
      </w:r>
    </w:p>
    <w:p w:rsidR="009802DE" w:rsidRPr="00EE64B5" w:rsidRDefault="00430816" w:rsidP="00E66274">
      <w:pPr>
        <w:spacing w:before="240" w:after="240" w:line="360" w:lineRule="auto"/>
        <w:jc w:val="both"/>
        <w:rPr>
          <w:rFonts w:ascii="Arial" w:hAnsi="Arial" w:cs="Arial"/>
          <w:sz w:val="24"/>
          <w:szCs w:val="23"/>
          <w:lang w:val="es-ES"/>
        </w:rPr>
      </w:pPr>
      <w:r w:rsidRPr="00812E88">
        <w:rPr>
          <w:rFonts w:ascii="Arial" w:hAnsi="Arial" w:cs="Arial"/>
          <w:sz w:val="24"/>
          <w:szCs w:val="23"/>
          <w:lang w:val="es-ES"/>
        </w:rPr>
        <w:t>Encuesta</w:t>
      </w:r>
      <w:r w:rsidRPr="00EE64B5">
        <w:rPr>
          <w:rFonts w:ascii="Arial" w:hAnsi="Arial" w:cs="Arial"/>
          <w:sz w:val="24"/>
          <w:szCs w:val="23"/>
          <w:lang w:val="es-ES"/>
        </w:rPr>
        <w:t>: se empleará para conocer el nivel de satisfacción sobre la solución brindada.</w:t>
      </w:r>
    </w:p>
    <w:p w:rsidR="00A3494F" w:rsidRPr="00EE64B5" w:rsidRDefault="009802DE" w:rsidP="00E66274">
      <w:pPr>
        <w:spacing w:before="240" w:after="240" w:line="360" w:lineRule="auto"/>
        <w:jc w:val="both"/>
        <w:rPr>
          <w:rFonts w:ascii="Arial" w:hAnsi="Arial" w:cs="Arial"/>
          <w:sz w:val="24"/>
          <w:szCs w:val="23"/>
          <w:lang w:val="es-ES"/>
        </w:rPr>
      </w:pPr>
      <w:r w:rsidRPr="00812E88">
        <w:rPr>
          <w:rFonts w:ascii="Arial" w:hAnsi="Arial" w:cs="Arial"/>
          <w:sz w:val="24"/>
          <w:szCs w:val="23"/>
          <w:lang w:val="es-ES"/>
        </w:rPr>
        <w:t>Preguntas científicas</w:t>
      </w:r>
      <w:r w:rsidRPr="00EE64B5">
        <w:rPr>
          <w:rFonts w:ascii="Arial" w:hAnsi="Arial" w:cs="Arial"/>
          <w:sz w:val="24"/>
          <w:szCs w:val="23"/>
          <w:lang w:val="es-ES"/>
        </w:rPr>
        <w:t xml:space="preserve">: </w:t>
      </w:r>
      <w:r w:rsidR="00A3494F" w:rsidRPr="00EE64B5">
        <w:rPr>
          <w:rFonts w:ascii="Arial" w:hAnsi="Arial" w:cs="Arial"/>
          <w:sz w:val="24"/>
          <w:szCs w:val="23"/>
          <w:lang w:val="es-ES"/>
        </w:rPr>
        <w:t>Al cabo del proceso de investigación a realizar se persigue dar respuesta a las siguientes preguntas de investigación:</w:t>
      </w:r>
    </w:p>
    <w:p w:rsidR="00A3494F" w:rsidRPr="00EE64B5" w:rsidRDefault="00A3494F" w:rsidP="00E66274">
      <w:pPr>
        <w:spacing w:before="240" w:after="240" w:line="360" w:lineRule="auto"/>
        <w:jc w:val="both"/>
        <w:rPr>
          <w:rFonts w:ascii="Arial" w:hAnsi="Arial" w:cs="Arial"/>
          <w:sz w:val="24"/>
          <w:szCs w:val="23"/>
          <w:lang w:val="es-ES"/>
        </w:rPr>
      </w:pPr>
      <w:r w:rsidRPr="00EE64B5">
        <w:rPr>
          <w:rFonts w:ascii="Arial" w:hAnsi="Arial" w:cs="Arial"/>
          <w:sz w:val="24"/>
          <w:szCs w:val="23"/>
          <w:lang w:val="es-ES"/>
        </w:rPr>
        <w:t>¿</w:t>
      </w:r>
      <w:r w:rsidR="001C0E8E" w:rsidRPr="00EE64B5">
        <w:rPr>
          <w:rFonts w:ascii="Arial" w:hAnsi="Arial" w:cs="Arial"/>
          <w:sz w:val="24"/>
          <w:szCs w:val="23"/>
          <w:lang w:val="es-ES"/>
        </w:rPr>
        <w:t>En qué situación se encuentran las herramientas desarrolladas para el Procesamiento del Lenguaje Natural en Ingeniería de Requisitos</w:t>
      </w:r>
      <w:r w:rsidRPr="00EE64B5">
        <w:rPr>
          <w:rFonts w:ascii="Arial" w:hAnsi="Arial" w:cs="Arial"/>
          <w:sz w:val="24"/>
          <w:szCs w:val="23"/>
          <w:lang w:val="es-ES"/>
        </w:rPr>
        <w:t>?</w:t>
      </w:r>
    </w:p>
    <w:p w:rsidR="00A3494F" w:rsidRPr="00EE64B5" w:rsidRDefault="001C0E8E" w:rsidP="00E66274">
      <w:pPr>
        <w:spacing w:before="240" w:after="240" w:line="360" w:lineRule="auto"/>
        <w:jc w:val="both"/>
        <w:rPr>
          <w:rFonts w:ascii="Arial" w:hAnsi="Arial" w:cs="Arial"/>
          <w:sz w:val="24"/>
          <w:szCs w:val="23"/>
          <w:lang w:val="es-ES"/>
        </w:rPr>
      </w:pPr>
      <w:r w:rsidRPr="00EE64B5">
        <w:rPr>
          <w:rFonts w:ascii="Arial" w:hAnsi="Arial" w:cs="Arial"/>
          <w:sz w:val="24"/>
          <w:szCs w:val="23"/>
          <w:lang w:val="es-ES"/>
        </w:rPr>
        <w:t>¿Cuáles son los tipos de ambigüedad semántica que existen en los requisitos de software</w:t>
      </w:r>
      <w:r w:rsidR="00A3494F" w:rsidRPr="00EE64B5">
        <w:rPr>
          <w:rFonts w:ascii="Arial" w:hAnsi="Arial" w:cs="Arial"/>
          <w:sz w:val="24"/>
          <w:szCs w:val="23"/>
          <w:lang w:val="es-ES"/>
        </w:rPr>
        <w:t>?</w:t>
      </w:r>
    </w:p>
    <w:p w:rsidR="009B2A9C" w:rsidRDefault="001C0E8E" w:rsidP="00E66274">
      <w:pPr>
        <w:spacing w:before="240" w:after="240" w:line="360" w:lineRule="auto"/>
        <w:jc w:val="both"/>
        <w:rPr>
          <w:rFonts w:ascii="Arial" w:hAnsi="Arial" w:cs="Arial"/>
          <w:sz w:val="24"/>
          <w:szCs w:val="23"/>
          <w:lang w:val="es-ES"/>
        </w:rPr>
      </w:pPr>
      <w:r w:rsidRPr="00EE64B5">
        <w:rPr>
          <w:rFonts w:ascii="Arial" w:hAnsi="Arial" w:cs="Arial"/>
          <w:sz w:val="24"/>
          <w:szCs w:val="23"/>
          <w:lang w:val="es-ES"/>
        </w:rPr>
        <w:t>¿Qué técnicas han sido desarrolladas para detectar y corregir la ambigüedad semántica</w:t>
      </w:r>
      <w:r w:rsidR="00A3494F" w:rsidRPr="00EE64B5">
        <w:rPr>
          <w:rFonts w:ascii="Arial" w:hAnsi="Arial" w:cs="Arial"/>
          <w:sz w:val="24"/>
          <w:szCs w:val="23"/>
          <w:lang w:val="es-ES"/>
        </w:rPr>
        <w:t>?</w:t>
      </w:r>
    </w:p>
    <w:p w:rsidR="00C16D23" w:rsidRPr="00754FD4" w:rsidRDefault="00C16D23" w:rsidP="00C16D23">
      <w:pPr>
        <w:spacing w:before="240" w:after="240" w:line="360" w:lineRule="auto"/>
        <w:jc w:val="both"/>
        <w:rPr>
          <w:rFonts w:ascii="Arial" w:hAnsi="Arial" w:cs="Arial"/>
          <w:sz w:val="24"/>
          <w:szCs w:val="23"/>
          <w:lang w:val="es-ES"/>
        </w:rPr>
        <w:sectPr w:rsidR="00C16D23" w:rsidRPr="00754FD4">
          <w:headerReference w:type="even" r:id="rId25"/>
          <w:headerReference w:type="default" r:id="rId26"/>
          <w:footerReference w:type="even" r:id="rId27"/>
          <w:footerReference w:type="default" r:id="rId28"/>
          <w:pgSz w:w="12240" w:h="15840"/>
          <w:pgMar w:top="1415" w:right="1134" w:bottom="1701" w:left="1134" w:header="1134" w:footer="1134" w:gutter="0"/>
          <w:cols w:space="720"/>
          <w:formProt w:val="0"/>
          <w:docGrid w:linePitch="100"/>
        </w:sectPr>
      </w:pPr>
      <w:bookmarkStart w:id="3" w:name="_Toc164667267"/>
      <w:r>
        <w:rPr>
          <w:rFonts w:ascii="Arial" w:hAnsi="Arial" w:cs="Arial"/>
          <w:sz w:val="24"/>
          <w:szCs w:val="23"/>
          <w:lang w:val="es-ES"/>
        </w:rPr>
        <w:t xml:space="preserve">Para  lograr un mejor entendimiento del documento el mismo se encuentra estructurado de la siguiente  manera </w:t>
      </w:r>
      <w:r>
        <w:rPr>
          <w:rFonts w:ascii="Arial" w:hAnsi="Arial" w:cs="Arial"/>
          <w:color w:val="FF0000"/>
          <w:sz w:val="24"/>
          <w:szCs w:val="23"/>
          <w:lang w:val="es-ES"/>
        </w:rPr>
        <w:t xml:space="preserve"> </w:t>
      </w:r>
      <w:r>
        <w:rPr>
          <w:rFonts w:ascii="Arial" w:hAnsi="Arial" w:cs="Arial"/>
          <w:sz w:val="24"/>
          <w:szCs w:val="23"/>
          <w:lang w:val="es-ES"/>
        </w:rPr>
        <w:t xml:space="preserve">  Capitulo  1, se realiza un estudio del arte  de las literatura sobre la Ingeniería de Requisitos (epígrafe 1.1), la ambigüedad y sus clasificaciones (epígrafe 1.2), los tipos de aprendizaje   de la Inteligencia Artificial (epígrafe 1.3), NLP (epígrafe 1.4), SIDARES (epígrafe 1.5), Deep Learning en la tarea de NLP (epígrafe 1.6),   Desambiguacion del Sentido de la Palabra (eqpigrafe 1.7), Herramientas y Tecnologias (epígrafe 1.8)</w:t>
      </w:r>
    </w:p>
    <w:p w:rsidR="00532A48" w:rsidRPr="00900FF1" w:rsidRDefault="00532A48" w:rsidP="00E66274">
      <w:pPr>
        <w:pStyle w:val="Ttulo1"/>
        <w:spacing w:after="240" w:line="360" w:lineRule="auto"/>
        <w:rPr>
          <w:rFonts w:ascii="Arial" w:hAnsi="Arial" w:cs="Arial"/>
        </w:rPr>
      </w:pPr>
      <w:r w:rsidRPr="00900FF1">
        <w:rPr>
          <w:rFonts w:ascii="Arial" w:hAnsi="Arial" w:cs="Arial"/>
        </w:rPr>
        <w:lastRenderedPageBreak/>
        <w:t>Capítulo I</w:t>
      </w:r>
      <w:bookmarkEnd w:id="3"/>
    </w:p>
    <w:p w:rsidR="00FA274D" w:rsidRPr="00900FF1" w:rsidRDefault="00FA274D" w:rsidP="00B47F19">
      <w:pPr>
        <w:spacing w:after="0" w:line="360" w:lineRule="auto"/>
        <w:jc w:val="both"/>
        <w:rPr>
          <w:rFonts w:ascii="Arial" w:hAnsi="Arial" w:cs="Arial"/>
          <w:b/>
          <w:sz w:val="28"/>
          <w:szCs w:val="24"/>
        </w:rPr>
      </w:pPr>
      <w:r w:rsidRPr="00900FF1">
        <w:rPr>
          <w:rFonts w:ascii="Arial" w:hAnsi="Arial" w:cs="Arial"/>
          <w:b/>
          <w:sz w:val="28"/>
          <w:szCs w:val="24"/>
        </w:rPr>
        <w:t>Introducción al capítulo</w:t>
      </w:r>
    </w:p>
    <w:p w:rsidR="00532A48" w:rsidRPr="00414C5A" w:rsidRDefault="00532A48" w:rsidP="00E66274">
      <w:pPr>
        <w:spacing w:after="240" w:line="360" w:lineRule="auto"/>
        <w:jc w:val="both"/>
        <w:rPr>
          <w:rFonts w:ascii="Arial" w:hAnsi="Arial" w:cs="Arial"/>
          <w:szCs w:val="24"/>
          <w:lang w:val="es-ES"/>
        </w:rPr>
      </w:pPr>
      <w:r w:rsidRPr="00414C5A">
        <w:rPr>
          <w:rFonts w:ascii="Arial" w:hAnsi="Arial" w:cs="Arial"/>
          <w:szCs w:val="24"/>
          <w:lang w:val="es-ES"/>
        </w:rPr>
        <w:t>En este capítulo se realiza un estudio del estado del arte y se exponen conceptos y problemas relacionados con la ambigüedad de requisitos de software. Se hace referencia a los conceptos, técnicas, tareas, actividades y algoritmos del Procesam</w:t>
      </w:r>
      <w:r w:rsidR="00F63227" w:rsidRPr="00414C5A">
        <w:rPr>
          <w:rFonts w:ascii="Arial" w:hAnsi="Arial" w:cs="Arial"/>
          <w:szCs w:val="24"/>
          <w:lang w:val="es-ES"/>
        </w:rPr>
        <w:t>iento de Lenguaje Natural (PLN)</w:t>
      </w:r>
      <w:r w:rsidRPr="00414C5A">
        <w:rPr>
          <w:rFonts w:ascii="Arial" w:hAnsi="Arial" w:cs="Arial"/>
          <w:szCs w:val="24"/>
          <w:lang w:val="es-ES"/>
        </w:rPr>
        <w:t>. Se describen además la metodología, herramientas y tecnologías utilizadas en el desarrollo de la solución. Todo lo abordado permitió conocer los puntos que pueden ser incluidos en la propuesta de solución que ser</w:t>
      </w:r>
      <w:r w:rsidR="00105055" w:rsidRPr="00414C5A">
        <w:rPr>
          <w:rFonts w:ascii="Arial" w:hAnsi="Arial" w:cs="Arial"/>
          <w:szCs w:val="24"/>
          <w:lang w:val="es-ES"/>
        </w:rPr>
        <w:t>á</w:t>
      </w:r>
      <w:r w:rsidRPr="00414C5A">
        <w:rPr>
          <w:rFonts w:ascii="Arial" w:hAnsi="Arial" w:cs="Arial"/>
          <w:szCs w:val="24"/>
          <w:lang w:val="es-ES"/>
        </w:rPr>
        <w:t xml:space="preserve"> abordada en el Capítulo 2. Finalmente se describen las características principales de la herramienta SIDARES y como contribuye a la solución de la problemática planteada.</w:t>
      </w:r>
    </w:p>
    <w:p w:rsidR="00532A48" w:rsidRPr="00B630D9" w:rsidRDefault="00532A48" w:rsidP="00E66274">
      <w:pPr>
        <w:pStyle w:val="Ttulo2"/>
        <w:spacing w:line="360" w:lineRule="auto"/>
        <w:rPr>
          <w:rFonts w:ascii="Arial" w:hAnsi="Arial" w:cs="Arial"/>
        </w:rPr>
      </w:pPr>
      <w:bookmarkStart w:id="4" w:name="_Ingeniería_de_Requisitos"/>
      <w:bookmarkStart w:id="5" w:name="_Toc164667268"/>
      <w:bookmarkEnd w:id="4"/>
      <w:r w:rsidRPr="00B630D9">
        <w:rPr>
          <w:rFonts w:ascii="Arial" w:hAnsi="Arial" w:cs="Arial"/>
        </w:rPr>
        <w:t>Ingeniería de Requisitos</w:t>
      </w:r>
      <w:bookmarkEnd w:id="5"/>
    </w:p>
    <w:p w:rsidR="00532A48" w:rsidRPr="00414C5A" w:rsidRDefault="00532A48" w:rsidP="00E66274">
      <w:pPr>
        <w:spacing w:after="240" w:line="360" w:lineRule="auto"/>
        <w:jc w:val="both"/>
        <w:rPr>
          <w:rFonts w:ascii="Arial" w:hAnsi="Arial" w:cs="Arial"/>
          <w:szCs w:val="24"/>
          <w:lang w:val="es-ES"/>
        </w:rPr>
      </w:pPr>
      <w:r w:rsidRPr="00414C5A">
        <w:rPr>
          <w:rFonts w:ascii="Arial" w:hAnsi="Arial" w:cs="Arial"/>
          <w:szCs w:val="24"/>
          <w:lang w:val="es-ES"/>
        </w:rPr>
        <w:t>La Ingeniería de Requisitos es tratada como una disciplina que tiene por propósito "desarrollar una especificación de requerimientos completa, consistente y no ambigua, la cual servirá como base para acuerdos comunes entre todas las partes involucradas y en dónde se describen las func</w:t>
      </w:r>
      <w:r w:rsidR="00717A8E" w:rsidRPr="00414C5A">
        <w:rPr>
          <w:rFonts w:ascii="Arial" w:hAnsi="Arial" w:cs="Arial"/>
          <w:szCs w:val="24"/>
          <w:lang w:val="es-ES"/>
        </w:rPr>
        <w:t xml:space="preserve">iones que realizará el sistema" </w:t>
      </w:r>
      <w:r w:rsidR="00060FAA" w:rsidRPr="00414C5A">
        <w:rPr>
          <w:rFonts w:ascii="Arial" w:hAnsi="Arial" w:cs="Arial"/>
          <w:szCs w:val="24"/>
        </w:rPr>
        <w:fldChar w:fldCharType="begin"/>
      </w:r>
      <w:r w:rsidR="00060FAA" w:rsidRPr="00414C5A">
        <w:rPr>
          <w:rFonts w:ascii="Arial" w:hAnsi="Arial" w:cs="Arial"/>
          <w:szCs w:val="24"/>
          <w:lang w:val="es-ES"/>
        </w:rPr>
        <w:instrText xml:space="preserve"> ADDIN ZOTERO_ITEM CSL_CITATION {"citationID":"6anec0NX","properties":{"formattedCitation":"(Toro &amp; Pel\\uc0\\u225{}ez, 2016)","plainCitation":"(Toro &amp; Peláez, 2016)","noteIndex":0},"citationItems":[{"id":82,"uris":["http://zotero.org/users/local/1S4LxyfI/items/KJQDRG8C"],"itemData":{"id":82,"type":"article-journal","container-title":"Entre Ciencia e Ingeniería","ISSN":"1909-8367","issue":"20","language":"es","note":"publisher: Universidad Católica de Pereira","page":"117-123","source":"SciELO","title":"Ingeniería de Requisitos: de la especificación de requisitos de software al aseguramiento de la calidad. Cómo lo hacen las Mipymes desarrolladoras de software de la ciudad de Pereira","title-short":"Ingeniería de Requisitos","volume":"10","author":[{"family":"Toro","given":"A."},{"family":"Peláez","given":"L. E."}],"issued":{"date-parts":[["2016",12]]}}}],"schema":"https://github.com/citation-style-language/schema/raw/master/csl-citation.json"} </w:instrText>
      </w:r>
      <w:r w:rsidR="00060FAA" w:rsidRPr="00414C5A">
        <w:rPr>
          <w:rFonts w:ascii="Arial" w:hAnsi="Arial" w:cs="Arial"/>
          <w:szCs w:val="24"/>
        </w:rPr>
        <w:fldChar w:fldCharType="separate"/>
      </w:r>
      <w:r w:rsidR="00060FAA" w:rsidRPr="00414C5A">
        <w:rPr>
          <w:rFonts w:ascii="Arial" w:hAnsi="Arial" w:cs="Arial"/>
          <w:szCs w:val="24"/>
          <w:lang w:val="es-ES"/>
        </w:rPr>
        <w:t>(Toro &amp; Peláez, 2016)</w:t>
      </w:r>
      <w:r w:rsidR="00060FAA" w:rsidRPr="00414C5A">
        <w:rPr>
          <w:rFonts w:ascii="Arial" w:hAnsi="Arial" w:cs="Arial"/>
          <w:szCs w:val="24"/>
        </w:rPr>
        <w:fldChar w:fldCharType="end"/>
      </w:r>
      <w:r w:rsidRPr="00414C5A">
        <w:rPr>
          <w:rFonts w:ascii="Arial" w:hAnsi="Arial" w:cs="Arial"/>
          <w:szCs w:val="24"/>
          <w:lang w:val="es-ES"/>
        </w:rPr>
        <w:t xml:space="preserve">. </w:t>
      </w:r>
      <w:r w:rsidR="00256891" w:rsidRPr="00414C5A">
        <w:rPr>
          <w:rFonts w:ascii="Arial" w:hAnsi="Arial" w:cs="Arial"/>
          <w:szCs w:val="24"/>
          <w:lang w:val="es-ES"/>
        </w:rPr>
        <w:t xml:space="preserve">El proceso de </w:t>
      </w:r>
      <w:r w:rsidR="001612C3" w:rsidRPr="00414C5A">
        <w:rPr>
          <w:rFonts w:ascii="Arial" w:hAnsi="Arial" w:cs="Arial"/>
          <w:szCs w:val="24"/>
          <w:lang w:val="es-ES"/>
        </w:rPr>
        <w:t>Ingeniería</w:t>
      </w:r>
      <w:r w:rsidR="00256891" w:rsidRPr="00414C5A">
        <w:rPr>
          <w:rFonts w:ascii="Arial" w:hAnsi="Arial" w:cs="Arial"/>
          <w:szCs w:val="24"/>
          <w:lang w:val="es-ES"/>
        </w:rPr>
        <w:t xml:space="preserve"> de Requisitos es una parte importante </w:t>
      </w:r>
      <w:r w:rsidR="001612C3" w:rsidRPr="00414C5A">
        <w:rPr>
          <w:rFonts w:ascii="Arial" w:hAnsi="Arial" w:cs="Arial"/>
          <w:szCs w:val="24"/>
          <w:lang w:val="es-ES"/>
        </w:rPr>
        <w:t>de la ingeniería de software y es crucial para el desarrollo de sistem</w:t>
      </w:r>
      <w:r w:rsidR="00717A8E" w:rsidRPr="00414C5A">
        <w:rPr>
          <w:rFonts w:ascii="Arial" w:hAnsi="Arial" w:cs="Arial"/>
          <w:szCs w:val="24"/>
          <w:lang w:val="es-ES"/>
        </w:rPr>
        <w:t xml:space="preserve">as de software en el mundo real </w:t>
      </w:r>
      <w:r w:rsidR="00060FAA" w:rsidRPr="00414C5A">
        <w:rPr>
          <w:rFonts w:ascii="Arial" w:hAnsi="Arial" w:cs="Arial"/>
          <w:szCs w:val="24"/>
        </w:rPr>
        <w:fldChar w:fldCharType="begin"/>
      </w:r>
      <w:r w:rsidR="00060FAA" w:rsidRPr="00414C5A">
        <w:rPr>
          <w:rFonts w:ascii="Arial" w:hAnsi="Arial" w:cs="Arial"/>
          <w:szCs w:val="24"/>
          <w:lang w:val="es-ES"/>
        </w:rPr>
        <w:instrText xml:space="preserve"> ADDIN ZOTERO_ITEM CSL_CITATION {"citationID":"nSqm7l2G","properties":{"formattedCitation":"(Rafiq et\\uc0\\u160{}al., 2017)","plainCitation":"(Rafiq et al., 2017)","noteIndex":0},"citationItems":[{"id":81,"uris":["http://zotero.org/users/local/1S4LxyfI/items/TAHTHHU5"],"itemData":{"id":81,"type":"paper-conference","abstract":"Requirements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startups.","container-title":"2017 43rd Euromicro Conference on Software Engineering and Advanced Applications (SEAA)","DOI":"10.1109/SEAA.2017.73","event-title":"2017 43rd Euromicro Conference on Software Engineering and Advanced Applications (SEAA)","page":"141-144","source":"IEEE Xplore","title":"Requirements Elicitation Techniques Applied in Software Startups","URL":"https://ieeexplore.ieee.org/abstract/document/8051340","author":[{"family":"Rafiq","given":"Usman"},{"family":"Bajwa","given":"Sohaib Shahid"},{"family":"Wang","given":"Xiaofeng"},{"family":"Lunesu","given":"Ilaria"}],"accessed":{"date-parts":[["2024",2,3]]},"issued":{"date-parts":[["2017",8]]}}}],"schema":"https://github.com/citation-style-language/schema/raw/master/csl-citation.json"} </w:instrText>
      </w:r>
      <w:r w:rsidR="00060FAA" w:rsidRPr="00414C5A">
        <w:rPr>
          <w:rFonts w:ascii="Arial" w:hAnsi="Arial" w:cs="Arial"/>
          <w:szCs w:val="24"/>
        </w:rPr>
        <w:fldChar w:fldCharType="separate"/>
      </w:r>
      <w:r w:rsidR="00060FAA" w:rsidRPr="00414C5A">
        <w:rPr>
          <w:rFonts w:ascii="Arial" w:hAnsi="Arial" w:cs="Arial"/>
          <w:szCs w:val="24"/>
          <w:lang w:val="es-ES"/>
        </w:rPr>
        <w:t>(Rafiq et al., 2017)</w:t>
      </w:r>
      <w:r w:rsidR="00060FAA" w:rsidRPr="00414C5A">
        <w:rPr>
          <w:rFonts w:ascii="Arial" w:hAnsi="Arial" w:cs="Arial"/>
          <w:szCs w:val="24"/>
        </w:rPr>
        <w:fldChar w:fldCharType="end"/>
      </w:r>
      <w:r w:rsidR="001612C3" w:rsidRPr="00414C5A">
        <w:rPr>
          <w:rFonts w:ascii="Arial" w:hAnsi="Arial" w:cs="Arial"/>
          <w:szCs w:val="24"/>
          <w:lang w:val="es-ES"/>
        </w:rPr>
        <w:t>.</w:t>
      </w:r>
      <w:r w:rsidRPr="00414C5A">
        <w:rPr>
          <w:rFonts w:ascii="Arial" w:hAnsi="Arial" w:cs="Arial"/>
          <w:szCs w:val="24"/>
          <w:lang w:val="es-ES"/>
        </w:rPr>
        <w:t xml:space="preserve"> </w:t>
      </w:r>
      <w:r w:rsidR="001612C3" w:rsidRPr="00414C5A">
        <w:rPr>
          <w:rFonts w:ascii="Arial" w:hAnsi="Arial" w:cs="Arial"/>
          <w:szCs w:val="24"/>
          <w:lang w:val="es-ES"/>
        </w:rPr>
        <w:t xml:space="preserve">La </w:t>
      </w:r>
      <w:r w:rsidR="00BB4D83" w:rsidRPr="00414C5A">
        <w:rPr>
          <w:rFonts w:ascii="Arial" w:hAnsi="Arial" w:cs="Arial"/>
          <w:szCs w:val="24"/>
          <w:lang w:val="es-ES"/>
        </w:rPr>
        <w:t>práctica</w:t>
      </w:r>
      <w:r w:rsidR="001612C3" w:rsidRPr="00414C5A">
        <w:rPr>
          <w:rFonts w:ascii="Arial" w:hAnsi="Arial" w:cs="Arial"/>
          <w:szCs w:val="24"/>
          <w:lang w:val="es-ES"/>
        </w:rPr>
        <w:t xml:space="preserve"> de </w:t>
      </w:r>
      <w:r w:rsidR="00BB4D83" w:rsidRPr="00414C5A">
        <w:rPr>
          <w:rFonts w:ascii="Arial" w:hAnsi="Arial" w:cs="Arial"/>
          <w:szCs w:val="24"/>
          <w:lang w:val="es-ES"/>
        </w:rPr>
        <w:t>levantamiento</w:t>
      </w:r>
      <w:r w:rsidR="001612C3" w:rsidRPr="00414C5A">
        <w:rPr>
          <w:rFonts w:ascii="Arial" w:hAnsi="Arial" w:cs="Arial"/>
          <w:szCs w:val="24"/>
          <w:lang w:val="es-ES"/>
        </w:rPr>
        <w:t xml:space="preserve"> de </w:t>
      </w:r>
      <w:r w:rsidR="00BB4D83" w:rsidRPr="00414C5A">
        <w:rPr>
          <w:rFonts w:ascii="Arial" w:hAnsi="Arial" w:cs="Arial"/>
          <w:szCs w:val="24"/>
          <w:lang w:val="es-ES"/>
        </w:rPr>
        <w:t>requisitos</w:t>
      </w:r>
      <w:r w:rsidR="001612C3" w:rsidRPr="00414C5A">
        <w:rPr>
          <w:rFonts w:ascii="Arial" w:hAnsi="Arial" w:cs="Arial"/>
          <w:szCs w:val="24"/>
          <w:lang w:val="es-ES"/>
        </w:rPr>
        <w:t xml:space="preserve"> depende en gran medida de algunos factores, incluyendo el tipo de Sistema,</w:t>
      </w:r>
      <w:r w:rsidR="00BB4D83" w:rsidRPr="00414C5A">
        <w:rPr>
          <w:rFonts w:ascii="Arial" w:hAnsi="Arial" w:cs="Arial"/>
          <w:szCs w:val="24"/>
          <w:lang w:val="es-ES"/>
        </w:rPr>
        <w:t xml:space="preserve"> el tipo de software desarroll</w:t>
      </w:r>
      <w:r w:rsidR="001612C3" w:rsidRPr="00414C5A">
        <w:rPr>
          <w:rFonts w:ascii="Arial" w:hAnsi="Arial" w:cs="Arial"/>
          <w:szCs w:val="24"/>
          <w:lang w:val="es-ES"/>
        </w:rPr>
        <w:t>ado y el grado de adaptabilidad</w:t>
      </w:r>
      <w:r w:rsidR="00717A8E" w:rsidRPr="00414C5A">
        <w:rPr>
          <w:rFonts w:ascii="Arial" w:hAnsi="Arial" w:cs="Arial"/>
          <w:szCs w:val="24"/>
          <w:lang w:val="es-ES"/>
        </w:rPr>
        <w:t xml:space="preserve"> </w:t>
      </w:r>
      <w:r w:rsidR="00060FAA" w:rsidRPr="00414C5A">
        <w:rPr>
          <w:rFonts w:ascii="Arial" w:hAnsi="Arial" w:cs="Arial"/>
          <w:szCs w:val="24"/>
        </w:rPr>
        <w:fldChar w:fldCharType="begin"/>
      </w:r>
      <w:r w:rsidR="00060FAA" w:rsidRPr="00414C5A">
        <w:rPr>
          <w:rFonts w:ascii="Arial" w:hAnsi="Arial" w:cs="Arial"/>
          <w:szCs w:val="24"/>
          <w:lang w:val="es-ES"/>
        </w:rPr>
        <w:instrText xml:space="preserve"> ADDIN ZOTERO_ITEM CSL_CITATION {"citationID":"9Z8fyQM2","properties":{"formattedCitation":"(Rafiq et\\uc0\\u160{}al., 2017)","plainCitation":"(Rafiq et al., 2017)","noteIndex":0},"citationItems":[{"id":81,"uris":["http://zotero.org/users/local/1S4LxyfI/items/TAHTHHU5"],"itemData":{"id":81,"type":"paper-conference","abstract":"Requirements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startups.","container-title":"2017 43rd Euromicro Conference on Software Engineering and Advanced Applications (SEAA)","DOI":"10.1109/SEAA.2017.73","event-title":"2017 43rd Euromicro Conference on Software Engineering and Advanced Applications (SEAA)","page":"141-144","source":"IEEE Xplore","title":"Requirements Elicitation Techniques Applied in Software Startups","URL":"https://ieeexplore.ieee.org/abstract/document/8051340","author":[{"family":"Rafiq","given":"Usman"},{"family":"Bajwa","given":"Sohaib Shahid"},{"family":"Wang","given":"Xiaofeng"},{"family":"Lunesu","given":"Ilaria"}],"accessed":{"date-parts":[["2024",2,3]]},"issued":{"date-parts":[["2017",8]]}}}],"schema":"https://github.com/citation-style-language/schema/raw/master/csl-citation.json"} </w:instrText>
      </w:r>
      <w:r w:rsidR="00060FAA" w:rsidRPr="00414C5A">
        <w:rPr>
          <w:rFonts w:ascii="Arial" w:hAnsi="Arial" w:cs="Arial"/>
          <w:szCs w:val="24"/>
        </w:rPr>
        <w:fldChar w:fldCharType="separate"/>
      </w:r>
      <w:r w:rsidR="00060FAA" w:rsidRPr="00414C5A">
        <w:rPr>
          <w:rFonts w:ascii="Arial" w:hAnsi="Arial" w:cs="Arial"/>
          <w:szCs w:val="24"/>
          <w:lang w:val="es-ES"/>
        </w:rPr>
        <w:t>(Rafiq et al., 2017)</w:t>
      </w:r>
      <w:r w:rsidR="00060FAA" w:rsidRPr="00414C5A">
        <w:rPr>
          <w:rFonts w:ascii="Arial" w:hAnsi="Arial" w:cs="Arial"/>
          <w:szCs w:val="24"/>
        </w:rPr>
        <w:fldChar w:fldCharType="end"/>
      </w:r>
      <w:r w:rsidRPr="00414C5A">
        <w:rPr>
          <w:rFonts w:ascii="Arial" w:hAnsi="Arial" w:cs="Arial"/>
          <w:szCs w:val="24"/>
          <w:lang w:val="es-ES"/>
        </w:rPr>
        <w:t xml:space="preserve">. </w:t>
      </w:r>
      <w:r w:rsidR="00E30874" w:rsidRPr="00414C5A">
        <w:rPr>
          <w:rFonts w:ascii="Arial" w:hAnsi="Arial" w:cs="Arial"/>
          <w:szCs w:val="24"/>
          <w:lang w:val="es-ES"/>
        </w:rPr>
        <w:t>En el proceso de desarrollo de software de la IR consta de cuatro escenarios siendo estos el levantamiento o documentación, análisis, validación y especificación</w:t>
      </w:r>
      <w:r w:rsidR="00717A8E" w:rsidRPr="00414C5A">
        <w:rPr>
          <w:rFonts w:ascii="Arial" w:hAnsi="Arial" w:cs="Arial"/>
          <w:szCs w:val="24"/>
          <w:lang w:val="es-ES"/>
        </w:rPr>
        <w:t xml:space="preserve"> </w:t>
      </w:r>
      <w:r w:rsidR="00060FAA" w:rsidRPr="00414C5A">
        <w:rPr>
          <w:rFonts w:ascii="Arial" w:hAnsi="Arial" w:cs="Arial"/>
          <w:szCs w:val="24"/>
        </w:rPr>
        <w:fldChar w:fldCharType="begin"/>
      </w:r>
      <w:r w:rsidR="00060FAA" w:rsidRPr="00414C5A">
        <w:rPr>
          <w:rFonts w:ascii="Arial" w:hAnsi="Arial" w:cs="Arial"/>
          <w:szCs w:val="24"/>
          <w:lang w:val="es-ES"/>
        </w:rPr>
        <w:instrText xml:space="preserve"> ADDIN ZOTERO_ITEM CSL_CITATION {"citationID":"U7pbxTKN","properties":{"formattedCitation":"(Ashfaq et\\uc0\\u160{}al., 2021)","plainCitation":"(Ashfaq et al., 2021)","noteIndex":0},"citationItems":[{"id":218,"uris":["http://zotero.org/users/local/1S4LxyfI/items/3E3SQI2U"],"itemData":{"id":218,"type":"article-journal","abstract":"An inconsistent and ambiguous Software Requirement Specification (SRS) document results in an erroneous/failed software project. Hence, it is a serious challenge to handle and process complex and ambiguous requirements. Most of the literature work focuses on detection and resolution of ambiguity in software requirements. Also, there is no standardized way to write unambiguous and consistent requirements. The goal of this research was to generate an ambiguity-less SRS document. This paper presents a new approach to write ambiguity-less requirements. Furthermore, we design a framework for Natural Language (NL) to Controlled Natural Language (CNL) (such as Semantic Business Vocabulary and Rules (SBVR)) transition and develop a prototype. The prototype also generates Resource Description Framework (RDF) representation. The SBVR has a shared meaning concept that minimizes ambiguity, and RDF representation is supported by query language such as SPARQL Protocol and RDF Query Language (SPARQL). The proposed approach can help software engineers to translate NL requirements into a format that is understandable by all stakeholders and also is machine processable. The results of our prototype are encouraging, exhibiting the efficient performance of our developed prototype in terms of usability and correctness.","container-title":"Scientific Programming","DOI":"10.1155/2021/6616564","ISSN":"1058-9244","language":"en","note":"publisher: Hindawi","page":"e6616564","source":"www.hindawi.com","title":"An Intelligent Analytics Approach to Minimize Complexity in Ambiguous Software Requirements","volume":"2021","author":[{"family":"Ashfaq","given":"Fariha"},{"family":"Bajwa","given":"Imran Sarwar"},{"family":"Kazmi","given":"Rafaqut"},{"family":"Khan","given":"Akmal"},{"family":"Ilyas","given":"Muhammad"}],"issued":{"date-parts":[["2021",3,23]]}}}],"schema":"https://github.com/citation-style-language/schema/raw/master/csl-citation.json"} </w:instrText>
      </w:r>
      <w:r w:rsidR="00060FAA" w:rsidRPr="00414C5A">
        <w:rPr>
          <w:rFonts w:ascii="Arial" w:hAnsi="Arial" w:cs="Arial"/>
          <w:szCs w:val="24"/>
        </w:rPr>
        <w:fldChar w:fldCharType="separate"/>
      </w:r>
      <w:r w:rsidR="00060FAA" w:rsidRPr="00414C5A">
        <w:rPr>
          <w:rFonts w:ascii="Arial" w:hAnsi="Arial" w:cs="Arial"/>
          <w:szCs w:val="24"/>
          <w:lang w:val="es-ES"/>
        </w:rPr>
        <w:t>(Ashfaq et al., 2021)</w:t>
      </w:r>
      <w:r w:rsidR="00060FAA" w:rsidRPr="00414C5A">
        <w:rPr>
          <w:rFonts w:ascii="Arial" w:hAnsi="Arial" w:cs="Arial"/>
          <w:szCs w:val="24"/>
        </w:rPr>
        <w:fldChar w:fldCharType="end"/>
      </w:r>
      <w:r w:rsidR="000F0041" w:rsidRPr="00414C5A">
        <w:rPr>
          <w:rFonts w:ascii="Arial" w:hAnsi="Arial" w:cs="Arial"/>
          <w:szCs w:val="24"/>
          <w:lang w:val="es-ES"/>
        </w:rPr>
        <w:t xml:space="preserve">. Durante la etapa de documentación </w:t>
      </w:r>
      <w:r w:rsidR="00146E6A" w:rsidRPr="00414C5A">
        <w:rPr>
          <w:rFonts w:ascii="Arial" w:hAnsi="Arial" w:cs="Arial"/>
          <w:szCs w:val="24"/>
          <w:lang w:val="es-ES"/>
        </w:rPr>
        <w:t xml:space="preserve">todos </w:t>
      </w:r>
      <w:r w:rsidR="000F0041" w:rsidRPr="00414C5A">
        <w:rPr>
          <w:rFonts w:ascii="Arial" w:hAnsi="Arial" w:cs="Arial"/>
          <w:szCs w:val="24"/>
          <w:lang w:val="es-ES"/>
        </w:rPr>
        <w:t>los requisitos son redactados en lenguaje natural y por su naturaleza estos cont</w:t>
      </w:r>
      <w:r w:rsidR="00146E6A" w:rsidRPr="00414C5A">
        <w:rPr>
          <w:rFonts w:ascii="Arial" w:hAnsi="Arial" w:cs="Arial"/>
          <w:szCs w:val="24"/>
          <w:lang w:val="es-ES"/>
        </w:rPr>
        <w:t>ienen</w:t>
      </w:r>
      <w:r w:rsidR="000F0041" w:rsidRPr="00414C5A">
        <w:rPr>
          <w:rFonts w:ascii="Arial" w:hAnsi="Arial" w:cs="Arial"/>
          <w:szCs w:val="24"/>
          <w:lang w:val="es-ES"/>
        </w:rPr>
        <w:t xml:space="preserve"> ambigüedad</w:t>
      </w:r>
      <w:r w:rsidR="00146E6A" w:rsidRPr="00414C5A">
        <w:rPr>
          <w:rFonts w:ascii="Arial" w:hAnsi="Arial" w:cs="Arial"/>
          <w:szCs w:val="24"/>
          <w:lang w:val="es-ES"/>
        </w:rPr>
        <w:t xml:space="preserve"> debido a las múltiples interpretaciones que el analista de software puede tener sobre las peticiones del cliente</w:t>
      </w:r>
      <w:r w:rsidR="000F0041" w:rsidRPr="00414C5A">
        <w:rPr>
          <w:rFonts w:ascii="Arial" w:hAnsi="Arial" w:cs="Arial"/>
          <w:szCs w:val="24"/>
          <w:lang w:val="es-ES"/>
        </w:rPr>
        <w:t xml:space="preserve">, detectar </w:t>
      </w:r>
      <w:r w:rsidR="003F336E" w:rsidRPr="00414C5A">
        <w:rPr>
          <w:rFonts w:ascii="Arial" w:hAnsi="Arial" w:cs="Arial"/>
          <w:szCs w:val="24"/>
          <w:lang w:val="es-ES"/>
        </w:rPr>
        <w:t xml:space="preserve">dichas ambigüedades puede resultar difícil por las partes involucradas en el levantamiento de requisitos la </w:t>
      </w:r>
      <w:r w:rsidR="00146E6A" w:rsidRPr="00414C5A">
        <w:rPr>
          <w:rFonts w:ascii="Arial" w:hAnsi="Arial" w:cs="Arial"/>
          <w:szCs w:val="24"/>
          <w:lang w:val="es-ES"/>
        </w:rPr>
        <w:t xml:space="preserve">mayor parte </w:t>
      </w:r>
      <w:r w:rsidR="000D53BF" w:rsidRPr="00414C5A">
        <w:rPr>
          <w:rFonts w:ascii="Arial" w:hAnsi="Arial" w:cs="Arial"/>
          <w:szCs w:val="24"/>
          <w:lang w:val="es-ES"/>
        </w:rPr>
        <w:t xml:space="preserve">del tiempo </w:t>
      </w:r>
      <w:r w:rsidR="000D53BF" w:rsidRPr="00414C5A">
        <w:rPr>
          <w:rFonts w:ascii="Arial" w:hAnsi="Arial" w:cs="Arial"/>
          <w:szCs w:val="24"/>
        </w:rPr>
        <w:fldChar w:fldCharType="begin"/>
      </w:r>
      <w:r w:rsidR="000D53BF" w:rsidRPr="00414C5A">
        <w:rPr>
          <w:rFonts w:ascii="Arial" w:hAnsi="Arial" w:cs="Arial"/>
          <w:szCs w:val="24"/>
          <w:lang w:val="es-ES"/>
        </w:rPr>
        <w:instrText xml:space="preserve"> ADDIN ZOTERO_ITEM CSL_CITATION {"citationID":"lpK86KwC","properties":{"formattedCitation":"(Gervasi et\\uc0\\u160{}al., 2019)","plainCitation":"(Gervasi et al., 2019)","noteIndex":0},"citationItems":[{"id":214,"uris":["http://zotero.org/users/local/1S4LxyfI/items/EFKTRSBP"],"itemData":{"id":214,"type":"chapter","abstract":"A long stream of research in RE has been devoted to analyzing the occurrences and consequences of ambiguity in requirements documents. Ambiguity often occurs in documents, most often in natural language (NL) ones, but occasionally also in formal specifications, be it because of abstraction, or of imprecise designation of which real-world entities are denotated by certain expressions. In many of those studies, ambiguity has been considered a defect to be avoided. In this paper, we investigate the nature of ambiguity, and advocate that the simplistic view of ambiguity as merely a defect in the document does not do justice to the complexity of this phenomenon. We offer a more extensive analysis, based on the multiple linguistic sources of ambiguity, and present a list of real-world cases, both in written matter and in oral interviews, that we analyze based on our framework. We hope that a better understanding of the phenomenon can help in the analysis of practical experiences and in the design of more effective methods to detect, mark and handle ambiguity.","collection-title":"Lecture Notes in Computer Science","container-title":"From Software Engineering to Formal Methods and Tools, and Back: Essays Dedicated to Stefania Gnesi on the Occasion of Her 65th Birthday","event-place":"Cham","ISBN":"978-3-030-30985-5","language":"en","note":"DOI: 10.1007/978-3-030-30985-5_12","page":"191-210","publisher":"Springer International Publishing","publisher-place":"Cham","source":"Springer Link","title":"Ambiguity in Requirements Engineering: Towards a Unifying Framework","title-short":"Ambiguity in Requirements Engineering","URL":"https://doi.org/10.1007/978-3-030-30985-5_12","author":[{"family":"Gervasi","given":"Vincenzo"},{"family":"Ferrari","given":"Alessio"},{"family":"Zowghi","given":"Didar"},{"family":"Spoletini","given":"Paola"}],"editor":[{"family":"Beek","given":"Maurice H.","non-dropping-particle":"ter"},{"family":"Fantechi","given":"Alessandro"},{"family":"Semini","given":"Laura"}],"accessed":{"date-parts":[["2024",2,14]]},"issued":{"date-parts":[["2019"]]}}}],"schema":"https://github.com/citation-style-language/schema/raw/master/csl-citation.json"} </w:instrText>
      </w:r>
      <w:r w:rsidR="000D53BF" w:rsidRPr="00414C5A">
        <w:rPr>
          <w:rFonts w:ascii="Arial" w:hAnsi="Arial" w:cs="Arial"/>
          <w:szCs w:val="24"/>
        </w:rPr>
        <w:fldChar w:fldCharType="separate"/>
      </w:r>
      <w:r w:rsidR="000D53BF" w:rsidRPr="00414C5A">
        <w:rPr>
          <w:rFonts w:ascii="Arial" w:hAnsi="Arial" w:cs="Arial"/>
          <w:szCs w:val="24"/>
          <w:lang w:val="es-ES"/>
        </w:rPr>
        <w:t>(Gervasi et al., 2019)</w:t>
      </w:r>
      <w:r w:rsidR="000D53BF" w:rsidRPr="00414C5A">
        <w:rPr>
          <w:rFonts w:ascii="Arial" w:hAnsi="Arial" w:cs="Arial"/>
          <w:szCs w:val="24"/>
        </w:rPr>
        <w:fldChar w:fldCharType="end"/>
      </w:r>
    </w:p>
    <w:p w:rsidR="00097795" w:rsidRPr="00B630D9" w:rsidRDefault="00097795" w:rsidP="00E66274">
      <w:pPr>
        <w:pStyle w:val="Ttulo2"/>
        <w:spacing w:line="360" w:lineRule="auto"/>
        <w:rPr>
          <w:rFonts w:ascii="Arial" w:hAnsi="Arial" w:cs="Arial"/>
          <w:lang w:val="es-ES"/>
        </w:rPr>
      </w:pPr>
      <w:bookmarkStart w:id="6" w:name="_Toc164667269"/>
      <w:r w:rsidRPr="00B630D9">
        <w:rPr>
          <w:rFonts w:ascii="Arial" w:hAnsi="Arial" w:cs="Arial"/>
          <w:lang w:val="es-ES"/>
        </w:rPr>
        <w:t>Ambigüedad</w:t>
      </w:r>
      <w:bookmarkEnd w:id="6"/>
    </w:p>
    <w:p w:rsidR="00433F52" w:rsidRPr="00EE64B5" w:rsidRDefault="00097795" w:rsidP="00A91839">
      <w:pPr>
        <w:shd w:val="clear" w:color="auto" w:fill="FFFFFF"/>
        <w:spacing w:line="360" w:lineRule="auto"/>
        <w:jc w:val="both"/>
        <w:rPr>
          <w:rFonts w:ascii="Arial" w:hAnsi="Arial" w:cs="Arial"/>
          <w:sz w:val="24"/>
          <w:szCs w:val="24"/>
          <w:lang w:val="es-ES"/>
        </w:rPr>
      </w:pPr>
      <w:r w:rsidRPr="00414C5A">
        <w:rPr>
          <w:rFonts w:ascii="Arial" w:hAnsi="Arial" w:cs="Arial"/>
          <w:color w:val="000000"/>
          <w:szCs w:val="24"/>
          <w:lang w:val="es-ES"/>
        </w:rPr>
        <w:t xml:space="preserve">Se entiende por ambigüedad a la posibilidad de que una palabra o frase tenga </w:t>
      </w:r>
      <w:r w:rsidR="003B2F44" w:rsidRPr="00414C5A">
        <w:rPr>
          <w:rFonts w:ascii="Arial" w:hAnsi="Arial" w:cs="Arial"/>
          <w:color w:val="000000"/>
          <w:szCs w:val="24"/>
          <w:lang w:val="es-ES"/>
        </w:rPr>
        <w:t>múltiples</w:t>
      </w:r>
      <w:r w:rsidRPr="00414C5A">
        <w:rPr>
          <w:rFonts w:ascii="Arial" w:hAnsi="Arial" w:cs="Arial"/>
          <w:color w:val="000000"/>
          <w:szCs w:val="24"/>
          <w:lang w:val="es-ES"/>
        </w:rPr>
        <w:t xml:space="preserve"> significados o </w:t>
      </w:r>
      <w:r w:rsidR="003B2F44" w:rsidRPr="00414C5A">
        <w:rPr>
          <w:rFonts w:ascii="Arial" w:hAnsi="Arial" w:cs="Arial"/>
          <w:color w:val="000000"/>
          <w:szCs w:val="24"/>
          <w:lang w:val="es-ES"/>
        </w:rPr>
        <w:t>interpretaciones</w:t>
      </w:r>
      <w:r w:rsidRPr="00414C5A">
        <w:rPr>
          <w:rFonts w:ascii="Arial" w:hAnsi="Arial" w:cs="Arial"/>
          <w:color w:val="000000"/>
          <w:szCs w:val="24"/>
          <w:lang w:val="es-ES"/>
        </w:rPr>
        <w:t>. Una expresión en lenguaje natural es ambigua cuando puede ser interpretada en diferentes formas</w:t>
      </w:r>
      <w:r w:rsidRPr="00414C5A">
        <w:rPr>
          <w:rFonts w:ascii="Arial" w:hAnsi="Arial" w:cs="Arial"/>
          <w:szCs w:val="24"/>
          <w:lang w:val="es-ES"/>
        </w:rPr>
        <w:t xml:space="preserve">. </w:t>
      </w:r>
      <w:r w:rsidR="003B2F44" w:rsidRPr="00414C5A">
        <w:rPr>
          <w:rFonts w:ascii="Arial" w:hAnsi="Arial" w:cs="Arial"/>
          <w:szCs w:val="24"/>
          <w:lang w:val="es-ES"/>
        </w:rPr>
        <w:t xml:space="preserve">En </w:t>
      </w:r>
      <w:r w:rsidR="00E341AB" w:rsidRPr="00414C5A">
        <w:rPr>
          <w:rFonts w:ascii="Arial" w:hAnsi="Arial" w:cs="Arial"/>
          <w:szCs w:val="24"/>
          <w:lang w:val="es-ES"/>
        </w:rPr>
        <w:t xml:space="preserve">las </w:t>
      </w:r>
      <w:r w:rsidR="003B2F44" w:rsidRPr="00414C5A">
        <w:rPr>
          <w:rFonts w:ascii="Arial" w:hAnsi="Arial" w:cs="Arial"/>
          <w:szCs w:val="24"/>
          <w:lang w:val="es-ES"/>
        </w:rPr>
        <w:t>entrevistas</w:t>
      </w:r>
      <w:r w:rsidR="005A691F">
        <w:rPr>
          <w:rFonts w:ascii="Arial" w:hAnsi="Arial" w:cs="Arial"/>
          <w:szCs w:val="24"/>
          <w:lang w:val="es-ES"/>
        </w:rPr>
        <w:t xml:space="preserve"> entre los clientes y los analistas de software</w:t>
      </w:r>
      <w:r w:rsidRPr="005A691F">
        <w:rPr>
          <w:rFonts w:ascii="Arial" w:hAnsi="Arial" w:cs="Arial"/>
          <w:lang w:val="es-ES"/>
        </w:rPr>
        <w:t xml:space="preserve">, </w:t>
      </w:r>
      <w:r w:rsidR="003B2F44" w:rsidRPr="005A691F">
        <w:rPr>
          <w:rFonts w:ascii="Arial" w:hAnsi="Arial" w:cs="Arial"/>
          <w:lang w:val="es-ES"/>
        </w:rPr>
        <w:t xml:space="preserve">las </w:t>
      </w:r>
      <w:r w:rsidR="002E0448" w:rsidRPr="005A691F">
        <w:rPr>
          <w:rFonts w:ascii="Arial" w:hAnsi="Arial" w:cs="Arial"/>
          <w:lang w:val="es-ES"/>
        </w:rPr>
        <w:t>ambigüedades</w:t>
      </w:r>
      <w:r w:rsidR="003B2F44" w:rsidRPr="005A691F">
        <w:rPr>
          <w:rFonts w:ascii="Arial" w:hAnsi="Arial" w:cs="Arial"/>
          <w:lang w:val="es-ES"/>
        </w:rPr>
        <w:t xml:space="preserve"> son asociadas con situaciones de malentendido</w:t>
      </w:r>
      <w:r w:rsidRPr="005A691F">
        <w:rPr>
          <w:rFonts w:ascii="Arial" w:hAnsi="Arial" w:cs="Arial"/>
          <w:lang w:val="es-ES"/>
        </w:rPr>
        <w:t>,</w:t>
      </w:r>
      <w:r w:rsidR="003B2F44" w:rsidRPr="005A691F">
        <w:rPr>
          <w:rFonts w:ascii="Arial" w:hAnsi="Arial" w:cs="Arial"/>
          <w:lang w:val="es-ES"/>
        </w:rPr>
        <w:t xml:space="preserve"> cuando </w:t>
      </w:r>
      <w:r w:rsidR="002E0448" w:rsidRPr="005A691F">
        <w:rPr>
          <w:rFonts w:ascii="Arial" w:hAnsi="Arial" w:cs="Arial"/>
          <w:lang w:val="es-ES"/>
        </w:rPr>
        <w:t>la expresión</w:t>
      </w:r>
      <w:r w:rsidR="003B2F44" w:rsidRPr="005A691F">
        <w:rPr>
          <w:rFonts w:ascii="Arial" w:hAnsi="Arial" w:cs="Arial"/>
          <w:lang w:val="es-ES"/>
        </w:rPr>
        <w:t xml:space="preserve"> </w:t>
      </w:r>
      <w:r w:rsidRPr="005A691F">
        <w:rPr>
          <w:rFonts w:ascii="Arial" w:hAnsi="Arial" w:cs="Arial"/>
          <w:lang w:val="es-ES"/>
        </w:rPr>
        <w:t xml:space="preserve"> </w:t>
      </w:r>
      <w:r w:rsidR="002E0448" w:rsidRPr="005A691F">
        <w:rPr>
          <w:rFonts w:ascii="Arial" w:hAnsi="Arial" w:cs="Arial"/>
          <w:lang w:val="es-ES"/>
        </w:rPr>
        <w:t xml:space="preserve">de un cliente no es entendida o </w:t>
      </w:r>
      <w:r w:rsidR="002E0448" w:rsidRPr="005A691F">
        <w:rPr>
          <w:rFonts w:ascii="Arial" w:hAnsi="Arial" w:cs="Arial"/>
          <w:lang w:val="es-ES"/>
        </w:rPr>
        <w:lastRenderedPageBreak/>
        <w:t>incorrectamente interpretada por el analista de requisitos</w:t>
      </w:r>
      <w:r w:rsidR="00AE5DE9" w:rsidRPr="005A691F">
        <w:rPr>
          <w:rFonts w:ascii="Arial" w:hAnsi="Arial" w:cs="Arial"/>
          <w:lang w:val="es-ES"/>
        </w:rPr>
        <w:t xml:space="preserve"> </w:t>
      </w:r>
      <w:r w:rsidR="00060FAA" w:rsidRPr="005A691F">
        <w:rPr>
          <w:rFonts w:ascii="Arial" w:hAnsi="Arial" w:cs="Arial"/>
        </w:rPr>
        <w:fldChar w:fldCharType="begin"/>
      </w:r>
      <w:r w:rsidR="00060FAA" w:rsidRPr="005A691F">
        <w:rPr>
          <w:rFonts w:ascii="Arial" w:hAnsi="Arial" w:cs="Arial"/>
          <w:lang w:val="es-ES"/>
        </w:rPr>
        <w:instrText xml:space="preserve"> ADDIN ZOTERO_ITEM CSL_CITATION {"citationID":"cuVXsPui","properties":{"formattedCitation":"(Ferrari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00060FAA" w:rsidRPr="005A691F">
        <w:rPr>
          <w:rFonts w:ascii="Arial" w:hAnsi="Arial" w:cs="Arial"/>
        </w:rPr>
        <w:fldChar w:fldCharType="separate"/>
      </w:r>
      <w:r w:rsidR="00060FAA" w:rsidRPr="005A691F">
        <w:rPr>
          <w:rFonts w:ascii="Arial" w:hAnsi="Arial" w:cs="Arial"/>
          <w:lang w:val="es-ES"/>
        </w:rPr>
        <w:t>(Ferrari et al., 2016a)</w:t>
      </w:r>
      <w:r w:rsidR="00060FAA" w:rsidRPr="005A691F">
        <w:rPr>
          <w:rFonts w:ascii="Arial" w:hAnsi="Arial" w:cs="Arial"/>
        </w:rPr>
        <w:fldChar w:fldCharType="end"/>
      </w:r>
      <w:r w:rsidR="00AE5DE9" w:rsidRPr="005A691F">
        <w:rPr>
          <w:rFonts w:ascii="Arial" w:hAnsi="Arial" w:cs="Arial"/>
          <w:lang w:val="es-ES"/>
        </w:rPr>
        <w:t xml:space="preserve">. </w:t>
      </w:r>
      <w:r w:rsidR="002A739B" w:rsidRPr="005A691F">
        <w:rPr>
          <w:rFonts w:ascii="Arial" w:hAnsi="Arial" w:cs="Arial"/>
          <w:lang w:val="es-ES"/>
        </w:rPr>
        <w:t>Se dividen en cuatro clases</w:t>
      </w:r>
      <w:r w:rsidR="00141553">
        <w:rPr>
          <w:rFonts w:ascii="Arial" w:hAnsi="Arial" w:cs="Arial"/>
          <w:lang w:val="es-ES"/>
        </w:rPr>
        <w:t xml:space="preserve"> como se evidencia en la Tabla 1</w:t>
      </w:r>
      <w:r w:rsidR="00C06ADC">
        <w:rPr>
          <w:rFonts w:ascii="Arial" w:hAnsi="Arial" w:cs="Arial"/>
          <w:lang w:val="es-ES"/>
        </w:rPr>
        <w:t xml:space="preserve"> y en dependencia del autor </w:t>
      </w:r>
      <w:r w:rsidR="00232B73">
        <w:rPr>
          <w:rFonts w:ascii="Arial" w:hAnsi="Arial" w:cs="Arial"/>
          <w:lang w:val="es-ES"/>
        </w:rPr>
        <w:t>la ambigüedad en la IR se agrupa en diferentes clasificaciones como se muestra en la Tabla 2</w:t>
      </w:r>
      <w:r w:rsidR="00141553">
        <w:rPr>
          <w:rFonts w:ascii="Arial" w:hAnsi="Arial" w:cs="Arial"/>
          <w:lang w:val="es-ES"/>
        </w:rPr>
        <w:t>.</w:t>
      </w:r>
    </w:p>
    <w:p w:rsidR="00422F7F" w:rsidRPr="00A93647" w:rsidRDefault="00422F7F" w:rsidP="00A91839">
      <w:pPr>
        <w:shd w:val="clear" w:color="auto" w:fill="FFFFFF"/>
        <w:spacing w:before="100" w:beforeAutospacing="1" w:after="0" w:line="360" w:lineRule="auto"/>
        <w:jc w:val="center"/>
        <w:rPr>
          <w:rFonts w:ascii="Arial" w:hAnsi="Arial" w:cs="Arial"/>
          <w:sz w:val="20"/>
          <w:szCs w:val="24"/>
          <w:lang w:val="es-ES"/>
        </w:rPr>
      </w:pPr>
      <w:r w:rsidRPr="00A93647">
        <w:rPr>
          <w:rFonts w:ascii="Arial" w:hAnsi="Arial" w:cs="Arial"/>
          <w:sz w:val="20"/>
          <w:szCs w:val="24"/>
          <w:lang w:val="es-ES"/>
        </w:rPr>
        <w:t xml:space="preserve">Tabla 1: Clases de la </w:t>
      </w:r>
      <w:r w:rsidRPr="00A93647">
        <w:rPr>
          <w:rFonts w:ascii="Arial" w:hAnsi="Arial" w:cs="Arial"/>
          <w:color w:val="000000"/>
          <w:sz w:val="20"/>
          <w:szCs w:val="24"/>
          <w:lang w:val="es-ES"/>
        </w:rPr>
        <w:t>Ambigüedad</w:t>
      </w:r>
      <w:r w:rsidRPr="00A93647">
        <w:rPr>
          <w:rFonts w:ascii="Arial" w:hAnsi="Arial" w:cs="Arial"/>
          <w:sz w:val="20"/>
          <w:szCs w:val="24"/>
          <w:lang w:val="es-ES"/>
        </w:rPr>
        <w:t xml:space="preserve">. Fuente </w:t>
      </w:r>
      <w:r w:rsidR="00060FAA" w:rsidRPr="00A93647">
        <w:rPr>
          <w:rFonts w:ascii="Arial" w:hAnsi="Arial" w:cs="Arial"/>
          <w:sz w:val="20"/>
          <w:szCs w:val="24"/>
        </w:rPr>
        <w:fldChar w:fldCharType="begin"/>
      </w:r>
      <w:r w:rsidR="00060FAA" w:rsidRPr="00A93647">
        <w:rPr>
          <w:rFonts w:ascii="Arial" w:hAnsi="Arial" w:cs="Arial"/>
          <w:sz w:val="20"/>
          <w:szCs w:val="24"/>
          <w:lang w:val="es-ES"/>
        </w:rPr>
        <w:instrText xml:space="preserve"> ADDIN ZOTERO_ITEM CSL_CITATION {"citationID":"Shi2cVBo","properties":{"formattedCitation":"(Ferrari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00060FAA" w:rsidRPr="00A93647">
        <w:rPr>
          <w:rFonts w:ascii="Arial" w:hAnsi="Arial" w:cs="Arial"/>
          <w:sz w:val="20"/>
          <w:szCs w:val="24"/>
        </w:rPr>
        <w:fldChar w:fldCharType="separate"/>
      </w:r>
      <w:r w:rsidR="00060FAA" w:rsidRPr="00A93647">
        <w:rPr>
          <w:rFonts w:ascii="Arial" w:hAnsi="Arial" w:cs="Arial"/>
          <w:sz w:val="20"/>
          <w:szCs w:val="24"/>
          <w:lang w:val="es-ES"/>
        </w:rPr>
        <w:t>(Ferrari et al., 2016a)</w:t>
      </w:r>
      <w:r w:rsidR="00060FAA" w:rsidRPr="00A93647">
        <w:rPr>
          <w:rFonts w:ascii="Arial" w:hAnsi="Arial" w:cs="Arial"/>
          <w:sz w:val="20"/>
          <w:szCs w:val="24"/>
        </w:rPr>
        <w:fldChar w:fldCharType="end"/>
      </w:r>
    </w:p>
    <w:tbl>
      <w:tblPr>
        <w:tblStyle w:val="Tablaconcuadrcula"/>
        <w:tblW w:w="0" w:type="auto"/>
        <w:tblLook w:val="04A0" w:firstRow="1" w:lastRow="0" w:firstColumn="1" w:lastColumn="0" w:noHBand="0" w:noVBand="1"/>
      </w:tblPr>
      <w:tblGrid>
        <w:gridCol w:w="3256"/>
        <w:gridCol w:w="6706"/>
      </w:tblGrid>
      <w:tr w:rsidR="00B47F19" w:rsidRPr="00900FF1" w:rsidTr="00A93647">
        <w:trPr>
          <w:trHeight w:val="446"/>
        </w:trPr>
        <w:tc>
          <w:tcPr>
            <w:tcW w:w="3256" w:type="dxa"/>
            <w:tcBorders>
              <w:right w:val="nil"/>
            </w:tcBorders>
            <w:shd w:val="clear" w:color="auto" w:fill="8EAADB" w:themeFill="accent1" w:themeFillTint="99"/>
          </w:tcPr>
          <w:p w:rsidR="00B47F19" w:rsidRPr="00A93647" w:rsidRDefault="00B47F19" w:rsidP="00A93647">
            <w:pPr>
              <w:spacing w:before="100" w:beforeAutospacing="1" w:after="0" w:line="360" w:lineRule="auto"/>
              <w:jc w:val="both"/>
              <w:rPr>
                <w:rFonts w:ascii="Arial" w:hAnsi="Arial" w:cs="Arial"/>
                <w:b/>
                <w:szCs w:val="24"/>
              </w:rPr>
            </w:pPr>
            <w:r w:rsidRPr="00A93647">
              <w:rPr>
                <w:rFonts w:ascii="Arial" w:hAnsi="Arial" w:cs="Arial"/>
                <w:b/>
                <w:szCs w:val="24"/>
              </w:rPr>
              <w:t>Ambigüedad</w:t>
            </w:r>
          </w:p>
        </w:tc>
        <w:tc>
          <w:tcPr>
            <w:tcW w:w="6706" w:type="dxa"/>
            <w:tcBorders>
              <w:left w:val="nil"/>
            </w:tcBorders>
            <w:shd w:val="clear" w:color="auto" w:fill="8EAADB" w:themeFill="accent1" w:themeFillTint="99"/>
          </w:tcPr>
          <w:p w:rsidR="00B47F19" w:rsidRPr="00A93647" w:rsidRDefault="00B47F19" w:rsidP="00A93647">
            <w:pPr>
              <w:spacing w:before="100" w:beforeAutospacing="1" w:after="0" w:line="360" w:lineRule="auto"/>
              <w:jc w:val="center"/>
              <w:rPr>
                <w:rFonts w:ascii="Arial" w:hAnsi="Arial" w:cs="Arial"/>
                <w:b/>
                <w:szCs w:val="24"/>
              </w:rPr>
            </w:pPr>
            <w:r w:rsidRPr="00A93647">
              <w:rPr>
                <w:rFonts w:ascii="Arial" w:hAnsi="Arial" w:cs="Arial"/>
                <w:b/>
                <w:szCs w:val="24"/>
              </w:rPr>
              <w:t>Descripción</w:t>
            </w:r>
          </w:p>
        </w:tc>
      </w:tr>
      <w:tr w:rsidR="00D42521" w:rsidRPr="009D5878" w:rsidTr="00B32E20">
        <w:tc>
          <w:tcPr>
            <w:tcW w:w="3256" w:type="dxa"/>
          </w:tcPr>
          <w:p w:rsidR="00914B1D" w:rsidRPr="00A93647" w:rsidRDefault="00914B1D" w:rsidP="00E66274">
            <w:pPr>
              <w:spacing w:before="100" w:beforeAutospacing="1" w:after="240" w:line="360" w:lineRule="auto"/>
              <w:jc w:val="both"/>
              <w:rPr>
                <w:rFonts w:ascii="Arial" w:hAnsi="Arial" w:cs="Arial"/>
                <w:b/>
                <w:szCs w:val="24"/>
              </w:rPr>
            </w:pPr>
            <w:r w:rsidRPr="00A93647">
              <w:rPr>
                <w:rFonts w:ascii="Arial" w:hAnsi="Arial" w:cs="Arial"/>
                <w:b/>
                <w:szCs w:val="24"/>
              </w:rPr>
              <w:t xml:space="preserve">No claridad </w:t>
            </w:r>
          </w:p>
        </w:tc>
        <w:tc>
          <w:tcPr>
            <w:tcW w:w="6706" w:type="dxa"/>
          </w:tcPr>
          <w:p w:rsidR="00D42521" w:rsidRPr="00A93647" w:rsidRDefault="00914B1D" w:rsidP="00E66274">
            <w:pPr>
              <w:spacing w:before="100" w:beforeAutospacing="1" w:after="240" w:line="360" w:lineRule="auto"/>
              <w:jc w:val="both"/>
              <w:rPr>
                <w:rFonts w:ascii="Arial" w:hAnsi="Arial" w:cs="Arial"/>
                <w:szCs w:val="24"/>
                <w:lang w:val="es-ES"/>
              </w:rPr>
            </w:pPr>
            <w:r w:rsidRPr="00A93647">
              <w:rPr>
                <w:rFonts w:ascii="Arial" w:hAnsi="Arial" w:cs="Arial"/>
                <w:szCs w:val="24"/>
                <w:lang w:val="es-ES"/>
              </w:rPr>
              <w:t xml:space="preserve">Incluye situaciones en las cuales los </w:t>
            </w:r>
            <w:r w:rsidR="00B32E20" w:rsidRPr="00A93647">
              <w:rPr>
                <w:rFonts w:ascii="Arial" w:hAnsi="Arial" w:cs="Arial"/>
                <w:szCs w:val="24"/>
                <w:lang w:val="es-ES"/>
              </w:rPr>
              <w:t xml:space="preserve">analistas de </w:t>
            </w:r>
            <w:r w:rsidRPr="00A93647">
              <w:rPr>
                <w:rFonts w:ascii="Arial" w:hAnsi="Arial" w:cs="Arial"/>
                <w:szCs w:val="24"/>
                <w:lang w:val="es-ES"/>
              </w:rPr>
              <w:t xml:space="preserve">requisitos </w:t>
            </w:r>
            <w:r w:rsidR="00B32E20" w:rsidRPr="00A93647">
              <w:rPr>
                <w:rFonts w:ascii="Arial" w:hAnsi="Arial" w:cs="Arial"/>
                <w:szCs w:val="24"/>
                <w:lang w:val="es-ES"/>
              </w:rPr>
              <w:t>no pueden dar una interpretación o comprensión aceptable a una pieza de información expresada.</w:t>
            </w:r>
          </w:p>
        </w:tc>
      </w:tr>
      <w:tr w:rsidR="00B32E20" w:rsidRPr="009D5878" w:rsidTr="00DB37AB">
        <w:tc>
          <w:tcPr>
            <w:tcW w:w="3256" w:type="dxa"/>
            <w:shd w:val="clear" w:color="auto" w:fill="EDEDED" w:themeFill="accent3" w:themeFillTint="33"/>
          </w:tcPr>
          <w:p w:rsidR="00B32E20" w:rsidRPr="00A93647" w:rsidRDefault="00085BD9" w:rsidP="00E66274">
            <w:pPr>
              <w:spacing w:before="100" w:beforeAutospacing="1" w:after="240" w:line="360" w:lineRule="auto"/>
              <w:jc w:val="both"/>
              <w:rPr>
                <w:rFonts w:ascii="Arial" w:hAnsi="Arial" w:cs="Arial"/>
                <w:b/>
                <w:szCs w:val="24"/>
              </w:rPr>
            </w:pPr>
            <w:r w:rsidRPr="00A93647">
              <w:rPr>
                <w:rFonts w:ascii="Arial" w:hAnsi="Arial" w:cs="Arial"/>
                <w:b/>
                <w:szCs w:val="24"/>
              </w:rPr>
              <w:t>Múltiples</w:t>
            </w:r>
            <w:r w:rsidR="00B32E20" w:rsidRPr="00A93647">
              <w:rPr>
                <w:rFonts w:ascii="Arial" w:hAnsi="Arial" w:cs="Arial"/>
                <w:b/>
                <w:szCs w:val="24"/>
              </w:rPr>
              <w:t xml:space="preserve"> </w:t>
            </w:r>
            <w:r w:rsidRPr="00A93647">
              <w:rPr>
                <w:rFonts w:ascii="Arial" w:hAnsi="Arial" w:cs="Arial"/>
                <w:b/>
                <w:szCs w:val="24"/>
              </w:rPr>
              <w:t>entendimientos</w:t>
            </w:r>
            <w:r w:rsidR="00B32E20" w:rsidRPr="00A93647">
              <w:rPr>
                <w:rFonts w:ascii="Arial" w:hAnsi="Arial" w:cs="Arial"/>
                <w:b/>
                <w:szCs w:val="24"/>
              </w:rPr>
              <w:t xml:space="preserve"> </w:t>
            </w:r>
          </w:p>
        </w:tc>
        <w:tc>
          <w:tcPr>
            <w:tcW w:w="6706" w:type="dxa"/>
            <w:shd w:val="clear" w:color="auto" w:fill="EDEDED" w:themeFill="accent3" w:themeFillTint="33"/>
          </w:tcPr>
          <w:p w:rsidR="00B32E20" w:rsidRPr="00A93647" w:rsidRDefault="00B32E20" w:rsidP="00E66274">
            <w:pPr>
              <w:spacing w:before="100" w:beforeAutospacing="1" w:after="240" w:line="360" w:lineRule="auto"/>
              <w:jc w:val="both"/>
              <w:rPr>
                <w:rFonts w:ascii="Arial" w:hAnsi="Arial" w:cs="Arial"/>
                <w:szCs w:val="24"/>
                <w:lang w:val="es-ES"/>
              </w:rPr>
            </w:pPr>
            <w:r w:rsidRPr="00A93647">
              <w:rPr>
                <w:rFonts w:ascii="Arial" w:hAnsi="Arial" w:cs="Arial"/>
                <w:szCs w:val="24"/>
                <w:lang w:val="es-ES"/>
              </w:rPr>
              <w:t xml:space="preserve">Incluye situaciones en las cuales los analistas de requisitos son capaces de dar </w:t>
            </w:r>
            <w:r w:rsidR="00085BD9" w:rsidRPr="00A93647">
              <w:rPr>
                <w:rFonts w:ascii="Arial" w:hAnsi="Arial" w:cs="Arial"/>
                <w:szCs w:val="24"/>
                <w:lang w:val="es-ES"/>
              </w:rPr>
              <w:t>múltiples</w:t>
            </w:r>
            <w:r w:rsidRPr="00A93647">
              <w:rPr>
                <w:rFonts w:ascii="Arial" w:hAnsi="Arial" w:cs="Arial"/>
                <w:szCs w:val="24"/>
                <w:lang w:val="es-ES"/>
              </w:rPr>
              <w:t xml:space="preserve"> interpretaciones </w:t>
            </w:r>
            <w:r w:rsidR="00085BD9" w:rsidRPr="00A93647">
              <w:rPr>
                <w:rFonts w:ascii="Arial" w:hAnsi="Arial" w:cs="Arial"/>
                <w:szCs w:val="24"/>
                <w:lang w:val="es-ES"/>
              </w:rPr>
              <w:t>aceptables a la expresión del cliente, una correcta y otras incorrectas.</w:t>
            </w:r>
          </w:p>
        </w:tc>
      </w:tr>
      <w:tr w:rsidR="00085BD9" w:rsidRPr="009D5878" w:rsidTr="00B32E20">
        <w:tc>
          <w:tcPr>
            <w:tcW w:w="3256" w:type="dxa"/>
          </w:tcPr>
          <w:p w:rsidR="00085BD9" w:rsidRPr="00A93647" w:rsidRDefault="00085BD9" w:rsidP="00E66274">
            <w:pPr>
              <w:spacing w:before="100" w:beforeAutospacing="1" w:after="240" w:line="360" w:lineRule="auto"/>
              <w:jc w:val="both"/>
              <w:rPr>
                <w:rFonts w:ascii="Arial" w:hAnsi="Arial" w:cs="Arial"/>
                <w:b/>
                <w:szCs w:val="24"/>
              </w:rPr>
            </w:pPr>
            <w:r w:rsidRPr="00A93647">
              <w:rPr>
                <w:rFonts w:ascii="Arial" w:hAnsi="Arial" w:cs="Arial"/>
                <w:b/>
                <w:szCs w:val="24"/>
              </w:rPr>
              <w:t>Desambiguación incorrecta</w:t>
            </w:r>
          </w:p>
        </w:tc>
        <w:tc>
          <w:tcPr>
            <w:tcW w:w="6706" w:type="dxa"/>
          </w:tcPr>
          <w:p w:rsidR="00085BD9" w:rsidRPr="00A93647" w:rsidRDefault="00085BD9" w:rsidP="00E66274">
            <w:pPr>
              <w:spacing w:before="100" w:beforeAutospacing="1" w:after="240" w:line="360" w:lineRule="auto"/>
              <w:jc w:val="both"/>
              <w:rPr>
                <w:rFonts w:ascii="Arial" w:hAnsi="Arial" w:cs="Arial"/>
                <w:szCs w:val="24"/>
                <w:lang w:val="es-ES"/>
              </w:rPr>
            </w:pPr>
            <w:r w:rsidRPr="00A93647">
              <w:rPr>
                <w:rFonts w:ascii="Arial" w:hAnsi="Arial" w:cs="Arial"/>
                <w:szCs w:val="24"/>
                <w:lang w:val="es-ES"/>
              </w:rPr>
              <w:t xml:space="preserve">Incluye situaciones en las cuales los analistas de requisitos asignan una sola interpretación a la </w:t>
            </w:r>
            <w:r w:rsidR="00896EA4" w:rsidRPr="00A93647">
              <w:rPr>
                <w:rFonts w:ascii="Arial" w:hAnsi="Arial" w:cs="Arial"/>
                <w:szCs w:val="24"/>
                <w:lang w:val="es-ES"/>
              </w:rPr>
              <w:t>expresión del cliente, pero é</w:t>
            </w:r>
            <w:r w:rsidRPr="00A93647">
              <w:rPr>
                <w:rFonts w:ascii="Arial" w:hAnsi="Arial" w:cs="Arial"/>
                <w:szCs w:val="24"/>
                <w:lang w:val="es-ES"/>
              </w:rPr>
              <w:t xml:space="preserve">sta es diferente del sentido </w:t>
            </w:r>
            <w:r w:rsidR="00896EA4" w:rsidRPr="00A93647">
              <w:rPr>
                <w:rFonts w:ascii="Arial" w:hAnsi="Arial" w:cs="Arial"/>
                <w:szCs w:val="24"/>
                <w:lang w:val="es-ES"/>
              </w:rPr>
              <w:t>que el cliente pretendía.</w:t>
            </w:r>
          </w:p>
        </w:tc>
      </w:tr>
      <w:tr w:rsidR="00896EA4" w:rsidRPr="009D5878" w:rsidTr="00DB37AB">
        <w:tc>
          <w:tcPr>
            <w:tcW w:w="3256" w:type="dxa"/>
            <w:shd w:val="clear" w:color="auto" w:fill="EDEDED" w:themeFill="accent3" w:themeFillTint="33"/>
          </w:tcPr>
          <w:p w:rsidR="00896EA4" w:rsidRPr="00A93647" w:rsidRDefault="00896EA4" w:rsidP="00E66274">
            <w:pPr>
              <w:spacing w:before="100" w:beforeAutospacing="1" w:after="240" w:line="360" w:lineRule="auto"/>
              <w:jc w:val="both"/>
              <w:rPr>
                <w:rFonts w:ascii="Arial" w:hAnsi="Arial" w:cs="Arial"/>
                <w:b/>
                <w:szCs w:val="24"/>
              </w:rPr>
            </w:pPr>
            <w:r w:rsidRPr="00A93647">
              <w:rPr>
                <w:rFonts w:ascii="Arial" w:hAnsi="Arial" w:cs="Arial"/>
                <w:b/>
                <w:szCs w:val="24"/>
              </w:rPr>
              <w:t>Desambiguación correcta</w:t>
            </w:r>
          </w:p>
        </w:tc>
        <w:tc>
          <w:tcPr>
            <w:tcW w:w="6706" w:type="dxa"/>
            <w:shd w:val="clear" w:color="auto" w:fill="EDEDED" w:themeFill="accent3" w:themeFillTint="33"/>
          </w:tcPr>
          <w:p w:rsidR="00896EA4" w:rsidRPr="00A93647" w:rsidRDefault="00896EA4" w:rsidP="00E66274">
            <w:pPr>
              <w:spacing w:before="100" w:beforeAutospacing="1" w:after="240" w:line="360" w:lineRule="auto"/>
              <w:jc w:val="both"/>
              <w:rPr>
                <w:rFonts w:ascii="Arial" w:hAnsi="Arial" w:cs="Arial"/>
                <w:szCs w:val="24"/>
                <w:lang w:val="es-ES"/>
              </w:rPr>
            </w:pPr>
            <w:r w:rsidRPr="00A93647">
              <w:rPr>
                <w:rFonts w:ascii="Arial" w:hAnsi="Arial" w:cs="Arial"/>
                <w:szCs w:val="24"/>
                <w:lang w:val="es-ES"/>
              </w:rPr>
              <w:t>Incluye situaciones en las cuales los analistas de requisitos pueden asignar más de una interpretación al fragmento del discurso del cliente, pero la única interpretación que resulta aceptable para el analista es la que coincide con la pretendida por el cliente.</w:t>
            </w:r>
          </w:p>
        </w:tc>
      </w:tr>
    </w:tbl>
    <w:p w:rsidR="00FF2497" w:rsidRPr="00EE64B5" w:rsidRDefault="00FF2497" w:rsidP="00E66274">
      <w:pPr>
        <w:spacing w:after="240" w:line="360" w:lineRule="auto"/>
        <w:jc w:val="both"/>
        <w:rPr>
          <w:rFonts w:ascii="Arial" w:hAnsi="Arial" w:cs="Arial"/>
          <w:lang w:val="es-ES"/>
        </w:rPr>
      </w:pPr>
    </w:p>
    <w:p w:rsidR="00DB37AB" w:rsidRDefault="00DB37AB" w:rsidP="00A91839">
      <w:pPr>
        <w:spacing w:after="0" w:line="360" w:lineRule="auto"/>
        <w:jc w:val="center"/>
        <w:rPr>
          <w:rFonts w:ascii="Arial" w:hAnsi="Arial" w:cs="Arial"/>
          <w:sz w:val="20"/>
          <w:lang w:val="es-ES"/>
        </w:rPr>
      </w:pPr>
      <w:r>
        <w:rPr>
          <w:rFonts w:ascii="Arial" w:hAnsi="Arial" w:cs="Arial"/>
          <w:sz w:val="20"/>
          <w:lang w:val="es-ES"/>
        </w:rPr>
        <w:br w:type="page"/>
      </w:r>
    </w:p>
    <w:p w:rsidR="00BF1D73" w:rsidRPr="00895E05" w:rsidRDefault="00BF1D73" w:rsidP="00A91839">
      <w:pPr>
        <w:spacing w:after="0" w:line="360" w:lineRule="auto"/>
        <w:jc w:val="center"/>
        <w:rPr>
          <w:rFonts w:ascii="Arial" w:hAnsi="Arial" w:cs="Arial"/>
          <w:sz w:val="20"/>
          <w:lang w:val="es-ES"/>
        </w:rPr>
      </w:pPr>
      <w:r w:rsidRPr="00895E05">
        <w:rPr>
          <w:rFonts w:ascii="Arial" w:hAnsi="Arial" w:cs="Arial"/>
          <w:sz w:val="20"/>
          <w:lang w:val="es-ES"/>
        </w:rPr>
        <w:lastRenderedPageBreak/>
        <w:t>Tabla 2: Clasificación de la Ambigüedad en la IR en Lenguaje Natural según varios autores</w:t>
      </w:r>
    </w:p>
    <w:tbl>
      <w:tblPr>
        <w:tblStyle w:val="Tablaconcuadrcula"/>
        <w:tblW w:w="0" w:type="auto"/>
        <w:tblLook w:val="04A0" w:firstRow="1" w:lastRow="0" w:firstColumn="1" w:lastColumn="0" w:noHBand="0" w:noVBand="1"/>
      </w:tblPr>
      <w:tblGrid>
        <w:gridCol w:w="2456"/>
        <w:gridCol w:w="2456"/>
        <w:gridCol w:w="2456"/>
        <w:gridCol w:w="2457"/>
      </w:tblGrid>
      <w:tr w:rsidR="00DB37AB" w:rsidRPr="00900FF1" w:rsidTr="008F4FB5">
        <w:trPr>
          <w:trHeight w:val="361"/>
        </w:trPr>
        <w:tc>
          <w:tcPr>
            <w:tcW w:w="9825" w:type="dxa"/>
            <w:gridSpan w:val="4"/>
            <w:shd w:val="clear" w:color="auto" w:fill="8EAADB" w:themeFill="accent1" w:themeFillTint="99"/>
          </w:tcPr>
          <w:p w:rsidR="00DB37AB" w:rsidRPr="00DB37AB" w:rsidRDefault="00DB37AB" w:rsidP="00DB37AB">
            <w:pPr>
              <w:spacing w:after="0" w:line="360" w:lineRule="auto"/>
              <w:jc w:val="center"/>
              <w:rPr>
                <w:rFonts w:ascii="Arial" w:hAnsi="Arial" w:cs="Arial"/>
                <w:b/>
              </w:rPr>
            </w:pPr>
            <w:r w:rsidRPr="00DB37AB">
              <w:rPr>
                <w:rFonts w:ascii="Arial" w:hAnsi="Arial" w:cs="Arial"/>
                <w:b/>
              </w:rPr>
              <w:t>Autores</w:t>
            </w:r>
          </w:p>
        </w:tc>
      </w:tr>
      <w:tr w:rsidR="00DB37AB" w:rsidRPr="001462D0" w:rsidTr="008F4FB5">
        <w:trPr>
          <w:trHeight w:val="1954"/>
        </w:trPr>
        <w:tc>
          <w:tcPr>
            <w:tcW w:w="2456" w:type="dxa"/>
          </w:tcPr>
          <w:p w:rsidR="00DB37AB" w:rsidRPr="001462D0" w:rsidRDefault="00DB37AB" w:rsidP="00DB37AB">
            <w:pPr>
              <w:spacing w:after="0" w:line="360" w:lineRule="auto"/>
              <w:jc w:val="both"/>
              <w:rPr>
                <w:rFonts w:ascii="Arial" w:hAnsi="Arial" w:cs="Arial"/>
                <w:lang w:val="es-ES"/>
              </w:rPr>
            </w:pPr>
            <w:r w:rsidRPr="001462D0">
              <w:rPr>
                <w:rFonts w:ascii="Arial" w:hAnsi="Arial" w:cs="Arial"/>
                <w:szCs w:val="24"/>
              </w:rPr>
              <w:fldChar w:fldCharType="begin"/>
            </w:r>
            <w:r w:rsidRPr="001462D0">
              <w:rPr>
                <w:rFonts w:ascii="Arial" w:hAnsi="Arial" w:cs="Arial"/>
                <w:szCs w:val="24"/>
                <w:lang w:val="es-ES"/>
              </w:rPr>
              <w:instrText xml:space="preserve"> ADDIN ZOTERO_ITEM CSL_CITATION {"citationID":"b2wZnbUH","properties":{"formattedCitation":"(Ferrari et\\uc0\\u160{}al., 2017)","plainCitation":"(Ferrari et al., 2017)","noteIndex":0},"citationItems":[{"id":96,"uris":["http://zotero.org/users/local/1S4LxyfI/items/NFNP8LBQ"],"itemData":{"id":96,"type":"paper-conference","abstract":"In the software process, unresolved natural language (NL) ambiguities in the early requirements phases may cause problems in later stages of development. Although methods exist to detect domain-independent ambiguities, ambiguities are also influenced by the domain-specific background of the stakeholders involved in the requirements process. In this paper, we aim to estimate the degree of ambiguity of typical computer science words (e.g., system, database, interface) when used in different application domains. To this end, we apply a natural language processing (NLP) approach based on Wikipedia crawling and word embeddings, a novel technique to represent the meaning of words through compact numerical vectors. Our preliminary experiments, performed on five different domains, show promising results. The approach allows an estimate of the variation of meaning of the computer science words when used in different domains. Further validation of the method will indicate the words that need to be carefully defined in advance by the requirements analyst to avoid misunderstandings when editing documents and dealing with experts in the considered domains.","container-title":"2017 IEEE 25th International Requirements Engineering Conference Workshops (REW)","DOI":"10.1109/REW.2017.20","event-title":"2017 IEEE 25th International Requirements Engineering Conference Workshops (REW)","page":"393-399","source":"IEEE Xplore","title":"Detecting Domain-Specific Ambiguities: An NLP Approach Based on Wikipedia Crawling and Word Embeddings","title-short":"Detecting Domain-Specific Ambiguities","URL":"https://ieeexplore.ieee.org/abstract/document/8054883/citations#citations","author":[{"family":"Ferrari","given":"Alessio"},{"family":"Donati","given":"Beatrice"},{"family":"Gnesi","given":"Stefania"}],"accessed":{"date-parts":[["2024",2,5]]},"issued":{"date-parts":[["2017",9]]}}}],"schema":"https://github.com/citation-style-language/schema/raw/master/csl-citation.json"} </w:instrText>
            </w:r>
            <w:r w:rsidRPr="001462D0">
              <w:rPr>
                <w:rFonts w:ascii="Arial" w:hAnsi="Arial" w:cs="Arial"/>
                <w:szCs w:val="24"/>
              </w:rPr>
              <w:fldChar w:fldCharType="separate"/>
            </w:r>
            <w:r w:rsidRPr="001462D0">
              <w:rPr>
                <w:rFonts w:ascii="Arial" w:hAnsi="Arial" w:cs="Arial"/>
                <w:szCs w:val="24"/>
                <w:lang w:val="es-ES"/>
              </w:rPr>
              <w:t>(Ferrari et al., 2017)</w:t>
            </w:r>
            <w:r w:rsidRPr="001462D0">
              <w:rPr>
                <w:rFonts w:ascii="Arial" w:hAnsi="Arial" w:cs="Arial"/>
                <w:szCs w:val="24"/>
              </w:rPr>
              <w:fldChar w:fldCharType="end"/>
            </w:r>
          </w:p>
          <w:p w:rsidR="00DB37AB" w:rsidRPr="001462D0" w:rsidRDefault="00DB37AB" w:rsidP="00DB37AB">
            <w:pPr>
              <w:spacing w:after="0" w:line="360" w:lineRule="auto"/>
              <w:jc w:val="both"/>
              <w:rPr>
                <w:rFonts w:ascii="Arial" w:hAnsi="Arial" w:cs="Arial"/>
                <w:lang w:val="es-ES"/>
              </w:rPr>
            </w:pPr>
            <w:r w:rsidRPr="001462D0">
              <w:rPr>
                <w:rFonts w:ascii="Arial" w:hAnsi="Arial" w:cs="Arial"/>
              </w:rPr>
              <w:fldChar w:fldCharType="begin"/>
            </w:r>
            <w:r w:rsidRPr="001462D0">
              <w:rPr>
                <w:rFonts w:ascii="Arial" w:hAnsi="Arial" w:cs="Arial"/>
                <w:lang w:val="es-ES"/>
              </w:rPr>
              <w:instrText xml:space="preserve"> ADDIN ZOTERO_ITEM CSL_CITATION {"citationID":"vANnasps","properties":{"formattedCitation":"(Porto Dapena, 2018)","plainCitation":"(Porto Dapena, 2018)","noteIndex":0},"citationItems":[{"id":7,"uris":["http://zotero.org/users/local/1S4LxyfI/items/K8P7GM8P"],"itemData":{"id":7,"type":"article-journal","abstract":"Aunque en principio parezca un contrasentido, en los diccionarios monolingües se producen\r\nde hecho múltiples casos de ambigüedad y vaguedad. Es más: los diccionarios presentan un\r\ntipo particular de ambigüedad, llamada por ello ambigüedad lexicográfica o definicional,\r\nporque se reduce al ámbito de las definiciones o de sus componentes esenciales: el definiendum\r\ny el definiens. En el definiendum porque a veces no se sabe hasta qué punto\r\neste se encuentra usado metalingüísticamente, esto es, como representante de una palabra,\r\no lingüísticamente, como indicador de una realidad extralingüística. Y en el definiens\r\nporque, independientemente de que con frecuencia en él aparecen palabras polisémicas\r\n(ambigüedad parcial), todo el enunciado definicional puede ser ambiguo (ambigüedad\r\nglobal), como ocurre en los casos en que la estructura sintáctica puede responder a varios\r\nmodelos o, por otro lado, dicho definiens, sin ningún elemento desambiguador, admite\r\nmás de una interpretación semántica. Además de estos –y otros– casos de ambigüedad en\r\nlos diccionarios monolingües, se abordan en el presente artículo algunos casos de vaguedad,\r\nde la que son especialmente representativas las definiciones aproximativas.","DOI":"10.25145/j.refiull.2018.36.017","ISSN":"e-2530-8548","journalAbbreviation":"On ambiguity and vagueness in dictionaries","language":"es","license":"Licencia Creative Commons (Reconocimiento-No comercial-Sin obras derivadas 4.0 internacional)","note":"Accepted: 2018-06-19T12:40:27Z\npublisher: Universidad de La Laguna. Servicio de Publicaciones","source":"riull.ull.es","title":"Sobre ambigüedad y vaguedad en los diccionarios","URL":"https://riull.ull.es/xmlui/handle/915/8623","author":[{"family":"Porto Dapena","given":"José Álvaro"}],"accessed":{"date-parts":[["2023",11,27]]},"issued":{"date-parts":[["2018"]]}}}],"schema":"https://github.com/citation-style-language/schema/raw/master/csl-citation.json"} </w:instrText>
            </w:r>
            <w:r w:rsidRPr="001462D0">
              <w:rPr>
                <w:rFonts w:ascii="Arial" w:hAnsi="Arial" w:cs="Arial"/>
              </w:rPr>
              <w:fldChar w:fldCharType="separate"/>
            </w:r>
            <w:r w:rsidRPr="001462D0">
              <w:rPr>
                <w:rFonts w:ascii="Arial" w:hAnsi="Arial" w:cs="Arial"/>
                <w:lang w:val="es-ES"/>
              </w:rPr>
              <w:t>(Porto Dapena, 2018)</w:t>
            </w:r>
            <w:r w:rsidRPr="001462D0">
              <w:rPr>
                <w:rFonts w:ascii="Arial" w:hAnsi="Arial" w:cs="Arial"/>
              </w:rPr>
              <w:fldChar w:fldCharType="end"/>
            </w:r>
          </w:p>
          <w:p w:rsidR="00DB37AB" w:rsidRPr="001462D0" w:rsidRDefault="00DB37AB" w:rsidP="00DB37AB">
            <w:pPr>
              <w:spacing w:after="0" w:line="360" w:lineRule="auto"/>
              <w:jc w:val="both"/>
              <w:rPr>
                <w:rFonts w:ascii="Arial" w:hAnsi="Arial" w:cs="Arial"/>
                <w:lang w:val="es-ES"/>
              </w:rPr>
            </w:pPr>
            <w:r w:rsidRPr="001462D0">
              <w:rPr>
                <w:rFonts w:ascii="Arial" w:hAnsi="Arial" w:cs="Arial"/>
                <w:szCs w:val="24"/>
              </w:rPr>
              <w:fldChar w:fldCharType="begin"/>
            </w:r>
            <w:r w:rsidRPr="001462D0">
              <w:rPr>
                <w:rFonts w:ascii="Arial" w:hAnsi="Arial" w:cs="Arial"/>
                <w:szCs w:val="24"/>
                <w:lang w:val="es-ES"/>
              </w:rPr>
              <w:instrText xml:space="preserve"> ADDIN ZOTERO_ITEM CSL_CITATION {"citationID":"O3wnwaA0","properties":{"formattedCitation":"(Gervasi et\\uc0\\u160{}al., 2019)","plainCitation":"(Gervasi et al., 2019)","noteIndex":0},"citationItems":[{"id":214,"uris":["http://zotero.org/users/local/1S4LxyfI/items/EFKTRSBP"],"itemData":{"id":214,"type":"chapter","abstract":"A long stream of research in RE has been devoted to analyzing the occurrences and consequences of ambiguity in requirements documents. Ambiguity often occurs in documents, most often in natural language (NL) ones, but occasionally also in formal specifications, be it because of abstraction, or of imprecise designation of which real-world entities are denotated by certain expressions. In many of those studies, ambiguity has been considered a defect to be avoided. In this paper, we investigate the nature of ambiguity, and advocate that the simplistic view of ambiguity as merely a defect in the document does not do justice to the complexity of this phenomenon. We offer a more extensive analysis, based on the multiple linguistic sources of ambiguity, and present a list of real-world cases, both in written matter and in oral interviews, that we analyze based on our framework. We hope that a better understanding of the phenomenon can help in the analysis of practical experiences and in the design of more effective methods to detect, mark and handle ambiguity.","collection-title":"Lecture Notes in Computer Science","container-title":"From Software Engineering to Formal Methods and Tools, and Back: Essays Dedicated to Stefania Gnesi on the Occasion of Her 65th Birthday","event-place":"Cham","ISBN":"978-3-030-30985-5","language":"en","note":"DOI: 10.1007/978-3-030-30985-5_12","page":"191-210","publisher":"Springer International Publishing","publisher-place":"Cham","source":"Springer Link","title":"Ambiguity in Requirements Engineering: Towards a Unifying Framework","title-short":"Ambiguity in Requirements Engineering","URL":"https://doi.org/10.1007/978-3-030-30985-5_12","author":[{"family":"Gervasi","given":"Vincenzo"},{"family":"Ferrari","given":"Alessio"},{"family":"Zowghi","given":"Didar"},{"family":"Spoletini","given":"Paola"}],"editor":[{"family":"Beek","given":"Maurice H.","non-dropping-particle":"ter"},{"family":"Fantechi","given":"Alessandro"},{"family":"Semini","given":"Laura"}],"accessed":{"date-parts":[["2024",2,14]]},"issued":{"date-parts":[["2019"]]}}}],"schema":"https://github.com/citation-style-language/schema/raw/master/csl-citation.json"} </w:instrText>
            </w:r>
            <w:r w:rsidRPr="001462D0">
              <w:rPr>
                <w:rFonts w:ascii="Arial" w:hAnsi="Arial" w:cs="Arial"/>
                <w:szCs w:val="24"/>
              </w:rPr>
              <w:fldChar w:fldCharType="separate"/>
            </w:r>
            <w:r w:rsidRPr="001462D0">
              <w:rPr>
                <w:rFonts w:ascii="Arial" w:hAnsi="Arial" w:cs="Arial"/>
                <w:szCs w:val="24"/>
                <w:lang w:val="es-ES"/>
              </w:rPr>
              <w:t>(Gervasi et al., 2019)</w:t>
            </w:r>
            <w:r w:rsidRPr="001462D0">
              <w:rPr>
                <w:rFonts w:ascii="Arial" w:hAnsi="Arial" w:cs="Arial"/>
                <w:szCs w:val="24"/>
              </w:rPr>
              <w:fldChar w:fldCharType="end"/>
            </w:r>
          </w:p>
          <w:p w:rsidR="00DB37AB" w:rsidRPr="001462D0" w:rsidRDefault="00DB37AB" w:rsidP="00DB37AB">
            <w:pPr>
              <w:spacing w:after="0" w:line="360" w:lineRule="auto"/>
              <w:jc w:val="both"/>
              <w:rPr>
                <w:rFonts w:ascii="Arial" w:hAnsi="Arial" w:cs="Arial"/>
                <w:lang w:val="es-ES"/>
              </w:rPr>
            </w:pPr>
            <w:r w:rsidRPr="001462D0">
              <w:rPr>
                <w:rFonts w:ascii="Arial" w:hAnsi="Arial" w:cs="Arial"/>
              </w:rPr>
              <w:fldChar w:fldCharType="begin"/>
            </w:r>
            <w:r w:rsidRPr="001462D0">
              <w:rPr>
                <w:rFonts w:ascii="Arial" w:hAnsi="Arial" w:cs="Arial"/>
                <w:lang w:val="es-ES"/>
              </w:rPr>
              <w:instrText xml:space="preserve"> ADDIN ZOTERO_ITEM CSL_CITATION {"citationID":"Ch5FsrUS","properties":{"formattedCitation":"(Ashfaq &amp; Bajwa, 2021)","plainCitation":"(Ashfaq &amp; Bajwa, 2021)","noteIndex":0},"citationItems":[{"id":215,"uris":["http://zotero.org/users/local/1S4LxyfI/items/F358QBH8"],"itemData":{"id":215,"type":"article-journal","abstract":"Natural Language (NL) is the root cause of ambiguity in the SRS document. The quality of the software development process can be improved by mitigating the risk with the use of semantically controlled representation. A possible solution to handle ambiguity can be the use of a mathematical formal logic representation in place of NL to capture software requirements. However, the use of formal logic is a complex task. A wrongly written formal logic will be difficult to handle and it will create serious problems in later stages of software development. Furthermore, stakeholders are typically not able to understand mathematical logic. Hence, this solution does not look feasible. Another possible way of addressing above discussed ambiguity problem is the use of controlled natural languages (CNL). It can work as a bridge between NL and formal representation. Since Requirement Analysis is based on communication and the analyst’s experience, it can be modeled up to a certain limit. This limit gives birth to controlled language. If the document is written in a controlled language, it will be feasible for the development team to use a simpler and less costly linguistic tool. The CNLs are syntactically unambiguous, semantically consistent and, controlled. Several CNLs could be found in literature such as ACE, PENG, CPL, Formalized-English, and Semantics of Business Vocabulary and Rules (SBVR), etc. We aim to use an SBVR based CNL to capture stakeholder’s requirements and prepare an SRS document using SBVR. Such software requirements will not only be syntactically clear but also semantically consistent.","container-title":"Automated Software Engineering","DOI":"10.1007/s10515-021-00291-0","ISSN":"1573-7535","issue":"2","journalAbbreviation":"Autom Softw Eng","language":"en","page":"13","source":"Springer Link","title":"Natural language ambiguity resolution by intelligent semantic annotation of software requirements","volume":"28","author":[{"family":"Ashfaq","given":"Fariha"},{"family":"Bajwa","given":"Imran Sarwar"}],"issued":{"date-parts":[["2021",7,21]]}}}],"schema":"https://github.com/citation-style-language/schema/raw/master/csl-citation.json"} </w:instrText>
            </w:r>
            <w:r w:rsidRPr="001462D0">
              <w:rPr>
                <w:rFonts w:ascii="Arial" w:hAnsi="Arial" w:cs="Arial"/>
              </w:rPr>
              <w:fldChar w:fldCharType="separate"/>
            </w:r>
            <w:r w:rsidRPr="001462D0">
              <w:rPr>
                <w:rFonts w:ascii="Arial" w:hAnsi="Arial" w:cs="Arial"/>
                <w:lang w:val="es-ES"/>
              </w:rPr>
              <w:t>(Ashfaq &amp; Bajwa, 2021)</w:t>
            </w:r>
            <w:r w:rsidRPr="001462D0">
              <w:rPr>
                <w:rFonts w:ascii="Arial" w:hAnsi="Arial" w:cs="Arial"/>
              </w:rPr>
              <w:fldChar w:fldCharType="end"/>
            </w:r>
          </w:p>
        </w:tc>
        <w:tc>
          <w:tcPr>
            <w:tcW w:w="2456" w:type="dxa"/>
          </w:tcPr>
          <w:p w:rsidR="00DB37AB" w:rsidRPr="001462D0" w:rsidRDefault="00DB37AB" w:rsidP="00DB37AB">
            <w:pPr>
              <w:spacing w:after="0" w:line="360" w:lineRule="auto"/>
              <w:jc w:val="both"/>
              <w:rPr>
                <w:rFonts w:ascii="Arial" w:hAnsi="Arial" w:cs="Arial"/>
              </w:rPr>
            </w:pPr>
            <w:r w:rsidRPr="001462D0">
              <w:rPr>
                <w:rFonts w:ascii="Arial" w:hAnsi="Arial" w:cs="Arial"/>
                <w:szCs w:val="24"/>
              </w:rPr>
              <w:fldChar w:fldCharType="begin"/>
            </w:r>
            <w:r w:rsidRPr="001462D0">
              <w:rPr>
                <w:rFonts w:ascii="Arial" w:hAnsi="Arial" w:cs="Arial"/>
                <w:szCs w:val="24"/>
              </w:rPr>
              <w:instrText xml:space="preserve"> ADDIN ZOTERO_ITEM CSL_CITATION {"citationID":"QVnBxxGm","properties":{"formattedCitation":"(Ferrari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Pr="001462D0">
              <w:rPr>
                <w:rFonts w:ascii="Arial" w:hAnsi="Arial" w:cs="Arial"/>
                <w:szCs w:val="24"/>
              </w:rPr>
              <w:fldChar w:fldCharType="separate"/>
            </w:r>
            <w:r w:rsidRPr="001462D0">
              <w:rPr>
                <w:rFonts w:ascii="Arial" w:hAnsi="Arial" w:cs="Arial"/>
                <w:szCs w:val="24"/>
              </w:rPr>
              <w:t>(Ferrari et al., 2016a)</w:t>
            </w:r>
            <w:r w:rsidRPr="001462D0">
              <w:rPr>
                <w:rFonts w:ascii="Arial" w:hAnsi="Arial" w:cs="Arial"/>
                <w:szCs w:val="24"/>
              </w:rPr>
              <w:fldChar w:fldCharType="end"/>
            </w:r>
          </w:p>
        </w:tc>
        <w:tc>
          <w:tcPr>
            <w:tcW w:w="2456" w:type="dxa"/>
          </w:tcPr>
          <w:p w:rsidR="00DB37AB" w:rsidRPr="001462D0" w:rsidRDefault="00DB37AB" w:rsidP="00DB37AB">
            <w:pPr>
              <w:spacing w:after="0" w:line="360" w:lineRule="auto"/>
              <w:jc w:val="both"/>
              <w:rPr>
                <w:rFonts w:ascii="Arial" w:hAnsi="Arial" w:cs="Arial"/>
              </w:rPr>
            </w:pPr>
            <w:r w:rsidRPr="001462D0">
              <w:rPr>
                <w:rFonts w:ascii="Arial" w:hAnsi="Arial" w:cs="Arial"/>
                <w:szCs w:val="24"/>
              </w:rPr>
              <w:fldChar w:fldCharType="begin"/>
            </w:r>
            <w:r w:rsidRPr="001462D0">
              <w:rPr>
                <w:rFonts w:ascii="Arial" w:hAnsi="Arial" w:cs="Arial"/>
                <w:szCs w:val="24"/>
              </w:rPr>
              <w:instrText xml:space="preserve"> ADDIN ZOTERO_ITEM CSL_CITATION {"citationID":"G0wYjx3p","properties":{"formattedCitation":"(Gupta et\\uc0\\u160{}al., 2019)","plainCitation":"(Gupta et al., 2019)","noteIndex":0},"citationItems":[{"id":205,"uris":["http://zotero.org/users/local/1S4LxyfI/items/FUEW9PBQ"],"itemData":{"id":205,"type":"article-journal","container-title":"ARPN Journal of Engineering and Applied Sciences","issue":"17","page":"3046–3061","source":"Google Scholar","title":"A survey of software requirements specification ambiguity","volume":"14","author":[{"family":"Gupta","given":"Ashok Kumar"},{"family":"Deraman","given":"Aziz"},{"family":"Siddiqui","given":"Shams Tabrez"}],"issued":{"date-parts":[["2019"]]}}}],"schema":"https://github.com/citation-style-language/schema/raw/master/csl-citation.json"} </w:instrText>
            </w:r>
            <w:r w:rsidRPr="001462D0">
              <w:rPr>
                <w:rFonts w:ascii="Arial" w:hAnsi="Arial" w:cs="Arial"/>
                <w:szCs w:val="24"/>
              </w:rPr>
              <w:fldChar w:fldCharType="separate"/>
            </w:r>
            <w:r w:rsidRPr="001462D0">
              <w:rPr>
                <w:rFonts w:ascii="Arial" w:hAnsi="Arial" w:cs="Arial"/>
                <w:szCs w:val="24"/>
              </w:rPr>
              <w:t>(Gupta et al., 2019)</w:t>
            </w:r>
            <w:r w:rsidRPr="001462D0">
              <w:rPr>
                <w:rFonts w:ascii="Arial" w:hAnsi="Arial" w:cs="Arial"/>
                <w:szCs w:val="24"/>
              </w:rPr>
              <w:fldChar w:fldCharType="end"/>
            </w:r>
          </w:p>
          <w:p w:rsidR="00DB37AB" w:rsidRPr="001462D0" w:rsidRDefault="00DB37AB" w:rsidP="00DB37AB">
            <w:pPr>
              <w:spacing w:after="0" w:line="360" w:lineRule="auto"/>
              <w:jc w:val="both"/>
              <w:rPr>
                <w:rFonts w:ascii="Arial" w:hAnsi="Arial" w:cs="Arial"/>
              </w:rPr>
            </w:pPr>
          </w:p>
        </w:tc>
        <w:tc>
          <w:tcPr>
            <w:tcW w:w="2457" w:type="dxa"/>
          </w:tcPr>
          <w:p w:rsidR="00DB37AB" w:rsidRPr="001462D0" w:rsidRDefault="00DB37AB" w:rsidP="00DB37AB">
            <w:pPr>
              <w:spacing w:after="0" w:line="360" w:lineRule="auto"/>
              <w:jc w:val="both"/>
              <w:rPr>
                <w:rFonts w:ascii="Arial" w:hAnsi="Arial" w:cs="Arial"/>
              </w:rPr>
            </w:pPr>
            <w:r w:rsidRPr="001462D0">
              <w:rPr>
                <w:rFonts w:ascii="Arial" w:hAnsi="Arial" w:cs="Arial"/>
                <w:szCs w:val="24"/>
              </w:rPr>
              <w:fldChar w:fldCharType="begin"/>
            </w:r>
            <w:r w:rsidRPr="001462D0">
              <w:rPr>
                <w:rFonts w:ascii="Arial" w:hAnsi="Arial" w:cs="Arial"/>
                <w:szCs w:val="24"/>
              </w:rPr>
              <w:instrText xml:space="preserve"> ADDIN ZOTERO_ITEM CSL_CITATION {"citationID":"Ip4EqVqT","properties":{"formattedCitation":"(Ashfaq et\\uc0\\u160{}al., 2021)","plainCitation":"(Ashfaq et al., 2021)","noteIndex":0},"citationItems":[{"id":218,"uris":["http://zotero.org/users/local/1S4LxyfI/items/3E3SQI2U"],"itemData":{"id":218,"type":"article-journal","abstract":"An inconsistent and ambiguous Software Requirement Specification (SRS) document results in an erroneous/failed software project. Hence, it is a serious challenge to handle and process complex and ambiguous requirements. Most of the literature work focuses on detection and resolution of ambiguity in software requirements. Also, there is no standardized way to write unambiguous and consistent requirements. The goal of this research was to generate an ambiguity-less SRS document. This paper presents a new approach to write ambiguity-less requirements. Furthermore, we design a framework for Natural Language (NL) to Controlled Natural Language (CNL) (such as Semantic Business Vocabulary and Rules (SBVR)) transition and develop a prototype. The prototype also generates Resource Description Framework (RDF) representation. The SBVR has a shared meaning concept that minimizes ambiguity, and RDF representation is supported by query language such as SPARQL Protocol and RDF Query Language (SPARQL). The proposed approach can help software engineers to translate NL requirements into a format that is understandable by all stakeholders and also is machine processable. The results of our prototype are encouraging, exhibiting the efficient performance of our developed prototype in terms of usability and correctness.","container-title":"Scientific Programming","DOI":"10.1155/2021/6616564","ISSN":"1058-9244","language":"en","note":"publisher: Hindawi","page":"e6616564","source":"www.hindawi.com","title":"An Intelligent Analytics Approach to Minimize Complexity in Ambiguous Software Requirements","volume":"2021","author":[{"family":"Ashfaq","given":"Fariha"},{"family":"Bajwa","given":"Imran Sarwar"},{"family":"Kazmi","given":"Rafaqut"},{"family":"Khan","given":"Akmal"},{"family":"Ilyas","given":"Muhammad"}],"issued":{"date-parts":[["2021",3,23]]}}}],"schema":"https://github.com/citation-style-language/schema/raw/master/csl-citation.json"} </w:instrText>
            </w:r>
            <w:r w:rsidRPr="001462D0">
              <w:rPr>
                <w:rFonts w:ascii="Arial" w:hAnsi="Arial" w:cs="Arial"/>
                <w:szCs w:val="24"/>
              </w:rPr>
              <w:fldChar w:fldCharType="separate"/>
            </w:r>
            <w:r w:rsidRPr="001462D0">
              <w:rPr>
                <w:rFonts w:ascii="Arial" w:hAnsi="Arial" w:cs="Arial"/>
                <w:szCs w:val="24"/>
              </w:rPr>
              <w:t>(Ashfaq et al., 2021)</w:t>
            </w:r>
            <w:r w:rsidRPr="001462D0">
              <w:rPr>
                <w:rFonts w:ascii="Arial" w:hAnsi="Arial" w:cs="Arial"/>
                <w:szCs w:val="24"/>
              </w:rPr>
              <w:fldChar w:fldCharType="end"/>
            </w:r>
          </w:p>
        </w:tc>
      </w:tr>
      <w:tr w:rsidR="000C4CDA" w:rsidRPr="00900FF1" w:rsidTr="008F4FB5">
        <w:trPr>
          <w:trHeight w:val="416"/>
        </w:trPr>
        <w:tc>
          <w:tcPr>
            <w:tcW w:w="2456" w:type="dxa"/>
            <w:shd w:val="clear" w:color="auto" w:fill="DBDBDB" w:themeFill="accent3" w:themeFillTint="66"/>
          </w:tcPr>
          <w:p w:rsidR="000C4CDA" w:rsidRPr="001462D0" w:rsidRDefault="000C4CDA" w:rsidP="00DB37AB">
            <w:pPr>
              <w:spacing w:after="0" w:line="360" w:lineRule="auto"/>
              <w:jc w:val="both"/>
              <w:rPr>
                <w:rFonts w:ascii="Arial" w:hAnsi="Arial" w:cs="Arial"/>
              </w:rPr>
            </w:pPr>
            <w:r w:rsidRPr="001462D0">
              <w:rPr>
                <w:rFonts w:ascii="Arial" w:hAnsi="Arial" w:cs="Arial"/>
              </w:rPr>
              <w:t>Léxica</w:t>
            </w:r>
          </w:p>
          <w:p w:rsidR="000C4CDA" w:rsidRPr="001462D0" w:rsidRDefault="000C4CDA" w:rsidP="00DB37AB">
            <w:pPr>
              <w:spacing w:after="0" w:line="360" w:lineRule="auto"/>
              <w:jc w:val="both"/>
              <w:rPr>
                <w:rFonts w:ascii="Arial" w:hAnsi="Arial" w:cs="Arial"/>
              </w:rPr>
            </w:pPr>
            <w:r w:rsidRPr="001462D0">
              <w:rPr>
                <w:rFonts w:ascii="Arial" w:hAnsi="Arial" w:cs="Arial"/>
              </w:rPr>
              <w:t>Sintáctica</w:t>
            </w:r>
          </w:p>
          <w:p w:rsidR="000C4CDA" w:rsidRPr="001462D0" w:rsidRDefault="000C4CDA" w:rsidP="00DB37AB">
            <w:pPr>
              <w:spacing w:after="0" w:line="360" w:lineRule="auto"/>
              <w:jc w:val="both"/>
              <w:rPr>
                <w:rFonts w:ascii="Arial" w:hAnsi="Arial" w:cs="Arial"/>
              </w:rPr>
            </w:pPr>
            <w:r w:rsidRPr="001462D0">
              <w:rPr>
                <w:rFonts w:ascii="Arial" w:hAnsi="Arial" w:cs="Arial"/>
              </w:rPr>
              <w:t>Semántica</w:t>
            </w:r>
          </w:p>
          <w:p w:rsidR="000C4CDA" w:rsidRPr="001462D0" w:rsidRDefault="000C4CDA" w:rsidP="00DB37AB">
            <w:pPr>
              <w:spacing w:after="0" w:line="360" w:lineRule="auto"/>
              <w:jc w:val="both"/>
              <w:rPr>
                <w:rFonts w:ascii="Arial" w:hAnsi="Arial" w:cs="Arial"/>
              </w:rPr>
            </w:pPr>
            <w:r w:rsidRPr="001462D0">
              <w:rPr>
                <w:rFonts w:ascii="Arial" w:hAnsi="Arial" w:cs="Arial"/>
              </w:rPr>
              <w:t>Pragmática</w:t>
            </w:r>
          </w:p>
        </w:tc>
        <w:tc>
          <w:tcPr>
            <w:tcW w:w="2456" w:type="dxa"/>
            <w:shd w:val="clear" w:color="auto" w:fill="DBDBDB" w:themeFill="accent3" w:themeFillTint="66"/>
          </w:tcPr>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Léxica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Sintáctica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Semántica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Pragmática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Vaguedad</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 xml:space="preserve">Generalidad </w:t>
            </w:r>
          </w:p>
        </w:tc>
        <w:tc>
          <w:tcPr>
            <w:tcW w:w="2456" w:type="dxa"/>
            <w:shd w:val="clear" w:color="auto" w:fill="DBDBDB" w:themeFill="accent3" w:themeFillTint="66"/>
          </w:tcPr>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Léxica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Sintáctica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Semántica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Pragmática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Vaguedad</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Generalidad</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Genuina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Polisemia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Nociva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Anafórica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Incompletitud</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Referencial</w:t>
            </w:r>
          </w:p>
          <w:p w:rsidR="000C4CDA" w:rsidRPr="001462D0" w:rsidRDefault="000C4CDA" w:rsidP="00DB37AB">
            <w:pPr>
              <w:spacing w:after="0" w:line="360" w:lineRule="auto"/>
              <w:jc w:val="both"/>
              <w:rPr>
                <w:rFonts w:ascii="Arial" w:hAnsi="Arial" w:cs="Arial"/>
              </w:rPr>
            </w:pPr>
            <w:r w:rsidRPr="001462D0">
              <w:rPr>
                <w:rFonts w:ascii="Arial" w:hAnsi="Arial" w:cs="Arial"/>
              </w:rPr>
              <w:t xml:space="preserve">De alcance </w:t>
            </w:r>
          </w:p>
        </w:tc>
        <w:tc>
          <w:tcPr>
            <w:tcW w:w="2457" w:type="dxa"/>
            <w:shd w:val="clear" w:color="auto" w:fill="DBDBDB" w:themeFill="accent3" w:themeFillTint="66"/>
          </w:tcPr>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Léxica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Polisemia</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Discurso Referencial</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Dominio</w:t>
            </w:r>
          </w:p>
          <w:p w:rsidR="000C4CDA" w:rsidRPr="001462D0" w:rsidRDefault="000C4CDA" w:rsidP="00DB37AB">
            <w:pPr>
              <w:spacing w:after="0" w:line="360" w:lineRule="auto"/>
              <w:jc w:val="both"/>
              <w:rPr>
                <w:rFonts w:ascii="Arial" w:hAnsi="Arial" w:cs="Arial"/>
                <w:lang w:val="es-ES"/>
              </w:rPr>
            </w:pPr>
            <w:r w:rsidRPr="001462D0">
              <w:rPr>
                <w:rFonts w:ascii="Arial" w:hAnsi="Arial" w:cs="Arial"/>
                <w:lang w:val="es-ES"/>
              </w:rPr>
              <w:t>Sintáctica</w:t>
            </w:r>
          </w:p>
          <w:p w:rsidR="000C4CDA" w:rsidRPr="001462D0" w:rsidRDefault="000C4CDA" w:rsidP="00DB37AB">
            <w:pPr>
              <w:spacing w:after="0" w:line="360" w:lineRule="auto"/>
              <w:jc w:val="both"/>
              <w:rPr>
                <w:rFonts w:ascii="Arial" w:hAnsi="Arial" w:cs="Arial"/>
              </w:rPr>
            </w:pPr>
            <w:r w:rsidRPr="001462D0">
              <w:rPr>
                <w:rFonts w:ascii="Arial" w:hAnsi="Arial" w:cs="Arial"/>
              </w:rPr>
              <w:t>Semántica</w:t>
            </w:r>
          </w:p>
          <w:p w:rsidR="000C4CDA" w:rsidRPr="001462D0" w:rsidRDefault="000C4CDA" w:rsidP="00DB37AB">
            <w:pPr>
              <w:spacing w:after="0" w:line="360" w:lineRule="auto"/>
              <w:jc w:val="both"/>
              <w:rPr>
                <w:rFonts w:ascii="Arial" w:hAnsi="Arial" w:cs="Arial"/>
              </w:rPr>
            </w:pPr>
            <w:r w:rsidRPr="001462D0">
              <w:rPr>
                <w:rFonts w:ascii="Arial" w:hAnsi="Arial" w:cs="Arial"/>
              </w:rPr>
              <w:t>Pragmática</w:t>
            </w:r>
          </w:p>
          <w:p w:rsidR="000C4CDA" w:rsidRPr="001462D0" w:rsidRDefault="000C4CDA" w:rsidP="00DB37AB">
            <w:pPr>
              <w:spacing w:after="0" w:line="360" w:lineRule="auto"/>
              <w:jc w:val="both"/>
              <w:rPr>
                <w:rFonts w:ascii="Arial" w:hAnsi="Arial" w:cs="Arial"/>
              </w:rPr>
            </w:pPr>
            <w:r w:rsidRPr="001462D0">
              <w:rPr>
                <w:rFonts w:ascii="Arial" w:hAnsi="Arial" w:cs="Arial"/>
              </w:rPr>
              <w:t>Vaguedad</w:t>
            </w:r>
          </w:p>
          <w:p w:rsidR="000C4CDA" w:rsidRPr="001462D0" w:rsidRDefault="000C4CDA" w:rsidP="00DB37AB">
            <w:pPr>
              <w:spacing w:after="0" w:line="360" w:lineRule="auto"/>
              <w:jc w:val="both"/>
              <w:rPr>
                <w:rFonts w:ascii="Arial" w:hAnsi="Arial" w:cs="Arial"/>
              </w:rPr>
            </w:pPr>
            <w:r w:rsidRPr="001462D0">
              <w:rPr>
                <w:rFonts w:ascii="Arial" w:hAnsi="Arial" w:cs="Arial"/>
              </w:rPr>
              <w:t>Generalidad</w:t>
            </w:r>
          </w:p>
        </w:tc>
      </w:tr>
    </w:tbl>
    <w:p w:rsidR="00BC31F0" w:rsidRPr="00900FF1" w:rsidRDefault="00BC31F0" w:rsidP="00E66274">
      <w:pPr>
        <w:spacing w:after="240" w:line="360" w:lineRule="auto"/>
        <w:jc w:val="both"/>
        <w:rPr>
          <w:rFonts w:ascii="Arial" w:hAnsi="Arial" w:cs="Arial"/>
          <w:sz w:val="24"/>
        </w:rPr>
      </w:pPr>
    </w:p>
    <w:p w:rsidR="00D22BD9" w:rsidRPr="001462D0" w:rsidRDefault="000B5D7E" w:rsidP="00E66274">
      <w:pPr>
        <w:spacing w:after="240" w:line="360" w:lineRule="auto"/>
        <w:jc w:val="both"/>
        <w:rPr>
          <w:rFonts w:ascii="Arial" w:hAnsi="Arial" w:cs="Arial"/>
          <w:lang w:val="es-ES"/>
        </w:rPr>
      </w:pPr>
      <w:r>
        <w:rPr>
          <w:rFonts w:ascii="Arial" w:hAnsi="Arial" w:cs="Arial"/>
          <w:lang w:val="es-ES"/>
        </w:rPr>
        <w:t>Tras haberse estudiado la herramienta propuesta por</w:t>
      </w:r>
      <w:r w:rsidR="00D22BD9" w:rsidRPr="001462D0">
        <w:rPr>
          <w:rFonts w:ascii="Arial" w:hAnsi="Arial" w:cs="Arial"/>
          <w:lang w:val="es-ES"/>
        </w:rPr>
        <w:t xml:space="preserve"> </w:t>
      </w:r>
      <w:r w:rsidR="00060FAA" w:rsidRPr="001462D0">
        <w:rPr>
          <w:rFonts w:ascii="Arial" w:hAnsi="Arial" w:cs="Arial"/>
          <w:szCs w:val="24"/>
        </w:rPr>
        <w:fldChar w:fldCharType="begin"/>
      </w:r>
      <w:r w:rsidR="00060FAA" w:rsidRPr="001462D0">
        <w:rPr>
          <w:rFonts w:ascii="Arial" w:hAnsi="Arial" w:cs="Arial"/>
          <w:szCs w:val="24"/>
          <w:lang w:val="es-ES"/>
        </w:rPr>
        <w:instrText xml:space="preserve"> ADDIN ZOTERO_ITEM CSL_CITATION {"citationID":"9fcy3WH7","properties":{"formattedCitation":"(Ram\\uc0\\u237{}rez Reyes &amp; Enr\\uc0\\u237{}quez Gonz\\uc0\\u225{}lez, 2022)","plainCitation":"(Ramírez Reyes &amp; Enríquez González, 2022)","noteIndex":0},"citationItems":[{"id":273,"uris":["http://zotero.org/users/local/1S4LxyfI/items/GGRQQFG8"],"itemData":{"id":273,"type":"document","abstract":"La ingeniería de requisitos es una de las etapas más importantes del ciclo de vida del \ndesarrollo de software. El éxito de cualquier producto de software depende de la calidad \nde sus requisitos. Los requisitos de software suelen estar escritos en lenguaje natural.\nLa ambigüedad en los requisitos escritos en lenguaje natural es un problema que ha \nsido estudiado por la comunidad de ingeniería de requisitos durante más de dos\ndécadas. La resolución manual de la ambigüedad en los requisitos es tediosa y requiere \nmucho tiempo. Existen varias herramientas de procesamiento del lenguaje natural para \nautomatizar el análisis de la ambigüedad; sin embargo, la mayoría de ellas no están\nampliamente disponibles, son obsoletas y poco seguras; las pocas herramientas \npúblicas sólo permiten el análisis de requisitos en lengua inglesa. Esta investigación \npretende desarrollar una herramienta de procesamiento del lenguaje natural para \ndetectar la ambigüedad léxica y sintáctica presente en los requisitos de software, \nutilizando el lenguaje de programación Python y herramientas de procesamiento del \nlenguaje natural como NLTK. Como resultado de este trabajo, se presenta un conjunto \nde datos que contiene 19 357 requisitos pertenecientes a los proyectos de desarrollo \nde software de la Universidad de Ciencias Informáticas; el conjunto de datos obtenidos \nconstituye una línea de base para futuras investigaciones. Se utilizó la metodología XP \npara guiar el desarrollo de la herramienta propuesta. Se evaluó el enfoque en un \nconjunto de datos de 100 requisitos, logrando un 98% de precisión y un 91% de \nexhaustividad.","language":"Español","title":"SIDARES: herramienta de procesamiento del lenguaje natural para la detección de ambigüedad léxica y sintáctica en requisitos de software","author":[{"family":"Ramírez Reyes","given":"Jonathan"},{"family":"Enríquez González","given":"Samira de las Mercedes"}],"issued":{"date-parts":[["2022",9]]}}}],"schema":"https://github.com/citation-style-language/schema/raw/master/csl-citation.json"} </w:instrText>
      </w:r>
      <w:r w:rsidR="00060FAA" w:rsidRPr="001462D0">
        <w:rPr>
          <w:rFonts w:ascii="Arial" w:hAnsi="Arial" w:cs="Arial"/>
          <w:szCs w:val="24"/>
        </w:rPr>
        <w:fldChar w:fldCharType="separate"/>
      </w:r>
      <w:r w:rsidR="00060FAA" w:rsidRPr="001462D0">
        <w:rPr>
          <w:rFonts w:ascii="Arial" w:hAnsi="Arial" w:cs="Arial"/>
          <w:szCs w:val="24"/>
          <w:lang w:val="es-ES"/>
        </w:rPr>
        <w:t>(Ramírez Reyes &amp; Enríquez González, 2022)</w:t>
      </w:r>
      <w:r w:rsidR="00060FAA" w:rsidRPr="001462D0">
        <w:rPr>
          <w:rFonts w:ascii="Arial" w:hAnsi="Arial" w:cs="Arial"/>
          <w:szCs w:val="24"/>
        </w:rPr>
        <w:fldChar w:fldCharType="end"/>
      </w:r>
      <w:r w:rsidR="00B030B4" w:rsidRPr="001462D0">
        <w:rPr>
          <w:rFonts w:ascii="Arial" w:hAnsi="Arial" w:cs="Arial"/>
          <w:lang w:val="es-ES"/>
        </w:rPr>
        <w:t xml:space="preserve"> </w:t>
      </w:r>
      <w:r w:rsidR="00D22BD9" w:rsidRPr="001462D0">
        <w:rPr>
          <w:rFonts w:ascii="Arial" w:hAnsi="Arial" w:cs="Arial"/>
          <w:lang w:val="es-ES"/>
        </w:rPr>
        <w:t xml:space="preserve">donde </w:t>
      </w:r>
      <w:r w:rsidR="002313A8" w:rsidRPr="001462D0">
        <w:rPr>
          <w:rFonts w:ascii="Arial" w:hAnsi="Arial" w:cs="Arial"/>
          <w:lang w:val="es-ES"/>
        </w:rPr>
        <w:t xml:space="preserve">se abordan las ambigüedades </w:t>
      </w:r>
      <w:r w:rsidR="003023F6" w:rsidRPr="001462D0">
        <w:rPr>
          <w:rFonts w:ascii="Arial" w:hAnsi="Arial" w:cs="Arial"/>
          <w:lang w:val="es-ES"/>
        </w:rPr>
        <w:t>Léxica</w:t>
      </w:r>
      <w:r w:rsidR="002313A8" w:rsidRPr="001462D0">
        <w:rPr>
          <w:rFonts w:ascii="Arial" w:hAnsi="Arial" w:cs="Arial"/>
          <w:lang w:val="es-ES"/>
        </w:rPr>
        <w:t xml:space="preserve"> y </w:t>
      </w:r>
      <w:r w:rsidR="003023F6" w:rsidRPr="001462D0">
        <w:rPr>
          <w:rFonts w:ascii="Arial" w:hAnsi="Arial" w:cs="Arial"/>
          <w:lang w:val="es-ES"/>
        </w:rPr>
        <w:t>Sintáctica, en este trabajo nos centraremos en el tratamiento de la ambigüedad Semántica</w:t>
      </w:r>
      <w:r>
        <w:rPr>
          <w:rFonts w:ascii="Arial" w:hAnsi="Arial" w:cs="Arial"/>
          <w:lang w:val="es-ES"/>
        </w:rPr>
        <w:t xml:space="preserve"> debido a que SIDARES no cuenta con un algoritmo que permita la detección de este tipo de ambigüedad y sus subtipos, dado que mientras </w:t>
      </w:r>
      <w:r w:rsidR="000D722A">
        <w:rPr>
          <w:rFonts w:ascii="Arial" w:hAnsi="Arial" w:cs="Arial"/>
          <w:lang w:val="es-ES"/>
        </w:rPr>
        <w:t>más</w:t>
      </w:r>
      <w:r>
        <w:rPr>
          <w:rFonts w:ascii="Arial" w:hAnsi="Arial" w:cs="Arial"/>
          <w:lang w:val="es-ES"/>
        </w:rPr>
        <w:t xml:space="preserve"> niveles </w:t>
      </w:r>
      <w:r w:rsidR="000D722A">
        <w:rPr>
          <w:rFonts w:ascii="Arial" w:hAnsi="Arial" w:cs="Arial"/>
          <w:lang w:val="es-ES"/>
        </w:rPr>
        <w:t>lingüísticos</w:t>
      </w:r>
      <w:r>
        <w:rPr>
          <w:rFonts w:ascii="Arial" w:hAnsi="Arial" w:cs="Arial"/>
          <w:lang w:val="es-ES"/>
        </w:rPr>
        <w:t xml:space="preserve"> se</w:t>
      </w:r>
      <w:r w:rsidR="000D722A">
        <w:rPr>
          <w:rFonts w:ascii="Arial" w:hAnsi="Arial" w:cs="Arial"/>
          <w:lang w:val="es-ES"/>
        </w:rPr>
        <w:t xml:space="preserve"> traten más potente de considera una herramienta y más efectiva es esta</w:t>
      </w:r>
      <w:r w:rsidR="003023F6" w:rsidRPr="001462D0">
        <w:rPr>
          <w:rFonts w:ascii="Arial" w:hAnsi="Arial" w:cs="Arial"/>
          <w:lang w:val="es-ES"/>
        </w:rPr>
        <w:t xml:space="preserve">. A continuación, se detallará sobre la </w:t>
      </w:r>
      <w:r w:rsidR="000D722A">
        <w:rPr>
          <w:rFonts w:ascii="Arial" w:hAnsi="Arial" w:cs="Arial"/>
          <w:lang w:val="es-ES"/>
        </w:rPr>
        <w:t>ambigüedad semántica</w:t>
      </w:r>
      <w:r w:rsidR="003023F6" w:rsidRPr="001462D0">
        <w:rPr>
          <w:rFonts w:ascii="Arial" w:hAnsi="Arial" w:cs="Arial"/>
          <w:lang w:val="es-ES"/>
        </w:rPr>
        <w:t xml:space="preserve"> y sus subtipos.</w:t>
      </w:r>
    </w:p>
    <w:p w:rsidR="007A63AB" w:rsidRPr="00900FF1" w:rsidRDefault="00B729FE" w:rsidP="00E66274">
      <w:pPr>
        <w:pStyle w:val="Ttulo3"/>
        <w:spacing w:line="360" w:lineRule="auto"/>
        <w:jc w:val="both"/>
        <w:rPr>
          <w:rFonts w:ascii="Arial" w:hAnsi="Arial" w:cs="Arial"/>
          <w:color w:val="auto"/>
          <w:sz w:val="24"/>
        </w:rPr>
      </w:pPr>
      <w:bookmarkStart w:id="7" w:name="_Toc164667270"/>
      <w:r w:rsidRPr="00900FF1">
        <w:rPr>
          <w:rFonts w:ascii="Arial" w:hAnsi="Arial" w:cs="Arial"/>
          <w:color w:val="auto"/>
          <w:sz w:val="24"/>
        </w:rPr>
        <w:t>Ambigüedad Semántica</w:t>
      </w:r>
      <w:bookmarkEnd w:id="7"/>
    </w:p>
    <w:p w:rsidR="003B5D33" w:rsidRPr="001462D0" w:rsidRDefault="008A3691" w:rsidP="00E66274">
      <w:pPr>
        <w:spacing w:after="240" w:line="360" w:lineRule="auto"/>
        <w:jc w:val="both"/>
        <w:rPr>
          <w:rFonts w:ascii="Arial" w:hAnsi="Arial" w:cs="Arial"/>
          <w:lang w:val="es-ES"/>
        </w:rPr>
      </w:pPr>
      <w:r w:rsidRPr="001462D0">
        <w:rPr>
          <w:rFonts w:ascii="Arial" w:hAnsi="Arial" w:cs="Arial"/>
          <w:szCs w:val="24"/>
          <w:lang w:val="es-ES"/>
        </w:rPr>
        <w:t>La ambigüedad semántica es un tipo de ambigüedad que trata con el sentido, las posibles interpretaciones</w:t>
      </w:r>
      <w:r w:rsidR="001029C7" w:rsidRPr="001462D0">
        <w:rPr>
          <w:rFonts w:ascii="Arial" w:hAnsi="Arial" w:cs="Arial"/>
          <w:szCs w:val="24"/>
          <w:lang w:val="es-ES"/>
        </w:rPr>
        <w:t xml:space="preserve"> de texto.</w:t>
      </w:r>
      <w:r w:rsidR="00990A64" w:rsidRPr="001462D0">
        <w:rPr>
          <w:rFonts w:ascii="Arial" w:hAnsi="Arial" w:cs="Arial"/>
          <w:szCs w:val="24"/>
          <w:lang w:val="es-ES"/>
        </w:rPr>
        <w:t xml:space="preserve"> E</w:t>
      </w:r>
      <w:r w:rsidR="00D42F78" w:rsidRPr="001462D0">
        <w:rPr>
          <w:rFonts w:ascii="Arial" w:hAnsi="Arial" w:cs="Arial"/>
          <w:szCs w:val="24"/>
          <w:lang w:val="es-ES"/>
        </w:rPr>
        <w:t xml:space="preserve">sta Ocurre cuando una frase leva/posee múltiples formas de interpretarse dentro del contexto proporcionado, aun cuando no exista ambigüedad léxica, sintáctica o estructural  </w:t>
      </w:r>
      <w:r w:rsidR="00060FAA" w:rsidRPr="001462D0">
        <w:rPr>
          <w:rFonts w:ascii="Arial" w:hAnsi="Arial" w:cs="Arial"/>
          <w:szCs w:val="24"/>
        </w:rPr>
        <w:fldChar w:fldCharType="begin"/>
      </w:r>
      <w:r w:rsidR="00060FAA" w:rsidRPr="001462D0">
        <w:rPr>
          <w:rFonts w:ascii="Arial" w:hAnsi="Arial" w:cs="Arial"/>
          <w:szCs w:val="24"/>
          <w:lang w:val="es-ES"/>
        </w:rPr>
        <w:instrText xml:space="preserve"> ADDIN ZOTERO_ITEM CSL_CITATION {"citationID":"PtYeLXYV","properties":{"formattedCitation":"(Gupta et\\uc0\\u160{}al., 2019)","plainCitation":"(Gupta et al., 2019)","noteIndex":0},"citationItems":[{"id":205,"uris":["http://zotero.org/users/local/1S4LxyfI/items/FUEW9PBQ"],"itemData":{"id":205,"type":"article-journal","container-title":"ARPN Journal of Engineering and Applied Sciences","issue":"17","page":"3046–3061","source":"Google Scholar","title":"A survey of software requirements specification ambiguity","volume":"14","author":[{"family":"Gupta","given":"Ashok Kumar"},{"family":"Deraman","given":"Aziz"},{"family":"Siddiqui","given":"Shams Tabrez"}],"issued":{"date-parts":[["2019"]]}}}],"schema":"https://github.com/citation-style-language/schema/raw/master/csl-citation.json"} </w:instrText>
      </w:r>
      <w:r w:rsidR="00060FAA" w:rsidRPr="001462D0">
        <w:rPr>
          <w:rFonts w:ascii="Arial" w:hAnsi="Arial" w:cs="Arial"/>
          <w:szCs w:val="24"/>
        </w:rPr>
        <w:fldChar w:fldCharType="separate"/>
      </w:r>
      <w:r w:rsidR="00060FAA" w:rsidRPr="001462D0">
        <w:rPr>
          <w:rFonts w:ascii="Arial" w:hAnsi="Arial" w:cs="Arial"/>
          <w:szCs w:val="24"/>
          <w:lang w:val="es-ES"/>
        </w:rPr>
        <w:t>(Gupta et al., 2019)</w:t>
      </w:r>
      <w:r w:rsidR="00060FAA" w:rsidRPr="001462D0">
        <w:rPr>
          <w:rFonts w:ascii="Arial" w:hAnsi="Arial" w:cs="Arial"/>
          <w:szCs w:val="24"/>
        </w:rPr>
        <w:fldChar w:fldCharType="end"/>
      </w:r>
      <w:r w:rsidR="00D42F78" w:rsidRPr="001462D0">
        <w:rPr>
          <w:rFonts w:ascii="Arial" w:hAnsi="Arial" w:cs="Arial"/>
          <w:szCs w:val="24"/>
          <w:lang w:val="es-ES"/>
        </w:rPr>
        <w:t xml:space="preserve">, </w:t>
      </w:r>
      <w:r w:rsidR="00060FAA" w:rsidRPr="001462D0">
        <w:rPr>
          <w:rFonts w:ascii="Arial" w:hAnsi="Arial" w:cs="Arial"/>
          <w:szCs w:val="24"/>
        </w:rPr>
        <w:fldChar w:fldCharType="begin"/>
      </w:r>
      <w:r w:rsidR="00060FAA" w:rsidRPr="001462D0">
        <w:rPr>
          <w:rFonts w:ascii="Arial" w:hAnsi="Arial" w:cs="Arial"/>
          <w:szCs w:val="24"/>
          <w:lang w:val="es-ES"/>
        </w:rPr>
        <w:instrText xml:space="preserve"> ADDIN ZOTERO_ITEM CSL_CITATION {"citationID":"b084QTMU","properties":{"formattedCitation":"(Ferrari et\\uc0\\u160{}al., 2017)","plainCitation":"(Ferrari et al., 2017)","noteIndex":0},"citationItems":[{"id":96,"uris":["http://zotero.org/users/local/1S4LxyfI/items/NFNP8LBQ"],"itemData":{"id":96,"type":"paper-conference","abstract":"In the software process, unresolved natural language (NL) ambiguities in the early requirements phases may cause problems in later stages of development. Although methods exist to detect domain-independent ambiguities, ambiguities are also influenced by the domain-specific background of the stakeholders involved in the requirements process. In this paper, we aim to estimate the degree of ambiguity of typical computer science words (e.g., system, database, interface) when used in different application domains. To this end, we apply a natural language processing (NLP) approach based on Wikipedia crawling and word embeddings, a novel technique to represent the meaning of words through compact numerical vectors. Our preliminary experiments, performed on five different domains, show promising results. The approach allows an estimate of the variation of meaning of the computer science words when used in different domains. Further validation of the method will indicate the words that need to be carefully defined in advance by the requirements analyst to avoid misunderstandings when editing documents and dealing with experts in the considered domains.","container-title":"2017 IEEE 25th International Requirements Engineering Conference Workshops (REW)","DOI":"10.1109/REW.2017.20","event-title":"2017 IEEE 25th International Requirements Engineering Conference Workshops (REW)","page":"393-399","source":"IEEE Xplore","title":"Detecting Domain-Specific Ambiguities: An NLP Approach Based on Wikipedia Crawling and Word Embeddings","title-short":"Detec</w:instrText>
      </w:r>
      <w:r w:rsidR="00060FAA" w:rsidRPr="001462D0">
        <w:rPr>
          <w:rFonts w:ascii="Arial" w:hAnsi="Arial" w:cs="Arial"/>
          <w:szCs w:val="24"/>
        </w:rPr>
        <w:instrText xml:space="preserve">ting Domain-Specific Ambiguities","URL":"https://ieeexplore.ieee.org/abstract/document/8054883/citations#citations","author":[{"family":"Ferrari","given":"Alessio"},{"family":"Donati","given":"Beatrice"},{"family":"Gnesi","given":"Stefania"}],"accessed":{"date-parts":[["2024",2,5]]},"issued":{"date-parts":[["2017",9]]}}}],"schema":"https://github.com/citation-style-language/schema/raw/master/csl-citation.json"} </w:instrText>
      </w:r>
      <w:r w:rsidR="00060FAA" w:rsidRPr="001462D0">
        <w:rPr>
          <w:rFonts w:ascii="Arial" w:hAnsi="Arial" w:cs="Arial"/>
          <w:szCs w:val="24"/>
        </w:rPr>
        <w:fldChar w:fldCharType="separate"/>
      </w:r>
      <w:r w:rsidR="00060FAA" w:rsidRPr="001462D0">
        <w:rPr>
          <w:rFonts w:ascii="Arial" w:hAnsi="Arial" w:cs="Arial"/>
          <w:szCs w:val="24"/>
        </w:rPr>
        <w:t>(Ferrari et al., 2017)</w:t>
      </w:r>
      <w:r w:rsidR="00060FAA" w:rsidRPr="001462D0">
        <w:rPr>
          <w:rFonts w:ascii="Arial" w:hAnsi="Arial" w:cs="Arial"/>
          <w:szCs w:val="24"/>
        </w:rPr>
        <w:fldChar w:fldCharType="end"/>
      </w:r>
      <w:r w:rsidR="00D42F78" w:rsidRPr="001462D0">
        <w:rPr>
          <w:rFonts w:ascii="Arial" w:hAnsi="Arial" w:cs="Arial"/>
        </w:rPr>
        <w:t xml:space="preserve">, </w:t>
      </w:r>
      <w:r w:rsidR="00060FAA" w:rsidRPr="001462D0">
        <w:rPr>
          <w:rFonts w:ascii="Arial" w:hAnsi="Arial" w:cs="Arial"/>
          <w:szCs w:val="24"/>
        </w:rPr>
        <w:fldChar w:fldCharType="begin"/>
      </w:r>
      <w:r w:rsidR="00060FAA" w:rsidRPr="001462D0">
        <w:rPr>
          <w:rFonts w:ascii="Arial" w:hAnsi="Arial" w:cs="Arial"/>
          <w:szCs w:val="24"/>
        </w:rPr>
        <w:instrText xml:space="preserve"> ADDIN ZOTERO_ITEM CSL_CITATION {"citationID":"4Ipi0I8e","properties":{"formattedCitation":"(Bhatia et\\uc0\\u160{}al., 2016)","plainCitation":"(Bhatia et al., 2016)","noteIndex":0},"citationItems":[{"id":274,"uris":["http://zotero.org/users/local/1S4LxyfI/items/M7R6NKIQ"],"itemData":{"id":274,"type":"paper-conference","container-title":"2016 IEEE 24th International Requirements Engineering Conference (RE)","page":"26–35","publisher":"IEEE","source":"Google Scholar","title":"A theory of vagueness and privacy risk perception","URL":"https://ieeexplore.ieee.org/abstract/document/7765508/","author":[{"family":"Bhatia","given":"Jaspreet"},{"family":"Breaux","given":"Travis D."},{"family":"Reidenberg","given":"Joel R."},{"family":"Norton","given":"Thomas B."}],"accessed":{"date-parts":[["2024",2,17]]},"issued":{"date-parts":[["2016"]]}}}],"schema":"https://github.com/citation-style-language/schema/raw/master/csl-citation.json"} </w:instrText>
      </w:r>
      <w:r w:rsidR="00060FAA" w:rsidRPr="001462D0">
        <w:rPr>
          <w:rFonts w:ascii="Arial" w:hAnsi="Arial" w:cs="Arial"/>
          <w:szCs w:val="24"/>
        </w:rPr>
        <w:fldChar w:fldCharType="separate"/>
      </w:r>
      <w:r w:rsidR="00060FAA" w:rsidRPr="001462D0">
        <w:rPr>
          <w:rFonts w:ascii="Arial" w:hAnsi="Arial" w:cs="Arial"/>
          <w:szCs w:val="24"/>
        </w:rPr>
        <w:t>(Bhatia et al., 2016)</w:t>
      </w:r>
      <w:r w:rsidR="00060FAA" w:rsidRPr="001462D0">
        <w:rPr>
          <w:rFonts w:ascii="Arial" w:hAnsi="Arial" w:cs="Arial"/>
          <w:szCs w:val="24"/>
        </w:rPr>
        <w:fldChar w:fldCharType="end"/>
      </w:r>
      <w:r w:rsidR="00D42F78" w:rsidRPr="001462D0">
        <w:rPr>
          <w:rFonts w:ascii="Arial" w:hAnsi="Arial" w:cs="Arial"/>
        </w:rPr>
        <w:t>,</w:t>
      </w:r>
      <w:r w:rsidR="00D42F78" w:rsidRPr="001462D0">
        <w:rPr>
          <w:rFonts w:ascii="Arial" w:hAnsi="Arial" w:cs="Arial"/>
          <w:sz w:val="28"/>
        </w:rPr>
        <w:t xml:space="preserve"> </w:t>
      </w:r>
      <w:r w:rsidR="00060FAA" w:rsidRPr="001462D0">
        <w:rPr>
          <w:rFonts w:ascii="Arial" w:hAnsi="Arial" w:cs="Arial"/>
        </w:rPr>
        <w:fldChar w:fldCharType="begin"/>
      </w:r>
      <w:r w:rsidR="00060FAA" w:rsidRPr="001462D0">
        <w:rPr>
          <w:rFonts w:ascii="Arial" w:hAnsi="Arial" w:cs="Arial"/>
        </w:rPr>
        <w:instrText xml:space="preserve"> ADDIN ZOTERO_ITEM CSL_CITATION {"citationID":"MBE2Pam8","properties":{"formattedCitation":"(Bano, 2015)","plainCitation":"(Bano, 2015)","noteIndex":0},"citationItems":[{"id":278,"uris":["http://zotero.org/users/local/1S4LxyfI/items/69J6R5T2"],"itemData":{"id":278,"type":"paper-conference","abstract":"Ambiguity in natural language requirements has long been recognized as an inevitable challenge in requirements engineering (RE). Various initiatives have been taken by RE researchers to address the challenges of ambiguity. In this paper the results of a mapping study are presented that focus on the application of Natural Language Processing (NLP) techniques for addressing ambiguity in requireme</w:instrText>
      </w:r>
      <w:r w:rsidR="00060FAA" w:rsidRPr="001462D0">
        <w:rPr>
          <w:rFonts w:ascii="Arial" w:hAnsi="Arial" w:cs="Arial"/>
          <w:lang w:val="es-ES"/>
        </w:rPr>
        <w:instrText xml:space="preserve">nts. Systematic review of the literature resulted in 174 studies on the subject published during 1995 to 2015, and out of these only 28 are empirically evaluated studies that were selected. From of the resulting set of papers, 81% have focused on detecting ambiguity; whereas 4% and 5% are focusing on reducing and removing ambiguity respectively. Addressing syntactic, semantic, and lexical ambiguities has attracted more attention than other types. In spite of all the research efforts, there is a lack of empirical evaluation of NLP tools and techniques for addressing ambiguity in requirements. The results have pointed out some gaps in empirical results and have raised questions the designing of an analytical framework for research in this field.","container-title":"2015 IEEE Fifth International Workshop on Empirical Requirements Engineering (EmpiRE)","DOI":"10.1109/EmpiRE.2015.7431303","event-title":"2015 IEEE Fifth International Workshop on Empirical Requirements Engineering (EmpiRE)","note":"ISSN: 2329-6356","page":"21-24","source":"IEEE Xplore","title":"Addressing the challenges of requirements ambiguity: A review of empirical literature","title-short":"Addressing the challenges of requirements ambiguity","URL":"https://ieeexplore.ieee.org/document/7431303","author":[{"family":"Bano","given":"Muneera"}],"accessed":{"date-parts":[["2024",2,17]]},"issued":{"date-parts":[["2015",8]]}}}],"schema":"https://github.com/citation-style-language/schema/raw/master/csl-citation.json"} </w:instrText>
      </w:r>
      <w:r w:rsidR="00060FAA" w:rsidRPr="001462D0">
        <w:rPr>
          <w:rFonts w:ascii="Arial" w:hAnsi="Arial" w:cs="Arial"/>
        </w:rPr>
        <w:fldChar w:fldCharType="separate"/>
      </w:r>
      <w:r w:rsidR="00060FAA" w:rsidRPr="001462D0">
        <w:rPr>
          <w:rFonts w:ascii="Arial" w:hAnsi="Arial" w:cs="Arial"/>
          <w:lang w:val="es-ES"/>
        </w:rPr>
        <w:t>(Bano, 2015)</w:t>
      </w:r>
      <w:r w:rsidR="00060FAA" w:rsidRPr="001462D0">
        <w:rPr>
          <w:rFonts w:ascii="Arial" w:hAnsi="Arial" w:cs="Arial"/>
        </w:rPr>
        <w:fldChar w:fldCharType="end"/>
      </w:r>
      <w:r w:rsidR="003B5D33" w:rsidRPr="001462D0">
        <w:rPr>
          <w:rFonts w:ascii="Arial" w:hAnsi="Arial" w:cs="Arial"/>
          <w:szCs w:val="24"/>
          <w:lang w:val="es-ES"/>
        </w:rPr>
        <w:t xml:space="preserve">. </w:t>
      </w:r>
      <w:r w:rsidR="001029C7" w:rsidRPr="001462D0">
        <w:rPr>
          <w:rFonts w:ascii="Arial" w:hAnsi="Arial" w:cs="Arial"/>
          <w:szCs w:val="24"/>
          <w:lang w:val="es-ES"/>
        </w:rPr>
        <w:t xml:space="preserve">Es simple demostrar que </w:t>
      </w:r>
      <w:r w:rsidR="001029C7" w:rsidRPr="001462D0">
        <w:rPr>
          <w:rFonts w:ascii="Arial" w:hAnsi="Arial" w:cs="Arial"/>
          <w:szCs w:val="24"/>
          <w:lang w:val="es-ES"/>
        </w:rPr>
        <w:lastRenderedPageBreak/>
        <w:t xml:space="preserve">una palabra tiene </w:t>
      </w:r>
      <w:r w:rsidR="002B7BF0" w:rsidRPr="001462D0">
        <w:rPr>
          <w:rFonts w:ascii="Arial" w:hAnsi="Arial" w:cs="Arial"/>
          <w:szCs w:val="24"/>
          <w:lang w:val="es-ES"/>
        </w:rPr>
        <w:t>múltiples</w:t>
      </w:r>
      <w:r w:rsidR="001029C7" w:rsidRPr="001462D0">
        <w:rPr>
          <w:rFonts w:ascii="Arial" w:hAnsi="Arial" w:cs="Arial"/>
          <w:szCs w:val="24"/>
          <w:lang w:val="es-ES"/>
        </w:rPr>
        <w:t xml:space="preserve"> significados viendo el </w:t>
      </w:r>
      <w:r w:rsidR="002B7BF0" w:rsidRPr="001462D0">
        <w:rPr>
          <w:rFonts w:ascii="Arial" w:hAnsi="Arial" w:cs="Arial"/>
          <w:szCs w:val="24"/>
          <w:lang w:val="es-ES"/>
        </w:rPr>
        <w:t xml:space="preserve">diccionario. No obstante, puede ser difícil probar que no tiene más de un significado, puesto que el lenguaje está en constante evolución y el sentido de las palabras </w:t>
      </w:r>
      <w:r w:rsidR="00FF69B2" w:rsidRPr="001462D0">
        <w:rPr>
          <w:rFonts w:ascii="Arial" w:hAnsi="Arial" w:cs="Arial"/>
          <w:szCs w:val="24"/>
          <w:lang w:val="es-ES"/>
        </w:rPr>
        <w:t>también</w:t>
      </w:r>
      <w:r w:rsidR="002B7BF0" w:rsidRPr="001462D0">
        <w:rPr>
          <w:rFonts w:ascii="Arial" w:hAnsi="Arial" w:cs="Arial"/>
          <w:szCs w:val="24"/>
          <w:lang w:val="es-ES"/>
        </w:rPr>
        <w:t xml:space="preserve"> dependen del contexto en que se usen. </w:t>
      </w:r>
      <w:r w:rsidR="00060FAA" w:rsidRPr="001462D0">
        <w:rPr>
          <w:rFonts w:ascii="Arial" w:hAnsi="Arial" w:cs="Arial"/>
        </w:rPr>
        <w:fldChar w:fldCharType="begin"/>
      </w:r>
      <w:r w:rsidR="00060FAA" w:rsidRPr="001462D0">
        <w:rPr>
          <w:rFonts w:ascii="Arial" w:hAnsi="Arial" w:cs="Arial"/>
          <w:lang w:val="es-ES"/>
        </w:rPr>
        <w:instrText xml:space="preserve"> ADDIN ZOTERO_ITEM CSL_CITATION {"citationID":"o2L4VJ9L","properties":{"formattedCitation":"(Hiltunen, 2020)","plainCitation":"(Hiltunen, 2020)","noteIndex":0},"citationItems":[{"id":135,"uris":["http://zotero.org/users/local/1S4LxyfI/items/LZ5RUA32"],"itemData":{"id":135,"type":"webpage","abstract":"The ambiguity of natural language (NL) causes miscommunication and misunderstandings. Precision of language is particularly important in software development when handling requirements agreed between the customer and the provider. Software Requirements Specification (SRS) is a commonly used document type for specifying the requirements. A strict standard for how every SRS should be constructed does not exist, and thus it is often written in NL. However, some restricted languages can be used for specifying requirements. An example of such is Easy Approach to Requirements Syntax (EARS).\r\n\r\nIn this thesis is presented an automated tool for reducing the structural ambiguity of requirements by converting NL into EARS form. Four different text datasets were used for testing the converter and they were compared before and after conversion and against each other. Both performance and ambiguity reduction of the tool were assessed using various measures. Since a standard ambiguity measurement was not available, a combination of sentence structure assessment, word occurrences against Zipf’s law, readability score and information complexity was used.\r\n\r\nThe results suggest that the tool reduces structural ambiguity of sentences. The tool is successful in converting NL into the different EARS patterns and the converted sentences are less complicated and more readable, according to the results. This hints at the possibility of creating more automated tools that could be used to reduce ambiguity in NL SRS. It might not be possible to make people start using a restricted language, like EARS, for writing the documents, but with the help of automated converters, sentences could be mapped to more restricted forms to help with making better sense of them.","container-title":"laturi.oulu.fi","genre":"Diplomityö","language":"eng","license":"https://rightsstatements.org/vocab/InC/1.0/","note":"Accepted: 2023-02-13T11:03:23Z\njournalAbbreviation: Luonnollisen kielen rakenteellisen moniselitteisyyden vähentäminen ohjelmistojen vaatimusten määrittelyissä\npublisher: L. Hiltunen","title":"Reducing structural ambiguity in natural language software requirements specifications","URL":"https://oulurepo.oulu.fi/handle/10024/16840","author":[{"family":"Hiltunen","given":"Lilli"}],"accessed":{"date-parts":[["2024",2,6]]},"issued":{"date-parts":[["2020",9,17]]}}}],"schema":"https://github.com/citation-style-language/schema/raw/master/csl-citation.json"} </w:instrText>
      </w:r>
      <w:r w:rsidR="00060FAA" w:rsidRPr="001462D0">
        <w:rPr>
          <w:rFonts w:ascii="Arial" w:hAnsi="Arial" w:cs="Arial"/>
        </w:rPr>
        <w:fldChar w:fldCharType="separate"/>
      </w:r>
      <w:r w:rsidR="00060FAA" w:rsidRPr="001462D0">
        <w:rPr>
          <w:rFonts w:ascii="Arial" w:hAnsi="Arial" w:cs="Arial"/>
          <w:lang w:val="es-ES"/>
        </w:rPr>
        <w:t>(Hiltunen, 2020)</w:t>
      </w:r>
      <w:r w:rsidR="00060FAA" w:rsidRPr="001462D0">
        <w:rPr>
          <w:rFonts w:ascii="Arial" w:hAnsi="Arial" w:cs="Arial"/>
        </w:rPr>
        <w:fldChar w:fldCharType="end"/>
      </w:r>
      <w:r w:rsidR="003B5D33" w:rsidRPr="001462D0">
        <w:rPr>
          <w:rFonts w:ascii="Arial" w:hAnsi="Arial" w:cs="Arial"/>
          <w:szCs w:val="24"/>
          <w:lang w:val="es-ES"/>
        </w:rPr>
        <w:t>. Para una mejor comprensión tomemos el ejemplo de, “</w:t>
      </w:r>
      <w:r w:rsidR="003B5D33" w:rsidRPr="001462D0">
        <w:rPr>
          <w:rFonts w:ascii="Arial" w:hAnsi="Arial" w:cs="Arial"/>
          <w:lang w:val="es-ES"/>
        </w:rPr>
        <w:t xml:space="preserve">Todas las luces tienen un interruptor”; ¿un interruptor para muchas luces, o un interruptor para una luz? </w:t>
      </w:r>
      <w:r w:rsidR="00060FAA" w:rsidRPr="001462D0">
        <w:rPr>
          <w:rFonts w:ascii="Arial" w:hAnsi="Arial" w:cs="Arial"/>
          <w:szCs w:val="24"/>
        </w:rPr>
        <w:fldChar w:fldCharType="begin"/>
      </w:r>
      <w:r w:rsidR="00060FAA" w:rsidRPr="001462D0">
        <w:rPr>
          <w:rFonts w:ascii="Arial" w:hAnsi="Arial" w:cs="Arial"/>
          <w:szCs w:val="24"/>
          <w:lang w:val="es-ES"/>
        </w:rPr>
        <w:instrText xml:space="preserve"> ADDIN ZOTERO_ITEM CSL_CITATION {"citationID":"4UjzwvMJ","properties":{"formattedCitation":"(Ferrari et\\uc0\\u160{}al., 2016b)","plainCitation":"(Ferrari et al., 2016b)","noteIndex":0},"citationItems":[{"id":85,"uris":["http://zotero.org/users/local/1S4LxyfI/items/9GDD5T7M"],"itemData":{"id":85,"type":"paper-conference","container-title":"2016 IEEE 24th International Requirements Engineering Conference (RE)","page":"56–65","publisher":"IEEE","source":"Google Scholar","title":"Ambiguity cues in requirements elicitation interviews","URL":"https://ieeexplore.ieee.org/abstract/document/7765511/","author":[{"family":"Ferrari","given":"Alessio"},{"family":"Spoletini","given":"Paola"},{"family":"Gnesi","given":"Stefania"}],"accessed":{"date-parts":[["2024",2,4]]},"issued":{"date-parts":[["2016"]]}}}],"schema":"https://github.com/citation-style-language/schema/raw/master/csl-citation.json"} </w:instrText>
      </w:r>
      <w:r w:rsidR="00060FAA" w:rsidRPr="001462D0">
        <w:rPr>
          <w:rFonts w:ascii="Arial" w:hAnsi="Arial" w:cs="Arial"/>
          <w:szCs w:val="24"/>
        </w:rPr>
        <w:fldChar w:fldCharType="separate"/>
      </w:r>
      <w:r w:rsidR="00060FAA" w:rsidRPr="001462D0">
        <w:rPr>
          <w:rFonts w:ascii="Arial" w:hAnsi="Arial" w:cs="Arial"/>
          <w:szCs w:val="24"/>
          <w:lang w:val="es-ES"/>
        </w:rPr>
        <w:t>(Ferrari et al., 2016b)</w:t>
      </w:r>
      <w:r w:rsidR="00060FAA" w:rsidRPr="001462D0">
        <w:rPr>
          <w:rFonts w:ascii="Arial" w:hAnsi="Arial" w:cs="Arial"/>
          <w:szCs w:val="24"/>
        </w:rPr>
        <w:fldChar w:fldCharType="end"/>
      </w:r>
      <w:r w:rsidR="003B5D33" w:rsidRPr="001462D0">
        <w:rPr>
          <w:rFonts w:ascii="Arial" w:hAnsi="Arial" w:cs="Arial"/>
          <w:lang w:val="es-ES"/>
        </w:rPr>
        <w:t xml:space="preserve">. </w:t>
      </w:r>
      <w:r w:rsidR="007B3B3A" w:rsidRPr="001462D0">
        <w:rPr>
          <w:rFonts w:ascii="Arial" w:hAnsi="Arial" w:cs="Arial"/>
          <w:lang w:val="es-ES"/>
        </w:rPr>
        <w:t>También</w:t>
      </w:r>
      <w:r w:rsidR="003B5D33" w:rsidRPr="001462D0">
        <w:rPr>
          <w:rFonts w:ascii="Arial" w:hAnsi="Arial" w:cs="Arial"/>
          <w:lang w:val="es-ES"/>
        </w:rPr>
        <w:t xml:space="preserve"> puede </w:t>
      </w:r>
      <w:r w:rsidR="007B3B3A" w:rsidRPr="001462D0">
        <w:rPr>
          <w:rFonts w:ascii="Arial" w:hAnsi="Arial" w:cs="Arial"/>
          <w:lang w:val="es-ES"/>
        </w:rPr>
        <w:t>observarse</w:t>
      </w:r>
      <w:r w:rsidR="003B5D33" w:rsidRPr="001462D0">
        <w:rPr>
          <w:rFonts w:ascii="Arial" w:hAnsi="Arial" w:cs="Arial"/>
          <w:lang w:val="es-ES"/>
        </w:rPr>
        <w:t xml:space="preserve"> en palabras como banco</w:t>
      </w:r>
      <w:r w:rsidR="007B3B3A" w:rsidRPr="001462D0">
        <w:rPr>
          <w:rFonts w:ascii="Arial" w:hAnsi="Arial" w:cs="Arial"/>
          <w:lang w:val="es-ES"/>
        </w:rPr>
        <w:t xml:space="preserve"> (de peces, para sentarse, de datos)</w:t>
      </w:r>
      <w:r w:rsidR="003B5D33" w:rsidRPr="001462D0">
        <w:rPr>
          <w:rFonts w:ascii="Arial" w:hAnsi="Arial" w:cs="Arial"/>
          <w:lang w:val="es-ES"/>
        </w:rPr>
        <w:t>, donde esta puede interpretarse como:</w:t>
      </w:r>
    </w:p>
    <w:p w:rsidR="007B3B3A" w:rsidRPr="00930824" w:rsidRDefault="007B3B3A" w:rsidP="00E66274">
      <w:pPr>
        <w:pStyle w:val="Prrafodelista"/>
        <w:numPr>
          <w:ilvl w:val="0"/>
          <w:numId w:val="12"/>
        </w:numPr>
        <w:spacing w:line="360" w:lineRule="auto"/>
        <w:rPr>
          <w:rFonts w:ascii="Arial" w:hAnsi="Arial" w:cs="Arial"/>
        </w:rPr>
      </w:pPr>
      <w:r w:rsidRPr="00930824">
        <w:rPr>
          <w:rFonts w:ascii="Arial" w:hAnsi="Arial" w:cs="Arial"/>
        </w:rPr>
        <w:t>Grupo masivo de peces</w:t>
      </w:r>
    </w:p>
    <w:p w:rsidR="003B5D33" w:rsidRPr="00930824" w:rsidRDefault="003B5D33" w:rsidP="00E66274">
      <w:pPr>
        <w:pStyle w:val="Prrafodelista"/>
        <w:numPr>
          <w:ilvl w:val="0"/>
          <w:numId w:val="12"/>
        </w:numPr>
        <w:spacing w:line="360" w:lineRule="auto"/>
        <w:rPr>
          <w:rFonts w:ascii="Arial" w:hAnsi="Arial" w:cs="Arial"/>
          <w:lang w:val="es-ES"/>
        </w:rPr>
      </w:pPr>
      <w:r w:rsidRPr="00930824">
        <w:rPr>
          <w:rFonts w:ascii="Arial" w:hAnsi="Arial" w:cs="Arial"/>
          <w:lang w:val="es-ES"/>
        </w:rPr>
        <w:t>Entidad donde se almacena diner</w:t>
      </w:r>
      <w:r w:rsidR="007B3B3A" w:rsidRPr="00930824">
        <w:rPr>
          <w:rFonts w:ascii="Arial" w:hAnsi="Arial" w:cs="Arial"/>
          <w:lang w:val="es-ES"/>
        </w:rPr>
        <w:t>o, se realizan peticiones de créditos.</w:t>
      </w:r>
    </w:p>
    <w:p w:rsidR="007B3B3A" w:rsidRPr="00930824" w:rsidRDefault="007B3B3A" w:rsidP="00E66274">
      <w:pPr>
        <w:pStyle w:val="Prrafodelista"/>
        <w:numPr>
          <w:ilvl w:val="0"/>
          <w:numId w:val="12"/>
        </w:numPr>
        <w:spacing w:after="240" w:line="360" w:lineRule="auto"/>
        <w:rPr>
          <w:rFonts w:ascii="Arial" w:hAnsi="Arial" w:cs="Arial"/>
          <w:lang w:val="es-ES"/>
        </w:rPr>
      </w:pPr>
      <w:r w:rsidRPr="00930824">
        <w:rPr>
          <w:rFonts w:ascii="Arial" w:hAnsi="Arial" w:cs="Arial"/>
          <w:lang w:val="es-ES"/>
        </w:rPr>
        <w:t>Almacenes digitales utilizados para guardar información.</w:t>
      </w:r>
    </w:p>
    <w:p w:rsidR="00152A6C" w:rsidRPr="00930824" w:rsidRDefault="00152A6C" w:rsidP="00E66274">
      <w:pPr>
        <w:spacing w:after="240" w:line="360" w:lineRule="auto"/>
        <w:jc w:val="both"/>
        <w:rPr>
          <w:rFonts w:ascii="Arial" w:hAnsi="Arial" w:cs="Arial"/>
          <w:lang w:val="es-ES"/>
        </w:rPr>
      </w:pPr>
      <w:r w:rsidRPr="00930824">
        <w:rPr>
          <w:rFonts w:ascii="Arial" w:hAnsi="Arial" w:cs="Arial"/>
          <w:lang w:val="es-ES"/>
        </w:rPr>
        <w:t xml:space="preserve">La ambigüedad semántica como se menciona en la </w:t>
      </w:r>
      <w:r w:rsidR="00160183" w:rsidRPr="00930824">
        <w:rPr>
          <w:rFonts w:ascii="Arial" w:hAnsi="Arial" w:cs="Arial"/>
          <w:lang w:val="es-ES"/>
        </w:rPr>
        <w:t>F</w:t>
      </w:r>
      <w:r w:rsidRPr="00930824">
        <w:rPr>
          <w:rFonts w:ascii="Arial" w:hAnsi="Arial" w:cs="Arial"/>
          <w:lang w:val="es-ES"/>
        </w:rPr>
        <w:t xml:space="preserve">igura 1 se subdivide en </w:t>
      </w:r>
      <w:r w:rsidR="002B5AFD" w:rsidRPr="00930824">
        <w:rPr>
          <w:rFonts w:ascii="Arial" w:hAnsi="Arial" w:cs="Arial"/>
          <w:lang w:val="es-ES"/>
        </w:rPr>
        <w:t>3</w:t>
      </w:r>
      <w:r w:rsidRPr="00930824">
        <w:rPr>
          <w:rFonts w:ascii="Arial" w:hAnsi="Arial" w:cs="Arial"/>
          <w:lang w:val="es-ES"/>
        </w:rPr>
        <w:t xml:space="preserve"> tipos</w:t>
      </w:r>
      <w:r w:rsidR="00797CC5">
        <w:rPr>
          <w:rFonts w:ascii="Arial" w:hAnsi="Arial" w:cs="Arial"/>
          <w:lang w:val="es-ES"/>
        </w:rPr>
        <w:t xml:space="preserve"> que a continuación se describen</w:t>
      </w:r>
      <w:r w:rsidR="00011DD2" w:rsidRPr="00930824">
        <w:rPr>
          <w:rFonts w:ascii="Arial" w:hAnsi="Arial" w:cs="Arial"/>
          <w:lang w:val="es-ES"/>
        </w:rPr>
        <w:t>.</w:t>
      </w:r>
    </w:p>
    <w:p w:rsidR="00152A6C" w:rsidRPr="00900FF1" w:rsidRDefault="00152A6C" w:rsidP="00E66274">
      <w:pPr>
        <w:pStyle w:val="Ttulo4"/>
        <w:spacing w:line="360" w:lineRule="auto"/>
        <w:jc w:val="both"/>
        <w:rPr>
          <w:rFonts w:ascii="Arial" w:hAnsi="Arial" w:cs="Arial"/>
          <w:i w:val="0"/>
          <w:color w:val="auto"/>
        </w:rPr>
      </w:pPr>
      <w:bookmarkStart w:id="8" w:name="_Toc164667271"/>
      <w:r w:rsidRPr="00900FF1">
        <w:rPr>
          <w:rFonts w:ascii="Arial" w:hAnsi="Arial" w:cs="Arial"/>
          <w:i w:val="0"/>
          <w:color w:val="auto"/>
          <w:sz w:val="24"/>
        </w:rPr>
        <w:t>Ambigüedad Anafórica</w:t>
      </w:r>
      <w:bookmarkEnd w:id="8"/>
      <w:r w:rsidRPr="00900FF1">
        <w:rPr>
          <w:rFonts w:ascii="Arial" w:hAnsi="Arial" w:cs="Arial"/>
          <w:i w:val="0"/>
          <w:color w:val="auto"/>
        </w:rPr>
        <w:t xml:space="preserve"> </w:t>
      </w:r>
    </w:p>
    <w:p w:rsidR="004062C3" w:rsidRPr="00930824" w:rsidRDefault="001E582A" w:rsidP="00E66274">
      <w:pPr>
        <w:spacing w:after="240" w:line="360" w:lineRule="auto"/>
        <w:jc w:val="both"/>
        <w:rPr>
          <w:rFonts w:ascii="Arial" w:hAnsi="Arial" w:cs="Arial"/>
          <w:lang w:val="es-ES"/>
        </w:rPr>
      </w:pPr>
      <w:r w:rsidRPr="00930824">
        <w:rPr>
          <w:rFonts w:ascii="Arial" w:hAnsi="Arial" w:cs="Arial"/>
          <w:lang w:val="es-ES"/>
        </w:rPr>
        <w:t>Una anáfora es un recurso</w:t>
      </w:r>
      <w:r w:rsidR="004B1F21" w:rsidRPr="00930824">
        <w:rPr>
          <w:rFonts w:ascii="Arial" w:hAnsi="Arial" w:cs="Arial"/>
          <w:lang w:val="es-ES"/>
        </w:rPr>
        <w:t xml:space="preserve"> </w:t>
      </w:r>
      <w:r w:rsidRPr="00930824">
        <w:rPr>
          <w:rFonts w:ascii="Arial" w:hAnsi="Arial" w:cs="Arial"/>
          <w:lang w:val="es-ES"/>
        </w:rPr>
        <w:t xml:space="preserve">de referencia textual </w:t>
      </w:r>
      <w:r w:rsidR="00DB685E" w:rsidRPr="00930824">
        <w:rPr>
          <w:rFonts w:ascii="Arial" w:hAnsi="Arial" w:cs="Arial"/>
          <w:lang w:val="es-ES"/>
        </w:rPr>
        <w:t xml:space="preserve">en la que esta retoma la mención de una entidad que ha aparecido con antelación en el discurso </w:t>
      </w:r>
      <w:r w:rsidR="00060FAA" w:rsidRPr="00930824">
        <w:rPr>
          <w:rFonts w:ascii="Arial" w:hAnsi="Arial" w:cs="Arial"/>
        </w:rPr>
        <w:fldChar w:fldCharType="begin"/>
      </w:r>
      <w:r w:rsidR="00060FAA" w:rsidRPr="00930824">
        <w:rPr>
          <w:rFonts w:ascii="Arial" w:hAnsi="Arial" w:cs="Arial"/>
          <w:lang w:val="es-ES"/>
        </w:rPr>
        <w:instrText xml:space="preserve"> ADDIN ZOTERO_ITEM CSL_CITATION {"citationID":"CGgABw9p","properties":{"formattedCitation":"(Bruscato &amp; Baptista, 2021)","plainCitation":"(Bruscato &amp; Baptista, 2021)","noteIndex":0},"citationItems":[{"id":212,"uris":["http://zotero.org/users/local/1S4LxyfI/items/N7BCLS9I"],"itemData":{"id":212,"type":"article-journal","abstract":"RESUMO Este artigo apresenta um estudo-piloto no qual se pretende analisar as diferenças na resolução de ambiguidade anafórica em português, inglês e espanhol como primeiras línguas (L1) e como segundas línguas (L2). Para a obtenção dos dados, foi elaborado um questionário, divulgado entre os estudantes nacionais e estrangeiros da Universidade do Algarve, Portugal. Conclui-se que os falantes nativos da língua inglesa costumam interpretar o pronome anafórico em posição de sujeito da oração subordinada como correspondente ao sujeito da oração principal, independentemente de o pronome receber ou não ênfase. Já os falantes de português e espanhol parecem seguir a Estratégia da Posição do Antecedente (CARMINATI, 2002) nos casos de anáfora, mas a preferência torna-se menos evidente ao inverter a ordem das orações (casos de catáfora). Além de considerar variáveis sintáticas, as frases foram elaboradas de modo a investigar a influência das relações semânticas entre os verbos para a resolução de ambiguidade anafórica.","container-title":"Alfa: Revista de Linguística (São José do Rio Preto)","ISSN":"0002-5216, 1981-5794","journalAbbreviation":"Alfa, rev. linguíst. (São José Rio Preto)","language":"en","note":"publisher: Universidade Estadual Paulista Júlio de Mesquita Filho","page":"e13626","source":"SciELO","title":"THE RESOLUTION OF AMBIGUOUS ANAPHORA IN PORTUGUESE, ENGLISH AND SPANISH (A PILOT STUDY)","volume":"65","author":[{"family":"Bruscato","given":"Amanda Maraschin"},{"family":"Baptista","given":"Jorge"}],"issued":{"date-parts":[["2021",12,3]]}}}],"schema":"https://github.com/citation-style-language/schema/raw/master/csl-citation.json"} </w:instrText>
      </w:r>
      <w:r w:rsidR="00060FAA" w:rsidRPr="00930824">
        <w:rPr>
          <w:rFonts w:ascii="Arial" w:hAnsi="Arial" w:cs="Arial"/>
        </w:rPr>
        <w:fldChar w:fldCharType="separate"/>
      </w:r>
      <w:r w:rsidR="00060FAA" w:rsidRPr="00930824">
        <w:rPr>
          <w:rFonts w:ascii="Arial" w:hAnsi="Arial" w:cs="Arial"/>
          <w:lang w:val="es-ES"/>
        </w:rPr>
        <w:t>(Bruscato &amp; Baptista, 2021)</w:t>
      </w:r>
      <w:r w:rsidR="00060FAA" w:rsidRPr="00930824">
        <w:rPr>
          <w:rFonts w:ascii="Arial" w:hAnsi="Arial" w:cs="Arial"/>
        </w:rPr>
        <w:fldChar w:fldCharType="end"/>
      </w:r>
      <w:r w:rsidR="00553220" w:rsidRPr="00930824">
        <w:rPr>
          <w:rFonts w:ascii="Arial" w:hAnsi="Arial" w:cs="Arial"/>
          <w:lang w:val="es-ES"/>
        </w:rPr>
        <w:t xml:space="preserve">, ej. </w:t>
      </w:r>
      <w:r w:rsidR="00CB5FB8" w:rsidRPr="00930824">
        <w:rPr>
          <w:rFonts w:ascii="Arial" w:hAnsi="Arial" w:cs="Arial"/>
          <w:lang w:val="es-ES"/>
        </w:rPr>
        <w:t>“</w:t>
      </w:r>
      <w:r w:rsidR="00553220" w:rsidRPr="00930824">
        <w:rPr>
          <w:rFonts w:ascii="Arial" w:hAnsi="Arial" w:cs="Arial"/>
          <w:lang w:val="es-ES"/>
        </w:rPr>
        <w:t>Existe un prototipo y este será examinado para volver a usarse</w:t>
      </w:r>
      <w:r w:rsidR="00CB5FB8" w:rsidRPr="00930824">
        <w:rPr>
          <w:rFonts w:ascii="Arial" w:hAnsi="Arial" w:cs="Arial"/>
          <w:lang w:val="es-ES"/>
        </w:rPr>
        <w:t>”</w:t>
      </w:r>
      <w:r w:rsidR="00780690" w:rsidRPr="00930824">
        <w:rPr>
          <w:rFonts w:ascii="Arial" w:hAnsi="Arial" w:cs="Arial"/>
          <w:lang w:val="es-ES"/>
        </w:rPr>
        <w:t xml:space="preserve">, </w:t>
      </w:r>
      <w:r w:rsidR="008C0A08" w:rsidRPr="00930824">
        <w:rPr>
          <w:rFonts w:ascii="Arial" w:hAnsi="Arial" w:cs="Arial"/>
          <w:lang w:val="es-ES"/>
        </w:rPr>
        <w:t>(“este” es una anáfora la cual se refiere a un prototipo)</w:t>
      </w:r>
      <w:r w:rsidR="00553220" w:rsidRPr="00930824">
        <w:rPr>
          <w:rFonts w:ascii="Arial" w:hAnsi="Arial" w:cs="Arial"/>
          <w:lang w:val="es-ES"/>
        </w:rPr>
        <w:t>.</w:t>
      </w:r>
      <w:r w:rsidR="008C0A08" w:rsidRPr="00930824">
        <w:rPr>
          <w:rFonts w:ascii="Arial" w:hAnsi="Arial" w:cs="Arial"/>
          <w:lang w:val="es-ES"/>
        </w:rPr>
        <w:t xml:space="preserve"> De forma similar</w:t>
      </w:r>
      <w:r w:rsidR="004B1F21" w:rsidRPr="00930824">
        <w:rPr>
          <w:rFonts w:ascii="Arial" w:hAnsi="Arial" w:cs="Arial"/>
          <w:lang w:val="es-ES"/>
        </w:rPr>
        <w:t xml:space="preserve"> una catáfora se refiere a una expresión que ocurrirá más adelante en el texto</w:t>
      </w:r>
      <w:r w:rsidR="00553220" w:rsidRPr="00930824">
        <w:rPr>
          <w:rFonts w:ascii="Arial" w:hAnsi="Arial" w:cs="Arial"/>
          <w:lang w:val="es-ES"/>
        </w:rPr>
        <w:t>, ej. Si son válidos</w:t>
      </w:r>
      <w:r w:rsidR="00780690" w:rsidRPr="00930824">
        <w:rPr>
          <w:rFonts w:ascii="Arial" w:hAnsi="Arial" w:cs="Arial"/>
          <w:lang w:val="es-ES"/>
        </w:rPr>
        <w:t>, los parámetros serán almacenados en el subsistema de procesamiento de datos</w:t>
      </w:r>
      <w:r w:rsidR="008C0A08" w:rsidRPr="00930824">
        <w:rPr>
          <w:rFonts w:ascii="Arial" w:hAnsi="Arial" w:cs="Arial"/>
          <w:lang w:val="es-ES"/>
        </w:rPr>
        <w:t>, (“son” es una catáfora la cual se refiere a los parámetros)</w:t>
      </w:r>
      <w:r w:rsidR="00780690" w:rsidRPr="00930824">
        <w:rPr>
          <w:rFonts w:ascii="Arial" w:hAnsi="Arial" w:cs="Arial"/>
          <w:lang w:val="es-ES"/>
        </w:rPr>
        <w:t>.</w:t>
      </w:r>
      <w:r w:rsidR="002B5AFD" w:rsidRPr="00930824">
        <w:rPr>
          <w:rFonts w:ascii="Arial" w:hAnsi="Arial" w:cs="Arial"/>
          <w:lang w:val="es-ES"/>
        </w:rPr>
        <w:t xml:space="preserve"> </w:t>
      </w:r>
      <w:r w:rsidR="00060FAA" w:rsidRPr="00930824">
        <w:rPr>
          <w:rFonts w:ascii="Arial" w:hAnsi="Arial" w:cs="Arial"/>
          <w:szCs w:val="24"/>
        </w:rPr>
        <w:fldChar w:fldCharType="begin"/>
      </w:r>
      <w:r w:rsidR="00813797">
        <w:rPr>
          <w:rFonts w:ascii="Arial" w:hAnsi="Arial" w:cs="Arial"/>
          <w:szCs w:val="24"/>
          <w:lang w:val="es-ES"/>
        </w:rPr>
        <w:instrText xml:space="preserve"> ADDIN ZOTERO_ITEM CSL_CITATION {"citationID":"x4NvEcKy","properties":{"formattedCitation":"(H. Yang et\\uc0\\u160{}al., 2011)","plainCitation":"(H. Yang et al., 2011)","noteIndex":0},"citationItems":[{"id":282,"uris":["http://zotero.org/users/local/1S4LxyfI/items/PC474G86"],"itemData":{"id":282,"type":"article-journal","abstract":"Many requirements documents are written in natural language (NL). However, with the flexibility of NL comes the risk of introducing unwanted ambiguities in the requirements and misunderstandings between stakeholders. In this paper, we describe an automated approach to identify potentially nocuous ambiguity, which occurs when text is interpreted differently by different readers. We concentrate on anaphoric ambiguity, which occurs when readers may disagree on how pronouns should be interpreted. We describe a number of heuristics, each of which captures information that may lead a reader to favor a particular interpretation of the text. We use these heuristics to build a classifier, which in turn predicts the degree to which particular interpretations are preferred. We collected multiple human judgements on the interpretation of requirements exhibiting anaphoric ambiguity and showed how the distribution of these judgements can be used to assess whether a particular instance of ambiguity is nocuous. Given a requirements document written in natural language, our approach can identify sentences that contain anaphoric ambiguity, and use the classifier to alert the requirements writer of text that runs the risk of misinterpretation. We report on a series of experiments that we conducted to evaluate the performance of the automated system we developed to support our approach. The results show that the system achieves high recall with a consistent improvement on baseline precision subject to some ambiguity tolerance levels, allowing us to explore and highlight realistic and potentially problematic ambiguities in actual requirements documents.","container-title":"Requirements Engineering","DOI":"10.1007/s00766-011-0119-y","ISSN":"1432-010X","issue":"3","journalAbbreviation":"Requirements Eng","language":"en","page":"163-189","source":"Springer Link","title":"Analysing anaphoric ambiguity in natural language requirements","volume":"16","author":[{"family":"Yang","given":"Hui"},{"family":"Roeck","given":"Anne","non-dropping-particle":"de"},{"family":"Gervasi","given":"Vincenzo"},{"family":"Willis","given":"Alistair"},{"family":"Nuseibeh","given":"Bashar"}],"issued":{"date-parts":[["2011",9,1]]}}}],"schema":"https://github.com/citation-style-language/schema/raw/master/csl-citation.json"} </w:instrText>
      </w:r>
      <w:r w:rsidR="00060FAA" w:rsidRPr="00930824">
        <w:rPr>
          <w:rFonts w:ascii="Arial" w:hAnsi="Arial" w:cs="Arial"/>
          <w:szCs w:val="24"/>
        </w:rPr>
        <w:fldChar w:fldCharType="separate"/>
      </w:r>
      <w:r w:rsidR="00813797" w:rsidRPr="00E94DA7">
        <w:rPr>
          <w:rFonts w:ascii="Arial" w:hAnsi="Arial" w:cs="Arial"/>
          <w:szCs w:val="24"/>
          <w:lang w:val="es-ES"/>
        </w:rPr>
        <w:t>(H. Yang et al., 2011)</w:t>
      </w:r>
      <w:r w:rsidR="00060FAA" w:rsidRPr="00930824">
        <w:rPr>
          <w:rFonts w:ascii="Arial" w:hAnsi="Arial" w:cs="Arial"/>
          <w:szCs w:val="24"/>
        </w:rPr>
        <w:fldChar w:fldCharType="end"/>
      </w:r>
      <w:r w:rsidR="008C0A08" w:rsidRPr="00930824">
        <w:rPr>
          <w:rFonts w:ascii="Arial" w:hAnsi="Arial" w:cs="Arial"/>
          <w:lang w:val="es-ES"/>
        </w:rPr>
        <w:t>.</w:t>
      </w:r>
    </w:p>
    <w:p w:rsidR="00323D46" w:rsidRPr="00930824" w:rsidRDefault="008C0A08" w:rsidP="00E66274">
      <w:pPr>
        <w:spacing w:after="240" w:line="360" w:lineRule="auto"/>
        <w:jc w:val="both"/>
        <w:rPr>
          <w:rFonts w:ascii="Arial" w:hAnsi="Arial" w:cs="Arial"/>
          <w:szCs w:val="24"/>
        </w:rPr>
      </w:pPr>
      <w:r w:rsidRPr="00930824">
        <w:rPr>
          <w:rFonts w:ascii="Arial" w:hAnsi="Arial" w:cs="Arial"/>
          <w:lang w:val="es-ES"/>
        </w:rPr>
        <w:t xml:space="preserve">La </w:t>
      </w:r>
      <w:r w:rsidR="008D7467" w:rsidRPr="00930824">
        <w:rPr>
          <w:rFonts w:ascii="Arial" w:hAnsi="Arial" w:cs="Arial"/>
          <w:lang w:val="es-ES"/>
        </w:rPr>
        <w:t>ambigüedad</w:t>
      </w:r>
      <w:r w:rsidRPr="00930824">
        <w:rPr>
          <w:rFonts w:ascii="Arial" w:hAnsi="Arial" w:cs="Arial"/>
          <w:lang w:val="es-ES"/>
        </w:rPr>
        <w:t xml:space="preserve"> </w:t>
      </w:r>
      <w:r w:rsidR="008D7467" w:rsidRPr="00930824">
        <w:rPr>
          <w:rFonts w:ascii="Arial" w:hAnsi="Arial" w:cs="Arial"/>
          <w:lang w:val="es-ES"/>
        </w:rPr>
        <w:t>anafórica</w:t>
      </w:r>
      <w:r w:rsidRPr="00930824">
        <w:rPr>
          <w:rFonts w:ascii="Arial" w:hAnsi="Arial" w:cs="Arial"/>
          <w:lang w:val="es-ES"/>
        </w:rPr>
        <w:t xml:space="preserve"> ocurre cuando </w:t>
      </w:r>
      <w:r w:rsidR="007A0B47" w:rsidRPr="00930824">
        <w:rPr>
          <w:rFonts w:ascii="Arial" w:hAnsi="Arial" w:cs="Arial"/>
          <w:lang w:val="es-ES"/>
        </w:rPr>
        <w:t>algún pronombre</w:t>
      </w:r>
      <w:r w:rsidR="00CB5FB8" w:rsidRPr="00930824">
        <w:rPr>
          <w:rFonts w:ascii="Arial" w:hAnsi="Arial" w:cs="Arial"/>
          <w:lang w:val="es-ES"/>
        </w:rPr>
        <w:t>,</w:t>
      </w:r>
      <w:r w:rsidR="007A0B47" w:rsidRPr="00930824">
        <w:rPr>
          <w:rFonts w:ascii="Arial" w:hAnsi="Arial" w:cs="Arial"/>
          <w:lang w:val="es-ES"/>
        </w:rPr>
        <w:t xml:space="preserve"> ej. “él”, “este”, “ese”, “esto”, </w:t>
      </w:r>
      <w:r w:rsidR="00CB5FB8" w:rsidRPr="00930824">
        <w:rPr>
          <w:rFonts w:ascii="Arial" w:hAnsi="Arial" w:cs="Arial"/>
          <w:lang w:val="es-ES"/>
        </w:rPr>
        <w:t xml:space="preserve">etc., se refiere a una parte previa del texto, siendo llamada antecedente la parte del texto referida </w:t>
      </w:r>
      <w:r w:rsidR="00060FAA" w:rsidRPr="00930824">
        <w:rPr>
          <w:rFonts w:ascii="Arial" w:hAnsi="Arial" w:cs="Arial"/>
          <w:szCs w:val="24"/>
        </w:rPr>
        <w:fldChar w:fldCharType="begin"/>
      </w:r>
      <w:r w:rsidR="00060FAA" w:rsidRPr="00930824">
        <w:rPr>
          <w:rFonts w:ascii="Arial" w:hAnsi="Arial" w:cs="Arial"/>
          <w:szCs w:val="24"/>
          <w:lang w:val="es-ES"/>
        </w:rPr>
        <w:instrText xml:space="preserve"> ADDIN ZOTERO_ITEM CSL_CITATION {"citationID":"DdSmIaSR","properties":{"formattedCitation":"(Ferrari et\\uc0\\u160{}al., 2018)","plainCitation":"(Ferrari et al., 2018)","noteIndex":0},"citationItems":[{"id":284,"uris":["http://zotero.org/users/local/1S4LxyfI/items/5TUVT8WE"],"itemData":{"id":284,"type":"article-journal","container-title":"Empirical Software Engineering","DOI":"10.1007/s10664-018-9596-7","ISSN":"1382-3256, 1573-7616","issue":"6","journalAbbreviation":"Empir Software Eng","language":"en","page":"3684-3733","source":"DOI.org (Crossref)","title":"Detecting requirements defects with NLP patterns: an industrial experience in the railway domain","title-short":"Detecting requirements defects with NLP patterns","volume":"23","author":[{"family":"Ferrari","given":"Alessio"},{"family":"Gori","given":"Gloria"},{"family":"Rosadini","given":"Benedetta"},{"family":"Trotta","given":"Iacopo"},{"family":"Bacherini","given":"Stefano"},{"family":"Fantechi","given":"Alessandro"},{"family":"Gnesi","given":"Stefania"}],"issued":{"date-parts":[["2018",12]]}}}],"schema":"https://github.com/citation-style-language/schema/raw/master/csl-citation.json"} </w:instrText>
      </w:r>
      <w:r w:rsidR="00060FAA" w:rsidRPr="00930824">
        <w:rPr>
          <w:rFonts w:ascii="Arial" w:hAnsi="Arial" w:cs="Arial"/>
          <w:szCs w:val="24"/>
        </w:rPr>
        <w:fldChar w:fldCharType="separate"/>
      </w:r>
      <w:r w:rsidR="00060FAA" w:rsidRPr="00930824">
        <w:rPr>
          <w:rFonts w:ascii="Arial" w:hAnsi="Arial" w:cs="Arial"/>
          <w:szCs w:val="24"/>
          <w:lang w:val="es-ES"/>
        </w:rPr>
        <w:t>(Ferrari et al., 2018)</w:t>
      </w:r>
      <w:r w:rsidR="00060FAA" w:rsidRPr="00930824">
        <w:rPr>
          <w:rFonts w:ascii="Arial" w:hAnsi="Arial" w:cs="Arial"/>
          <w:szCs w:val="24"/>
        </w:rPr>
        <w:fldChar w:fldCharType="end"/>
      </w:r>
      <w:r w:rsidR="008D7467" w:rsidRPr="00930824">
        <w:rPr>
          <w:rFonts w:ascii="Arial" w:hAnsi="Arial" w:cs="Arial"/>
          <w:lang w:val="es-ES"/>
        </w:rPr>
        <w:t xml:space="preserve">. En la IR la anáfora </w:t>
      </w:r>
      <w:r w:rsidR="0030338D" w:rsidRPr="00930824">
        <w:rPr>
          <w:rFonts w:ascii="Arial" w:hAnsi="Arial" w:cs="Arial"/>
          <w:lang w:val="es-ES"/>
        </w:rPr>
        <w:t>normalmente se limita a la anáfora pronominal, ej.</w:t>
      </w:r>
      <w:r w:rsidR="0030338D" w:rsidRPr="00EE64B5">
        <w:rPr>
          <w:rFonts w:ascii="Arial" w:hAnsi="Arial" w:cs="Arial"/>
          <w:sz w:val="24"/>
          <w:lang w:val="es-ES"/>
        </w:rPr>
        <w:t xml:space="preserve"> </w:t>
      </w:r>
      <w:r w:rsidR="0030338D" w:rsidRPr="00930824">
        <w:rPr>
          <w:rFonts w:ascii="Arial" w:hAnsi="Arial" w:cs="Arial"/>
          <w:lang w:val="es-ES"/>
        </w:rPr>
        <w:t>Cuando la anáfora es un pronombre.</w:t>
      </w:r>
      <w:r w:rsidR="0030338D" w:rsidRPr="00930824">
        <w:rPr>
          <w:rFonts w:ascii="Arial" w:hAnsi="Arial" w:cs="Arial"/>
          <w:szCs w:val="24"/>
          <w:lang w:val="es-ES"/>
        </w:rPr>
        <w:t xml:space="preserve"> En la IR la </w:t>
      </w:r>
      <w:r w:rsidR="00692449" w:rsidRPr="00930824">
        <w:rPr>
          <w:rFonts w:ascii="Arial" w:hAnsi="Arial" w:cs="Arial"/>
          <w:szCs w:val="24"/>
          <w:lang w:val="es-ES"/>
        </w:rPr>
        <w:t>detección</w:t>
      </w:r>
      <w:r w:rsidR="0030338D" w:rsidRPr="00930824">
        <w:rPr>
          <w:rFonts w:ascii="Arial" w:hAnsi="Arial" w:cs="Arial"/>
          <w:szCs w:val="24"/>
          <w:lang w:val="es-ES"/>
        </w:rPr>
        <w:t xml:space="preserve"> de </w:t>
      </w:r>
      <w:r w:rsidR="00692449" w:rsidRPr="00930824">
        <w:rPr>
          <w:rFonts w:ascii="Arial" w:hAnsi="Arial" w:cs="Arial"/>
          <w:szCs w:val="24"/>
          <w:lang w:val="es-ES"/>
        </w:rPr>
        <w:t>l</w:t>
      </w:r>
      <w:r w:rsidR="0030338D" w:rsidRPr="00930824">
        <w:rPr>
          <w:rFonts w:ascii="Arial" w:hAnsi="Arial" w:cs="Arial"/>
          <w:szCs w:val="24"/>
          <w:lang w:val="es-ES"/>
        </w:rPr>
        <w:t xml:space="preserve">a </w:t>
      </w:r>
      <w:r w:rsidR="007A0B47" w:rsidRPr="00930824">
        <w:rPr>
          <w:rFonts w:ascii="Arial" w:hAnsi="Arial" w:cs="Arial"/>
          <w:szCs w:val="24"/>
          <w:lang w:val="es-ES"/>
        </w:rPr>
        <w:t>ambigüedad</w:t>
      </w:r>
      <w:r w:rsidR="0030338D" w:rsidRPr="00930824">
        <w:rPr>
          <w:rFonts w:ascii="Arial" w:hAnsi="Arial" w:cs="Arial"/>
          <w:szCs w:val="24"/>
          <w:lang w:val="es-ES"/>
        </w:rPr>
        <w:t xml:space="preserve"> </w:t>
      </w:r>
      <w:r w:rsidR="007A0B47" w:rsidRPr="00930824">
        <w:rPr>
          <w:rFonts w:ascii="Arial" w:hAnsi="Arial" w:cs="Arial"/>
          <w:szCs w:val="24"/>
          <w:lang w:val="es-ES"/>
        </w:rPr>
        <w:t>anafórica</w:t>
      </w:r>
      <w:r w:rsidR="00692449" w:rsidRPr="00930824">
        <w:rPr>
          <w:rFonts w:ascii="Arial" w:hAnsi="Arial" w:cs="Arial"/>
          <w:szCs w:val="24"/>
          <w:lang w:val="es-ES"/>
        </w:rPr>
        <w:t xml:space="preserve"> </w:t>
      </w:r>
      <w:r w:rsidR="002C70A5" w:rsidRPr="00930824">
        <w:rPr>
          <w:rFonts w:ascii="Arial" w:hAnsi="Arial" w:cs="Arial"/>
          <w:szCs w:val="24"/>
          <w:lang w:val="es-ES"/>
        </w:rPr>
        <w:t xml:space="preserve">es </w:t>
      </w:r>
      <w:r w:rsidR="007A0B47" w:rsidRPr="00930824">
        <w:rPr>
          <w:rFonts w:ascii="Arial" w:hAnsi="Arial" w:cs="Arial"/>
          <w:szCs w:val="24"/>
          <w:lang w:val="es-ES"/>
        </w:rPr>
        <w:t xml:space="preserve">por tanto la tarea de identificar la aparición ambigua de pronombres. </w:t>
      </w:r>
      <w:r w:rsidR="00060FAA" w:rsidRPr="00930824">
        <w:rPr>
          <w:rFonts w:ascii="Arial" w:hAnsi="Arial" w:cs="Arial"/>
          <w:szCs w:val="24"/>
        </w:rPr>
        <w:fldChar w:fldCharType="begin"/>
      </w:r>
      <w:r w:rsidR="00060FAA" w:rsidRPr="00930824">
        <w:rPr>
          <w:rFonts w:ascii="Arial" w:hAnsi="Arial" w:cs="Arial"/>
          <w:szCs w:val="24"/>
          <w:lang w:val="es-ES"/>
        </w:rPr>
        <w:instrText xml:space="preserve"> ADDIN ZOTERO_ITEM CSL_CITATION {"citationID":"i0OargXQ","properties":{"formattedCitation":"(Ezzini et\\uc0\\u160{}al., 2022)","plainCitation":"(Ezzini et al., 2022)","noteIndex":0},"citationItems":[{"id":91,"uris":["http://zotero.org/users/local/1S4LxyfI/items/S4HXD59A"],"itemData":{"id":91,"type":"paper-conference","abstract":"Ambiguity is a pervasive issue in natural-language requirements. A common source of ambiguity in requirements is when a pronoun is anaphoric. In requirements engineering, anaphoric ambiguity occurs when a pronoun can plausibly refer to different entities and thus be interpreted differently by different readers. In this paper, we develop an accurate and practical automated approach for handling anaphoric ambiguity in requirements, addressing both ambiguity detection and anaphora interpretation. In view of the multiple competing natural language processing (NLP) and machine learning (ML) technologies that one can utilize, we simultaneously pursue six alternative solutions, empirically assessing each using a collection of ≈1,350 industrial requirements. The alternative solution strategies that we consider are natural choices induced by the existing technologies; these choices frequently arise in other automation tasks involving natural-language requirements. A side-by-side empirical examination of these choices helps develop insights about the usefu</w:instrText>
      </w:r>
      <w:r w:rsidR="00060FAA" w:rsidRPr="00930824">
        <w:rPr>
          <w:rFonts w:ascii="Arial" w:hAnsi="Arial" w:cs="Arial"/>
          <w:szCs w:val="24"/>
        </w:rPr>
        <w:instrText xml:space="preserve">lness of different state-of-the-art NLP and ML technologies for addressing requirements engineering problems. For the ambiguity detection task, we observe that supervised ML outperforms both a large-scale language model, SpanBERT (a variant of BERT), as well as a solution assembled from off-the-shelf NLP coreference re-solvers. In contrast, for anaphora interpretation, SpanBERT yields the most accurate solution. In our evaluation, (1) the best solution for anaphoric ambiguity detection has an average precision of ≈60% and a recall of 100%, and (2) the best solution for anaphora interpretation (resolution) has an average success rate of ≈98%.","collection-title":"ICSE '22","container-title":"Proceedings of the 44th International Conference on Software Engineering","DOI":"10.1145/3510003.3510157","event-place":"New York, NY, USA","ISBN":"978-1-4503-9221-1","page":"187–199","publisher":"Association for Computing Machinery","publisher-place":"New York, NY, USA","source":"ACM Digital Library","title":"Automated handling of anaphoric ambiguity in requirements: a multi-solution study","title-short":"Automated handling of anaphoric ambiguity in requirements","URL":"https://dl.acm.org/doi/10.1145/3510003.3510157","author":[{"family":"Ezzini","given":"Saad"},{"family":"Abualhaija","given":"Sallam"},{"family":"Arora","given":"Chetan"},{"family":"Sabetzadeh","given":"Mehrdad"}],"accessed":{"date-parts":[["2024",2,5]]},"issued":{"date-parts":[["2022",7,5]]}}}],"schema":"https://github.com/citation-style-language/schema/raw/master/csl-citation.json"} </w:instrText>
      </w:r>
      <w:r w:rsidR="00060FAA" w:rsidRPr="00930824">
        <w:rPr>
          <w:rFonts w:ascii="Arial" w:hAnsi="Arial" w:cs="Arial"/>
          <w:szCs w:val="24"/>
        </w:rPr>
        <w:fldChar w:fldCharType="separate"/>
      </w:r>
      <w:r w:rsidR="00060FAA" w:rsidRPr="00930824">
        <w:rPr>
          <w:rFonts w:ascii="Arial" w:hAnsi="Arial" w:cs="Arial"/>
          <w:szCs w:val="24"/>
        </w:rPr>
        <w:t>(Ezzini et al., 2022)</w:t>
      </w:r>
      <w:r w:rsidR="00060FAA" w:rsidRPr="00930824">
        <w:rPr>
          <w:rFonts w:ascii="Arial" w:hAnsi="Arial" w:cs="Arial"/>
          <w:szCs w:val="24"/>
        </w:rPr>
        <w:fldChar w:fldCharType="end"/>
      </w:r>
      <w:r w:rsidR="007A0B47" w:rsidRPr="00930824">
        <w:rPr>
          <w:rFonts w:ascii="Arial" w:hAnsi="Arial" w:cs="Arial"/>
          <w:szCs w:val="24"/>
        </w:rPr>
        <w:t xml:space="preserve">. </w:t>
      </w:r>
    </w:p>
    <w:p w:rsidR="0040672A" w:rsidRPr="00E66274" w:rsidRDefault="00F034F2" w:rsidP="00E66274">
      <w:pPr>
        <w:pStyle w:val="Ttulo4"/>
        <w:spacing w:line="360" w:lineRule="auto"/>
        <w:jc w:val="both"/>
        <w:rPr>
          <w:rFonts w:ascii="Arial" w:hAnsi="Arial" w:cs="Arial"/>
          <w:i w:val="0"/>
          <w:color w:val="auto"/>
          <w:sz w:val="24"/>
        </w:rPr>
      </w:pPr>
      <w:bookmarkStart w:id="9" w:name="_Toc164667272"/>
      <w:r w:rsidRPr="00E66274">
        <w:rPr>
          <w:rFonts w:ascii="Arial" w:hAnsi="Arial" w:cs="Arial"/>
          <w:i w:val="0"/>
          <w:color w:val="auto"/>
          <w:sz w:val="24"/>
        </w:rPr>
        <w:t>Ambigüedad de Coordinación</w:t>
      </w:r>
      <w:bookmarkEnd w:id="9"/>
    </w:p>
    <w:p w:rsidR="00F034F2" w:rsidRPr="00930824" w:rsidRDefault="00623AE7" w:rsidP="00E66274">
      <w:pPr>
        <w:spacing w:after="240" w:line="360" w:lineRule="auto"/>
        <w:jc w:val="both"/>
        <w:rPr>
          <w:rFonts w:ascii="Arial" w:hAnsi="Arial" w:cs="Arial"/>
          <w:sz w:val="20"/>
          <w:lang w:val="es-ES"/>
        </w:rPr>
      </w:pPr>
      <w:r w:rsidRPr="00930824">
        <w:rPr>
          <w:rFonts w:ascii="Arial" w:hAnsi="Arial" w:cs="Arial"/>
          <w:lang w:val="es-ES"/>
        </w:rPr>
        <w:t xml:space="preserve">Esta ocurre cuando se </w:t>
      </w:r>
      <w:r w:rsidR="008B0D52" w:rsidRPr="00930824">
        <w:rPr>
          <w:rFonts w:ascii="Arial" w:hAnsi="Arial" w:cs="Arial"/>
          <w:lang w:val="es-ES"/>
        </w:rPr>
        <w:t>usan conjunciones de coordinació</w:t>
      </w:r>
      <w:r w:rsidRPr="00930824">
        <w:rPr>
          <w:rFonts w:ascii="Arial" w:hAnsi="Arial" w:cs="Arial"/>
          <w:lang w:val="es-ES"/>
        </w:rPr>
        <w:t>n</w:t>
      </w:r>
      <w:r w:rsidR="008B0D52" w:rsidRPr="00930824">
        <w:rPr>
          <w:rFonts w:ascii="Arial" w:hAnsi="Arial" w:cs="Arial"/>
          <w:lang w:val="es-ES"/>
        </w:rPr>
        <w:t xml:space="preserve"> (ej. y/o)</w:t>
      </w:r>
      <w:r w:rsidR="00681220" w:rsidRPr="00930824">
        <w:rPr>
          <w:rFonts w:ascii="Arial" w:hAnsi="Arial" w:cs="Arial"/>
          <w:lang w:val="es-ES"/>
        </w:rPr>
        <w:t>, estas llevan a mú</w:t>
      </w:r>
      <w:r w:rsidR="008B0D52" w:rsidRPr="00930824">
        <w:rPr>
          <w:rFonts w:ascii="Arial" w:hAnsi="Arial" w:cs="Arial"/>
          <w:lang w:val="es-ES"/>
        </w:rPr>
        <w:t>ltiple</w:t>
      </w:r>
      <w:r w:rsidR="00681220" w:rsidRPr="00930824">
        <w:rPr>
          <w:rFonts w:ascii="Arial" w:hAnsi="Arial" w:cs="Arial"/>
          <w:lang w:val="es-ES"/>
        </w:rPr>
        <w:t>s interpretaciones de una oració</w:t>
      </w:r>
      <w:r w:rsidR="00FE061B" w:rsidRPr="00930824">
        <w:rPr>
          <w:rFonts w:ascii="Arial" w:hAnsi="Arial" w:cs="Arial"/>
          <w:lang w:val="es-ES"/>
        </w:rPr>
        <w:t>n, para esta ambigüedad se consideran dos tipos</w:t>
      </w:r>
      <w:r w:rsidR="00A572A1" w:rsidRPr="00930824">
        <w:rPr>
          <w:rFonts w:ascii="Arial" w:hAnsi="Arial" w:cs="Arial"/>
          <w:lang w:val="es-ES"/>
        </w:rPr>
        <w:t xml:space="preserve">, el primero incluye oraciones donde </w:t>
      </w:r>
      <w:r w:rsidR="00F328BC" w:rsidRPr="00930824">
        <w:rPr>
          <w:rFonts w:ascii="Arial" w:hAnsi="Arial" w:cs="Arial"/>
          <w:lang w:val="es-ES"/>
        </w:rPr>
        <w:t>más</w:t>
      </w:r>
      <w:r w:rsidR="00A572A1" w:rsidRPr="00930824">
        <w:rPr>
          <w:rFonts w:ascii="Arial" w:hAnsi="Arial" w:cs="Arial"/>
          <w:lang w:val="es-ES"/>
        </w:rPr>
        <w:t xml:space="preserve"> de una conjunción de coordinación </w:t>
      </w:r>
      <w:r w:rsidR="00F328BC" w:rsidRPr="00930824">
        <w:rPr>
          <w:rFonts w:ascii="Arial" w:hAnsi="Arial" w:cs="Arial"/>
          <w:lang w:val="es-ES"/>
        </w:rPr>
        <w:t xml:space="preserve">son usadas en la misma oración. </w:t>
      </w:r>
      <w:r w:rsidR="000416F8" w:rsidRPr="00930824">
        <w:rPr>
          <w:rFonts w:ascii="Arial" w:hAnsi="Arial" w:cs="Arial"/>
          <w:lang w:val="es-ES"/>
        </w:rPr>
        <w:t xml:space="preserve">ej. </w:t>
      </w:r>
      <w:r w:rsidR="00E54C0B" w:rsidRPr="00930824">
        <w:rPr>
          <w:rFonts w:ascii="Arial" w:hAnsi="Arial" w:cs="Arial"/>
          <w:lang w:val="es-ES"/>
        </w:rPr>
        <w:t>“</w:t>
      </w:r>
      <w:r w:rsidR="00A1618A" w:rsidRPr="00930824">
        <w:rPr>
          <w:rFonts w:ascii="Arial" w:hAnsi="Arial" w:cs="Arial"/>
          <w:lang w:val="es-ES"/>
        </w:rPr>
        <w:t>Hay un cambio de tarifa entre 1 y 100 kw</w:t>
      </w:r>
      <w:r w:rsidR="00FF459D" w:rsidRPr="00930824">
        <w:rPr>
          <w:rFonts w:ascii="Arial" w:hAnsi="Arial" w:cs="Arial"/>
          <w:lang w:val="es-ES"/>
        </w:rPr>
        <w:t>s</w:t>
      </w:r>
      <w:r w:rsidR="00A1618A" w:rsidRPr="00930824">
        <w:rPr>
          <w:rFonts w:ascii="Arial" w:hAnsi="Arial" w:cs="Arial"/>
          <w:lang w:val="es-ES"/>
        </w:rPr>
        <w:t xml:space="preserve"> y a partir de 300</w:t>
      </w:r>
      <w:r w:rsidR="00FF459D" w:rsidRPr="00930824">
        <w:rPr>
          <w:rFonts w:ascii="Arial" w:hAnsi="Arial" w:cs="Arial"/>
          <w:lang w:val="es-ES"/>
        </w:rPr>
        <w:t xml:space="preserve"> kws</w:t>
      </w:r>
      <w:r w:rsidR="00A1618A" w:rsidRPr="00930824">
        <w:rPr>
          <w:rFonts w:ascii="Arial" w:hAnsi="Arial" w:cs="Arial"/>
          <w:lang w:val="es-ES"/>
        </w:rPr>
        <w:t xml:space="preserve"> debe haber un cambio</w:t>
      </w:r>
      <w:r w:rsidR="003524DB" w:rsidRPr="00930824">
        <w:rPr>
          <w:rFonts w:ascii="Arial" w:hAnsi="Arial" w:cs="Arial"/>
          <w:lang w:val="es-ES"/>
        </w:rPr>
        <w:t xml:space="preserve"> de tarifa</w:t>
      </w:r>
      <w:r w:rsidR="00E54C0B" w:rsidRPr="00930824">
        <w:rPr>
          <w:rFonts w:ascii="Arial" w:hAnsi="Arial" w:cs="Arial"/>
          <w:lang w:val="es-ES"/>
        </w:rPr>
        <w:t>”</w:t>
      </w:r>
      <w:r w:rsidR="00236865" w:rsidRPr="00930824">
        <w:rPr>
          <w:rFonts w:ascii="Arial" w:hAnsi="Arial" w:cs="Arial"/>
          <w:lang w:val="es-ES"/>
        </w:rPr>
        <w:t>. El segundo tipo incluye oraciones in las que una conjunción coordinadora es utilizada con un modificador</w:t>
      </w:r>
      <w:r w:rsidR="00FF459D" w:rsidRPr="00930824">
        <w:rPr>
          <w:rFonts w:ascii="Arial" w:hAnsi="Arial" w:cs="Arial"/>
          <w:lang w:val="es-ES"/>
        </w:rPr>
        <w:t xml:space="preserve">, ej. </w:t>
      </w:r>
      <w:r w:rsidR="00FF459D" w:rsidRPr="00930824">
        <w:rPr>
          <w:rFonts w:ascii="Arial" w:hAnsi="Arial" w:cs="Arial"/>
          <w:lang w:val="es-ES"/>
        </w:rPr>
        <w:lastRenderedPageBreak/>
        <w:t xml:space="preserve">“Enfoques y plataformas estructurados”, </w:t>
      </w:r>
      <w:r w:rsidR="00E54C0B" w:rsidRPr="00930824">
        <w:rPr>
          <w:rFonts w:ascii="Arial" w:hAnsi="Arial" w:cs="Arial"/>
          <w:lang w:val="es-ES"/>
        </w:rPr>
        <w:t>(“Estructurado” puede referirse solo al enfoque o a la plataforma también)</w:t>
      </w:r>
      <w:r w:rsidR="001344D4" w:rsidRPr="00930824">
        <w:rPr>
          <w:rFonts w:ascii="Arial" w:hAnsi="Arial" w:cs="Arial"/>
          <w:sz w:val="20"/>
          <w:lang w:val="es-ES"/>
        </w:rPr>
        <w:t xml:space="preserve"> </w:t>
      </w:r>
      <w:r w:rsidR="00060FAA" w:rsidRPr="00930824">
        <w:rPr>
          <w:rFonts w:ascii="Arial" w:hAnsi="Arial" w:cs="Arial"/>
          <w:szCs w:val="24"/>
        </w:rPr>
        <w:fldChar w:fldCharType="begin"/>
      </w:r>
      <w:r w:rsidR="00060FAA" w:rsidRPr="00930824">
        <w:rPr>
          <w:rFonts w:ascii="Arial" w:hAnsi="Arial" w:cs="Arial"/>
          <w:szCs w:val="24"/>
          <w:lang w:val="es-ES"/>
        </w:rPr>
        <w:instrText xml:space="preserve"> ADDIN ZOTERO_ITEM CSL_CITATION {"citationID":"HrXMuKYZ","properties":{"formattedCitation":"(Ferrari et\\uc0\\u160{}al., 2018)","plainCitation":"(Ferrari et al., 2018)","noteIndex":0},"citationItems":[{"id":284,"uris":["http://zotero.org/users/local/1S4LxyfI/items/5TUVT8WE"],"itemData":{"id":284,"type":"article-journal","container-title":"Empirical Software Engineering","DOI":"10.1007/s10664-018-9596-7","ISSN":"1382-3256, 1573-7616","issue":"6","journalAbbreviation":"Empir Software Eng","language":"en","page":"3684-3733","source":"DOI.org (Crossref)","title":"Detecting requirements defects with NLP patterns: an industrial experience in the railway domain","title-short":"Detecting requirements defects with NLP patterns","volume":"23","author":[{"family":"Ferrari","given":"Alessio"},{"family":"Gori","given":"Gloria"},{"family":"Rosadini","given":"Benedetta"},{"family":"Trotta","given":"Iacopo"},{"family":"Bacherini","given":"Stefano"},{"family":"Fantechi","given":"Alessandro"},{"family":"Gnesi","given":"Stefania"}],"issued":{"date-parts":[["2018",12]]}}}],"schema":"https://github.com/citation-style-language/schema/raw/master/csl-citation.json"} </w:instrText>
      </w:r>
      <w:r w:rsidR="00060FAA" w:rsidRPr="00930824">
        <w:rPr>
          <w:rFonts w:ascii="Arial" w:hAnsi="Arial" w:cs="Arial"/>
          <w:szCs w:val="24"/>
        </w:rPr>
        <w:fldChar w:fldCharType="separate"/>
      </w:r>
      <w:r w:rsidR="00060FAA" w:rsidRPr="00930824">
        <w:rPr>
          <w:rFonts w:ascii="Arial" w:hAnsi="Arial" w:cs="Arial"/>
          <w:szCs w:val="24"/>
          <w:lang w:val="es-ES"/>
        </w:rPr>
        <w:t>(Ferrari et al., 2018)</w:t>
      </w:r>
      <w:r w:rsidR="00060FAA" w:rsidRPr="00930824">
        <w:rPr>
          <w:rFonts w:ascii="Arial" w:hAnsi="Arial" w:cs="Arial"/>
          <w:szCs w:val="24"/>
        </w:rPr>
        <w:fldChar w:fldCharType="end"/>
      </w:r>
    </w:p>
    <w:p w:rsidR="001F3F84" w:rsidRPr="00900FF1" w:rsidRDefault="001F3F84" w:rsidP="00E66274">
      <w:pPr>
        <w:pStyle w:val="Ttulo4"/>
        <w:spacing w:line="360" w:lineRule="auto"/>
        <w:jc w:val="both"/>
        <w:rPr>
          <w:rFonts w:ascii="Arial" w:hAnsi="Arial" w:cs="Arial"/>
          <w:i w:val="0"/>
          <w:color w:val="auto"/>
          <w:sz w:val="24"/>
        </w:rPr>
      </w:pPr>
      <w:bookmarkStart w:id="10" w:name="_Toc164667273"/>
      <w:r w:rsidRPr="00900FF1">
        <w:rPr>
          <w:rFonts w:ascii="Arial" w:hAnsi="Arial" w:cs="Arial"/>
          <w:i w:val="0"/>
          <w:color w:val="auto"/>
          <w:sz w:val="24"/>
        </w:rPr>
        <w:t>Ambigüedad de Alcance</w:t>
      </w:r>
      <w:bookmarkEnd w:id="10"/>
    </w:p>
    <w:p w:rsidR="00504A18" w:rsidRPr="00930824" w:rsidRDefault="00542207" w:rsidP="00E66274">
      <w:pPr>
        <w:spacing w:after="240" w:line="360" w:lineRule="auto"/>
        <w:jc w:val="both"/>
        <w:rPr>
          <w:rFonts w:ascii="Arial" w:hAnsi="Arial" w:cs="Arial"/>
          <w:lang w:val="es-ES"/>
        </w:rPr>
      </w:pPr>
      <w:r w:rsidRPr="00930824">
        <w:rPr>
          <w:rFonts w:ascii="Arial" w:hAnsi="Arial" w:cs="Arial"/>
          <w:lang w:val="es-ES"/>
        </w:rPr>
        <w:t xml:space="preserve">Una ambigüedad de alcance es una ambigüedad estructural que se deriva de interpretaciones alternativas del alcance de </w:t>
      </w:r>
      <w:r w:rsidR="000844AE" w:rsidRPr="00930824">
        <w:rPr>
          <w:rFonts w:ascii="Arial" w:hAnsi="Arial" w:cs="Arial"/>
          <w:lang w:val="es-ES"/>
        </w:rPr>
        <w:t>un operador</w:t>
      </w:r>
      <w:r w:rsidRPr="00930824">
        <w:rPr>
          <w:rFonts w:ascii="Arial" w:hAnsi="Arial" w:cs="Arial"/>
          <w:lang w:val="es-ES"/>
        </w:rPr>
        <w:t xml:space="preserve">. Ejemplos: «Javier hará dieta y ejercicio sólo si su médico lo aprueba» –alcance del operador sentencial: la aprobación del médico es condición necesaria para que haga dieta y también para que haga ejercicio (alcance largo de «sólo si») versus la aprobación es necesaria para el ejercicio pero no para la dieta (alcance largo de «y»); «Alberto tiene una teoría para todo» –alcance del cuantificador: una gran teoría omniexplicativa (alcance largo de «una teoría», que abarca «todo») versus cada cosa es explicada por alguna teoría («todo» tiene alcance largo). El alcance de un operador es la subfórmula entera más corta en la que aparece el operador. Así, en «(A  B) </w:t>
      </w:r>
      <w:r w:rsidRPr="00930824">
        <w:rPr>
          <w:rFonts w:ascii="Cambria Math" w:hAnsi="Cambria Math" w:cs="Cambria Math"/>
          <w:lang w:val="es-ES"/>
        </w:rPr>
        <w:t>⊃</w:t>
      </w:r>
      <w:r w:rsidRPr="00930824">
        <w:rPr>
          <w:rFonts w:ascii="Arial" w:hAnsi="Arial" w:cs="Arial"/>
          <w:lang w:val="es-ES"/>
        </w:rPr>
        <w:t xml:space="preserve"> C», el alcance de «» es «(A  B)». En los lenguajes naturales, el alcance de un operador es lo que le está C-subordinado (Y está C-subordinado a X en un diagrama de árbol cuando el nodo domina inmediatamente a X domina también a Y). Una ocurrencia de un operador tiene alcance largo con respecto al de otro operador siempre que el alcance del primero incluye propiamente al alcance del segundo. Ejemplos: en «¬ (A  B)», «¬» tiene alcance largo con respecto a «»; en «(</w:t>
      </w:r>
      <w:r w:rsidRPr="00930824">
        <w:rPr>
          <w:rFonts w:ascii="Cambria Math" w:hAnsi="Cambria Math" w:cs="Cambria Math"/>
          <w:lang w:val="es-ES"/>
        </w:rPr>
        <w:t>∃</w:t>
      </w:r>
      <w:r w:rsidRPr="00930824">
        <w:rPr>
          <w:rFonts w:ascii="Arial" w:hAnsi="Arial" w:cs="Arial"/>
          <w:lang w:val="es-ES"/>
        </w:rPr>
        <w:t>x) (</w:t>
      </w:r>
      <w:r w:rsidRPr="00930824">
        <w:rPr>
          <w:rFonts w:ascii="Cambria Math" w:hAnsi="Cambria Math" w:cs="Cambria Math"/>
          <w:lang w:val="es-ES"/>
        </w:rPr>
        <w:t>∀</w:t>
      </w:r>
      <w:r w:rsidRPr="00930824">
        <w:rPr>
          <w:rFonts w:ascii="Arial" w:hAnsi="Arial" w:cs="Arial"/>
          <w:lang w:val="es-ES"/>
        </w:rPr>
        <w:t xml:space="preserve">y)Fxy», el cuantificador existencial tiene alcance largo con respecto al cuantificador universal </w:t>
      </w:r>
      <w:r w:rsidR="00504A18" w:rsidRPr="00930824">
        <w:rPr>
          <w:rFonts w:ascii="Arial" w:hAnsi="Arial" w:cs="Arial"/>
        </w:rPr>
        <w:fldChar w:fldCharType="begin"/>
      </w:r>
      <w:r w:rsidR="00504A18" w:rsidRPr="00930824">
        <w:rPr>
          <w:rFonts w:ascii="Arial" w:hAnsi="Arial" w:cs="Arial"/>
          <w:lang w:val="es-ES"/>
        </w:rPr>
        <w:instrText xml:space="preserve"> ADDIN ZOTERO_ITEM CSL_CITATION {"citationID":"nHlHwIkC","properties":{"formattedCitation":"(Audi, s.\\uc0\\u160{}f.)","plainCitation":"(Audi, s. f.)","noteIndex":0},"citationItems":[{"id":286,"uris":["http://zotero.org/users/local/1S4LxyfI/items/JWZJPMFS"],"itemData":{"id":286,"type":"book","edition":"Second Edition","ISBN":"84-460-0956-0","language":"German, English, French, Italian, Latin, Portuguese, Russian, Spanish","number-of-pages":"1050","publisher":"Cambridge University Press, Ediciones Akal, S. A., 2004","title":"Diccionario Akal de filosofia","URL":"https://biblioteca.multiversidadreal.com/index.php?page=12&amp;id=1789","author":[{"family":"Audi","given":"Robert"}],"accessed":{"date-parts":[["2024",2,18]]}}}],"schema":"https://github.com/citation-style-language/schema/raw/master/csl-citation.json"} </w:instrText>
      </w:r>
      <w:r w:rsidR="00504A18" w:rsidRPr="00930824">
        <w:rPr>
          <w:rFonts w:ascii="Arial" w:hAnsi="Arial" w:cs="Arial"/>
        </w:rPr>
        <w:fldChar w:fldCharType="separate"/>
      </w:r>
      <w:r w:rsidR="00504A18" w:rsidRPr="00930824">
        <w:rPr>
          <w:rFonts w:ascii="Arial" w:hAnsi="Arial" w:cs="Arial"/>
          <w:szCs w:val="24"/>
          <w:lang w:val="es-ES"/>
        </w:rPr>
        <w:t>(Audi, s. f.)</w:t>
      </w:r>
      <w:r w:rsidR="00504A18" w:rsidRPr="00930824">
        <w:rPr>
          <w:rFonts w:ascii="Arial" w:hAnsi="Arial" w:cs="Arial"/>
        </w:rPr>
        <w:fldChar w:fldCharType="end"/>
      </w:r>
    </w:p>
    <w:p w:rsidR="00B41A64" w:rsidRDefault="00930824" w:rsidP="00930824">
      <w:pPr>
        <w:spacing w:after="240" w:line="360" w:lineRule="auto"/>
        <w:jc w:val="both"/>
        <w:rPr>
          <w:rFonts w:ascii="Arial" w:hAnsi="Arial" w:cs="Arial"/>
          <w:lang w:val="es-ES"/>
        </w:rPr>
      </w:pPr>
      <w:r w:rsidRPr="00930824">
        <w:rPr>
          <w:rFonts w:ascii="Arial" w:hAnsi="Arial" w:cs="Arial"/>
          <w:lang w:val="es-ES"/>
        </w:rPr>
        <w:t>Una oración tiene ambigüedad de alcance si esta incluye alguna palabra como mu</w:t>
      </w:r>
      <w:r>
        <w:rPr>
          <w:rFonts w:ascii="Arial" w:hAnsi="Arial" w:cs="Arial"/>
          <w:lang w:val="es-ES"/>
        </w:rPr>
        <w:t>cho, alguna, cada, todo, etc., las cuales cambian el alcance de la oración</w:t>
      </w:r>
      <w:r w:rsidR="00B41A64" w:rsidRPr="00930824">
        <w:rPr>
          <w:rFonts w:ascii="Arial" w:hAnsi="Arial" w:cs="Arial"/>
          <w:lang w:val="es-ES"/>
        </w:rPr>
        <w:t xml:space="preserve"> </w:t>
      </w:r>
      <w:r w:rsidR="00B41A64" w:rsidRPr="00900FF1">
        <w:rPr>
          <w:rFonts w:ascii="Arial" w:hAnsi="Arial" w:cs="Arial"/>
        </w:rPr>
        <w:fldChar w:fldCharType="begin"/>
      </w:r>
      <w:r w:rsidR="00B41A64" w:rsidRPr="00930824">
        <w:rPr>
          <w:rFonts w:ascii="Arial" w:hAnsi="Arial" w:cs="Arial"/>
          <w:lang w:val="es-ES"/>
        </w:rPr>
        <w:instrText xml:space="preserve"> ADDIN ZOTERO_ITEM CSL_CITATION {"citationID":"MhUBMSk1","properties":{"formattedCitation":"(Riaz et\\uc0\\u160{}al., 2019)","plainCitation":"(Riaz et al., 2019)","noteIndex":0},"citationItems":[{"id":199,"uris":["http://zotero.org/users/local/1S4LxyfI/items/HT2B8HU4"],"itemData":{"id":199,"type":"paper-conference","container-title":"2019 5th International Conference on Information Management (ICIM)","page":"1–6","publisher":"IEEE","source":"Google Scholar","title":"Automatic detection of ambiguous software requirements: An insight","title-short":"Automatic detection of ambiguous software requirements","URL":"https://ieeexplore.ieee.org/abstract/document/8714682/","author":[{"family":"Riaz","given":"Muhammad Qasim"},{"family":"Butt","given":"Wasi Haider"},{"family":"Rehman","given":"Saad"}],"accessed":{"date-parts":[["2024",2,13]]},"issued":{"date-parts":[["2019"]]}}}],"schema":"https://github.com/citation-style-language/schema/raw/master/csl-citation.json"} </w:instrText>
      </w:r>
      <w:r w:rsidR="00B41A64" w:rsidRPr="00900FF1">
        <w:rPr>
          <w:rFonts w:ascii="Arial" w:hAnsi="Arial" w:cs="Arial"/>
        </w:rPr>
        <w:fldChar w:fldCharType="separate"/>
      </w:r>
      <w:r w:rsidR="00B41A64" w:rsidRPr="00930824">
        <w:rPr>
          <w:rFonts w:ascii="Arial" w:hAnsi="Arial" w:cs="Arial"/>
          <w:szCs w:val="24"/>
          <w:lang w:val="es-ES"/>
        </w:rPr>
        <w:t>(Riaz et al., 2019)</w:t>
      </w:r>
      <w:r w:rsidR="00B41A64" w:rsidRPr="00900FF1">
        <w:rPr>
          <w:rFonts w:ascii="Arial" w:hAnsi="Arial" w:cs="Arial"/>
        </w:rPr>
        <w:fldChar w:fldCharType="end"/>
      </w:r>
      <w:r w:rsidRPr="00930824">
        <w:rPr>
          <w:rFonts w:ascii="Arial" w:hAnsi="Arial" w:cs="Arial"/>
          <w:lang w:val="es-ES"/>
        </w:rPr>
        <w:t>.</w:t>
      </w:r>
    </w:p>
    <w:p w:rsidR="00964454" w:rsidRPr="00900FF1" w:rsidRDefault="00964454" w:rsidP="00964454">
      <w:pPr>
        <w:spacing w:after="240" w:line="360" w:lineRule="auto"/>
        <w:ind w:right="49"/>
        <w:jc w:val="both"/>
        <w:rPr>
          <w:rFonts w:ascii="Arial" w:hAnsi="Arial" w:cs="Arial"/>
          <w:sz w:val="24"/>
        </w:rPr>
      </w:pPr>
      <w:r w:rsidRPr="00900FF1">
        <w:rPr>
          <w:rFonts w:ascii="Arial" w:hAnsi="Arial" w:cs="Arial"/>
          <w:noProof/>
          <w:sz w:val="24"/>
        </w:rPr>
        <w:drawing>
          <wp:inline distT="0" distB="0" distL="0" distR="0" wp14:anchorId="4459CD56" wp14:editId="44274691">
            <wp:extent cx="6332220" cy="29667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bigüedad Tipos.jpg"/>
                    <pic:cNvPicPr/>
                  </pic:nvPicPr>
                  <pic:blipFill>
                    <a:blip r:embed="rId29">
                      <a:extLst>
                        <a:ext uri="{28A0092B-C50C-407E-A947-70E740481C1C}">
                          <a14:useLocalDpi xmlns:a14="http://schemas.microsoft.com/office/drawing/2010/main" val="0"/>
                        </a:ext>
                      </a:extLst>
                    </a:blip>
                    <a:stretch>
                      <a:fillRect/>
                    </a:stretch>
                  </pic:blipFill>
                  <pic:spPr>
                    <a:xfrm>
                      <a:off x="0" y="0"/>
                      <a:ext cx="6332220" cy="2966720"/>
                    </a:xfrm>
                    <a:prstGeom prst="rect">
                      <a:avLst/>
                    </a:prstGeom>
                  </pic:spPr>
                </pic:pic>
              </a:graphicData>
            </a:graphic>
          </wp:inline>
        </w:drawing>
      </w:r>
    </w:p>
    <w:p w:rsidR="00964454" w:rsidRPr="005B4080" w:rsidRDefault="00964454" w:rsidP="00964454">
      <w:pPr>
        <w:spacing w:after="240" w:line="360" w:lineRule="auto"/>
        <w:jc w:val="center"/>
        <w:rPr>
          <w:rFonts w:ascii="Arial" w:hAnsi="Arial" w:cs="Arial"/>
          <w:sz w:val="20"/>
          <w:lang w:val="es-ES"/>
        </w:rPr>
      </w:pPr>
      <w:r w:rsidRPr="005B4080">
        <w:rPr>
          <w:rFonts w:ascii="Arial" w:hAnsi="Arial" w:cs="Arial"/>
          <w:sz w:val="20"/>
          <w:lang w:val="es-ES"/>
        </w:rPr>
        <w:lastRenderedPageBreak/>
        <w:t xml:space="preserve">Figura 1: Tipos de ambigüedad adaptado de </w:t>
      </w:r>
      <w:r w:rsidRPr="005B4080">
        <w:rPr>
          <w:rFonts w:ascii="Arial" w:hAnsi="Arial" w:cs="Arial"/>
          <w:sz w:val="20"/>
        </w:rPr>
        <w:fldChar w:fldCharType="begin"/>
      </w:r>
      <w:r w:rsidRPr="005B4080">
        <w:rPr>
          <w:rFonts w:ascii="Arial" w:hAnsi="Arial" w:cs="Arial"/>
          <w:sz w:val="20"/>
          <w:lang w:val="es-ES"/>
        </w:rPr>
        <w:instrText xml:space="preserve"> ADDIN ZOTERO_ITEM CSL_CITATION {"citationID":"XvYr2Es4","properties":{"formattedCitation":"(Ashfaq &amp; Bajwa, 2021)","plainCitation":"(Ashfaq &amp; Bajwa, 2021)","noteIndex":0},"citationItems":[{"id":215,"uris":["http://zotero.org/users/local/1S4LxyfI/items/F358QBH8"],"itemData":{"id":215,"type":"article-journal","abstract":"Natural Language (NL) is the root cause of ambiguity in the SRS document. The quality of the software development process can be improved by mitigating the risk with the use of semantically controlled representation. A possible solution to handle ambiguity can be the use of a mathematical formal logic representation in place of NL to capture software requirements. However, the use of formal logic is a complex task. A wrongly written formal logic will be difficult to handle and it will create serious problems in later stages of software development. Furthermore, stakeholders are typically not able to understand mathematical logic. Hence, this solution does not look feasible. Another possible way of addressing above discussed ambiguity problem is the use of controlled natural languages (CNL). It can work as a bridge between NL and formal representation. Since Requirement Analysis is based on communication and the analyst’s experience, it can be modeled up to a certain limit. This limit gives birth to controlled language. If the document is written in a controlled language, it will be feasible for the development team to use a simpler and less costly linguistic tool. The CNLs are syntactically unambiguous, semantically consistent and, controlled. Several CNLs could be found in literature such as ACE, PENG, CPL, Formalized-English, and Semantics of Business Vocabulary and Rules (SBVR), etc. We aim to use an SBVR based CNL to capture stakeholder’s requirements and prepare an SRS document using SBVR. Such software requirements will not only be syntactically clear but also semantically consistent.","container-title":"Automated Software Engineering","DOI":"10.1007/s10515-021-00291-0","ISSN":"1573-7535","issue":"2","journalAbbreviation":"Autom Softw Eng","language":"en","page":"13","source":"Springer Link","title":"Natural language ambiguity resolution by intelligent semantic annotation of software requirements","volume":"28","author":[{"family":"Ashfaq","given":"Fariha"},{"family":"Bajwa","given":"Imran Sarwar"}],"issued":{"date-parts":[["2021",7,21]]}}}],"schema":"https://github.com/citation-style-language/schema/raw/master/csl-citation.json"} </w:instrText>
      </w:r>
      <w:r w:rsidRPr="005B4080">
        <w:rPr>
          <w:rFonts w:ascii="Arial" w:hAnsi="Arial" w:cs="Arial"/>
          <w:sz w:val="20"/>
        </w:rPr>
        <w:fldChar w:fldCharType="separate"/>
      </w:r>
      <w:r w:rsidRPr="005B4080">
        <w:rPr>
          <w:rFonts w:ascii="Arial" w:hAnsi="Arial" w:cs="Arial"/>
          <w:sz w:val="20"/>
          <w:lang w:val="es-ES"/>
        </w:rPr>
        <w:t>(Ashfaq &amp; Bajwa, 2021)</w:t>
      </w:r>
      <w:r w:rsidRPr="005B4080">
        <w:rPr>
          <w:rFonts w:ascii="Arial" w:hAnsi="Arial" w:cs="Arial"/>
          <w:sz w:val="20"/>
        </w:rPr>
        <w:fldChar w:fldCharType="end"/>
      </w:r>
    </w:p>
    <w:p w:rsidR="00964454" w:rsidRPr="00930824" w:rsidRDefault="00964454" w:rsidP="00930824">
      <w:pPr>
        <w:spacing w:after="240" w:line="360" w:lineRule="auto"/>
        <w:jc w:val="both"/>
        <w:rPr>
          <w:rFonts w:ascii="Arial" w:hAnsi="Arial" w:cs="Arial"/>
          <w:sz w:val="24"/>
          <w:lang w:val="es-ES"/>
        </w:rPr>
      </w:pPr>
    </w:p>
    <w:p w:rsidR="00D54D96" w:rsidRPr="00B630D9" w:rsidRDefault="00CE3C3F" w:rsidP="00930824">
      <w:pPr>
        <w:pStyle w:val="Ttulo2"/>
        <w:spacing w:line="360" w:lineRule="auto"/>
        <w:rPr>
          <w:rFonts w:ascii="Arial" w:hAnsi="Arial" w:cs="Arial"/>
          <w:lang w:val="es-ES"/>
        </w:rPr>
      </w:pPr>
      <w:bookmarkStart w:id="11" w:name="_Toc164667274"/>
      <w:r w:rsidRPr="00B630D9">
        <w:rPr>
          <w:rFonts w:ascii="Arial" w:hAnsi="Arial" w:cs="Arial"/>
          <w:lang w:val="es-ES"/>
        </w:rPr>
        <w:t>Tipos de aprendizaje en Inteligencia Artificial</w:t>
      </w:r>
      <w:bookmarkEnd w:id="11"/>
    </w:p>
    <w:p w:rsidR="00D54D96" w:rsidRPr="00900FF1" w:rsidRDefault="00CE3C3F" w:rsidP="004C13C4">
      <w:pPr>
        <w:pStyle w:val="Ttulo3"/>
        <w:spacing w:before="0" w:line="360" w:lineRule="auto"/>
        <w:jc w:val="both"/>
        <w:rPr>
          <w:rFonts w:ascii="Arial" w:hAnsi="Arial" w:cs="Arial"/>
          <w:color w:val="auto"/>
          <w:sz w:val="24"/>
        </w:rPr>
      </w:pPr>
      <w:r w:rsidRPr="00EE64B5">
        <w:rPr>
          <w:rFonts w:ascii="Arial" w:hAnsi="Arial" w:cs="Arial"/>
          <w:b w:val="0"/>
          <w:color w:val="auto"/>
          <w:lang w:val="es-ES"/>
        </w:rPr>
        <w:t xml:space="preserve"> </w:t>
      </w:r>
      <w:bookmarkStart w:id="12" w:name="_Toc164667275"/>
      <w:r w:rsidR="00D54D96" w:rsidRPr="00900FF1">
        <w:rPr>
          <w:rFonts w:ascii="Arial" w:hAnsi="Arial" w:cs="Arial"/>
          <w:color w:val="auto"/>
          <w:sz w:val="24"/>
        </w:rPr>
        <w:t>Machine Learning</w:t>
      </w:r>
      <w:bookmarkEnd w:id="12"/>
    </w:p>
    <w:p w:rsidR="00011DD2" w:rsidRPr="00930824" w:rsidRDefault="00CE3C3F" w:rsidP="00E66274">
      <w:pPr>
        <w:spacing w:after="240" w:line="360" w:lineRule="auto"/>
        <w:jc w:val="both"/>
        <w:rPr>
          <w:rFonts w:ascii="Arial" w:hAnsi="Arial" w:cs="Arial"/>
          <w:szCs w:val="24"/>
          <w:lang w:val="es-ES"/>
        </w:rPr>
      </w:pPr>
      <w:r w:rsidRPr="00930824">
        <w:rPr>
          <w:rFonts w:ascii="Arial" w:hAnsi="Arial" w:cs="Arial"/>
          <w:szCs w:val="24"/>
          <w:lang w:val="es-ES"/>
        </w:rPr>
        <w:t xml:space="preserve">El </w:t>
      </w:r>
      <w:r w:rsidR="00A6710A" w:rsidRPr="00930824">
        <w:rPr>
          <w:rFonts w:ascii="Arial" w:hAnsi="Arial" w:cs="Arial"/>
          <w:szCs w:val="24"/>
          <w:lang w:val="es-ES"/>
        </w:rPr>
        <w:t xml:space="preserve">Aprendizaje </w:t>
      </w:r>
      <w:r w:rsidR="00162508" w:rsidRPr="00930824">
        <w:rPr>
          <w:rFonts w:ascii="Arial" w:hAnsi="Arial" w:cs="Arial"/>
          <w:szCs w:val="24"/>
          <w:lang w:val="es-ES"/>
        </w:rPr>
        <w:t>Automático</w:t>
      </w:r>
      <w:r w:rsidR="00A6710A" w:rsidRPr="00930824">
        <w:rPr>
          <w:rFonts w:ascii="Arial" w:hAnsi="Arial" w:cs="Arial"/>
          <w:szCs w:val="24"/>
          <w:lang w:val="es-ES"/>
        </w:rPr>
        <w:t xml:space="preserve"> </w:t>
      </w:r>
      <w:r w:rsidR="00124E1E" w:rsidRPr="00930824">
        <w:rPr>
          <w:rFonts w:ascii="Arial" w:hAnsi="Arial" w:cs="Arial"/>
          <w:szCs w:val="24"/>
          <w:lang w:val="es-ES"/>
        </w:rPr>
        <w:t>(ML</w:t>
      </w:r>
      <w:r w:rsidR="00A6710A" w:rsidRPr="00930824">
        <w:rPr>
          <w:rFonts w:ascii="Arial" w:hAnsi="Arial" w:cs="Arial"/>
          <w:szCs w:val="24"/>
          <w:lang w:val="es-ES"/>
        </w:rPr>
        <w:t xml:space="preserve"> por sus siglas en inglés </w:t>
      </w:r>
      <w:r w:rsidR="00A6710A" w:rsidRPr="00930824">
        <w:rPr>
          <w:rFonts w:ascii="Arial" w:hAnsi="Arial" w:cs="Arial"/>
          <w:i/>
          <w:szCs w:val="24"/>
          <w:lang w:val="es-ES"/>
        </w:rPr>
        <w:t>Machine Learning</w:t>
      </w:r>
      <w:r w:rsidR="00124E1E" w:rsidRPr="00930824">
        <w:rPr>
          <w:rFonts w:ascii="Arial" w:hAnsi="Arial" w:cs="Arial"/>
          <w:szCs w:val="24"/>
          <w:lang w:val="es-ES"/>
        </w:rPr>
        <w:t>)</w:t>
      </w:r>
      <w:r w:rsidR="002A01B7" w:rsidRPr="00930824">
        <w:rPr>
          <w:rFonts w:ascii="Arial" w:hAnsi="Arial" w:cs="Arial"/>
          <w:szCs w:val="24"/>
          <w:lang w:val="es-ES"/>
        </w:rPr>
        <w:t xml:space="preserve"> o modelo</w:t>
      </w:r>
      <w:r w:rsidR="00B56C0F" w:rsidRPr="00930824">
        <w:rPr>
          <w:rFonts w:ascii="Arial" w:hAnsi="Arial" w:cs="Arial"/>
          <w:szCs w:val="24"/>
          <w:lang w:val="es-ES"/>
        </w:rPr>
        <w:t>s</w:t>
      </w:r>
      <w:r w:rsidR="002A01B7" w:rsidRPr="00930824">
        <w:rPr>
          <w:rFonts w:ascii="Arial" w:hAnsi="Arial" w:cs="Arial"/>
          <w:szCs w:val="24"/>
          <w:lang w:val="es-ES"/>
        </w:rPr>
        <w:t xml:space="preserve"> superficial</w:t>
      </w:r>
      <w:r w:rsidR="00B56C0F" w:rsidRPr="00930824">
        <w:rPr>
          <w:rFonts w:ascii="Arial" w:hAnsi="Arial" w:cs="Arial"/>
          <w:szCs w:val="24"/>
          <w:lang w:val="es-ES"/>
        </w:rPr>
        <w:t>es</w:t>
      </w:r>
      <w:r w:rsidR="002A01B7" w:rsidRPr="00930824">
        <w:rPr>
          <w:rFonts w:ascii="Arial" w:hAnsi="Arial" w:cs="Arial"/>
          <w:szCs w:val="24"/>
          <w:lang w:val="es-ES"/>
        </w:rPr>
        <w:t xml:space="preserve"> (shallow model</w:t>
      </w:r>
      <w:r w:rsidR="00B56C0F" w:rsidRPr="00930824">
        <w:rPr>
          <w:rFonts w:ascii="Arial" w:hAnsi="Arial" w:cs="Arial"/>
          <w:szCs w:val="24"/>
          <w:lang w:val="es-ES"/>
        </w:rPr>
        <w:t>s</w:t>
      </w:r>
      <w:r w:rsidR="002A01B7" w:rsidRPr="00930824">
        <w:rPr>
          <w:rFonts w:ascii="Arial" w:hAnsi="Arial" w:cs="Arial"/>
          <w:szCs w:val="24"/>
          <w:lang w:val="es-ES"/>
        </w:rPr>
        <w:t>)</w:t>
      </w:r>
      <w:r w:rsidRPr="00930824">
        <w:rPr>
          <w:rFonts w:ascii="Arial" w:hAnsi="Arial" w:cs="Arial"/>
          <w:szCs w:val="24"/>
          <w:lang w:val="es-ES"/>
        </w:rPr>
        <w:t xml:space="preserve"> es la técnica que los sistemas utilizan para mejorar aprendiendo de la experiencia adquirida de los métodos computacionales. </w:t>
      </w:r>
      <w:r w:rsidR="00060FAA" w:rsidRPr="00930824">
        <w:rPr>
          <w:rFonts w:ascii="Arial" w:hAnsi="Arial" w:cs="Arial"/>
        </w:rPr>
        <w:fldChar w:fldCharType="begin"/>
      </w:r>
      <w:r w:rsidR="00060FAA" w:rsidRPr="00930824">
        <w:rPr>
          <w:rFonts w:ascii="Arial" w:hAnsi="Arial" w:cs="Arial"/>
          <w:lang w:val="es-ES"/>
        </w:rPr>
        <w:instrText xml:space="preserve"> ADDIN ZOTERO_ITEM CSL_CITATION {"citationID":"vIbzRHQd","properties":{"formattedCitation":"(Zhou, 2021)","plainCitation":"(Zhou, 2021)","noteIndex":0},"citationItems":[{"id":101,"uris":["http://zotero.org/users/local/1S4LxyfI/items/6XK597QP"],"itemData":{"id":101,"type":"book","abstract":"Machine Learning, a vital and core area of artificial intelligence (AI), is propelling the AI field ever further and making it one of the most compelling areas of computer science research. This textbook offers a comprehensive and unbiased introduction to almost all aspects of machine learning, from the fundamentals to advanced topics. It consists of 16 chapters divided into three parts: Part 1 (Chapters 1-3) introduces the fundamentals of machine learning, including terminology, basic principles, evaluation, and linear models; Part 2 (Chapters 4-10) presents classic and commonly used machine learning methods, such as decision trees, neural networks, support vector machines, Bayesian classifiers, ensemble methods, clustering, dimension reduction and metric learning; Part 3 (Chapters 11-16) introduces some advanced topics, covering feature selection and sparse learning, computational learning theory, semi-supervised learning, probabilistic graphical models, rule learning, and reinforcement learning. Each chapter includes exercises and further reading, so that readers can explore areas of interest.  The book can be used as an undergraduate or postgraduate textbook for computer science, computer engineering, electrical engineering, data science, and related majors. It is also a useful reference resource for researchers and practitioners of machine learning.","ISBN":"9789811519673","language":"en","number-of-pages":"460","publisher":"Springer Nature","source":"Google Books","title":"Machine Learning","author":[{"family":"Zhou","given":"Zhi-Hua"}],"issued":{"date-parts":[["2021",8,20]]}}}],"schema":"https://github.com/citation-style-language/schema/raw/master/csl-citation.json"} </w:instrText>
      </w:r>
      <w:r w:rsidR="00060FAA" w:rsidRPr="00930824">
        <w:rPr>
          <w:rFonts w:ascii="Arial" w:hAnsi="Arial" w:cs="Arial"/>
        </w:rPr>
        <w:fldChar w:fldCharType="separate"/>
      </w:r>
      <w:r w:rsidR="00060FAA" w:rsidRPr="00930824">
        <w:rPr>
          <w:rFonts w:ascii="Arial" w:hAnsi="Arial" w:cs="Arial"/>
          <w:lang w:val="es-ES"/>
        </w:rPr>
        <w:t>(Zhou, 2021)</w:t>
      </w:r>
      <w:r w:rsidR="00060FAA" w:rsidRPr="00930824">
        <w:rPr>
          <w:rFonts w:ascii="Arial" w:hAnsi="Arial" w:cs="Arial"/>
        </w:rPr>
        <w:fldChar w:fldCharType="end"/>
      </w:r>
      <w:r w:rsidRPr="00930824">
        <w:rPr>
          <w:rFonts w:ascii="Arial" w:hAnsi="Arial" w:cs="Arial"/>
          <w:szCs w:val="24"/>
          <w:lang w:val="es-ES"/>
        </w:rPr>
        <w:t xml:space="preserve"> En los sistemas computacionales, dicha experiencia se encuentra en forma de datos, siendo la principal tarea del ML el desarrollar algoritmos de aprendizaje para la construcción de modelos a partir de los datos. </w:t>
      </w:r>
      <w:r w:rsidR="00060FAA" w:rsidRPr="00930824">
        <w:rPr>
          <w:rFonts w:ascii="Arial" w:hAnsi="Arial" w:cs="Arial"/>
        </w:rPr>
        <w:fldChar w:fldCharType="begin"/>
      </w:r>
      <w:r w:rsidR="00060FAA" w:rsidRPr="00930824">
        <w:rPr>
          <w:rFonts w:ascii="Arial" w:hAnsi="Arial" w:cs="Arial"/>
          <w:lang w:val="es-ES"/>
        </w:rPr>
        <w:instrText xml:space="preserve"> ADDIN ZOTERO_ITEM CSL_CITATION {"citationID":"oo9lL1LK","properties":{"formattedCitation":"(Zhou, 2021)","plainCitation":"(Zhou, 2021)","noteIndex":0},"citationItems":[{"id":101,"uris":["http://zotero.org/users/local/1S4LxyfI/items/6XK597QP"],"itemData":{"id":101,"type":"book","abstract":"Machine Learning, a vital and core area of artificial intelligence (AI), is propelling the AI field ever further and making it one of the most compelling areas of computer science research. This textbook offers a comprehensive and unbiased introduction to almost all aspects of machine learning, from the fundamentals to advanced topics. It consists of 16 chapters divided into three parts: Part 1 (Chapters 1-3) introduces the fundamentals of machine learning, including terminology, basic principles, evaluation, and linear models; Part 2 (Chapters 4-10) presents classic and commonly used machine learning methods, such as decision trees, neural networks, support vector machines, Bayesian classifiers, ensemble methods, clustering, dimension reduction and metric learning; Part 3 (Chapters 11-16) introduces some advanced topics, covering feature selection and sparse learning, computational learning theory, semi-supervised learning, probabilistic graphical models, rule learning, and reinforcement learning. Each chapter includes exercises and further reading, so that readers can explore areas of interest.  The book can be used as an undergraduate or postgraduate textbook for computer science, computer engineering, electrical engineering, data science, and related majors. It is also a useful reference resource for researchers and practitioners of machine learning.","ISBN":"9789811519673","language":"en","number-of-pages":"460","publisher":"Springer Nature","source":"Google Books","title":"Machine Learning","author":[{"family":"Zhou","given":"Zhi-Hua"}],"issued":{"date-parts":[["2021",8,20]]}}}],"schema":"https://github.com/citation-style-language/schema/raw/master/csl-citation.json"} </w:instrText>
      </w:r>
      <w:r w:rsidR="00060FAA" w:rsidRPr="00930824">
        <w:rPr>
          <w:rFonts w:ascii="Arial" w:hAnsi="Arial" w:cs="Arial"/>
        </w:rPr>
        <w:fldChar w:fldCharType="separate"/>
      </w:r>
      <w:r w:rsidR="00060FAA" w:rsidRPr="00930824">
        <w:rPr>
          <w:rFonts w:ascii="Arial" w:hAnsi="Arial" w:cs="Arial"/>
          <w:lang w:val="es-ES"/>
        </w:rPr>
        <w:t>(Zhou, 2021)</w:t>
      </w:r>
      <w:r w:rsidR="00060FAA" w:rsidRPr="00930824">
        <w:rPr>
          <w:rFonts w:ascii="Arial" w:hAnsi="Arial" w:cs="Arial"/>
        </w:rPr>
        <w:fldChar w:fldCharType="end"/>
      </w:r>
      <w:r w:rsidR="00B306FD" w:rsidRPr="00930824">
        <w:rPr>
          <w:rFonts w:ascii="Arial" w:hAnsi="Arial" w:cs="Arial"/>
          <w:szCs w:val="24"/>
          <w:lang w:val="es-ES"/>
        </w:rPr>
        <w:t xml:space="preserve"> Esto significa que los programas de computadoras mejoran con experiencia  con respecto a algunos tipos de tareas y medidas de actuación</w:t>
      </w:r>
      <w:r w:rsidR="0003715E" w:rsidRPr="00930824">
        <w:rPr>
          <w:rFonts w:ascii="Arial" w:hAnsi="Arial" w:cs="Arial"/>
          <w:szCs w:val="24"/>
          <w:lang w:val="es-ES"/>
        </w:rPr>
        <w:t>. Esto es logrado al aplicar algoritmos de que iterativamente aprenden de problemas específicos sobre unos datos de entrenamiento, permitiéndoles a la computadora encontrar señales ocultas y patrones complejos sin haber sido programados para esta función.</w:t>
      </w:r>
      <w:r w:rsidR="009550EB" w:rsidRPr="00930824">
        <w:rPr>
          <w:rFonts w:ascii="Arial" w:hAnsi="Arial" w:cs="Arial"/>
          <w:szCs w:val="24"/>
          <w:lang w:val="es-ES"/>
        </w:rPr>
        <w:t xml:space="preserve"> </w:t>
      </w:r>
      <w:r w:rsidR="00060FAA" w:rsidRPr="00930824">
        <w:rPr>
          <w:rFonts w:ascii="Arial" w:hAnsi="Arial" w:cs="Arial"/>
          <w:szCs w:val="24"/>
        </w:rPr>
        <w:fldChar w:fldCharType="begin"/>
      </w:r>
      <w:r w:rsidR="00060FAA" w:rsidRPr="00930824">
        <w:rPr>
          <w:rFonts w:ascii="Arial" w:hAnsi="Arial" w:cs="Arial"/>
          <w:szCs w:val="24"/>
          <w:lang w:val="es-ES"/>
        </w:rPr>
        <w:instrText xml:space="preserve"> ADDIN ZOTERO_ITEM CSL_CITATION {"citationID":"cqT6YDHK","properties":{"formattedCitation":"(Janiesch et\\uc0\\u160{}al., 2021)","plainCitation":"(Janiesch et al., 2021)","noteIndex":0},"citationItems":[{"id":63,"uris":["http://zotero.org/users/local/1S4LxyfI/items/MRXLF3M6"],"itemData":{"id":63,"type":"article-journal","abstract":"Today,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060FAA" w:rsidRPr="00930824">
        <w:rPr>
          <w:rFonts w:ascii="Arial" w:hAnsi="Arial" w:cs="Arial"/>
          <w:szCs w:val="24"/>
        </w:rPr>
        <w:fldChar w:fldCharType="separate"/>
      </w:r>
      <w:r w:rsidR="00060FAA" w:rsidRPr="00930824">
        <w:rPr>
          <w:rFonts w:ascii="Arial" w:hAnsi="Arial" w:cs="Arial"/>
          <w:szCs w:val="24"/>
          <w:lang w:val="es-ES"/>
        </w:rPr>
        <w:t>(Janiesch et al., 2021)</w:t>
      </w:r>
      <w:r w:rsidR="00060FAA" w:rsidRPr="00930824">
        <w:rPr>
          <w:rFonts w:ascii="Arial" w:hAnsi="Arial" w:cs="Arial"/>
          <w:szCs w:val="24"/>
        </w:rPr>
        <w:fldChar w:fldCharType="end"/>
      </w:r>
    </w:p>
    <w:p w:rsidR="009550EB" w:rsidRPr="00930824" w:rsidRDefault="009550EB" w:rsidP="00E66274">
      <w:pPr>
        <w:spacing w:after="240" w:line="360" w:lineRule="auto"/>
        <w:jc w:val="both"/>
        <w:rPr>
          <w:rFonts w:ascii="Arial" w:hAnsi="Arial" w:cs="Arial"/>
          <w:szCs w:val="24"/>
          <w:lang w:val="es-ES"/>
        </w:rPr>
      </w:pPr>
      <w:r w:rsidRPr="00930824">
        <w:rPr>
          <w:rFonts w:ascii="Arial" w:hAnsi="Arial" w:cs="Arial"/>
          <w:szCs w:val="24"/>
          <w:lang w:val="es-ES"/>
        </w:rPr>
        <w:t>Para algunos autores existen cuatro tipos de categorías para el ML</w:t>
      </w:r>
      <w:r w:rsidR="0020055A" w:rsidRPr="00930824">
        <w:rPr>
          <w:rFonts w:ascii="Arial" w:hAnsi="Arial" w:cs="Arial"/>
          <w:szCs w:val="24"/>
          <w:lang w:val="es-ES"/>
        </w:rPr>
        <w:t>, estos son</w:t>
      </w:r>
      <w:r w:rsidRPr="00930824">
        <w:rPr>
          <w:rFonts w:ascii="Arial" w:hAnsi="Arial" w:cs="Arial"/>
          <w:szCs w:val="24"/>
          <w:lang w:val="es-ES"/>
        </w:rPr>
        <w:t>:</w:t>
      </w:r>
    </w:p>
    <w:p w:rsidR="009550EB" w:rsidRPr="00930824" w:rsidRDefault="009550EB" w:rsidP="00E66274">
      <w:pPr>
        <w:spacing w:after="240" w:line="360" w:lineRule="auto"/>
        <w:jc w:val="both"/>
        <w:rPr>
          <w:rFonts w:ascii="Arial" w:hAnsi="Arial" w:cs="Arial"/>
          <w:szCs w:val="24"/>
          <w:lang w:val="es-ES" w:eastAsia="en-US"/>
        </w:rPr>
      </w:pPr>
      <w:r w:rsidRPr="00930824">
        <w:rPr>
          <w:rFonts w:ascii="Arial" w:hAnsi="Arial" w:cs="Arial"/>
          <w:b/>
          <w:szCs w:val="24"/>
          <w:lang w:val="es-ES" w:eastAsia="en-US"/>
        </w:rPr>
        <w:t>Supervisado</w:t>
      </w:r>
      <w:r w:rsidRPr="00930824">
        <w:rPr>
          <w:rFonts w:ascii="Arial" w:hAnsi="Arial" w:cs="Arial"/>
          <w:szCs w:val="24"/>
          <w:lang w:val="es-ES" w:eastAsia="en-US"/>
        </w:rPr>
        <w:t xml:space="preserve">: Se utilizan </w:t>
      </w:r>
      <w:r w:rsidR="009D2263" w:rsidRPr="00930824">
        <w:rPr>
          <w:rFonts w:ascii="Arial" w:hAnsi="Arial" w:cs="Arial"/>
          <w:szCs w:val="24"/>
          <w:lang w:val="es-ES" w:eastAsia="en-US"/>
        </w:rPr>
        <w:t xml:space="preserve">datos etiquetados </w:t>
      </w:r>
      <w:r w:rsidRPr="00930824">
        <w:rPr>
          <w:rFonts w:ascii="Arial" w:hAnsi="Arial" w:cs="Arial"/>
          <w:szCs w:val="24"/>
          <w:lang w:val="es-ES" w:eastAsia="en-US"/>
        </w:rPr>
        <w:t xml:space="preserve">de entrada </w:t>
      </w:r>
      <w:r w:rsidR="009D2263" w:rsidRPr="00930824">
        <w:rPr>
          <w:rFonts w:ascii="Arial" w:hAnsi="Arial" w:cs="Arial"/>
          <w:szCs w:val="24"/>
          <w:lang w:val="es-ES" w:eastAsia="en-US"/>
        </w:rPr>
        <w:t>y de salida y comúnmente se aplican en tareas de clasificación de datos, predecir sentimientos en textos como los tweets</w:t>
      </w:r>
      <w:r w:rsidR="00141966" w:rsidRPr="00930824">
        <w:rPr>
          <w:rFonts w:ascii="Arial" w:hAnsi="Arial" w:cs="Arial"/>
          <w:szCs w:val="24"/>
          <w:lang w:val="es-ES" w:eastAsia="en-US"/>
        </w:rPr>
        <w:t xml:space="preserve"> y</w:t>
      </w:r>
      <w:r w:rsidR="009D2263" w:rsidRPr="00930824">
        <w:rPr>
          <w:rFonts w:ascii="Arial" w:hAnsi="Arial" w:cs="Arial"/>
          <w:szCs w:val="24"/>
          <w:lang w:val="es-ES" w:eastAsia="en-US"/>
        </w:rPr>
        <w:t xml:space="preserve"> clasificar textos</w:t>
      </w:r>
      <w:r w:rsidR="00141966" w:rsidRPr="00930824">
        <w:rPr>
          <w:rFonts w:ascii="Arial" w:hAnsi="Arial" w:cs="Arial"/>
          <w:szCs w:val="24"/>
          <w:lang w:val="es-ES" w:eastAsia="en-US"/>
        </w:rPr>
        <w:t>.</w:t>
      </w:r>
    </w:p>
    <w:p w:rsidR="006866E1" w:rsidRPr="00930824" w:rsidRDefault="00141966" w:rsidP="00E66274">
      <w:pPr>
        <w:spacing w:after="240" w:line="360" w:lineRule="auto"/>
        <w:jc w:val="both"/>
        <w:rPr>
          <w:rFonts w:ascii="Arial" w:hAnsi="Arial" w:cs="Arial"/>
          <w:lang w:val="es-ES"/>
        </w:rPr>
      </w:pPr>
      <w:r w:rsidRPr="00930824">
        <w:rPr>
          <w:rFonts w:ascii="Arial" w:hAnsi="Arial" w:cs="Arial"/>
          <w:b/>
          <w:szCs w:val="24"/>
          <w:lang w:val="es-ES" w:eastAsia="en-US"/>
        </w:rPr>
        <w:t>No supervisado</w:t>
      </w:r>
      <w:r w:rsidRPr="00930824">
        <w:rPr>
          <w:rFonts w:ascii="Arial" w:hAnsi="Arial" w:cs="Arial"/>
          <w:szCs w:val="24"/>
          <w:lang w:val="es-ES" w:eastAsia="en-US"/>
        </w:rPr>
        <w:t xml:space="preserve">: </w:t>
      </w:r>
      <w:r w:rsidR="005E745C" w:rsidRPr="00930824">
        <w:rPr>
          <w:rFonts w:ascii="Arial" w:hAnsi="Arial" w:cs="Arial"/>
          <w:szCs w:val="24"/>
          <w:lang w:val="es-ES" w:eastAsia="en-US"/>
        </w:rPr>
        <w:t xml:space="preserve">Analiza </w:t>
      </w:r>
      <w:r w:rsidR="00E0430C" w:rsidRPr="00930824">
        <w:rPr>
          <w:rFonts w:ascii="Arial" w:hAnsi="Arial" w:cs="Arial"/>
          <w:szCs w:val="24"/>
          <w:lang w:val="es-ES" w:eastAsia="en-US"/>
        </w:rPr>
        <w:t>los conjuntos de datos no</w:t>
      </w:r>
      <w:r w:rsidR="005E745C" w:rsidRPr="00930824">
        <w:rPr>
          <w:rFonts w:ascii="Arial" w:hAnsi="Arial" w:cs="Arial"/>
          <w:szCs w:val="24"/>
          <w:lang w:val="es-ES" w:eastAsia="en-US"/>
        </w:rPr>
        <w:t xml:space="preserve"> etiquetados</w:t>
      </w:r>
      <w:r w:rsidR="00E0430C" w:rsidRPr="00930824">
        <w:rPr>
          <w:rFonts w:ascii="Arial" w:hAnsi="Arial" w:cs="Arial"/>
          <w:szCs w:val="24"/>
          <w:lang w:val="es-ES" w:eastAsia="en-US"/>
        </w:rPr>
        <w:t xml:space="preserve"> </w:t>
      </w:r>
      <w:r w:rsidR="005E745C" w:rsidRPr="00930824">
        <w:rPr>
          <w:rFonts w:ascii="Arial" w:hAnsi="Arial" w:cs="Arial"/>
          <w:szCs w:val="24"/>
          <w:lang w:val="es-ES" w:eastAsia="en-US"/>
        </w:rPr>
        <w:t xml:space="preserve">sin la necesidad de la inferencia de los humanos, por ejemplo, el proceso de manejo de los datos, se usa en la </w:t>
      </w:r>
      <w:r w:rsidR="00E0430C" w:rsidRPr="00930824">
        <w:rPr>
          <w:rFonts w:ascii="Arial" w:hAnsi="Arial" w:cs="Arial"/>
          <w:szCs w:val="24"/>
          <w:lang w:val="es-ES" w:eastAsia="en-US"/>
        </w:rPr>
        <w:t>extracción</w:t>
      </w:r>
      <w:r w:rsidR="005E745C" w:rsidRPr="00930824">
        <w:rPr>
          <w:rFonts w:ascii="Arial" w:hAnsi="Arial" w:cs="Arial"/>
          <w:szCs w:val="24"/>
          <w:lang w:val="es-ES" w:eastAsia="en-US"/>
        </w:rPr>
        <w:t xml:space="preserve"> </w:t>
      </w:r>
      <w:r w:rsidR="005C7F63" w:rsidRPr="00930824">
        <w:rPr>
          <w:rFonts w:ascii="Arial" w:hAnsi="Arial" w:cs="Arial"/>
          <w:szCs w:val="24"/>
          <w:lang w:val="es-ES" w:eastAsia="en-US"/>
        </w:rPr>
        <w:t xml:space="preserve">generativa de </w:t>
      </w:r>
      <w:r w:rsidR="00C70A2E" w:rsidRPr="00930824">
        <w:rPr>
          <w:rFonts w:ascii="Arial" w:hAnsi="Arial" w:cs="Arial"/>
          <w:szCs w:val="24"/>
          <w:lang w:val="es-ES" w:eastAsia="en-US"/>
        </w:rPr>
        <w:t xml:space="preserve">características, la identificación de tendencias significativas y estructuras, agrupando en resultados y </w:t>
      </w:r>
      <w:r w:rsidR="00E0430C" w:rsidRPr="00930824">
        <w:rPr>
          <w:rFonts w:ascii="Arial" w:hAnsi="Arial" w:cs="Arial"/>
          <w:szCs w:val="24"/>
          <w:lang w:val="es-ES" w:eastAsia="en-US"/>
        </w:rPr>
        <w:t>p</w:t>
      </w:r>
      <w:r w:rsidR="00C70A2E" w:rsidRPr="00930824">
        <w:rPr>
          <w:rFonts w:ascii="Arial" w:hAnsi="Arial" w:cs="Arial"/>
          <w:szCs w:val="24"/>
          <w:lang w:val="es-ES" w:eastAsia="en-US"/>
        </w:rPr>
        <w:t>r</w:t>
      </w:r>
      <w:r w:rsidR="00E0430C" w:rsidRPr="00930824">
        <w:rPr>
          <w:rFonts w:ascii="Arial" w:hAnsi="Arial" w:cs="Arial"/>
          <w:szCs w:val="24"/>
          <w:lang w:val="es-ES" w:eastAsia="en-US"/>
        </w:rPr>
        <w:t>opó</w:t>
      </w:r>
      <w:r w:rsidR="00C70A2E" w:rsidRPr="00930824">
        <w:rPr>
          <w:rFonts w:ascii="Arial" w:hAnsi="Arial" w:cs="Arial"/>
          <w:szCs w:val="24"/>
          <w:lang w:val="es-ES" w:eastAsia="en-US"/>
        </w:rPr>
        <w:t>sitos de exploración.</w:t>
      </w:r>
      <w:r w:rsidR="00E0430C" w:rsidRPr="00930824">
        <w:rPr>
          <w:rFonts w:ascii="Arial" w:hAnsi="Arial" w:cs="Arial"/>
          <w:szCs w:val="24"/>
          <w:lang w:val="es-ES" w:eastAsia="en-US"/>
        </w:rPr>
        <w:t xml:space="preserve"> </w:t>
      </w:r>
      <w:r w:rsidR="00C10D14" w:rsidRPr="00930824">
        <w:rPr>
          <w:rFonts w:ascii="Arial" w:hAnsi="Arial" w:cs="Arial"/>
        </w:rPr>
        <w:fldChar w:fldCharType="begin"/>
      </w:r>
      <w:r w:rsidR="00C10D14" w:rsidRPr="00930824">
        <w:rPr>
          <w:rFonts w:ascii="Arial" w:hAnsi="Arial" w:cs="Arial"/>
          <w:lang w:val="es-ES"/>
        </w:rPr>
        <w:instrText xml:space="preserve"> ADDIN ZOTERO_ITEM CSL_CITATION {"citationID":"D24uAyHJ","properties":{"formattedCitation":"(Sarker, 2021)","plainCitation":"(Sarker, 2021)","noteIndex":0},"citationItems":[{"id":103,"uris":["http://zotero.org/users/local/1S4LxyfI/items/FA9SCJZG"],"itemData":{"id":103,"type":"article-journal","abstract":"In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sidR="00C10D14" w:rsidRPr="00930824">
        <w:rPr>
          <w:rFonts w:ascii="Arial" w:hAnsi="Arial" w:cs="Arial"/>
        </w:rPr>
        <w:fldChar w:fldCharType="separate"/>
      </w:r>
      <w:r w:rsidR="00C10D14" w:rsidRPr="00930824">
        <w:rPr>
          <w:rFonts w:ascii="Arial" w:hAnsi="Arial" w:cs="Arial"/>
          <w:lang w:val="es-ES"/>
        </w:rPr>
        <w:t>(Sarker, 2021)</w:t>
      </w:r>
      <w:r w:rsidR="00C10D14" w:rsidRPr="00930824">
        <w:rPr>
          <w:rFonts w:ascii="Arial" w:hAnsi="Arial" w:cs="Arial"/>
        </w:rPr>
        <w:fldChar w:fldCharType="end"/>
      </w:r>
      <w:r w:rsidR="00C10D14" w:rsidRPr="00930824">
        <w:rPr>
          <w:rFonts w:ascii="Arial" w:hAnsi="Arial" w:cs="Arial"/>
          <w:lang w:val="es-ES"/>
        </w:rPr>
        <w:t xml:space="preserve"> </w:t>
      </w:r>
      <w:r w:rsidR="00E0430C" w:rsidRPr="00930824">
        <w:rPr>
          <w:rFonts w:ascii="Arial" w:hAnsi="Arial" w:cs="Arial"/>
          <w:szCs w:val="24"/>
          <w:lang w:val="es-ES" w:eastAsia="en-US"/>
        </w:rPr>
        <w:t>Comúnmente se aplican en tareas de</w:t>
      </w:r>
      <w:r w:rsidR="00F816B0" w:rsidRPr="00930824">
        <w:rPr>
          <w:rFonts w:ascii="Arial" w:hAnsi="Arial" w:cs="Arial"/>
          <w:szCs w:val="24"/>
          <w:lang w:val="es-ES" w:eastAsia="en-US"/>
        </w:rPr>
        <w:t xml:space="preserve"> </w:t>
      </w:r>
      <w:r w:rsidR="004D5086" w:rsidRPr="00930824">
        <w:rPr>
          <w:rFonts w:ascii="Arial" w:hAnsi="Arial" w:cs="Arial"/>
          <w:lang w:val="es-ES"/>
        </w:rPr>
        <w:t>c</w:t>
      </w:r>
      <w:r w:rsidR="00E0430C" w:rsidRPr="00930824">
        <w:rPr>
          <w:rFonts w:ascii="Arial" w:hAnsi="Arial" w:cs="Arial"/>
          <w:lang w:val="es-ES"/>
        </w:rPr>
        <w:t>lusterización, estimación de destinos, aprendizaje de características, reducción de la dimensio</w:t>
      </w:r>
      <w:r w:rsidR="006866E1" w:rsidRPr="00930824">
        <w:rPr>
          <w:rFonts w:ascii="Arial" w:hAnsi="Arial" w:cs="Arial"/>
          <w:lang w:val="es-ES"/>
        </w:rPr>
        <w:t xml:space="preserve">nalidad, detección de anomalías definiendo cuan cercano son una pareja de elementos relacionados. </w:t>
      </w:r>
      <w:r w:rsidR="006866E1" w:rsidRPr="00930824">
        <w:rPr>
          <w:rFonts w:ascii="Arial" w:hAnsi="Arial" w:cs="Arial"/>
        </w:rPr>
        <w:fldChar w:fldCharType="begin"/>
      </w:r>
      <w:r w:rsidR="006866E1" w:rsidRPr="00930824">
        <w:rPr>
          <w:rFonts w:ascii="Arial" w:hAnsi="Arial" w:cs="Arial"/>
          <w:lang w:val="es-ES"/>
        </w:rPr>
        <w:instrText xml:space="preserve"> ADDIN ZOTERO_ITEM CSL_CITATION {"citationID":"N3zVOlLn","properties":{"formattedCitation":"(Kamath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006866E1" w:rsidRPr="00930824">
        <w:rPr>
          <w:rFonts w:ascii="Arial" w:hAnsi="Arial" w:cs="Arial"/>
        </w:rPr>
        <w:fldChar w:fldCharType="separate"/>
      </w:r>
      <w:r w:rsidR="006866E1" w:rsidRPr="00930824">
        <w:rPr>
          <w:rFonts w:ascii="Arial" w:hAnsi="Arial" w:cs="Arial"/>
          <w:lang w:val="es-ES"/>
        </w:rPr>
        <w:t>(Kamath et al., 2019)</w:t>
      </w:r>
      <w:r w:rsidR="006866E1" w:rsidRPr="00930824">
        <w:rPr>
          <w:rFonts w:ascii="Arial" w:hAnsi="Arial" w:cs="Arial"/>
        </w:rPr>
        <w:fldChar w:fldCharType="end"/>
      </w:r>
    </w:p>
    <w:p w:rsidR="00775C33" w:rsidRPr="00930824" w:rsidRDefault="00955FF2" w:rsidP="00E66274">
      <w:pPr>
        <w:pStyle w:val="Textoindependiente"/>
        <w:spacing w:after="240" w:line="360" w:lineRule="auto"/>
        <w:ind w:firstLine="0"/>
        <w:jc w:val="both"/>
        <w:rPr>
          <w:rFonts w:ascii="Arial" w:hAnsi="Arial" w:cs="Arial"/>
          <w:sz w:val="22"/>
        </w:rPr>
      </w:pPr>
      <w:r w:rsidRPr="00930824">
        <w:rPr>
          <w:rFonts w:ascii="Arial" w:hAnsi="Arial" w:cs="Arial"/>
          <w:b/>
          <w:sz w:val="22"/>
        </w:rPr>
        <w:t>Semi-supervisado</w:t>
      </w:r>
      <w:r w:rsidRPr="00930824">
        <w:rPr>
          <w:rFonts w:ascii="Arial" w:hAnsi="Arial" w:cs="Arial"/>
          <w:sz w:val="22"/>
        </w:rPr>
        <w:t>:</w:t>
      </w:r>
      <w:r w:rsidR="00775C33" w:rsidRPr="00930824">
        <w:rPr>
          <w:rFonts w:ascii="Arial" w:hAnsi="Arial" w:cs="Arial"/>
          <w:sz w:val="22"/>
        </w:rPr>
        <w:t xml:space="preserve"> es el proceso de aprender conjuntamente de los datos etiquetados y no etiquetados</w:t>
      </w:r>
      <w:r w:rsidRPr="00930824">
        <w:rPr>
          <w:rFonts w:ascii="Arial" w:hAnsi="Arial" w:cs="Arial"/>
          <w:sz w:val="22"/>
        </w:rPr>
        <w:t xml:space="preserve"> </w:t>
      </w:r>
      <w:r w:rsidR="004F4EF7" w:rsidRPr="00930824">
        <w:rPr>
          <w:rFonts w:ascii="Arial" w:hAnsi="Arial" w:cs="Arial"/>
          <w:sz w:val="22"/>
        </w:rPr>
        <w:t xml:space="preserve">cuando no es posible el etiquetado o la anotación de conjuntos de datos debido al costo o la falta de conocimiento u otras restricciones. </w:t>
      </w:r>
      <w:r w:rsidR="004F4EF7" w:rsidRPr="00930824">
        <w:rPr>
          <w:rFonts w:ascii="Arial" w:hAnsi="Arial" w:cs="Arial"/>
          <w:sz w:val="22"/>
          <w:lang w:val="en-GB"/>
        </w:rPr>
        <w:fldChar w:fldCharType="begin"/>
      </w:r>
      <w:r w:rsidR="00750522" w:rsidRPr="00930824">
        <w:rPr>
          <w:rFonts w:ascii="Arial" w:hAnsi="Arial" w:cs="Arial"/>
          <w:sz w:val="22"/>
        </w:rPr>
        <w:instrText xml:space="preserve"> ADDIN ZOTERO_ITEM CSL_CITATION {"citationID":"s6ERM6UJ","properties":{"formattedCitation":"(Kamath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004F4EF7" w:rsidRPr="00930824">
        <w:rPr>
          <w:rFonts w:ascii="Arial" w:hAnsi="Arial" w:cs="Arial"/>
          <w:sz w:val="22"/>
          <w:lang w:val="en-GB"/>
        </w:rPr>
        <w:fldChar w:fldCharType="separate"/>
      </w:r>
      <w:r w:rsidR="004F4EF7" w:rsidRPr="00930824">
        <w:rPr>
          <w:rFonts w:ascii="Arial" w:hAnsi="Arial" w:cs="Arial"/>
          <w:sz w:val="22"/>
        </w:rPr>
        <w:t>(Kamath et al., 2019)</w:t>
      </w:r>
      <w:r w:rsidR="004F4EF7" w:rsidRPr="00930824">
        <w:rPr>
          <w:rFonts w:ascii="Arial" w:hAnsi="Arial" w:cs="Arial"/>
          <w:sz w:val="22"/>
          <w:lang w:val="en-GB"/>
        </w:rPr>
        <w:fldChar w:fldCharType="end"/>
      </w:r>
      <w:r w:rsidR="004F4EF7" w:rsidRPr="00930824">
        <w:rPr>
          <w:rFonts w:ascii="Arial" w:hAnsi="Arial" w:cs="Arial"/>
          <w:sz w:val="22"/>
        </w:rPr>
        <w:t xml:space="preserve"> </w:t>
      </w:r>
      <w:r w:rsidR="00775C33" w:rsidRPr="00930824">
        <w:rPr>
          <w:rFonts w:ascii="Arial" w:hAnsi="Arial" w:cs="Arial"/>
          <w:sz w:val="22"/>
        </w:rPr>
        <w:t>El</w:t>
      </w:r>
      <w:r w:rsidR="006117D1" w:rsidRPr="00930824">
        <w:rPr>
          <w:rFonts w:ascii="Arial" w:hAnsi="Arial" w:cs="Arial"/>
          <w:sz w:val="22"/>
        </w:rPr>
        <w:t xml:space="preserve"> objetivo final de este método es el de proveer un mejor resultado para la predicción que el produci</w:t>
      </w:r>
      <w:r w:rsidR="006653C5" w:rsidRPr="00930824">
        <w:rPr>
          <w:rFonts w:ascii="Arial" w:hAnsi="Arial" w:cs="Arial"/>
          <w:sz w:val="22"/>
        </w:rPr>
        <w:t>do usando los datos etiquetados solamente para el modelo.</w:t>
      </w:r>
      <w:r w:rsidR="004F4EF7" w:rsidRPr="00930824">
        <w:rPr>
          <w:rFonts w:ascii="Arial" w:hAnsi="Arial" w:cs="Arial"/>
          <w:sz w:val="22"/>
        </w:rPr>
        <w:t xml:space="preserve"> </w:t>
      </w:r>
      <w:r w:rsidR="004F4EF7" w:rsidRPr="00930824">
        <w:rPr>
          <w:rFonts w:ascii="Arial" w:hAnsi="Arial" w:cs="Arial"/>
          <w:sz w:val="22"/>
        </w:rPr>
        <w:fldChar w:fldCharType="begin"/>
      </w:r>
      <w:r w:rsidR="00750522" w:rsidRPr="00930824">
        <w:rPr>
          <w:rFonts w:ascii="Arial" w:hAnsi="Arial" w:cs="Arial"/>
          <w:sz w:val="22"/>
        </w:rPr>
        <w:instrText xml:space="preserve"> ADDIN ZOTERO_ITEM CSL_CITATION {"citationID":"R9SbVKTQ","properties":{"formattedCitation":"(Sarker, 2021)","plainCitation":"(Sarker, 2021)","noteIndex":0},"citationItems":[{"id":103,"uris":["http://zotero.org/users/local/1S4LxyfI/items/FA9SCJZG"],"itemData":{"id":103,"type":"article-journal","abstract":"In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sidR="004F4EF7" w:rsidRPr="00930824">
        <w:rPr>
          <w:rFonts w:ascii="Arial" w:hAnsi="Arial" w:cs="Arial"/>
          <w:sz w:val="22"/>
        </w:rPr>
        <w:fldChar w:fldCharType="separate"/>
      </w:r>
      <w:r w:rsidR="004F4EF7" w:rsidRPr="00930824">
        <w:rPr>
          <w:rFonts w:ascii="Arial" w:hAnsi="Arial" w:cs="Arial"/>
          <w:sz w:val="22"/>
        </w:rPr>
        <w:t>(Sarker, 2021)</w:t>
      </w:r>
      <w:r w:rsidR="004F4EF7" w:rsidRPr="00930824">
        <w:rPr>
          <w:rFonts w:ascii="Arial" w:hAnsi="Arial" w:cs="Arial"/>
          <w:sz w:val="22"/>
        </w:rPr>
        <w:fldChar w:fldCharType="end"/>
      </w:r>
    </w:p>
    <w:p w:rsidR="00E0430C" w:rsidRPr="004E4B2B" w:rsidRDefault="006653C5" w:rsidP="00E66274">
      <w:pPr>
        <w:pStyle w:val="Textoindependiente"/>
        <w:spacing w:after="240" w:line="360" w:lineRule="auto"/>
        <w:ind w:firstLine="0"/>
        <w:jc w:val="both"/>
        <w:rPr>
          <w:rFonts w:ascii="Arial" w:hAnsi="Arial" w:cs="Arial"/>
          <w:sz w:val="22"/>
          <w:lang w:val="en-GB"/>
        </w:rPr>
      </w:pPr>
      <w:r w:rsidRPr="00930824">
        <w:rPr>
          <w:rFonts w:ascii="Arial" w:hAnsi="Arial" w:cs="Arial"/>
          <w:b/>
          <w:sz w:val="22"/>
        </w:rPr>
        <w:lastRenderedPageBreak/>
        <w:t>Reforzado</w:t>
      </w:r>
      <w:r w:rsidRPr="00930824">
        <w:rPr>
          <w:rFonts w:ascii="Arial" w:hAnsi="Arial" w:cs="Arial"/>
          <w:sz w:val="22"/>
        </w:rPr>
        <w:t>: es un tipo de algoritmo de ML que permite a los softwares agentes</w:t>
      </w:r>
      <w:r w:rsidR="006117D1" w:rsidRPr="00930824">
        <w:rPr>
          <w:rFonts w:ascii="Arial" w:hAnsi="Arial" w:cs="Arial"/>
          <w:sz w:val="22"/>
        </w:rPr>
        <w:t xml:space="preserve"> </w:t>
      </w:r>
      <w:r w:rsidRPr="00930824">
        <w:rPr>
          <w:rFonts w:ascii="Arial" w:hAnsi="Arial" w:cs="Arial"/>
          <w:sz w:val="22"/>
        </w:rPr>
        <w:t xml:space="preserve">y maquinas el evaluar automáticamente el mejor comportamiento </w:t>
      </w:r>
      <w:r w:rsidR="00760B96" w:rsidRPr="00930824">
        <w:rPr>
          <w:rFonts w:ascii="Arial" w:hAnsi="Arial" w:cs="Arial"/>
          <w:sz w:val="22"/>
        </w:rPr>
        <w:t xml:space="preserve">en un contexto en </w:t>
      </w:r>
      <w:r w:rsidRPr="00930824">
        <w:rPr>
          <w:rFonts w:ascii="Arial" w:hAnsi="Arial" w:cs="Arial"/>
          <w:sz w:val="22"/>
        </w:rPr>
        <w:t xml:space="preserve">particular </w:t>
      </w:r>
      <w:r w:rsidR="00760B96" w:rsidRPr="00930824">
        <w:rPr>
          <w:rFonts w:ascii="Arial" w:hAnsi="Arial" w:cs="Arial"/>
          <w:sz w:val="22"/>
        </w:rPr>
        <w:t xml:space="preserve">o ambiente para mejorar su eficacia. </w:t>
      </w:r>
      <w:r w:rsidR="00060FAA" w:rsidRPr="00930824">
        <w:rPr>
          <w:rFonts w:ascii="Arial" w:hAnsi="Arial" w:cs="Arial"/>
          <w:sz w:val="22"/>
        </w:rPr>
        <w:fldChar w:fldCharType="begin"/>
      </w:r>
      <w:r w:rsidR="00750522" w:rsidRPr="00930824">
        <w:rPr>
          <w:rFonts w:ascii="Arial" w:hAnsi="Arial" w:cs="Arial"/>
          <w:sz w:val="22"/>
        </w:rPr>
        <w:instrText xml:space="preserve"> ADDIN ZOTERO_ITEM CSL_CITATION {"citationID":"GtfTrigu","properties":{"formattedCitation":"(Sarker, 2021)","plainCitation":"(Sarker, 2021)","noteIndex":0},"citationItems":[{"id":103,"uris":["http://zotero.org/users/local/1S4LxyfI/items/FA9SCJZG"],"itemData":{"id":103,"type":"article-journal","abstract":"In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sidR="00060FAA" w:rsidRPr="00930824">
        <w:rPr>
          <w:rFonts w:ascii="Arial" w:hAnsi="Arial" w:cs="Arial"/>
          <w:sz w:val="22"/>
        </w:rPr>
        <w:fldChar w:fldCharType="separate"/>
      </w:r>
      <w:r w:rsidR="00060FAA" w:rsidRPr="00930824">
        <w:rPr>
          <w:rFonts w:ascii="Arial" w:hAnsi="Arial" w:cs="Arial"/>
          <w:sz w:val="22"/>
        </w:rPr>
        <w:t>(Sarker, 2021)</w:t>
      </w:r>
      <w:r w:rsidR="00060FAA" w:rsidRPr="00930824">
        <w:rPr>
          <w:rFonts w:ascii="Arial" w:hAnsi="Arial" w:cs="Arial"/>
          <w:sz w:val="22"/>
        </w:rPr>
        <w:fldChar w:fldCharType="end"/>
      </w:r>
      <w:r w:rsidR="005F3F31" w:rsidRPr="00930824">
        <w:rPr>
          <w:rFonts w:ascii="Arial" w:hAnsi="Arial" w:cs="Arial"/>
          <w:sz w:val="22"/>
        </w:rPr>
        <w:t xml:space="preserve"> Se centra en </w:t>
      </w:r>
      <w:r w:rsidR="00EB2088" w:rsidRPr="00930824">
        <w:rPr>
          <w:rFonts w:ascii="Arial" w:hAnsi="Arial" w:cs="Arial"/>
          <w:sz w:val="22"/>
        </w:rPr>
        <w:t xml:space="preserve">maximizar una recompensa dada una acción o conjunto de acciones realizadas El algoritmo es entrenado para fomentar cierto </w:t>
      </w:r>
      <w:r w:rsidR="00EB2088" w:rsidRPr="004E4B2B">
        <w:rPr>
          <w:rFonts w:ascii="Arial" w:hAnsi="Arial" w:cs="Arial"/>
          <w:sz w:val="22"/>
        </w:rPr>
        <w:t xml:space="preserve">comportamiento y disuadir otros. Este tiende a funcionar bien en juegos como el ajedrez o el go, en el que la recompensa podría ser ganar el juego. </w:t>
      </w:r>
      <w:r w:rsidR="00EB2088" w:rsidRPr="004E4B2B">
        <w:rPr>
          <w:rFonts w:ascii="Arial" w:hAnsi="Arial" w:cs="Arial"/>
          <w:sz w:val="22"/>
          <w:lang w:val="en-GB"/>
        </w:rPr>
        <w:fldChar w:fldCharType="begin"/>
      </w:r>
      <w:r w:rsidR="00750522" w:rsidRPr="004E4B2B">
        <w:rPr>
          <w:rFonts w:ascii="Arial" w:hAnsi="Arial" w:cs="Arial"/>
          <w:sz w:val="22"/>
        </w:rPr>
        <w:instrText xml:space="preserve"> ADDIN ZOTERO_ITEM CSL_CITATION {"citationID":"yy37Jshu","properties":{"formattedCitation":"(Kamath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00EB2088" w:rsidRPr="004E4B2B">
        <w:rPr>
          <w:rFonts w:ascii="Arial" w:hAnsi="Arial" w:cs="Arial"/>
          <w:sz w:val="22"/>
          <w:lang w:val="en-GB"/>
        </w:rPr>
        <w:fldChar w:fldCharType="separate"/>
      </w:r>
      <w:r w:rsidR="00EB2088" w:rsidRPr="004E4B2B">
        <w:rPr>
          <w:rFonts w:ascii="Arial" w:hAnsi="Arial" w:cs="Arial"/>
          <w:sz w:val="22"/>
          <w:lang w:val="en-GB"/>
        </w:rPr>
        <w:t>(Kamath et al., 2019)</w:t>
      </w:r>
      <w:r w:rsidR="00EB2088" w:rsidRPr="004E4B2B">
        <w:rPr>
          <w:rFonts w:ascii="Arial" w:hAnsi="Arial" w:cs="Arial"/>
          <w:sz w:val="22"/>
          <w:lang w:val="en-GB"/>
        </w:rPr>
        <w:fldChar w:fldCharType="end"/>
      </w:r>
    </w:p>
    <w:p w:rsidR="0049644B" w:rsidRPr="00E66274" w:rsidRDefault="0049644B" w:rsidP="00E66274">
      <w:pPr>
        <w:pStyle w:val="Ttulo3"/>
        <w:spacing w:line="360" w:lineRule="auto"/>
        <w:rPr>
          <w:rFonts w:ascii="Arial" w:hAnsi="Arial" w:cs="Arial"/>
          <w:color w:val="auto"/>
          <w:sz w:val="24"/>
        </w:rPr>
      </w:pPr>
      <w:bookmarkStart w:id="13" w:name="_Toc164667276"/>
      <w:r w:rsidRPr="00E66274">
        <w:rPr>
          <w:rFonts w:ascii="Arial" w:hAnsi="Arial" w:cs="Arial"/>
          <w:color w:val="auto"/>
          <w:sz w:val="24"/>
        </w:rPr>
        <w:t>Deep Learning</w:t>
      </w:r>
      <w:r w:rsidR="00D54D96" w:rsidRPr="00E66274">
        <w:rPr>
          <w:rFonts w:ascii="Arial" w:hAnsi="Arial" w:cs="Arial"/>
          <w:color w:val="auto"/>
          <w:sz w:val="24"/>
        </w:rPr>
        <w:t xml:space="preserve"> como sub-rama del Machine Learning</w:t>
      </w:r>
      <w:bookmarkEnd w:id="13"/>
    </w:p>
    <w:p w:rsidR="00DA1596" w:rsidRPr="001D7E11" w:rsidRDefault="00271B84" w:rsidP="00E66274">
      <w:pPr>
        <w:pStyle w:val="Textoindependiente"/>
        <w:spacing w:after="240" w:line="360" w:lineRule="auto"/>
        <w:ind w:firstLine="0"/>
        <w:jc w:val="both"/>
        <w:rPr>
          <w:rFonts w:ascii="Arial" w:hAnsi="Arial" w:cs="Arial"/>
          <w:sz w:val="22"/>
        </w:rPr>
      </w:pPr>
      <w:r w:rsidRPr="001D7E11">
        <w:rPr>
          <w:rFonts w:ascii="Arial" w:hAnsi="Arial" w:cs="Arial"/>
          <w:sz w:val="22"/>
        </w:rPr>
        <w:t xml:space="preserve">El Aprendizaje Profundo (DL por sus siglas en ingles Deep Learning) </w:t>
      </w:r>
      <w:r w:rsidR="00514CDE" w:rsidRPr="001D7E11">
        <w:rPr>
          <w:rFonts w:ascii="Arial" w:hAnsi="Arial" w:cs="Arial"/>
          <w:sz w:val="22"/>
        </w:rPr>
        <w:t>es una de las clases de ML que usa algoritmos para explor</w:t>
      </w:r>
      <w:r w:rsidR="00B56C0F" w:rsidRPr="001D7E11">
        <w:rPr>
          <w:rFonts w:ascii="Arial" w:hAnsi="Arial" w:cs="Arial"/>
          <w:sz w:val="22"/>
        </w:rPr>
        <w:t>ar,</w:t>
      </w:r>
      <w:r w:rsidR="00514CDE" w:rsidRPr="001D7E11">
        <w:rPr>
          <w:rFonts w:ascii="Arial" w:hAnsi="Arial" w:cs="Arial"/>
          <w:sz w:val="22"/>
        </w:rPr>
        <w:t xml:space="preserve"> modelar</w:t>
      </w:r>
      <w:r w:rsidR="00B56C0F" w:rsidRPr="001D7E11">
        <w:rPr>
          <w:rFonts w:ascii="Arial" w:hAnsi="Arial" w:cs="Arial"/>
          <w:sz w:val="22"/>
        </w:rPr>
        <w:t xml:space="preserve"> </w:t>
      </w:r>
      <w:r w:rsidR="00514CDE" w:rsidRPr="001D7E11">
        <w:rPr>
          <w:rFonts w:ascii="Arial" w:hAnsi="Arial" w:cs="Arial"/>
          <w:sz w:val="22"/>
        </w:rPr>
        <w:t xml:space="preserve">datos relacionados </w:t>
      </w:r>
      <w:r w:rsidR="00514CDE" w:rsidRPr="001D7E11">
        <w:rPr>
          <w:rFonts w:ascii="Arial" w:hAnsi="Arial" w:cs="Arial"/>
          <w:sz w:val="22"/>
          <w:lang w:val="en-GB"/>
        </w:rPr>
        <w:fldChar w:fldCharType="begin"/>
      </w:r>
      <w:r w:rsidR="00514CDE" w:rsidRPr="001D7E11">
        <w:rPr>
          <w:rFonts w:ascii="Arial" w:hAnsi="Arial" w:cs="Arial"/>
          <w:sz w:val="22"/>
        </w:rPr>
        <w:instrText xml:space="preserve"> ADDIN ZOTERO_ITEM CSL_CITATION {"citationID":"A5Mdv14m","properties":{"formattedCitation":"(Alhogail &amp; Alsabih, 2021)","plainCitation":"(Alhogail &amp; Alsabih, 2021)","noteIndex":0},"citationItems":[{"id":169,"uris":["http://zotero.org/users/local/1S4LxyfI/items/4EGNFZIU"],"itemData":{"id":169,"type":"article-journal","abstract":"The growth of online services has been accompanied by increased growth in cyber-attacks. One of the most common effective attacks is phishing, in whic…","container-title":"Computers &amp; Security","DOI":"10.1016/j.cose.2021.102414","ISSN":"0167-4048","language":"en-US","note":"publisher: Elsevier Advanced Technology","page":"102414","source":"www.sciencedirect.com","title":"Applying machine learning and natural language processing to detect phishing email","volume":"110","author":[{"family":"Alhogail","given":"Areej"},{"family":"Alsabih","given":"Afrah"}],"issued":{"date-parts":[["2021",11,1]]}}}],"schema":"https://github.com/citation-style-language/schema/raw/master/csl-citation.json"} </w:instrText>
      </w:r>
      <w:r w:rsidR="00514CDE" w:rsidRPr="001D7E11">
        <w:rPr>
          <w:rFonts w:ascii="Arial" w:hAnsi="Arial" w:cs="Arial"/>
          <w:sz w:val="22"/>
          <w:lang w:val="en-GB"/>
        </w:rPr>
        <w:fldChar w:fldCharType="separate"/>
      </w:r>
      <w:r w:rsidR="00514CDE" w:rsidRPr="001D7E11">
        <w:rPr>
          <w:rFonts w:ascii="Arial" w:hAnsi="Arial" w:cs="Arial"/>
          <w:sz w:val="22"/>
        </w:rPr>
        <w:t>(Alhogail &amp; Alsabih, 2021)</w:t>
      </w:r>
      <w:r w:rsidR="00514CDE" w:rsidRPr="001D7E11">
        <w:rPr>
          <w:rFonts w:ascii="Arial" w:hAnsi="Arial" w:cs="Arial"/>
          <w:sz w:val="22"/>
          <w:lang w:val="en-GB"/>
        </w:rPr>
        <w:fldChar w:fldCharType="end"/>
      </w:r>
      <w:r w:rsidR="002F4C54" w:rsidRPr="001D7E11">
        <w:rPr>
          <w:rFonts w:ascii="Arial" w:hAnsi="Arial" w:cs="Arial"/>
          <w:sz w:val="22"/>
        </w:rPr>
        <w:t xml:space="preserve"> y representar aprendizaje </w:t>
      </w:r>
      <w:r w:rsidR="002F4C54" w:rsidRPr="001D7E11">
        <w:rPr>
          <w:rFonts w:ascii="Arial" w:hAnsi="Arial" w:cs="Arial"/>
          <w:sz w:val="22"/>
        </w:rPr>
        <w:fldChar w:fldCharType="begin"/>
      </w:r>
      <w:r w:rsidR="002F4C54" w:rsidRPr="001D7E11">
        <w:rPr>
          <w:rFonts w:ascii="Arial" w:hAnsi="Arial" w:cs="Arial"/>
          <w:sz w:val="22"/>
        </w:rPr>
        <w:instrText xml:space="preserve"> ADDIN ZOTERO_ITEM CSL_CITATION {"citationID":"oQpHoULY","properties":{"formattedCitation":"(Sarker, 2021)","plainCitation":"(Sarker, 2021)","noteIndex":0},"citationItems":[{"id":103,"uris":["http://zotero.org/users/local/1S4LxyfI/items/FA9SCJZG"],"itemData":{"id":103,"type":"article-journal","abstract":"In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sidR="002F4C54" w:rsidRPr="001D7E11">
        <w:rPr>
          <w:rFonts w:ascii="Arial" w:hAnsi="Arial" w:cs="Arial"/>
          <w:sz w:val="22"/>
        </w:rPr>
        <w:fldChar w:fldCharType="separate"/>
      </w:r>
      <w:r w:rsidR="002F4C54" w:rsidRPr="001D7E11">
        <w:rPr>
          <w:rFonts w:ascii="Arial" w:hAnsi="Arial" w:cs="Arial"/>
          <w:sz w:val="22"/>
        </w:rPr>
        <w:t>(Sarker, 2021)</w:t>
      </w:r>
      <w:r w:rsidR="002F4C54" w:rsidRPr="001D7E11">
        <w:rPr>
          <w:rFonts w:ascii="Arial" w:hAnsi="Arial" w:cs="Arial"/>
          <w:sz w:val="22"/>
        </w:rPr>
        <w:fldChar w:fldCharType="end"/>
      </w:r>
      <w:r w:rsidR="00514CDE" w:rsidRPr="001D7E11">
        <w:rPr>
          <w:rFonts w:ascii="Arial" w:hAnsi="Arial" w:cs="Arial"/>
          <w:sz w:val="22"/>
        </w:rPr>
        <w:t>,</w:t>
      </w:r>
      <w:r w:rsidR="002A01B7" w:rsidRPr="001D7E11">
        <w:rPr>
          <w:rFonts w:ascii="Arial" w:hAnsi="Arial" w:cs="Arial"/>
          <w:sz w:val="22"/>
        </w:rPr>
        <w:t xml:space="preserve"> es utilizado para referirse a redes neuronale</w:t>
      </w:r>
      <w:r w:rsidR="00B56C0F" w:rsidRPr="001D7E11">
        <w:rPr>
          <w:rFonts w:ascii="Arial" w:hAnsi="Arial" w:cs="Arial"/>
          <w:sz w:val="22"/>
        </w:rPr>
        <w:t>s con muchas capas consecutivas</w:t>
      </w:r>
      <w:r w:rsidR="006C66E1" w:rsidRPr="001D7E11">
        <w:rPr>
          <w:rFonts w:ascii="Arial" w:hAnsi="Arial" w:cs="Arial"/>
          <w:sz w:val="22"/>
        </w:rPr>
        <w:t xml:space="preserve">. En los enfoques tradicionales del ML, las características se definen y extraen </w:t>
      </w:r>
      <w:r w:rsidR="00F91A1E" w:rsidRPr="001D7E11">
        <w:rPr>
          <w:rFonts w:ascii="Arial" w:hAnsi="Arial" w:cs="Arial"/>
          <w:sz w:val="22"/>
        </w:rPr>
        <w:t>cada una de forma manual o haciendo uso de métodos de selección de características. Sin embargo, con los modelos de DL las características son aprendidas y extraídas de forma automática, obteniendo una mayor precisión y desempeño</w:t>
      </w:r>
      <w:r w:rsidR="001B1A32" w:rsidRPr="001D7E11">
        <w:rPr>
          <w:rFonts w:ascii="Arial" w:hAnsi="Arial" w:cs="Arial"/>
          <w:sz w:val="22"/>
        </w:rPr>
        <w:t xml:space="preserve">, utilizando </w:t>
      </w:r>
      <w:r w:rsidR="003A1DCF" w:rsidRPr="001D7E11">
        <w:rPr>
          <w:rFonts w:ascii="Arial" w:hAnsi="Arial" w:cs="Arial"/>
          <w:sz w:val="22"/>
        </w:rPr>
        <w:t>Redes Neuronales Artificiales (RNA)</w:t>
      </w:r>
      <w:r w:rsidR="001B1A32" w:rsidRPr="001D7E11">
        <w:rPr>
          <w:rFonts w:ascii="Arial" w:hAnsi="Arial" w:cs="Arial"/>
          <w:sz w:val="22"/>
        </w:rPr>
        <w:t xml:space="preserve"> y datasets que incluyen textos, sonidos o imágenes, las que actualmente</w:t>
      </w:r>
      <w:r w:rsidR="003A1DCF" w:rsidRPr="001D7E11">
        <w:rPr>
          <w:rFonts w:ascii="Arial" w:hAnsi="Arial" w:cs="Arial"/>
          <w:sz w:val="22"/>
        </w:rPr>
        <w:t xml:space="preserve"> proporcionan las mejores soluciones a muchos problemas en estos campos; así como el Procesamiento del Lenguaje Natural (PLN)</w:t>
      </w:r>
      <w:r w:rsidR="001B1A32" w:rsidRPr="001D7E11">
        <w:rPr>
          <w:rFonts w:ascii="Arial" w:hAnsi="Arial" w:cs="Arial"/>
          <w:sz w:val="22"/>
        </w:rPr>
        <w:t xml:space="preserve"> </w:t>
      </w:r>
      <w:r w:rsidR="001B1A32" w:rsidRPr="001D7E11">
        <w:rPr>
          <w:rFonts w:ascii="Arial" w:hAnsi="Arial" w:cs="Arial"/>
          <w:sz w:val="22"/>
          <w:lang w:val="en-GB"/>
        </w:rPr>
        <w:fldChar w:fldCharType="begin"/>
      </w:r>
      <w:r w:rsidR="00AD66AA" w:rsidRPr="001D7E11">
        <w:rPr>
          <w:rFonts w:ascii="Arial" w:hAnsi="Arial" w:cs="Arial"/>
          <w:sz w:val="22"/>
        </w:rPr>
        <w:instrText xml:space="preserve"> ADDIN ZOTERO_ITEM CSL_CITATION {"citationID":"qnA1B6sI","properties":{"formattedCitation":"(Alhogail &amp; Alsabih, 2021)","plainCitation":"(Alhogail &amp; Alsabih, 2021)","noteIndex":0},"citationItems":[{"id":169,"uris":["http://zotero.org/users/local/1S4LxyfI/items/4EGNFZIU"],"itemData":{"id":169,"type":"article-journal","abstract":"The growth of online services has been accompanied by increased growth in cyber-attacks. One of the most common effective attacks is phishing, in whic…","container-title":"Computers &amp; Security","DOI":"10.1016/j.cose.2021.102414","ISSN":"0167-4048","language":"en-US","note":"publisher: Elsevier Advanced Technology","page":"102414","source":"www.sciencedirect.com","title":"Applying machine learning and natural language processing to detect phishing email","volume":"110","author":[{"family":"Alhogail","given":"Areej"},{"family":"Alsabih","given":"Afrah"}],"issued":{"date-parts":[["2021",11,1]]}}}],"schema":"https://github.com/citation-style-language/schema/raw/master/csl-citation.json"} </w:instrText>
      </w:r>
      <w:r w:rsidR="001B1A32" w:rsidRPr="001D7E11">
        <w:rPr>
          <w:rFonts w:ascii="Arial" w:hAnsi="Arial" w:cs="Arial"/>
          <w:sz w:val="22"/>
          <w:lang w:val="en-GB"/>
        </w:rPr>
        <w:fldChar w:fldCharType="separate"/>
      </w:r>
      <w:r w:rsidR="001B1A32" w:rsidRPr="001D7E11">
        <w:rPr>
          <w:rFonts w:ascii="Arial" w:hAnsi="Arial" w:cs="Arial"/>
          <w:sz w:val="22"/>
        </w:rPr>
        <w:t>(Alhogail &amp; Alsabih, 2021)</w:t>
      </w:r>
      <w:r w:rsidR="001B1A32" w:rsidRPr="001D7E11">
        <w:rPr>
          <w:rFonts w:ascii="Arial" w:hAnsi="Arial" w:cs="Arial"/>
          <w:sz w:val="22"/>
          <w:lang w:val="en-GB"/>
        </w:rPr>
        <w:fldChar w:fldCharType="end"/>
      </w:r>
      <w:r w:rsidR="001B1A32" w:rsidRPr="001D7E11">
        <w:rPr>
          <w:rFonts w:ascii="Arial" w:hAnsi="Arial" w:cs="Arial"/>
          <w:sz w:val="22"/>
        </w:rPr>
        <w:t xml:space="preserve">, </w:t>
      </w:r>
      <w:r w:rsidR="001B1A32" w:rsidRPr="001D7E11">
        <w:rPr>
          <w:rFonts w:ascii="Arial" w:hAnsi="Arial" w:cs="Arial"/>
          <w:sz w:val="22"/>
          <w:lang w:val="en-GB"/>
        </w:rPr>
        <w:fldChar w:fldCharType="begin"/>
      </w:r>
      <w:r w:rsidR="001B1A32" w:rsidRPr="001D7E11">
        <w:rPr>
          <w:rFonts w:ascii="Arial" w:hAnsi="Arial" w:cs="Arial"/>
          <w:sz w:val="22"/>
        </w:rPr>
        <w:instrText xml:space="preserve"> ADDIN ZOTERO_ITEM CSL_CITATION {"citationID":"RZXgNNO6","properties":{"formattedCitation":"(Dang et\\uc0\\u160{}al., 2020)","plainCitation":"(Dang et al., 2020)","noteIndex":0},"citationItems":[{"id":163,"uris":["http://zotero.org/users/local/1S4LxyfI/items/P73U327Z"],"itemData":{"id":163,"type":"article-journal","abstract":"The study of public opinion can provide us with valuable information. The analysis of sentiment on social networks, such as Twitter or Facebook, has become a powerful means of learning about the users’ opinions and has a wide range of applications. However, the efficiency and accuracy of sentiment analysis is being hindered by the challenges encountered in natural language processing (NLP). In recent years, it has been demonstrated that deep learning models are a promising solution to the challenges of NLP. This paper reviews the latest studies that have employed deep learning to solve sentiment analysis problems, such as sentiment polarity. Models using term frequency-inverse document frequency (TF-IDF) and word embedding have been applied to a series of datasets. Finally, a comparative study has been conducted on the experimental results obtained for the different models and input features.","container-title":"Electronics","DOI":"10.3390/electronics9030483","ISSN":"2079-9292","issue":"3","language":"en","license":"http://creativecommons.org/licenses/by/3.0/","note":"number: 3\npublisher: Multidisciplinary Digital Publishing Institute","page":"483","source":"www.mdpi.com","title":"Sentiment Analysis Based on Deep Learning: A Comparative Study","title-short":"Sentiment Analysis Based on Deep Learning","volume":"9","author":[{"family":"Dang","given":"Nhan Cach"},{"family":"Moreno-García","given":"María N."},{"family":"De la Prieta","given":"Fernando"}],"issued":{"date-parts":[["2020",3]]}}}],"schema":"https://github.com/citation-style-language/schema/raw/master/csl-citation.json"} </w:instrText>
      </w:r>
      <w:r w:rsidR="001B1A32" w:rsidRPr="001D7E11">
        <w:rPr>
          <w:rFonts w:ascii="Arial" w:hAnsi="Arial" w:cs="Arial"/>
          <w:sz w:val="22"/>
          <w:lang w:val="en-GB"/>
        </w:rPr>
        <w:fldChar w:fldCharType="separate"/>
      </w:r>
      <w:r w:rsidR="001B1A32" w:rsidRPr="001D7E11">
        <w:rPr>
          <w:rFonts w:ascii="Arial" w:hAnsi="Arial" w:cs="Arial"/>
          <w:sz w:val="22"/>
        </w:rPr>
        <w:t>(Dang et al., 2020)</w:t>
      </w:r>
      <w:r w:rsidR="001B1A32" w:rsidRPr="001D7E11">
        <w:rPr>
          <w:rFonts w:ascii="Arial" w:hAnsi="Arial" w:cs="Arial"/>
          <w:sz w:val="22"/>
          <w:lang w:val="en-GB"/>
        </w:rPr>
        <w:fldChar w:fldCharType="end"/>
      </w:r>
      <w:r w:rsidR="00F91A1E" w:rsidRPr="001D7E11">
        <w:rPr>
          <w:rFonts w:ascii="Arial" w:hAnsi="Arial" w:cs="Arial"/>
          <w:sz w:val="22"/>
        </w:rPr>
        <w:t>.</w:t>
      </w:r>
      <w:r w:rsidR="00B56C0F" w:rsidRPr="001D7E11">
        <w:rPr>
          <w:rFonts w:ascii="Arial" w:hAnsi="Arial" w:cs="Arial"/>
          <w:sz w:val="22"/>
        </w:rPr>
        <w:t xml:space="preserve"> </w:t>
      </w:r>
    </w:p>
    <w:p w:rsidR="00D04953" w:rsidRPr="00E16177" w:rsidRDefault="00DF19B7" w:rsidP="00E66274">
      <w:pPr>
        <w:pStyle w:val="Ttulo3"/>
        <w:spacing w:line="360" w:lineRule="auto"/>
        <w:rPr>
          <w:rFonts w:ascii="Arial" w:hAnsi="Arial" w:cs="Arial"/>
          <w:color w:val="auto"/>
          <w:sz w:val="24"/>
        </w:rPr>
      </w:pPr>
      <w:bookmarkStart w:id="14" w:name="_Toc164667277"/>
      <w:r w:rsidRPr="00E16177">
        <w:rPr>
          <w:rFonts w:ascii="Arial" w:hAnsi="Arial" w:cs="Arial"/>
          <w:color w:val="auto"/>
          <w:sz w:val="24"/>
        </w:rPr>
        <w:t>ML/Shallow Models vs DL</w:t>
      </w:r>
      <w:bookmarkEnd w:id="14"/>
    </w:p>
    <w:p w:rsidR="00D04953" w:rsidRPr="001D7E11" w:rsidRDefault="00C4747E" w:rsidP="00E66274">
      <w:pPr>
        <w:pStyle w:val="Textoindependiente"/>
        <w:spacing w:after="240" w:line="360" w:lineRule="auto"/>
        <w:ind w:firstLine="0"/>
        <w:jc w:val="both"/>
        <w:rPr>
          <w:rFonts w:ascii="Arial" w:hAnsi="Arial" w:cs="Arial"/>
          <w:sz w:val="22"/>
        </w:rPr>
      </w:pPr>
      <w:r w:rsidRPr="001D7E11">
        <w:rPr>
          <w:rFonts w:ascii="Arial" w:hAnsi="Arial" w:cs="Arial"/>
          <w:sz w:val="22"/>
        </w:rPr>
        <w:t>Las diferencias entre ambos modelos se aprecian a continuación</w:t>
      </w:r>
      <w:r w:rsidR="00DD6A8F">
        <w:rPr>
          <w:rFonts w:ascii="Arial" w:hAnsi="Arial" w:cs="Arial"/>
          <w:sz w:val="22"/>
        </w:rPr>
        <w:t>:</w:t>
      </w:r>
      <w:r w:rsidRPr="001D7E11">
        <w:rPr>
          <w:rFonts w:ascii="Arial" w:hAnsi="Arial" w:cs="Arial"/>
          <w:sz w:val="22"/>
        </w:rPr>
        <w:t xml:space="preserve"> </w:t>
      </w:r>
    </w:p>
    <w:p w:rsidR="00D04953" w:rsidRPr="001D7E11" w:rsidRDefault="00C4747E" w:rsidP="00E93914">
      <w:pPr>
        <w:pStyle w:val="Textoindependiente"/>
        <w:numPr>
          <w:ilvl w:val="0"/>
          <w:numId w:val="9"/>
        </w:numPr>
        <w:spacing w:after="0" w:line="360" w:lineRule="auto"/>
        <w:jc w:val="both"/>
        <w:rPr>
          <w:rFonts w:ascii="Arial" w:hAnsi="Arial" w:cs="Arial"/>
          <w:sz w:val="22"/>
        </w:rPr>
      </w:pPr>
      <w:r w:rsidRPr="001D7E11">
        <w:rPr>
          <w:rFonts w:ascii="Arial" w:hAnsi="Arial" w:cs="Arial"/>
          <w:b/>
          <w:sz w:val="22"/>
        </w:rPr>
        <w:t>Tiempo de ejecución</w:t>
      </w:r>
      <w:r w:rsidRPr="001D7E11">
        <w:rPr>
          <w:rFonts w:ascii="Arial" w:hAnsi="Arial" w:cs="Arial"/>
          <w:sz w:val="22"/>
        </w:rPr>
        <w:t xml:space="preserve">: Incluye el tiempo de entrenamiento y prueba. Debido a la alta complejidad de los modelos de DL, el tiempo de entrenamiento y prueba es mucho </w:t>
      </w:r>
      <w:r w:rsidR="00DA43BC" w:rsidRPr="001D7E11">
        <w:rPr>
          <w:rFonts w:ascii="Arial" w:hAnsi="Arial" w:cs="Arial"/>
          <w:sz w:val="22"/>
        </w:rPr>
        <w:t>más</w:t>
      </w:r>
      <w:r w:rsidRPr="001D7E11">
        <w:rPr>
          <w:rFonts w:ascii="Arial" w:hAnsi="Arial" w:cs="Arial"/>
          <w:sz w:val="22"/>
        </w:rPr>
        <w:t xml:space="preserve"> extenso que el de los modelos de ML.</w:t>
      </w:r>
      <w:r w:rsidR="00DF19B7" w:rsidRPr="001D7E11">
        <w:rPr>
          <w:rFonts w:ascii="Arial" w:hAnsi="Arial" w:cs="Arial"/>
          <w:sz w:val="22"/>
        </w:rPr>
        <w:t xml:space="preserve"> </w:t>
      </w:r>
    </w:p>
    <w:p w:rsidR="00E76A87" w:rsidRPr="001D7E11" w:rsidRDefault="00E76A87" w:rsidP="00E93914">
      <w:pPr>
        <w:pStyle w:val="Textoindependiente"/>
        <w:numPr>
          <w:ilvl w:val="0"/>
          <w:numId w:val="9"/>
        </w:numPr>
        <w:spacing w:after="0" w:line="360" w:lineRule="auto"/>
        <w:jc w:val="both"/>
        <w:rPr>
          <w:rFonts w:ascii="Arial" w:hAnsi="Arial" w:cs="Arial"/>
          <w:sz w:val="22"/>
        </w:rPr>
      </w:pPr>
      <w:r w:rsidRPr="001D7E11">
        <w:rPr>
          <w:rFonts w:ascii="Arial" w:hAnsi="Arial" w:cs="Arial"/>
          <w:b/>
          <w:sz w:val="22"/>
        </w:rPr>
        <w:t>Numero de parámetros</w:t>
      </w:r>
      <w:r w:rsidRPr="001D7E11">
        <w:rPr>
          <w:rFonts w:ascii="Arial" w:hAnsi="Arial" w:cs="Arial"/>
          <w:sz w:val="22"/>
        </w:rPr>
        <w:t xml:space="preserve">: Existen dos tipos de parámetros, los </w:t>
      </w:r>
      <w:r w:rsidRPr="001D7E11">
        <w:rPr>
          <w:rFonts w:ascii="Arial" w:hAnsi="Arial" w:cs="Arial"/>
          <w:i/>
          <w:sz w:val="22"/>
        </w:rPr>
        <w:t>aprendibles</w:t>
      </w:r>
      <w:r w:rsidRPr="001D7E11">
        <w:rPr>
          <w:rFonts w:ascii="Arial" w:hAnsi="Arial" w:cs="Arial"/>
          <w:sz w:val="22"/>
        </w:rPr>
        <w:t xml:space="preserve">, se calculan durante la fase de entrenamiento y los </w:t>
      </w:r>
      <w:r w:rsidRPr="001D7E11">
        <w:rPr>
          <w:rFonts w:ascii="Arial" w:hAnsi="Arial" w:cs="Arial"/>
          <w:i/>
          <w:sz w:val="22"/>
        </w:rPr>
        <w:t>hiperparámetros</w:t>
      </w:r>
      <w:r w:rsidRPr="001D7E11">
        <w:rPr>
          <w:rFonts w:ascii="Arial" w:hAnsi="Arial" w:cs="Arial"/>
          <w:sz w:val="22"/>
        </w:rPr>
        <w:t>, son configurados manualm</w:t>
      </w:r>
      <w:r w:rsidR="002E7F60" w:rsidRPr="001D7E11">
        <w:rPr>
          <w:rFonts w:ascii="Arial" w:hAnsi="Arial" w:cs="Arial"/>
          <w:sz w:val="22"/>
        </w:rPr>
        <w:t>e</w:t>
      </w:r>
      <w:r w:rsidRPr="001D7E11">
        <w:rPr>
          <w:rFonts w:ascii="Arial" w:hAnsi="Arial" w:cs="Arial"/>
          <w:sz w:val="22"/>
        </w:rPr>
        <w:t xml:space="preserve">nte antes de comenzar el entrenamiento. </w:t>
      </w:r>
      <w:r w:rsidR="002E7F60" w:rsidRPr="001D7E11">
        <w:rPr>
          <w:rFonts w:ascii="Arial" w:hAnsi="Arial" w:cs="Arial"/>
          <w:sz w:val="22"/>
        </w:rPr>
        <w:t>Ambos tipos de parámetros superan en gran medida a los shallow models; consecuentemente el entrenamiento y optimización toman más tiempo.</w:t>
      </w:r>
    </w:p>
    <w:p w:rsidR="002E7F60" w:rsidRPr="001D7E11" w:rsidRDefault="002E7F60" w:rsidP="00E66274">
      <w:pPr>
        <w:pStyle w:val="Textoindependiente"/>
        <w:numPr>
          <w:ilvl w:val="0"/>
          <w:numId w:val="9"/>
        </w:numPr>
        <w:spacing w:after="240" w:line="360" w:lineRule="auto"/>
        <w:jc w:val="both"/>
        <w:rPr>
          <w:rFonts w:ascii="Arial" w:hAnsi="Arial" w:cs="Arial"/>
          <w:sz w:val="22"/>
        </w:rPr>
      </w:pPr>
      <w:r w:rsidRPr="001D7E11">
        <w:rPr>
          <w:rFonts w:ascii="Arial" w:hAnsi="Arial" w:cs="Arial"/>
          <w:b/>
          <w:sz w:val="22"/>
        </w:rPr>
        <w:t>Representación de rasgos</w:t>
      </w:r>
      <w:r w:rsidRPr="001D7E11">
        <w:rPr>
          <w:rFonts w:ascii="Arial" w:hAnsi="Arial" w:cs="Arial"/>
          <w:sz w:val="22"/>
        </w:rPr>
        <w:t xml:space="preserve">: </w:t>
      </w:r>
      <w:r w:rsidR="004E790F" w:rsidRPr="001D7E11">
        <w:rPr>
          <w:rFonts w:ascii="Arial" w:hAnsi="Arial" w:cs="Arial"/>
          <w:sz w:val="22"/>
        </w:rPr>
        <w:t xml:space="preserve">La entrada de datos a los modelos tradicionales de ML es un vector de </w:t>
      </w:r>
      <w:r w:rsidR="000D5AB1" w:rsidRPr="001D7E11">
        <w:rPr>
          <w:rFonts w:ascii="Arial" w:hAnsi="Arial" w:cs="Arial"/>
          <w:sz w:val="22"/>
        </w:rPr>
        <w:t>características</w:t>
      </w:r>
      <w:r w:rsidR="004E790F" w:rsidRPr="001D7E11">
        <w:rPr>
          <w:rFonts w:ascii="Arial" w:hAnsi="Arial" w:cs="Arial"/>
          <w:sz w:val="22"/>
        </w:rPr>
        <w:t xml:space="preserve">, y la ingeniería de </w:t>
      </w:r>
      <w:r w:rsidR="000D5AB1" w:rsidRPr="001D7E11">
        <w:rPr>
          <w:rFonts w:ascii="Arial" w:hAnsi="Arial" w:cs="Arial"/>
          <w:sz w:val="22"/>
        </w:rPr>
        <w:t>características</w:t>
      </w:r>
      <w:r w:rsidR="004E790F" w:rsidRPr="001D7E11">
        <w:rPr>
          <w:rFonts w:ascii="Arial" w:hAnsi="Arial" w:cs="Arial"/>
          <w:sz w:val="22"/>
        </w:rPr>
        <w:t xml:space="preserve"> es un paso esencial. Por el contrario, los modelos de DL pueden aprender la representación de </w:t>
      </w:r>
      <w:r w:rsidR="000D5AB1" w:rsidRPr="001D7E11">
        <w:rPr>
          <w:rFonts w:ascii="Arial" w:hAnsi="Arial" w:cs="Arial"/>
          <w:sz w:val="22"/>
        </w:rPr>
        <w:t>características</w:t>
      </w:r>
      <w:r w:rsidR="004E790F" w:rsidRPr="001D7E11">
        <w:rPr>
          <w:rFonts w:ascii="Arial" w:hAnsi="Arial" w:cs="Arial"/>
          <w:sz w:val="22"/>
        </w:rPr>
        <w:t xml:space="preserve"> </w:t>
      </w:r>
      <w:r w:rsidR="000D5AB1" w:rsidRPr="001D7E11">
        <w:rPr>
          <w:rFonts w:ascii="Arial" w:hAnsi="Arial" w:cs="Arial"/>
          <w:sz w:val="22"/>
        </w:rPr>
        <w:t xml:space="preserve">a partir de datos sin procesar y no dependen de la ingeniería de características. Los métodos de DL se pueden </w:t>
      </w:r>
      <w:r w:rsidR="00301ED1" w:rsidRPr="001D7E11">
        <w:rPr>
          <w:rFonts w:ascii="Arial" w:hAnsi="Arial" w:cs="Arial"/>
          <w:sz w:val="22"/>
        </w:rPr>
        <w:lastRenderedPageBreak/>
        <w:t>ejecutar de un extremo a otro, lo que les brinda una ventaja sobresaliente sobre los métodos tradicionales de ML.</w:t>
      </w:r>
    </w:p>
    <w:p w:rsidR="00DA43BC" w:rsidRDefault="00F827DB" w:rsidP="00E93914">
      <w:pPr>
        <w:pStyle w:val="Textoindependiente"/>
        <w:numPr>
          <w:ilvl w:val="0"/>
          <w:numId w:val="9"/>
        </w:numPr>
        <w:spacing w:after="0" w:line="360" w:lineRule="auto"/>
        <w:jc w:val="both"/>
        <w:rPr>
          <w:rFonts w:ascii="Arial" w:hAnsi="Arial" w:cs="Arial"/>
          <w:sz w:val="22"/>
        </w:rPr>
      </w:pPr>
      <w:r w:rsidRPr="001D7E11">
        <w:rPr>
          <w:rFonts w:ascii="Arial" w:hAnsi="Arial" w:cs="Arial"/>
          <w:b/>
          <w:sz w:val="22"/>
        </w:rPr>
        <w:t>Capacidad de aprendizaje</w:t>
      </w:r>
      <w:r w:rsidRPr="001D7E11">
        <w:rPr>
          <w:rFonts w:ascii="Arial" w:hAnsi="Arial" w:cs="Arial"/>
          <w:sz w:val="22"/>
        </w:rPr>
        <w:t xml:space="preserve">: </w:t>
      </w:r>
      <w:r w:rsidR="00F249DE" w:rsidRPr="001D7E11">
        <w:rPr>
          <w:rFonts w:ascii="Arial" w:hAnsi="Arial" w:cs="Arial"/>
          <w:sz w:val="22"/>
        </w:rPr>
        <w:t xml:space="preserve">Las estructuras de los modelos de DL son compleja y contienen un gran número de parámetros (millones o más por lo general). Además, los modelos de DL tienen una fuerte </w:t>
      </w:r>
      <w:r w:rsidR="00893D27" w:rsidRPr="001D7E11">
        <w:rPr>
          <w:rFonts w:ascii="Arial" w:hAnsi="Arial" w:cs="Arial"/>
          <w:sz w:val="22"/>
        </w:rPr>
        <w:t>habilidad</w:t>
      </w:r>
      <w:r w:rsidR="00F249DE" w:rsidRPr="001D7E11">
        <w:rPr>
          <w:rFonts w:ascii="Arial" w:hAnsi="Arial" w:cs="Arial"/>
          <w:sz w:val="22"/>
        </w:rPr>
        <w:t xml:space="preserve"> de ajuste que los shallow</w:t>
      </w:r>
      <w:r w:rsidR="00893D27" w:rsidRPr="001D7E11">
        <w:rPr>
          <w:rFonts w:ascii="Arial" w:hAnsi="Arial" w:cs="Arial"/>
          <w:sz w:val="22"/>
        </w:rPr>
        <w:t xml:space="preserve"> models. Sin embargo, los modelos de DL también enfrentan un alto riesgo de sobre ajuste, requiriendo un mayor volumen de datos para su entrenamiento.</w:t>
      </w:r>
    </w:p>
    <w:p w:rsidR="001D7E11" w:rsidRPr="001D7E11" w:rsidRDefault="001D7E11" w:rsidP="00E93914">
      <w:pPr>
        <w:pStyle w:val="Textoindependiente"/>
        <w:numPr>
          <w:ilvl w:val="0"/>
          <w:numId w:val="9"/>
        </w:numPr>
        <w:spacing w:after="0" w:line="360" w:lineRule="auto"/>
        <w:jc w:val="both"/>
        <w:rPr>
          <w:rFonts w:ascii="Arial" w:hAnsi="Arial" w:cs="Arial"/>
          <w:sz w:val="22"/>
        </w:rPr>
      </w:pPr>
      <w:r w:rsidRPr="001D7E11">
        <w:rPr>
          <w:rFonts w:ascii="Arial" w:hAnsi="Arial" w:cs="Arial"/>
          <w:b/>
          <w:sz w:val="22"/>
        </w:rPr>
        <w:t>Interpretabilidad</w:t>
      </w:r>
      <w:r w:rsidRPr="001D7E11">
        <w:rPr>
          <w:rFonts w:ascii="Arial" w:hAnsi="Arial" w:cs="Arial"/>
          <w:sz w:val="22"/>
        </w:rPr>
        <w:t xml:space="preserve">: Los modelos de DL son como cajas negras; los resultados son </w:t>
      </w:r>
      <w:r>
        <w:rPr>
          <w:rFonts w:ascii="Arial" w:hAnsi="Arial" w:cs="Arial"/>
          <w:sz w:val="22"/>
        </w:rPr>
        <w:t xml:space="preserve">casi imposible </w:t>
      </w:r>
      <w:r w:rsidRPr="001D7E11">
        <w:rPr>
          <w:rFonts w:ascii="Arial" w:hAnsi="Arial" w:cs="Arial"/>
          <w:sz w:val="22"/>
        </w:rPr>
        <w:t xml:space="preserve">de interpretar, siendo un factor crítico en el DL. </w:t>
      </w:r>
      <w:r w:rsidRPr="001D7E11">
        <w:rPr>
          <w:rFonts w:ascii="Arial" w:hAnsi="Arial" w:cs="Arial"/>
          <w:sz w:val="22"/>
          <w:lang w:val="en-GB"/>
        </w:rPr>
        <w:fldChar w:fldCharType="begin"/>
      </w:r>
      <w:r w:rsidR="00D46717">
        <w:rPr>
          <w:rFonts w:ascii="Arial" w:hAnsi="Arial" w:cs="Arial"/>
          <w:sz w:val="22"/>
        </w:rPr>
        <w:instrText xml:space="preserve"> ADDIN ZOTERO_ITEM CSL_CITATION {"citationID":"TvvWKgDg","properties":{"formattedCitation":"(H. Liu &amp; Lang, 2019)","plainCitation":"(H. Liu &amp; Lang, 2019)","noteIndex":0},"citationItems":[{"id":105,"uris":["http://zotero.org/users/local/1S4LxyfI/items/UYKDLG5E"],"itemData":{"id":105,"type":"article-journal","container-title":"applied sciences","issue":"20","note":"publisher: mdpi","page":"4396","source":"Google Scholar","title":"Machine learning and deep learning methods for intrusion detection systems: A survey","title-short":"Machine learning and deep learning methods for intrusion detection systems","volume":"9","author":[{"family":"Liu","given":"Hongyu"},{"family":"Lang","given":"Bo"}],"issued":{"date-parts":[["2019"]]}}}],"schema":"https://github.com/citation-style-language/schema/raw/master/csl-citation.json"} </w:instrText>
      </w:r>
      <w:r w:rsidRPr="001D7E11">
        <w:rPr>
          <w:rFonts w:ascii="Arial" w:hAnsi="Arial" w:cs="Arial"/>
          <w:sz w:val="22"/>
          <w:lang w:val="en-GB"/>
        </w:rPr>
        <w:fldChar w:fldCharType="separate"/>
      </w:r>
      <w:r w:rsidR="00D46717" w:rsidRPr="00D46717">
        <w:rPr>
          <w:rFonts w:ascii="Arial" w:hAnsi="Arial" w:cs="Arial"/>
          <w:sz w:val="22"/>
        </w:rPr>
        <w:t>(H. Liu &amp; Lang, 2019)</w:t>
      </w:r>
      <w:r w:rsidRPr="001D7E11">
        <w:rPr>
          <w:rFonts w:ascii="Arial" w:hAnsi="Arial" w:cs="Arial"/>
          <w:sz w:val="22"/>
          <w:lang w:val="en-GB"/>
        </w:rPr>
        <w:fldChar w:fldCharType="end"/>
      </w:r>
    </w:p>
    <w:p w:rsidR="00C218CA" w:rsidRPr="001D7E11" w:rsidRDefault="00C218CA" w:rsidP="002324BF">
      <w:pPr>
        <w:pStyle w:val="Textoindependiente"/>
        <w:spacing w:after="0" w:line="360" w:lineRule="auto"/>
        <w:ind w:left="360" w:firstLine="0"/>
        <w:jc w:val="center"/>
        <w:rPr>
          <w:rFonts w:ascii="Arial" w:hAnsi="Arial" w:cs="Arial"/>
        </w:rPr>
      </w:pPr>
      <w:r w:rsidRPr="00900FF1">
        <w:rPr>
          <w:rFonts w:ascii="Arial" w:hAnsi="Arial" w:cs="Arial"/>
          <w:noProof/>
          <w:lang w:val="en-GB" w:eastAsia="en-GB"/>
        </w:rPr>
        <w:drawing>
          <wp:inline distT="0" distB="0" distL="0" distR="0" wp14:anchorId="31CAF8DA" wp14:editId="52B9844F">
            <wp:extent cx="5651978" cy="4511040"/>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s.png"/>
                    <pic:cNvPicPr/>
                  </pic:nvPicPr>
                  <pic:blipFill>
                    <a:blip r:embed="rId30">
                      <a:extLst>
                        <a:ext uri="{28A0092B-C50C-407E-A947-70E740481C1C}">
                          <a14:useLocalDpi xmlns:a14="http://schemas.microsoft.com/office/drawing/2010/main" val="0"/>
                        </a:ext>
                      </a:extLst>
                    </a:blip>
                    <a:stretch>
                      <a:fillRect/>
                    </a:stretch>
                  </pic:blipFill>
                  <pic:spPr>
                    <a:xfrm>
                      <a:off x="0" y="0"/>
                      <a:ext cx="5660261" cy="4517651"/>
                    </a:xfrm>
                    <a:prstGeom prst="rect">
                      <a:avLst/>
                    </a:prstGeom>
                  </pic:spPr>
                </pic:pic>
              </a:graphicData>
            </a:graphic>
          </wp:inline>
        </w:drawing>
      </w:r>
    </w:p>
    <w:p w:rsidR="001D7E11" w:rsidRDefault="00D355FF" w:rsidP="00E42D33">
      <w:pPr>
        <w:pStyle w:val="Textoindependiente"/>
        <w:spacing w:after="240" w:line="360" w:lineRule="auto"/>
        <w:ind w:firstLine="0"/>
        <w:jc w:val="center"/>
        <w:rPr>
          <w:rFonts w:ascii="Arial" w:hAnsi="Arial" w:cs="Arial"/>
          <w:sz w:val="20"/>
          <w:szCs w:val="22"/>
        </w:rPr>
      </w:pPr>
      <w:r w:rsidRPr="00140894">
        <w:rPr>
          <w:rFonts w:ascii="Arial" w:hAnsi="Arial" w:cs="Arial"/>
          <w:sz w:val="20"/>
        </w:rPr>
        <w:t>Figur</w:t>
      </w:r>
      <w:r w:rsidR="00A97C26" w:rsidRPr="00140894">
        <w:rPr>
          <w:rFonts w:ascii="Arial" w:hAnsi="Arial" w:cs="Arial"/>
          <w:sz w:val="20"/>
        </w:rPr>
        <w:t>a 3:</w:t>
      </w:r>
      <w:r w:rsidR="00D04953" w:rsidRPr="00140894">
        <w:rPr>
          <w:rFonts w:ascii="Arial" w:hAnsi="Arial" w:cs="Arial"/>
          <w:sz w:val="20"/>
        </w:rPr>
        <w:t xml:space="preserve"> </w:t>
      </w:r>
      <w:r w:rsidR="00346BAE" w:rsidRPr="00140894">
        <w:rPr>
          <w:rFonts w:ascii="Arial" w:hAnsi="Arial" w:cs="Arial"/>
          <w:sz w:val="20"/>
        </w:rPr>
        <w:t>Categorías</w:t>
      </w:r>
      <w:r w:rsidR="00D04953" w:rsidRPr="00140894">
        <w:rPr>
          <w:rFonts w:ascii="Arial" w:hAnsi="Arial" w:cs="Arial"/>
          <w:sz w:val="20"/>
        </w:rPr>
        <w:t xml:space="preserve"> de Machine Learning</w:t>
      </w:r>
      <w:r w:rsidR="004815D4" w:rsidRPr="00140894">
        <w:rPr>
          <w:rFonts w:ascii="Arial" w:hAnsi="Arial" w:cs="Arial"/>
          <w:sz w:val="20"/>
        </w:rPr>
        <w:t xml:space="preserve"> tomado </w:t>
      </w:r>
      <w:r w:rsidR="004815D4" w:rsidRPr="00140894">
        <w:rPr>
          <w:rFonts w:ascii="Arial" w:hAnsi="Arial" w:cs="Arial"/>
          <w:sz w:val="20"/>
          <w:szCs w:val="22"/>
        </w:rPr>
        <w:t xml:space="preserve">de </w:t>
      </w:r>
      <w:r w:rsidR="004815D4" w:rsidRPr="00140894">
        <w:rPr>
          <w:rFonts w:ascii="Arial" w:hAnsi="Arial" w:cs="Arial"/>
          <w:sz w:val="20"/>
          <w:szCs w:val="22"/>
        </w:rPr>
        <w:fldChar w:fldCharType="begin"/>
      </w:r>
      <w:r w:rsidR="00D46717">
        <w:rPr>
          <w:rFonts w:ascii="Arial" w:hAnsi="Arial" w:cs="Arial"/>
          <w:sz w:val="20"/>
          <w:szCs w:val="22"/>
        </w:rPr>
        <w:instrText xml:space="preserve"> ADDIN ZOTERO_ITEM CSL_CITATION {"citationID":"1Zav5tfD","properties":{"formattedCitation":"(H. Liu &amp; Lang, 2019)","plainCitation":"(H. Liu &amp; Lang, 2019)","noteIndex":0},"citationItems":[{"id":105,"uris":["http://zotero.org/users/local/1S4LxyfI/items/UYKDLG5E"],"itemData":{"id":105,"type":"article-journal","container-title":"applied sciences","issue":"20","note":"publisher: mdpi","page":"4396","source":"Google Scholar","title":"Machine learning and deep learning methods for intrusion detection systems: A survey","title-short":"Machine learning and deep learning methods for intrusion detection systems","volume":"9","author":[{"family":"Liu","given":"Hongyu"},{"family":"Lang","given":"Bo"}],"issued":{"date-parts":[["2019"]]}}}],"schema":"https://github.com/citation-style-language/schema/raw/master/csl-citation.json"} </w:instrText>
      </w:r>
      <w:r w:rsidR="004815D4" w:rsidRPr="00140894">
        <w:rPr>
          <w:rFonts w:ascii="Arial" w:hAnsi="Arial" w:cs="Arial"/>
          <w:sz w:val="20"/>
          <w:szCs w:val="22"/>
        </w:rPr>
        <w:fldChar w:fldCharType="separate"/>
      </w:r>
      <w:r w:rsidR="00D46717" w:rsidRPr="00D46717">
        <w:rPr>
          <w:rFonts w:ascii="Arial" w:hAnsi="Arial" w:cs="Arial"/>
          <w:sz w:val="20"/>
        </w:rPr>
        <w:t>(H. Liu &amp; Lang, 2019)</w:t>
      </w:r>
      <w:r w:rsidR="004815D4" w:rsidRPr="00140894">
        <w:rPr>
          <w:rFonts w:ascii="Arial" w:hAnsi="Arial" w:cs="Arial"/>
          <w:sz w:val="20"/>
          <w:szCs w:val="22"/>
        </w:rPr>
        <w:fldChar w:fldCharType="end"/>
      </w:r>
    </w:p>
    <w:p w:rsidR="00A109D5" w:rsidRDefault="00A109D5" w:rsidP="00A109D5">
      <w:pPr>
        <w:pStyle w:val="Textoindependiente"/>
        <w:spacing w:after="240" w:line="360" w:lineRule="auto"/>
        <w:ind w:firstLine="0"/>
        <w:jc w:val="both"/>
        <w:rPr>
          <w:rFonts w:ascii="Arial" w:hAnsi="Arial" w:cs="Arial"/>
          <w:sz w:val="22"/>
        </w:rPr>
      </w:pPr>
      <w:r w:rsidRPr="001D7E11">
        <w:rPr>
          <w:rFonts w:ascii="Arial" w:hAnsi="Arial" w:cs="Arial"/>
          <w:sz w:val="22"/>
        </w:rPr>
        <w:t>La principal ventaja del DL sobre los tradicionales métodos de ML es su mejor rendimiento en algunos casos, en particular el aprendiza</w:t>
      </w:r>
      <w:r>
        <w:rPr>
          <w:rFonts w:ascii="Arial" w:hAnsi="Arial" w:cs="Arial"/>
          <w:sz w:val="22"/>
        </w:rPr>
        <w:t xml:space="preserve">je sobre los grandes datasets. El DL permite a las computadoras construir complejos conceptos a partir de simples conceptos, siendo especialmente prometedor para </w:t>
      </w:r>
      <w:r>
        <w:rPr>
          <w:rFonts w:ascii="Arial" w:hAnsi="Arial" w:cs="Arial"/>
          <w:sz w:val="22"/>
        </w:rPr>
        <w:lastRenderedPageBreak/>
        <w:t xml:space="preserve">resolver problemas complejos. Partiendo de lo visto anteriormente se ha optado por utilizar </w:t>
      </w:r>
      <w:r w:rsidR="00DD6A8F">
        <w:rPr>
          <w:rFonts w:ascii="Arial" w:hAnsi="Arial" w:cs="Arial"/>
          <w:sz w:val="22"/>
        </w:rPr>
        <w:t>el Deep Learning supervisado como posible solución a la problemática que se aborda en nuestra investigación</w:t>
      </w:r>
      <w:r w:rsidR="009B5747">
        <w:rPr>
          <w:rFonts w:ascii="Arial" w:hAnsi="Arial" w:cs="Arial"/>
          <w:sz w:val="22"/>
        </w:rPr>
        <w:t xml:space="preserve"> donde se trabajara con algoritmos que basan su arquitectura en los modelos Transformes, se tratara sobre ellos en epígrafes posteriores</w:t>
      </w:r>
      <w:r w:rsidR="00DD6A8F">
        <w:rPr>
          <w:rFonts w:ascii="Arial" w:hAnsi="Arial" w:cs="Arial"/>
          <w:sz w:val="22"/>
        </w:rPr>
        <w:t>.</w:t>
      </w:r>
    </w:p>
    <w:p w:rsidR="004F65D8" w:rsidRPr="002324BF" w:rsidRDefault="004F65D8" w:rsidP="002324BF">
      <w:pPr>
        <w:pStyle w:val="Ttulo2"/>
        <w:numPr>
          <w:ilvl w:val="1"/>
          <w:numId w:val="35"/>
        </w:numPr>
        <w:rPr>
          <w:rFonts w:ascii="Arial" w:hAnsi="Arial" w:cs="Arial"/>
        </w:rPr>
      </w:pPr>
      <w:bookmarkStart w:id="15" w:name="_Toc164667278"/>
      <w:r w:rsidRPr="002324BF">
        <w:rPr>
          <w:rFonts w:ascii="Arial" w:hAnsi="Arial" w:cs="Arial"/>
        </w:rPr>
        <w:t>P</w:t>
      </w:r>
      <w:r w:rsidR="00BB3C89" w:rsidRPr="002324BF">
        <w:rPr>
          <w:rFonts w:ascii="Arial" w:hAnsi="Arial" w:cs="Arial"/>
        </w:rPr>
        <w:t xml:space="preserve">rocesamiento del </w:t>
      </w:r>
      <w:r w:rsidRPr="002324BF">
        <w:rPr>
          <w:rFonts w:ascii="Arial" w:hAnsi="Arial" w:cs="Arial"/>
        </w:rPr>
        <w:t>L</w:t>
      </w:r>
      <w:r w:rsidR="00BB3C89" w:rsidRPr="002324BF">
        <w:rPr>
          <w:rFonts w:ascii="Arial" w:hAnsi="Arial" w:cs="Arial"/>
        </w:rPr>
        <w:t xml:space="preserve">enguaje </w:t>
      </w:r>
      <w:r w:rsidRPr="002324BF">
        <w:rPr>
          <w:rFonts w:ascii="Arial" w:hAnsi="Arial" w:cs="Arial"/>
        </w:rPr>
        <w:t>N</w:t>
      </w:r>
      <w:r w:rsidR="00BB3C89" w:rsidRPr="002324BF">
        <w:rPr>
          <w:rFonts w:ascii="Arial" w:hAnsi="Arial" w:cs="Arial"/>
        </w:rPr>
        <w:t>atural</w:t>
      </w:r>
      <w:bookmarkEnd w:id="15"/>
      <w:r w:rsidR="00346EF2" w:rsidRPr="002324BF">
        <w:rPr>
          <w:rFonts w:ascii="Arial" w:hAnsi="Arial" w:cs="Arial"/>
        </w:rPr>
        <w:t xml:space="preserve"> </w:t>
      </w:r>
    </w:p>
    <w:p w:rsidR="005D6CCB" w:rsidRPr="001D7E11" w:rsidRDefault="00C75A17" w:rsidP="00E66274">
      <w:pPr>
        <w:pStyle w:val="Textoindependiente"/>
        <w:spacing w:after="240" w:line="360" w:lineRule="auto"/>
        <w:ind w:firstLine="0"/>
        <w:jc w:val="both"/>
        <w:rPr>
          <w:rFonts w:ascii="Arial" w:hAnsi="Arial" w:cs="Arial"/>
          <w:sz w:val="22"/>
          <w:lang w:val="en-GB"/>
        </w:rPr>
      </w:pPr>
      <w:r w:rsidRPr="001D7E11">
        <w:rPr>
          <w:rFonts w:ascii="Arial" w:hAnsi="Arial" w:cs="Arial"/>
          <w:sz w:val="22"/>
        </w:rPr>
        <w:t xml:space="preserve">El NLP </w:t>
      </w:r>
      <w:r w:rsidR="00D067F2" w:rsidRPr="001D7E11">
        <w:rPr>
          <w:rFonts w:ascii="Arial" w:hAnsi="Arial" w:cs="Arial"/>
          <w:sz w:val="22"/>
        </w:rPr>
        <w:t xml:space="preserve">se encuentra entre las técnicas más complicadas en el campo de la Inteligencia Artificial </w:t>
      </w:r>
      <w:r w:rsidR="00D067F2" w:rsidRPr="001D7E11">
        <w:rPr>
          <w:rFonts w:ascii="Arial" w:hAnsi="Arial" w:cs="Arial"/>
          <w:sz w:val="22"/>
          <w:lang w:val="en-GB"/>
        </w:rPr>
        <w:fldChar w:fldCharType="begin"/>
      </w:r>
      <w:r w:rsidR="00D067F2" w:rsidRPr="001D7E11">
        <w:rPr>
          <w:rFonts w:ascii="Arial" w:hAnsi="Arial" w:cs="Arial"/>
          <w:sz w:val="22"/>
        </w:rPr>
        <w:instrText xml:space="preserve"> ADDIN ZOTERO_ITEM CSL_CITATION {"citationID":"MzyXYR64","properties":{"formattedCitation":"(Hussen Maulud et\\uc0\\u160{}al., s.\\uc0\\u160{}f.)","plainCitation":"(Hussen Maulud et al., s. f.)","noteIndex":0},"citationItems":[{"id":42,"uris":["http://zotero.org/users/local/1S4LxyfI/items/DDEH4KJ3"],"itemData":{"id":42,"type":"webpage","abstract":"Semantic analysis is an essential feature of the \nNatural Language Processing (NLP) approach. It indicates, \nin the appropriate format, the context of a sentence or \nparagraph. Semantics is about language significance study.\nThe vocabulary used conveys the importance of the subject \nbecause of the interrelationship between linguistic classes. In \nthis article, semantic interpretation is carried out in the area \nof NLP. The findings suggest that the best-achieved accuracy \nof checked papers and those who relied on the Sentiment \nAnalysis approach and the prediction error is minimal","title":"State of Art for Semantic Analysis of Natural Language Processing | Qubahan Academic Journal","URL":"https://journal.qubahan.com/index.php/qaj/article/view/44","author":[{"family":"Hussen Maulud","given":"Dastan"},{"family":"M. Zeebaree","given":"Subhi R."},{"family":"Jacksi","given":"Karwan"},{"family":"M.Sadeeq","given":"Mohammed A."},{"family":"Hussein Sharif","given":"Karzan"}],"accessed":{"date-parts":[["2024",2,2]]}}}],"schema":"https://github.com/citation-style-language/schema/raw/master/csl-citation.json"} </w:instrText>
      </w:r>
      <w:r w:rsidR="00D067F2" w:rsidRPr="001D7E11">
        <w:rPr>
          <w:rFonts w:ascii="Arial" w:hAnsi="Arial" w:cs="Arial"/>
          <w:sz w:val="22"/>
          <w:lang w:val="en-GB"/>
        </w:rPr>
        <w:fldChar w:fldCharType="separate"/>
      </w:r>
      <w:r w:rsidR="00D067F2" w:rsidRPr="001D7E11">
        <w:rPr>
          <w:rFonts w:ascii="Arial" w:hAnsi="Arial" w:cs="Arial"/>
          <w:sz w:val="22"/>
        </w:rPr>
        <w:t>(Hussen Maulud et al., s. f.)</w:t>
      </w:r>
      <w:r w:rsidR="00D067F2" w:rsidRPr="001D7E11">
        <w:rPr>
          <w:rFonts w:ascii="Arial" w:hAnsi="Arial" w:cs="Arial"/>
          <w:sz w:val="22"/>
          <w:lang w:val="en-GB"/>
        </w:rPr>
        <w:fldChar w:fldCharType="end"/>
      </w:r>
      <w:r w:rsidR="00D067F2" w:rsidRPr="001D7E11">
        <w:rPr>
          <w:rFonts w:ascii="Arial" w:hAnsi="Arial" w:cs="Arial"/>
          <w:sz w:val="22"/>
        </w:rPr>
        <w:t xml:space="preserve">, </w:t>
      </w:r>
      <w:r w:rsidR="00380576" w:rsidRPr="001D7E11">
        <w:rPr>
          <w:rFonts w:ascii="Arial" w:hAnsi="Arial" w:cs="Arial"/>
          <w:sz w:val="22"/>
        </w:rPr>
        <w:t xml:space="preserve">es un campo </w:t>
      </w:r>
      <w:r w:rsidR="00A065A7" w:rsidRPr="001D7E11">
        <w:rPr>
          <w:rFonts w:ascii="Arial" w:hAnsi="Arial" w:cs="Arial"/>
          <w:sz w:val="22"/>
        </w:rPr>
        <w:t>interdisciplinario que combina la lingüística computacional, la ciencia computacional, la ciencia cognitiva y la inteligencia artificial</w:t>
      </w:r>
      <w:r w:rsidR="00444A0E" w:rsidRPr="001D7E11">
        <w:rPr>
          <w:rFonts w:ascii="Arial" w:hAnsi="Arial" w:cs="Arial"/>
          <w:sz w:val="22"/>
        </w:rPr>
        <w:t xml:space="preserve"> la cual lidia con la con comunicación humana </w:t>
      </w:r>
      <w:r w:rsidR="00444A0E" w:rsidRPr="001D7E11">
        <w:rPr>
          <w:rFonts w:ascii="Arial" w:hAnsi="Arial" w:cs="Arial"/>
          <w:sz w:val="22"/>
          <w:lang w:val="en-GB"/>
        </w:rPr>
        <w:fldChar w:fldCharType="begin"/>
      </w:r>
      <w:r w:rsidR="00444A0E" w:rsidRPr="001D7E11">
        <w:rPr>
          <w:rFonts w:ascii="Arial" w:hAnsi="Arial" w:cs="Arial"/>
          <w:sz w:val="22"/>
        </w:rPr>
        <w:instrText xml:space="preserve"> ADDIN ZOTERO_ITEM CSL_CITATION {"citationID":"H7Nm6iIh","properties":{"formattedCitation":"(Kamath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00444A0E" w:rsidRPr="001D7E11">
        <w:rPr>
          <w:rFonts w:ascii="Arial" w:hAnsi="Arial" w:cs="Arial"/>
          <w:sz w:val="22"/>
          <w:lang w:val="en-GB"/>
        </w:rPr>
        <w:fldChar w:fldCharType="separate"/>
      </w:r>
      <w:r w:rsidR="00444A0E" w:rsidRPr="001D7E11">
        <w:rPr>
          <w:rFonts w:ascii="Arial" w:hAnsi="Arial" w:cs="Arial"/>
          <w:sz w:val="22"/>
        </w:rPr>
        <w:t>(Kamath et al., 2019)</w:t>
      </w:r>
      <w:r w:rsidR="00444A0E" w:rsidRPr="001D7E11">
        <w:rPr>
          <w:rFonts w:ascii="Arial" w:hAnsi="Arial" w:cs="Arial"/>
          <w:sz w:val="22"/>
          <w:lang w:val="en-GB"/>
        </w:rPr>
        <w:fldChar w:fldCharType="end"/>
      </w:r>
      <w:r w:rsidR="00444A0E" w:rsidRPr="001D7E11">
        <w:rPr>
          <w:rFonts w:ascii="Arial" w:hAnsi="Arial" w:cs="Arial"/>
          <w:sz w:val="22"/>
        </w:rPr>
        <w:t>,</w:t>
      </w:r>
      <w:r w:rsidR="00A065A7" w:rsidRPr="001D7E11">
        <w:rPr>
          <w:rFonts w:ascii="Arial" w:hAnsi="Arial" w:cs="Arial"/>
          <w:sz w:val="22"/>
        </w:rPr>
        <w:t xml:space="preserve"> </w:t>
      </w:r>
      <w:r w:rsidR="00A065A7" w:rsidRPr="001D7E11">
        <w:rPr>
          <w:rFonts w:ascii="Arial" w:hAnsi="Arial" w:cs="Arial"/>
          <w:sz w:val="22"/>
          <w:lang w:val="en-GB"/>
        </w:rPr>
        <w:fldChar w:fldCharType="begin"/>
      </w:r>
      <w:r w:rsidR="00A065A7" w:rsidRPr="001D7E11">
        <w:rPr>
          <w:rFonts w:ascii="Arial" w:hAnsi="Arial" w:cs="Arial"/>
          <w:sz w:val="22"/>
        </w:rPr>
        <w:instrText xml:space="preserve"> ADDIN ZOTERO_ITEM CSL_CITATION {"citationID":"f2tkLkUv","properties":{"formattedCitation":"(Deng &amp; Liu, 2018)","plainCitation":"(Deng &amp; Liu, 2018)","noteIndex":0},"citationItems":[{"id":181,"uris":["http://zotero.org/users/local/1S4LxyfI/items/YFK4HPGD"],"itemData":{"id":181,"type":"book","publisher":"Springer","source":"Google Scholar","title":"Deep learning in natural language processing","URL":"https://books.google.es/books?hl=es&amp;lr=&amp;id=y_lcDwAAQBAJ&amp;oi=fnd&amp;pg=PR5&amp;dq=deep+learning+algorithms+and+NLP&amp;ots=ajpwg2WTg6&amp;sig=n8TE9H-2IUxXnAhKSkLXMGyn5CI","author":[{"family":"Deng","given":"Li"},{"family":"Liu","given":"Yang"}],"accessed":{"date-parts":[["2024",2,13]]},"issued":{"date-parts":[["2018"]]}}}],"schema":"https://github.com/citation-style-language/schema/raw/master/csl-citation.json"} </w:instrText>
      </w:r>
      <w:r w:rsidR="00A065A7" w:rsidRPr="001D7E11">
        <w:rPr>
          <w:rFonts w:ascii="Arial" w:hAnsi="Arial" w:cs="Arial"/>
          <w:sz w:val="22"/>
          <w:lang w:val="en-GB"/>
        </w:rPr>
        <w:fldChar w:fldCharType="separate"/>
      </w:r>
      <w:r w:rsidR="00A065A7" w:rsidRPr="001D7E11">
        <w:rPr>
          <w:rFonts w:ascii="Arial" w:hAnsi="Arial" w:cs="Arial"/>
          <w:sz w:val="22"/>
        </w:rPr>
        <w:t>(Deng &amp; Liu, 2018)</w:t>
      </w:r>
      <w:r w:rsidR="00A065A7" w:rsidRPr="001D7E11">
        <w:rPr>
          <w:rFonts w:ascii="Arial" w:hAnsi="Arial" w:cs="Arial"/>
          <w:sz w:val="22"/>
          <w:lang w:val="en-GB"/>
        </w:rPr>
        <w:fldChar w:fldCharType="end"/>
      </w:r>
      <w:r w:rsidR="00A065A7" w:rsidRPr="001D7E11">
        <w:rPr>
          <w:rFonts w:ascii="Arial" w:hAnsi="Arial" w:cs="Arial"/>
          <w:sz w:val="22"/>
        </w:rPr>
        <w:t xml:space="preserve"> </w:t>
      </w:r>
      <w:r w:rsidR="00380576" w:rsidRPr="001D7E11">
        <w:rPr>
          <w:rFonts w:ascii="Arial" w:hAnsi="Arial" w:cs="Arial"/>
          <w:sz w:val="22"/>
        </w:rPr>
        <w:t>encargado del estudio y comprensión de la conexión entre el lenguaje humano y las computadoras</w:t>
      </w:r>
      <w:r w:rsidR="00A065A7" w:rsidRPr="001D7E11">
        <w:rPr>
          <w:rFonts w:ascii="Arial" w:hAnsi="Arial" w:cs="Arial"/>
          <w:sz w:val="22"/>
        </w:rPr>
        <w:t>. A</w:t>
      </w:r>
      <w:r w:rsidR="00D067F2" w:rsidRPr="001D7E11">
        <w:rPr>
          <w:rFonts w:ascii="Arial" w:hAnsi="Arial" w:cs="Arial"/>
          <w:sz w:val="22"/>
        </w:rPr>
        <w:t xml:space="preserve">barca el diseño e implementación de modelos, sistemas y algoritmos para resolver problemas prácticos en el entendimiento del lenguaje humano. </w:t>
      </w:r>
      <w:r w:rsidR="00D067F2" w:rsidRPr="001D7E11">
        <w:rPr>
          <w:rFonts w:ascii="Arial" w:hAnsi="Arial" w:cs="Arial"/>
          <w:sz w:val="22"/>
          <w:lang w:val="en-GB"/>
        </w:rPr>
        <w:fldChar w:fldCharType="begin"/>
      </w:r>
      <w:r w:rsidR="00D067F2" w:rsidRPr="001D7E11">
        <w:rPr>
          <w:rFonts w:ascii="Arial" w:hAnsi="Arial" w:cs="Arial"/>
          <w:sz w:val="22"/>
        </w:rPr>
        <w:instrText xml:space="preserve"> ADDIN ZOTERO_ITEM CSL_CITATION {"citationID":"XOAe9dZR","properties":{"formattedCitation":"(Lauriola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00D067F2" w:rsidRPr="001D7E11">
        <w:rPr>
          <w:rFonts w:ascii="Arial" w:hAnsi="Arial" w:cs="Arial"/>
          <w:sz w:val="22"/>
          <w:lang w:val="en-GB"/>
        </w:rPr>
        <w:fldChar w:fldCharType="separate"/>
      </w:r>
      <w:r w:rsidR="00D067F2" w:rsidRPr="001D7E11">
        <w:rPr>
          <w:rFonts w:ascii="Arial" w:hAnsi="Arial" w:cs="Arial"/>
          <w:sz w:val="22"/>
        </w:rPr>
        <w:t>(Lauriola et al., 2022)</w:t>
      </w:r>
      <w:r w:rsidR="00D067F2" w:rsidRPr="001D7E11">
        <w:rPr>
          <w:rFonts w:ascii="Arial" w:hAnsi="Arial" w:cs="Arial"/>
          <w:sz w:val="22"/>
          <w:lang w:val="en-GB"/>
        </w:rPr>
        <w:fldChar w:fldCharType="end"/>
      </w:r>
      <w:r w:rsidR="00380576" w:rsidRPr="001D7E11">
        <w:rPr>
          <w:rFonts w:ascii="Arial" w:hAnsi="Arial" w:cs="Arial"/>
          <w:sz w:val="22"/>
        </w:rPr>
        <w:t xml:space="preserve">. </w:t>
      </w:r>
      <w:r w:rsidR="006920A7" w:rsidRPr="001D7E11">
        <w:rPr>
          <w:rFonts w:ascii="Arial" w:hAnsi="Arial" w:cs="Arial"/>
          <w:sz w:val="22"/>
        </w:rPr>
        <w:t xml:space="preserve">Entre sus aplicaciones se encuentran el reconocimiento del habla, </w:t>
      </w:r>
      <w:r w:rsidR="00C94471" w:rsidRPr="001D7E11">
        <w:rPr>
          <w:rFonts w:ascii="Arial" w:hAnsi="Arial" w:cs="Arial"/>
          <w:sz w:val="22"/>
        </w:rPr>
        <w:t>comprensión</w:t>
      </w:r>
      <w:r w:rsidR="006920A7" w:rsidRPr="001D7E11">
        <w:rPr>
          <w:rFonts w:ascii="Arial" w:hAnsi="Arial" w:cs="Arial"/>
          <w:sz w:val="22"/>
        </w:rPr>
        <w:t xml:space="preserve"> del </w:t>
      </w:r>
      <w:r w:rsidR="009009F5" w:rsidRPr="001D7E11">
        <w:rPr>
          <w:rFonts w:ascii="Arial" w:hAnsi="Arial" w:cs="Arial"/>
          <w:sz w:val="22"/>
        </w:rPr>
        <w:t>lenguaje, sistemas de dialogo, análisis léxico,</w:t>
      </w:r>
      <w:r w:rsidR="00C94471" w:rsidRPr="001D7E11">
        <w:rPr>
          <w:rFonts w:ascii="Arial" w:hAnsi="Arial" w:cs="Arial"/>
          <w:sz w:val="22"/>
        </w:rPr>
        <w:t xml:space="preserve"> traducción automática, grafo de conocimiento, </w:t>
      </w:r>
      <w:r w:rsidR="00455C12" w:rsidRPr="001D7E11">
        <w:rPr>
          <w:rFonts w:ascii="Arial" w:hAnsi="Arial" w:cs="Arial"/>
          <w:sz w:val="22"/>
        </w:rPr>
        <w:t xml:space="preserve">la extracción de conocimiento de textos, inferir respuestas mediante algoritmos de inferencia </w:t>
      </w:r>
      <w:r w:rsidR="00455C12" w:rsidRPr="001D7E11">
        <w:rPr>
          <w:rFonts w:ascii="Arial" w:hAnsi="Arial" w:cs="Arial"/>
          <w:sz w:val="22"/>
          <w:lang w:val="en-GB"/>
        </w:rPr>
        <w:fldChar w:fldCharType="begin"/>
      </w:r>
      <w:r w:rsidR="00ED17DC" w:rsidRPr="001D7E11">
        <w:rPr>
          <w:rFonts w:ascii="Arial" w:hAnsi="Arial" w:cs="Arial"/>
          <w:sz w:val="22"/>
        </w:rPr>
        <w:instrText xml:space="preserve"> ADDIN ZOTERO_ITEM CSL_CITATION {"citationID":"oKNVpk9M","properties":{"formattedCitation":"(Hussen Maulud et\\uc0\\u160{}al., s.\\uc0\\u160{}f.)","plainCitation":"(Hussen Maulud et al., s. f.)","noteIndex":0},"citationItems":[{"id":42,"uris":["http://zotero.org/users/local/1S4LxyfI/items/DDEH4KJ3"],"itemData":{"id":42,"type":"webpage","abstract":"Semantic analysis is an essential feature of the \nNatural Language Processing (NLP) approach. It indicates, \nin the appropriate format, the context of a sentence or \nparagraph. Semantics is about language significance study.\nThe vocabulary used conveys the importance of the subject \nbecause of the interrelationship between linguistic classes. In \nthis article, semantic interpretation is carried out in the area \nof NLP. The findings suggest that the best-achieved accuracy \nof checked papers and those who relied on the Sentiment \nAnalysis approach and the prediction error is minimal","title":"State of Art for Semantic Analysis of Natural Language Processing | Qubahan Academic Journal","URL":"https://journal.qubahan.com/index.php/qaj/article/view/44","author":[{"family":"Hussen Maulud","given":"Dastan"},{"family":"M. Zeebaree","given":"Subhi R."},{"family":"Jacksi","given":"Karwan"},{"family":"M.Sadeeq","given":"Mohammed A."},{"family":"Hussein Sharif","given":"Karzan"}],"accessed":{"date-parts":[["2024",2,2]]}}}],"schema":"https://github.com/citation-style-language/schema/raw/master/csl-citation.json"} </w:instrText>
      </w:r>
      <w:r w:rsidR="00455C12" w:rsidRPr="001D7E11">
        <w:rPr>
          <w:rFonts w:ascii="Arial" w:hAnsi="Arial" w:cs="Arial"/>
          <w:sz w:val="22"/>
          <w:lang w:val="en-GB"/>
        </w:rPr>
        <w:fldChar w:fldCharType="separate"/>
      </w:r>
      <w:r w:rsidR="00455C12" w:rsidRPr="001D7E11">
        <w:rPr>
          <w:rFonts w:ascii="Arial" w:hAnsi="Arial" w:cs="Arial"/>
          <w:sz w:val="22"/>
        </w:rPr>
        <w:t>(Hussen Maulud et al., s. f.)</w:t>
      </w:r>
      <w:r w:rsidR="00455C12" w:rsidRPr="001D7E11">
        <w:rPr>
          <w:rFonts w:ascii="Arial" w:hAnsi="Arial" w:cs="Arial"/>
          <w:sz w:val="22"/>
          <w:lang w:val="en-GB"/>
        </w:rPr>
        <w:fldChar w:fldCharType="end"/>
      </w:r>
      <w:r w:rsidR="00455C12" w:rsidRPr="001D7E11">
        <w:rPr>
          <w:rFonts w:ascii="Arial" w:hAnsi="Arial" w:cs="Arial"/>
          <w:sz w:val="22"/>
        </w:rPr>
        <w:t>,</w:t>
      </w:r>
      <w:r w:rsidR="00C94471" w:rsidRPr="001D7E11">
        <w:rPr>
          <w:rFonts w:ascii="Arial" w:hAnsi="Arial" w:cs="Arial"/>
          <w:sz w:val="22"/>
        </w:rPr>
        <w:t xml:space="preserve"> </w:t>
      </w:r>
      <w:r w:rsidR="00B826A5" w:rsidRPr="001D7E11">
        <w:rPr>
          <w:rFonts w:ascii="Arial" w:hAnsi="Arial" w:cs="Arial"/>
          <w:sz w:val="22"/>
          <w:lang w:val="en-GB"/>
        </w:rPr>
        <w:fldChar w:fldCharType="begin"/>
      </w:r>
      <w:r w:rsidR="00ED17DC" w:rsidRPr="001D7E11">
        <w:rPr>
          <w:rFonts w:ascii="Arial" w:hAnsi="Arial" w:cs="Arial"/>
          <w:sz w:val="22"/>
        </w:rPr>
        <w:instrText xml:space="preserve"> ADDIN ZOTERO_ITEM CSL_CITATION {"citationID":"LnUUqBaS","properties":{"formattedCitation":"(Deng &amp; Liu, 2018)","plainCitation":"(Deng &amp; Liu, 2018)","noteIndex":0},"citationItems":[{"id":181,"uris":["http://zotero.org/users/local/1S4LxyfI/items/YFK4HPGD"],"itemData":{"id":181,"type":"book","publisher":"Springer","source":"Google Scholar","title":"Deep learning in natural language processing","URL":"https://books.google.es/books?hl=es&amp;lr=&amp;id=y_lcDwAAQBAJ&amp;oi=fnd&amp;pg=PR5&amp;dq=deep+learning+algorithms+and+NLP&amp;ots=ajpwg2WTg6&amp;sig=n8TE9H-2IUxXnAhKSkLXMGyn5CI","author":[{"family":"Deng","given":"Li"},{"family":"Liu","given":"Yang"}],"accessed":{"date-parts":[["2024",2,13]]},"issued":{"date-parts":[["2018"]]}}}],"schema":"https://github.com/citation-style-language/schema/raw/master/csl-citation.json"} </w:instrText>
      </w:r>
      <w:r w:rsidR="00B826A5" w:rsidRPr="001D7E11">
        <w:rPr>
          <w:rFonts w:ascii="Arial" w:hAnsi="Arial" w:cs="Arial"/>
          <w:sz w:val="22"/>
          <w:lang w:val="en-GB"/>
        </w:rPr>
        <w:fldChar w:fldCharType="separate"/>
      </w:r>
      <w:r w:rsidR="00B826A5" w:rsidRPr="001D7E11">
        <w:rPr>
          <w:rFonts w:ascii="Arial" w:hAnsi="Arial" w:cs="Arial"/>
          <w:sz w:val="22"/>
        </w:rPr>
        <w:t>(Deng &amp; Liu, 2018)</w:t>
      </w:r>
      <w:r w:rsidR="00B826A5" w:rsidRPr="001D7E11">
        <w:rPr>
          <w:rFonts w:ascii="Arial" w:hAnsi="Arial" w:cs="Arial"/>
          <w:sz w:val="22"/>
          <w:lang w:val="en-GB"/>
        </w:rPr>
        <w:fldChar w:fldCharType="end"/>
      </w:r>
      <w:r w:rsidR="005D6CCB" w:rsidRPr="001D7E11">
        <w:rPr>
          <w:rFonts w:ascii="Arial" w:hAnsi="Arial" w:cs="Arial"/>
          <w:sz w:val="22"/>
        </w:rPr>
        <w:t xml:space="preserve">. Se puede afirmar que el objetivo principal de la PLN es lograr un procesamiento del lenguaje similar al humano que permita a las computadoras comprender y generar el lenguaje utilizado por los humanos. </w:t>
      </w:r>
      <w:r w:rsidR="005D6CCB" w:rsidRPr="001D7E11">
        <w:rPr>
          <w:rFonts w:ascii="Arial" w:hAnsi="Arial" w:cs="Arial"/>
          <w:sz w:val="22"/>
        </w:rPr>
        <w:fldChar w:fldCharType="begin"/>
      </w:r>
      <w:r w:rsidR="005D6CCB" w:rsidRPr="001D7E11">
        <w:rPr>
          <w:rFonts w:ascii="Arial" w:hAnsi="Arial" w:cs="Arial"/>
          <w:sz w:val="22"/>
        </w:rPr>
        <w:instrText xml:space="preserve"> ADDIN ZOTERO_ITEM CSL_CITATION {"citationID":"I4l0fAaQ","properties":{"formattedCitation":"(Al-Harbi et\\uc0\\u160{}al., 2017)","plainCitation":"(Al-Harbi et al., 2017)","noteIndex":0},"citationItems":[{"id":129,"uris":["http://zotero.org/users/local/1S4LxyfI/items/C6LD787Z"],"itemData":{"id":129,"type":"article","abstract":"Question processing is a fundamental step in a question answering (QA) application, and its quality impacts the performance of QA application. The major challenging issue in processing question is how to extract semantic of natural language questions (NLQs). A human language is ambiguous. Ambiguity may occur at two levels; lexical and syntactic. In this paper, we propose a new approach for resolving lexical ambiguity problem by integrating context knowledge and concepts knowledge of a domain, into shallow natural language processing (SNLP) techniques. Concepts knowledge is modeled using ontology, while context knowledge is obtained from WordNet, and it is determined based on neighborhood words in a question. The approach will be applied to a university QA system.","note":"arXiv:1709.09250 [cs]","number":"arXiv:1709.09250","publisher":"arXiv","source":"arXiv.org","title":"Lexical Disambiguation in Natural Language Questions (NLQs)","URL":"http://arxiv.org/abs/1709.09250","author":[{"family":"Al-Harbi","given":"Omar"},{"family":"Jusoh","given":"Shaidah"},{"family":"Norwawi","given":"Norita Md"}],"accessed":{"date-parts":[["2024",2,5]]},"issued":{"date-parts":[["2017",9,26]]}}}],"schema":"https://github.com/citation-style-language/schema/raw/master/csl-citation.json"} </w:instrText>
      </w:r>
      <w:r w:rsidR="005D6CCB" w:rsidRPr="001D7E11">
        <w:rPr>
          <w:rFonts w:ascii="Arial" w:hAnsi="Arial" w:cs="Arial"/>
          <w:sz w:val="22"/>
        </w:rPr>
        <w:fldChar w:fldCharType="separate"/>
      </w:r>
      <w:r w:rsidR="005D6CCB" w:rsidRPr="001D7E11">
        <w:rPr>
          <w:rFonts w:ascii="Arial" w:hAnsi="Arial" w:cs="Arial"/>
          <w:sz w:val="22"/>
        </w:rPr>
        <w:t>(Al-Harbi et al., 2017)</w:t>
      </w:r>
      <w:r w:rsidR="005D6CCB" w:rsidRPr="001D7E11">
        <w:rPr>
          <w:rFonts w:ascii="Arial" w:hAnsi="Arial" w:cs="Arial"/>
          <w:sz w:val="22"/>
        </w:rPr>
        <w:fldChar w:fldCharType="end"/>
      </w:r>
    </w:p>
    <w:p w:rsidR="00B50682" w:rsidRPr="00B25B4D" w:rsidRDefault="00A84616" w:rsidP="00E66274">
      <w:pPr>
        <w:pStyle w:val="Ttulo3"/>
        <w:spacing w:line="360" w:lineRule="auto"/>
        <w:rPr>
          <w:rFonts w:ascii="Arial" w:hAnsi="Arial" w:cs="Arial"/>
          <w:color w:val="auto"/>
          <w:sz w:val="24"/>
        </w:rPr>
      </w:pPr>
      <w:bookmarkStart w:id="16" w:name="_Toc164667279"/>
      <w:r w:rsidRPr="00B25B4D">
        <w:rPr>
          <w:rFonts w:ascii="Arial" w:hAnsi="Arial" w:cs="Arial"/>
          <w:color w:val="auto"/>
          <w:sz w:val="24"/>
        </w:rPr>
        <w:t>NLP</w:t>
      </w:r>
      <w:r w:rsidR="00B729FE" w:rsidRPr="00B25B4D">
        <w:rPr>
          <w:rFonts w:ascii="Arial" w:hAnsi="Arial" w:cs="Arial"/>
          <w:color w:val="auto"/>
          <w:sz w:val="24"/>
        </w:rPr>
        <w:t xml:space="preserve"> para la I</w:t>
      </w:r>
      <w:r w:rsidR="00B50682" w:rsidRPr="00B25B4D">
        <w:rPr>
          <w:rFonts w:ascii="Arial" w:hAnsi="Arial" w:cs="Arial"/>
          <w:color w:val="auto"/>
          <w:sz w:val="24"/>
        </w:rPr>
        <w:t>R</w:t>
      </w:r>
      <w:bookmarkEnd w:id="16"/>
    </w:p>
    <w:p w:rsidR="00C73711" w:rsidRPr="001D7E11" w:rsidRDefault="00E66274" w:rsidP="00C73711">
      <w:pPr>
        <w:spacing w:after="240" w:line="360" w:lineRule="auto"/>
        <w:jc w:val="both"/>
        <w:rPr>
          <w:rFonts w:ascii="Arial" w:hAnsi="Arial" w:cs="Arial"/>
          <w:szCs w:val="24"/>
          <w:lang w:val="es-ES"/>
        </w:rPr>
      </w:pPr>
      <w:r w:rsidRPr="001D7E11">
        <w:rPr>
          <w:rFonts w:ascii="Arial" w:hAnsi="Arial" w:cs="Arial"/>
          <w:lang w:val="es-ES"/>
        </w:rPr>
        <w:t xml:space="preserve">Algunos trabajos se han propuesto </w:t>
      </w:r>
      <w:r w:rsidR="00C73711" w:rsidRPr="001D7E11">
        <w:rPr>
          <w:rFonts w:ascii="Arial" w:hAnsi="Arial" w:cs="Arial"/>
          <w:lang w:val="es-ES"/>
        </w:rPr>
        <w:t xml:space="preserve">afrontar el problema de la ambigüedad, con un foco central en la redacción de requisitos. Parte de los trabajos enfocados en la identificación de términos y expresiones que pueden causar ambigüedad </w:t>
      </w:r>
      <w:r w:rsidR="00E36270" w:rsidRPr="001D7E11">
        <w:rPr>
          <w:rFonts w:ascii="Arial" w:hAnsi="Arial" w:cs="Arial"/>
        </w:rPr>
        <w:fldChar w:fldCharType="begin"/>
      </w:r>
      <w:r w:rsidR="00E36270" w:rsidRPr="001D7E11">
        <w:rPr>
          <w:rFonts w:ascii="Arial" w:hAnsi="Arial" w:cs="Arial"/>
          <w:lang w:val="es-ES"/>
        </w:rPr>
        <w:instrText xml:space="preserve"> ADDIN ZOTERO_ITEM CSL_CITATION {"citationID":"HwinaI8T","properties":{"formattedCitation":"(Ferrari &amp; Esuli, 2019)","plainCitation":"(Ferrari &amp; Esuli, 2019)","noteIndex":0},"citationItems":[{"id":191,"uris":["http://zotero.org/users/local/1S4LxyfI/items/EK73V5X5"],"itemData":{"id":191,"type":"article-journal","container-title":"Automated Software Engineering","DOI":"10.1007/s10515-019-00261-7","ISSN":"0928-8910, 1573-7535","issue":"3","journalAbbreviation":"Autom Softw Eng","language":"en","page":"559-598","source":"DOI.org (Crossref)","title":"An NLP approach for cross-domain ambiguity detection in requirements engineering","volume":"26","author":[{"family":"Ferrari","given":"Alessio"},{"family":"Esuli","given":"Andrea"}],"issued":{"date-parts":[["2019",9]]}}}],"schema":"https://github.com/citation-style-language/schema/raw/master/csl-citation.json"} </w:instrText>
      </w:r>
      <w:r w:rsidR="00E36270" w:rsidRPr="001D7E11">
        <w:rPr>
          <w:rFonts w:ascii="Arial" w:hAnsi="Arial" w:cs="Arial"/>
        </w:rPr>
        <w:fldChar w:fldCharType="separate"/>
      </w:r>
      <w:r w:rsidR="00E36270" w:rsidRPr="001D7E11">
        <w:rPr>
          <w:rFonts w:ascii="Arial" w:hAnsi="Arial" w:cs="Arial"/>
          <w:lang w:val="es-ES"/>
        </w:rPr>
        <w:t>(Ferrari &amp; Esuli, 2019)</w:t>
      </w:r>
      <w:r w:rsidR="00E36270" w:rsidRPr="001D7E11">
        <w:rPr>
          <w:rFonts w:ascii="Arial" w:hAnsi="Arial" w:cs="Arial"/>
        </w:rPr>
        <w:fldChar w:fldCharType="end"/>
      </w:r>
      <w:r w:rsidR="00C73711" w:rsidRPr="001D7E11">
        <w:rPr>
          <w:rFonts w:ascii="Arial" w:hAnsi="Arial" w:cs="Arial"/>
          <w:lang w:val="es-ES"/>
        </w:rPr>
        <w:t xml:space="preserve"> </w:t>
      </w:r>
      <w:r w:rsidR="00C73711" w:rsidRPr="001D7E11">
        <w:rPr>
          <w:rFonts w:ascii="Arial" w:hAnsi="Arial" w:cs="Arial"/>
          <w:szCs w:val="24"/>
          <w:lang w:val="es-ES"/>
        </w:rPr>
        <w:t xml:space="preserve">Las herramientas diseñadas para el propósito de levantamiento de requisitos se identifican como herramientas basadas en el lenguaje natural y están dirigidas al procesamiento de especificaciones textuales de requisitos y documentos </w:t>
      </w:r>
      <w:r w:rsidR="00C73711" w:rsidRPr="001D7E11">
        <w:rPr>
          <w:rFonts w:ascii="Arial" w:hAnsi="Arial" w:cs="Arial"/>
          <w:szCs w:val="24"/>
        </w:rPr>
        <w:fldChar w:fldCharType="begin"/>
      </w:r>
      <w:r w:rsidR="00C73711" w:rsidRPr="001D7E11">
        <w:rPr>
          <w:rFonts w:ascii="Arial" w:hAnsi="Arial" w:cs="Arial"/>
          <w:szCs w:val="24"/>
          <w:lang w:val="es-ES"/>
        </w:rPr>
        <w:instrText xml:space="preserve"> ADDIN ZOTERO_ITEM CSL_CITATION {"citationID":"TLPxTHXD","properties":{"formattedCitation":"(Sim\\uc0\\u243{}n et\\uc0\\u160{}al., 2018)","plainCitation":"(Simón et al., 2018)","noteIndex":0},"citationItems":[{"id":121,"uris":["http://zotero.org/users/local/1S4LxyfI/items/EH62B3S3"],"itemData":{"id":121,"type":"article-journal","abstract":"The requirements elicitation is one of the most important and critical phases in software development, due to the influence of its results on the success of the projects. The documental analysis constitutes one of the techniques more commonly used in this process. The manual execution of this analysis has been characterized by the high consumption of time and the frequent occurrence of errors, motivating the development of researches focused in its automation. In this work, a review of the state-of-the-art in automatic extraction of requirements from natural language text is presented. The revision was focused in the aspects design of the solutions, with emphasis in the natural language processing, the information extraction, and the knowledge engineering. As results, 32 recently reported proposals were identified, analyzed and characterized, and some research topics to develop in future works were identified. Una revisión de la extracción automática de requisitos a partir de texto en lenguaje natural Resumen-La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En este trabajo, se presenta una revisión del estado del arte en la extracción automática de requisitos a partir de texto expresado en lenguaje natural. La revisión se centró en los aspectos de diseño de las soluciones, con énfasis en el procesamiento del lenguaje natural, la extracción de información y la ingeniería del conocimiento. Como resultados, se identificaron, analizaron y caracterizaron 32 propuestas recientemente informadas, y se identificaron algunos temas de investigación para desarrollar en trabajos futuros. Palabras clave-Captura de requisitos, extracción automática de requisitos, procesamiento de lenguaje natural. 1. INTRODUCCIÓN La Ingeniería de Requisitos constituye una de las fases más importantes en el desarrollo de proyectos software, ya que su ciclo de desarrollo está basado fundamentalmente en los requisitos. La ocurrencia de errores en los requisitos puede provocar numerosas consecuencias, tales como: r</w:instrText>
      </w:r>
      <w:r w:rsidR="00C73711" w:rsidRPr="001D7E11">
        <w:rPr>
          <w:rFonts w:ascii="Arial" w:hAnsi="Arial" w:cs="Arial"/>
          <w:szCs w:val="24"/>
        </w:rPr>
        <w:instrText>etardo en la terminación del proyecto, incremento de los costos, no satisfacción de los solicitantes, entre otros [1]. Entre las fases que se llevan en la Ingeniería de Requisitos la captura de requisitos es la fase más importante y crítica en el proceso, debido al alto consumo de tiempo que se requiere para su ejecución y el impacto negativo que pueden tener sus resultados en el producto final [2-3], y porque la mayor parte de los sistemas fallan debido a errores en este proceso de captura [4]. Para lograr un producto software de calidad los requisitos deben satisfacer varias características y cumplir ciertos criterios; Además, un requisito debería ser completo, c</w:instrText>
      </w:r>
      <w:r w:rsidR="00C73711" w:rsidRPr="001D7E11">
        <w:rPr>
          <w:rFonts w:ascii="Arial" w:hAnsi="Arial" w:cs="Arial"/>
          <w:szCs w:val="24"/>
          <w:lang w:val="es-ES"/>
        </w:rPr>
        <w:instrText xml:space="preserve">orrecto, realizable, necesario, priorizable, no ambiguo y verificable [5]. La delimitación del alcance del proyecto constituye otro de los elementos críticos de la captura requisitos [6], por lo que, con el objetivo de reducir los problemas en este proceso se han definido numerosas técnicas y herramientas. La captura de requisitos se puede realizar según los enfoques directo o indirecto, a partir de los cuales se clasifican las diferentes técnicas propuestas [1, 4, 7]: entrevistas, cuestionarios, lluvia de idea, análisis documental, observación y prototipado [1, 8]. Las herramientas que brindan soporte a la captura de requisitos se pueden clasificar como: basadas en modelos, orientadas a la colaboración social y basadas en el lenguaje natural [9]. Este último tipo es la que brinda soporte a la técnica de análisis documental, sobre la cual se enmarca el presente trabajo. Este estudio presenta los resultados de una revisión bibliográfica realizada sobre el estado de la automatización de la captura de requisitos de","page":"47-58","source":"ResearchGate","title":"A Review of Automatic Requirements Extraction from Natural Language Text","author":[{"family":"Simón","given":"Alfredo"},{"family":"García Bermúdez","given":"Rodolfo"},{"family":"Del","given":"Marely"},{"family":"Cruz","given":"Rocio"},{"family":"Párraga Valle","given":"José Eduardo"}],"issued":{"date-parts":[["2018",12,22]]}}}],"schema":"https://github.com/citation-style-language/schema/raw/master/csl-citation.json"} </w:instrText>
      </w:r>
      <w:r w:rsidR="00C73711" w:rsidRPr="001D7E11">
        <w:rPr>
          <w:rFonts w:ascii="Arial" w:hAnsi="Arial" w:cs="Arial"/>
          <w:szCs w:val="24"/>
        </w:rPr>
        <w:fldChar w:fldCharType="separate"/>
      </w:r>
      <w:r w:rsidR="00C73711" w:rsidRPr="001D7E11">
        <w:rPr>
          <w:rFonts w:ascii="Arial" w:hAnsi="Arial" w:cs="Arial"/>
          <w:szCs w:val="24"/>
          <w:lang w:val="es-ES"/>
        </w:rPr>
        <w:t>(Simón et al., 2018)</w:t>
      </w:r>
      <w:r w:rsidR="00C73711" w:rsidRPr="001D7E11">
        <w:rPr>
          <w:rFonts w:ascii="Arial" w:hAnsi="Arial" w:cs="Arial"/>
          <w:szCs w:val="24"/>
        </w:rPr>
        <w:fldChar w:fldCharType="end"/>
      </w:r>
      <w:r w:rsidR="00C73711" w:rsidRPr="001D7E11">
        <w:rPr>
          <w:rFonts w:ascii="Arial" w:hAnsi="Arial" w:cs="Arial"/>
          <w:szCs w:val="24"/>
          <w:lang w:val="es-ES"/>
        </w:rPr>
        <w:t>.</w:t>
      </w:r>
    </w:p>
    <w:p w:rsidR="00377770" w:rsidRPr="001D7E11" w:rsidRDefault="00A43283" w:rsidP="00377770">
      <w:pPr>
        <w:spacing w:after="240" w:line="360" w:lineRule="auto"/>
        <w:jc w:val="both"/>
        <w:rPr>
          <w:rFonts w:ascii="Arial" w:hAnsi="Arial" w:cs="Arial"/>
          <w:lang w:val="es-ES"/>
        </w:rPr>
      </w:pPr>
      <w:r w:rsidRPr="001D7E11">
        <w:rPr>
          <w:rFonts w:ascii="Arial" w:hAnsi="Arial" w:cs="Arial"/>
          <w:lang w:val="es-ES"/>
        </w:rPr>
        <w:t xml:space="preserve">Procesamiento del Lenguaje Natural para la </w:t>
      </w:r>
      <w:r w:rsidR="00EE64B5" w:rsidRPr="001D7E11">
        <w:rPr>
          <w:rFonts w:ascii="Arial" w:hAnsi="Arial" w:cs="Arial"/>
          <w:lang w:val="es-ES"/>
        </w:rPr>
        <w:t>Ingeniería</w:t>
      </w:r>
      <w:r w:rsidRPr="001D7E11">
        <w:rPr>
          <w:rFonts w:ascii="Arial" w:hAnsi="Arial" w:cs="Arial"/>
          <w:lang w:val="es-ES"/>
        </w:rPr>
        <w:t xml:space="preserve"> de Requisito</w:t>
      </w:r>
      <w:r w:rsidR="003C30D2" w:rsidRPr="001D7E11">
        <w:rPr>
          <w:rFonts w:ascii="Arial" w:hAnsi="Arial" w:cs="Arial"/>
          <w:lang w:val="es-ES"/>
        </w:rPr>
        <w:t xml:space="preserve"> (NLP4RE por sus</w:t>
      </w:r>
      <w:r w:rsidR="003B5BA6" w:rsidRPr="001D7E11">
        <w:rPr>
          <w:rFonts w:ascii="Arial" w:hAnsi="Arial" w:cs="Arial"/>
          <w:lang w:val="es-ES"/>
        </w:rPr>
        <w:t xml:space="preserve"> sigl</w:t>
      </w:r>
      <w:r w:rsidR="00EE64B5" w:rsidRPr="001D7E11">
        <w:rPr>
          <w:rFonts w:ascii="Arial" w:hAnsi="Arial" w:cs="Arial"/>
          <w:lang w:val="es-ES"/>
        </w:rPr>
        <w:t>a</w:t>
      </w:r>
      <w:r w:rsidR="003B5BA6" w:rsidRPr="001D7E11">
        <w:rPr>
          <w:rFonts w:ascii="Arial" w:hAnsi="Arial" w:cs="Arial"/>
          <w:lang w:val="es-ES"/>
        </w:rPr>
        <w:t>s en ingles Natural</w:t>
      </w:r>
      <w:r w:rsidR="00EE64B5" w:rsidRPr="001D7E11">
        <w:rPr>
          <w:rFonts w:ascii="Arial" w:hAnsi="Arial" w:cs="Arial"/>
          <w:lang w:val="es-ES"/>
        </w:rPr>
        <w:t xml:space="preserve"> Language Processing for Requeri</w:t>
      </w:r>
      <w:r w:rsidR="003C30D2" w:rsidRPr="001D7E11">
        <w:rPr>
          <w:rFonts w:ascii="Arial" w:hAnsi="Arial" w:cs="Arial"/>
          <w:lang w:val="es-ES"/>
        </w:rPr>
        <w:t xml:space="preserve">ments Engineering) es un área de </w:t>
      </w:r>
      <w:r w:rsidR="00EC3A44" w:rsidRPr="001D7E11">
        <w:rPr>
          <w:rFonts w:ascii="Arial" w:hAnsi="Arial" w:cs="Arial"/>
          <w:lang w:val="es-ES"/>
        </w:rPr>
        <w:t>investigación</w:t>
      </w:r>
      <w:r w:rsidR="003C30D2" w:rsidRPr="001D7E11">
        <w:rPr>
          <w:rFonts w:ascii="Arial" w:hAnsi="Arial" w:cs="Arial"/>
          <w:lang w:val="es-ES"/>
        </w:rPr>
        <w:t xml:space="preserve"> y desarrollo </w:t>
      </w:r>
      <w:r w:rsidR="003B5BA6" w:rsidRPr="001D7E11">
        <w:rPr>
          <w:rFonts w:ascii="Arial" w:hAnsi="Arial" w:cs="Arial"/>
          <w:lang w:val="es-ES"/>
        </w:rPr>
        <w:t>que persigue emplear técnicas, her</w:t>
      </w:r>
      <w:r w:rsidR="000879C7" w:rsidRPr="001D7E11">
        <w:rPr>
          <w:rFonts w:ascii="Arial" w:hAnsi="Arial" w:cs="Arial"/>
          <w:lang w:val="es-ES"/>
        </w:rPr>
        <w:t>ramientas de NLP y recursos en</w:t>
      </w:r>
      <w:r w:rsidR="003B5BA6" w:rsidRPr="001D7E11">
        <w:rPr>
          <w:rFonts w:ascii="Arial" w:hAnsi="Arial" w:cs="Arial"/>
          <w:lang w:val="es-ES"/>
        </w:rPr>
        <w:t xml:space="preserve"> el proceso de la </w:t>
      </w:r>
      <w:hyperlink w:anchor="_Ingeniería_de_Requisitos" w:history="1">
        <w:r w:rsidR="003B5BA6" w:rsidRPr="001D7E11">
          <w:rPr>
            <w:rStyle w:val="Hipervnculo"/>
            <w:rFonts w:ascii="Arial" w:hAnsi="Arial" w:cs="Arial"/>
            <w:lang w:val="es-ES"/>
          </w:rPr>
          <w:t>IR</w:t>
        </w:r>
      </w:hyperlink>
      <w:r w:rsidR="004A2F14" w:rsidRPr="001D7E11">
        <w:rPr>
          <w:rFonts w:ascii="Arial" w:hAnsi="Arial" w:cs="Arial"/>
          <w:lang w:val="es-ES"/>
        </w:rPr>
        <w:t>,</w:t>
      </w:r>
      <w:r w:rsidR="000879C7" w:rsidRPr="001D7E11">
        <w:rPr>
          <w:rFonts w:ascii="Arial" w:hAnsi="Arial" w:cs="Arial"/>
          <w:lang w:val="es-ES"/>
        </w:rPr>
        <w:t xml:space="preserve"> para apoyar a los analistas a lidiar con varias tareas de análisis </w:t>
      </w:r>
      <w:r w:rsidR="00270CF5" w:rsidRPr="001D7E11">
        <w:rPr>
          <w:rFonts w:ascii="Arial" w:hAnsi="Arial" w:cs="Arial"/>
          <w:lang w:val="es-ES"/>
        </w:rPr>
        <w:t>lingüístico</w:t>
      </w:r>
      <w:r w:rsidR="000879C7" w:rsidRPr="001D7E11">
        <w:rPr>
          <w:rFonts w:ascii="Arial" w:hAnsi="Arial" w:cs="Arial"/>
          <w:lang w:val="es-ES"/>
        </w:rPr>
        <w:t xml:space="preserve"> en documentos textuales de requisitos, </w:t>
      </w:r>
      <w:r w:rsidR="00270CF5" w:rsidRPr="001D7E11">
        <w:rPr>
          <w:rFonts w:ascii="Arial" w:hAnsi="Arial" w:cs="Arial"/>
          <w:lang w:val="es-ES"/>
        </w:rPr>
        <w:t>así</w:t>
      </w:r>
      <w:r w:rsidR="000879C7" w:rsidRPr="001D7E11">
        <w:rPr>
          <w:rFonts w:ascii="Arial" w:hAnsi="Arial" w:cs="Arial"/>
          <w:lang w:val="es-ES"/>
        </w:rPr>
        <w:t xml:space="preserve"> como detectar </w:t>
      </w:r>
      <w:r w:rsidR="00C87D46" w:rsidRPr="001D7E11">
        <w:rPr>
          <w:rFonts w:ascii="Arial" w:hAnsi="Arial" w:cs="Arial"/>
          <w:lang w:val="es-ES"/>
        </w:rPr>
        <w:t xml:space="preserve">problemas en el lenguaje, identificar los conceptos claves y establecer una </w:t>
      </w:r>
      <w:r w:rsidR="00270CF5" w:rsidRPr="001D7E11">
        <w:rPr>
          <w:rFonts w:ascii="Arial" w:hAnsi="Arial" w:cs="Arial"/>
          <w:lang w:val="es-ES"/>
        </w:rPr>
        <w:t>trazabilidad</w:t>
      </w:r>
      <w:r w:rsidR="00C87D46" w:rsidRPr="001D7E11">
        <w:rPr>
          <w:rFonts w:ascii="Arial" w:hAnsi="Arial" w:cs="Arial"/>
          <w:lang w:val="es-ES"/>
        </w:rPr>
        <w:t xml:space="preserve"> de los requisitos.</w:t>
      </w:r>
      <w:r w:rsidR="001A712D" w:rsidRPr="001D7E11">
        <w:rPr>
          <w:rFonts w:ascii="Arial" w:hAnsi="Arial" w:cs="Arial"/>
          <w:lang w:val="es-ES"/>
        </w:rPr>
        <w:t xml:space="preserve"> </w:t>
      </w:r>
      <w:r w:rsidR="00AF061B" w:rsidRPr="001D7E11">
        <w:rPr>
          <w:rFonts w:ascii="Arial" w:hAnsi="Arial" w:cs="Arial"/>
        </w:rPr>
        <w:fldChar w:fldCharType="begin"/>
      </w:r>
      <w:r w:rsidR="00AF061B" w:rsidRPr="001D7E11">
        <w:rPr>
          <w:rFonts w:ascii="Arial" w:hAnsi="Arial" w:cs="Arial"/>
          <w:lang w:val="es-ES"/>
        </w:rPr>
        <w:instrText xml:space="preserve"> ADDIN ZOTERO_ITEM CSL_CITATION {"citationID":"X1mYpeWN","properties":{"formattedCitation":"(Zhao et\\uc0\\u160{}al., 2021)","plainCitation":"(Zhao et al., 2021)","noteIndex":0},"citationItems":[{"id":137,"uris":["http://zotero.org/users/local/1S4LxyfI/items/9V2RFRF5"],"itemData":{"id":137,"type":"article-journal","abstract":"Natural Language Processing for Requirements Engineering (NLP4RE) is an area of research and development that seeks to apply natural language processing (NLP) techniques, tools, and resources to the requirements engineering (RE) process, to support human analysts to carry out various linguistic analysis tasks on textual requirements documents, such as detecting language issues, identifying key domain concepts, and establishing requirements traceability links. This article reports on a mapping study that surveys the landscape of NLP4RE research to provide a holistic understanding of the field. Following the guidance of systematic review, the mapping study is directed by five research questions, cutting across five aspects of NLP4RE research, concerning the state of the literature, the state of empirical research, the research focus, the state of tool development, and the usage of NLP technologies. Our main results are as follows: (i) we identify a total of 404 primary studies relevant to NLP4RE, which were published over the past 36 years and from 170 different venues; (ii) most of these studies (67.08%) are solution proposals, assessed by a laboratory experiment or an example application, while only a small percentage (7%) are assessed in industrial settings; (iii) a large proportion of the studies (42.70%) focus on the requirements analysis phase, with quality defect detection as their central task and requirements specification as their commonly processed document type; (iv) 130 NLP4RE tools (i.e., RE specific NLP tools) are extracted from these studies, but only 17 of them (13.08%) are available for download; (v) 231 different NLP technologies are also identified, comprising 140 NLP techniques, 66 NLP tools, and 25 NLP resources, but most of them—particularly those novel NLP techniques and specialized tools—are used infrequently; by contrast, commonly used NLP technologies are traditional analysis techniques (e.g., POS tagging and tokenization), general-purpose tools (e.g., Stanford CoreNLP and GATE) and generic language lexicons (WordNet and British Nationa</w:instrText>
      </w:r>
      <w:r w:rsidR="00AF061B" w:rsidRPr="001D7E11">
        <w:rPr>
          <w:rFonts w:ascii="Arial" w:hAnsi="Arial" w:cs="Arial"/>
        </w:rPr>
        <w:instrText>l Corpus). The mapping study not only provides a collection of the liter</w:instrText>
      </w:r>
      <w:r w:rsidR="00AF061B" w:rsidRPr="001D7E11">
        <w:rPr>
          <w:rFonts w:ascii="Arial" w:hAnsi="Arial" w:cs="Arial"/>
          <w:lang w:val="es-ES"/>
        </w:rPr>
        <w:instrText xml:space="preserve">ature in NLP4RE but also, more importantly, establishes a structure to frame the existing literature through categorization, synthesis and conceptualization of the main theoretical concepts and relationships that encompass both RE and NLP aspects. Our work thus produces a conceptual framework of NLP4RE. The framework is used to identify research gaps and directions, highlight technology transfer needs, and encourage more synergies between the RE community, the NLP one, and the software and systems practitioners. Our results can be used as a starting point to frame future studies according to a well-defined terminology and can be expanded as new technologies and novel solutions emerge.","container-title":"ACM Computing Surveys","DOI":"10.1145/3444689","ISSN":"0360-0300","issue":"3","journalAbbreviation":"ACM Comput. Surv.","page":"55:1–55:41","source":"ACM Digital Library","title":"Natural Language Processing for Requirements Engineering: A Systematic Mapping Study","title-short":"Natural Language Processing for Requirements Engineering","volume":"54","author":[{"family":"Zhao","given":"Liping"},{"family":"Alhoshan","given":"Waad"},{"family":"Ferrari","given":"Alessio"},{"family":"Letsholo","given":"Keletso J."},{"family":"Ajagbe","given":"Muideen A."},{"family":"Chioasca","given":"Erol-Valeriu"},{"family":"Batista-Navarro","given":"Riza T."}],"issued":{"date-parts":[["2021",4,17]]}}}],"schema":"https://github.com/citation-style-language/schema/raw/master/csl-citation.json"} </w:instrText>
      </w:r>
      <w:r w:rsidR="00AF061B" w:rsidRPr="001D7E11">
        <w:rPr>
          <w:rFonts w:ascii="Arial" w:hAnsi="Arial" w:cs="Arial"/>
        </w:rPr>
        <w:fldChar w:fldCharType="separate"/>
      </w:r>
      <w:r w:rsidR="00AF061B" w:rsidRPr="001D7E11">
        <w:rPr>
          <w:rFonts w:ascii="Arial" w:hAnsi="Arial" w:cs="Arial"/>
          <w:szCs w:val="24"/>
          <w:lang w:val="es-ES"/>
        </w:rPr>
        <w:t>(Zhao et al., 2021)</w:t>
      </w:r>
      <w:r w:rsidR="00AF061B" w:rsidRPr="001D7E11">
        <w:rPr>
          <w:rFonts w:ascii="Arial" w:hAnsi="Arial" w:cs="Arial"/>
        </w:rPr>
        <w:fldChar w:fldCharType="end"/>
      </w:r>
    </w:p>
    <w:p w:rsidR="00377770" w:rsidRPr="001D7E11" w:rsidRDefault="00006814" w:rsidP="00377770">
      <w:pPr>
        <w:spacing w:after="240" w:line="360" w:lineRule="auto"/>
        <w:jc w:val="both"/>
        <w:rPr>
          <w:rFonts w:ascii="Arial" w:hAnsi="Arial" w:cs="Arial"/>
          <w:lang w:val="es-ES"/>
        </w:rPr>
      </w:pPr>
      <w:r w:rsidRPr="001D7E11">
        <w:rPr>
          <w:rFonts w:ascii="Arial" w:hAnsi="Arial" w:cs="Arial"/>
          <w:szCs w:val="24"/>
          <w:lang w:val="es-ES"/>
        </w:rPr>
        <w:lastRenderedPageBreak/>
        <w:t>En el desarrollo de software, el ciclo de vida se puede aplicar a todas las fases. Hay artefactos textuales en las fases de análisis y diseño, como el documento de requisitos y la especificación de diseño de software. Los atributos de calidad como el rendimiento, las características, la confiabilidad, la estética y la percepción deben evaluarse en el</w:t>
      </w:r>
      <w:r w:rsidR="003F2137" w:rsidRPr="001D7E11">
        <w:rPr>
          <w:rFonts w:ascii="Arial" w:hAnsi="Arial" w:cs="Arial"/>
          <w:szCs w:val="24"/>
          <w:lang w:val="es-ES"/>
        </w:rPr>
        <w:t xml:space="preserve"> software de </w:t>
      </w:r>
      <w:r w:rsidRPr="001D7E11">
        <w:rPr>
          <w:rFonts w:ascii="Arial" w:hAnsi="Arial" w:cs="Arial"/>
          <w:szCs w:val="24"/>
          <w:lang w:val="es-ES"/>
        </w:rPr>
        <w:t>N</w:t>
      </w:r>
      <w:r w:rsidR="003F2137" w:rsidRPr="001D7E11">
        <w:rPr>
          <w:rFonts w:ascii="Arial" w:hAnsi="Arial" w:cs="Arial"/>
          <w:szCs w:val="24"/>
          <w:lang w:val="es-ES"/>
        </w:rPr>
        <w:t>LP</w:t>
      </w:r>
      <w:r w:rsidRPr="001D7E11">
        <w:rPr>
          <w:rFonts w:ascii="Arial" w:hAnsi="Arial" w:cs="Arial"/>
          <w:szCs w:val="24"/>
          <w:lang w:val="es-ES"/>
        </w:rPr>
        <w:t xml:space="preserve">. Estas declaraciones de requisitos deben analizarse y luego debe utilizarse el </w:t>
      </w:r>
      <w:r w:rsidR="003F2137" w:rsidRPr="001D7E11">
        <w:rPr>
          <w:rFonts w:ascii="Arial" w:hAnsi="Arial" w:cs="Arial"/>
          <w:szCs w:val="24"/>
          <w:lang w:val="es-ES"/>
        </w:rPr>
        <w:t>NLP</w:t>
      </w:r>
      <w:r w:rsidRPr="001D7E11">
        <w:rPr>
          <w:rFonts w:ascii="Arial" w:hAnsi="Arial" w:cs="Arial"/>
          <w:szCs w:val="24"/>
          <w:lang w:val="es-ES"/>
        </w:rPr>
        <w:t xml:space="preserve"> para ese propósito pues se proporcionan muchas herramientas que ayudan en el análisis lingüístico y ayuda</w:t>
      </w:r>
      <w:r w:rsidR="004D5E88">
        <w:rPr>
          <w:rFonts w:ascii="Arial" w:hAnsi="Arial" w:cs="Arial"/>
          <w:szCs w:val="24"/>
          <w:lang w:val="es-ES"/>
        </w:rPr>
        <w:t>n en la asistencia automatizada</w:t>
      </w:r>
      <w:r w:rsidRPr="001D7E11">
        <w:rPr>
          <w:rFonts w:ascii="Arial" w:hAnsi="Arial" w:cs="Arial"/>
          <w:szCs w:val="24"/>
          <w:lang w:val="es-ES"/>
        </w:rPr>
        <w:t xml:space="preserve"> </w:t>
      </w:r>
      <w:r w:rsidRPr="001D7E11">
        <w:rPr>
          <w:rFonts w:ascii="Arial" w:hAnsi="Arial" w:cs="Arial"/>
        </w:rPr>
        <w:fldChar w:fldCharType="begin"/>
      </w:r>
      <w:r w:rsidRPr="001D7E11">
        <w:rPr>
          <w:rFonts w:ascii="Arial" w:hAnsi="Arial" w:cs="Arial"/>
          <w:lang w:val="es-ES"/>
        </w:rPr>
        <w:instrText xml:space="preserve"> ADDIN ZOTERO_ITEM CSL_CITATION {"citationID":"wq8jCel4","properties":{"formattedCitation":"(Dawood, 2017)","plainCitation":"(Dawood, 2017)","noteIndex":0},"citationItems":[{"id":87,"uris":["http://zotero.org/users/local/1S4LxyfI/items/YJH73MUZ"],"itemData":{"id":87,"type":"article-journal","container-title":"European Journal of Industrial Engineering","issue":"1","page":"pp–44","source":"Google Scholar","title":"From requirements engineering to uml using natural language processing–survey study","volume":"2","author":[{"family":"Dawood","given":"Omer Salih"}],"issued":{"date-parts":[["2017"]]}}}],"schema":"https://github.com/citation-style-language/schema/raw/master/csl-citation.json"} </w:instrText>
      </w:r>
      <w:r w:rsidRPr="001D7E11">
        <w:rPr>
          <w:rFonts w:ascii="Arial" w:hAnsi="Arial" w:cs="Arial"/>
        </w:rPr>
        <w:fldChar w:fldCharType="separate"/>
      </w:r>
      <w:r w:rsidRPr="001D7E11">
        <w:rPr>
          <w:rFonts w:ascii="Arial" w:hAnsi="Arial" w:cs="Arial"/>
          <w:lang w:val="es-ES"/>
        </w:rPr>
        <w:t>(Dawood, 2017)</w:t>
      </w:r>
      <w:r w:rsidRPr="001D7E11">
        <w:rPr>
          <w:rFonts w:ascii="Arial" w:hAnsi="Arial" w:cs="Arial"/>
        </w:rPr>
        <w:fldChar w:fldCharType="end"/>
      </w:r>
      <w:r w:rsidR="004D5E88">
        <w:rPr>
          <w:rFonts w:ascii="Arial" w:hAnsi="Arial" w:cs="Arial"/>
          <w:szCs w:val="24"/>
          <w:lang w:val="es-ES"/>
        </w:rPr>
        <w:t>.</w:t>
      </w:r>
    </w:p>
    <w:p w:rsidR="00C218CA" w:rsidRDefault="00B50682" w:rsidP="00A858CE">
      <w:pPr>
        <w:pStyle w:val="Ttulo4"/>
        <w:spacing w:line="360" w:lineRule="auto"/>
        <w:rPr>
          <w:rFonts w:ascii="Arial" w:hAnsi="Arial" w:cs="Arial"/>
          <w:i w:val="0"/>
          <w:lang w:val="es-ES"/>
        </w:rPr>
      </w:pPr>
      <w:bookmarkStart w:id="17" w:name="_Toc164667280"/>
      <w:r w:rsidRPr="00A858CE">
        <w:rPr>
          <w:rFonts w:ascii="Arial" w:hAnsi="Arial" w:cs="Arial"/>
          <w:i w:val="0"/>
          <w:lang w:val="es-ES"/>
        </w:rPr>
        <w:t>Tareas</w:t>
      </w:r>
      <w:r w:rsidR="00CC642C" w:rsidRPr="00A858CE">
        <w:rPr>
          <w:rFonts w:ascii="Arial" w:hAnsi="Arial" w:cs="Arial"/>
          <w:i w:val="0"/>
          <w:lang w:val="es-ES"/>
        </w:rPr>
        <w:t xml:space="preserve"> </w:t>
      </w:r>
      <w:r w:rsidRPr="00A858CE">
        <w:rPr>
          <w:rFonts w:ascii="Arial" w:hAnsi="Arial" w:cs="Arial"/>
          <w:i w:val="0"/>
          <w:lang w:val="es-ES"/>
        </w:rPr>
        <w:t>de</w:t>
      </w:r>
      <w:r w:rsidR="00E4177C" w:rsidRPr="00A858CE">
        <w:rPr>
          <w:rFonts w:ascii="Arial" w:hAnsi="Arial" w:cs="Arial"/>
          <w:i w:val="0"/>
          <w:lang w:val="es-ES"/>
        </w:rPr>
        <w:t>l</w:t>
      </w:r>
      <w:r w:rsidRPr="00A858CE">
        <w:rPr>
          <w:rFonts w:ascii="Arial" w:hAnsi="Arial" w:cs="Arial"/>
          <w:i w:val="0"/>
          <w:lang w:val="es-ES"/>
        </w:rPr>
        <w:t xml:space="preserve"> </w:t>
      </w:r>
      <w:r w:rsidR="00E4177C" w:rsidRPr="00A858CE">
        <w:rPr>
          <w:rFonts w:ascii="Arial" w:hAnsi="Arial" w:cs="Arial"/>
          <w:i w:val="0"/>
          <w:lang w:val="es-ES"/>
        </w:rPr>
        <w:t>NLP</w:t>
      </w:r>
      <w:r w:rsidRPr="00A858CE">
        <w:rPr>
          <w:rFonts w:ascii="Arial" w:hAnsi="Arial" w:cs="Arial"/>
          <w:i w:val="0"/>
          <w:lang w:val="es-ES"/>
        </w:rPr>
        <w:t xml:space="preserve"> para </w:t>
      </w:r>
      <w:r w:rsidR="00780D46" w:rsidRPr="00A858CE">
        <w:rPr>
          <w:rFonts w:ascii="Arial" w:hAnsi="Arial" w:cs="Arial"/>
          <w:i w:val="0"/>
          <w:lang w:val="es-ES"/>
        </w:rPr>
        <w:t xml:space="preserve">la </w:t>
      </w:r>
      <w:r w:rsidRPr="00A858CE">
        <w:rPr>
          <w:rFonts w:ascii="Arial" w:hAnsi="Arial" w:cs="Arial"/>
          <w:i w:val="0"/>
          <w:lang w:val="es-ES"/>
        </w:rPr>
        <w:t>IR</w:t>
      </w:r>
      <w:bookmarkEnd w:id="17"/>
    </w:p>
    <w:p w:rsidR="00545803" w:rsidRPr="00A726CB" w:rsidRDefault="00545803" w:rsidP="00A726CB">
      <w:pPr>
        <w:jc w:val="both"/>
        <w:rPr>
          <w:rFonts w:ascii="Arial" w:hAnsi="Arial" w:cs="Arial"/>
          <w:lang w:val="es-ES"/>
        </w:rPr>
      </w:pPr>
      <w:r w:rsidRPr="00A726CB">
        <w:rPr>
          <w:rFonts w:ascii="Arial" w:hAnsi="Arial" w:cs="Arial"/>
          <w:lang w:val="es-ES"/>
        </w:rPr>
        <w:t>El tipo de tarea</w:t>
      </w:r>
      <w:r w:rsidR="00E12D83">
        <w:rPr>
          <w:rFonts w:ascii="Arial" w:hAnsi="Arial" w:cs="Arial"/>
          <w:lang w:val="es-ES"/>
        </w:rPr>
        <w:t xml:space="preserve"> en el</w:t>
      </w:r>
      <w:r w:rsidR="009C28C4">
        <w:rPr>
          <w:rFonts w:ascii="Arial" w:hAnsi="Arial" w:cs="Arial"/>
          <w:lang w:val="es-ES"/>
        </w:rPr>
        <w:t xml:space="preserve"> NLP</w:t>
      </w:r>
      <w:r w:rsidR="00E12D83">
        <w:rPr>
          <w:rFonts w:ascii="Arial" w:hAnsi="Arial" w:cs="Arial"/>
          <w:lang w:val="es-ES"/>
        </w:rPr>
        <w:t>4RE</w:t>
      </w:r>
      <w:r w:rsidRPr="00A726CB">
        <w:rPr>
          <w:rFonts w:ascii="Arial" w:hAnsi="Arial" w:cs="Arial"/>
          <w:lang w:val="es-ES"/>
        </w:rPr>
        <w:t xml:space="preserve"> indica </w:t>
      </w:r>
      <w:r w:rsidR="00B80783">
        <w:rPr>
          <w:rFonts w:ascii="Arial" w:hAnsi="Arial" w:cs="Arial"/>
          <w:lang w:val="es-ES"/>
        </w:rPr>
        <w:t xml:space="preserve">en el ámbito del </w:t>
      </w:r>
      <w:r w:rsidR="00E12D83">
        <w:rPr>
          <w:rFonts w:ascii="Arial" w:hAnsi="Arial" w:cs="Arial"/>
          <w:lang w:val="es-ES"/>
        </w:rPr>
        <w:t>NLP</w:t>
      </w:r>
      <w:r w:rsidRPr="00A726CB">
        <w:rPr>
          <w:rFonts w:ascii="Arial" w:hAnsi="Arial" w:cs="Arial"/>
          <w:lang w:val="es-ES"/>
        </w:rPr>
        <w:t xml:space="preserve"> </w:t>
      </w:r>
      <w:r w:rsidR="00B80783">
        <w:rPr>
          <w:rFonts w:ascii="Arial" w:hAnsi="Arial" w:cs="Arial"/>
          <w:lang w:val="es-ES"/>
        </w:rPr>
        <w:t xml:space="preserve">la tarea </w:t>
      </w:r>
      <w:r w:rsidRPr="00A726CB">
        <w:rPr>
          <w:rFonts w:ascii="Arial" w:hAnsi="Arial" w:cs="Arial"/>
          <w:lang w:val="es-ES"/>
        </w:rPr>
        <w:t xml:space="preserve">que </w:t>
      </w:r>
      <w:r w:rsidR="00977733" w:rsidRPr="00A726CB">
        <w:rPr>
          <w:rFonts w:ascii="Arial" w:hAnsi="Arial" w:cs="Arial"/>
          <w:lang w:val="es-ES"/>
        </w:rPr>
        <w:t xml:space="preserve">debe </w:t>
      </w:r>
      <w:r w:rsidRPr="00A726CB">
        <w:rPr>
          <w:rFonts w:ascii="Arial" w:hAnsi="Arial" w:cs="Arial"/>
          <w:lang w:val="es-ES"/>
        </w:rPr>
        <w:t>realiza</w:t>
      </w:r>
      <w:r w:rsidR="00977733" w:rsidRPr="00A726CB">
        <w:rPr>
          <w:rFonts w:ascii="Arial" w:hAnsi="Arial" w:cs="Arial"/>
          <w:lang w:val="es-ES"/>
        </w:rPr>
        <w:t>r</w:t>
      </w:r>
      <w:r w:rsidR="00E12D83">
        <w:rPr>
          <w:rFonts w:ascii="Arial" w:hAnsi="Arial" w:cs="Arial"/>
          <w:lang w:val="es-ES"/>
        </w:rPr>
        <w:t xml:space="preserve"> una herramienta</w:t>
      </w:r>
      <w:r w:rsidR="00A519D8">
        <w:rPr>
          <w:rFonts w:ascii="Arial" w:hAnsi="Arial" w:cs="Arial"/>
          <w:lang w:val="es-ES"/>
        </w:rPr>
        <w:t xml:space="preserve">, </w:t>
      </w:r>
      <w:r w:rsidRPr="00A726CB">
        <w:rPr>
          <w:rFonts w:ascii="Arial" w:hAnsi="Arial" w:cs="Arial"/>
          <w:lang w:val="es-ES"/>
        </w:rPr>
        <w:t xml:space="preserve">define cómo logra este objetivo. </w:t>
      </w:r>
      <w:r w:rsidR="00E12D83">
        <w:rPr>
          <w:rFonts w:ascii="Arial" w:hAnsi="Arial" w:cs="Arial"/>
          <w:lang w:val="es-ES"/>
        </w:rPr>
        <w:t>Se debe tener</w:t>
      </w:r>
      <w:r w:rsidRPr="00A726CB">
        <w:rPr>
          <w:rFonts w:ascii="Arial" w:hAnsi="Arial" w:cs="Arial"/>
          <w:lang w:val="es-ES"/>
        </w:rPr>
        <w:t xml:space="preserve"> en cuenta que una herramienta</w:t>
      </w:r>
      <w:r w:rsidR="00E12D83">
        <w:rPr>
          <w:rFonts w:ascii="Arial" w:hAnsi="Arial" w:cs="Arial"/>
          <w:lang w:val="es-ES"/>
        </w:rPr>
        <w:t xml:space="preserve"> de</w:t>
      </w:r>
      <w:r w:rsidRPr="00A726CB">
        <w:rPr>
          <w:rFonts w:ascii="Arial" w:hAnsi="Arial" w:cs="Arial"/>
          <w:lang w:val="es-ES"/>
        </w:rPr>
        <w:t xml:space="preserve"> NLP4RE puede</w:t>
      </w:r>
      <w:r w:rsidR="009C28C4">
        <w:rPr>
          <w:rFonts w:ascii="Arial" w:hAnsi="Arial" w:cs="Arial"/>
          <w:lang w:val="es-ES"/>
        </w:rPr>
        <w:t xml:space="preserve"> </w:t>
      </w:r>
      <w:r w:rsidRPr="00A726CB">
        <w:rPr>
          <w:rFonts w:ascii="Arial" w:hAnsi="Arial" w:cs="Arial"/>
          <w:lang w:val="es-ES"/>
        </w:rPr>
        <w:t>emplear diferentes tipos de tareas para lograr un objetivo similar</w:t>
      </w:r>
      <w:r w:rsidR="004D5E88">
        <w:rPr>
          <w:rFonts w:ascii="Arial" w:hAnsi="Arial" w:cs="Arial"/>
          <w:lang w:val="es-ES"/>
        </w:rPr>
        <w:t xml:space="preserve"> </w:t>
      </w:r>
      <w:r w:rsidR="0076022C">
        <w:rPr>
          <w:rFonts w:ascii="Arial" w:hAnsi="Arial" w:cs="Arial"/>
          <w:lang w:val="es-ES"/>
        </w:rPr>
        <w:fldChar w:fldCharType="begin"/>
      </w:r>
      <w:r w:rsidR="0076022C">
        <w:rPr>
          <w:rFonts w:ascii="Arial" w:hAnsi="Arial" w:cs="Arial"/>
          <w:lang w:val="es-ES"/>
        </w:rPr>
        <w:instrText xml:space="preserve"> ADDIN ZOTERO_ITEM CSL_CITATION {"citationID":"nj4wadcG","properties":{"formattedCitation":"(Peer et\\uc0\\u160{}al., 2024)","plainCitation":"(Peer et al., 2024)","noteIndex":0},"citationItems":[{"id":432,"uris":["http://zotero.org/users/local/1S4LxyfI/items/N49GKI6L"],"itemData":{"id":432,"type":"paper-conference","abstract":"We introduce Natural Language Processing for Requirement Forecasting (NLP4ReF), a model-based machine learning and natural language processing solution for enhancing the Requirements Engineering (RE) process. RE continues to face significant challenges and demands innovative approaches for process efficiency. Traditional RE methods relying on natural language struggle with incomplete, hidden, forgotten, and evolving requirements during and after the critical design review, risking project failures and setbacks. NLP4ReF tackles several key challenges: a) distinguishing between functional and non-functional requirements, b) classification of requirements by their respective system classes, and c) generation of unanticipated requirements to enhance project success. NLP4ReF employs a common natural language toolkit (NLTK) package and the recently-trending Chat-GPT. We tested NLP4ReF on PROMISE_exp, a pre-existing dataset with 1000 software requirements, and PROMISE_IoT, an enhanced dataset with 2000 software and IoT requirements. We validated NLP4ReF on a genuine IoT project. NLP4ReF swiftly generated dozens of new requirements, verified by a team of systems engineers, of which over 70% were crucial for project success. We found that GPT is superior in authentic requirement generation, while NLTK excels at requirement classification. NLP4ReF offers significant time saving, effort reduction, and improved future-proofing. Our model-based design approach provides a foundation for enhanced RE practices and future research in this domain.","source":"ResearchGate","title":"NLP4ReF: Requirements Classification and Forecasting: From Model-Based Design to Large Language Models","title-short":"NLP4ReF","author":[{"family":"Peer","given":"Jordan"},{"family":"Mordecai","given":"Yaniv"},{"family":"Reich","given":"Yoram"}],"issued":{"date-parts":[["2024",3,10]]}}}],"schema":"https://github.com/citation-style-language/schema/raw/master/csl-citation.json"} </w:instrText>
      </w:r>
      <w:r w:rsidR="0076022C">
        <w:rPr>
          <w:rFonts w:ascii="Arial" w:hAnsi="Arial" w:cs="Arial"/>
          <w:lang w:val="es-ES"/>
        </w:rPr>
        <w:fldChar w:fldCharType="separate"/>
      </w:r>
      <w:r w:rsidR="0076022C" w:rsidRPr="0076022C">
        <w:rPr>
          <w:rFonts w:ascii="Arial" w:hAnsi="Arial" w:cs="Arial"/>
          <w:szCs w:val="24"/>
          <w:lang w:val="es-ES"/>
        </w:rPr>
        <w:t>(Peer et al., 2024)</w:t>
      </w:r>
      <w:r w:rsidR="0076022C">
        <w:rPr>
          <w:rFonts w:ascii="Arial" w:hAnsi="Arial" w:cs="Arial"/>
          <w:lang w:val="es-ES"/>
        </w:rPr>
        <w:fldChar w:fldCharType="end"/>
      </w:r>
      <w:r w:rsidR="004D5E88">
        <w:rPr>
          <w:rFonts w:ascii="Arial" w:hAnsi="Arial" w:cs="Arial"/>
          <w:lang w:val="es-ES"/>
        </w:rPr>
        <w:t>.</w:t>
      </w:r>
    </w:p>
    <w:p w:rsidR="00CC642C" w:rsidRPr="00414C5A" w:rsidRDefault="00CC642C" w:rsidP="00006814">
      <w:pPr>
        <w:pStyle w:val="Prrafodelista"/>
        <w:numPr>
          <w:ilvl w:val="0"/>
          <w:numId w:val="23"/>
        </w:numPr>
        <w:spacing w:after="240" w:line="360" w:lineRule="auto"/>
        <w:jc w:val="both"/>
        <w:rPr>
          <w:rFonts w:ascii="Arial" w:hAnsi="Arial" w:cs="Arial"/>
          <w:szCs w:val="24"/>
          <w:lang w:val="es-ES"/>
        </w:rPr>
      </w:pPr>
      <w:r w:rsidRPr="00414C5A">
        <w:rPr>
          <w:rFonts w:ascii="Arial" w:hAnsi="Arial" w:cs="Arial"/>
          <w:szCs w:val="24"/>
          <w:lang w:val="es-ES"/>
        </w:rPr>
        <w:t>Extracción de texto plano, segmentación, etiquetado POS, análisis sintáctico superficial y de dependencias, reconocimiento de entidades, desambiguación y análisis semántico;</w:t>
      </w:r>
    </w:p>
    <w:p w:rsidR="00CC642C" w:rsidRPr="00414C5A" w:rsidRDefault="00CC642C" w:rsidP="00006814">
      <w:pPr>
        <w:pStyle w:val="Prrafodelista"/>
        <w:numPr>
          <w:ilvl w:val="0"/>
          <w:numId w:val="23"/>
        </w:numPr>
        <w:spacing w:after="240" w:line="360" w:lineRule="auto"/>
        <w:jc w:val="both"/>
        <w:rPr>
          <w:rFonts w:ascii="Arial" w:hAnsi="Arial" w:cs="Arial"/>
          <w:szCs w:val="24"/>
          <w:lang w:val="es-ES"/>
        </w:rPr>
      </w:pPr>
      <w:r w:rsidRPr="00414C5A">
        <w:rPr>
          <w:rFonts w:ascii="Arial" w:hAnsi="Arial" w:cs="Arial"/>
          <w:szCs w:val="24"/>
          <w:lang w:val="es-ES"/>
        </w:rPr>
        <w:t>Analizadores sintácticos o parser, algoritmos de desambiguación, reconocedores de entidades</w:t>
      </w:r>
      <w:r w:rsidR="005C160C" w:rsidRPr="00414C5A">
        <w:rPr>
          <w:rFonts w:ascii="Arial" w:hAnsi="Arial" w:cs="Arial"/>
          <w:szCs w:val="24"/>
          <w:lang w:val="es-ES"/>
        </w:rPr>
        <w:t>;</w:t>
      </w:r>
    </w:p>
    <w:p w:rsidR="00CC642C" w:rsidRDefault="005C160C" w:rsidP="00006814">
      <w:pPr>
        <w:pStyle w:val="Prrafodelista"/>
        <w:numPr>
          <w:ilvl w:val="0"/>
          <w:numId w:val="23"/>
        </w:numPr>
        <w:spacing w:after="240" w:line="360" w:lineRule="auto"/>
        <w:jc w:val="both"/>
        <w:rPr>
          <w:rFonts w:ascii="Arial" w:hAnsi="Arial" w:cs="Arial"/>
          <w:szCs w:val="24"/>
          <w:lang w:val="es-ES"/>
        </w:rPr>
      </w:pPr>
      <w:r w:rsidRPr="00414C5A">
        <w:rPr>
          <w:rFonts w:ascii="Arial" w:hAnsi="Arial" w:cs="Arial"/>
          <w:szCs w:val="24"/>
          <w:lang w:val="es-ES"/>
        </w:rPr>
        <w:t>U</w:t>
      </w:r>
      <w:r w:rsidR="00CC642C" w:rsidRPr="00414C5A">
        <w:rPr>
          <w:rFonts w:ascii="Arial" w:hAnsi="Arial" w:cs="Arial"/>
          <w:szCs w:val="24"/>
          <w:lang w:val="es-ES"/>
        </w:rPr>
        <w:t>so de patrones o reglas, de conocimiento externo y de algor</w:t>
      </w:r>
      <w:r w:rsidRPr="00414C5A">
        <w:rPr>
          <w:rFonts w:ascii="Arial" w:hAnsi="Arial" w:cs="Arial"/>
          <w:szCs w:val="24"/>
          <w:lang w:val="es-ES"/>
        </w:rPr>
        <w:t>itmos de aprendizaje automático;</w:t>
      </w:r>
    </w:p>
    <w:p w:rsidR="00FC5AD6" w:rsidRDefault="00FC5AD6" w:rsidP="00FC5AD6">
      <w:pPr>
        <w:spacing w:after="240" w:line="360" w:lineRule="auto"/>
        <w:jc w:val="both"/>
        <w:rPr>
          <w:rFonts w:ascii="Arial" w:hAnsi="Arial" w:cs="Arial"/>
          <w:szCs w:val="24"/>
          <w:lang w:val="es-ES"/>
        </w:rPr>
      </w:pPr>
      <w:r>
        <w:rPr>
          <w:rFonts w:ascii="Arial" w:hAnsi="Arial" w:cs="Arial"/>
          <w:szCs w:val="24"/>
          <w:lang w:val="es-ES"/>
        </w:rPr>
        <w:t xml:space="preserve">A </w:t>
      </w:r>
      <w:r w:rsidR="00542963">
        <w:rPr>
          <w:rFonts w:ascii="Arial" w:hAnsi="Arial" w:cs="Arial"/>
          <w:szCs w:val="24"/>
          <w:lang w:val="es-ES"/>
        </w:rPr>
        <w:t>continuación,</w:t>
      </w:r>
      <w:r>
        <w:rPr>
          <w:rFonts w:ascii="Arial" w:hAnsi="Arial" w:cs="Arial"/>
          <w:szCs w:val="24"/>
          <w:lang w:val="es-ES"/>
        </w:rPr>
        <w:t xml:space="preserve"> se detallan </w:t>
      </w:r>
      <w:r w:rsidR="004C4DC2">
        <w:rPr>
          <w:rFonts w:ascii="Arial" w:hAnsi="Arial" w:cs="Arial"/>
          <w:szCs w:val="24"/>
          <w:lang w:val="es-ES"/>
        </w:rPr>
        <w:t>otras tareas más centradas a los requisitos de software</w:t>
      </w:r>
      <w:r w:rsidR="00B14B66">
        <w:rPr>
          <w:rFonts w:ascii="Arial" w:hAnsi="Arial" w:cs="Arial"/>
          <w:szCs w:val="24"/>
          <w:lang w:val="es-ES"/>
        </w:rPr>
        <w:t xml:space="preserve"> de las cuales en base </w:t>
      </w:r>
      <w:r w:rsidR="00325193">
        <w:rPr>
          <w:rFonts w:ascii="Arial" w:hAnsi="Arial" w:cs="Arial"/>
          <w:szCs w:val="24"/>
          <w:lang w:val="es-ES"/>
        </w:rPr>
        <w:t xml:space="preserve">al problema que se aborda para </w:t>
      </w:r>
      <w:r w:rsidR="00775595">
        <w:rPr>
          <w:rFonts w:ascii="Arial" w:hAnsi="Arial" w:cs="Arial"/>
          <w:szCs w:val="24"/>
          <w:lang w:val="es-ES"/>
        </w:rPr>
        <w:t>la propuesta de solución se decidirá cual tarea utilizar,</w:t>
      </w:r>
      <w:r w:rsidR="004C4DC2">
        <w:rPr>
          <w:rFonts w:ascii="Arial" w:hAnsi="Arial" w:cs="Arial"/>
          <w:szCs w:val="24"/>
          <w:lang w:val="es-ES"/>
        </w:rPr>
        <w:t xml:space="preserve"> </w:t>
      </w:r>
      <w:r w:rsidR="00775595">
        <w:rPr>
          <w:rFonts w:ascii="Arial" w:hAnsi="Arial" w:cs="Arial"/>
          <w:szCs w:val="24"/>
          <w:lang w:val="es-ES"/>
        </w:rPr>
        <w:t xml:space="preserve">como plantean </w:t>
      </w:r>
      <w:r w:rsidR="00542963">
        <w:rPr>
          <w:rFonts w:ascii="Arial" w:hAnsi="Arial" w:cs="Arial"/>
          <w:szCs w:val="24"/>
          <w:lang w:val="es-ES"/>
        </w:rPr>
        <w:t xml:space="preserve">algunos autores como se aprecia en la tabla </w:t>
      </w:r>
      <w:r w:rsidR="000645E0">
        <w:rPr>
          <w:rFonts w:ascii="Arial" w:hAnsi="Arial" w:cs="Arial"/>
          <w:szCs w:val="24"/>
          <w:lang w:val="es-ES"/>
        </w:rPr>
        <w:t>3.</w:t>
      </w:r>
    </w:p>
    <w:p w:rsidR="000645E0" w:rsidRPr="002D721E" w:rsidRDefault="000645E0" w:rsidP="00FC5AD6">
      <w:pPr>
        <w:spacing w:after="240" w:line="360" w:lineRule="auto"/>
        <w:jc w:val="both"/>
        <w:rPr>
          <w:rFonts w:ascii="Arial" w:hAnsi="Arial" w:cs="Arial"/>
          <w:sz w:val="20"/>
          <w:szCs w:val="24"/>
          <w:lang w:val="es-ES"/>
        </w:rPr>
      </w:pPr>
      <w:r w:rsidRPr="00AC60DD">
        <w:rPr>
          <w:rFonts w:ascii="Arial" w:hAnsi="Arial" w:cs="Arial"/>
          <w:sz w:val="20"/>
          <w:szCs w:val="24"/>
          <w:lang w:val="es-ES"/>
        </w:rPr>
        <w:t xml:space="preserve">Tabla 3: Tareas del NLP4RE, </w:t>
      </w:r>
      <w:r w:rsidR="007C2F6B" w:rsidRPr="00AC60DD">
        <w:rPr>
          <w:rFonts w:ascii="Arial" w:hAnsi="Arial" w:cs="Arial"/>
          <w:sz w:val="20"/>
          <w:szCs w:val="24"/>
          <w:lang w:val="es-ES"/>
        </w:rPr>
        <w:t>adaptado</w:t>
      </w:r>
      <w:r w:rsidRPr="00AC60DD">
        <w:rPr>
          <w:rFonts w:ascii="Arial" w:hAnsi="Arial" w:cs="Arial"/>
          <w:sz w:val="20"/>
          <w:szCs w:val="24"/>
          <w:lang w:val="es-ES"/>
        </w:rPr>
        <w:t xml:space="preserve"> de</w:t>
      </w:r>
      <w:r w:rsidR="00AC60DD" w:rsidRPr="00AC60DD">
        <w:rPr>
          <w:rFonts w:ascii="Arial" w:hAnsi="Arial" w:cs="Arial"/>
          <w:sz w:val="20"/>
          <w:szCs w:val="24"/>
          <w:lang w:val="es-ES"/>
        </w:rPr>
        <w:t xml:space="preserve"> los autores</w:t>
      </w:r>
      <w:r w:rsidRPr="00AC60DD">
        <w:rPr>
          <w:rFonts w:ascii="Arial" w:hAnsi="Arial" w:cs="Arial"/>
          <w:sz w:val="20"/>
          <w:szCs w:val="24"/>
          <w:lang w:val="es-ES"/>
        </w:rPr>
        <w:t xml:space="preserve"> </w:t>
      </w:r>
      <w:r w:rsidR="00775595" w:rsidRPr="00AC60DD">
        <w:rPr>
          <w:rFonts w:ascii="Arial" w:hAnsi="Arial" w:cs="Arial"/>
          <w:sz w:val="20"/>
        </w:rPr>
        <w:fldChar w:fldCharType="begin"/>
      </w:r>
      <w:r w:rsidR="002D721E">
        <w:rPr>
          <w:rFonts w:ascii="Arial" w:hAnsi="Arial" w:cs="Arial"/>
          <w:sz w:val="20"/>
          <w:lang w:val="es-ES"/>
        </w:rPr>
        <w:instrText xml:space="preserve"> ADDIN ZOTERO_ITEM CSL_CITATION {"citationID":"cQa8Wdog","properties":{"formattedCitation":"(Zhao et\\uc0\\u160{}al., 2021)","plainCitation":"(Zhao et al., 2021)","noteIndex":0},"citationItems":[{"id":137,"uris":["http://zotero.org/users/local/1S4LxyfI/items/9V2RFRF5"],"itemData":{"id":137,"type":"article-journal","abstract":"Natural Language Processing for Requirements Engineering (NLP4RE) is an area of research and development that seeks to apply natural language processing (NLP) techniques, tools, and resources to the requirements engineering (RE) process, to support human analysts to carry out various linguistic analysis tasks on textual requirements documents, such as detecting language issues, identifying key domain concepts, and establishing requirements traceability links. This article reports on a mapping study that surveys the landscape of NLP4RE research to provide a holistic understanding of the field. Following the guidance of systematic review, the mapping study is directed by five research questions, cutting across five aspects of NLP4RE research, concerning the state of the literature, the state of empirical research, the research focus, the state of tool development, and the usage of NLP technologies. Our main results are as follows: (i) we identify a total of 404 primary studies relevant to NLP4RE, which were published over the past 36 years and from 170 different venues; (ii) most of these studies (67.08%) are solution proposals, assessed by a laboratory experiment or an example application, while only a small percentage (7%) are assessed in industrial settings; (iii) a large proportion of the studies (42.70%) focus on the requirements analysis phase, with quality defect detection as their central task and requirements specification as their commonly processed document type; (iv) 130 NLP4RE tools (i.e., RE specific NLP tools) are extracted from these studies, but only 17 of them (13.08%) are available for download; (v) 231 different NLP technologies are also identified, comprising 140 NLP techniques, 66 NLP tools, and 25 NLP resources, but most of them—particularly those novel NLP techniques and specialized tools—are used infrequently; by contrast, commonly used NLP technologies are traditional analysis techniques (e.g., POS tagging and tokenization), general-purpose tools (e.g., Stanford CoreNLP and GATE) and generic language lexicons (WordNet and British National Corpus). The mapping study not only provides a collection of the literature in NLP4RE but also, more importantly, establishes a structure to frame the existing literature through categorization, synthesis and conceptualization of the main theoretical concepts and relationships that encompass both RE and NLP aspects. Our work thus produces a conceptual framework of NLP4RE. The framework is used to identify research gaps and directions, highlight technology transfer needs, and encourage more synergies between the RE community, the NLP one, and the software and systems practitioners. Our results can be used as a starting point to frame future studies according to a well-defined terminology and can be expanded as new technologies and novel solutions emerge.","container-title":"ACM Computing Surveys","DOI":"10.1145/3444689","ISSN":"0360-0300","issue":"3","journalAbbreviation":"ACM Comput. Surv.","page":"55:1–55:41","source":"ACM Digital Library","title":"Natural Language Processing for Requirements Engineering: A Systematic Mapping Study","title-short":"Natural Language Processing for Requirements Engineering","volume":"54","author":[{"family":"Zhao","given":"Liping"},{"family":"Alhoshan","given":"Waad"},{"family":"Ferrari","given":"Alessio"},{"family":"Letsholo","given":"Keletso J."},{"family":"Ajagbe","given":"Muideen A."},{"family":"Chioasca","given":"Erol-Valeriu"},{"family":"Batista-Navarro","given":"Riza T."}],"issued":{"date-parts":[["2021",4,17]]}}}],"schema":"https://github.com/citation-style-language/schema/raw/master/csl-citation.json"} </w:instrText>
      </w:r>
      <w:r w:rsidR="00775595" w:rsidRPr="00AC60DD">
        <w:rPr>
          <w:rFonts w:ascii="Arial" w:hAnsi="Arial" w:cs="Arial"/>
          <w:sz w:val="20"/>
        </w:rPr>
        <w:fldChar w:fldCharType="separate"/>
      </w:r>
      <w:r w:rsidR="00775595" w:rsidRPr="00AC60DD">
        <w:rPr>
          <w:rFonts w:ascii="Arial" w:hAnsi="Arial" w:cs="Arial"/>
          <w:sz w:val="20"/>
          <w:szCs w:val="24"/>
          <w:lang w:val="es-ES"/>
        </w:rPr>
        <w:t>(Zhao et al., 2021)</w:t>
      </w:r>
      <w:r w:rsidR="00775595" w:rsidRPr="00AC60DD">
        <w:rPr>
          <w:rFonts w:ascii="Arial" w:hAnsi="Arial" w:cs="Arial"/>
          <w:sz w:val="20"/>
        </w:rPr>
        <w:fldChar w:fldCharType="end"/>
      </w:r>
      <w:r w:rsidR="00695FE2" w:rsidRPr="00AC60DD">
        <w:rPr>
          <w:rFonts w:ascii="Arial" w:hAnsi="Arial" w:cs="Arial"/>
          <w:sz w:val="20"/>
          <w:lang w:val="es-ES"/>
        </w:rPr>
        <w:t xml:space="preserve">, </w:t>
      </w:r>
      <w:r w:rsidR="00695FE2" w:rsidRPr="00AC60DD">
        <w:rPr>
          <w:rFonts w:ascii="Arial" w:hAnsi="Arial" w:cs="Arial"/>
          <w:sz w:val="20"/>
          <w:szCs w:val="23"/>
          <w:lang w:val="es-ES"/>
        </w:rPr>
        <w:fldChar w:fldCharType="begin"/>
      </w:r>
      <w:r w:rsidR="002D721E">
        <w:rPr>
          <w:rFonts w:ascii="Arial" w:hAnsi="Arial" w:cs="Arial"/>
          <w:sz w:val="20"/>
          <w:szCs w:val="23"/>
          <w:lang w:val="es-ES"/>
        </w:rPr>
        <w:instrText xml:space="preserve"> ADDIN ZOTERO_ITEM CSL_CITATION {"citationID":"5nEXWBQJ","properties":{"formattedCitation":"(Ram\\uc0\\u237{}rez Reyes &amp; Enr\\uc0\\u237{}quez Gonz\\uc0\\u225{}lez, 2022)","plainCitation":"(Ramírez Reyes &amp; Enríquez González, 2022)","noteIndex":0},"citationItems":[{"id":273,"uris":["http://zotero.org/users/local/1S4LxyfI/items/GGRQQFG8"],"itemData":{"id":273,"type":"document","abstract":"La ingeniería de requisitos es una de las etapas más importantes del ciclo de vida del \ndesarrollo de software. El éxito de cualquier producto de software depende de la calidad \nde sus requisitos. Los requisitos de software suelen estar escritos en lenguaje natural.\nLa ambigüedad en los requisitos escritos en lenguaje natural es un problema que ha \nsido estudiado por la comunidad de ingeniería de requisitos durante más de dos\ndécadas. La resolución manual de la ambigüedad en los requisitos es tediosa y requiere \nmucho tiempo. Existen varias herramientas de procesamiento del lenguaje natural para \nautomatizar el análisis de la ambigüedad; sin embargo, la mayoría de ellas no están\nampliamente disponibles, son obsoletas y poco seguras; las pocas herramientas \npúblicas sólo permiten el análisis de requisitos en lengua inglesa. Esta investigación \npretende desarrollar una herramienta de procesamiento del lenguaje natural para \ndetectar la ambigüedad léxica y sintáctica presente en los requisitos de software, \nutilizando el lenguaje de programación Python y herramientas de procesamiento del \nlenguaje natural como NLTK. Como resultado de este trabajo, se presenta un conjunto \nde datos que contiene 19 357 requisitos pertenecientes a los proyectos de desarrollo \nde software de la Universidad de Ciencias Informáticas; el conjunto de datos obtenidos \nconstituye una línea de base para futuras investigaciones. Se utilizó la metodología XP \npara guiar el desarrollo de la herramienta propuesta. Se evaluó el enfoque en un \nconjunto de datos de 100 requisitos, logrando un 98% de precisión y un 91% de \nexhaustividad.","language":"Español","title":"SIDARES: herramienta de procesamiento del lenguaje natural para la detección de ambigüedad léxica y sintáctica en requisitos de software","author":[{"family":"Ramírez Reyes","given":"Jonathan"},{"family":"Enríquez González","given":"Samira de las Mercedes"}],"issued":{"date-parts":[["2022",9]]}}}],"schema":"https://github.com/citation-style-language/schema/raw/master/csl-citation.json"} </w:instrText>
      </w:r>
      <w:r w:rsidR="00695FE2" w:rsidRPr="00AC60DD">
        <w:rPr>
          <w:rFonts w:ascii="Arial" w:hAnsi="Arial" w:cs="Arial"/>
          <w:sz w:val="20"/>
          <w:szCs w:val="23"/>
          <w:lang w:val="es-ES"/>
        </w:rPr>
        <w:fldChar w:fldCharType="separate"/>
      </w:r>
      <w:r w:rsidR="00695FE2" w:rsidRPr="00AC60DD">
        <w:rPr>
          <w:rFonts w:ascii="Arial" w:hAnsi="Arial" w:cs="Arial"/>
          <w:sz w:val="20"/>
          <w:szCs w:val="24"/>
          <w:lang w:val="es-ES"/>
        </w:rPr>
        <w:t>(Ramírez Reyes &amp; Enríquez González, 2022)</w:t>
      </w:r>
      <w:r w:rsidR="00695FE2" w:rsidRPr="00AC60DD">
        <w:rPr>
          <w:rFonts w:ascii="Arial" w:hAnsi="Arial" w:cs="Arial"/>
          <w:sz w:val="20"/>
          <w:szCs w:val="23"/>
          <w:lang w:val="es-ES"/>
        </w:rPr>
        <w:fldChar w:fldCharType="end"/>
      </w:r>
      <w:r w:rsidR="002D721E">
        <w:rPr>
          <w:rFonts w:ascii="Arial" w:hAnsi="Arial" w:cs="Arial"/>
          <w:sz w:val="20"/>
          <w:szCs w:val="23"/>
          <w:lang w:val="es-ES"/>
        </w:rPr>
        <w:t xml:space="preserve">, </w:t>
      </w:r>
      <w:r w:rsidR="002D721E">
        <w:rPr>
          <w:rFonts w:ascii="Arial" w:hAnsi="Arial" w:cs="Arial"/>
          <w:sz w:val="20"/>
          <w:szCs w:val="23"/>
          <w:lang w:val="es-ES"/>
        </w:rPr>
        <w:fldChar w:fldCharType="begin"/>
      </w:r>
      <w:r w:rsidR="002D721E">
        <w:rPr>
          <w:rFonts w:ascii="Arial" w:hAnsi="Arial" w:cs="Arial"/>
          <w:sz w:val="20"/>
          <w:szCs w:val="23"/>
          <w:lang w:val="es-ES"/>
        </w:rPr>
        <w:instrText xml:space="preserve"> ADDIN ZOTERO_ITEM CSL_CITATION {"citationID":"903gM62i","properties":{"formattedCitation":"(Peer et\\uc0\\u160{}al., 2024)","plainCitation":"(Peer et al., 2024)","noteIndex":0},"citationItems":[{"id":432,"uris":["http://zotero.org/users/local/1S4LxyfI/items/N49GKI6L"],"itemData":{"id":432,"type":"paper-conference","abstract":"We introduce Natural Language Processing for Requirement Forecasting (NLP4ReF), a model-based machine learning and natural language processing solution for enhancing the Requirements Engineering (RE) process. RE continues to face significant challenges and demands innovative approaches for process efficiency. Traditional RE methods relying on natural language struggle with incomplete, hidden, forgotten, and evolving requirements during and after the critical design review, risking project failures and setbacks. NLP4ReF tackles several key challenges: a) distinguishing between functional and non-functional requirements, b) classification of requirements by their respective system classes, and c) generation of unanticipated requirements to enhance project success. NLP4ReF employs a common natural language toolkit (NLTK) package and the recently-trending Chat-GPT. We tested NLP4ReF on PROMISE_exp, a pre-existing dataset with 1000 software requirements, and PROMISE_IoT, an enhanced dataset with 2000 software and IoT requirements. We validated NLP4ReF on a genuine IoT project. NLP4ReF swiftly generated dozens of new requirements, verified by a team of systems engineers, of which over 70% were crucial for project success. We found that GPT is superior in authentic requirement generation, while NLTK excels at requirement classification. NLP4ReF offers significant time saving, effort reduction, and improved future-proofing. Our model-based design approach provides a foundation for enhanced RE practices and future research in this domain.","source":"ResearchGate","title":"NLP4ReF: Requirements Classification and Forecasting: From Model-Based Design to Large Language Models","title-short":"NLP4ReF","author":[{"family":"Peer","given":"Jordan"},{"family":"Mordecai","given":"Yaniv"},{"family":"Reich","given":"Yoram"}],"issued":{"date-parts":[["2024",3,10]]}}}],"schema":"https://github.com/citation-style-language/schema/raw/master/csl-citation.json"} </w:instrText>
      </w:r>
      <w:r w:rsidR="002D721E">
        <w:rPr>
          <w:rFonts w:ascii="Arial" w:hAnsi="Arial" w:cs="Arial"/>
          <w:sz w:val="20"/>
          <w:szCs w:val="23"/>
          <w:lang w:val="es-ES"/>
        </w:rPr>
        <w:fldChar w:fldCharType="separate"/>
      </w:r>
      <w:r w:rsidR="002D721E" w:rsidRPr="002D721E">
        <w:rPr>
          <w:rFonts w:ascii="Arial" w:hAnsi="Arial" w:cs="Arial"/>
          <w:sz w:val="20"/>
          <w:szCs w:val="24"/>
          <w:lang w:val="es-ES"/>
        </w:rPr>
        <w:t>(Peer et al., 2024)</w:t>
      </w:r>
      <w:r w:rsidR="002D721E">
        <w:rPr>
          <w:rFonts w:ascii="Arial" w:hAnsi="Arial" w:cs="Arial"/>
          <w:sz w:val="20"/>
          <w:szCs w:val="23"/>
          <w:lang w:val="es-ES"/>
        </w:rPr>
        <w:fldChar w:fldCharType="end"/>
      </w:r>
      <w:r w:rsidR="00E204D5">
        <w:rPr>
          <w:rFonts w:ascii="Arial" w:hAnsi="Arial" w:cs="Arial"/>
          <w:sz w:val="20"/>
          <w:szCs w:val="23"/>
          <w:lang w:val="es-ES"/>
        </w:rPr>
        <w:t xml:space="preserve">, </w:t>
      </w:r>
      <w:r w:rsidR="00E204D5">
        <w:rPr>
          <w:rFonts w:ascii="Arial" w:hAnsi="Arial" w:cs="Arial"/>
          <w:sz w:val="20"/>
          <w:szCs w:val="23"/>
          <w:lang w:val="es-ES"/>
        </w:rPr>
        <w:fldChar w:fldCharType="begin"/>
      </w:r>
      <w:r w:rsidR="00E204D5">
        <w:rPr>
          <w:rFonts w:ascii="Arial" w:hAnsi="Arial" w:cs="Arial"/>
          <w:sz w:val="20"/>
          <w:szCs w:val="23"/>
          <w:lang w:val="es-ES"/>
        </w:rPr>
        <w:instrText xml:space="preserve"> ADDIN ZOTERO_ITEM CSL_CITATION {"citationID":"8B2v5K5t","properties":{"formattedCitation":"(Frattini et\\uc0\\u160{}al., 2024)","plainCitation":"(Frattini et al., 2024)","noteIndex":0},"citationItems":[{"id":376,"uris":["http://zotero.org/users/local/1S4LxyfI/items/4YSJKJVR"],"itemData":{"id":376,"type":"article","abstract":"Tools constitute an essential contribution to natural language processing for requirements engineering (NLP4RE) research. They are executable instruments that make research usable and applicable in practice. In this chapter, we first introduce a systematic classification of NLP4RE tools to improve the understanding of their types and properties. Then, we extend an existing overview with a systematic summary of 126 NLP4RE tools published between April 2019 and June 2023 to ease reuse and evolution of existing tools. Finally, we provide instructions on how to create, maintain, and disseminate NLP4RE tools to support a more rigorous management and dissemination.","DOI":"10.48550/arXiv.2403.06685","note":"arXiv:2403.06685 [cs]","number":"arXiv:2403.06685","publisher":"arXiv","source":"arXiv.org","title":"NLP4RE Tools: Classification, Overview, and Management","title-short":"NLP4RE Tools","URL":"http://arxiv.org/abs/2403.06685","author":[{"family":"Frattini","given":"Julian"},{"family":"Unterkalmsteiner","given":"Michael"},{"family":"Fucci","given":"Davide"},{"family":"Mendez","given":"Daniel"}],"accessed":{"date-parts":[["2024",3,13]]},"issued":{"date-parts":[["2024",3,11]]}}}],"schema":"https://github.com/citation-style-language/schema/raw/master/csl-citation.json"} </w:instrText>
      </w:r>
      <w:r w:rsidR="00E204D5">
        <w:rPr>
          <w:rFonts w:ascii="Arial" w:hAnsi="Arial" w:cs="Arial"/>
          <w:sz w:val="20"/>
          <w:szCs w:val="23"/>
          <w:lang w:val="es-ES"/>
        </w:rPr>
        <w:fldChar w:fldCharType="separate"/>
      </w:r>
      <w:r w:rsidR="00E204D5" w:rsidRPr="004D5E88">
        <w:rPr>
          <w:rFonts w:ascii="Arial" w:hAnsi="Arial" w:cs="Arial"/>
          <w:sz w:val="20"/>
          <w:szCs w:val="24"/>
          <w:lang w:val="es-ES"/>
        </w:rPr>
        <w:t>(Frattini et al., 2024)</w:t>
      </w:r>
      <w:r w:rsidR="00E204D5">
        <w:rPr>
          <w:rFonts w:ascii="Arial" w:hAnsi="Arial" w:cs="Arial"/>
          <w:sz w:val="20"/>
          <w:szCs w:val="23"/>
          <w:lang w:val="es-ES"/>
        </w:rPr>
        <w:fldChar w:fldCharType="end"/>
      </w:r>
    </w:p>
    <w:tbl>
      <w:tblPr>
        <w:tblStyle w:val="Tablaconcuadrcula"/>
        <w:tblW w:w="11057" w:type="dxa"/>
        <w:tblInd w:w="-572" w:type="dxa"/>
        <w:tblLook w:val="04A0" w:firstRow="1" w:lastRow="0" w:firstColumn="1" w:lastColumn="0" w:noHBand="0" w:noVBand="1"/>
      </w:tblPr>
      <w:tblGrid>
        <w:gridCol w:w="2694"/>
        <w:gridCol w:w="4110"/>
        <w:gridCol w:w="4253"/>
      </w:tblGrid>
      <w:tr w:rsidR="00A743D2" w:rsidRPr="009D5878" w:rsidTr="00347D63">
        <w:tc>
          <w:tcPr>
            <w:tcW w:w="2694" w:type="dxa"/>
            <w:tcBorders>
              <w:right w:val="nil"/>
            </w:tcBorders>
            <w:shd w:val="clear" w:color="auto" w:fill="8EAADB" w:themeFill="accent1" w:themeFillTint="99"/>
          </w:tcPr>
          <w:p w:rsidR="00A743D2" w:rsidRDefault="00A743D2" w:rsidP="000645E0">
            <w:pPr>
              <w:spacing w:after="0" w:line="360" w:lineRule="auto"/>
              <w:jc w:val="both"/>
              <w:rPr>
                <w:rFonts w:ascii="Arial" w:hAnsi="Arial" w:cs="Arial"/>
                <w:szCs w:val="24"/>
                <w:lang w:val="es-ES"/>
              </w:rPr>
            </w:pPr>
            <w:r>
              <w:rPr>
                <w:rFonts w:ascii="Arial" w:hAnsi="Arial" w:cs="Arial"/>
                <w:szCs w:val="24"/>
                <w:lang w:val="es-ES"/>
              </w:rPr>
              <w:t>Tareas</w:t>
            </w:r>
          </w:p>
        </w:tc>
        <w:tc>
          <w:tcPr>
            <w:tcW w:w="4110" w:type="dxa"/>
            <w:tcBorders>
              <w:left w:val="nil"/>
              <w:right w:val="nil"/>
            </w:tcBorders>
            <w:shd w:val="clear" w:color="auto" w:fill="8EAADB" w:themeFill="accent1" w:themeFillTint="99"/>
          </w:tcPr>
          <w:p w:rsidR="00A743D2" w:rsidRDefault="00FC5AD6" w:rsidP="000645E0">
            <w:pPr>
              <w:spacing w:after="0" w:line="360" w:lineRule="auto"/>
              <w:jc w:val="both"/>
              <w:rPr>
                <w:rFonts w:ascii="Arial" w:hAnsi="Arial" w:cs="Arial"/>
                <w:szCs w:val="24"/>
                <w:lang w:val="es-ES"/>
              </w:rPr>
            </w:pPr>
            <w:r>
              <w:rPr>
                <w:rFonts w:ascii="Arial" w:hAnsi="Arial" w:cs="Arial"/>
                <w:szCs w:val="24"/>
                <w:lang w:val="es-ES"/>
              </w:rPr>
              <w:t>Propósito</w:t>
            </w:r>
          </w:p>
        </w:tc>
        <w:tc>
          <w:tcPr>
            <w:tcW w:w="4253" w:type="dxa"/>
            <w:tcBorders>
              <w:left w:val="nil"/>
            </w:tcBorders>
            <w:shd w:val="clear" w:color="auto" w:fill="8EAADB" w:themeFill="accent1" w:themeFillTint="99"/>
          </w:tcPr>
          <w:p w:rsidR="00A743D2" w:rsidRDefault="00FC5AD6" w:rsidP="000645E0">
            <w:pPr>
              <w:spacing w:after="0" w:line="360" w:lineRule="auto"/>
              <w:jc w:val="both"/>
              <w:rPr>
                <w:rFonts w:ascii="Arial" w:hAnsi="Arial" w:cs="Arial"/>
                <w:szCs w:val="24"/>
                <w:lang w:val="es-ES"/>
              </w:rPr>
            </w:pPr>
            <w:r>
              <w:rPr>
                <w:rFonts w:ascii="Arial" w:hAnsi="Arial" w:cs="Arial"/>
                <w:szCs w:val="24"/>
                <w:lang w:val="es-ES"/>
              </w:rPr>
              <w:t>Descripción</w:t>
            </w:r>
          </w:p>
        </w:tc>
      </w:tr>
      <w:tr w:rsidR="00A743D2" w:rsidRPr="009D5878" w:rsidTr="00347D63">
        <w:tc>
          <w:tcPr>
            <w:tcW w:w="2694" w:type="dxa"/>
          </w:tcPr>
          <w:p w:rsidR="00A743D2" w:rsidRDefault="000645E0" w:rsidP="000645E0">
            <w:pPr>
              <w:spacing w:after="0" w:line="360" w:lineRule="auto"/>
              <w:jc w:val="both"/>
              <w:rPr>
                <w:rFonts w:ascii="Arial" w:hAnsi="Arial" w:cs="Arial"/>
                <w:szCs w:val="24"/>
                <w:lang w:val="es-ES"/>
              </w:rPr>
            </w:pPr>
            <w:r>
              <w:rPr>
                <w:rFonts w:ascii="Arial" w:hAnsi="Arial" w:cs="Arial"/>
                <w:szCs w:val="24"/>
                <w:lang w:val="es-ES"/>
              </w:rPr>
              <w:t>Detección</w:t>
            </w:r>
          </w:p>
        </w:tc>
        <w:tc>
          <w:tcPr>
            <w:tcW w:w="4110" w:type="dxa"/>
          </w:tcPr>
          <w:p w:rsidR="00A743D2" w:rsidRDefault="007C2F6B" w:rsidP="000645E0">
            <w:pPr>
              <w:spacing w:after="0" w:line="360" w:lineRule="auto"/>
              <w:jc w:val="both"/>
              <w:rPr>
                <w:rFonts w:ascii="Arial" w:hAnsi="Arial" w:cs="Arial"/>
                <w:szCs w:val="24"/>
                <w:lang w:val="es-ES"/>
              </w:rPr>
            </w:pPr>
            <w:r>
              <w:rPr>
                <w:rFonts w:ascii="Arial" w:hAnsi="Arial" w:cs="Arial"/>
                <w:szCs w:val="24"/>
                <w:lang w:val="es-ES"/>
              </w:rPr>
              <w:t xml:space="preserve">Problemas </w:t>
            </w:r>
            <w:r w:rsidR="004C4DC2">
              <w:rPr>
                <w:rFonts w:ascii="Arial" w:hAnsi="Arial" w:cs="Arial"/>
                <w:szCs w:val="24"/>
                <w:lang w:val="es-ES"/>
              </w:rPr>
              <w:t>lingüísticos</w:t>
            </w:r>
            <w:r>
              <w:rPr>
                <w:rFonts w:ascii="Arial" w:hAnsi="Arial" w:cs="Arial"/>
                <w:szCs w:val="24"/>
                <w:lang w:val="es-ES"/>
              </w:rPr>
              <w:t xml:space="preserve"> son detectados en los documentos de elicitación de requisitos de software</w:t>
            </w:r>
          </w:p>
        </w:tc>
        <w:tc>
          <w:tcPr>
            <w:tcW w:w="4253" w:type="dxa"/>
          </w:tcPr>
          <w:p w:rsidR="00A743D2" w:rsidRDefault="007C2F6B" w:rsidP="000645E0">
            <w:pPr>
              <w:spacing w:after="0" w:line="360" w:lineRule="auto"/>
              <w:jc w:val="both"/>
              <w:rPr>
                <w:rFonts w:ascii="Arial" w:hAnsi="Arial" w:cs="Arial"/>
                <w:szCs w:val="24"/>
                <w:lang w:val="es-ES"/>
              </w:rPr>
            </w:pPr>
            <w:r>
              <w:rPr>
                <w:rFonts w:ascii="Arial" w:hAnsi="Arial" w:cs="Arial"/>
                <w:szCs w:val="24"/>
                <w:lang w:val="es-ES"/>
              </w:rPr>
              <w:t>Ayuda a encontrar ambigüedades en los requisitos que fueron pasadas por alto durante la revisión manual</w:t>
            </w:r>
          </w:p>
        </w:tc>
      </w:tr>
      <w:tr w:rsidR="00A743D2" w:rsidRPr="009D5878" w:rsidTr="008F4FB5">
        <w:tc>
          <w:tcPr>
            <w:tcW w:w="2694" w:type="dxa"/>
            <w:shd w:val="clear" w:color="auto" w:fill="DBDBDB" w:themeFill="accent3" w:themeFillTint="66"/>
          </w:tcPr>
          <w:p w:rsidR="00A743D2" w:rsidRDefault="000645E0" w:rsidP="000645E0">
            <w:pPr>
              <w:spacing w:after="0" w:line="360" w:lineRule="auto"/>
              <w:jc w:val="both"/>
              <w:rPr>
                <w:rFonts w:ascii="Arial" w:hAnsi="Arial" w:cs="Arial"/>
                <w:szCs w:val="24"/>
                <w:lang w:val="es-ES"/>
              </w:rPr>
            </w:pPr>
            <w:r>
              <w:rPr>
                <w:rFonts w:ascii="Arial" w:hAnsi="Arial" w:cs="Arial"/>
                <w:szCs w:val="24"/>
                <w:lang w:val="es-ES"/>
              </w:rPr>
              <w:t xml:space="preserve">Extracción </w:t>
            </w:r>
          </w:p>
        </w:tc>
        <w:tc>
          <w:tcPr>
            <w:tcW w:w="4110" w:type="dxa"/>
            <w:shd w:val="clear" w:color="auto" w:fill="DBDBDB" w:themeFill="accent3" w:themeFillTint="66"/>
          </w:tcPr>
          <w:p w:rsidR="00A743D2" w:rsidRDefault="00C1781C" w:rsidP="000645E0">
            <w:pPr>
              <w:spacing w:after="0" w:line="360" w:lineRule="auto"/>
              <w:jc w:val="both"/>
              <w:rPr>
                <w:rFonts w:ascii="Arial" w:hAnsi="Arial" w:cs="Arial"/>
                <w:szCs w:val="24"/>
                <w:lang w:val="es-ES"/>
              </w:rPr>
            </w:pPr>
            <w:r>
              <w:rPr>
                <w:rFonts w:ascii="Arial" w:hAnsi="Arial" w:cs="Arial"/>
                <w:szCs w:val="24"/>
                <w:lang w:val="es-ES"/>
              </w:rPr>
              <w:t xml:space="preserve">Reconoce términos claves de dominio y abstracciones </w:t>
            </w:r>
          </w:p>
        </w:tc>
        <w:tc>
          <w:tcPr>
            <w:tcW w:w="4253" w:type="dxa"/>
            <w:shd w:val="clear" w:color="auto" w:fill="DBDBDB" w:themeFill="accent3" w:themeFillTint="66"/>
          </w:tcPr>
          <w:p w:rsidR="00A743D2" w:rsidRDefault="00C1781C" w:rsidP="000645E0">
            <w:pPr>
              <w:spacing w:after="0" w:line="360" w:lineRule="auto"/>
              <w:jc w:val="both"/>
              <w:rPr>
                <w:rFonts w:ascii="Arial" w:hAnsi="Arial" w:cs="Arial"/>
                <w:szCs w:val="24"/>
                <w:lang w:val="es-ES"/>
              </w:rPr>
            </w:pPr>
            <w:r>
              <w:rPr>
                <w:rFonts w:ascii="Arial" w:hAnsi="Arial" w:cs="Arial"/>
                <w:szCs w:val="24"/>
                <w:lang w:val="es-ES"/>
              </w:rPr>
              <w:t xml:space="preserve">Persigue la extracción de términos </w:t>
            </w:r>
            <w:r w:rsidR="00347D63">
              <w:rPr>
                <w:rFonts w:ascii="Arial" w:hAnsi="Arial" w:cs="Arial"/>
                <w:szCs w:val="24"/>
                <w:lang w:val="es-ES"/>
              </w:rPr>
              <w:t>de una o varias palabras en los documentos de requisitos para establecer términos de dominio</w:t>
            </w:r>
          </w:p>
        </w:tc>
      </w:tr>
      <w:tr w:rsidR="00A743D2" w:rsidRPr="009D5878" w:rsidTr="00347D63">
        <w:tc>
          <w:tcPr>
            <w:tcW w:w="2694" w:type="dxa"/>
          </w:tcPr>
          <w:p w:rsidR="00A743D2" w:rsidRDefault="000645E0" w:rsidP="000645E0">
            <w:pPr>
              <w:spacing w:after="0" w:line="360" w:lineRule="auto"/>
              <w:jc w:val="both"/>
              <w:rPr>
                <w:rFonts w:ascii="Arial" w:hAnsi="Arial" w:cs="Arial"/>
                <w:szCs w:val="24"/>
                <w:lang w:val="es-ES"/>
              </w:rPr>
            </w:pPr>
            <w:r>
              <w:rPr>
                <w:rFonts w:ascii="Arial" w:hAnsi="Arial" w:cs="Arial"/>
                <w:szCs w:val="24"/>
                <w:lang w:val="es-ES"/>
              </w:rPr>
              <w:t xml:space="preserve">Clasificación </w:t>
            </w:r>
          </w:p>
        </w:tc>
        <w:tc>
          <w:tcPr>
            <w:tcW w:w="4110" w:type="dxa"/>
          </w:tcPr>
          <w:p w:rsidR="00A743D2" w:rsidRDefault="00347D63" w:rsidP="00347D63">
            <w:pPr>
              <w:spacing w:after="0" w:line="360" w:lineRule="auto"/>
              <w:jc w:val="both"/>
              <w:rPr>
                <w:rFonts w:ascii="Arial" w:hAnsi="Arial" w:cs="Arial"/>
                <w:szCs w:val="24"/>
                <w:lang w:val="es-ES"/>
              </w:rPr>
            </w:pPr>
            <w:r>
              <w:rPr>
                <w:rFonts w:ascii="Arial" w:hAnsi="Arial" w:cs="Arial"/>
                <w:szCs w:val="24"/>
                <w:lang w:val="es-ES"/>
              </w:rPr>
              <w:t xml:space="preserve">Los requisitos son clasificados en categorías </w:t>
            </w:r>
            <w:r w:rsidR="00461C9D">
              <w:rPr>
                <w:rFonts w:ascii="Arial" w:hAnsi="Arial" w:cs="Arial"/>
                <w:szCs w:val="24"/>
                <w:lang w:val="es-ES"/>
              </w:rPr>
              <w:t>distintas</w:t>
            </w:r>
          </w:p>
        </w:tc>
        <w:tc>
          <w:tcPr>
            <w:tcW w:w="4253" w:type="dxa"/>
          </w:tcPr>
          <w:p w:rsidR="00A743D2" w:rsidRDefault="00306E07" w:rsidP="00A276E3">
            <w:pPr>
              <w:spacing w:after="0" w:line="360" w:lineRule="auto"/>
              <w:jc w:val="both"/>
              <w:rPr>
                <w:rFonts w:ascii="Arial" w:hAnsi="Arial" w:cs="Arial"/>
                <w:szCs w:val="24"/>
                <w:lang w:val="es-ES"/>
              </w:rPr>
            </w:pPr>
            <w:r>
              <w:rPr>
                <w:rFonts w:ascii="Arial" w:hAnsi="Arial" w:cs="Arial"/>
                <w:szCs w:val="24"/>
                <w:lang w:val="es-ES"/>
              </w:rPr>
              <w:t>Pretende</w:t>
            </w:r>
            <w:r w:rsidR="00461C9D">
              <w:rPr>
                <w:rFonts w:ascii="Arial" w:hAnsi="Arial" w:cs="Arial"/>
                <w:szCs w:val="24"/>
                <w:lang w:val="es-ES"/>
              </w:rPr>
              <w:t xml:space="preserve"> </w:t>
            </w:r>
            <w:r>
              <w:rPr>
                <w:rFonts w:ascii="Arial" w:hAnsi="Arial" w:cs="Arial"/>
                <w:szCs w:val="24"/>
                <w:lang w:val="es-ES"/>
              </w:rPr>
              <w:t>realizar</w:t>
            </w:r>
            <w:r w:rsidR="00461C9D">
              <w:rPr>
                <w:rFonts w:ascii="Arial" w:hAnsi="Arial" w:cs="Arial"/>
                <w:szCs w:val="24"/>
                <w:lang w:val="es-ES"/>
              </w:rPr>
              <w:t xml:space="preserve"> </w:t>
            </w:r>
            <w:r>
              <w:rPr>
                <w:rFonts w:ascii="Arial" w:hAnsi="Arial" w:cs="Arial"/>
                <w:szCs w:val="24"/>
                <w:lang w:val="es-ES"/>
              </w:rPr>
              <w:t xml:space="preserve">la clasificación de los requisitos dentro de sus diferentes tipos, </w:t>
            </w:r>
            <w:r>
              <w:rPr>
                <w:rFonts w:ascii="Arial" w:hAnsi="Arial" w:cs="Arial"/>
                <w:szCs w:val="24"/>
                <w:lang w:val="es-ES"/>
              </w:rPr>
              <w:lastRenderedPageBreak/>
              <w:t xml:space="preserve">basado en el propósito </w:t>
            </w:r>
            <w:r w:rsidR="00A276E3">
              <w:rPr>
                <w:rFonts w:ascii="Arial" w:hAnsi="Arial" w:cs="Arial"/>
                <w:szCs w:val="24"/>
                <w:lang w:val="es-ES"/>
              </w:rPr>
              <w:t>para</w:t>
            </w:r>
            <w:r>
              <w:rPr>
                <w:rFonts w:ascii="Arial" w:hAnsi="Arial" w:cs="Arial"/>
                <w:szCs w:val="24"/>
                <w:lang w:val="es-ES"/>
              </w:rPr>
              <w:t xml:space="preserve"> la tarea que será aplicada.</w:t>
            </w:r>
          </w:p>
        </w:tc>
      </w:tr>
      <w:tr w:rsidR="00A743D2" w:rsidRPr="009D5878" w:rsidTr="008F4FB5">
        <w:tc>
          <w:tcPr>
            <w:tcW w:w="2694" w:type="dxa"/>
            <w:shd w:val="clear" w:color="auto" w:fill="DBDBDB" w:themeFill="accent3" w:themeFillTint="66"/>
          </w:tcPr>
          <w:p w:rsidR="00A743D2" w:rsidRDefault="000645E0" w:rsidP="000645E0">
            <w:pPr>
              <w:spacing w:after="0" w:line="360" w:lineRule="auto"/>
              <w:jc w:val="both"/>
              <w:rPr>
                <w:rFonts w:ascii="Arial" w:hAnsi="Arial" w:cs="Arial"/>
                <w:szCs w:val="24"/>
                <w:lang w:val="es-ES"/>
              </w:rPr>
            </w:pPr>
            <w:r>
              <w:rPr>
                <w:rFonts w:ascii="Arial" w:hAnsi="Arial" w:cs="Arial"/>
                <w:szCs w:val="24"/>
                <w:lang w:val="es-ES"/>
              </w:rPr>
              <w:lastRenderedPageBreak/>
              <w:t>Modelado</w:t>
            </w:r>
          </w:p>
        </w:tc>
        <w:tc>
          <w:tcPr>
            <w:tcW w:w="4110" w:type="dxa"/>
            <w:shd w:val="clear" w:color="auto" w:fill="DBDBDB" w:themeFill="accent3" w:themeFillTint="66"/>
          </w:tcPr>
          <w:p w:rsidR="00A743D2" w:rsidRDefault="004E4963" w:rsidP="004E4963">
            <w:pPr>
              <w:spacing w:after="0" w:line="360" w:lineRule="auto"/>
              <w:jc w:val="both"/>
              <w:rPr>
                <w:rFonts w:ascii="Arial" w:hAnsi="Arial" w:cs="Arial"/>
                <w:szCs w:val="24"/>
                <w:lang w:val="es-ES"/>
              </w:rPr>
            </w:pPr>
            <w:r>
              <w:rPr>
                <w:rFonts w:ascii="Arial" w:hAnsi="Arial" w:cs="Arial"/>
                <w:szCs w:val="24"/>
                <w:lang w:val="es-ES"/>
              </w:rPr>
              <w:t xml:space="preserve">Identifica conceptos de modelado y construye modelos conceptuales </w:t>
            </w:r>
          </w:p>
        </w:tc>
        <w:tc>
          <w:tcPr>
            <w:tcW w:w="4253" w:type="dxa"/>
            <w:shd w:val="clear" w:color="auto" w:fill="DBDBDB" w:themeFill="accent3" w:themeFillTint="66"/>
          </w:tcPr>
          <w:p w:rsidR="00A743D2" w:rsidRDefault="004E4963" w:rsidP="00AE4509">
            <w:pPr>
              <w:spacing w:after="0" w:line="360" w:lineRule="auto"/>
              <w:jc w:val="both"/>
              <w:rPr>
                <w:rFonts w:ascii="Arial" w:hAnsi="Arial" w:cs="Arial"/>
                <w:szCs w:val="24"/>
                <w:lang w:val="es-ES"/>
              </w:rPr>
            </w:pPr>
            <w:r>
              <w:rPr>
                <w:rFonts w:ascii="Arial" w:hAnsi="Arial" w:cs="Arial"/>
                <w:szCs w:val="24"/>
                <w:lang w:val="es-ES"/>
              </w:rPr>
              <w:t xml:space="preserve">Normalmente esta tarea hace uso de extracción de tareas, tomando diferentes </w:t>
            </w:r>
            <w:r w:rsidR="00AE4509">
              <w:rPr>
                <w:rFonts w:ascii="Arial" w:hAnsi="Arial" w:cs="Arial"/>
                <w:szCs w:val="24"/>
                <w:lang w:val="es-ES"/>
              </w:rPr>
              <w:t xml:space="preserve">sentidos como </w:t>
            </w:r>
            <w:r>
              <w:rPr>
                <w:rFonts w:ascii="Arial" w:hAnsi="Arial" w:cs="Arial"/>
                <w:szCs w:val="24"/>
                <w:lang w:val="es-ES"/>
              </w:rPr>
              <w:t xml:space="preserve">la generación </w:t>
            </w:r>
            <w:r w:rsidR="00AE4509">
              <w:rPr>
                <w:rFonts w:ascii="Arial" w:hAnsi="Arial" w:cs="Arial"/>
                <w:szCs w:val="24"/>
                <w:lang w:val="es-ES"/>
              </w:rPr>
              <w:t>de UMLs para apoyar el análisis y diseño</w:t>
            </w:r>
          </w:p>
        </w:tc>
      </w:tr>
      <w:tr w:rsidR="00A743D2" w:rsidRPr="009D5878" w:rsidTr="00347D63">
        <w:tc>
          <w:tcPr>
            <w:tcW w:w="2694" w:type="dxa"/>
          </w:tcPr>
          <w:p w:rsidR="00A743D2" w:rsidRDefault="000645E0" w:rsidP="000645E0">
            <w:pPr>
              <w:spacing w:after="0" w:line="360" w:lineRule="auto"/>
              <w:jc w:val="both"/>
              <w:rPr>
                <w:rFonts w:ascii="Arial" w:hAnsi="Arial" w:cs="Arial"/>
                <w:szCs w:val="24"/>
                <w:lang w:val="es-ES"/>
              </w:rPr>
            </w:pPr>
            <w:r>
              <w:rPr>
                <w:rFonts w:ascii="Arial" w:hAnsi="Arial" w:cs="Arial"/>
                <w:szCs w:val="24"/>
                <w:lang w:val="es-ES"/>
              </w:rPr>
              <w:t xml:space="preserve">Rastreo y relación </w:t>
            </w:r>
          </w:p>
        </w:tc>
        <w:tc>
          <w:tcPr>
            <w:tcW w:w="4110" w:type="dxa"/>
          </w:tcPr>
          <w:p w:rsidR="00A743D2" w:rsidRDefault="00BF0347" w:rsidP="00BF0347">
            <w:pPr>
              <w:spacing w:after="0" w:line="360" w:lineRule="auto"/>
              <w:jc w:val="both"/>
              <w:rPr>
                <w:rFonts w:ascii="Arial" w:hAnsi="Arial" w:cs="Arial"/>
                <w:szCs w:val="24"/>
                <w:lang w:val="es-ES"/>
              </w:rPr>
            </w:pPr>
            <w:r>
              <w:rPr>
                <w:rFonts w:ascii="Arial" w:hAnsi="Arial" w:cs="Arial"/>
                <w:szCs w:val="24"/>
                <w:lang w:val="es-ES"/>
              </w:rPr>
              <w:t xml:space="preserve">Constituye las relaciones que existen entre los requisitos </w:t>
            </w:r>
          </w:p>
        </w:tc>
        <w:tc>
          <w:tcPr>
            <w:tcW w:w="4253" w:type="dxa"/>
          </w:tcPr>
          <w:p w:rsidR="00A743D2" w:rsidRDefault="00BF0347" w:rsidP="003E1930">
            <w:pPr>
              <w:spacing w:after="0" w:line="360" w:lineRule="auto"/>
              <w:jc w:val="both"/>
              <w:rPr>
                <w:rFonts w:ascii="Arial" w:hAnsi="Arial" w:cs="Arial"/>
                <w:szCs w:val="24"/>
                <w:lang w:val="es-ES"/>
              </w:rPr>
            </w:pPr>
            <w:r>
              <w:rPr>
                <w:rFonts w:ascii="Arial" w:hAnsi="Arial" w:cs="Arial"/>
                <w:szCs w:val="24"/>
                <w:lang w:val="es-ES"/>
              </w:rPr>
              <w:t xml:space="preserve">Asiste a la realización </w:t>
            </w:r>
            <w:r w:rsidR="003E1930">
              <w:rPr>
                <w:rFonts w:ascii="Arial" w:hAnsi="Arial" w:cs="Arial"/>
                <w:szCs w:val="24"/>
                <w:lang w:val="es-ES"/>
              </w:rPr>
              <w:t xml:space="preserve">del proceso de seguimiento manual </w:t>
            </w:r>
            <w:r w:rsidR="008C4193">
              <w:rPr>
                <w:rFonts w:ascii="Arial" w:hAnsi="Arial" w:cs="Arial"/>
                <w:szCs w:val="24"/>
                <w:lang w:val="es-ES"/>
              </w:rPr>
              <w:t>dirigidas a hacer cumplir y demostrar la coherencia del proceso.</w:t>
            </w:r>
          </w:p>
        </w:tc>
      </w:tr>
      <w:tr w:rsidR="008A7795" w:rsidRPr="009D5878" w:rsidTr="008F4FB5">
        <w:tc>
          <w:tcPr>
            <w:tcW w:w="2694" w:type="dxa"/>
            <w:shd w:val="clear" w:color="auto" w:fill="DBDBDB" w:themeFill="accent3" w:themeFillTint="66"/>
          </w:tcPr>
          <w:p w:rsidR="008A7795" w:rsidRDefault="008A7795" w:rsidP="000645E0">
            <w:pPr>
              <w:spacing w:after="0" w:line="360" w:lineRule="auto"/>
              <w:jc w:val="both"/>
              <w:rPr>
                <w:rFonts w:ascii="Arial" w:hAnsi="Arial" w:cs="Arial"/>
                <w:szCs w:val="24"/>
                <w:lang w:val="es-ES"/>
              </w:rPr>
            </w:pPr>
            <w:r>
              <w:rPr>
                <w:rFonts w:ascii="Arial" w:hAnsi="Arial" w:cs="Arial"/>
                <w:szCs w:val="24"/>
                <w:lang w:val="es-ES"/>
              </w:rPr>
              <w:t xml:space="preserve">Búsqueda y recuperación </w:t>
            </w:r>
          </w:p>
        </w:tc>
        <w:tc>
          <w:tcPr>
            <w:tcW w:w="4110" w:type="dxa"/>
            <w:shd w:val="clear" w:color="auto" w:fill="DBDBDB" w:themeFill="accent3" w:themeFillTint="66"/>
          </w:tcPr>
          <w:p w:rsidR="008A7795" w:rsidRDefault="00D973FF" w:rsidP="00476887">
            <w:pPr>
              <w:spacing w:after="0" w:line="360" w:lineRule="auto"/>
              <w:jc w:val="both"/>
              <w:rPr>
                <w:rFonts w:ascii="Arial" w:hAnsi="Arial" w:cs="Arial"/>
                <w:szCs w:val="24"/>
                <w:lang w:val="es-ES"/>
              </w:rPr>
            </w:pPr>
            <w:r>
              <w:rPr>
                <w:rFonts w:ascii="Arial" w:hAnsi="Arial" w:cs="Arial"/>
                <w:szCs w:val="24"/>
                <w:lang w:val="es-ES"/>
              </w:rPr>
              <w:t xml:space="preserve">Buscar y </w:t>
            </w:r>
            <w:r w:rsidR="00476887">
              <w:rPr>
                <w:rFonts w:ascii="Arial" w:hAnsi="Arial" w:cs="Arial"/>
                <w:szCs w:val="24"/>
                <w:lang w:val="es-ES"/>
              </w:rPr>
              <w:t xml:space="preserve">extraer requisitos en los repositorios </w:t>
            </w:r>
          </w:p>
        </w:tc>
        <w:tc>
          <w:tcPr>
            <w:tcW w:w="4253" w:type="dxa"/>
            <w:shd w:val="clear" w:color="auto" w:fill="DBDBDB" w:themeFill="accent3" w:themeFillTint="66"/>
          </w:tcPr>
          <w:p w:rsidR="008A7795" w:rsidRDefault="00476887" w:rsidP="000645E0">
            <w:pPr>
              <w:spacing w:after="0" w:line="360" w:lineRule="auto"/>
              <w:jc w:val="both"/>
              <w:rPr>
                <w:rFonts w:ascii="Arial" w:hAnsi="Arial" w:cs="Arial"/>
                <w:szCs w:val="24"/>
                <w:lang w:val="es-ES"/>
              </w:rPr>
            </w:pPr>
            <w:r>
              <w:rPr>
                <w:rFonts w:ascii="Arial" w:hAnsi="Arial" w:cs="Arial"/>
                <w:szCs w:val="24"/>
                <w:lang w:val="es-ES"/>
              </w:rPr>
              <w:t>Tiene como objetivo la reutilización de requisitos que coincidan con las peticiones de los clientes, apoyando el alcance de dominio en proyectos futuros a des</w:t>
            </w:r>
            <w:r w:rsidR="004C4DC2">
              <w:rPr>
                <w:rFonts w:ascii="Arial" w:hAnsi="Arial" w:cs="Arial"/>
                <w:szCs w:val="24"/>
                <w:lang w:val="es-ES"/>
              </w:rPr>
              <w:t>a</w:t>
            </w:r>
            <w:r>
              <w:rPr>
                <w:rFonts w:ascii="Arial" w:hAnsi="Arial" w:cs="Arial"/>
                <w:szCs w:val="24"/>
                <w:lang w:val="es-ES"/>
              </w:rPr>
              <w:t xml:space="preserve">rrollar </w:t>
            </w:r>
          </w:p>
        </w:tc>
      </w:tr>
      <w:tr w:rsidR="00E204D5" w:rsidRPr="009D5878" w:rsidTr="00347D63">
        <w:tc>
          <w:tcPr>
            <w:tcW w:w="2694" w:type="dxa"/>
          </w:tcPr>
          <w:p w:rsidR="00E204D5" w:rsidRDefault="0076022C" w:rsidP="000645E0">
            <w:pPr>
              <w:spacing w:after="0" w:line="360" w:lineRule="auto"/>
              <w:jc w:val="both"/>
              <w:rPr>
                <w:rFonts w:ascii="Arial" w:hAnsi="Arial" w:cs="Arial"/>
                <w:szCs w:val="24"/>
                <w:lang w:val="es-ES"/>
              </w:rPr>
            </w:pPr>
            <w:r>
              <w:rPr>
                <w:rFonts w:ascii="Arial" w:hAnsi="Arial" w:cs="Arial"/>
                <w:szCs w:val="24"/>
                <w:lang w:val="es-ES"/>
              </w:rPr>
              <w:t>Generación</w:t>
            </w:r>
          </w:p>
        </w:tc>
        <w:tc>
          <w:tcPr>
            <w:tcW w:w="4110" w:type="dxa"/>
          </w:tcPr>
          <w:p w:rsidR="00E204D5" w:rsidRDefault="00D92C9F" w:rsidP="00476887">
            <w:pPr>
              <w:spacing w:after="0" w:line="360" w:lineRule="auto"/>
              <w:jc w:val="both"/>
              <w:rPr>
                <w:rFonts w:ascii="Arial" w:hAnsi="Arial" w:cs="Arial"/>
                <w:szCs w:val="24"/>
                <w:lang w:val="es-ES"/>
              </w:rPr>
            </w:pPr>
            <w:r w:rsidRPr="00D92C9F">
              <w:rPr>
                <w:rFonts w:ascii="Arial" w:hAnsi="Arial" w:cs="Arial"/>
                <w:szCs w:val="24"/>
                <w:lang w:val="es-ES"/>
              </w:rPr>
              <w:t>Formación de texto nuevo y relevante para los requisitos.</w:t>
            </w:r>
          </w:p>
        </w:tc>
        <w:tc>
          <w:tcPr>
            <w:tcW w:w="4253" w:type="dxa"/>
          </w:tcPr>
          <w:p w:rsidR="00E204D5" w:rsidRDefault="00E204D5" w:rsidP="000645E0">
            <w:pPr>
              <w:spacing w:after="0" w:line="360" w:lineRule="auto"/>
              <w:jc w:val="both"/>
              <w:rPr>
                <w:rFonts w:ascii="Arial" w:hAnsi="Arial" w:cs="Arial"/>
                <w:szCs w:val="24"/>
                <w:lang w:val="es-ES"/>
              </w:rPr>
            </w:pPr>
          </w:p>
        </w:tc>
      </w:tr>
      <w:tr w:rsidR="00E204D5" w:rsidRPr="009D5878" w:rsidTr="008F4FB5">
        <w:tc>
          <w:tcPr>
            <w:tcW w:w="2694" w:type="dxa"/>
            <w:shd w:val="clear" w:color="auto" w:fill="DBDBDB" w:themeFill="accent3" w:themeFillTint="66"/>
          </w:tcPr>
          <w:p w:rsidR="00E204D5" w:rsidRDefault="00D92C9F" w:rsidP="000645E0">
            <w:pPr>
              <w:spacing w:after="0" w:line="360" w:lineRule="auto"/>
              <w:jc w:val="both"/>
              <w:rPr>
                <w:rFonts w:ascii="Arial" w:hAnsi="Arial" w:cs="Arial"/>
                <w:szCs w:val="24"/>
                <w:lang w:val="es-ES"/>
              </w:rPr>
            </w:pPr>
            <w:r>
              <w:rPr>
                <w:rFonts w:ascii="Arial" w:hAnsi="Arial" w:cs="Arial"/>
                <w:szCs w:val="24"/>
                <w:lang w:val="es-ES"/>
              </w:rPr>
              <w:t>Transformación</w:t>
            </w:r>
          </w:p>
        </w:tc>
        <w:tc>
          <w:tcPr>
            <w:tcW w:w="4110" w:type="dxa"/>
            <w:shd w:val="clear" w:color="auto" w:fill="DBDBDB" w:themeFill="accent3" w:themeFillTint="66"/>
          </w:tcPr>
          <w:p w:rsidR="00E204D5" w:rsidRDefault="00D92C9F" w:rsidP="00476887">
            <w:pPr>
              <w:spacing w:after="0" w:line="360" w:lineRule="auto"/>
              <w:jc w:val="both"/>
              <w:rPr>
                <w:rFonts w:ascii="Arial" w:hAnsi="Arial" w:cs="Arial"/>
                <w:szCs w:val="24"/>
                <w:lang w:val="es-ES"/>
              </w:rPr>
            </w:pPr>
            <w:r w:rsidRPr="00D92C9F">
              <w:rPr>
                <w:rFonts w:ascii="Arial" w:hAnsi="Arial" w:cs="Arial"/>
                <w:szCs w:val="24"/>
                <w:lang w:val="es-ES"/>
              </w:rPr>
              <w:t>Traducción de texto a una especificación semánticamente similar pero sintácticamente diferente</w:t>
            </w:r>
          </w:p>
        </w:tc>
        <w:tc>
          <w:tcPr>
            <w:tcW w:w="4253" w:type="dxa"/>
            <w:shd w:val="clear" w:color="auto" w:fill="DBDBDB" w:themeFill="accent3" w:themeFillTint="66"/>
          </w:tcPr>
          <w:p w:rsidR="00E204D5" w:rsidRDefault="00E204D5" w:rsidP="000645E0">
            <w:pPr>
              <w:spacing w:after="0" w:line="360" w:lineRule="auto"/>
              <w:jc w:val="both"/>
              <w:rPr>
                <w:rFonts w:ascii="Arial" w:hAnsi="Arial" w:cs="Arial"/>
                <w:szCs w:val="24"/>
                <w:lang w:val="es-ES"/>
              </w:rPr>
            </w:pPr>
          </w:p>
        </w:tc>
      </w:tr>
    </w:tbl>
    <w:p w:rsidR="00A743D2" w:rsidRPr="00A743D2" w:rsidRDefault="00A743D2" w:rsidP="00A743D2">
      <w:pPr>
        <w:spacing w:after="240" w:line="360" w:lineRule="auto"/>
        <w:jc w:val="both"/>
        <w:rPr>
          <w:rFonts w:ascii="Arial" w:hAnsi="Arial" w:cs="Arial"/>
          <w:szCs w:val="24"/>
          <w:lang w:val="es-ES"/>
        </w:rPr>
      </w:pPr>
    </w:p>
    <w:p w:rsidR="00074D6C" w:rsidRDefault="00074D6C" w:rsidP="00074D6C">
      <w:pPr>
        <w:pStyle w:val="Ttulo4"/>
        <w:numPr>
          <w:ilvl w:val="0"/>
          <w:numId w:val="0"/>
        </w:numPr>
        <w:spacing w:line="360" w:lineRule="auto"/>
        <w:rPr>
          <w:rFonts w:ascii="Arial" w:hAnsi="Arial" w:cs="Arial"/>
          <w:i w:val="0"/>
          <w:sz w:val="24"/>
          <w:highlight w:val="lightGray"/>
          <w:lang w:val="es-ES"/>
        </w:rPr>
      </w:pPr>
      <w:r>
        <w:rPr>
          <w:rFonts w:ascii="Arial" w:hAnsi="Arial" w:cs="Arial"/>
          <w:i w:val="0"/>
          <w:sz w:val="24"/>
          <w:highlight w:val="lightGray"/>
          <w:lang w:val="es-ES"/>
        </w:rPr>
        <w:br w:type="page"/>
      </w:r>
    </w:p>
    <w:p w:rsidR="00780D46" w:rsidRPr="00065B04" w:rsidRDefault="00780D46" w:rsidP="00065B04">
      <w:pPr>
        <w:pStyle w:val="Ttulo4"/>
        <w:rPr>
          <w:rFonts w:ascii="Arial" w:hAnsi="Arial" w:cs="Arial"/>
          <w:i w:val="0"/>
          <w:lang w:val="es-ES"/>
        </w:rPr>
      </w:pPr>
      <w:bookmarkStart w:id="18" w:name="_Toc164667281"/>
      <w:r w:rsidRPr="00065B04">
        <w:rPr>
          <w:rFonts w:ascii="Arial" w:hAnsi="Arial" w:cs="Arial"/>
          <w:i w:val="0"/>
          <w:lang w:val="es-ES"/>
        </w:rPr>
        <w:lastRenderedPageBreak/>
        <w:t>Técnicas del NLP para la IR</w:t>
      </w:r>
      <w:bookmarkEnd w:id="18"/>
    </w:p>
    <w:p w:rsidR="00B14B66" w:rsidRPr="00B14B66" w:rsidRDefault="00B14B66" w:rsidP="00B14B66">
      <w:pPr>
        <w:rPr>
          <w:rFonts w:ascii="Arial" w:hAnsi="Arial" w:cs="Arial"/>
          <w:lang w:val="es-ES"/>
        </w:rPr>
      </w:pPr>
      <w:r>
        <w:rPr>
          <w:rFonts w:ascii="Arial" w:hAnsi="Arial" w:cs="Arial"/>
          <w:lang w:val="es-ES"/>
        </w:rPr>
        <w:t>Luego de conocer las principales tareas</w:t>
      </w:r>
      <w:r w:rsidR="00CD3671">
        <w:rPr>
          <w:rFonts w:ascii="Arial" w:hAnsi="Arial" w:cs="Arial"/>
          <w:lang w:val="es-ES"/>
        </w:rPr>
        <w:t xml:space="preserve"> del NLP4RE se procederá a realizar una revisión de las técnicas</w:t>
      </w:r>
      <w:r w:rsidR="00085134">
        <w:rPr>
          <w:rFonts w:ascii="Arial" w:hAnsi="Arial" w:cs="Arial"/>
          <w:lang w:val="es-ES"/>
        </w:rPr>
        <w:t xml:space="preserve"> que se emplean en este proceso</w:t>
      </w:r>
    </w:p>
    <w:p w:rsidR="001954E0" w:rsidRPr="00D96E71" w:rsidRDefault="001954E0" w:rsidP="00F44D80">
      <w:pPr>
        <w:jc w:val="center"/>
        <w:rPr>
          <w:rFonts w:ascii="Arial" w:hAnsi="Arial" w:cs="Arial"/>
          <w:sz w:val="20"/>
          <w:lang w:val="es-ES"/>
        </w:rPr>
      </w:pPr>
      <w:r w:rsidRPr="00D96E71">
        <w:rPr>
          <w:rFonts w:ascii="Arial" w:hAnsi="Arial" w:cs="Arial"/>
          <w:sz w:val="20"/>
          <w:lang w:val="es-ES"/>
        </w:rPr>
        <w:t xml:space="preserve">Tabla </w:t>
      </w:r>
      <w:r w:rsidR="00F44D80" w:rsidRPr="00D96E71">
        <w:rPr>
          <w:rFonts w:ascii="Arial" w:hAnsi="Arial" w:cs="Arial"/>
          <w:sz w:val="20"/>
          <w:lang w:val="es-ES"/>
        </w:rPr>
        <w:t>3: Técnicas de NLP más utilizadas en la IR</w:t>
      </w:r>
    </w:p>
    <w:tbl>
      <w:tblPr>
        <w:tblStyle w:val="Tablaconcuadrcula"/>
        <w:tblW w:w="10964" w:type="dxa"/>
        <w:tblInd w:w="-479" w:type="dxa"/>
        <w:tblLook w:val="04A0" w:firstRow="1" w:lastRow="0" w:firstColumn="1" w:lastColumn="0" w:noHBand="0" w:noVBand="1"/>
      </w:tblPr>
      <w:tblGrid>
        <w:gridCol w:w="2454"/>
        <w:gridCol w:w="8510"/>
      </w:tblGrid>
      <w:tr w:rsidR="00F44D80" w:rsidRPr="004D5E88" w:rsidTr="00CA7916">
        <w:tc>
          <w:tcPr>
            <w:tcW w:w="2317" w:type="dxa"/>
            <w:tcBorders>
              <w:bottom w:val="nil"/>
              <w:right w:val="nil"/>
            </w:tcBorders>
            <w:shd w:val="clear" w:color="auto" w:fill="9CC2E5" w:themeFill="accent5" w:themeFillTint="99"/>
            <w:vAlign w:val="center"/>
          </w:tcPr>
          <w:p w:rsidR="00F44D80" w:rsidRPr="004E4E85" w:rsidRDefault="00783BCC" w:rsidP="00F44D80">
            <w:pPr>
              <w:jc w:val="both"/>
              <w:rPr>
                <w:rFonts w:ascii="Arial" w:hAnsi="Arial" w:cs="Arial"/>
                <w:b/>
                <w:lang w:val="es-ES"/>
              </w:rPr>
            </w:pPr>
            <w:r w:rsidRPr="004E4E85">
              <w:rPr>
                <w:rFonts w:ascii="Arial" w:hAnsi="Arial" w:cs="Arial"/>
                <w:b/>
                <w:lang w:val="es-ES"/>
              </w:rPr>
              <w:t>Técnica</w:t>
            </w:r>
          </w:p>
        </w:tc>
        <w:tc>
          <w:tcPr>
            <w:tcW w:w="8647" w:type="dxa"/>
            <w:tcBorders>
              <w:left w:val="nil"/>
              <w:bottom w:val="nil"/>
            </w:tcBorders>
            <w:shd w:val="clear" w:color="auto" w:fill="9CC2E5" w:themeFill="accent5" w:themeFillTint="99"/>
            <w:vAlign w:val="center"/>
          </w:tcPr>
          <w:p w:rsidR="00F44D80" w:rsidRPr="004E4E85" w:rsidRDefault="00783BCC" w:rsidP="00F44D80">
            <w:pPr>
              <w:jc w:val="both"/>
              <w:rPr>
                <w:rFonts w:ascii="Arial" w:hAnsi="Arial" w:cs="Arial"/>
                <w:b/>
                <w:lang w:val="es-ES"/>
              </w:rPr>
            </w:pPr>
            <w:r w:rsidRPr="004E4E85">
              <w:rPr>
                <w:rFonts w:ascii="Arial" w:hAnsi="Arial" w:cs="Arial"/>
                <w:b/>
                <w:lang w:val="es-ES"/>
              </w:rPr>
              <w:t>Descripción</w:t>
            </w:r>
          </w:p>
        </w:tc>
      </w:tr>
      <w:tr w:rsidR="00783BCC" w:rsidRPr="009D5878" w:rsidTr="00CA7916">
        <w:tc>
          <w:tcPr>
            <w:tcW w:w="2317" w:type="dxa"/>
            <w:tcBorders>
              <w:top w:val="nil"/>
            </w:tcBorders>
            <w:vAlign w:val="center"/>
          </w:tcPr>
          <w:p w:rsidR="00783BCC" w:rsidRPr="00F575A1" w:rsidRDefault="005B5264" w:rsidP="00F44D80">
            <w:pPr>
              <w:jc w:val="both"/>
              <w:rPr>
                <w:rFonts w:ascii="Arial" w:hAnsi="Arial" w:cs="Arial"/>
                <w:lang w:val="es-ES"/>
              </w:rPr>
            </w:pPr>
            <w:r w:rsidRPr="00F575A1">
              <w:rPr>
                <w:rFonts w:ascii="Arial" w:hAnsi="Arial" w:cs="Arial"/>
                <w:b/>
                <w:i/>
                <w:lang w:val="es-ES"/>
              </w:rPr>
              <w:t>Word Embedding</w:t>
            </w:r>
          </w:p>
        </w:tc>
        <w:tc>
          <w:tcPr>
            <w:tcW w:w="8647" w:type="dxa"/>
            <w:tcBorders>
              <w:top w:val="nil"/>
            </w:tcBorders>
            <w:vAlign w:val="center"/>
          </w:tcPr>
          <w:p w:rsidR="005B5264" w:rsidRPr="00F575A1" w:rsidRDefault="005B5264" w:rsidP="005B5264">
            <w:pPr>
              <w:jc w:val="both"/>
              <w:rPr>
                <w:lang w:val="es-ES"/>
              </w:rPr>
            </w:pPr>
            <w:r w:rsidRPr="00F575A1">
              <w:rPr>
                <w:lang w:val="es-ES"/>
              </w:rPr>
              <w:t>E</w:t>
            </w:r>
            <w:r w:rsidRPr="00F575A1">
              <w:rPr>
                <w:rFonts w:ascii="Arial" w:hAnsi="Arial" w:cs="Arial"/>
                <w:lang w:val="es-ES"/>
              </w:rPr>
              <w:t xml:space="preserve">l término palabras embebidas engloba una serie de técnicas para representar el significado de una palabra en un vector numérico denso dentro del espacio vectorial. Dada esta representación, la similitud semántica entre palabras puede ser computada por medidas de similitud entre vectores. Las palabras embebidas se basan en la hipótesis distribucional de Harris </w:t>
            </w:r>
            <w:r w:rsidRPr="00F575A1">
              <w:rPr>
                <w:rFonts w:ascii="Arial" w:hAnsi="Arial" w:cs="Arial"/>
              </w:rPr>
              <w:fldChar w:fldCharType="begin"/>
            </w:r>
            <w:r w:rsidRPr="00F575A1">
              <w:rPr>
                <w:rFonts w:ascii="Arial" w:hAnsi="Arial" w:cs="Arial"/>
                <w:lang w:val="es-ES"/>
              </w:rPr>
              <w:instrText xml:space="preserve"> ADDIN ZOTERO_ITEM CSL_CITATION {"citationID":"fyRNjePB","properties":{"formattedCitation":"(Harris, 1954)","plainCitation":"(Harris, 1954)","noteIndex":0},"citationItems":[{"id":362,"uris":["http://zotero.org/users/local/1S4LxyfI/items/HU28ETZT"],"itemData":{"id":362,"type":"article-journal","container-title":"&lt;i&gt;WORD&lt;/i&gt;","DOI":"10.1080/00437956.1954.11659520","ISSN":"0043-7956, 2373-5112","issue":"2-3","journalAbbreviation":"&lt;i&gt;WORD&lt;/i&gt;","language":"en","page":"146-162","source":"DOI.org (Crossref)","title":"Distributional Structure","volume":"10","author":[{"family":"Harris","given":"Zellig S."}],"issued":{"date-parts":[["1954",8]]}}}],"schema":"https://github.com/citation-style-language/schema/raw/master/csl-citation.json"} </w:instrText>
            </w:r>
            <w:r w:rsidRPr="00F575A1">
              <w:rPr>
                <w:rFonts w:ascii="Arial" w:hAnsi="Arial" w:cs="Arial"/>
              </w:rPr>
              <w:fldChar w:fldCharType="separate"/>
            </w:r>
            <w:r w:rsidRPr="00F575A1">
              <w:rPr>
                <w:rFonts w:ascii="Arial" w:hAnsi="Arial" w:cs="Arial"/>
                <w:lang w:val="es-ES"/>
              </w:rPr>
              <w:t>(Harris, 1954)</w:t>
            </w:r>
            <w:r w:rsidRPr="00F575A1">
              <w:rPr>
                <w:rFonts w:ascii="Arial" w:hAnsi="Arial" w:cs="Arial"/>
              </w:rPr>
              <w:fldChar w:fldCharType="end"/>
            </w:r>
            <w:r w:rsidRPr="00F575A1">
              <w:rPr>
                <w:rFonts w:ascii="Arial" w:hAnsi="Arial" w:cs="Arial"/>
                <w:lang w:val="es-ES"/>
              </w:rPr>
              <w:t xml:space="preserve">, la cual plantea que palabras con similares significados aparecen el contextos lingüísticos similares </w:t>
            </w:r>
            <w:r w:rsidRPr="00F575A1">
              <w:rPr>
                <w:rFonts w:ascii="Arial" w:hAnsi="Arial" w:cs="Arial"/>
              </w:rPr>
              <w:fldChar w:fldCharType="begin"/>
            </w:r>
            <w:r w:rsidRPr="00F575A1">
              <w:rPr>
                <w:rFonts w:ascii="Arial" w:hAnsi="Arial" w:cs="Arial"/>
                <w:lang w:val="es-ES"/>
              </w:rPr>
              <w:instrText xml:space="preserve"> ADDIN ZOTERO_ITEM CSL_CITATION {"citationID":"FYqZCIoR","properties":{"formattedCitation":"(Ferrari &amp; Esuli, 2019)","plainCitation":"(Ferrari &amp; Esuli, 2019)","noteIndex":0},"citationItems":[{"id":191,"uris":["http://zotero.org/users/local/1S4LxyfI/items/EK73V5X5"],"itemData":{"id":191,"type":"article-journal","container-title":"Automated Software Engineering","DOI":"10.1007/s10515-019-00261-7","ISSN":"0928-8910, 1573-7535","issue":"3","journalAbbreviation":"Autom Softw Eng","language":"en","page":"559-598","source":"DOI.org (Crossref)","title":"An NLP approach for cross-domain ambiguity detection in requirements engineering","volume":"26","author":[{"family":"Ferrari","given":"Alessio"},{"family":"Esuli","given":"Andrea"}],"issued":{"date-parts":[["2019",9]]}}}],"schema":"https://github.com/citation-style-language/schema/raw/master/csl-citation.json"} </w:instrText>
            </w:r>
            <w:r w:rsidRPr="00F575A1">
              <w:rPr>
                <w:rFonts w:ascii="Arial" w:hAnsi="Arial" w:cs="Arial"/>
              </w:rPr>
              <w:fldChar w:fldCharType="separate"/>
            </w:r>
            <w:r w:rsidRPr="00F575A1">
              <w:rPr>
                <w:rFonts w:ascii="Arial" w:hAnsi="Arial" w:cs="Arial"/>
                <w:lang w:val="es-ES"/>
              </w:rPr>
              <w:t>(Ferrari &amp; Esuli, 2019)</w:t>
            </w:r>
            <w:r w:rsidRPr="00F575A1">
              <w:rPr>
                <w:rFonts w:ascii="Arial" w:hAnsi="Arial" w:cs="Arial"/>
              </w:rPr>
              <w:fldChar w:fldCharType="end"/>
            </w:r>
          </w:p>
          <w:p w:rsidR="00783BCC" w:rsidRPr="00F575A1" w:rsidRDefault="005B5264" w:rsidP="005B5264">
            <w:pPr>
              <w:jc w:val="both"/>
              <w:rPr>
                <w:rFonts w:ascii="Arial" w:hAnsi="Arial" w:cs="Arial"/>
                <w:lang w:val="es-ES"/>
              </w:rPr>
            </w:pPr>
            <w:r w:rsidRPr="00F575A1">
              <w:rPr>
                <w:rFonts w:ascii="Arial" w:hAnsi="Arial" w:cs="Arial"/>
                <w:lang w:val="es-ES"/>
              </w:rPr>
              <w:t xml:space="preserve">Entre las técnicas de word embedding, una de las más conocidas fue la propuesta por </w:t>
            </w:r>
            <w:r w:rsidRPr="004F4F73">
              <w:rPr>
                <w:rFonts w:ascii="Arial" w:hAnsi="Arial" w:cs="Arial"/>
                <w:lang w:val="es-ES"/>
              </w:rPr>
              <w:t>Mikolov</w:t>
            </w:r>
            <w:r w:rsidR="004F4F73">
              <w:rPr>
                <w:rStyle w:val="Refdenotaalpie"/>
                <w:rFonts w:ascii="Arial" w:hAnsi="Arial" w:cs="Arial"/>
                <w:lang w:val="es-ES"/>
              </w:rPr>
              <w:footnoteReference w:id="1"/>
            </w:r>
            <w:r w:rsidRPr="00F575A1">
              <w:rPr>
                <w:rFonts w:ascii="Arial" w:hAnsi="Arial" w:cs="Arial"/>
                <w:lang w:val="es-ES"/>
              </w:rPr>
              <w:t xml:space="preserve">. Dicha técnica se conoce como salto-grama con muestreo negativo (SGNS por sus siglas en ingles </w:t>
            </w:r>
            <w:r w:rsidRPr="00F575A1">
              <w:rPr>
                <w:rFonts w:ascii="Arial" w:hAnsi="Arial" w:cs="Arial"/>
                <w:i/>
                <w:lang w:val="es-ES"/>
              </w:rPr>
              <w:t>skip-gram with negative sampling</w:t>
            </w:r>
            <w:r w:rsidRPr="00F575A1">
              <w:rPr>
                <w:rFonts w:ascii="Arial" w:hAnsi="Arial" w:cs="Arial"/>
                <w:lang w:val="es-ES"/>
              </w:rPr>
              <w:t xml:space="preserve">), la cual fue implementada en el paquete de software de Word2vec. La variante SGNS de Word2vec aprende palabras embebidas como resultado del entrenamiento de una red neuronal de dos capas en la tarea de predecir a partir de una sola palabra </w:t>
            </w:r>
            <w:r w:rsidRPr="00F575A1">
              <w:rPr>
                <w:rFonts w:ascii="Arial" w:hAnsi="Arial" w:cs="Arial"/>
                <w:i/>
                <w:lang w:val="es-ES"/>
              </w:rPr>
              <w:t>w</w:t>
            </w:r>
            <w:r w:rsidRPr="00F575A1">
              <w:rPr>
                <w:rFonts w:ascii="Arial" w:hAnsi="Arial" w:cs="Arial"/>
                <w:lang w:val="es-ES"/>
              </w:rPr>
              <w:t xml:space="preserve"> de entrada un conjunto de palabras de contexto </w:t>
            </w:r>
            <w:r w:rsidRPr="00F575A1">
              <w:rPr>
                <w:rFonts w:ascii="Arial" w:hAnsi="Arial" w:cs="Arial"/>
                <w:i/>
                <w:lang w:val="es-ES"/>
              </w:rPr>
              <w:t xml:space="preserve">cw. </w:t>
            </w:r>
            <w:r w:rsidRPr="00F575A1">
              <w:rPr>
                <w:rFonts w:ascii="Arial" w:hAnsi="Arial" w:cs="Arial"/>
                <w:lang w:val="es-ES"/>
              </w:rPr>
              <w:t xml:space="preserve">A partir de un documento de corpus, grandes cantidades de ejemplos de entrenamiento pueden ser fácilmente generados </w:t>
            </w:r>
            <w:r w:rsidRPr="00F575A1">
              <w:rPr>
                <w:rFonts w:ascii="Arial" w:hAnsi="Arial" w:cs="Arial"/>
              </w:rPr>
              <w:fldChar w:fldCharType="begin"/>
            </w:r>
            <w:r w:rsidRPr="00F575A1">
              <w:rPr>
                <w:rFonts w:ascii="Arial" w:hAnsi="Arial" w:cs="Arial"/>
                <w:lang w:val="es-ES"/>
              </w:rPr>
              <w:instrText xml:space="preserve"> ADDIN ZOTERO_ITEM CSL_CITATION {"citationID":"0bowIHUg","properties":{"formattedCitation":"(Ferrari &amp; Esuli, 2019)","plainCitation":"(Ferrari &amp; Esuli, 2019)","noteIndex":0},"citationItems":[{"id":191,"uris":["http://zotero.org/users/local/1S4LxyfI/items/EK73V5X5"],"itemData":{"id":191,"type":"article-journal","container-title":"Automated Software Engineering","DOI":"10.1007/s10515-019-00261-7","ISSN":"0928-8910, 1573-7535","issue":"3","journalAbbreviation":"Autom Softw Eng","language":"en","page":"559-598","source":"DOI.org (Crossref)","title":"An NLP approach for cross-domain ambiguity detection in requirements engineering","volume":"26","author":[{"family":"Ferrari","given":"Alessio"},{"family":"Esuli","given":"Andrea"}],"issued":{"date-parts":[["2019",9]]}}}],"schema":"https://github.com/citation-style-language/schema/raw/master/csl-citation.json"} </w:instrText>
            </w:r>
            <w:r w:rsidRPr="00F575A1">
              <w:rPr>
                <w:rFonts w:ascii="Arial" w:hAnsi="Arial" w:cs="Arial"/>
              </w:rPr>
              <w:fldChar w:fldCharType="separate"/>
            </w:r>
            <w:r w:rsidRPr="00F575A1">
              <w:rPr>
                <w:rFonts w:ascii="Arial" w:hAnsi="Arial" w:cs="Arial"/>
                <w:lang w:val="es-ES"/>
              </w:rPr>
              <w:t>(Ferrari &amp; Esuli, 2019)</w:t>
            </w:r>
            <w:r w:rsidRPr="00F575A1">
              <w:rPr>
                <w:rFonts w:ascii="Arial" w:hAnsi="Arial" w:cs="Arial"/>
              </w:rPr>
              <w:fldChar w:fldCharType="end"/>
            </w:r>
          </w:p>
        </w:tc>
      </w:tr>
      <w:tr w:rsidR="00783BCC" w:rsidRPr="009D5878" w:rsidTr="008F4FB5">
        <w:tc>
          <w:tcPr>
            <w:tcW w:w="2317" w:type="dxa"/>
            <w:shd w:val="clear" w:color="auto" w:fill="DBDBDB" w:themeFill="accent3" w:themeFillTint="66"/>
            <w:vAlign w:val="center"/>
          </w:tcPr>
          <w:p w:rsidR="00783BCC" w:rsidRPr="00F575A1" w:rsidRDefault="00DD49EE" w:rsidP="00F44D80">
            <w:pPr>
              <w:jc w:val="both"/>
              <w:rPr>
                <w:rFonts w:ascii="Arial" w:hAnsi="Arial" w:cs="Arial"/>
                <w:lang w:val="es-ES"/>
              </w:rPr>
            </w:pPr>
            <w:r w:rsidRPr="00F575A1">
              <w:rPr>
                <w:rFonts w:ascii="Arial" w:hAnsi="Arial" w:cs="Arial"/>
                <w:b/>
                <w:i/>
                <w:lang w:val="es-ES"/>
              </w:rPr>
              <w:t>Text chunking</w:t>
            </w:r>
            <w:r w:rsidRPr="00F575A1">
              <w:rPr>
                <w:rFonts w:ascii="Arial" w:hAnsi="Arial" w:cs="Arial"/>
                <w:lang w:val="es-ES"/>
              </w:rPr>
              <w:t>/</w:t>
            </w:r>
            <w:r w:rsidRPr="00F575A1">
              <w:rPr>
                <w:rFonts w:ascii="Arial" w:hAnsi="Arial" w:cs="Arial"/>
                <w:b/>
                <w:lang w:val="es-ES"/>
              </w:rPr>
              <w:t>Cambio de texto</w:t>
            </w:r>
          </w:p>
        </w:tc>
        <w:tc>
          <w:tcPr>
            <w:tcW w:w="8647" w:type="dxa"/>
            <w:shd w:val="clear" w:color="auto" w:fill="DBDBDB" w:themeFill="accent3" w:themeFillTint="66"/>
            <w:vAlign w:val="center"/>
          </w:tcPr>
          <w:p w:rsidR="00783BCC" w:rsidRPr="00F575A1" w:rsidRDefault="00DD49EE" w:rsidP="00F44D80">
            <w:pPr>
              <w:jc w:val="both"/>
              <w:rPr>
                <w:rFonts w:ascii="Arial" w:hAnsi="Arial" w:cs="Arial"/>
                <w:lang w:val="es-ES"/>
              </w:rPr>
            </w:pPr>
            <w:r w:rsidRPr="00F575A1">
              <w:rPr>
                <w:rFonts w:ascii="Arial" w:hAnsi="Arial" w:cs="Arial"/>
                <w:lang w:val="es-ES"/>
              </w:rPr>
              <w:t xml:space="preserve">Es el proceso de descomponer una oración en segmentos no se superponen. Los segmentos incluyen frases sustantivas, frases preposicionales y frases verbales </w:t>
            </w:r>
            <w:r w:rsidRPr="00F575A1">
              <w:rPr>
                <w:rFonts w:ascii="Arial" w:hAnsi="Arial" w:cs="Arial"/>
              </w:rPr>
              <w:fldChar w:fldCharType="begin"/>
            </w:r>
            <w:r w:rsidRPr="00F575A1">
              <w:rPr>
                <w:rFonts w:ascii="Arial" w:hAnsi="Arial" w:cs="Arial"/>
                <w:lang w:val="es-ES"/>
              </w:rPr>
              <w:instrText xml:space="preserve"> ADDIN ZOTERO_ITEM CSL_CITATION {"citationID":"yYj2PIr7","properties":{"formattedCitation":"(Arora et\\uc0\\u160{}al., 2017)","plainCitation":"(Arora et al., 2017)","noteIndex":0},"citationItems":[{"id":364,"uris":["http://zotero.org/users/local/1S4LxyfI/items/T5CQLMLS"],"itemData":{"id":364,"type":"article-journal","abstract":"A glossary is an important part of any software requirements document. By making explicit the technical terms in a domain and providing definitions for them, a glossary helps mitigate imprecision and ambiguity. A key step in building a glossary is to decide upon the terms to include in the glossary and to find any related terms. Doing so manually is laborious, particularly for large requirements documents. In this article, we develop an automated approach for extracting candidate glossary terms and their related terms from natural language requirements documents. Our approach differs from existing work on term extraction mainly in that it clusters the extracted terms by relevance, instead of providing a flat list of terms. We provide an automated, mathematically-based procedure for selecting the number of clusters. This procedure makes the underlying clustering algorithm transparent to users, thus alleviating the need for any user-specified parameters. To evaluate our approach, we report on three industrial case studies, as part of which we also examine the perceptions of the involved subject matter experts about the usefulness of our approach. Our evaluation notably suggests that: (1) Over requirements documents, our approach is more accurate than major generic term extraction tools. Specifically, in our case studies, our approach leads to gains of 20 percent or more in terms of recall when compared to existing tools, while at the same time either improving precision or leaving it virtually unchanged. And, (2) the experts involved in our case studies find the clusters generated by our approach useful as an aid for glossary construction.","container-title":"IEEE Transactions on Software Engineering","DOI":"10.1109/TSE.2016.2635134","ISSN":"1939-3520","issue":"10","note":"event-title: IEEE Transactions on Software Engineering","page":"918-945","source":"IEEE Xplore","title":"Automated Extraction and Clustering of Requirements Glossary Terms","volume":"43","author":[{"family":"Arora","given":"Chetan"},{"family":"Sabetzadeh","given":"Mehrdad"},{"family":"Briand","given":"Lionel"},{"family":"Zimmer","given":"Frank"}],"issued":{"date-parts":[["2017",10]]}}}],"schema":"https://github.com/citation-style-language/schema/raw/master/csl-citation.json"} </w:instrText>
            </w:r>
            <w:r w:rsidRPr="00F575A1">
              <w:rPr>
                <w:rFonts w:ascii="Arial" w:hAnsi="Arial" w:cs="Arial"/>
              </w:rPr>
              <w:fldChar w:fldCharType="separate"/>
            </w:r>
            <w:r w:rsidRPr="00F575A1">
              <w:rPr>
                <w:rFonts w:ascii="Arial" w:hAnsi="Arial" w:cs="Arial"/>
                <w:lang w:val="es-ES"/>
              </w:rPr>
              <w:t>(Arora et al., 2017)</w:t>
            </w:r>
            <w:r w:rsidRPr="00F575A1">
              <w:rPr>
                <w:rFonts w:ascii="Arial" w:hAnsi="Arial" w:cs="Arial"/>
              </w:rPr>
              <w:fldChar w:fldCharType="end"/>
            </w:r>
          </w:p>
        </w:tc>
      </w:tr>
      <w:tr w:rsidR="00DD49EE" w:rsidRPr="009D5878" w:rsidTr="005B5264">
        <w:tc>
          <w:tcPr>
            <w:tcW w:w="2317" w:type="dxa"/>
            <w:vAlign w:val="center"/>
          </w:tcPr>
          <w:p w:rsidR="00DD49EE" w:rsidRPr="00F575A1" w:rsidRDefault="00DD49EE" w:rsidP="00F44D80">
            <w:pPr>
              <w:jc w:val="both"/>
              <w:rPr>
                <w:rFonts w:ascii="Arial" w:hAnsi="Arial" w:cs="Arial"/>
                <w:b/>
                <w:i/>
                <w:lang w:val="es-ES"/>
              </w:rPr>
            </w:pPr>
            <w:r w:rsidRPr="00F575A1">
              <w:rPr>
                <w:rFonts w:ascii="Arial" w:hAnsi="Arial" w:cs="Arial"/>
                <w:b/>
                <w:i/>
                <w:lang w:val="es-ES"/>
              </w:rPr>
              <w:t>Clustering refers</w:t>
            </w:r>
            <w:r w:rsidRPr="00F575A1">
              <w:rPr>
                <w:rFonts w:ascii="Arial" w:hAnsi="Arial" w:cs="Arial"/>
                <w:lang w:val="es-ES"/>
              </w:rPr>
              <w:t>/</w:t>
            </w:r>
            <w:r w:rsidRPr="00F575A1">
              <w:rPr>
                <w:rFonts w:ascii="Arial" w:hAnsi="Arial" w:cs="Arial"/>
                <w:b/>
                <w:lang w:val="es-ES"/>
              </w:rPr>
              <w:t>Clusterización de referencias</w:t>
            </w:r>
          </w:p>
        </w:tc>
        <w:tc>
          <w:tcPr>
            <w:tcW w:w="8647" w:type="dxa"/>
            <w:vAlign w:val="center"/>
          </w:tcPr>
          <w:p w:rsidR="00DD49EE" w:rsidRPr="00F575A1" w:rsidRDefault="00DD49EE" w:rsidP="00F44D80">
            <w:pPr>
              <w:jc w:val="both"/>
              <w:rPr>
                <w:rFonts w:ascii="Arial" w:hAnsi="Arial" w:cs="Arial"/>
                <w:lang w:val="es-ES"/>
              </w:rPr>
            </w:pPr>
            <w:r w:rsidRPr="00F575A1">
              <w:rPr>
                <w:rFonts w:ascii="Arial" w:hAnsi="Arial" w:cs="Arial"/>
                <w:lang w:val="es-ES"/>
              </w:rPr>
              <w:t xml:space="preserve">Es la tarea de agrupar objetos relacionados de forma que dichos objetos sean más similares que los objetos de otros clusters </w:t>
            </w:r>
            <w:r w:rsidRPr="00F575A1">
              <w:rPr>
                <w:rFonts w:ascii="Arial" w:hAnsi="Arial" w:cs="Arial"/>
              </w:rPr>
              <w:fldChar w:fldCharType="begin"/>
            </w:r>
            <w:r w:rsidRPr="00F575A1">
              <w:rPr>
                <w:rFonts w:ascii="Arial" w:hAnsi="Arial" w:cs="Arial"/>
                <w:lang w:val="es-ES"/>
              </w:rPr>
              <w:instrText xml:space="preserve"> ADDIN ZOTERO_ITEM CSL_CITATION {"citationID":"xC2mzju2","properties":{"formattedCitation":"(Arora et\\uc0\\u160{}al., 2017)","plainCitation":"(Arora et al., 2017)","noteIndex":0},"citationItems":[{"id":364,"uris":["http://zotero.org/users/local/1S4LxyfI/items/T5CQLMLS"],"itemData":{"id":364,"type":"article-journal","abstract":"A glossary is an important part of any software requirements document. By making explicit the technical terms in a domain and providing definitions for them, a glossary helps mitigate imprecision and ambiguity. A key step in building a glossary is to decide upon the terms to include in the glossary and to find any related terms. Doing so manually is laborious, particularly for large requirements documents. In this article, we develop an automated approach for extracting candidate glossary terms and their related terms from natural language requirements documents. Our approach differs from existing work on term extraction mainly in that it clusters the extracted terms by relevance, instead of providing a flat list of terms. We provide an automated, mathematically-based procedure for selecting the number of clusters. This procedure makes the underlying clustering algorithm transparent to users, thus alleviating the need for any user-specified parameters. To evaluate our approach, we report on three industrial case studies, as part of which we also examine the perceptions of the involved subject matter experts about the usefulness of our approach. Our evaluation notably suggests that: (1) Over requirements documents, our approach is more accurate than major generic term extraction tools. Specifically, in our case studies, our approach leads to gains of 20 percent or more in terms of recall when compared to existing tools, while at the same time either improving precision or leaving it virtually unchanged. And, (2) the experts involved in our case studies find the clusters generated by our approach useful as an aid for glossary construction.","container-title":"IEEE Transactions on Software Engineering","DOI":"10.1109/TSE.2016.2635134","ISSN":"1939-3520","issue":"10","note":"event-title: IEEE Transactions on Software Engineering","page":"918-945","source":"IEEE Xplore","title":"Automated Extraction and Clustering of Requirements Glossary Terms","volume":"43","author":[{"family":"Arora","given":"Chetan"},{"family":"Sabetzadeh","given":"Mehrdad"},{"family":"Briand","given":"Lionel"},{"family":"Zimmer","given":"Frank"}],"issued":{"date-parts":[["2017",10]]}}}],"schema":"https://github.com/citation-style-language/schema/raw/master/csl-citation.json"} </w:instrText>
            </w:r>
            <w:r w:rsidRPr="00F575A1">
              <w:rPr>
                <w:rFonts w:ascii="Arial" w:hAnsi="Arial" w:cs="Arial"/>
              </w:rPr>
              <w:fldChar w:fldCharType="separate"/>
            </w:r>
            <w:r w:rsidRPr="00F575A1">
              <w:rPr>
                <w:rFonts w:ascii="Arial" w:hAnsi="Arial" w:cs="Arial"/>
                <w:lang w:val="es-ES"/>
              </w:rPr>
              <w:t>(Arora et al., 2017)</w:t>
            </w:r>
            <w:r w:rsidRPr="00F575A1">
              <w:rPr>
                <w:rFonts w:ascii="Arial" w:hAnsi="Arial" w:cs="Arial"/>
              </w:rPr>
              <w:fldChar w:fldCharType="end"/>
            </w:r>
          </w:p>
        </w:tc>
      </w:tr>
      <w:tr w:rsidR="00DD49EE" w:rsidRPr="00141553" w:rsidTr="008F4FB5">
        <w:tc>
          <w:tcPr>
            <w:tcW w:w="2317" w:type="dxa"/>
            <w:shd w:val="clear" w:color="auto" w:fill="DBDBDB" w:themeFill="accent3" w:themeFillTint="66"/>
            <w:vAlign w:val="center"/>
          </w:tcPr>
          <w:p w:rsidR="00DD49EE" w:rsidRPr="00F575A1" w:rsidRDefault="00DD49EE" w:rsidP="00F44D80">
            <w:pPr>
              <w:jc w:val="both"/>
              <w:rPr>
                <w:rFonts w:ascii="Arial" w:hAnsi="Arial" w:cs="Arial"/>
                <w:b/>
                <w:i/>
                <w:lang w:val="es-ES"/>
              </w:rPr>
            </w:pPr>
            <w:r w:rsidRPr="00F575A1">
              <w:rPr>
                <w:rFonts w:ascii="Arial" w:hAnsi="Arial" w:cs="Arial"/>
                <w:b/>
              </w:rPr>
              <w:t>Tokenización</w:t>
            </w:r>
          </w:p>
        </w:tc>
        <w:tc>
          <w:tcPr>
            <w:tcW w:w="8647" w:type="dxa"/>
            <w:shd w:val="clear" w:color="auto" w:fill="DBDBDB" w:themeFill="accent3" w:themeFillTint="66"/>
            <w:vAlign w:val="center"/>
          </w:tcPr>
          <w:p w:rsidR="00DD49EE" w:rsidRPr="00F575A1" w:rsidRDefault="00DD49EE" w:rsidP="00F44D80">
            <w:pPr>
              <w:jc w:val="both"/>
              <w:rPr>
                <w:rFonts w:ascii="Arial" w:hAnsi="Arial" w:cs="Arial"/>
                <w:lang w:val="es-ES"/>
              </w:rPr>
            </w:pPr>
            <w:r w:rsidRPr="00F575A1">
              <w:rPr>
                <w:rFonts w:ascii="Arial" w:hAnsi="Arial" w:cs="Arial"/>
                <w:lang w:val="es-ES"/>
              </w:rPr>
              <w:t xml:space="preserve">Es el proceso se encarga de descomponer el documento de requisitos no procesado en pequeños fragmentos, siendo conocido este proceso como preparación de los datos </w:t>
            </w:r>
            <w:r w:rsidRPr="00F575A1">
              <w:rPr>
                <w:rFonts w:ascii="Arial" w:hAnsi="Arial" w:cs="Arial"/>
              </w:rPr>
              <w:fldChar w:fldCharType="begin"/>
            </w:r>
            <w:r w:rsidRPr="00F575A1">
              <w:rPr>
                <w:rFonts w:ascii="Arial" w:hAnsi="Arial" w:cs="Arial"/>
                <w:lang w:val="es-ES"/>
              </w:rPr>
              <w:instrText xml:space="preserve"> ADDIN ZOTERO_ITEM CSL_CITATION {"citationID":"bXyKj7ji","properties":{"formattedCitation":"(Shreda &amp; Hanani, 2021)","plainCitation":"(Shreda &amp; Hanani, 2021)","noteIndex":0},"citationItems":[{"id":354,"uris":["http://zotero.org/users/local/1S4LxyfI/items/XUCC3BD9"],"itemData":{"id":354,"type":"article-journal","abstract":"Requirements engineering is the first phase in software development life cycle and it also plays one of the most important and critical roles. Requirement document mainly contains both functional requirements and non-functional requirements. Non-functional requirements are significant to describe the properties and constraints of the system. Early identification of Non-functional requirement has direct impact on the system architecture and initial design decision. Practically, non-functional requirements are extracted manually from the document. This makes it tedious, time-consuming task and prone to various errors. In this paper, we propose an automatic approach to identify and classify non-functional requirements using semantic and syntactic analysis with machine learning approaches from unconstrained documents. We used A dataset of public requirements documents (PURE) that consists of 79 unconstrained requirements documents in different forms. In our approach, features were extracted from the requirement sentences using four different natural language processing methods including statistical and state-of-the-art semantic analysis presented by Google word2vec and bidirectional encoder representations from transformers models. The adopted approach can efficiently classify non-functional requirements with an accuracy between 84% and 87% using statistical vectorization method and 88% to 92% using word embedding semantic methods. Furthermore, by fusing different models trained on different features, the accuracy improves by 2.4% compared with the best individual classifier.","container-title":"IEEE Access","DOI":"10.1109/ACCESS.2021.3052921","ISSN":"2169-3536","note":"event-title: IEEE Access","page":"1-1","source":"IEEE Xplore","title":"Identifying Non-functional Requirements from Unconstrained Documents using Natural Language Processing and Machine Learning Approaches","author":[{"family":"Shreda","given":"Qais A."},{"family":"Hanani","given":"Abualsoud A."}],"issued":{"date-parts":[["2021"]]}}}],"schema":"https://github.com/citation-style-language/schema/raw/master/csl-citation.json"} </w:instrText>
            </w:r>
            <w:r w:rsidRPr="00F575A1">
              <w:rPr>
                <w:rFonts w:ascii="Arial" w:hAnsi="Arial" w:cs="Arial"/>
              </w:rPr>
              <w:fldChar w:fldCharType="separate"/>
            </w:r>
            <w:r w:rsidRPr="00F575A1">
              <w:rPr>
                <w:rFonts w:ascii="Arial" w:hAnsi="Arial" w:cs="Arial"/>
                <w:lang w:val="es-ES"/>
              </w:rPr>
              <w:t>(Shreda &amp; Hanani, 2021)</w:t>
            </w:r>
            <w:r w:rsidRPr="00F575A1">
              <w:rPr>
                <w:rFonts w:ascii="Arial" w:hAnsi="Arial" w:cs="Arial"/>
              </w:rPr>
              <w:fldChar w:fldCharType="end"/>
            </w:r>
            <w:r w:rsidRPr="00F575A1">
              <w:rPr>
                <w:rFonts w:ascii="Arial" w:hAnsi="Arial" w:cs="Arial"/>
                <w:lang w:val="es-ES"/>
              </w:rPr>
              <w:t xml:space="preserve">, resultando en un texto plano separado en párrafos, luego en oraciones y finalmente en palabras </w:t>
            </w:r>
            <w:r w:rsidRPr="00F575A1">
              <w:rPr>
                <w:rFonts w:ascii="Arial" w:hAnsi="Arial" w:cs="Arial"/>
              </w:rPr>
              <w:fldChar w:fldCharType="begin"/>
            </w:r>
            <w:r w:rsidR="00C2570F">
              <w:rPr>
                <w:rFonts w:ascii="Arial" w:hAnsi="Arial" w:cs="Arial"/>
                <w:lang w:val="es-ES"/>
              </w:rPr>
              <w:instrText xml:space="preserve"> ADDIN ZOTERO_ITEM CSL_CITATION {"citationID":"FQm0pi8e","properties":{"formattedCitation":"(Shreda &amp; Hanani, 2021)","plainCitation":"(Shreda &amp; Hanani, 2021)","noteIndex":0},"citationItems":[{"id":354,"uris":["http://zotero.org/users/local/1S4LxyfI/items/XUCC3BD9"],"itemData":{"id":354,"type":"article-journal","abstract":"Requirements engineering is the first phase in software development life cycle and it also plays one of the most important and critical roles. Requirement document mainly contains both functional requirements and non-functional requirements. Non-functional requirements are significant to describe the properties and constraints of the system. Early identification of Non-functional requirement has direct impact on the system architecture and initial design decision. Practically, non-functional requirements are extracted manually from the document. This makes it tedious, time-consuming task and prone to various errors. In this paper, we propose an automatic approach to identify and classify non-functional requirements using semantic and syntactic analysis with machine learning approaches from unconstrained documents. We used A dataset of public requirements documents (PURE) that consists of 79 unconstrained requirements documents in different forms. In our approach, features were extracted from the requirement sentences using four different natural language processing methods including statistical and state-of-the-art semantic analysis presented by Google word2vec and bidirectional encoder representations from transformers models. The adopted approach can efficiently classify non-functional requirements with an accuracy between 84% and 87% using statistical vectorization method and 88% to 92% using word embedding semantic methods. Furthermore, by fusing different models trained on different features, the accuracy improves by 2.4% compared with the best individual classifier.","container-title":"IEEE Access","DOI":"10.1109/ACCESS.2021.3052921","ISSN":"2169-3536","note":"event-title: IEEE Access","page":"1-1","source":"IEEE Xplore","title":"Identifying Non-functional Requirements from Unconstrained Documents using Natural Language Processing and Machine Learning Approaches","author":[{"family":"Shreda","given":"Qais A."},{"family":"Hanani","given":"Abualsoud A."}],"issued":{"date-parts":[["2021"]]}}}],"schema":"https://github.com/citation-style-language/schema/raw/master/csl-citation.json"} </w:instrText>
            </w:r>
            <w:r w:rsidRPr="00F575A1">
              <w:rPr>
                <w:rFonts w:ascii="Arial" w:hAnsi="Arial" w:cs="Arial"/>
              </w:rPr>
              <w:fldChar w:fldCharType="separate"/>
            </w:r>
            <w:r w:rsidRPr="00F575A1">
              <w:rPr>
                <w:rFonts w:ascii="Arial" w:hAnsi="Arial" w:cs="Arial"/>
              </w:rPr>
              <w:t>(Shreda &amp; Hanani, 2021)</w:t>
            </w:r>
            <w:r w:rsidRPr="00F575A1">
              <w:rPr>
                <w:rFonts w:ascii="Arial" w:hAnsi="Arial" w:cs="Arial"/>
              </w:rPr>
              <w:fldChar w:fldCharType="end"/>
            </w:r>
            <w:r w:rsidRPr="00F575A1">
              <w:rPr>
                <w:rFonts w:ascii="Arial" w:hAnsi="Arial" w:cs="Arial"/>
              </w:rPr>
              <w:t xml:space="preserve">, </w:t>
            </w:r>
            <w:r w:rsidRPr="00F575A1">
              <w:rPr>
                <w:rFonts w:ascii="Arial" w:hAnsi="Arial" w:cs="Arial"/>
              </w:rPr>
              <w:fldChar w:fldCharType="begin"/>
            </w:r>
            <w:r w:rsidRPr="00F575A1">
              <w:rPr>
                <w:rFonts w:ascii="Arial" w:hAnsi="Arial" w:cs="Arial"/>
              </w:rPr>
              <w:instrText xml:space="preserve"> ADDIN ZOTERO_ITEM CSL_CITATION {"citationID":"qfVIvVyL","properties":{"formattedCitation":"(Carreras et\\uc0\\u160{}al., 2023)","plainCitation":"(Carreras et al., 2023)","noteIndex":0},"citationItems":[{"id":71,"uris":["http://zotero.org/users/local/1S4LxyfI/items/JQB2XL5M"],"itemData":{"id":71,"type":"article-journal","abstract":"Obtaining requirements is one of the most important and critical phases in software development, due to the influence of its results on the success of the projects. Documentary analysis is one of the most used techniques in this process. The manual execution of this analysis has been characterized by the high consumption of time and the frequent appearance of errors, motivating the development of investigations focused on its automation. Natural Language Processing for Requirements Engineering (PLNRE) is an area of </w:instrText>
            </w:r>
            <w:r w:rsidRPr="00F575A1">
              <w:rPr>
                <w:rFonts w:ascii="Arial" w:eastAsia="MS Gothic" w:hAnsi="Arial" w:cs="Arial"/>
              </w:rPr>
              <w:instrText>​​</w:instrText>
            </w:r>
            <w:r w:rsidRPr="00F575A1">
              <w:rPr>
                <w:rFonts w:ascii="Arial" w:hAnsi="Arial" w:cs="Arial"/>
              </w:rPr>
              <w:instrText>research and development that seeks to apply Natural Language Processing (PLN) techniques, tools, and resources to the Requirements Engineering (RE) process, to help human analysts to carry out various linguistic tasks. In</w:instrText>
            </w:r>
            <w:r w:rsidRPr="00595031">
              <w:rPr>
                <w:rFonts w:ascii="Arial" w:hAnsi="Arial" w:cs="Arial"/>
                <w:lang w:val="es-ES"/>
              </w:rPr>
              <w:instrText xml:space="preserve"> the work, a method for the automatic extraction of software requirements, from unstructured textual information, was presented. The proposed method focuses on syntactic analysis based on lexical-syntactic patterns, on dependency analysis and an approach based on the combination of both eduction techniques. The Precision, Coverage and Measure-F metrics were computed by comparing the requirement that was obtained, with the one elaborated manually by the expert. In this comparison, the Levenshtein distance was used, using 60% as the acceptance threshold. The results obtained demonstrate a relevance in the value of precision by the pattern-based extraction technique, as well as in the coverage and F-measure for the solution that integrates both information extraction techniques.","container-title":"Revista Cubana de Transformación Digital","ISSN":"2708-3411","issue":"1","language":"es","license":"Derechos de autor 2023 Amanda Hernández Carreras, Alfredo  Simón Cuevas, Anaisa Hernández González","note":"number: 1","page":"e203-e203","source":"rctd.uic.cu","title":"Método de extracción automática de requisitos de software a partir de información textual no estructurada","volume":"4","author":[{"family":"Carreras","given":"Amanda Hernández"},{"family":"Cuevas","given":"Alfredo Simón"},{"family":"González","given":"Anaisa Hernández"}],"issued":{"date-parts":[["2023",3,7]]}}}],"schema":"https://github.com/citation-style-language/schema/raw/master/csl-citation.json"} </w:instrText>
            </w:r>
            <w:r w:rsidRPr="00F575A1">
              <w:rPr>
                <w:rFonts w:ascii="Arial" w:hAnsi="Arial" w:cs="Arial"/>
              </w:rPr>
              <w:fldChar w:fldCharType="separate"/>
            </w:r>
            <w:r w:rsidRPr="00595031">
              <w:rPr>
                <w:rFonts w:ascii="Arial" w:hAnsi="Arial" w:cs="Arial"/>
                <w:lang w:val="es-ES"/>
              </w:rPr>
              <w:t>(Carreras et al., 2023)</w:t>
            </w:r>
            <w:r w:rsidRPr="00F575A1">
              <w:rPr>
                <w:rFonts w:ascii="Arial" w:hAnsi="Arial" w:cs="Arial"/>
              </w:rPr>
              <w:fldChar w:fldCharType="end"/>
            </w:r>
          </w:p>
        </w:tc>
      </w:tr>
      <w:tr w:rsidR="00874A22" w:rsidTr="005B5264">
        <w:tc>
          <w:tcPr>
            <w:tcW w:w="2317" w:type="dxa"/>
            <w:vAlign w:val="center"/>
          </w:tcPr>
          <w:p w:rsidR="00874A22" w:rsidRPr="00595031" w:rsidRDefault="00874A22" w:rsidP="00F44D80">
            <w:pPr>
              <w:jc w:val="both"/>
              <w:rPr>
                <w:rFonts w:ascii="Arial" w:hAnsi="Arial" w:cs="Arial"/>
                <w:b/>
                <w:lang w:val="es-ES"/>
              </w:rPr>
            </w:pPr>
            <w:r w:rsidRPr="00595031">
              <w:rPr>
                <w:rFonts w:ascii="Arial" w:hAnsi="Arial" w:cs="Arial"/>
                <w:b/>
                <w:lang w:val="es-ES"/>
              </w:rPr>
              <w:t>Etiquetado de palabras</w:t>
            </w:r>
          </w:p>
        </w:tc>
        <w:tc>
          <w:tcPr>
            <w:tcW w:w="8647" w:type="dxa"/>
            <w:vAlign w:val="center"/>
          </w:tcPr>
          <w:p w:rsidR="00874A22" w:rsidRPr="00F575A1" w:rsidRDefault="00AA6258" w:rsidP="00F44D80">
            <w:pPr>
              <w:jc w:val="both"/>
              <w:rPr>
                <w:rFonts w:ascii="Arial" w:hAnsi="Arial" w:cs="Arial"/>
                <w:lang w:val="es-ES"/>
              </w:rPr>
            </w:pPr>
            <w:r w:rsidRPr="00F575A1">
              <w:rPr>
                <w:rFonts w:ascii="Arial" w:hAnsi="Arial" w:cs="Arial"/>
                <w:lang w:val="es-ES"/>
              </w:rPr>
              <w:t>Para este proceso, se adjunta una etiqueta a cada token. Ejemplos del etiquetado:</w:t>
            </w:r>
          </w:p>
          <w:p w:rsidR="00AA6258" w:rsidRPr="00F575A1" w:rsidRDefault="00AA6258" w:rsidP="00AA6258">
            <w:pPr>
              <w:pStyle w:val="Textoindependiente"/>
              <w:numPr>
                <w:ilvl w:val="0"/>
                <w:numId w:val="24"/>
              </w:numPr>
              <w:spacing w:after="0" w:line="360" w:lineRule="auto"/>
              <w:jc w:val="both"/>
              <w:rPr>
                <w:rFonts w:ascii="Arial" w:hAnsi="Arial" w:cs="Arial"/>
                <w:sz w:val="22"/>
                <w:szCs w:val="22"/>
              </w:rPr>
            </w:pPr>
            <w:r w:rsidRPr="00F575A1">
              <w:rPr>
                <w:rFonts w:ascii="Arial" w:hAnsi="Arial" w:cs="Arial"/>
                <w:b/>
                <w:sz w:val="22"/>
                <w:szCs w:val="22"/>
              </w:rPr>
              <w:lastRenderedPageBreak/>
              <w:t>Reconocimiento de entidades nombradas (NER)</w:t>
            </w:r>
            <w:r w:rsidRPr="00F575A1">
              <w:rPr>
                <w:rFonts w:ascii="Arial" w:hAnsi="Arial" w:cs="Arial"/>
                <w:sz w:val="22"/>
                <w:szCs w:val="22"/>
              </w:rPr>
              <w:t>, los nombres y ubicaciones de las entidades relevantes se identifican a partir de la secuencia de entrada</w:t>
            </w:r>
          </w:p>
          <w:p w:rsidR="00AA6258" w:rsidRPr="00F575A1" w:rsidRDefault="00AA6258" w:rsidP="00AA6258">
            <w:pPr>
              <w:pStyle w:val="Textoindependiente"/>
              <w:numPr>
                <w:ilvl w:val="0"/>
                <w:numId w:val="24"/>
              </w:numPr>
              <w:spacing w:after="0" w:line="360" w:lineRule="auto"/>
              <w:jc w:val="both"/>
              <w:rPr>
                <w:rFonts w:ascii="Arial" w:hAnsi="Arial" w:cs="Arial"/>
                <w:sz w:val="22"/>
                <w:szCs w:val="22"/>
              </w:rPr>
            </w:pPr>
            <w:r w:rsidRPr="00F575A1">
              <w:rPr>
                <w:rFonts w:ascii="Arial" w:hAnsi="Arial" w:cs="Arial"/>
                <w:b/>
                <w:sz w:val="22"/>
                <w:szCs w:val="22"/>
              </w:rPr>
              <w:t>Respuesta a preguntas clásicas</w:t>
            </w:r>
            <w:r w:rsidRPr="00F575A1">
              <w:rPr>
                <w:rFonts w:ascii="Arial" w:hAnsi="Arial" w:cs="Arial"/>
                <w:sz w:val="22"/>
                <w:szCs w:val="22"/>
              </w:rPr>
              <w:t>, se utiliza una distribución de probabilidad emitida por un párrafo de entrada para seleccionar un intervalo que contiene la respuesta</w:t>
            </w:r>
          </w:p>
          <w:p w:rsidR="00AA6258" w:rsidRPr="00F575A1" w:rsidRDefault="00AA6258" w:rsidP="00AA6258">
            <w:pPr>
              <w:pStyle w:val="Prrafodelista"/>
              <w:numPr>
                <w:ilvl w:val="0"/>
                <w:numId w:val="24"/>
              </w:numPr>
              <w:jc w:val="both"/>
              <w:rPr>
                <w:rFonts w:ascii="Arial" w:hAnsi="Arial" w:cs="Arial"/>
                <w:lang w:val="es-ES"/>
              </w:rPr>
            </w:pPr>
            <w:r w:rsidRPr="00F575A1">
              <w:rPr>
                <w:rFonts w:ascii="Arial" w:hAnsi="Arial" w:cs="Arial"/>
                <w:b/>
                <w:lang w:val="es-ES"/>
              </w:rPr>
              <w:t>Etiquetado de Parte del Discurso</w:t>
            </w:r>
            <w:r w:rsidRPr="00F575A1">
              <w:rPr>
                <w:rFonts w:ascii="Arial" w:hAnsi="Arial" w:cs="Arial"/>
                <w:lang w:val="es-ES"/>
              </w:rPr>
              <w:t xml:space="preserve"> (</w:t>
            </w:r>
            <w:r w:rsidRPr="00F575A1">
              <w:rPr>
                <w:rFonts w:ascii="Arial" w:hAnsi="Arial" w:cs="Arial"/>
                <w:b/>
                <w:lang w:val="es-ES"/>
              </w:rPr>
              <w:t>PoS</w:t>
            </w:r>
            <w:r w:rsidRPr="00F575A1">
              <w:rPr>
                <w:rFonts w:ascii="Arial" w:hAnsi="Arial" w:cs="Arial"/>
                <w:lang w:val="es-ES"/>
              </w:rPr>
              <w:t xml:space="preserve">, </w:t>
            </w:r>
            <w:r w:rsidRPr="00F575A1">
              <w:rPr>
                <w:rFonts w:ascii="Arial" w:hAnsi="Arial" w:cs="Arial"/>
                <w:b/>
                <w:i/>
                <w:lang w:val="es-ES"/>
              </w:rPr>
              <w:t>Part of speech</w:t>
            </w:r>
            <w:r w:rsidRPr="00F575A1">
              <w:rPr>
                <w:rFonts w:ascii="Arial" w:hAnsi="Arial" w:cs="Arial"/>
                <w:lang w:val="es-ES"/>
              </w:rPr>
              <w:t xml:space="preserve">), es el proceso de marcar/clasificar las partes de las oraciones en un texto correspondiente a una parte particular del discurso (verbo, sustantivo, adjetivo, preposición, ...) </w:t>
            </w:r>
            <w:r w:rsidRPr="00F575A1">
              <w:rPr>
                <w:rFonts w:ascii="Arial" w:hAnsi="Arial" w:cs="Arial"/>
              </w:rPr>
              <w:fldChar w:fldCharType="begin"/>
            </w:r>
            <w:r w:rsidRPr="00F575A1">
              <w:rPr>
                <w:rFonts w:ascii="Arial" w:hAnsi="Arial" w:cs="Arial"/>
                <w:lang w:val="es-ES"/>
              </w:rPr>
              <w:instrText xml:space="preserve"> ADDIN ZOTERO_ITEM CSL_CITATION {"citationID":"uqfC78iw","properties":{"formattedCitation":"(Carreras et\\uc0\\u160{}al., 2023)","plainCitation":"(Carreras et al., 2023)","noteIndex":0},"citationItems":[{"id":71,"uris":["http://zotero.org/users/local/1S4LxyfI/items/JQB2XL5M"],"itemData":{"id":71,"type":"article-journal","abstract":"Obtaining requirements is one of the most important and critical phases in software development, due to the influence of its results on the success of the projects. Documentary analysis is one of the most used techniques in this process. The manual execution of this analysis has been characterized by the high consumption of time and the frequent appearance of errors, motivating the development of investigations focused on its automation. Natural Language Processing for Requirements Engineering (PLNRE) is an area of </w:instrText>
            </w:r>
            <w:r w:rsidRPr="00F575A1">
              <w:rPr>
                <w:rFonts w:ascii="Arial" w:eastAsia="MS Gothic" w:hAnsi="Arial" w:cs="Arial"/>
                <w:lang w:val="es-ES"/>
              </w:rPr>
              <w:instrText>​​</w:instrText>
            </w:r>
            <w:r w:rsidRPr="00F575A1">
              <w:rPr>
                <w:rFonts w:ascii="Arial" w:hAnsi="Arial" w:cs="Arial"/>
                <w:lang w:val="es-ES"/>
              </w:rPr>
              <w:instrText xml:space="preserve">research and development that seeks to apply Natural Language Processing (PLN) techniques, tools, and resources to the Requirements Engineering (RE) process, to help human analysts to carry out various linguistic tasks. In the work, a method for the automatic extraction of software requirements, from unstructured textual information, was presented. The proposed method focuses on syntactic analysis based on lexical-syntactic patterns, on dependency analysis and an approach based on the combination of both eduction techniques. The Precision, Coverage and Measure-F metrics were computed by comparing the requirement that was obtained, with the one elaborated manually by the expert. In this comparison, the Levenshtein distance was used, using 60% as the acceptance threshold. The results obtained demonstrate a relevance in the value of precision by the pattern-based extraction technique, as well as in the coverage and F-measure for the solution that integrates both information extraction techniques.","container-title":"Revista Cubana de Transformación Digital","ISSN":"2708-3411","issue":"1","language":"es","license":"Derechos de autor 2023 Amanda Hernández Carreras, Alfredo  Simón Cuevas, Anaisa Hernández González","note":"number: 1","page":"e203-e203","source":"rctd.uic.cu","title":"Método de extracción automática de requisitos de software a partir de información textual no estructurada","volume":"4","author":[{"family":"Carreras","given":"Amanda Hernández"},{"family":"Cuevas","given":"Alfredo Simón"},{"family":"González","given":"Anaisa Hernández"}],"issued":{"date-parts":[["2023",3,7]]}}}],"schema":"https://github.com/citation-style-language/schema/raw/master/csl-citation.json"} </w:instrText>
            </w:r>
            <w:r w:rsidRPr="00F575A1">
              <w:rPr>
                <w:rFonts w:ascii="Arial" w:hAnsi="Arial" w:cs="Arial"/>
              </w:rPr>
              <w:fldChar w:fldCharType="separate"/>
            </w:r>
            <w:r w:rsidRPr="00F575A1">
              <w:rPr>
                <w:rFonts w:ascii="Arial" w:hAnsi="Arial" w:cs="Arial"/>
              </w:rPr>
              <w:t>(Carreras et al., 2023)</w:t>
            </w:r>
            <w:r w:rsidRPr="00F575A1">
              <w:rPr>
                <w:rFonts w:ascii="Arial" w:hAnsi="Arial" w:cs="Arial"/>
              </w:rPr>
              <w:fldChar w:fldCharType="end"/>
            </w:r>
            <w:r w:rsidRPr="00F575A1">
              <w:rPr>
                <w:rFonts w:ascii="Arial" w:hAnsi="Arial" w:cs="Arial"/>
              </w:rPr>
              <w:t>, (Lauriola et. Al 2022)</w:t>
            </w:r>
          </w:p>
        </w:tc>
      </w:tr>
      <w:tr w:rsidR="00874A22" w:rsidRPr="009D5878" w:rsidTr="008F4FB5">
        <w:tc>
          <w:tcPr>
            <w:tcW w:w="2317" w:type="dxa"/>
            <w:shd w:val="clear" w:color="auto" w:fill="DBDBDB" w:themeFill="accent3" w:themeFillTint="66"/>
            <w:vAlign w:val="center"/>
          </w:tcPr>
          <w:p w:rsidR="00874A22" w:rsidRPr="00F575A1" w:rsidRDefault="00AA6258" w:rsidP="00F44D80">
            <w:pPr>
              <w:jc w:val="both"/>
              <w:rPr>
                <w:rFonts w:ascii="Arial" w:hAnsi="Arial" w:cs="Arial"/>
                <w:b/>
                <w:lang w:val="es-ES"/>
              </w:rPr>
            </w:pPr>
            <w:r w:rsidRPr="00F575A1">
              <w:rPr>
                <w:rFonts w:ascii="Arial" w:hAnsi="Arial" w:cs="Arial"/>
                <w:b/>
              </w:rPr>
              <w:lastRenderedPageBreak/>
              <w:t>Lematización</w:t>
            </w:r>
          </w:p>
        </w:tc>
        <w:tc>
          <w:tcPr>
            <w:tcW w:w="8647" w:type="dxa"/>
            <w:shd w:val="clear" w:color="auto" w:fill="DBDBDB" w:themeFill="accent3" w:themeFillTint="66"/>
            <w:vAlign w:val="center"/>
          </w:tcPr>
          <w:p w:rsidR="00874A22" w:rsidRPr="00F575A1" w:rsidRDefault="00AA6258" w:rsidP="00F44D80">
            <w:pPr>
              <w:jc w:val="both"/>
              <w:rPr>
                <w:rFonts w:ascii="Arial" w:hAnsi="Arial" w:cs="Arial"/>
                <w:lang w:val="es-ES"/>
              </w:rPr>
            </w:pPr>
            <w:r w:rsidRPr="00F575A1">
              <w:rPr>
                <w:rFonts w:ascii="Arial" w:hAnsi="Arial" w:cs="Arial"/>
                <w:lang w:val="es-ES"/>
              </w:rPr>
              <w:t>Proceso mediante el cual las palabras de un texto que pertenecen a un mismo paradigma flexivo o derivativo, son llevadas a una forma normal</w:t>
            </w:r>
            <w:r w:rsidR="00F2534C">
              <w:rPr>
                <w:rFonts w:ascii="Arial" w:hAnsi="Arial" w:cs="Arial"/>
                <w:lang w:val="es-ES"/>
              </w:rPr>
              <w:t xml:space="preserve"> que representa a toda la clase</w:t>
            </w:r>
            <w:r w:rsidRPr="00F575A1">
              <w:rPr>
                <w:rFonts w:ascii="Arial" w:hAnsi="Arial" w:cs="Arial"/>
                <w:lang w:val="es-ES"/>
              </w:rPr>
              <w:t xml:space="preserve"> </w:t>
            </w:r>
            <w:r w:rsidRPr="00F575A1">
              <w:rPr>
                <w:rFonts w:ascii="Arial" w:hAnsi="Arial" w:cs="Arial"/>
              </w:rPr>
              <w:fldChar w:fldCharType="begin"/>
            </w:r>
            <w:r w:rsidRPr="00F575A1">
              <w:rPr>
                <w:rFonts w:ascii="Arial" w:hAnsi="Arial" w:cs="Arial"/>
                <w:lang w:val="es-ES"/>
              </w:rPr>
              <w:instrText xml:space="preserve"> ADDIN ZOTERO_ITEM CSL_CITATION {"citationID":"112UoRAv","properties":{"formattedCitation":"(Carreras et\\uc0\\u160{}al., 2023)","plainCitation":"(Carreras et al., 2023)","noteIndex":0},"citationItems":[{"id":71,"uris":["http://zotero.org/users/local/1S4LxyfI/items/JQB2XL5M"],"itemData":{"id":71,"type":"article-journal","abstract":"Obtaining requirements is one of the most important and critical phases in software development, due to the influence of its results on the success of the projects. Documentary analysis is one of the most used techniques in this process. The manual execution of this analysis has been characterized by the high consumption of time and the frequent appearance of errors, motivating the development of investigations focused on its automation. Natural Language Processing for Requirements Engineering (PLNRE) is an area of </w:instrText>
            </w:r>
            <w:r w:rsidRPr="00F575A1">
              <w:rPr>
                <w:rFonts w:ascii="Arial" w:eastAsia="MS Gothic" w:hAnsi="Arial" w:cs="Arial"/>
                <w:lang w:val="es-ES"/>
              </w:rPr>
              <w:instrText>​​</w:instrText>
            </w:r>
            <w:r w:rsidRPr="00F575A1">
              <w:rPr>
                <w:rFonts w:ascii="Arial" w:hAnsi="Arial" w:cs="Arial"/>
                <w:lang w:val="es-ES"/>
              </w:rPr>
              <w:instrText xml:space="preserve">research and development that seeks to apply Natural Language Processing (PLN) techniques, tools, and resources to the Requirements Engineering (RE) process, to help human analysts to carry out various linguistic tasks. In the work, a method for the automatic extraction of software requirements, from unstructured textual information, was presented. The proposed method focuses on syntactic analysis based on lexical-syntactic patterns, on dependency analysis and an approach based on the combination of both eduction techniques. The Precision, Coverage and Measure-F metrics were computed by comparing the requirement that was obtained, with the one elaborated manually by the expert. In this comparison, the Levenshtein distance was used, using 60% as the acceptance threshold. The results obtained demonstrate a relevance in the value of precision by the pattern-based extraction technique, as well as in the coverage and F-measure for the solution that integrates both information extraction techniques.","container-title":"Revista Cubana de Transformación Digital","ISSN":"2708-3411","issue":"1","language":"es","license":"Derechos de autor 2023 Amanda Hernández Carreras, Alfredo  Simón Cuevas, Anaisa Hernández González","note":"number: 1","page":"e203-e203","source":"rctd.uic.cu","title":"Método de extracción automática de requisitos de software a partir de información textual no estructurada","volume":"4","author":[{"family":"Carreras","given":"Amanda Hernández"},{"family":"Cuevas","given":"Alfredo Simón"},{"family":"González","given":"Anaisa Hernández"}],"issued":{"date-parts":[["2023",3,7]]}}}],"schema":"https://github.com/citation-style-language/schema/raw/master/csl-citation.json"} </w:instrText>
            </w:r>
            <w:r w:rsidRPr="00F575A1">
              <w:rPr>
                <w:rFonts w:ascii="Arial" w:hAnsi="Arial" w:cs="Arial"/>
              </w:rPr>
              <w:fldChar w:fldCharType="separate"/>
            </w:r>
            <w:r w:rsidRPr="00F2534C">
              <w:rPr>
                <w:rFonts w:ascii="Arial" w:hAnsi="Arial" w:cs="Arial"/>
                <w:lang w:val="es-ES"/>
              </w:rPr>
              <w:t>(Carreras et al., 2023)</w:t>
            </w:r>
            <w:r w:rsidRPr="00F575A1">
              <w:rPr>
                <w:rFonts w:ascii="Arial" w:hAnsi="Arial" w:cs="Arial"/>
              </w:rPr>
              <w:fldChar w:fldCharType="end"/>
            </w:r>
          </w:p>
        </w:tc>
      </w:tr>
      <w:tr w:rsidR="00656778" w:rsidRPr="009D5878" w:rsidTr="005B5264">
        <w:tc>
          <w:tcPr>
            <w:tcW w:w="2317" w:type="dxa"/>
            <w:vAlign w:val="center"/>
          </w:tcPr>
          <w:p w:rsidR="00656778" w:rsidRPr="00656778" w:rsidRDefault="00656778" w:rsidP="00F44D80">
            <w:pPr>
              <w:jc w:val="both"/>
              <w:rPr>
                <w:rFonts w:ascii="Arial" w:hAnsi="Arial" w:cs="Arial"/>
                <w:b/>
              </w:rPr>
            </w:pPr>
            <w:r w:rsidRPr="00656778">
              <w:rPr>
                <w:rFonts w:ascii="Arial" w:hAnsi="Arial" w:cs="Arial"/>
                <w:b/>
                <w:color w:val="212121"/>
                <w:szCs w:val="23"/>
                <w:shd w:val="clear" w:color="auto" w:fill="FFFFFF"/>
                <w:lang w:val="es-ES"/>
              </w:rPr>
              <w:t>Stemming</w:t>
            </w:r>
          </w:p>
        </w:tc>
        <w:tc>
          <w:tcPr>
            <w:tcW w:w="8647" w:type="dxa"/>
            <w:vAlign w:val="center"/>
          </w:tcPr>
          <w:p w:rsidR="00656778" w:rsidRPr="00656778" w:rsidRDefault="00656778" w:rsidP="00A0565B">
            <w:pPr>
              <w:jc w:val="both"/>
              <w:rPr>
                <w:rFonts w:ascii="Arial" w:hAnsi="Arial" w:cs="Arial"/>
                <w:lang w:val="es-ES"/>
              </w:rPr>
            </w:pPr>
            <w:r>
              <w:rPr>
                <w:rFonts w:ascii="Arial" w:hAnsi="Arial" w:cs="Arial"/>
                <w:color w:val="212121"/>
                <w:sz w:val="23"/>
                <w:szCs w:val="23"/>
                <w:shd w:val="clear" w:color="auto" w:fill="FFFFFF"/>
                <w:lang w:val="es-ES"/>
              </w:rPr>
              <w:t>E</w:t>
            </w:r>
            <w:r w:rsidRPr="00656778">
              <w:rPr>
                <w:rFonts w:ascii="Arial" w:hAnsi="Arial" w:cs="Arial"/>
                <w:color w:val="212121"/>
                <w:sz w:val="23"/>
                <w:szCs w:val="23"/>
                <w:shd w:val="clear" w:color="auto" w:fill="FFFFFF"/>
                <w:lang w:val="es-ES"/>
              </w:rPr>
              <w:t>s una té</w:t>
            </w:r>
            <w:r>
              <w:rPr>
                <w:rFonts w:ascii="Arial" w:hAnsi="Arial" w:cs="Arial"/>
                <w:color w:val="212121"/>
                <w:sz w:val="23"/>
                <w:szCs w:val="23"/>
                <w:shd w:val="clear" w:color="auto" w:fill="FFFFFF"/>
                <w:lang w:val="es-ES"/>
              </w:rPr>
              <w:t>cnica de normalización de texto utilizada para reducir</w:t>
            </w:r>
            <w:r w:rsidRPr="00656778">
              <w:rPr>
                <w:rFonts w:ascii="Arial" w:hAnsi="Arial" w:cs="Arial"/>
                <w:color w:val="212121"/>
                <w:sz w:val="23"/>
                <w:szCs w:val="23"/>
                <w:shd w:val="clear" w:color="auto" w:fill="FFFFFF"/>
                <w:lang w:val="es-ES"/>
              </w:rPr>
              <w:t xml:space="preserve"> las palabras a su raíz. </w:t>
            </w:r>
            <w:r w:rsidR="00A0565B">
              <w:rPr>
                <w:rFonts w:ascii="Arial" w:hAnsi="Arial" w:cs="Arial"/>
                <w:color w:val="212121"/>
                <w:sz w:val="23"/>
                <w:szCs w:val="23"/>
                <w:shd w:val="clear" w:color="auto" w:fill="FFFFFF"/>
                <w:lang w:val="es-ES"/>
              </w:rPr>
              <w:t>Esta técnica</w:t>
            </w:r>
            <w:r w:rsidRPr="00656778">
              <w:rPr>
                <w:rFonts w:ascii="Arial" w:hAnsi="Arial" w:cs="Arial"/>
                <w:color w:val="212121"/>
                <w:sz w:val="23"/>
                <w:szCs w:val="23"/>
                <w:shd w:val="clear" w:color="auto" w:fill="FFFFFF"/>
                <w:lang w:val="es-ES"/>
              </w:rPr>
              <w:t xml:space="preserve"> elimina los afijos de las palabras, lo que puede generar palabras no válidas</w:t>
            </w:r>
            <w:r w:rsidR="00F2534C">
              <w:rPr>
                <w:rFonts w:ascii="Arial" w:hAnsi="Arial" w:cs="Arial"/>
                <w:color w:val="212121"/>
                <w:sz w:val="23"/>
                <w:szCs w:val="23"/>
                <w:shd w:val="clear" w:color="auto" w:fill="FFFFFF"/>
                <w:lang w:val="es-ES"/>
              </w:rPr>
              <w:t xml:space="preserve"> </w:t>
            </w:r>
            <w:r w:rsidR="00A0565B">
              <w:rPr>
                <w:rFonts w:ascii="Arial" w:hAnsi="Arial" w:cs="Arial"/>
                <w:color w:val="212121"/>
                <w:sz w:val="23"/>
                <w:szCs w:val="23"/>
                <w:shd w:val="clear" w:color="auto" w:fill="FFFFFF"/>
                <w:lang w:val="es-ES"/>
              </w:rPr>
              <w:fldChar w:fldCharType="begin"/>
            </w:r>
            <w:r w:rsidR="00A0565B">
              <w:rPr>
                <w:rFonts w:ascii="Arial" w:hAnsi="Arial" w:cs="Arial"/>
                <w:color w:val="212121"/>
                <w:sz w:val="23"/>
                <w:szCs w:val="23"/>
                <w:shd w:val="clear" w:color="auto" w:fill="FFFFFF"/>
                <w:lang w:val="es-ES"/>
              </w:rPr>
              <w:instrText xml:space="preserve"> ADDIN ZOTERO_ITEM CSL_CITATION {"citationID":"KCFoknCn","properties":{"formattedCitation":"({\\i{}Stemming}, 1994)","plainCitation":"(Stemming, 1994)","noteIndex":0},"citationItems":[{"id":370,"uris":["http://zotero.org/users/local/1S4LxyfI/items/CYD2EJG3"],"itemData":{"id":370,"type":"webpage","abstract":"Reduzca las palabras a su raíz mediante stemming","container-title":"MathWorks","language":"es","title":"Stemming","URL":"https://la.mathworks.com/discovery/stemming.html","accessed":{"date-parts":[["2024",3,13]]},"issued":{"date-parts":[["1994"]],"season":"2024"}}}],"schema":"https://github.com/citation-style-language/schema/raw/master/csl-citation.json"} </w:instrText>
            </w:r>
            <w:r w:rsidR="00A0565B">
              <w:rPr>
                <w:rFonts w:ascii="Arial" w:hAnsi="Arial" w:cs="Arial"/>
                <w:color w:val="212121"/>
                <w:sz w:val="23"/>
                <w:szCs w:val="23"/>
                <w:shd w:val="clear" w:color="auto" w:fill="FFFFFF"/>
                <w:lang w:val="es-ES"/>
              </w:rPr>
              <w:fldChar w:fldCharType="separate"/>
            </w:r>
            <w:r w:rsidR="00A0565B" w:rsidRPr="00A0565B">
              <w:rPr>
                <w:rFonts w:ascii="Arial" w:hAnsi="Arial" w:cs="Arial"/>
                <w:sz w:val="23"/>
                <w:szCs w:val="24"/>
                <w:lang w:val="es-ES"/>
              </w:rPr>
              <w:t>(</w:t>
            </w:r>
            <w:r w:rsidR="00A0565B" w:rsidRPr="00A0565B">
              <w:rPr>
                <w:rFonts w:ascii="Arial" w:hAnsi="Arial" w:cs="Arial"/>
                <w:i/>
                <w:iCs/>
                <w:sz w:val="23"/>
                <w:szCs w:val="24"/>
                <w:lang w:val="es-ES"/>
              </w:rPr>
              <w:t>Stemming</w:t>
            </w:r>
            <w:r w:rsidR="00A0565B" w:rsidRPr="00A0565B">
              <w:rPr>
                <w:rFonts w:ascii="Arial" w:hAnsi="Arial" w:cs="Arial"/>
                <w:sz w:val="23"/>
                <w:szCs w:val="24"/>
                <w:lang w:val="es-ES"/>
              </w:rPr>
              <w:t>, 1994)</w:t>
            </w:r>
            <w:r w:rsidR="00A0565B">
              <w:rPr>
                <w:rFonts w:ascii="Arial" w:hAnsi="Arial" w:cs="Arial"/>
                <w:color w:val="212121"/>
                <w:sz w:val="23"/>
                <w:szCs w:val="23"/>
                <w:shd w:val="clear" w:color="auto" w:fill="FFFFFF"/>
                <w:lang w:val="es-ES"/>
              </w:rPr>
              <w:fldChar w:fldCharType="end"/>
            </w:r>
          </w:p>
        </w:tc>
      </w:tr>
      <w:tr w:rsidR="00874A22" w:rsidTr="008F4FB5">
        <w:tc>
          <w:tcPr>
            <w:tcW w:w="2317" w:type="dxa"/>
            <w:shd w:val="clear" w:color="auto" w:fill="DBDBDB" w:themeFill="accent3" w:themeFillTint="66"/>
            <w:vAlign w:val="center"/>
          </w:tcPr>
          <w:p w:rsidR="00874A22" w:rsidRPr="00F575A1" w:rsidRDefault="00AA6258" w:rsidP="00F44D80">
            <w:pPr>
              <w:jc w:val="both"/>
              <w:rPr>
                <w:rFonts w:ascii="Arial" w:hAnsi="Arial" w:cs="Arial"/>
                <w:b/>
                <w:lang w:val="es-ES"/>
              </w:rPr>
            </w:pPr>
            <w:r w:rsidRPr="00F575A1">
              <w:rPr>
                <w:rFonts w:ascii="Arial" w:hAnsi="Arial" w:cs="Arial"/>
                <w:b/>
              </w:rPr>
              <w:t>Normalización</w:t>
            </w:r>
          </w:p>
        </w:tc>
        <w:tc>
          <w:tcPr>
            <w:tcW w:w="8647" w:type="dxa"/>
            <w:shd w:val="clear" w:color="auto" w:fill="DBDBDB" w:themeFill="accent3" w:themeFillTint="66"/>
            <w:vAlign w:val="center"/>
          </w:tcPr>
          <w:p w:rsidR="00874A22" w:rsidRPr="00F575A1" w:rsidRDefault="00AA6258" w:rsidP="001D7E11">
            <w:pPr>
              <w:pStyle w:val="Textoindependiente"/>
              <w:spacing w:after="0" w:line="360" w:lineRule="auto"/>
              <w:ind w:firstLine="0"/>
              <w:jc w:val="both"/>
              <w:rPr>
                <w:rFonts w:ascii="Arial" w:hAnsi="Arial" w:cs="Arial"/>
                <w:sz w:val="22"/>
                <w:szCs w:val="22"/>
              </w:rPr>
            </w:pPr>
            <w:r w:rsidRPr="00F575A1">
              <w:rPr>
                <w:rFonts w:ascii="Arial" w:hAnsi="Arial" w:cs="Arial"/>
                <w:sz w:val="22"/>
                <w:szCs w:val="22"/>
              </w:rPr>
              <w:t xml:space="preserve">En este proceso, se convierten todas las palabras a una secuencia más uniforme transformándolas en formas bases común. </w:t>
            </w:r>
            <w:r w:rsidRPr="00F575A1">
              <w:rPr>
                <w:rFonts w:ascii="Arial" w:hAnsi="Arial" w:cs="Arial"/>
                <w:sz w:val="22"/>
                <w:szCs w:val="22"/>
                <w:lang w:val="en-GB"/>
              </w:rPr>
              <w:fldChar w:fldCharType="begin"/>
            </w:r>
            <w:r w:rsidR="00C2570F">
              <w:rPr>
                <w:rFonts w:ascii="Arial" w:hAnsi="Arial" w:cs="Arial"/>
                <w:sz w:val="22"/>
                <w:szCs w:val="22"/>
              </w:rPr>
              <w:instrText xml:space="preserve"> ADDIN ZOTERO_ITEM CSL_CITATION {"citationID":"mBHsGCmj","properties":{"formattedCitation":"(Shreda &amp; Hanani, 2021)","plainCitation":"(Shreda &amp; Hanani, 2021)","noteIndex":0},"citationItems":[{"id":354,"uris":["http://zotero.org/users/local/1S4LxyfI/items/XUCC3BD9"],"itemData":{"id":354,"type":"article-journal","abstract":"Requirements engineering is the first phase in software development life cycle and it also plays one of the most important and critical roles. Requirement document mainly contains both functional requirements and non-functional requirements. Non-functional requirements are significant to describe the properties and constraints of the system. Early identification of Non-functional requirement has direct impact on the system architecture and initial design decision. Practically, non-functional requirements are extracted manually from the document. This makes it tedious, time-consuming task and prone to various errors. In this paper, we propose an automatic approach to identify and classify non-functional requirements using semantic and syntactic analysis with machine learning approaches from unconstrained documents. We used A dataset of public requirements documents (PURE) that consists of 79 unconstrained requirements documents in different forms. In our approach, features were extracted from the requirement sentences using four different natural language processing methods including statistical and state-of-the-art semantic analysis presented by Google word2vec and bidirectional encoder representations from transformers models. The adopted approach can efficiently classify non-functional requirements with an accuracy between 84% and 87% using statistical vectorization method and 88% to 92% using word embedding semantic methods. Furthermore, by fusing different models trained on different features, the accuracy improves by 2.4% compared with the best individual classifier.","container-title":"IEEE Access","DOI":"10.1109/ACCESS.2021.3052921","ISSN":"2169-3536","note":"event-title: IEEE Access","page":"1-1","source":"IEEE Xplore","title":"Identifying Non-functional Requirements from Unconstrained Documents using Natural Language Processing and Machine Learning Approaches","author":[{"family":"Shreda","given":"Qais A."},{"family":"Hanani","given":"Abualsoud A."}],"issued":{"date-parts":[["2021"]]}}}],"schema":"https://github.com/citation-style-language/schema/raw/master/csl-citation.json"} </w:instrText>
            </w:r>
            <w:r w:rsidRPr="00F575A1">
              <w:rPr>
                <w:rFonts w:ascii="Arial" w:hAnsi="Arial" w:cs="Arial"/>
                <w:sz w:val="22"/>
                <w:szCs w:val="22"/>
                <w:lang w:val="en-GB"/>
              </w:rPr>
              <w:fldChar w:fldCharType="separate"/>
            </w:r>
            <w:r w:rsidRPr="00F575A1">
              <w:rPr>
                <w:rFonts w:ascii="Arial" w:hAnsi="Arial" w:cs="Arial"/>
                <w:sz w:val="22"/>
                <w:szCs w:val="22"/>
              </w:rPr>
              <w:t>(Shreda &amp; Hanani, 2021)</w:t>
            </w:r>
            <w:r w:rsidRPr="00F575A1">
              <w:rPr>
                <w:rFonts w:ascii="Arial" w:hAnsi="Arial" w:cs="Arial"/>
                <w:sz w:val="22"/>
                <w:szCs w:val="22"/>
                <w:lang w:val="en-GB"/>
              </w:rPr>
              <w:fldChar w:fldCharType="end"/>
            </w:r>
          </w:p>
        </w:tc>
      </w:tr>
      <w:tr w:rsidR="00874A22" w:rsidRPr="009D5878" w:rsidTr="005B5264">
        <w:tc>
          <w:tcPr>
            <w:tcW w:w="2317" w:type="dxa"/>
            <w:vAlign w:val="center"/>
          </w:tcPr>
          <w:p w:rsidR="00874A22" w:rsidRPr="00F575A1" w:rsidRDefault="00AA6258" w:rsidP="00F44D80">
            <w:pPr>
              <w:jc w:val="both"/>
              <w:rPr>
                <w:rFonts w:ascii="Arial" w:hAnsi="Arial" w:cs="Arial"/>
                <w:b/>
                <w:lang w:val="es-ES"/>
              </w:rPr>
            </w:pPr>
            <w:r w:rsidRPr="00F575A1">
              <w:rPr>
                <w:rFonts w:ascii="Arial" w:hAnsi="Arial" w:cs="Arial"/>
                <w:b/>
              </w:rPr>
              <w:t>Vectorización</w:t>
            </w:r>
          </w:p>
        </w:tc>
        <w:tc>
          <w:tcPr>
            <w:tcW w:w="8647" w:type="dxa"/>
            <w:vAlign w:val="center"/>
          </w:tcPr>
          <w:p w:rsidR="00874A22" w:rsidRPr="00F575A1" w:rsidRDefault="00AA6258" w:rsidP="00F44D80">
            <w:pPr>
              <w:jc w:val="both"/>
              <w:rPr>
                <w:rFonts w:ascii="Arial" w:hAnsi="Arial" w:cs="Arial"/>
                <w:lang w:val="es-ES"/>
              </w:rPr>
            </w:pPr>
            <w:r w:rsidRPr="00F575A1">
              <w:rPr>
                <w:rFonts w:ascii="Arial" w:hAnsi="Arial" w:cs="Arial"/>
                <w:lang w:val="es-ES"/>
              </w:rPr>
              <w:t xml:space="preserve">transforma la oración de requisitos a una característica de representación numérica de forma vectorial de alta dimensión que es utilizada como entrada para entrenar clasificadores de aprendizaje automático. En este proceso, las propiedades de las oraciones de requisitos se extraen en un formato compatible con algoritmos de aprendizaje automático y marcan diferencias para distinguirlas de otras categorías de requisitos </w:t>
            </w:r>
            <w:r w:rsidRPr="00F575A1">
              <w:rPr>
                <w:rFonts w:ascii="Arial" w:hAnsi="Arial" w:cs="Arial"/>
              </w:rPr>
              <w:fldChar w:fldCharType="begin"/>
            </w:r>
            <w:r w:rsidR="00C2570F">
              <w:rPr>
                <w:rFonts w:ascii="Arial" w:hAnsi="Arial" w:cs="Arial"/>
                <w:lang w:val="es-ES"/>
              </w:rPr>
              <w:instrText xml:space="preserve"> ADDIN ZOTERO_ITEM CSL_CITATION {"citationID":"4ZP9IKaY","properties":{"formattedCitation":"(Shreda &amp; Hanani, 2021)","plainCitation":"(Shreda &amp; Hanani, 2021)","noteIndex":0},"citationItems":[{"id":354,"uris":["http://zotero.org/users/local/1S4LxyfI/items/XUCC3BD9"],"itemData":{"id":354,"type":"article-journal","abstract":"Requirements engineering is the first phase in software development life cycle and it also plays one of the most important and critical roles. Requirement document mainly contains both functional requirements and non-functional requirements. Non-functional requirements are significant to describe the properties and constraints of the system. Early identification of Non-functional requirement has direct impact on the system architecture and initial design decision. Practically, non-functional requirements are extracted manually from the document. This makes it tedious, time-consuming task and prone to various errors. In this paper, we propose an automatic approach to identify and classify non-functional requirements using semantic and syntactic analysis with machine learning approaches from unconstrained documents. We used A dataset of public requirements documents (PURE) that consists of 79 unconstrained requirements documents in different forms. In our approach, features were extracted from the requirement sentences using four different natural language processing methods including statistical and state-of-the-art semantic analysis presented by Google word2vec and bidirectional encoder representations from transformers models. The adopted approach can efficiently classify non-functional requirements with an accuracy between 84% and 87% using statistical vectorization method and 88% to 92% using word embedding semantic methods. Furthermore, by fusing different models trained on different features, the accuracy improves by 2.4% compared with the best individual classifier.","container-title":"IEEE Access","DOI":"10.1109/ACCESS.2021.3052921","ISSN":"2169-3536","note":"event-title: IEEE Access","page":"1-1","source":"IEEE Xplore","title":"Identifying Non-functional Requirements from Unconstrained Documents using Natural Language Processing and Machine Learning Approaches","author":[{"family":"Shreda","given":"Qais A."},{"family":"Hanani","given":"Abualsoud A."}],"issued":{"date-parts":[["2021"]]}}}],"schema":"https://github.com/citation-style-language/schema/raw/master/csl-citation.json"} </w:instrText>
            </w:r>
            <w:r w:rsidRPr="00F575A1">
              <w:rPr>
                <w:rFonts w:ascii="Arial" w:hAnsi="Arial" w:cs="Arial"/>
              </w:rPr>
              <w:fldChar w:fldCharType="separate"/>
            </w:r>
            <w:r w:rsidRPr="00F575A1">
              <w:rPr>
                <w:rFonts w:ascii="Arial" w:hAnsi="Arial" w:cs="Arial"/>
                <w:lang w:val="es-ES"/>
              </w:rPr>
              <w:t>(Shreda &amp; Hanani, 2021)</w:t>
            </w:r>
            <w:r w:rsidRPr="00F575A1">
              <w:rPr>
                <w:rFonts w:ascii="Arial" w:hAnsi="Arial" w:cs="Arial"/>
              </w:rPr>
              <w:fldChar w:fldCharType="end"/>
            </w:r>
          </w:p>
        </w:tc>
      </w:tr>
      <w:tr w:rsidR="00874A22" w:rsidTr="008F4FB5">
        <w:tc>
          <w:tcPr>
            <w:tcW w:w="2317" w:type="dxa"/>
            <w:shd w:val="clear" w:color="auto" w:fill="DBDBDB" w:themeFill="accent3" w:themeFillTint="66"/>
            <w:vAlign w:val="center"/>
          </w:tcPr>
          <w:p w:rsidR="00874A22" w:rsidRPr="00F575A1" w:rsidRDefault="00AA6258" w:rsidP="00AA6258">
            <w:pPr>
              <w:pStyle w:val="Textoindependiente"/>
              <w:spacing w:after="240" w:line="360" w:lineRule="auto"/>
              <w:ind w:firstLine="0"/>
              <w:jc w:val="both"/>
              <w:rPr>
                <w:rFonts w:ascii="Arial" w:hAnsi="Arial" w:cs="Arial"/>
                <w:b/>
                <w:sz w:val="22"/>
                <w:szCs w:val="22"/>
              </w:rPr>
            </w:pPr>
            <w:r w:rsidRPr="00F575A1">
              <w:rPr>
                <w:rFonts w:ascii="Arial" w:hAnsi="Arial" w:cs="Arial"/>
                <w:b/>
                <w:sz w:val="22"/>
                <w:szCs w:val="22"/>
              </w:rPr>
              <w:t>Sequence2sequence</w:t>
            </w:r>
            <w:r w:rsidRPr="00F575A1">
              <w:rPr>
                <w:rFonts w:ascii="Arial" w:hAnsi="Arial" w:cs="Arial"/>
                <w:sz w:val="22"/>
                <w:szCs w:val="22"/>
              </w:rPr>
              <w:t xml:space="preserve">. </w:t>
            </w:r>
          </w:p>
        </w:tc>
        <w:tc>
          <w:tcPr>
            <w:tcW w:w="8647" w:type="dxa"/>
            <w:shd w:val="clear" w:color="auto" w:fill="DBDBDB" w:themeFill="accent3" w:themeFillTint="66"/>
            <w:vAlign w:val="center"/>
          </w:tcPr>
          <w:p w:rsidR="00874A22" w:rsidRPr="00F575A1" w:rsidRDefault="00AA6258" w:rsidP="001D7E11">
            <w:pPr>
              <w:pStyle w:val="Textoindependiente"/>
              <w:spacing w:after="0" w:line="360" w:lineRule="auto"/>
              <w:ind w:firstLine="0"/>
              <w:jc w:val="both"/>
              <w:rPr>
                <w:rFonts w:ascii="Arial" w:hAnsi="Arial" w:cs="Arial"/>
                <w:sz w:val="22"/>
                <w:szCs w:val="22"/>
              </w:rPr>
            </w:pPr>
            <w:r w:rsidRPr="00F575A1">
              <w:rPr>
                <w:rFonts w:ascii="Arial" w:hAnsi="Arial" w:cs="Arial"/>
                <w:sz w:val="22"/>
                <w:szCs w:val="22"/>
              </w:rPr>
              <w:t>Para esta técnica, la secuencia de entrada se utiliza para generar una secuencia de salida. Esta clasificación no es exhaustiva, pero cubre las tareas más populares y relevantes. Entre las tareas de NLP aplicadas a la oración de entrada (Lauriola et. Al 2022)</w:t>
            </w:r>
          </w:p>
        </w:tc>
      </w:tr>
      <w:tr w:rsidR="00874A22" w:rsidRPr="009D5878" w:rsidTr="005B5264">
        <w:tc>
          <w:tcPr>
            <w:tcW w:w="2317" w:type="dxa"/>
            <w:vAlign w:val="center"/>
          </w:tcPr>
          <w:p w:rsidR="00874A22" w:rsidRPr="00F575A1" w:rsidRDefault="00F575A1" w:rsidP="00F44D80">
            <w:pPr>
              <w:jc w:val="both"/>
              <w:rPr>
                <w:rFonts w:ascii="Arial" w:hAnsi="Arial" w:cs="Arial"/>
                <w:b/>
                <w:lang w:val="es-ES"/>
              </w:rPr>
            </w:pPr>
            <w:r w:rsidRPr="00F575A1">
              <w:rPr>
                <w:rFonts w:ascii="Arial" w:hAnsi="Arial" w:cs="Arial"/>
                <w:b/>
                <w:lang w:val="es-ES"/>
              </w:rPr>
              <w:t>Análisis</w:t>
            </w:r>
            <w:r w:rsidR="00FB0595" w:rsidRPr="00F575A1">
              <w:rPr>
                <w:rFonts w:ascii="Arial" w:hAnsi="Arial" w:cs="Arial"/>
                <w:b/>
                <w:lang w:val="es-ES"/>
              </w:rPr>
              <w:t xml:space="preserve"> basado en reglas</w:t>
            </w:r>
          </w:p>
        </w:tc>
        <w:tc>
          <w:tcPr>
            <w:tcW w:w="8647" w:type="dxa"/>
            <w:vAlign w:val="center"/>
          </w:tcPr>
          <w:p w:rsidR="00874A22" w:rsidRPr="00F575A1" w:rsidRDefault="00F575A1" w:rsidP="00C2570F">
            <w:pPr>
              <w:jc w:val="both"/>
              <w:rPr>
                <w:rFonts w:ascii="Arial" w:hAnsi="Arial" w:cs="Arial"/>
                <w:lang w:val="es-ES"/>
              </w:rPr>
            </w:pPr>
            <w:r>
              <w:rPr>
                <w:rFonts w:ascii="Arial" w:hAnsi="Arial" w:cs="Arial"/>
                <w:lang w:val="es-ES"/>
              </w:rPr>
              <w:t>Emplea</w:t>
            </w:r>
            <w:r w:rsidRPr="00F575A1">
              <w:rPr>
                <w:rFonts w:ascii="Arial" w:hAnsi="Arial" w:cs="Arial"/>
                <w:lang w:val="es-ES"/>
              </w:rPr>
              <w:t xml:space="preserve"> reglas gramaticales, reglas semánticas o patrones para </w:t>
            </w:r>
            <w:r>
              <w:rPr>
                <w:rFonts w:ascii="Arial" w:hAnsi="Arial" w:cs="Arial"/>
                <w:lang w:val="es-ES"/>
              </w:rPr>
              <w:t xml:space="preserve">el </w:t>
            </w:r>
            <w:r w:rsidR="00C2570F">
              <w:rPr>
                <w:rFonts w:ascii="Arial" w:hAnsi="Arial" w:cs="Arial"/>
                <w:lang w:val="es-ES"/>
              </w:rPr>
              <w:t>análisis</w:t>
            </w:r>
            <w:r w:rsidR="00EB2CF3">
              <w:rPr>
                <w:rFonts w:ascii="Arial" w:hAnsi="Arial" w:cs="Arial"/>
                <w:lang w:val="es-ES"/>
              </w:rPr>
              <w:t xml:space="preserve"> la sintaxis de un texto</w:t>
            </w:r>
            <w:r w:rsidR="00C2570F">
              <w:rPr>
                <w:rFonts w:ascii="Arial" w:hAnsi="Arial" w:cs="Arial"/>
                <w:lang w:val="es-ES"/>
              </w:rPr>
              <w:t xml:space="preserve"> </w:t>
            </w:r>
            <w:r w:rsidR="00C2570F">
              <w:rPr>
                <w:rFonts w:ascii="Arial" w:hAnsi="Arial" w:cs="Arial"/>
                <w:lang w:val="es-ES"/>
              </w:rPr>
              <w:fldChar w:fldCharType="begin"/>
            </w:r>
            <w:r w:rsidR="00C2570F">
              <w:rPr>
                <w:rFonts w:ascii="Arial" w:hAnsi="Arial" w:cs="Arial"/>
                <w:lang w:val="es-ES"/>
              </w:rPr>
              <w:instrText xml:space="preserve"> ADDIN ZOTERO_ITEM CSL_CITATION {"citationID":"R0t7PrEB","properties":{"formattedCitation":"(Ram\\uc0\\u237{}rez Reyes &amp; Enr\\uc0\\u237{}quez Gonz\\uc0\\u225{}lez, 2022)","plainCitation":"(Ramírez Reyes &amp; Enríquez González, 2022)","noteIndex":0},"citationItems":[{"id":273,"uris":["http://zotero.org/users/local/1S4LxyfI/items/GGRQQFG8"],"itemData":{"id":273,"type":"document","abstract":"La ingeniería de requisitos es una de las etapas más importantes del ciclo de vida del \ndesarrollo de software. El éxito de cualquier producto de software depende de la calidad \nde sus requisitos. Los requisitos de software suelen estar escritos en lenguaje natural.\nLa ambigüedad en los requisitos escritos en lenguaje natural es un problema que ha \nsido estudiado por la comunidad de ingeniería de requisitos durante más de dos\ndécadas. La resolución manual de la ambigüedad en los requisitos es tediosa y requiere \nmucho tiempo. Existen varias herramientas de procesamiento del lenguaje natural para \nautomatizar el análisis de la ambigüedad; sin embargo, la mayoría de ellas no están\nampliamente disponibles, son obsoletas y poco seguras; las pocas herramientas \npúblicas sólo permiten el análisis de requisitos en lengua inglesa. Esta investigación \npretende desarrollar una herramienta de procesamiento del lenguaje natural para \ndetectar la ambigüedad léxica y sintáctica presente en los requisitos de software, \nutilizando el lenguaje de programación Python y herramientas de procesamiento del \nlenguaje natural como NLTK. Como resultado de este trabajo, se presenta un conjunto \nde datos que contiene 19 357 requisitos pertenecientes a los proyectos de desarrollo \nde software de la Universidad de Ciencias Informáticas; el conjunto de datos obtenidos \nconstituye una línea de base para futuras investigaciones. Se utilizó la metodología XP \npara guiar el desarrollo de la herramienta propuesta. Se evaluó el enfoque en un \nconjunto de datos de 100 requisitos, logrando un 98% de precisión y un 91% de \nexhaustividad.","language":"Español","title":"SIDARES: herramienta de procesamiento del lenguaje natural para la detección de ambigüedad léxica y sintáctica en requisitos de software","author":[{"family":"Ramírez Reyes","given":"Jonathan"},{"family":"Enríquez González","given":"Samira de las Mercedes"}],"issued":{"date-parts":[["2022",9]]}}}],"schema":"https://github.com/citation-style-language/schema/raw/master/csl-citation.json"} </w:instrText>
            </w:r>
            <w:r w:rsidR="00C2570F">
              <w:rPr>
                <w:rFonts w:ascii="Arial" w:hAnsi="Arial" w:cs="Arial"/>
                <w:lang w:val="es-ES"/>
              </w:rPr>
              <w:fldChar w:fldCharType="separate"/>
            </w:r>
            <w:r w:rsidR="00C2570F" w:rsidRPr="00EB2CF3">
              <w:rPr>
                <w:rFonts w:ascii="Arial" w:hAnsi="Arial" w:cs="Arial"/>
                <w:szCs w:val="24"/>
                <w:lang w:val="es-ES"/>
              </w:rPr>
              <w:t>(Ramírez Reyes &amp; Enríquez González, 2022)</w:t>
            </w:r>
            <w:r w:rsidR="00C2570F">
              <w:rPr>
                <w:rFonts w:ascii="Arial" w:hAnsi="Arial" w:cs="Arial"/>
                <w:lang w:val="es-ES"/>
              </w:rPr>
              <w:fldChar w:fldCharType="end"/>
            </w:r>
          </w:p>
        </w:tc>
      </w:tr>
      <w:tr w:rsidR="00C2570F" w:rsidRPr="009D5878" w:rsidTr="008F4FB5">
        <w:tc>
          <w:tcPr>
            <w:tcW w:w="2317" w:type="dxa"/>
            <w:shd w:val="clear" w:color="auto" w:fill="DBDBDB" w:themeFill="accent3" w:themeFillTint="66"/>
            <w:vAlign w:val="center"/>
          </w:tcPr>
          <w:p w:rsidR="00C2570F" w:rsidRPr="00C2570F" w:rsidRDefault="00C2570F" w:rsidP="00F44D80">
            <w:pPr>
              <w:jc w:val="both"/>
              <w:rPr>
                <w:rFonts w:ascii="Arial" w:hAnsi="Arial" w:cs="Arial"/>
                <w:b/>
                <w:lang w:val="es-ES"/>
              </w:rPr>
            </w:pPr>
            <w:r w:rsidRPr="00C2570F">
              <w:rPr>
                <w:rFonts w:ascii="Arial" w:hAnsi="Arial" w:cs="Arial"/>
                <w:b/>
              </w:rPr>
              <w:t>Frecuencia de las palabras</w:t>
            </w:r>
          </w:p>
        </w:tc>
        <w:tc>
          <w:tcPr>
            <w:tcW w:w="8647" w:type="dxa"/>
            <w:shd w:val="clear" w:color="auto" w:fill="DBDBDB" w:themeFill="accent3" w:themeFillTint="66"/>
            <w:vAlign w:val="center"/>
          </w:tcPr>
          <w:p w:rsidR="00C2570F" w:rsidRPr="00C2570F" w:rsidRDefault="00DE755D" w:rsidP="00EB2CF3">
            <w:pPr>
              <w:jc w:val="both"/>
              <w:rPr>
                <w:rFonts w:ascii="Arial" w:hAnsi="Arial" w:cs="Arial"/>
                <w:lang w:val="es-ES"/>
              </w:rPr>
            </w:pPr>
            <w:r>
              <w:rPr>
                <w:rFonts w:ascii="Arial" w:hAnsi="Arial" w:cs="Arial"/>
                <w:lang w:val="es-ES"/>
              </w:rPr>
              <w:t>L</w:t>
            </w:r>
            <w:r w:rsidR="00C2570F" w:rsidRPr="00C2570F">
              <w:rPr>
                <w:rFonts w:ascii="Arial" w:hAnsi="Arial" w:cs="Arial"/>
                <w:lang w:val="es-ES"/>
              </w:rPr>
              <w:t xml:space="preserve">a frecuencia con la que aparece una palabra en un documento, dividida por </w:t>
            </w:r>
            <w:r w:rsidR="00EB2CF3">
              <w:rPr>
                <w:rFonts w:ascii="Arial" w:hAnsi="Arial" w:cs="Arial"/>
                <w:lang w:val="es-ES"/>
              </w:rPr>
              <w:t xml:space="preserve">el número de palabras que tiene </w:t>
            </w:r>
            <w:r w:rsidR="00EB2CF3">
              <w:rPr>
                <w:rFonts w:ascii="Arial" w:hAnsi="Arial" w:cs="Arial"/>
                <w:lang w:val="es-ES"/>
              </w:rPr>
              <w:fldChar w:fldCharType="begin"/>
            </w:r>
            <w:r w:rsidR="00EB2CF3">
              <w:rPr>
                <w:rFonts w:ascii="Arial" w:hAnsi="Arial" w:cs="Arial"/>
                <w:lang w:val="es-ES"/>
              </w:rPr>
              <w:instrText xml:space="preserve"> ADDIN ZOTERO_ITEM CSL_CITATION {"citationID":"eKw4kbfU","properties":{"formattedCitation":"(Ram\\uc0\\u237{}rez Reyes &amp; Enr\\uc0\\u237{}quez Gonz\\uc0\\u225{}lez, 2022)","plainCitation":"(Ramírez Reyes &amp; Enríquez González, 2022)","noteIndex":0},"citationItems":[{"id":273,"uris":["http://zotero.org/users/local/1S4LxyfI/items/GGRQQFG8"],"itemData":{"id":273,"type":"document","abstract":"La ingeniería de requisitos es una de las etapas más importantes del ciclo de vida del \ndesarrollo de software. El éxito de cualquier producto de software depende de la calidad \nde sus requisitos. Los requisitos de software suelen estar escritos en lenguaje natural.\nLa ambigüedad en los requisitos escritos en lenguaje natural es un problema que ha \nsido estudiado por la comunidad de ingeniería de requisitos durante más de dos\ndécadas. La resolución manual de la ambigüedad en los requisitos es tediosa y requiere \nmucho tiempo. Existen varias herramientas de procesamiento del lenguaje natural para \nautomatizar el análisis de la ambigüedad; sin embargo, la mayoría de ellas no están\nampliamente disponibles, son obsoletas y poco seguras; las pocas herramientas \npúblicas sólo permiten el análisis de requisitos en lengua inglesa. Esta investigación \npretende desarrollar una herramienta de procesamiento del lenguaje natural para \ndetectar la ambigüedad léxica y sintáctica presente en los requisitos de software, \nutilizando el lenguaje de programación Python y herramientas de procesamiento del \nlenguaje natural como NLTK. Como resultado de este trabajo, se presenta un conjunto \nde datos que contiene 19 357 requisitos pertenecientes a los proyectos de desarrollo \nde software de la Universidad de Ciencias Informáticas; el conjunto de datos obtenidos \nconstituye una línea de base para futuras investigaciones. Se utilizó la metodología XP \npara guiar el desarrollo de la herramienta propuesta. Se evaluó el enfoque en un \nconjunto de datos de 100 requisitos, logrando un 98% de precisión y un 91% de \nexhaustividad.","language":"Español","title":"SIDARES: herramienta de procesamiento del lenguaje natural para la detección de ambigüedad léxica y sintáctica en requisitos de software","author":[{"family":"Ramírez Reyes","given":"Jonathan"},{"family":"Enríquez González","given":"Samira de las Mercedes"}],"issued":{"date-parts":[["2022",9]]}}}],"schema":"https://github.com/citation-style-language/schema/raw/master/csl-citation.json"} </w:instrText>
            </w:r>
            <w:r w:rsidR="00EB2CF3">
              <w:rPr>
                <w:rFonts w:ascii="Arial" w:hAnsi="Arial" w:cs="Arial"/>
                <w:lang w:val="es-ES"/>
              </w:rPr>
              <w:fldChar w:fldCharType="separate"/>
            </w:r>
            <w:r w:rsidR="00EB2CF3" w:rsidRPr="00EB2CF3">
              <w:rPr>
                <w:rFonts w:ascii="Arial" w:hAnsi="Arial" w:cs="Arial"/>
                <w:szCs w:val="24"/>
                <w:lang w:val="es-ES"/>
              </w:rPr>
              <w:t>(Ramírez Reyes &amp; Enríquez González, 2022)</w:t>
            </w:r>
            <w:r w:rsidR="00EB2CF3">
              <w:rPr>
                <w:rFonts w:ascii="Arial" w:hAnsi="Arial" w:cs="Arial"/>
                <w:lang w:val="es-ES"/>
              </w:rPr>
              <w:fldChar w:fldCharType="end"/>
            </w:r>
          </w:p>
        </w:tc>
      </w:tr>
      <w:tr w:rsidR="00DE755D" w:rsidRPr="009D5878" w:rsidTr="005B5264">
        <w:tc>
          <w:tcPr>
            <w:tcW w:w="2317" w:type="dxa"/>
            <w:vAlign w:val="center"/>
          </w:tcPr>
          <w:p w:rsidR="00DE755D" w:rsidRPr="00C2570F" w:rsidRDefault="00227B63" w:rsidP="00F44D80">
            <w:pPr>
              <w:jc w:val="both"/>
              <w:rPr>
                <w:rFonts w:ascii="Arial" w:hAnsi="Arial" w:cs="Arial"/>
                <w:b/>
              </w:rPr>
            </w:pPr>
            <w:r>
              <w:rPr>
                <w:rFonts w:ascii="Arial" w:hAnsi="Arial" w:cs="Arial"/>
                <w:b/>
              </w:rPr>
              <w:t>Eliminación de palabras vacías</w:t>
            </w:r>
          </w:p>
        </w:tc>
        <w:tc>
          <w:tcPr>
            <w:tcW w:w="8647" w:type="dxa"/>
            <w:vAlign w:val="center"/>
          </w:tcPr>
          <w:p w:rsidR="00DE755D" w:rsidRPr="00C2570F" w:rsidRDefault="00DE755D" w:rsidP="00227B63">
            <w:pPr>
              <w:jc w:val="both"/>
              <w:rPr>
                <w:rFonts w:ascii="Arial" w:hAnsi="Arial" w:cs="Arial"/>
                <w:lang w:val="es-ES"/>
              </w:rPr>
            </w:pPr>
            <w:r>
              <w:rPr>
                <w:rFonts w:ascii="Arial" w:hAnsi="Arial" w:cs="Arial"/>
                <w:lang w:val="es-ES"/>
              </w:rPr>
              <w:t>Es uno de los pasos más comun</w:t>
            </w:r>
            <w:r w:rsidR="00227B63">
              <w:rPr>
                <w:rFonts w:ascii="Arial" w:hAnsi="Arial" w:cs="Arial"/>
                <w:lang w:val="es-ES"/>
              </w:rPr>
              <w:t xml:space="preserve">es para el pre-procesamiento dentro de las tareas de NLP, se basa en  eliminar todas las palabras (artículos y pronombres) que aparecen en los corpus </w:t>
            </w:r>
            <w:r w:rsidR="00227B63">
              <w:rPr>
                <w:rFonts w:ascii="Arial" w:hAnsi="Arial" w:cs="Arial"/>
                <w:lang w:val="es-ES"/>
              </w:rPr>
              <w:fldChar w:fldCharType="begin"/>
            </w:r>
            <w:r w:rsidR="00227B63">
              <w:rPr>
                <w:rFonts w:ascii="Arial" w:hAnsi="Arial" w:cs="Arial"/>
                <w:lang w:val="es-ES"/>
              </w:rPr>
              <w:instrText xml:space="preserve"> ADDIN ZOTERO_ITEM CSL_CITATION {"citationID":"XZy9Fmlp","properties":{"formattedCitation":"({\\i{}Stop Word Removal - Natural Language Processing}, s.\\uc0\\u160{}f.)","plainCitation":"(Stop Word Removal - Natural Language Processing, s. f.)","noteIndex":0},"citationItems":[{"id":366,"uris":["http://zotero.org/users/local/1S4LxyfI/items/7Z4RE2PK"],"itemData":{"id":366,"type":"webpage","abstract":"Stop word removal Stop word removal is one of the most commonly used preprocessing steps across different NLP applications. The idea is simply removing the words that occur commonly across … - Selection from Natural Language Processing: Python and NLTK [Book]","language":"en","note":"ISBN: 9781787285101","title":"Stop word removal - Natural Language Processing: Python and NLTK [Book]","title-short":"Stop word removal - Natural Language Processing","URL":"https://www.oreilly.com/library/view/natural-language-processing/9781787285101/ch02s07.html","accessed":{"date-parts":[["2024",3,13]]}}}],"schema":"https://github.com/citation-style-language/schema/raw/master/csl-citation.json"} </w:instrText>
            </w:r>
            <w:r w:rsidR="00227B63">
              <w:rPr>
                <w:rFonts w:ascii="Arial" w:hAnsi="Arial" w:cs="Arial"/>
                <w:lang w:val="es-ES"/>
              </w:rPr>
              <w:fldChar w:fldCharType="separate"/>
            </w:r>
            <w:r w:rsidR="00227B63" w:rsidRPr="00227B63">
              <w:rPr>
                <w:rFonts w:ascii="Arial" w:hAnsi="Arial" w:cs="Arial"/>
                <w:szCs w:val="24"/>
                <w:lang w:val="es-ES"/>
              </w:rPr>
              <w:t>(</w:t>
            </w:r>
            <w:r w:rsidR="00227B63" w:rsidRPr="00227B63">
              <w:rPr>
                <w:rFonts w:ascii="Arial" w:hAnsi="Arial" w:cs="Arial"/>
                <w:i/>
                <w:iCs/>
                <w:szCs w:val="24"/>
                <w:lang w:val="es-ES"/>
              </w:rPr>
              <w:t>Stop Word Removal - Natural Language Processing</w:t>
            </w:r>
            <w:r w:rsidR="00227B63" w:rsidRPr="00227B63">
              <w:rPr>
                <w:rFonts w:ascii="Arial" w:hAnsi="Arial" w:cs="Arial"/>
                <w:szCs w:val="24"/>
                <w:lang w:val="es-ES"/>
              </w:rPr>
              <w:t>, s. f.)</w:t>
            </w:r>
            <w:r w:rsidR="00227B63">
              <w:rPr>
                <w:rFonts w:ascii="Arial" w:hAnsi="Arial" w:cs="Arial"/>
                <w:lang w:val="es-ES"/>
              </w:rPr>
              <w:fldChar w:fldCharType="end"/>
            </w:r>
          </w:p>
        </w:tc>
      </w:tr>
      <w:tr w:rsidR="00434808" w:rsidRPr="009D5878" w:rsidTr="008F4FB5">
        <w:tc>
          <w:tcPr>
            <w:tcW w:w="2317" w:type="dxa"/>
            <w:shd w:val="clear" w:color="auto" w:fill="DBDBDB" w:themeFill="accent3" w:themeFillTint="66"/>
            <w:vAlign w:val="center"/>
          </w:tcPr>
          <w:p w:rsidR="00434808" w:rsidRDefault="00434808" w:rsidP="00F44D80">
            <w:pPr>
              <w:jc w:val="both"/>
              <w:rPr>
                <w:rFonts w:ascii="Arial" w:hAnsi="Arial" w:cs="Arial"/>
                <w:b/>
              </w:rPr>
            </w:pPr>
            <w:r>
              <w:rPr>
                <w:rFonts w:ascii="Arial" w:hAnsi="Arial" w:cs="Arial"/>
                <w:b/>
              </w:rPr>
              <w:lastRenderedPageBreak/>
              <w:t xml:space="preserve">Extracción de términos </w:t>
            </w:r>
          </w:p>
        </w:tc>
        <w:tc>
          <w:tcPr>
            <w:tcW w:w="8647" w:type="dxa"/>
            <w:shd w:val="clear" w:color="auto" w:fill="DBDBDB" w:themeFill="accent3" w:themeFillTint="66"/>
            <w:vAlign w:val="center"/>
          </w:tcPr>
          <w:p w:rsidR="00434808" w:rsidRDefault="00434808" w:rsidP="00656778">
            <w:pPr>
              <w:jc w:val="both"/>
              <w:rPr>
                <w:rFonts w:ascii="Arial" w:hAnsi="Arial" w:cs="Arial"/>
                <w:lang w:val="es-ES"/>
              </w:rPr>
            </w:pPr>
            <w:r>
              <w:rPr>
                <w:rFonts w:ascii="Arial" w:hAnsi="Arial" w:cs="Arial"/>
                <w:lang w:val="es-ES"/>
              </w:rPr>
              <w:t xml:space="preserve">Convierte un fragmento de texto en una lista de términos </w:t>
            </w:r>
            <w:r w:rsidR="00656778">
              <w:rPr>
                <w:rFonts w:ascii="Arial" w:hAnsi="Arial" w:cs="Arial"/>
                <w:lang w:val="es-ES"/>
              </w:rPr>
              <w:t xml:space="preserve">relevantes, útiles para el etiquetado </w:t>
            </w:r>
            <w:r w:rsidR="00656778">
              <w:rPr>
                <w:rFonts w:ascii="Arial" w:hAnsi="Arial" w:cs="Arial"/>
                <w:lang w:val="es-ES"/>
              </w:rPr>
              <w:fldChar w:fldCharType="begin"/>
            </w:r>
            <w:r w:rsidR="00656778">
              <w:rPr>
                <w:rFonts w:ascii="Arial" w:hAnsi="Arial" w:cs="Arial"/>
                <w:lang w:val="es-ES"/>
              </w:rPr>
              <w:instrText xml:space="preserve"> ADDIN ZOTERO_ITEM CSL_CITATION {"citationID":"8ZyXfDOp","properties":{"formattedCitation":"(\\uc0\\u171{}Term Extraction\\uc0\\u187{}, s.\\uc0\\u160{}f.)","plainCitation":"(«Term Extraction», s. f.)","noteIndex":0},"citationItems":[{"id":368,"uris":["http://zotero.org/users/local/1S4LxyfI/items/VZE5YPTI"],"itemData":{"id":368,"type":"post-weblog","abstract":"Extract relevant terms from text. Convert a piece of text or a web article into a list of relevant terms. Useful for tagging.","container-title":"FiveFilters.org","language":"en-US","title":"Term Extraction","URL":"https://www.fivefilters.org/term-extraction/","accessed":{"date-parts":[["2024",3,13]]}}}],"schema":"https://github.com/citation-style-language/schema/raw/master/csl-citation.json"} </w:instrText>
            </w:r>
            <w:r w:rsidR="00656778">
              <w:rPr>
                <w:rFonts w:ascii="Arial" w:hAnsi="Arial" w:cs="Arial"/>
                <w:lang w:val="es-ES"/>
              </w:rPr>
              <w:fldChar w:fldCharType="separate"/>
            </w:r>
            <w:r w:rsidR="00656778" w:rsidRPr="00656778">
              <w:rPr>
                <w:rFonts w:ascii="Arial" w:hAnsi="Arial" w:cs="Arial"/>
                <w:szCs w:val="24"/>
                <w:lang w:val="es-ES"/>
              </w:rPr>
              <w:t>(«Term Extraction», s. f.)</w:t>
            </w:r>
            <w:r w:rsidR="00656778">
              <w:rPr>
                <w:rFonts w:ascii="Arial" w:hAnsi="Arial" w:cs="Arial"/>
                <w:lang w:val="es-ES"/>
              </w:rPr>
              <w:fldChar w:fldCharType="end"/>
            </w:r>
          </w:p>
        </w:tc>
      </w:tr>
      <w:tr w:rsidR="001E6F3C" w:rsidRPr="00CD3671" w:rsidTr="001E6F3C">
        <w:tc>
          <w:tcPr>
            <w:tcW w:w="2317" w:type="dxa"/>
            <w:shd w:val="clear" w:color="auto" w:fill="auto"/>
            <w:vAlign w:val="center"/>
          </w:tcPr>
          <w:p w:rsidR="001E6F3C" w:rsidRDefault="001E6F3C" w:rsidP="00F44D80">
            <w:pPr>
              <w:jc w:val="both"/>
              <w:rPr>
                <w:rFonts w:ascii="Arial" w:hAnsi="Arial" w:cs="Arial"/>
                <w:b/>
              </w:rPr>
            </w:pPr>
            <w:r>
              <w:rPr>
                <w:rFonts w:ascii="Arial" w:hAnsi="Arial" w:cs="Arial"/>
                <w:b/>
              </w:rPr>
              <w:t>WSD</w:t>
            </w:r>
          </w:p>
        </w:tc>
        <w:tc>
          <w:tcPr>
            <w:tcW w:w="8647" w:type="dxa"/>
            <w:shd w:val="clear" w:color="auto" w:fill="auto"/>
            <w:vAlign w:val="center"/>
          </w:tcPr>
          <w:p w:rsidR="001E6F3C" w:rsidRDefault="001E6F3C" w:rsidP="00656778">
            <w:pPr>
              <w:jc w:val="both"/>
              <w:rPr>
                <w:rFonts w:ascii="Arial" w:hAnsi="Arial" w:cs="Arial"/>
                <w:lang w:val="es-ES"/>
              </w:rPr>
            </w:pPr>
            <w:r>
              <w:rPr>
                <w:rFonts w:ascii="Arial" w:hAnsi="Arial" w:cs="Arial"/>
                <w:lang w:val="es-ES"/>
              </w:rPr>
              <w:t xml:space="preserve">Determina el sentido correcto de una palabra dado un contexto. </w:t>
            </w:r>
            <w:r w:rsidR="008036AD">
              <w:rPr>
                <w:rFonts w:ascii="Arial" w:hAnsi="Arial" w:cs="Arial"/>
                <w:lang w:val="es-ES"/>
              </w:rPr>
              <w:fldChar w:fldCharType="begin"/>
            </w:r>
            <w:r w:rsidR="008036AD">
              <w:rPr>
                <w:rFonts w:ascii="Arial" w:hAnsi="Arial" w:cs="Arial"/>
                <w:lang w:val="es-ES"/>
              </w:rPr>
              <w:instrText xml:space="preserve"> ADDIN ZOTERO_ITEM CSL_CITATION {"citationID":"GQ8ADfmN","properties":{"formattedCitation":"(Navigli, 2012)","plainCitation":"(Navigli, 2012)","noteIndex":0},"citationItems":[{"id":147,"uris":["http://zotero.org/users/local/1S4LxyfI/items/5MYHLF4X"],"itemData":{"id":147,"type":"paper-conference","abstract":"Word Sense Disambiguation (WSD) and Word Sense Induction (WSI) are two fundamental tasks in Natural Language Processing (NLP), i.e., those of, respectively, automatically assigning meaning to words in context from a predefined sense inventory and discovering senses from text for a given input word. The two tasks have generally been hard to perform with high accuracy. However, today innovations in approach to WSD and WSI are promising to open up many interesting new horizons in NLP and Information Retrieval applications. This paper is a quick tour on how to start doing research in this exciting field and suggests the hottest topics to focus on.","collection-title":"Lecture Notes in Computer Science","container-title":"SOFSEM 2012: Theory and Practice of Computer Science","DOI":"10.1007/978-3-642-27660-6_10","event-place":"Berlin, Heidelberg","ISBN":"978-3-642-27660-6","language":"en","page":"115-129","publisher":"Springer","publisher-place":"Berlin, Heidelberg","source":"Springer Link","title":"A Quick Tour of Word Sense Disambiguation, Induction and Related Approaches","author":[{"family":"Navigli","given":"Roberto"}],"editor":[{"family":"Bieliková","given":"Mária"},{"family":"Friedrich","given":"Gerhard"},{"family":"Gottlob","given":"Georg"},{"family":"Katzenbeisser","given":"Stefan"},{"family":"Turán","given":"György"}],"issued":{"date-parts":[["2012"]]}}}],"schema":"https://github.com/citation-style-language/schema/raw/master/csl-citation.json"} </w:instrText>
            </w:r>
            <w:r w:rsidR="008036AD">
              <w:rPr>
                <w:rFonts w:ascii="Arial" w:hAnsi="Arial" w:cs="Arial"/>
                <w:lang w:val="es-ES"/>
              </w:rPr>
              <w:fldChar w:fldCharType="separate"/>
            </w:r>
            <w:r w:rsidR="008036AD" w:rsidRPr="008036AD">
              <w:rPr>
                <w:rFonts w:ascii="Arial" w:hAnsi="Arial" w:cs="Arial"/>
              </w:rPr>
              <w:t>(Navigli, 2012)</w:t>
            </w:r>
            <w:r w:rsidR="008036AD">
              <w:rPr>
                <w:rFonts w:ascii="Arial" w:hAnsi="Arial" w:cs="Arial"/>
                <w:lang w:val="es-ES"/>
              </w:rPr>
              <w:fldChar w:fldCharType="end"/>
            </w:r>
          </w:p>
        </w:tc>
      </w:tr>
    </w:tbl>
    <w:p w:rsidR="008F756C" w:rsidRPr="004F4F73" w:rsidRDefault="008F756C" w:rsidP="004F4F73">
      <w:pPr>
        <w:pStyle w:val="Textoindependiente"/>
        <w:spacing w:after="0" w:line="360" w:lineRule="auto"/>
        <w:ind w:firstLine="0"/>
        <w:jc w:val="both"/>
        <w:rPr>
          <w:rFonts w:ascii="Arial" w:hAnsi="Arial" w:cs="Arial"/>
          <w:sz w:val="21"/>
          <w:szCs w:val="21"/>
        </w:rPr>
      </w:pPr>
    </w:p>
    <w:p w:rsidR="008F756C" w:rsidRPr="008F756C" w:rsidRDefault="008F756C" w:rsidP="007634AB">
      <w:pPr>
        <w:pStyle w:val="Textoindependiente"/>
        <w:spacing w:after="240" w:line="360" w:lineRule="auto"/>
        <w:ind w:firstLine="0"/>
        <w:jc w:val="both"/>
        <w:rPr>
          <w:rFonts w:ascii="Arial" w:hAnsi="Arial" w:cs="Arial"/>
          <w:szCs w:val="21"/>
        </w:rPr>
      </w:pPr>
      <w:r>
        <w:rPr>
          <w:rFonts w:ascii="Arial" w:hAnsi="Arial" w:cs="Arial"/>
          <w:szCs w:val="21"/>
        </w:rPr>
        <w:t xml:space="preserve">Entre todas las técnicas mencionadas anteriormente </w:t>
      </w:r>
      <w:r w:rsidR="00C03417">
        <w:rPr>
          <w:rFonts w:ascii="Arial" w:hAnsi="Arial" w:cs="Arial"/>
          <w:szCs w:val="21"/>
        </w:rPr>
        <w:t>la más empleada</w:t>
      </w:r>
      <w:r w:rsidR="00272721">
        <w:rPr>
          <w:rFonts w:ascii="Arial" w:hAnsi="Arial" w:cs="Arial"/>
          <w:szCs w:val="21"/>
        </w:rPr>
        <w:t xml:space="preserve"> para el NLP4RE</w:t>
      </w:r>
      <w:r w:rsidR="00C03417">
        <w:rPr>
          <w:rFonts w:ascii="Arial" w:hAnsi="Arial" w:cs="Arial"/>
          <w:szCs w:val="21"/>
        </w:rPr>
        <w:t xml:space="preserve"> es la de Etiquetado POS, </w:t>
      </w:r>
      <w:r w:rsidR="00085134">
        <w:rPr>
          <w:rFonts w:ascii="Arial" w:hAnsi="Arial" w:cs="Arial"/>
          <w:szCs w:val="21"/>
        </w:rPr>
        <w:t>siguiéndole la tokenización, el parsing</w:t>
      </w:r>
      <w:r w:rsidR="00C03417">
        <w:rPr>
          <w:rFonts w:ascii="Arial" w:hAnsi="Arial" w:cs="Arial"/>
          <w:szCs w:val="21"/>
        </w:rPr>
        <w:t xml:space="preserve">, </w:t>
      </w:r>
      <w:r w:rsidR="00DE755D">
        <w:rPr>
          <w:rFonts w:ascii="Arial" w:hAnsi="Arial" w:cs="Arial"/>
          <w:szCs w:val="21"/>
        </w:rPr>
        <w:t>la eliminación de palabr</w:t>
      </w:r>
      <w:r w:rsidR="00C51F8B">
        <w:rPr>
          <w:rFonts w:ascii="Arial" w:hAnsi="Arial" w:cs="Arial"/>
          <w:szCs w:val="21"/>
        </w:rPr>
        <w:t>as vací</w:t>
      </w:r>
      <w:r w:rsidR="009949ED">
        <w:rPr>
          <w:rFonts w:ascii="Arial" w:hAnsi="Arial" w:cs="Arial"/>
          <w:szCs w:val="21"/>
        </w:rPr>
        <w:t xml:space="preserve">as, extracción de términos </w:t>
      </w:r>
      <w:r w:rsidR="00071135">
        <w:rPr>
          <w:rFonts w:ascii="Arial" w:hAnsi="Arial" w:cs="Arial"/>
          <w:szCs w:val="21"/>
        </w:rPr>
        <w:t>y el s</w:t>
      </w:r>
      <w:r w:rsidR="00071135" w:rsidRPr="00071135">
        <w:rPr>
          <w:rFonts w:ascii="Arial" w:hAnsi="Arial" w:cs="Arial"/>
          <w:szCs w:val="21"/>
        </w:rPr>
        <w:t>temming</w:t>
      </w:r>
      <w:r w:rsidR="00071135">
        <w:rPr>
          <w:rFonts w:ascii="Arial" w:hAnsi="Arial" w:cs="Arial"/>
          <w:szCs w:val="21"/>
        </w:rPr>
        <w:t xml:space="preserve"> </w:t>
      </w:r>
      <w:r w:rsidR="00071135">
        <w:rPr>
          <w:rFonts w:ascii="Arial" w:hAnsi="Arial" w:cs="Arial"/>
          <w:szCs w:val="21"/>
        </w:rPr>
        <w:fldChar w:fldCharType="begin"/>
      </w:r>
      <w:r w:rsidR="00071135">
        <w:rPr>
          <w:rFonts w:ascii="Arial" w:hAnsi="Arial" w:cs="Arial"/>
          <w:szCs w:val="21"/>
        </w:rPr>
        <w:instrText xml:space="preserve"> ADDIN ZOTERO_ITEM CSL_CITATION {"citationID":"qIixDozA","properties":{"formattedCitation":"(Zhao et\\uc0\\u160{}al., 2021)","plainCitation":"(Zhao et al., 2021)","noteIndex":0},"citationItems":[{"id":137,"uris":["http://zotero.org/users/local/1S4LxyfI/items/9V2RFRF5"],"itemData":{"id":137,"type":"article-journal","abstract":"Natural Language Processing for Requirements Engineering (NLP4RE) is an area of research and development that seeks to apply natural language processing (NLP) techniques, tools, and resources to the requirements engineering (RE) process, to support human analysts to carry out various linguistic analysis tasks on textual requirements documents, such as detecting language issues, identifying key domain concepts, and establishing requirements traceability links. This article reports on a mapping study that surveys the landscape of NLP4RE research to provide a holistic understanding of the field. Following the guidance of systematic review, the mapping study is directed by five research questions, cutting across five aspects of NLP4RE research, concerning the state of the literature, the state of empirical research, the research focus, the state of tool development, and the usage of NLP technologies. Our main results are as follows: (i) we identify a total of 404 primary studies relevant to NLP4RE, which were published over the past 36 years and from 170 different venues; (ii) most of these studies (67.08%) are solution proposals, assessed by a laboratory experiment or an example application, while only a small percentage (7%) are assessed in industrial settings; (iii) a large proportion of the studies (42.70%) focus on the requirements analysis phase, with quality defect detection as their central task and requirements specification as their commonly processed document type; (iv) 130 NLP4RE tools (i.e., RE specific NLP tools) are extracted from these studies, but only 17 of them (13.08%) are available for download; (v) 231 different NLP technologies are also identified, comprising 140 NLP techniques, 66 NLP tools, and 25 NLP resources, but most of them—particularly those novel NLP techniques and specialized tools—are used infrequently; by contrast, commonly used NLP technologies are traditional analysis techniques (e.g., POS tagging and tokenization), general-purpose tools (e.g., Stanford CoreNLP and GATE) and generic language lexicons (WordNet and British National Corpus). The mapping study not only provides a collection of the literature in NLP4RE but also, more importantly, establishes a structure to frame the existing literature through categorization, synthesis and conceptualization of the main theoretical concepts and relationships that encompass both RE and NLP aspects. Our work thus produces a conceptual framework of NLP4RE. The framework is used to identify research gaps and directions, highlight technology transfer needs, and encourage more synergies between the RE community, the NLP one, and the software and systems practitioners. Our results can be used as a starting point to frame future studies according to a well-defined terminology and can be expanded as new technologies and novel solutions emerge.","container-title":"ACM Computing Surveys","DOI":"10.1145/3444689","ISSN":"0360-0300","issue":"3","journalAbbreviation":"ACM Comput. Surv.","page":"55:1–55:41","source":"ACM Digital Library","title":"Natural Language Processing for Requirements Engineering: A Systematic Mapping Study","title-short":"Natural Language Processing for Requirements Engineering","volume":"54","author":[{"family":"Zhao","given":"Liping"},{"family":"Alhoshan","given":"Waad"},{"family":"Ferrari","given":"Alessio"},{"family":"Letsholo","given":"Keletso J."},{"family":"Ajagbe","given":"Muideen A."},{"family":"Chioasca","given":"Erol-Valeriu"},{"family":"Batista-Navarro","given":"Riza T."}],"issued":{"date-parts":[["2021",4,17]]}}}],"schema":"https://github.com/citation-style-language/schema/raw/master/csl-citation.json"} </w:instrText>
      </w:r>
      <w:r w:rsidR="00071135">
        <w:rPr>
          <w:rFonts w:ascii="Arial" w:hAnsi="Arial" w:cs="Arial"/>
          <w:szCs w:val="21"/>
        </w:rPr>
        <w:fldChar w:fldCharType="separate"/>
      </w:r>
      <w:r w:rsidR="00071135" w:rsidRPr="00071135">
        <w:rPr>
          <w:rFonts w:ascii="Arial" w:hAnsi="Arial" w:cs="Arial"/>
        </w:rPr>
        <w:t>(Zhao et al., 2021)</w:t>
      </w:r>
      <w:r w:rsidR="00071135">
        <w:rPr>
          <w:rFonts w:ascii="Arial" w:hAnsi="Arial" w:cs="Arial"/>
          <w:szCs w:val="21"/>
        </w:rPr>
        <w:fldChar w:fldCharType="end"/>
      </w:r>
      <w:r w:rsidR="00085134">
        <w:rPr>
          <w:rFonts w:ascii="Arial" w:hAnsi="Arial" w:cs="Arial"/>
          <w:szCs w:val="21"/>
        </w:rPr>
        <w:t xml:space="preserve">, para lograr la resolución del problema de investigación </w:t>
      </w:r>
      <w:r w:rsidR="00DD4EB7">
        <w:rPr>
          <w:rFonts w:ascii="Arial" w:hAnsi="Arial" w:cs="Arial"/>
          <w:szCs w:val="21"/>
        </w:rPr>
        <w:t>planteado al inicio del trabajo se ha optado por utilizar dichas técnica incluyendo el Word Embedding</w:t>
      </w:r>
      <w:r w:rsidR="008036AD">
        <w:rPr>
          <w:rFonts w:ascii="Arial" w:hAnsi="Arial" w:cs="Arial"/>
          <w:szCs w:val="21"/>
        </w:rPr>
        <w:t xml:space="preserve"> y WSD del cual se dedicara un epígrafe más adelante ver</w:t>
      </w:r>
      <w:r w:rsidR="002F1983">
        <w:rPr>
          <w:rFonts w:ascii="Arial" w:hAnsi="Arial" w:cs="Arial"/>
          <w:szCs w:val="21"/>
        </w:rPr>
        <w:t xml:space="preserve"> epígrafe</w:t>
      </w:r>
      <w:r w:rsidR="00831078">
        <w:rPr>
          <w:rFonts w:ascii="Arial" w:hAnsi="Arial" w:cs="Arial"/>
          <w:szCs w:val="21"/>
        </w:rPr>
        <w:t xml:space="preserve"> </w:t>
      </w:r>
      <w:hyperlink w:anchor="_Desambiguación_del_Sentido" w:history="1">
        <w:r w:rsidR="00831078" w:rsidRPr="00831078">
          <w:rPr>
            <w:rStyle w:val="Hipervnculo"/>
            <w:rFonts w:ascii="Arial" w:hAnsi="Arial" w:cs="Arial"/>
            <w:szCs w:val="21"/>
          </w:rPr>
          <w:t>1.6</w:t>
        </w:r>
      </w:hyperlink>
      <w:r w:rsidR="00DD4EB7">
        <w:rPr>
          <w:rFonts w:ascii="Arial" w:hAnsi="Arial" w:cs="Arial"/>
          <w:szCs w:val="21"/>
        </w:rPr>
        <w:t>,</w:t>
      </w:r>
      <w:r w:rsidR="00B600DE">
        <w:rPr>
          <w:rFonts w:ascii="Arial" w:hAnsi="Arial" w:cs="Arial"/>
          <w:szCs w:val="21"/>
        </w:rPr>
        <w:t xml:space="preserve"> la Fi</w:t>
      </w:r>
      <w:r w:rsidR="00DD4EB7">
        <w:rPr>
          <w:rFonts w:ascii="Arial" w:hAnsi="Arial" w:cs="Arial"/>
          <w:szCs w:val="21"/>
        </w:rPr>
        <w:t xml:space="preserve">gura </w:t>
      </w:r>
      <w:r w:rsidR="00B600DE">
        <w:rPr>
          <w:rFonts w:ascii="Arial" w:hAnsi="Arial" w:cs="Arial"/>
          <w:szCs w:val="21"/>
        </w:rPr>
        <w:t>2 permite una mejor comprensión del proceso de aplicación de técnicas sobre el documento de requisitos redactado en NL</w:t>
      </w:r>
      <w:r w:rsidR="00671297">
        <w:rPr>
          <w:rFonts w:ascii="Arial" w:hAnsi="Arial" w:cs="Arial"/>
          <w:szCs w:val="21"/>
        </w:rPr>
        <w:t xml:space="preserve"> donde una vez ingresado el documento de texto de los requisitos se procede a la tokenización </w:t>
      </w:r>
      <w:r w:rsidR="00EF61AF">
        <w:rPr>
          <w:rFonts w:ascii="Arial" w:hAnsi="Arial" w:cs="Arial"/>
          <w:szCs w:val="21"/>
        </w:rPr>
        <w:t>(</w:t>
      </w:r>
      <w:r w:rsidR="00671297">
        <w:rPr>
          <w:rFonts w:ascii="Arial" w:hAnsi="Arial" w:cs="Arial"/>
          <w:szCs w:val="21"/>
        </w:rPr>
        <w:t>para fragmentar el texto</w:t>
      </w:r>
      <w:r w:rsidR="00EF61AF">
        <w:rPr>
          <w:rFonts w:ascii="Arial" w:hAnsi="Arial" w:cs="Arial"/>
          <w:szCs w:val="21"/>
        </w:rPr>
        <w:t>)</w:t>
      </w:r>
      <w:r w:rsidR="00671297">
        <w:rPr>
          <w:rFonts w:ascii="Arial" w:hAnsi="Arial" w:cs="Arial"/>
          <w:szCs w:val="21"/>
        </w:rPr>
        <w:t>, luego se separan las oraciones, sequido se aplica el etiquetado POS</w:t>
      </w:r>
      <w:r w:rsidR="00EF61AF">
        <w:rPr>
          <w:rFonts w:ascii="Arial" w:hAnsi="Arial" w:cs="Arial"/>
          <w:szCs w:val="21"/>
        </w:rPr>
        <w:t xml:space="preserve"> (para etiquetar las palabras en verbos, adverbios, sustantivo,etc.), </w:t>
      </w:r>
      <w:r w:rsidR="002502E8">
        <w:rPr>
          <w:rFonts w:ascii="Arial" w:hAnsi="Arial" w:cs="Arial"/>
          <w:szCs w:val="21"/>
        </w:rPr>
        <w:t>como paso previo al último se identifica la etiqueta según su categoría y finalmente se agrupa la etiqueta con respecto a su módulo . L</w:t>
      </w:r>
      <w:r w:rsidR="006B25FA">
        <w:rPr>
          <w:rFonts w:ascii="Arial" w:hAnsi="Arial" w:cs="Arial"/>
          <w:szCs w:val="21"/>
        </w:rPr>
        <w:t>a Figura 3 agrupa las principales técnicas de la IA sobre la IR</w:t>
      </w:r>
      <w:r w:rsidR="00B600DE">
        <w:rPr>
          <w:rFonts w:ascii="Arial" w:hAnsi="Arial" w:cs="Arial"/>
          <w:szCs w:val="21"/>
        </w:rPr>
        <w:t xml:space="preserve">. </w:t>
      </w:r>
    </w:p>
    <w:p w:rsidR="004F4F73" w:rsidRDefault="008E5A31" w:rsidP="00140894">
      <w:pPr>
        <w:pStyle w:val="Textoindependiente"/>
        <w:spacing w:after="240" w:line="360" w:lineRule="auto"/>
        <w:ind w:firstLine="0"/>
        <w:jc w:val="center"/>
        <w:rPr>
          <w:rFonts w:ascii="Arial" w:hAnsi="Arial" w:cs="Arial"/>
        </w:rPr>
      </w:pPr>
      <w:r w:rsidRPr="008E5A31">
        <w:rPr>
          <w:rFonts w:ascii="Arial" w:hAnsi="Arial" w:cs="Arial"/>
          <w:noProof/>
          <w:lang w:val="en-GB" w:eastAsia="en-GB"/>
        </w:rPr>
        <w:drawing>
          <wp:inline distT="0" distB="0" distL="0" distR="0" wp14:anchorId="32159E9F" wp14:editId="0272FE07">
            <wp:extent cx="3600953" cy="31436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953" cy="3143689"/>
                    </a:xfrm>
                    <a:prstGeom prst="rect">
                      <a:avLst/>
                    </a:prstGeom>
                  </pic:spPr>
                </pic:pic>
              </a:graphicData>
            </a:graphic>
          </wp:inline>
        </w:drawing>
      </w:r>
    </w:p>
    <w:p w:rsidR="00DD4EB7" w:rsidRPr="008E5A31" w:rsidRDefault="00DD4EB7" w:rsidP="00140894">
      <w:pPr>
        <w:pStyle w:val="Textoindependiente"/>
        <w:spacing w:after="240" w:line="360" w:lineRule="auto"/>
        <w:ind w:firstLine="0"/>
        <w:jc w:val="center"/>
        <w:rPr>
          <w:rFonts w:ascii="Arial" w:hAnsi="Arial" w:cs="Arial"/>
          <w:sz w:val="20"/>
        </w:rPr>
      </w:pPr>
      <w:r w:rsidRPr="008E5A31">
        <w:rPr>
          <w:rFonts w:ascii="Arial" w:hAnsi="Arial" w:cs="Arial"/>
          <w:sz w:val="20"/>
        </w:rPr>
        <w:t xml:space="preserve">Figura 2: Flujo de aplicación de las técnicas del NLP4RE sobre </w:t>
      </w:r>
      <w:r w:rsidR="00C52FA1" w:rsidRPr="008E5A31">
        <w:rPr>
          <w:rFonts w:ascii="Arial" w:hAnsi="Arial" w:cs="Arial"/>
          <w:sz w:val="20"/>
        </w:rPr>
        <w:t xml:space="preserve">un documento de requisitos, </w:t>
      </w:r>
      <w:r w:rsidR="008E5A31" w:rsidRPr="008E5A31">
        <w:rPr>
          <w:rFonts w:ascii="Arial" w:hAnsi="Arial" w:cs="Arial"/>
          <w:sz w:val="20"/>
        </w:rPr>
        <w:t>tomado</w:t>
      </w:r>
      <w:r w:rsidR="00C52FA1" w:rsidRPr="008E5A31">
        <w:rPr>
          <w:rFonts w:ascii="Arial" w:hAnsi="Arial" w:cs="Arial"/>
          <w:sz w:val="20"/>
        </w:rPr>
        <w:t xml:space="preserve"> de </w:t>
      </w:r>
      <w:r w:rsidR="008E5A31" w:rsidRPr="008E5A31">
        <w:rPr>
          <w:rFonts w:ascii="Arial" w:hAnsi="Arial" w:cs="Arial"/>
          <w:sz w:val="20"/>
        </w:rPr>
        <w:fldChar w:fldCharType="begin"/>
      </w:r>
      <w:r w:rsidR="008E5A31" w:rsidRPr="008E5A31">
        <w:rPr>
          <w:rFonts w:ascii="Arial" w:hAnsi="Arial" w:cs="Arial"/>
          <w:sz w:val="20"/>
        </w:rPr>
        <w:instrText xml:space="preserve"> ADDIN ZOTERO_ITEM CSL_CITATION {"citationID":"tdPApcSW","properties":{"formattedCitation":"(Mart\\uc0\\u237{}nez et\\uc0\\u160{}al., 2021)","plainCitation":"(Martínez et al., 2021)","noteIndex":0},"citationItems":[{"id":69,"uris":["http://zotero.org/users/local/1S4LxyfI/items/W9F4XZTI"],"itemData":{"id":69,"type":"article-journal","abstract":"En este trabajo se presenta la investigación sobre el uso de técnicas de Procesamiento de Lenguaje Natural (PLN) para la detección de requerimientos, según cifras del Project Management Institute (PMI) el 47% del fracaso de los proyectos es causado por una deficiencia en el ejercicio de ingeniería de requerimientos (Siqueira Simões, 2017). Esto presenta un riesgo muy alto, por tal motivo la etapa de ingeniería de requerimientos puede llegar a poner en riesgo el desarrollo y entrega del producto de software.","container-title":"South Florida Journal of Development","DOI":"10.46932/sfjdv2n5-072","ISSN":"2675-5459","issue":"5","language":"en","page":"7323-7335","source":"ojs.southfloridapublishing.com","title":"Uso de técnicas de procesamiento de lenguaje natural para la detección de requerimientos de software: Use of natural language processing techniques for software requirements detection","title-short":"Uso de técnicas de procesamiento de lenguaje natural para la detección de requerimientos de software","volume":"2","author":[{"family":"Martínez","given":"Oscar Giovanni Esparza"},{"family":"Reyes","given":"Sodel Vázquez"},{"family":"González","given":"Alejandro Mauricio"}],"issued":{"date-parts":[["2021",11,11]]}}}],"schema":"https://github.com/citation-style-language/schema/raw/master/csl-citation.json"} </w:instrText>
      </w:r>
      <w:r w:rsidR="008E5A31" w:rsidRPr="008E5A31">
        <w:rPr>
          <w:rFonts w:ascii="Arial" w:hAnsi="Arial" w:cs="Arial"/>
          <w:sz w:val="20"/>
        </w:rPr>
        <w:fldChar w:fldCharType="separate"/>
      </w:r>
      <w:r w:rsidR="008E5A31" w:rsidRPr="008E5A31">
        <w:rPr>
          <w:rFonts w:ascii="Arial" w:hAnsi="Arial" w:cs="Arial"/>
          <w:sz w:val="20"/>
        </w:rPr>
        <w:t>(Martínez et al., 2021)</w:t>
      </w:r>
      <w:r w:rsidR="008E5A31" w:rsidRPr="008E5A31">
        <w:rPr>
          <w:rFonts w:ascii="Arial" w:hAnsi="Arial" w:cs="Arial"/>
          <w:sz w:val="20"/>
        </w:rPr>
        <w:fldChar w:fldCharType="end"/>
      </w:r>
    </w:p>
    <w:p w:rsidR="00CC642C" w:rsidRPr="00900FF1" w:rsidRDefault="00A437D1" w:rsidP="009A3FDE">
      <w:pPr>
        <w:pStyle w:val="Textoindependiente"/>
        <w:spacing w:after="240" w:line="360" w:lineRule="auto"/>
        <w:ind w:firstLine="0"/>
        <w:jc w:val="center"/>
        <w:rPr>
          <w:rFonts w:ascii="Arial" w:hAnsi="Arial" w:cs="Arial"/>
          <w:b/>
        </w:rPr>
      </w:pPr>
      <w:r w:rsidRPr="00900FF1">
        <w:rPr>
          <w:rFonts w:ascii="Arial" w:hAnsi="Arial" w:cs="Arial"/>
          <w:b/>
          <w:noProof/>
          <w:lang w:val="en-GB" w:eastAsia="en-GB"/>
        </w:rPr>
        <w:lastRenderedPageBreak/>
        <w:drawing>
          <wp:inline distT="0" distB="0" distL="0" distR="0" wp14:anchorId="1087F1DE" wp14:editId="4A568247">
            <wp:extent cx="3715268" cy="19433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png"/>
                    <pic:cNvPicPr/>
                  </pic:nvPicPr>
                  <pic:blipFill>
                    <a:blip r:embed="rId32">
                      <a:extLst>
                        <a:ext uri="{28A0092B-C50C-407E-A947-70E740481C1C}">
                          <a14:useLocalDpi xmlns:a14="http://schemas.microsoft.com/office/drawing/2010/main" val="0"/>
                        </a:ext>
                      </a:extLst>
                    </a:blip>
                    <a:stretch>
                      <a:fillRect/>
                    </a:stretch>
                  </pic:blipFill>
                  <pic:spPr>
                    <a:xfrm>
                      <a:off x="0" y="0"/>
                      <a:ext cx="3715268" cy="1943371"/>
                    </a:xfrm>
                    <a:prstGeom prst="rect">
                      <a:avLst/>
                    </a:prstGeom>
                  </pic:spPr>
                </pic:pic>
              </a:graphicData>
            </a:graphic>
          </wp:inline>
        </w:drawing>
      </w:r>
    </w:p>
    <w:p w:rsidR="00A437D1" w:rsidRPr="00140894" w:rsidRDefault="009F1776" w:rsidP="009A3FDE">
      <w:pPr>
        <w:pStyle w:val="Textoindependiente"/>
        <w:spacing w:after="240" w:line="360" w:lineRule="auto"/>
        <w:ind w:firstLine="0"/>
        <w:jc w:val="center"/>
        <w:rPr>
          <w:rFonts w:ascii="Arial" w:hAnsi="Arial" w:cs="Arial"/>
          <w:sz w:val="20"/>
        </w:rPr>
      </w:pPr>
      <w:r>
        <w:rPr>
          <w:rFonts w:ascii="Arial" w:hAnsi="Arial" w:cs="Arial"/>
          <w:sz w:val="20"/>
        </w:rPr>
        <w:t>Figura 3</w:t>
      </w:r>
      <w:r w:rsidR="00B630D9">
        <w:rPr>
          <w:rFonts w:ascii="Arial" w:hAnsi="Arial" w:cs="Arial"/>
          <w:sz w:val="20"/>
        </w:rPr>
        <w:t xml:space="preserve">: </w:t>
      </w:r>
      <w:r w:rsidR="00D355FF" w:rsidRPr="00140894">
        <w:rPr>
          <w:rFonts w:ascii="Arial" w:hAnsi="Arial" w:cs="Arial"/>
          <w:sz w:val="20"/>
        </w:rPr>
        <w:t>Principales técnicas de Inteligencia Artificial aplicadas a la Ingeniería de Requisitos</w:t>
      </w:r>
      <w:r w:rsidR="00E4177C" w:rsidRPr="00140894">
        <w:rPr>
          <w:rFonts w:ascii="Arial" w:hAnsi="Arial" w:cs="Arial"/>
          <w:sz w:val="20"/>
        </w:rPr>
        <w:t>,</w:t>
      </w:r>
      <w:r w:rsidR="00D355FF" w:rsidRPr="00140894">
        <w:rPr>
          <w:rFonts w:ascii="Arial" w:hAnsi="Arial" w:cs="Arial"/>
          <w:sz w:val="20"/>
        </w:rPr>
        <w:t xml:space="preserve"> </w:t>
      </w:r>
      <w:r w:rsidR="00E4177C" w:rsidRPr="00140894">
        <w:rPr>
          <w:rFonts w:ascii="Arial" w:hAnsi="Arial" w:cs="Arial"/>
          <w:sz w:val="20"/>
        </w:rPr>
        <w:t>t</w:t>
      </w:r>
      <w:r w:rsidR="00A437D1" w:rsidRPr="00140894">
        <w:rPr>
          <w:rFonts w:ascii="Arial" w:hAnsi="Arial" w:cs="Arial"/>
          <w:sz w:val="20"/>
        </w:rPr>
        <w:t xml:space="preserve">omada de </w:t>
      </w:r>
      <w:r w:rsidR="00060FAA" w:rsidRPr="00140894">
        <w:rPr>
          <w:rFonts w:ascii="Arial" w:hAnsi="Arial" w:cs="Arial"/>
          <w:sz w:val="20"/>
        </w:rPr>
        <w:fldChar w:fldCharType="begin"/>
      </w:r>
      <w:r w:rsidR="00060FAA" w:rsidRPr="00140894">
        <w:rPr>
          <w:rFonts w:ascii="Arial" w:hAnsi="Arial" w:cs="Arial"/>
          <w:sz w:val="20"/>
        </w:rPr>
        <w:instrText xml:space="preserve"> ADDIN ZOTERO_ITEM CSL_CITATION {"citationID":"HHwaIKmK","properties":{"formattedCitation":"(Seleey et\\uc0\\u160{}al., 2022)","plainCitation":"(Seleey et al., 2022)","noteIndex":0},"citationItems":[{"id":127,"uris":["http://zotero.org/users/local/1S4LxyfI/items/YUUMIY3S"],"itemData":{"id":127,"type":"article-journal","abstract":"El presente estudio esboza una revisión sistemática de documentos que permitieron identificar cómo se han integrado diferentes algoritmos de inteligencia artificial en herramientas y procesos para el desarrollo y administración de ingeniería de requerimientos. Los resultados apuntan a que las principales tendencias en la ingeniería de requerimientos incluyen temas desde la clasificación y priorización de los requerimientos, la obtención de los requisitos de seguridad, la validación de las revisiones de los requisitos y la minería de procesos, y en cada aspecto es posible incorporar la aplicación de técnicas de inteligencia artificial. Dentro de los usos más destacados de IA se encuentra la detección de la ambigüedad de los requisitos, la identificación de la incertidumbre en los requisitos contextuales y la clasificación de los requisitos para comprobar la redundancia y la incoherencia.","container-title":"REVISTA COLOMBIANA DE TECNOLOGIAS DE AVANZADA (RCTA)","DOI":"10.24054/rcta.v1i39.1395","ISSN":"2500-8625","issue":"39","language":"es","license":"Derechos de autor 2022 REVISTA COLOMBIANA DE TECNOLOGIAS DE AVANZADA (RCTA)","note":"number: 39","page":"100-106","source":"ojs.unipamplona.edu.co","title":"INGENIERÍA DE REQUERMIENTOS E INTELIGENCIA ARTIFICIAL: UNA REVISIÓN DE LA LITERATURA","title-short":"INGENIERÍA DE REQUERMIENTOS E INTELIGENCIA ARTIFICIAL","volume":"1","author":[{"family":"Seleey","given":"Daniel Arenas"},{"family":"Triana","given":"Cristian Eduardo Prieto"},{"family":"López","given":"Diana Carolina Chacón"}],"issued":{"date-parts":[["2022",3,10]]}}}],"schema":"https://github.com/citation-style-language/schema/raw/master/csl-citation.json"} </w:instrText>
      </w:r>
      <w:r w:rsidR="00060FAA" w:rsidRPr="00140894">
        <w:rPr>
          <w:rFonts w:ascii="Arial" w:hAnsi="Arial" w:cs="Arial"/>
          <w:sz w:val="20"/>
        </w:rPr>
        <w:fldChar w:fldCharType="separate"/>
      </w:r>
      <w:r w:rsidR="00060FAA" w:rsidRPr="00140894">
        <w:rPr>
          <w:rFonts w:ascii="Arial" w:hAnsi="Arial" w:cs="Arial"/>
          <w:sz w:val="20"/>
        </w:rPr>
        <w:t>(Seleey et al., 2022)</w:t>
      </w:r>
      <w:r w:rsidR="00060FAA" w:rsidRPr="00140894">
        <w:rPr>
          <w:rFonts w:ascii="Arial" w:hAnsi="Arial" w:cs="Arial"/>
          <w:sz w:val="20"/>
        </w:rPr>
        <w:fldChar w:fldCharType="end"/>
      </w:r>
    </w:p>
    <w:p w:rsidR="003577CF" w:rsidRPr="00B37867" w:rsidRDefault="007A3468" w:rsidP="00AA10B3">
      <w:pPr>
        <w:pStyle w:val="Ttulo4"/>
        <w:spacing w:line="360" w:lineRule="auto"/>
        <w:rPr>
          <w:rFonts w:ascii="Arial" w:hAnsi="Arial" w:cs="Arial"/>
          <w:i w:val="0"/>
          <w:sz w:val="24"/>
          <w:lang w:val="es-ES"/>
        </w:rPr>
      </w:pPr>
      <w:bookmarkStart w:id="19" w:name="_Toc164667282"/>
      <w:r w:rsidRPr="00B37867">
        <w:rPr>
          <w:rFonts w:ascii="Arial" w:hAnsi="Arial" w:cs="Arial"/>
          <w:i w:val="0"/>
          <w:sz w:val="24"/>
          <w:lang w:val="es-ES"/>
        </w:rPr>
        <w:t>Herramientas del NLP para la IR</w:t>
      </w:r>
      <w:bookmarkEnd w:id="19"/>
    </w:p>
    <w:p w:rsidR="00F232B6" w:rsidRPr="00B630D9" w:rsidRDefault="00E4273F" w:rsidP="003A6E10">
      <w:pPr>
        <w:pStyle w:val="Textoindependiente"/>
        <w:spacing w:after="0" w:line="360" w:lineRule="auto"/>
        <w:ind w:firstLine="0"/>
        <w:jc w:val="center"/>
        <w:rPr>
          <w:rFonts w:ascii="Arial" w:hAnsi="Arial" w:cs="Arial"/>
          <w:sz w:val="20"/>
        </w:rPr>
      </w:pPr>
      <w:r w:rsidRPr="00B630D9">
        <w:rPr>
          <w:rFonts w:ascii="Arial" w:hAnsi="Arial" w:cs="Arial"/>
          <w:sz w:val="20"/>
        </w:rPr>
        <w:t>Tabla</w:t>
      </w:r>
      <w:r w:rsidR="0057096C" w:rsidRPr="00B630D9">
        <w:rPr>
          <w:rFonts w:ascii="Arial" w:hAnsi="Arial" w:cs="Arial"/>
          <w:sz w:val="20"/>
        </w:rPr>
        <w:t xml:space="preserve"> 4: Resumen de herramientas de NLP para la IR tomado de </w:t>
      </w:r>
      <w:r w:rsidR="0057096C" w:rsidRPr="00B630D9">
        <w:rPr>
          <w:rFonts w:ascii="Arial" w:hAnsi="Arial" w:cs="Arial"/>
          <w:sz w:val="20"/>
        </w:rPr>
        <w:fldChar w:fldCharType="begin"/>
      </w:r>
      <w:r w:rsidR="0057096C" w:rsidRPr="00B630D9">
        <w:rPr>
          <w:rFonts w:ascii="Arial" w:hAnsi="Arial" w:cs="Arial"/>
          <w:sz w:val="20"/>
        </w:rPr>
        <w:instrText xml:space="preserve"> ADDIN ZOTERO_ITEM CSL_CITATION {"citationID":"bLsSFgAg","properties":{"formattedCitation":"(Zhao et\\uc0\\u160{}al., 2021)","plainCitation":"(Zhao et al., 2021)","noteIndex":0},"citationItems":[{"id":137,"uris":["http://zotero.org/users/local/1S4LxyfI/items/9V2RFRF5"],"itemData":{"id":137,"type":"article-journal","abstract":"Natural Language Processing for Requirements Engineering (NLP4RE) is an area of research and development that seeks to apply natural language processing (NLP) techniques, tools, and resources to the requirements engineering (RE) process, to support human analysts to carry out various linguistic analysis tasks on textual requirements documents, such as detecting language issues, identifying key domain concepts, and establishing requirements traceability links. This article reports on a mapping study that surveys the landscape of NLP4RE research to provide a holistic understanding of the field. Following the guidance of systematic review, the mapping study is directed by five research questions, cutting across five aspects of NLP4RE research, concerning the state of the literature, the state of empirical research, the research focus, the state of tool development, and the usage of NLP technologies. Our main results are as follows: (i) we identify a total of 404 primary studies relevant to NLP4RE, which were published over the past 36 years and from 170 different venues; (ii) most of these studies (67.08%) are solution proposals, assessed by a laboratory experiment or an example application, while only a small percentage (7%) are assessed in industrial settings; (iii) a large proportion of the studies (42.70%) focus on the requirements analysis phase, with quality defect detection as their central task and requirements specification as their commonly processed document type; (iv) 130 NLP4RE tools (i.e., RE specific NLP tools) are extracted from these studies, but only 17 of them (13.08%) are available for download; (v) 231 different NLP technologies are also identified, comprising 140 NLP techniques, 66 NLP tools, and 25 NLP resources, but most of them—particularly those novel NLP techniques and specialized tools—are used infrequently; by contrast, commonly used NLP technologies are traditional analysis techniques (e.g., POS tagging and tokenization), general-purpose tools (e.g., Stanford CoreNLP and GATE) and generic language lexicons (WordNet and British National Corpus). The mapping study not only provides a collection of the literature in NLP4RE but also, more importantly, establishes a structure to frame the existing literature through categorization, synthesis and conceptualization of the main theoretical concepts and relationships that encompass both RE and NLP aspects. Our work thus produces a conceptual framework of NLP4RE. The framework is used to identify research gaps and directions, highlight technology transfer needs, and encourage more synergies between the RE community, the NLP one, and the software and systems practitioners. Our results can be used as a starting point to frame future studies according to a well-defined terminology and can be expanded as new technologies and novel solutions emerge.","container-title":"ACM Computing Surveys","DOI":"10.1145/3444689","ISSN":"0360-0300","issue":"3","journalAbbreviation":"ACM Comput. Surv.","page":"55:1–55:41","source":"ACM Digital Library","title":"Natural Language Processing for Requirements Engineering: A Systematic Mapping Study","title-short":"Natural Language Processing for Requirements Engineering","volume":"54","author":[{"family":"Zhao","given":"Liping"},{"family":"Alhoshan","given":"Waad"},{"family":"Ferrari","given":"Alessio"},{"family":"Letsholo","given":"Keletso J."},{"family":"Ajagbe","given":"Muideen A."},{"family":"Chioasca","given":"Erol-Valeriu"},{"family":"Batista-Navarro","given":"Riza T."}],"issued":{"date-parts":[["2021",4,17]]}}}],"schema":"https://github.com/citation-style-language/schema/raw/master/csl-citation.json"} </w:instrText>
      </w:r>
      <w:r w:rsidR="0057096C" w:rsidRPr="00B630D9">
        <w:rPr>
          <w:rFonts w:ascii="Arial" w:hAnsi="Arial" w:cs="Arial"/>
          <w:sz w:val="20"/>
        </w:rPr>
        <w:fldChar w:fldCharType="separate"/>
      </w:r>
      <w:r w:rsidR="0057096C" w:rsidRPr="00B630D9">
        <w:rPr>
          <w:rFonts w:ascii="Arial" w:hAnsi="Arial" w:cs="Arial"/>
          <w:sz w:val="20"/>
        </w:rPr>
        <w:t>(Zhao et al., 2021)</w:t>
      </w:r>
      <w:r w:rsidR="0057096C" w:rsidRPr="00B630D9">
        <w:rPr>
          <w:rFonts w:ascii="Arial" w:hAnsi="Arial" w:cs="Arial"/>
          <w:sz w:val="20"/>
        </w:rPr>
        <w:fldChar w:fldCharType="end"/>
      </w:r>
      <w:r w:rsidR="0057096C" w:rsidRPr="00B630D9">
        <w:rPr>
          <w:rFonts w:ascii="Arial" w:hAnsi="Arial" w:cs="Arial"/>
          <w:sz w:val="20"/>
        </w:rPr>
        <w:t xml:space="preserve">, </w:t>
      </w:r>
      <w:r w:rsidR="0057096C" w:rsidRPr="00B630D9">
        <w:rPr>
          <w:rFonts w:ascii="Arial" w:hAnsi="Arial" w:cs="Arial"/>
          <w:sz w:val="20"/>
        </w:rPr>
        <w:fldChar w:fldCharType="begin"/>
      </w:r>
      <w:r w:rsidR="0057096C" w:rsidRPr="00B630D9">
        <w:rPr>
          <w:rFonts w:ascii="Arial" w:hAnsi="Arial" w:cs="Arial"/>
          <w:sz w:val="20"/>
        </w:rPr>
        <w:instrText xml:space="preserve"> ADDIN ZOTERO_ITEM CSL_CITATION {"citationID":"zs6PqTMt","properties":{"formattedCitation":"(Espinosa Mateo, 2023)","plainCitation":"(Espinosa Mateo, 2023)","noteIndex":0},"citationItems":[{"id":148,"uris":["http://zotero.org/users/local/1S4LxyfI/items/BA38G9RF"],"itemData":{"id":148,"type":"document","abstract":"The success of any software product depends on the quality of its requirements, which is why \na correct Requirements Engineering process is essential to reduce the probability of project \nfailure. There are various factors that affect the quality of requirements, such as linguistic \nambiguity, given that most of these are written in natural language, which is inherently \nambiguous. Although the complexity of requirements capture is undeniable, there are currently \nvarious solutions to address this problem, including different techniques and tools for Natural \nLanguage Processing. In the Universidad de las Ciencias Informáticas developed the SIDARES \ntool in order to detect ambiguities in requirements in Spanish, but it presents certain limitations \nand does not completely meet the needs that gave rise to it, so it is concluded that it needs \nimprovements, especially in detection. lexical ambiguities. This research compares algorithms \ncommonly used in ambiguity detection in software requirements: One-Rule, Pattern Matching, \nNaive Bayes and Transformer. A data set with 19,357 requirements from software development \nprojects from the Universidad de las Ciencias Informáticas is presented, divided into 14 subsets \naccording to the Development Center. Friedman's non-parametric statistical tests and \nNemenyi's post-hoc tests are applied. Using the KDD process for preprocessing, the \neffectiveness of the selected algorithms is evaluated using parameters such as recall, precision \nand F1-score, visualized in graphs to highlight the best algorithms.","language":"Spanish","title":"Detección de ambigüedad léxica en  requisitos de software en español  mediante técnicas de Aprendizaje  Automático","author":[{"family":"Espinosa Mateo","given":"Gabriela"}],"issued":{"date-parts":[["2023"]],"season":"Diciembre de"}}}],"schema":"https://github.com/citation-style-language/schema/raw/master/csl-citation.json"} </w:instrText>
      </w:r>
      <w:r w:rsidR="0057096C" w:rsidRPr="00B630D9">
        <w:rPr>
          <w:rFonts w:ascii="Arial" w:hAnsi="Arial" w:cs="Arial"/>
          <w:sz w:val="20"/>
        </w:rPr>
        <w:fldChar w:fldCharType="separate"/>
      </w:r>
      <w:r w:rsidR="0057096C" w:rsidRPr="00B630D9">
        <w:rPr>
          <w:rFonts w:ascii="Arial" w:hAnsi="Arial" w:cs="Arial"/>
          <w:sz w:val="20"/>
        </w:rPr>
        <w:t>(Espinosa Mateo, 2023)</w:t>
      </w:r>
      <w:r w:rsidR="0057096C" w:rsidRPr="00B630D9">
        <w:rPr>
          <w:rFonts w:ascii="Arial" w:hAnsi="Arial" w:cs="Arial"/>
          <w:sz w:val="20"/>
        </w:rPr>
        <w:fldChar w:fldCharType="end"/>
      </w:r>
    </w:p>
    <w:tbl>
      <w:tblPr>
        <w:tblStyle w:val="Tablaconcuadrcula"/>
        <w:tblW w:w="0" w:type="auto"/>
        <w:tblLook w:val="04A0" w:firstRow="1" w:lastRow="0" w:firstColumn="1" w:lastColumn="0" w:noHBand="0" w:noVBand="1"/>
      </w:tblPr>
      <w:tblGrid>
        <w:gridCol w:w="1908"/>
        <w:gridCol w:w="1140"/>
        <w:gridCol w:w="1916"/>
        <w:gridCol w:w="4998"/>
      </w:tblGrid>
      <w:tr w:rsidR="003A6E10" w:rsidTr="00D456BB">
        <w:tc>
          <w:tcPr>
            <w:tcW w:w="2490" w:type="dxa"/>
            <w:tcBorders>
              <w:bottom w:val="nil"/>
              <w:right w:val="nil"/>
            </w:tcBorders>
            <w:shd w:val="clear" w:color="auto" w:fill="9CC2E5" w:themeFill="accent5" w:themeFillTint="99"/>
          </w:tcPr>
          <w:p w:rsidR="003A6E10" w:rsidRPr="00FD4E8E" w:rsidRDefault="003A6E10" w:rsidP="003A6E10">
            <w:pPr>
              <w:pStyle w:val="Textoindependiente"/>
              <w:spacing w:after="0" w:line="360" w:lineRule="auto"/>
              <w:ind w:firstLine="0"/>
              <w:jc w:val="both"/>
              <w:rPr>
                <w:rFonts w:ascii="Arial" w:hAnsi="Arial" w:cs="Arial"/>
                <w:b/>
                <w:sz w:val="22"/>
                <w:szCs w:val="22"/>
              </w:rPr>
            </w:pPr>
            <w:r w:rsidRPr="00FD4E8E">
              <w:rPr>
                <w:rFonts w:ascii="Arial" w:hAnsi="Arial" w:cs="Arial"/>
                <w:b/>
                <w:sz w:val="22"/>
                <w:szCs w:val="22"/>
              </w:rPr>
              <w:t xml:space="preserve">Nombre </w:t>
            </w:r>
          </w:p>
        </w:tc>
        <w:tc>
          <w:tcPr>
            <w:tcW w:w="2490" w:type="dxa"/>
            <w:tcBorders>
              <w:left w:val="nil"/>
              <w:bottom w:val="nil"/>
              <w:right w:val="nil"/>
            </w:tcBorders>
            <w:shd w:val="clear" w:color="auto" w:fill="9CC2E5" w:themeFill="accent5" w:themeFillTint="99"/>
          </w:tcPr>
          <w:p w:rsidR="003A6E10" w:rsidRPr="00FD4E8E" w:rsidRDefault="003A6E10" w:rsidP="003A6E10">
            <w:pPr>
              <w:pStyle w:val="Textoindependiente"/>
              <w:spacing w:after="0" w:line="360" w:lineRule="auto"/>
              <w:ind w:firstLine="0"/>
              <w:jc w:val="both"/>
              <w:rPr>
                <w:rFonts w:ascii="Arial" w:hAnsi="Arial" w:cs="Arial"/>
                <w:b/>
                <w:sz w:val="22"/>
                <w:szCs w:val="22"/>
              </w:rPr>
            </w:pPr>
            <w:r w:rsidRPr="00FD4E8E">
              <w:rPr>
                <w:rFonts w:ascii="Arial" w:hAnsi="Arial" w:cs="Arial"/>
                <w:b/>
                <w:sz w:val="22"/>
                <w:szCs w:val="22"/>
              </w:rPr>
              <w:t>Año</w:t>
            </w:r>
          </w:p>
        </w:tc>
        <w:tc>
          <w:tcPr>
            <w:tcW w:w="2491" w:type="dxa"/>
            <w:tcBorders>
              <w:left w:val="nil"/>
              <w:bottom w:val="nil"/>
              <w:right w:val="nil"/>
            </w:tcBorders>
            <w:shd w:val="clear" w:color="auto" w:fill="9CC2E5" w:themeFill="accent5" w:themeFillTint="99"/>
          </w:tcPr>
          <w:p w:rsidR="003A6E10" w:rsidRPr="00FD4E8E" w:rsidRDefault="003A6E10" w:rsidP="003A6E10">
            <w:pPr>
              <w:pStyle w:val="Textoindependiente"/>
              <w:spacing w:after="0" w:line="360" w:lineRule="auto"/>
              <w:ind w:firstLine="0"/>
              <w:jc w:val="both"/>
              <w:rPr>
                <w:rFonts w:ascii="Arial" w:hAnsi="Arial" w:cs="Arial"/>
                <w:b/>
                <w:sz w:val="22"/>
                <w:szCs w:val="22"/>
              </w:rPr>
            </w:pPr>
            <w:r w:rsidRPr="00FD4E8E">
              <w:rPr>
                <w:rFonts w:ascii="Arial" w:hAnsi="Arial" w:cs="Arial"/>
                <w:b/>
                <w:sz w:val="22"/>
                <w:szCs w:val="22"/>
              </w:rPr>
              <w:t>Disponibilidad</w:t>
            </w:r>
          </w:p>
        </w:tc>
        <w:tc>
          <w:tcPr>
            <w:tcW w:w="2491" w:type="dxa"/>
            <w:tcBorders>
              <w:left w:val="nil"/>
              <w:bottom w:val="nil"/>
            </w:tcBorders>
            <w:shd w:val="clear" w:color="auto" w:fill="9CC2E5" w:themeFill="accent5" w:themeFillTint="99"/>
          </w:tcPr>
          <w:p w:rsidR="003A6E10" w:rsidRPr="00FD4E8E" w:rsidRDefault="003A6E10" w:rsidP="003A6E10">
            <w:pPr>
              <w:pStyle w:val="Textoindependiente"/>
              <w:spacing w:after="0" w:line="360" w:lineRule="auto"/>
              <w:ind w:firstLine="0"/>
              <w:jc w:val="both"/>
              <w:rPr>
                <w:rFonts w:ascii="Arial" w:hAnsi="Arial" w:cs="Arial"/>
                <w:b/>
                <w:sz w:val="22"/>
                <w:szCs w:val="22"/>
              </w:rPr>
            </w:pPr>
            <w:r w:rsidRPr="00FD4E8E">
              <w:rPr>
                <w:rFonts w:ascii="Arial" w:hAnsi="Arial" w:cs="Arial"/>
                <w:b/>
                <w:sz w:val="22"/>
                <w:szCs w:val="22"/>
              </w:rPr>
              <w:t>Sitio Web</w:t>
            </w:r>
          </w:p>
        </w:tc>
      </w:tr>
      <w:tr w:rsidR="00206E56" w:rsidTr="00206E56">
        <w:tc>
          <w:tcPr>
            <w:tcW w:w="2490" w:type="dxa"/>
            <w:tcBorders>
              <w:top w:val="nil"/>
            </w:tcBorders>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Tiger Pro</w:t>
            </w:r>
          </w:p>
        </w:tc>
        <w:tc>
          <w:tcPr>
            <w:tcW w:w="2490" w:type="dxa"/>
            <w:tcBorders>
              <w:top w:val="nil"/>
            </w:tcBorders>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2004</w:t>
            </w:r>
          </w:p>
        </w:tc>
        <w:tc>
          <w:tcPr>
            <w:tcW w:w="2491" w:type="dxa"/>
            <w:tcBorders>
              <w:top w:val="nil"/>
            </w:tcBorders>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Libre para estudiantes</w:t>
            </w:r>
          </w:p>
        </w:tc>
        <w:tc>
          <w:tcPr>
            <w:tcW w:w="2491" w:type="dxa"/>
            <w:tcBorders>
              <w:top w:val="nil"/>
            </w:tcBorders>
          </w:tcPr>
          <w:p w:rsidR="00206E56" w:rsidRPr="00491F60" w:rsidRDefault="00206E56" w:rsidP="00206E56">
            <w:pPr>
              <w:pStyle w:val="Textoindependiente"/>
              <w:spacing w:after="0" w:line="360" w:lineRule="auto"/>
              <w:ind w:firstLine="0"/>
              <w:jc w:val="both"/>
              <w:rPr>
                <w:rFonts w:ascii="Arial" w:hAnsi="Arial" w:cs="Arial"/>
                <w:sz w:val="22"/>
                <w:szCs w:val="22"/>
              </w:rPr>
            </w:pPr>
          </w:p>
        </w:tc>
      </w:tr>
      <w:tr w:rsidR="00206E56" w:rsidTr="00610981">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ReqSimile</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2005</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 versión beta</w:t>
            </w:r>
          </w:p>
        </w:tc>
        <w:tc>
          <w:tcPr>
            <w:tcW w:w="2491" w:type="dxa"/>
            <w:shd w:val="clear" w:color="auto" w:fill="DBDBDB" w:themeFill="accent3" w:themeFillTint="66"/>
          </w:tcPr>
          <w:p w:rsidR="00206E56" w:rsidRPr="00B37867" w:rsidRDefault="009D5878" w:rsidP="00206E56">
            <w:pPr>
              <w:pStyle w:val="Textoindependiente"/>
              <w:spacing w:after="0" w:line="360" w:lineRule="auto"/>
              <w:ind w:firstLine="0"/>
              <w:jc w:val="both"/>
              <w:rPr>
                <w:rFonts w:ascii="Arial" w:hAnsi="Arial" w:cs="Arial"/>
                <w:sz w:val="22"/>
                <w:szCs w:val="22"/>
              </w:rPr>
            </w:pPr>
            <w:hyperlink r:id="rId33" w:history="1">
              <w:r w:rsidR="00206E56" w:rsidRPr="00B37867">
                <w:rPr>
                  <w:rStyle w:val="Hipervnculo"/>
                  <w:rFonts w:ascii="Arial" w:hAnsi="Arial" w:cs="Arial"/>
                  <w:sz w:val="22"/>
                  <w:szCs w:val="22"/>
                </w:rPr>
                <w:t>http://reqsimile.sourceforge.net</w:t>
              </w:r>
            </w:hyperlink>
            <w:r w:rsidR="00206E56" w:rsidRPr="00B37867">
              <w:rPr>
                <w:rFonts w:ascii="Arial" w:hAnsi="Arial" w:cs="Arial"/>
                <w:sz w:val="22"/>
                <w:szCs w:val="22"/>
              </w:rPr>
              <w:t xml:space="preserve"> </w:t>
            </w: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RQA</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2011</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Licenciada</w:t>
            </w:r>
          </w:p>
        </w:tc>
        <w:tc>
          <w:tcPr>
            <w:tcW w:w="2491" w:type="dxa"/>
          </w:tcPr>
          <w:p w:rsidR="00206E56" w:rsidRPr="00B37867" w:rsidRDefault="00206E56" w:rsidP="00206E56">
            <w:pPr>
              <w:pStyle w:val="Textoindependiente"/>
              <w:spacing w:after="0" w:line="360" w:lineRule="auto"/>
              <w:ind w:firstLine="0"/>
              <w:jc w:val="both"/>
              <w:rPr>
                <w:rFonts w:ascii="Arial" w:hAnsi="Arial" w:cs="Arial"/>
                <w:sz w:val="22"/>
                <w:szCs w:val="22"/>
              </w:rPr>
            </w:pPr>
          </w:p>
        </w:tc>
      </w:tr>
      <w:tr w:rsidR="00206E56" w:rsidTr="00610981">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 xml:space="preserve">Visure quality analyzer 2011 </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2011</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De pago</w:t>
            </w:r>
          </w:p>
        </w:tc>
        <w:tc>
          <w:tcPr>
            <w:tcW w:w="2491" w:type="dxa"/>
            <w:shd w:val="clear" w:color="auto" w:fill="DBDBDB" w:themeFill="accent3" w:themeFillTint="66"/>
          </w:tcPr>
          <w:p w:rsidR="00206E56" w:rsidRPr="00B37867" w:rsidRDefault="00206E56" w:rsidP="00206E56">
            <w:pPr>
              <w:pStyle w:val="Textoindependiente"/>
              <w:spacing w:after="0" w:line="360" w:lineRule="auto"/>
              <w:ind w:firstLine="0"/>
              <w:jc w:val="both"/>
              <w:rPr>
                <w:rFonts w:ascii="Arial" w:hAnsi="Arial" w:cs="Arial"/>
                <w:sz w:val="22"/>
                <w:szCs w:val="22"/>
              </w:rPr>
            </w:pP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NASA reconstructed ARM</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2011</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B37867">
              <w:rPr>
                <w:rFonts w:ascii="Arial" w:hAnsi="Arial" w:cs="Arial"/>
                <w:sz w:val="22"/>
                <w:szCs w:val="22"/>
              </w:rPr>
              <w:t>No disponible</w:t>
            </w:r>
          </w:p>
        </w:tc>
        <w:tc>
          <w:tcPr>
            <w:tcW w:w="2491" w:type="dxa"/>
          </w:tcPr>
          <w:p w:rsidR="00206E56" w:rsidRPr="00B37867" w:rsidRDefault="00206E56" w:rsidP="00206E56">
            <w:pPr>
              <w:pStyle w:val="Textoindependiente"/>
              <w:spacing w:after="0" w:line="360" w:lineRule="auto"/>
              <w:ind w:firstLine="0"/>
              <w:jc w:val="both"/>
              <w:rPr>
                <w:rFonts w:ascii="Arial" w:hAnsi="Arial" w:cs="Arial"/>
                <w:sz w:val="22"/>
                <w:szCs w:val="22"/>
              </w:rPr>
            </w:pPr>
          </w:p>
        </w:tc>
      </w:tr>
      <w:tr w:rsidR="00206E56" w:rsidRPr="002B2D1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Pragmatic Ambiguity Detector</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2012</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34" w:history="1">
              <w:r w:rsidR="00206E56" w:rsidRPr="00491F60">
                <w:rPr>
                  <w:rStyle w:val="Hipervnculo"/>
                  <w:rFonts w:ascii="Arial" w:hAnsi="Arial" w:cs="Arial"/>
                  <w:sz w:val="22"/>
                  <w:szCs w:val="22"/>
                </w:rPr>
                <w:t>https://github.com/isti-fmt-nlp/Pragmatic-Ambiguity-Detector</w:t>
              </w:r>
            </w:hyperlink>
            <w:r w:rsidR="00206E56" w:rsidRPr="00491F60">
              <w:rPr>
                <w:rFonts w:ascii="Arial" w:hAnsi="Arial" w:cs="Arial"/>
                <w:sz w:val="22"/>
                <w:szCs w:val="22"/>
              </w:rPr>
              <w:t xml:space="preserve"> </w:t>
            </w:r>
          </w:p>
        </w:tc>
      </w:tr>
      <w:tr w:rsidR="00206E56" w:rsidRPr="002B2D1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NFR Locator</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2013</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35" w:history="1">
              <w:r w:rsidR="00206E56" w:rsidRPr="00491F60">
                <w:rPr>
                  <w:rStyle w:val="Hipervnculo"/>
                  <w:rFonts w:ascii="Arial" w:hAnsi="Arial" w:cs="Arial"/>
                  <w:sz w:val="22"/>
                  <w:szCs w:val="22"/>
                </w:rPr>
                <w:t>https://github.com/RealsearchGroup/NFRLocator</w:t>
              </w:r>
            </w:hyperlink>
            <w:r w:rsidR="00206E56" w:rsidRPr="00491F60">
              <w:rPr>
                <w:rFonts w:ascii="Arial" w:hAnsi="Arial" w:cs="Arial"/>
                <w:sz w:val="22"/>
                <w:szCs w:val="22"/>
              </w:rPr>
              <w:t xml:space="preserve"> </w:t>
            </w:r>
          </w:p>
        </w:tc>
      </w:tr>
      <w:tr w:rsidR="00206E56" w:rsidRPr="002B2D1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lastRenderedPageBreak/>
              <w:t>ReqWiki</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2013</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Aplicación Web de código abierto</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36" w:history="1">
              <w:r w:rsidR="00206E56" w:rsidRPr="00491F60">
                <w:rPr>
                  <w:rStyle w:val="Hipervnculo"/>
                  <w:rFonts w:ascii="Arial" w:hAnsi="Arial" w:cs="Arial"/>
                  <w:sz w:val="22"/>
                  <w:szCs w:val="22"/>
                </w:rPr>
                <w:t>http://www.semanticsoftware.info/reqwiki</w:t>
              </w:r>
            </w:hyperlink>
            <w:r w:rsidR="00206E56" w:rsidRPr="00491F60">
              <w:rPr>
                <w:rFonts w:ascii="Arial" w:hAnsi="Arial" w:cs="Arial"/>
                <w:sz w:val="22"/>
                <w:szCs w:val="22"/>
              </w:rPr>
              <w:t xml:space="preserve"> </w:t>
            </w: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SpecQua</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2014</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Prueba gratuita</w:t>
            </w:r>
          </w:p>
        </w:tc>
        <w:tc>
          <w:tcPr>
            <w:tcW w:w="2491" w:type="dxa"/>
          </w:tcPr>
          <w:p w:rsidR="00206E56" w:rsidRPr="00B37867" w:rsidRDefault="009D5878" w:rsidP="00206E56">
            <w:pPr>
              <w:pStyle w:val="Textoindependiente"/>
              <w:spacing w:after="0" w:line="360" w:lineRule="auto"/>
              <w:ind w:firstLine="0"/>
              <w:jc w:val="both"/>
              <w:rPr>
                <w:rFonts w:ascii="Arial" w:hAnsi="Arial" w:cs="Arial"/>
                <w:sz w:val="22"/>
                <w:szCs w:val="22"/>
              </w:rPr>
            </w:pPr>
            <w:hyperlink r:id="rId37" w:history="1">
              <w:r w:rsidR="00206E56" w:rsidRPr="00B37867">
                <w:rPr>
                  <w:rStyle w:val="Hipervnculo"/>
                  <w:rFonts w:ascii="Arial" w:hAnsi="Arial" w:cs="Arial"/>
                  <w:sz w:val="22"/>
                  <w:szCs w:val="22"/>
                </w:rPr>
                <w:t>http://specqua.apphb.com</w:t>
              </w:r>
            </w:hyperlink>
          </w:p>
        </w:tc>
      </w:tr>
      <w:tr w:rsidR="00206E56"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IntelliReq</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2014</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Web bloqueada</w:t>
            </w:r>
          </w:p>
        </w:tc>
        <w:tc>
          <w:tcPr>
            <w:tcW w:w="2491" w:type="dxa"/>
            <w:shd w:val="clear" w:color="auto" w:fill="DBDBDB" w:themeFill="accent3" w:themeFillTint="66"/>
          </w:tcPr>
          <w:p w:rsidR="00206E56" w:rsidRPr="00B37867" w:rsidRDefault="009D5878" w:rsidP="00206E56">
            <w:pPr>
              <w:pStyle w:val="Textoindependiente"/>
              <w:spacing w:after="0" w:line="360" w:lineRule="auto"/>
              <w:ind w:firstLine="0"/>
              <w:jc w:val="both"/>
              <w:rPr>
                <w:rFonts w:ascii="Arial" w:hAnsi="Arial" w:cs="Arial"/>
                <w:sz w:val="22"/>
                <w:szCs w:val="22"/>
              </w:rPr>
            </w:pPr>
            <w:hyperlink r:id="rId38" w:history="1">
              <w:r w:rsidR="00206E56" w:rsidRPr="00B37867">
                <w:rPr>
                  <w:rStyle w:val="Hipervnculo"/>
                  <w:rFonts w:ascii="Arial" w:hAnsi="Arial" w:cs="Arial"/>
                  <w:sz w:val="22"/>
                  <w:szCs w:val="22"/>
                </w:rPr>
                <w:t>http://www.intellireq.org</w:t>
              </w:r>
            </w:hyperlink>
            <w:r w:rsidR="00206E56" w:rsidRPr="00B37867">
              <w:rPr>
                <w:rFonts w:ascii="Arial" w:hAnsi="Arial" w:cs="Arial"/>
                <w:sz w:val="22"/>
                <w:szCs w:val="22"/>
              </w:rPr>
              <w:t xml:space="preserve"> </w:t>
            </w: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QUALICEN</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2014</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Licenciada</w:t>
            </w:r>
          </w:p>
        </w:tc>
        <w:tc>
          <w:tcPr>
            <w:tcW w:w="2491" w:type="dxa"/>
          </w:tcPr>
          <w:p w:rsidR="00206E56" w:rsidRPr="00B37867" w:rsidRDefault="00206E56" w:rsidP="00206E56">
            <w:pPr>
              <w:pStyle w:val="Textoindependiente"/>
              <w:spacing w:after="0" w:line="360" w:lineRule="auto"/>
              <w:ind w:firstLine="0"/>
              <w:jc w:val="both"/>
              <w:rPr>
                <w:rFonts w:ascii="Arial" w:hAnsi="Arial" w:cs="Arial"/>
                <w:sz w:val="22"/>
                <w:szCs w:val="22"/>
              </w:rPr>
            </w:pPr>
          </w:p>
        </w:tc>
      </w:tr>
      <w:tr w:rsidR="00206E56"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Innoslate</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2014</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Libre</w:t>
            </w:r>
          </w:p>
        </w:tc>
        <w:tc>
          <w:tcPr>
            <w:tcW w:w="2491" w:type="dxa"/>
            <w:shd w:val="clear" w:color="auto" w:fill="DBDBDB" w:themeFill="accent3" w:themeFillTint="66"/>
          </w:tcPr>
          <w:p w:rsidR="00206E56" w:rsidRPr="00B37867" w:rsidRDefault="00206E56" w:rsidP="00206E56">
            <w:pPr>
              <w:pStyle w:val="Textoindependiente"/>
              <w:spacing w:after="0" w:line="360" w:lineRule="auto"/>
              <w:ind w:firstLine="0"/>
              <w:jc w:val="both"/>
              <w:rPr>
                <w:rFonts w:ascii="Arial" w:hAnsi="Arial" w:cs="Arial"/>
                <w:sz w:val="22"/>
                <w:szCs w:val="22"/>
              </w:rPr>
            </w:pP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QUOD</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2014</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Libre</w:t>
            </w:r>
          </w:p>
        </w:tc>
        <w:tc>
          <w:tcPr>
            <w:tcW w:w="2491" w:type="dxa"/>
          </w:tcPr>
          <w:p w:rsidR="00206E56" w:rsidRPr="00B37867" w:rsidRDefault="00206E56" w:rsidP="00206E56">
            <w:pPr>
              <w:pStyle w:val="Textoindependiente"/>
              <w:spacing w:after="0" w:line="360" w:lineRule="auto"/>
              <w:ind w:firstLine="0"/>
              <w:jc w:val="both"/>
              <w:rPr>
                <w:rFonts w:ascii="Arial" w:hAnsi="Arial" w:cs="Arial"/>
                <w:sz w:val="22"/>
                <w:szCs w:val="22"/>
              </w:rPr>
            </w:pPr>
          </w:p>
        </w:tc>
      </w:tr>
      <w:tr w:rsidR="00206E56" w:rsidRPr="002B2D1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aToucan</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2015</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Necesita permiso para acceder</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39" w:history="1">
              <w:r w:rsidR="00206E56" w:rsidRPr="00491F60">
                <w:rPr>
                  <w:rStyle w:val="Hipervnculo"/>
                  <w:rFonts w:ascii="Arial" w:hAnsi="Arial" w:cs="Arial"/>
                  <w:sz w:val="22"/>
                  <w:szCs w:val="22"/>
                </w:rPr>
                <w:t>https://sites.google.com/site/taoyue/atoucan-models</w:t>
              </w:r>
            </w:hyperlink>
            <w:r w:rsidR="00206E56" w:rsidRPr="00491F60">
              <w:rPr>
                <w:rFonts w:ascii="Arial" w:hAnsi="Arial" w:cs="Arial"/>
                <w:sz w:val="22"/>
                <w:szCs w:val="22"/>
              </w:rPr>
              <w:t xml:space="preserve"> </w:t>
            </w:r>
          </w:p>
        </w:tc>
      </w:tr>
      <w:tr w:rsidR="00206E56" w:rsidRPr="002B2D1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CMT &amp; FDE</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2015</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0" w:history="1">
              <w:r w:rsidR="00206E56" w:rsidRPr="00491F60">
                <w:rPr>
                  <w:rStyle w:val="Hipervnculo"/>
                  <w:rFonts w:ascii="Arial" w:hAnsi="Arial" w:cs="Arial"/>
                  <w:sz w:val="22"/>
                  <w:szCs w:val="22"/>
                </w:rPr>
                <w:t>https://github.com/isti-fmt-nlp/tool-NLPtoFP</w:t>
              </w:r>
            </w:hyperlink>
            <w:r w:rsidR="00206E56" w:rsidRPr="00491F60">
              <w:rPr>
                <w:rFonts w:ascii="Arial" w:hAnsi="Arial" w:cs="Arial"/>
                <w:sz w:val="22"/>
                <w:szCs w:val="22"/>
              </w:rPr>
              <w:t xml:space="preserve"> </w:t>
            </w:r>
          </w:p>
        </w:tc>
      </w:tr>
      <w:tr w:rsidR="00206E56" w:rsidRPr="009D587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NARCIA</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2015</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Instalable en el ordenador</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1" w:history="1">
              <w:r w:rsidR="00206E56" w:rsidRPr="00491F60">
                <w:rPr>
                  <w:rStyle w:val="Hipervnculo"/>
                  <w:rFonts w:ascii="Arial" w:hAnsi="Arial" w:cs="Arial"/>
                  <w:sz w:val="22"/>
                  <w:szCs w:val="22"/>
                </w:rPr>
                <w:t>https://sites.google.com/site/svvnarcia/</w:t>
              </w:r>
            </w:hyperlink>
            <w:r w:rsidR="00206E56" w:rsidRPr="00491F60">
              <w:rPr>
                <w:rFonts w:ascii="Arial" w:hAnsi="Arial" w:cs="Arial"/>
                <w:sz w:val="22"/>
                <w:szCs w:val="22"/>
              </w:rPr>
              <w:t xml:space="preserve"> </w:t>
            </w:r>
          </w:p>
        </w:tc>
      </w:tr>
      <w:tr w:rsidR="00206E56" w:rsidRPr="009D587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Visual Narrator</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2016</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 en GitHub</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2" w:history="1">
              <w:r w:rsidR="00206E56" w:rsidRPr="00491F60">
                <w:rPr>
                  <w:rStyle w:val="Hipervnculo"/>
                  <w:rFonts w:ascii="Arial" w:hAnsi="Arial" w:cs="Arial"/>
                  <w:sz w:val="22"/>
                  <w:szCs w:val="22"/>
                </w:rPr>
                <w:t>https://github.com/MarcelRobeer/VisualNarrator</w:t>
              </w:r>
            </w:hyperlink>
            <w:r w:rsidR="00206E56" w:rsidRPr="00491F60">
              <w:rPr>
                <w:rFonts w:ascii="Arial" w:hAnsi="Arial" w:cs="Arial"/>
                <w:sz w:val="22"/>
                <w:szCs w:val="22"/>
              </w:rPr>
              <w:t xml:space="preserve"> </w:t>
            </w:r>
          </w:p>
        </w:tc>
      </w:tr>
      <w:tr w:rsidR="00206E56" w:rsidRPr="009D587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AnModeler</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2016</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descargable</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3" w:history="1">
              <w:r w:rsidR="00206E56" w:rsidRPr="00491F60">
                <w:rPr>
                  <w:rStyle w:val="Hipervnculo"/>
                  <w:rFonts w:ascii="Arial" w:hAnsi="Arial" w:cs="Arial"/>
                  <w:sz w:val="22"/>
                  <w:szCs w:val="22"/>
                </w:rPr>
                <w:t>https://sites.google.com/site/anmodeler/</w:t>
              </w:r>
            </w:hyperlink>
            <w:r w:rsidR="00206E56" w:rsidRPr="00491F60">
              <w:rPr>
                <w:rFonts w:ascii="Arial" w:hAnsi="Arial" w:cs="Arial"/>
                <w:sz w:val="22"/>
                <w:szCs w:val="22"/>
              </w:rPr>
              <w:t xml:space="preserve"> </w:t>
            </w:r>
          </w:p>
        </w:tc>
      </w:tr>
      <w:tr w:rsidR="00206E56" w:rsidRPr="009D587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AQUSA</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2016</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Código abierto gratuito con interfaz de comandos</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4" w:history="1">
              <w:r w:rsidR="00206E56" w:rsidRPr="00491F60">
                <w:rPr>
                  <w:rStyle w:val="Hipervnculo"/>
                  <w:rFonts w:ascii="Arial" w:hAnsi="Arial" w:cs="Arial"/>
                  <w:sz w:val="22"/>
                  <w:szCs w:val="22"/>
                </w:rPr>
                <w:t>https://github.com/RELabUU/aqusa-core</w:t>
              </w:r>
            </w:hyperlink>
            <w:r w:rsidR="00206E56" w:rsidRPr="00491F60">
              <w:rPr>
                <w:rFonts w:ascii="Arial" w:hAnsi="Arial" w:cs="Arial"/>
                <w:sz w:val="22"/>
                <w:szCs w:val="22"/>
              </w:rPr>
              <w:t xml:space="preserve"> </w:t>
            </w:r>
          </w:p>
        </w:tc>
      </w:tr>
      <w:tr w:rsidR="00206E56"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Qvscribe</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2016</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Licenciada</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lang w:val="en-GB"/>
              </w:rPr>
            </w:pP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TACTILE check</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2017</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Libre</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lang w:val="en-GB"/>
              </w:rPr>
            </w:pPr>
          </w:p>
        </w:tc>
      </w:tr>
      <w:tr w:rsidR="00206E56" w:rsidRPr="009D587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FeatureX</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2018</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Código abierto gratuito con interfaz de comandos</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5" w:history="1">
              <w:r w:rsidR="00206E56" w:rsidRPr="00491F60">
                <w:rPr>
                  <w:rStyle w:val="Hipervnculo"/>
                  <w:rFonts w:ascii="Arial" w:hAnsi="Arial" w:cs="Arial"/>
                  <w:sz w:val="22"/>
                  <w:szCs w:val="22"/>
                </w:rPr>
                <w:t>https://github.com/5Quintessential/FeatureX</w:t>
              </w:r>
            </w:hyperlink>
            <w:r w:rsidR="00206E56" w:rsidRPr="00491F60">
              <w:rPr>
                <w:rFonts w:ascii="Arial" w:hAnsi="Arial" w:cs="Arial"/>
                <w:sz w:val="22"/>
                <w:szCs w:val="22"/>
              </w:rPr>
              <w:t xml:space="preserve"> </w:t>
            </w:r>
          </w:p>
        </w:tc>
      </w:tr>
      <w:tr w:rsidR="00206E56" w:rsidRPr="009D587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PUMConf</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2018</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Instalable en el ordenador</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6" w:history="1">
              <w:r w:rsidR="00206E56" w:rsidRPr="00491F60">
                <w:rPr>
                  <w:rStyle w:val="Hipervnculo"/>
                  <w:rFonts w:ascii="Arial" w:hAnsi="Arial" w:cs="Arial"/>
                  <w:sz w:val="22"/>
                  <w:szCs w:val="22"/>
                </w:rPr>
                <w:t>https://sites.google.com/site/pumconf/</w:t>
              </w:r>
            </w:hyperlink>
            <w:r w:rsidR="00206E56" w:rsidRPr="00491F60">
              <w:rPr>
                <w:rFonts w:ascii="Arial" w:hAnsi="Arial" w:cs="Arial"/>
                <w:sz w:val="22"/>
                <w:szCs w:val="22"/>
              </w:rPr>
              <w:t xml:space="preserve"> </w:t>
            </w:r>
          </w:p>
        </w:tc>
      </w:tr>
      <w:tr w:rsidR="00206E56"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 xml:space="preserve">Requirement Assesment Tool (RAT) </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2018</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Libre</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p>
        </w:tc>
      </w:tr>
      <w:tr w:rsidR="00206E56" w:rsidRPr="009D587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lastRenderedPageBreak/>
              <w:t>Text2UseCase</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2019</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Aplicación basada en la web, de prueba gratuita</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7" w:history="1">
              <w:r w:rsidR="00206E56" w:rsidRPr="00491F60">
                <w:rPr>
                  <w:rStyle w:val="Hipervnculo"/>
                  <w:rFonts w:ascii="Arial" w:hAnsi="Arial" w:cs="Arial"/>
                  <w:sz w:val="22"/>
                  <w:szCs w:val="22"/>
                </w:rPr>
                <w:t>https://sites.google.com/view/text2usecase/home</w:t>
              </w:r>
            </w:hyperlink>
            <w:r w:rsidR="00206E56" w:rsidRPr="00491F60">
              <w:rPr>
                <w:rFonts w:ascii="Arial" w:hAnsi="Arial" w:cs="Arial"/>
                <w:sz w:val="22"/>
                <w:szCs w:val="22"/>
              </w:rPr>
              <w:t xml:space="preserve"> </w:t>
            </w:r>
          </w:p>
        </w:tc>
      </w:tr>
      <w:tr w:rsidR="00206E56" w:rsidRPr="009D587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GuideGen</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2019</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8" w:history="1">
              <w:r w:rsidR="00206E56" w:rsidRPr="00491F60">
                <w:rPr>
                  <w:rStyle w:val="Hipervnculo"/>
                  <w:rFonts w:ascii="Arial" w:hAnsi="Arial" w:cs="Arial"/>
                  <w:sz w:val="22"/>
                  <w:szCs w:val="22"/>
                </w:rPr>
                <w:t>https://github.com/hotomski/guidegen</w:t>
              </w:r>
            </w:hyperlink>
            <w:r w:rsidR="00206E56" w:rsidRPr="00491F60">
              <w:rPr>
                <w:rFonts w:ascii="Arial" w:hAnsi="Arial" w:cs="Arial"/>
                <w:sz w:val="22"/>
                <w:szCs w:val="22"/>
              </w:rPr>
              <w:t xml:space="preserve"> </w:t>
            </w:r>
          </w:p>
        </w:tc>
      </w:tr>
      <w:tr w:rsidR="00206E56" w:rsidRPr="009D5878"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RE-SWOT</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2019</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 en GitHub</w:t>
            </w:r>
          </w:p>
        </w:tc>
        <w:tc>
          <w:tcPr>
            <w:tcW w:w="2491" w:type="dxa"/>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49" w:history="1">
              <w:r w:rsidR="00206E56" w:rsidRPr="00491F60">
                <w:rPr>
                  <w:rStyle w:val="Hipervnculo"/>
                  <w:rFonts w:ascii="Arial" w:hAnsi="Arial" w:cs="Arial"/>
                  <w:sz w:val="22"/>
                  <w:szCs w:val="22"/>
                </w:rPr>
                <w:t>https://github.com/RELabUU/re-swot</w:t>
              </w:r>
            </w:hyperlink>
            <w:r w:rsidR="00206E56" w:rsidRPr="00491F60">
              <w:rPr>
                <w:rFonts w:ascii="Arial" w:hAnsi="Arial" w:cs="Arial"/>
                <w:sz w:val="22"/>
                <w:szCs w:val="22"/>
              </w:rPr>
              <w:t xml:space="preserve"> </w:t>
            </w:r>
          </w:p>
        </w:tc>
      </w:tr>
      <w:tr w:rsidR="00206E56"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TT-RecS</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2020</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lang w:val="en-GB"/>
              </w:rPr>
            </w:pPr>
            <w:hyperlink r:id="rId50" w:history="1">
              <w:r w:rsidR="00206E56" w:rsidRPr="00491F60">
                <w:rPr>
                  <w:rStyle w:val="Hipervnculo"/>
                  <w:rFonts w:ascii="Arial" w:hAnsi="Arial" w:cs="Arial"/>
                  <w:sz w:val="22"/>
                  <w:szCs w:val="22"/>
                  <w:lang w:val="en-GB"/>
                </w:rPr>
                <w:t>https://zenodo.org/records/3827169</w:t>
              </w:r>
            </w:hyperlink>
            <w:r w:rsidR="00206E56" w:rsidRPr="00491F60">
              <w:rPr>
                <w:rFonts w:ascii="Arial" w:hAnsi="Arial" w:cs="Arial"/>
                <w:sz w:val="22"/>
                <w:szCs w:val="22"/>
                <w:lang w:val="en-GB"/>
              </w:rPr>
              <w:t xml:space="preserve"> </w:t>
            </w:r>
          </w:p>
        </w:tc>
      </w:tr>
      <w:tr w:rsidR="00206E56" w:rsidTr="003A6E10">
        <w:tc>
          <w:tcPr>
            <w:tcW w:w="2490" w:type="dxa"/>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SIDARES</w:t>
            </w:r>
          </w:p>
        </w:tc>
        <w:tc>
          <w:tcPr>
            <w:tcW w:w="2490"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2021</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Libre para la UCI</w:t>
            </w:r>
          </w:p>
        </w:tc>
        <w:tc>
          <w:tcPr>
            <w:tcW w:w="2491" w:type="dxa"/>
          </w:tcPr>
          <w:p w:rsidR="00206E56" w:rsidRPr="00491F60" w:rsidRDefault="00206E56" w:rsidP="00206E56">
            <w:pPr>
              <w:pStyle w:val="Textoindependiente"/>
              <w:spacing w:after="0" w:line="360" w:lineRule="auto"/>
              <w:ind w:firstLine="0"/>
              <w:jc w:val="both"/>
              <w:rPr>
                <w:rFonts w:ascii="Arial" w:hAnsi="Arial" w:cs="Arial"/>
                <w:sz w:val="22"/>
                <w:szCs w:val="22"/>
                <w:lang w:val="en-GB"/>
              </w:rPr>
            </w:pPr>
          </w:p>
        </w:tc>
      </w:tr>
      <w:tr w:rsidR="00206E56" w:rsidRPr="009D5878" w:rsidTr="00BC23C6">
        <w:tc>
          <w:tcPr>
            <w:tcW w:w="2490" w:type="dxa"/>
            <w:shd w:val="clear" w:color="auto" w:fill="DBDBDB" w:themeFill="accent3" w:themeFillTint="66"/>
          </w:tcPr>
          <w:p w:rsidR="00206E56" w:rsidRPr="00A06C98" w:rsidRDefault="00206E56" w:rsidP="00206E56">
            <w:pPr>
              <w:pStyle w:val="Textoindependiente"/>
              <w:spacing w:after="0" w:line="360" w:lineRule="auto"/>
              <w:ind w:firstLine="0"/>
              <w:jc w:val="both"/>
              <w:rPr>
                <w:rFonts w:ascii="Arial" w:hAnsi="Arial" w:cs="Arial"/>
                <w:b/>
                <w:sz w:val="22"/>
                <w:szCs w:val="22"/>
              </w:rPr>
            </w:pPr>
            <w:r w:rsidRPr="00A06C98">
              <w:rPr>
                <w:rFonts w:ascii="Arial" w:hAnsi="Arial" w:cs="Arial"/>
                <w:b/>
                <w:sz w:val="22"/>
                <w:szCs w:val="22"/>
              </w:rPr>
              <w:t>CiRA</w:t>
            </w:r>
          </w:p>
        </w:tc>
        <w:tc>
          <w:tcPr>
            <w:tcW w:w="2490"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2021</w:t>
            </w:r>
          </w:p>
        </w:tc>
        <w:tc>
          <w:tcPr>
            <w:tcW w:w="2491" w:type="dxa"/>
            <w:shd w:val="clear" w:color="auto" w:fill="DBDBDB" w:themeFill="accent3" w:themeFillTint="66"/>
          </w:tcPr>
          <w:p w:rsidR="00206E56" w:rsidRPr="00491F60" w:rsidRDefault="00206E56" w:rsidP="00206E56">
            <w:pPr>
              <w:pStyle w:val="Textoindependiente"/>
              <w:spacing w:after="0" w:line="360" w:lineRule="auto"/>
              <w:ind w:firstLine="0"/>
              <w:jc w:val="both"/>
              <w:rPr>
                <w:rFonts w:ascii="Arial" w:hAnsi="Arial" w:cs="Arial"/>
                <w:sz w:val="22"/>
                <w:szCs w:val="22"/>
              </w:rPr>
            </w:pPr>
            <w:r w:rsidRPr="00491F60">
              <w:rPr>
                <w:rFonts w:ascii="Arial" w:hAnsi="Arial" w:cs="Arial"/>
                <w:sz w:val="22"/>
                <w:szCs w:val="22"/>
              </w:rPr>
              <w:t>Software gratuito de código abierto en GitHub</w:t>
            </w:r>
          </w:p>
        </w:tc>
        <w:tc>
          <w:tcPr>
            <w:tcW w:w="2491" w:type="dxa"/>
            <w:shd w:val="clear" w:color="auto" w:fill="DBDBDB" w:themeFill="accent3" w:themeFillTint="66"/>
          </w:tcPr>
          <w:p w:rsidR="00206E56" w:rsidRPr="00491F60" w:rsidRDefault="009D5878" w:rsidP="00206E56">
            <w:pPr>
              <w:pStyle w:val="Textoindependiente"/>
              <w:spacing w:after="0" w:line="360" w:lineRule="auto"/>
              <w:ind w:firstLine="0"/>
              <w:jc w:val="both"/>
              <w:rPr>
                <w:rFonts w:ascii="Arial" w:hAnsi="Arial" w:cs="Arial"/>
                <w:sz w:val="22"/>
                <w:szCs w:val="22"/>
              </w:rPr>
            </w:pPr>
            <w:hyperlink r:id="rId51" w:history="1">
              <w:r w:rsidR="00206E56" w:rsidRPr="00491F60">
                <w:rPr>
                  <w:rStyle w:val="Hipervnculo"/>
                  <w:rFonts w:ascii="Arial" w:hAnsi="Arial" w:cs="Arial"/>
                  <w:sz w:val="22"/>
                  <w:szCs w:val="22"/>
                </w:rPr>
                <w:t>http://www.cira.bth.se/demo</w:t>
              </w:r>
            </w:hyperlink>
            <w:r w:rsidR="00206E56" w:rsidRPr="00491F60">
              <w:rPr>
                <w:rFonts w:ascii="Arial" w:hAnsi="Arial" w:cs="Arial"/>
                <w:sz w:val="22"/>
                <w:szCs w:val="22"/>
              </w:rPr>
              <w:t xml:space="preserve"> </w:t>
            </w:r>
          </w:p>
        </w:tc>
      </w:tr>
    </w:tbl>
    <w:p w:rsidR="00AF5A00" w:rsidRDefault="00AF5A00" w:rsidP="00B2039A">
      <w:pPr>
        <w:pStyle w:val="Textoindependiente"/>
        <w:spacing w:after="0" w:line="360" w:lineRule="auto"/>
        <w:ind w:firstLine="0"/>
        <w:jc w:val="both"/>
        <w:rPr>
          <w:rFonts w:ascii="Arial" w:hAnsi="Arial" w:cs="Arial"/>
        </w:rPr>
      </w:pPr>
    </w:p>
    <w:p w:rsidR="00AB6CB3" w:rsidRPr="00E965D6" w:rsidRDefault="00AB6CB3" w:rsidP="00AB6CB3">
      <w:pPr>
        <w:pStyle w:val="Ttulo2"/>
        <w:numPr>
          <w:ilvl w:val="1"/>
          <w:numId w:val="13"/>
        </w:numPr>
        <w:spacing w:line="360" w:lineRule="auto"/>
        <w:rPr>
          <w:rFonts w:ascii="Arial" w:hAnsi="Arial" w:cs="Arial"/>
          <w:sz w:val="32"/>
          <w:lang w:val="es-ES"/>
        </w:rPr>
      </w:pPr>
      <w:bookmarkStart w:id="20" w:name="_Toc164667283"/>
      <w:r w:rsidRPr="00E965D6">
        <w:rPr>
          <w:rFonts w:ascii="Arial" w:hAnsi="Arial" w:cs="Arial"/>
          <w:lang w:val="es-ES"/>
        </w:rPr>
        <w:t>Herramientas SIDARES</w:t>
      </w:r>
      <w:bookmarkEnd w:id="20"/>
    </w:p>
    <w:p w:rsidR="00AB6CB3" w:rsidRDefault="00AB6CB3" w:rsidP="00E965D6">
      <w:pPr>
        <w:pStyle w:val="NormalWeb"/>
        <w:spacing w:before="0" w:after="240" w:line="360" w:lineRule="auto"/>
        <w:jc w:val="both"/>
        <w:rPr>
          <w:rFonts w:ascii="Arial" w:hAnsi="Arial" w:cs="Arial"/>
          <w:sz w:val="24"/>
          <w:lang w:val="es-ES"/>
        </w:rPr>
      </w:pPr>
      <w:r w:rsidRPr="00EE64B5">
        <w:rPr>
          <w:rFonts w:ascii="Arial" w:hAnsi="Arial" w:cs="Arial"/>
          <w:sz w:val="24"/>
          <w:lang w:val="es-ES"/>
        </w:rPr>
        <w:t>SIDARES</w:t>
      </w:r>
      <w:r w:rsidR="00ED06BC">
        <w:rPr>
          <w:rFonts w:ascii="Arial" w:hAnsi="Arial" w:cs="Arial"/>
          <w:sz w:val="24"/>
          <w:lang w:val="es-ES"/>
        </w:rPr>
        <w:t xml:space="preserve"> (Sistema de Detección de Ambigüedades en Requisitos de Software)</w:t>
      </w:r>
      <w:r w:rsidRPr="00EE64B5">
        <w:rPr>
          <w:rFonts w:ascii="Arial" w:hAnsi="Arial" w:cs="Arial"/>
          <w:sz w:val="24"/>
          <w:lang w:val="es-ES"/>
        </w:rPr>
        <w:t xml:space="preserve"> constituye una herramienta de PLN desarrollada en la Universidad de las Ciencias Informáticas (UCI) con el objetivo de detectar la ambigüedad léxica y sintáctica presente en los requisitos de software, la cual utiliza el lenguaje de programación Python y la herramienta de procesamiento del lenguaje natural NLTK debido a que es de código libre. La herramienta se encarga de procesar y analizar exhaustivamente los requisitos de software y a su vez</w:t>
      </w:r>
      <w:r>
        <w:rPr>
          <w:rFonts w:ascii="Arial" w:hAnsi="Arial" w:cs="Arial"/>
          <w:sz w:val="24"/>
          <w:lang w:val="es-ES"/>
        </w:rPr>
        <w:t xml:space="preserve"> detectar los defectos en ellos</w:t>
      </w:r>
      <w:r w:rsidRPr="00EE64B5">
        <w:rPr>
          <w:rFonts w:ascii="Arial" w:hAnsi="Arial" w:cs="Arial"/>
          <w:sz w:val="24"/>
          <w:lang w:val="es-ES"/>
        </w:rPr>
        <w:t xml:space="preserve"> </w:t>
      </w:r>
      <w:r w:rsidRPr="00900FF1">
        <w:rPr>
          <w:rFonts w:ascii="Arial" w:hAnsi="Arial" w:cs="Arial"/>
          <w:sz w:val="24"/>
        </w:rPr>
        <w:fldChar w:fldCharType="begin"/>
      </w:r>
      <w:r w:rsidRPr="00EE64B5">
        <w:rPr>
          <w:rFonts w:ascii="Arial" w:hAnsi="Arial" w:cs="Arial"/>
          <w:sz w:val="24"/>
          <w:lang w:val="es-ES"/>
        </w:rPr>
        <w:instrText xml:space="preserve"> ADDIN ZOTERO_ITEM CSL_CITATION {"citationID":"3MnfRWAW","properties":{"formattedCitation":"(Espinosa Mateo, 2023)","plainCitation":"(Espinosa Mateo, 2023)","noteIndex":0},"citationItems":[{"id":148,"uris":["http://zotero.org/users/local/1S4LxyfI/items/BA38G9RF"],"itemData":{"id":148,"type":"document","abstract":"The success of any software product depends on the quality of its requirements, which is why \na correct Requirements Engineering process is essential to reduce the probability of project \nfailure. There are various factors that affect the quality of requirements, such as linguistic \nambiguity, given that most of these are written in natural language, which is inherently \nambiguous. Although the complexity of requirements capture is undeniable, there are currently \nvarious solutions to address this problem, including different techniques and tools for Natural \nLanguage Processing. In the Universidad de las Ciencias Informáticas developed the SIDARES \ntool in order to detect ambiguities in requirements in Spanish, but it presents certain limitations \nand does not completely meet the needs that gave rise to it, so it is concluded that it needs \nimprovements, especially in detection. lexical ambiguities. This research compares algorithms \ncommonly used in ambiguity detection in software requirements: One-Rule, Pattern Matching, \nNaive Bayes and Transformer. A data set with 19,357 requirements from software development \nprojects from the Universidad de las Ciencias Informáticas is presented, divided into 14 subsets \naccording to the Development Center. Friedman's non-parametric statistical tests and \nNemenyi's post-hoc tests are applied. Using the KDD process for preprocessing, the \neffectiveness of the selected algorithms is evaluated using parameters such as recall, precision \nand F1-score, visualized in graphs to highlight the best algorithms.","language":"Spanish","title":"Detección de ambigüedad léxica en  requisitos de software en español  mediante técnicas de Aprendizaje  Automático","author":[{"family":"Espinosa Mateo","given":"Gabriela"}],"issued":{"date-parts":[["2023"]],"season":"Diciembre de"}}}],"schema":"https://github.com/citation-style-language/schema/raw/master/csl-citation.json"} </w:instrText>
      </w:r>
      <w:r w:rsidRPr="00900FF1">
        <w:rPr>
          <w:rFonts w:ascii="Arial" w:hAnsi="Arial" w:cs="Arial"/>
          <w:sz w:val="24"/>
        </w:rPr>
        <w:fldChar w:fldCharType="separate"/>
      </w:r>
      <w:r w:rsidRPr="00EE64B5">
        <w:rPr>
          <w:rFonts w:ascii="Arial" w:hAnsi="Arial" w:cs="Arial"/>
          <w:sz w:val="24"/>
          <w:lang w:val="es-ES"/>
        </w:rPr>
        <w:t>(Espinosa Mateo, 2023)</w:t>
      </w:r>
      <w:r w:rsidRPr="00900FF1">
        <w:rPr>
          <w:rFonts w:ascii="Arial" w:hAnsi="Arial" w:cs="Arial"/>
          <w:sz w:val="24"/>
        </w:rPr>
        <w:fldChar w:fldCharType="end"/>
      </w:r>
      <w:r w:rsidRPr="00AB6CB3">
        <w:rPr>
          <w:rFonts w:ascii="Arial" w:hAnsi="Arial" w:cs="Arial"/>
          <w:sz w:val="24"/>
          <w:lang w:val="es-ES"/>
        </w:rPr>
        <w:t>.</w:t>
      </w:r>
      <w:r w:rsidRPr="00EE64B5">
        <w:rPr>
          <w:rFonts w:ascii="Arial" w:hAnsi="Arial" w:cs="Arial"/>
          <w:sz w:val="24"/>
          <w:lang w:val="es-ES"/>
        </w:rPr>
        <w:t xml:space="preserve"> Por la relevancia de esta herramienta para la validación de requisitos en el desarrollo de software en la UCI, es necesario el seguir mejorando dicha herramienta y para logra</w:t>
      </w:r>
      <w:r>
        <w:rPr>
          <w:rFonts w:ascii="Arial" w:hAnsi="Arial" w:cs="Arial"/>
          <w:sz w:val="24"/>
          <w:lang w:val="es-ES"/>
        </w:rPr>
        <w:t>r este propósito se ha decidido desarrollar</w:t>
      </w:r>
      <w:r w:rsidRPr="00EE64B5">
        <w:rPr>
          <w:rFonts w:ascii="Arial" w:hAnsi="Arial" w:cs="Arial"/>
          <w:sz w:val="24"/>
          <w:lang w:val="es-ES"/>
        </w:rPr>
        <w:t xml:space="preserve"> un módulo que se en</w:t>
      </w:r>
      <w:r>
        <w:rPr>
          <w:rFonts w:ascii="Arial" w:hAnsi="Arial" w:cs="Arial"/>
          <w:sz w:val="24"/>
          <w:lang w:val="es-ES"/>
        </w:rPr>
        <w:t xml:space="preserve">cargue de la detección de ambigüedades semánticas </w:t>
      </w:r>
      <w:r w:rsidR="00A85E2C">
        <w:rPr>
          <w:rFonts w:ascii="Arial" w:hAnsi="Arial" w:cs="Arial"/>
          <w:sz w:val="24"/>
          <w:lang w:val="es-ES"/>
        </w:rPr>
        <w:t>encargado de sugerir que términos son más correctos para solucionar dicha ambigüedad en los documentos de requisitos de software en español.</w:t>
      </w:r>
    </w:p>
    <w:p w:rsidR="0026485D" w:rsidRDefault="0026485D" w:rsidP="00E965D6">
      <w:pPr>
        <w:pStyle w:val="NormalWeb"/>
        <w:spacing w:before="0" w:after="240" w:line="360" w:lineRule="auto"/>
        <w:jc w:val="both"/>
        <w:rPr>
          <w:rFonts w:ascii="Arial" w:hAnsi="Arial" w:cs="Arial"/>
          <w:sz w:val="24"/>
          <w:lang w:val="es-ES"/>
        </w:rPr>
      </w:pPr>
    </w:p>
    <w:p w:rsidR="0026485D" w:rsidRDefault="0026485D" w:rsidP="00845881">
      <w:pPr>
        <w:pStyle w:val="Ttulo2"/>
        <w:spacing w:after="240"/>
        <w:rPr>
          <w:rFonts w:ascii="Arial" w:hAnsi="Arial" w:cs="Arial"/>
          <w:lang w:val="es-ES"/>
        </w:rPr>
      </w:pPr>
      <w:bookmarkStart w:id="21" w:name="_Toc164667284"/>
      <w:r w:rsidRPr="00845881">
        <w:rPr>
          <w:rFonts w:ascii="Arial" w:hAnsi="Arial" w:cs="Arial"/>
          <w:lang w:val="es-ES"/>
        </w:rPr>
        <w:lastRenderedPageBreak/>
        <w:t>Deep Learning en la tarea de NLP</w:t>
      </w:r>
      <w:bookmarkEnd w:id="21"/>
    </w:p>
    <w:p w:rsidR="003F42A9" w:rsidRDefault="00E7031C" w:rsidP="00845881">
      <w:pPr>
        <w:pStyle w:val="Textoindependiente"/>
        <w:spacing w:after="240" w:line="360" w:lineRule="auto"/>
        <w:ind w:firstLine="0"/>
        <w:jc w:val="both"/>
        <w:rPr>
          <w:rFonts w:ascii="Arial" w:hAnsi="Arial" w:cs="Arial"/>
        </w:rPr>
      </w:pPr>
      <w:r w:rsidRPr="00E7031C">
        <w:rPr>
          <w:rFonts w:ascii="Arial" w:hAnsi="Arial" w:cs="Arial"/>
          <w:sz w:val="22"/>
        </w:rPr>
        <w:t>Las redes neuronales profundas (DNN</w:t>
      </w:r>
      <w:r w:rsidR="002323D4">
        <w:rPr>
          <w:rFonts w:ascii="Arial" w:hAnsi="Arial" w:cs="Arial"/>
          <w:sz w:val="22"/>
        </w:rPr>
        <w:t xml:space="preserve"> por sus siglas en </w:t>
      </w:r>
      <w:r w:rsidR="002B3449">
        <w:rPr>
          <w:rFonts w:ascii="Arial" w:hAnsi="Arial" w:cs="Arial"/>
          <w:sz w:val="22"/>
        </w:rPr>
        <w:t>inglés Deep Neural Networks</w:t>
      </w:r>
      <w:r w:rsidRPr="00E7031C">
        <w:rPr>
          <w:rFonts w:ascii="Arial" w:hAnsi="Arial" w:cs="Arial"/>
          <w:sz w:val="22"/>
        </w:rPr>
        <w:t xml:space="preserve">) han ganado una popularidad considerable al abordar una amplia variedad de problemas de aprendizaje automático, como la clasificación de imágenes, la detección de objetos y la detección de malware. Además, se ha empleado el </w:t>
      </w:r>
      <w:r w:rsidR="002323D4">
        <w:rPr>
          <w:rFonts w:ascii="Arial" w:hAnsi="Arial" w:cs="Arial"/>
          <w:sz w:val="22"/>
        </w:rPr>
        <w:t>DL</w:t>
      </w:r>
      <w:r w:rsidRPr="00E7031C">
        <w:rPr>
          <w:rFonts w:ascii="Arial" w:hAnsi="Arial" w:cs="Arial"/>
          <w:sz w:val="22"/>
        </w:rPr>
        <w:t xml:space="preserve"> para aprender representaciones efectivas de los registros de pacientes con el fin de realizar modelos predictivos y respaldar el feno</w:t>
      </w:r>
      <w:r>
        <w:rPr>
          <w:rFonts w:ascii="Arial" w:hAnsi="Arial" w:cs="Arial"/>
          <w:sz w:val="22"/>
        </w:rPr>
        <w:t>-</w:t>
      </w:r>
      <w:r w:rsidRPr="00E7031C">
        <w:rPr>
          <w:rFonts w:ascii="Arial" w:hAnsi="Arial" w:cs="Arial"/>
          <w:sz w:val="22"/>
        </w:rPr>
        <w:t xml:space="preserve">tipado de enfermedades. Los DNN también son la opción más popular para aplicaciones desafiantes en reconocimiento de voz, síntesis de voz, traducción de idiomas y </w:t>
      </w:r>
      <w:r w:rsidR="00FF2FEB">
        <w:rPr>
          <w:rFonts w:ascii="Arial" w:hAnsi="Arial" w:cs="Arial"/>
          <w:sz w:val="22"/>
        </w:rPr>
        <w:t>NLP</w:t>
      </w:r>
      <w:r>
        <w:rPr>
          <w:rFonts w:ascii="Arial" w:hAnsi="Arial" w:cs="Arial"/>
          <w:sz w:val="22"/>
        </w:rPr>
        <w:t xml:space="preserve"> </w:t>
      </w:r>
      <w:r>
        <w:rPr>
          <w:rFonts w:ascii="Arial" w:hAnsi="Arial" w:cs="Arial"/>
          <w:sz w:val="22"/>
        </w:rPr>
        <w:fldChar w:fldCharType="begin"/>
      </w:r>
      <w:r>
        <w:rPr>
          <w:rFonts w:ascii="Arial" w:hAnsi="Arial" w:cs="Arial"/>
          <w:sz w:val="22"/>
        </w:rPr>
        <w:instrText xml:space="preserve"> ADDIN ZOTERO_ITEM CSL_CITATION {"citationID":"nvvUWxXu","properties":{"formattedCitation":"(Alshemali &amp; Kalita, 2020)","plainCitation":"(Alshemali &amp; Kalita, 2020)","noteIndex":0},"citationItems":[{"id":183,"uris":["http://zotero.org/users/local/1S4LxyfI/items/7PL2JHP4"],"itemData":{"id":183,"type":"article-journal","abstract":"Deep learning models have achieved great success in solving a variety of natural language processing (NLP) problems. An ever-growing body of research, however, illustrates the vulnerability of deep neural networks (DNNs) to adversarial examples — inputs modified by introducing small perturbations to deliberately fool a target model into outputting incorrect results. The vulnerability to adversarial examples has become one of the main hurdles precluding neural network deployment into safety-critical environments. This paper discusses the contemporary usage of adversarial examples to foil DNNs and presents a comprehensive review of their use to improve the robustness of DNNs in NLP applications. In this paper, we summarize recent approaches for generating adversarial texts and propose a taxonomy to categorize them. We further review various types of defensive strategies against adversarial examples, explore their main challenges, and highlight some future research directions.","container-title":"Knowledge-Based Systems","note":"publisher: Elsevier","page":"105210","source":"Google Scholar","title":"Improving the reliability of deep neural networks in NLP: A review","title-short":"Improving the reliability of deep neural networks in NLP","volume":"191","author":[{"family":"Alshemali","given":"Basemah"},{"family":"Kalita","given":"Jugal"}],"issued":{"date-parts":[["2020",3,5]]}}}],"schema":"https://github.com/citation-style-language/schema/raw/master/csl-citation.json"} </w:instrText>
      </w:r>
      <w:r>
        <w:rPr>
          <w:rFonts w:ascii="Arial" w:hAnsi="Arial" w:cs="Arial"/>
          <w:sz w:val="22"/>
        </w:rPr>
        <w:fldChar w:fldCharType="separate"/>
      </w:r>
      <w:r w:rsidRPr="00E7031C">
        <w:rPr>
          <w:rFonts w:ascii="Arial" w:hAnsi="Arial" w:cs="Arial"/>
          <w:sz w:val="22"/>
        </w:rPr>
        <w:t>(Alshemali &amp; Kalita, 2020)</w:t>
      </w:r>
      <w:r>
        <w:rPr>
          <w:rFonts w:ascii="Arial" w:hAnsi="Arial" w:cs="Arial"/>
          <w:sz w:val="22"/>
        </w:rPr>
        <w:fldChar w:fldCharType="end"/>
      </w:r>
      <w:r w:rsidR="00FF2FEB">
        <w:rPr>
          <w:rFonts w:ascii="Arial" w:hAnsi="Arial" w:cs="Arial"/>
          <w:sz w:val="22"/>
        </w:rPr>
        <w:t xml:space="preserve">. </w:t>
      </w:r>
      <w:r w:rsidR="00CA571D">
        <w:rPr>
          <w:rFonts w:ascii="Arial" w:hAnsi="Arial" w:cs="Arial"/>
        </w:rPr>
        <w:t>Las</w:t>
      </w:r>
      <w:r w:rsidR="00FF2FEB" w:rsidRPr="00347926">
        <w:rPr>
          <w:rFonts w:ascii="Arial" w:hAnsi="Arial" w:cs="Arial"/>
        </w:rPr>
        <w:t xml:space="preserve"> </w:t>
      </w:r>
      <w:r w:rsidR="00CA571D">
        <w:rPr>
          <w:rFonts w:ascii="Arial" w:hAnsi="Arial" w:cs="Arial"/>
        </w:rPr>
        <w:t>DNN</w:t>
      </w:r>
      <w:r w:rsidR="00FF2FEB" w:rsidRPr="00347926">
        <w:rPr>
          <w:rFonts w:ascii="Arial" w:hAnsi="Arial" w:cs="Arial"/>
        </w:rPr>
        <w:t xml:space="preserve"> </w:t>
      </w:r>
      <w:r w:rsidR="00CA571D" w:rsidRPr="00347926">
        <w:rPr>
          <w:rFonts w:ascii="Arial" w:hAnsi="Arial" w:cs="Arial"/>
        </w:rPr>
        <w:t xml:space="preserve">suelen constar de más de </w:t>
      </w:r>
      <w:r w:rsidR="00CA571D">
        <w:rPr>
          <w:rFonts w:ascii="Arial" w:hAnsi="Arial" w:cs="Arial"/>
        </w:rPr>
        <w:t>dos</w:t>
      </w:r>
      <w:r w:rsidR="00CA571D" w:rsidRPr="00347926">
        <w:rPr>
          <w:rFonts w:ascii="Arial" w:hAnsi="Arial" w:cs="Arial"/>
        </w:rPr>
        <w:t xml:space="preserve"> capa</w:t>
      </w:r>
      <w:r w:rsidR="00CA571D">
        <w:rPr>
          <w:rFonts w:ascii="Arial" w:hAnsi="Arial" w:cs="Arial"/>
        </w:rPr>
        <w:t>s</w:t>
      </w:r>
      <w:r w:rsidR="00CA571D" w:rsidRPr="00347926">
        <w:rPr>
          <w:rFonts w:ascii="Arial" w:hAnsi="Arial" w:cs="Arial"/>
        </w:rPr>
        <w:t xml:space="preserve"> oculta</w:t>
      </w:r>
      <w:r w:rsidR="00CA571D">
        <w:rPr>
          <w:rFonts w:ascii="Arial" w:hAnsi="Arial" w:cs="Arial"/>
        </w:rPr>
        <w:t>s</w:t>
      </w:r>
      <w:r w:rsidR="00CA571D" w:rsidRPr="00347926">
        <w:rPr>
          <w:rFonts w:ascii="Arial" w:hAnsi="Arial" w:cs="Arial"/>
        </w:rPr>
        <w:t>, organizadas en arquitecturas de red profundamente anidadas</w:t>
      </w:r>
      <w:r w:rsidR="00DA5033">
        <w:rPr>
          <w:rFonts w:ascii="Arial" w:hAnsi="Arial" w:cs="Arial"/>
        </w:rPr>
        <w:t xml:space="preserve"> </w:t>
      </w:r>
      <w:r w:rsidR="00DA5033" w:rsidRPr="00900FF1">
        <w:rPr>
          <w:rFonts w:ascii="Arial" w:hAnsi="Arial" w:cs="Arial"/>
          <w:lang w:val="en-GB"/>
        </w:rPr>
        <w:fldChar w:fldCharType="begin"/>
      </w:r>
      <w:r w:rsidR="00DA5033" w:rsidRPr="00347926">
        <w:rPr>
          <w:rFonts w:ascii="Arial" w:hAnsi="Arial" w:cs="Arial"/>
        </w:rPr>
        <w:instrText xml:space="preserve"> ADDIN ZOTERO_ITEM CSL_CITATION {"citationID":"N70seMr1","properties":{"formattedCitation":"(Janiesch et\\uc0\\u160{}al., 2021)","plainCitation":"(Janiesch et al., 2021)","noteIndex":0},"citationItems":[{"id":63,"uris":["http://zotero.org/users/local/1S4LxyfI/items/MRXLF3M6"],"itemData":{"id":63,"type":"article-journal","abstract":"Today,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DA5033" w:rsidRPr="00900FF1">
        <w:rPr>
          <w:rFonts w:ascii="Arial" w:hAnsi="Arial" w:cs="Arial"/>
          <w:lang w:val="en-GB"/>
        </w:rPr>
        <w:fldChar w:fldCharType="separate"/>
      </w:r>
      <w:r w:rsidR="00DA5033" w:rsidRPr="00900FF1">
        <w:rPr>
          <w:rFonts w:ascii="Arial" w:hAnsi="Arial" w:cs="Arial"/>
        </w:rPr>
        <w:t>(Janiesch et al., 2021)</w:t>
      </w:r>
      <w:r w:rsidR="00DA5033" w:rsidRPr="00900FF1">
        <w:rPr>
          <w:rFonts w:ascii="Arial" w:hAnsi="Arial" w:cs="Arial"/>
          <w:lang w:val="en-GB"/>
        </w:rPr>
        <w:fldChar w:fldCharType="end"/>
      </w:r>
      <w:r w:rsidR="00FF2FEB" w:rsidRPr="00347926">
        <w:rPr>
          <w:rFonts w:ascii="Arial" w:hAnsi="Arial" w:cs="Arial"/>
        </w:rPr>
        <w:t>, algunas de las cuales son capas ocultas</w:t>
      </w:r>
      <w:r w:rsidR="00FF2FEB">
        <w:rPr>
          <w:rFonts w:ascii="Arial" w:hAnsi="Arial" w:cs="Arial"/>
        </w:rPr>
        <w:t>, ver Figura 4</w:t>
      </w:r>
      <w:r w:rsidR="00FF2FEB" w:rsidRPr="00347926">
        <w:rPr>
          <w:rFonts w:ascii="Arial" w:hAnsi="Arial" w:cs="Arial"/>
        </w:rPr>
        <w:t xml:space="preserve">. </w:t>
      </w:r>
      <w:r w:rsidR="002A1355">
        <w:rPr>
          <w:rFonts w:ascii="Arial" w:hAnsi="Arial" w:cs="Arial"/>
        </w:rPr>
        <w:t>Estas u</w:t>
      </w:r>
      <w:r w:rsidR="00FF2FEB" w:rsidRPr="00347926">
        <w:rPr>
          <w:rFonts w:ascii="Arial" w:hAnsi="Arial" w:cs="Arial"/>
        </w:rPr>
        <w:t>tilizan modelos matemáticos sofisticados para procesar datos de muchas maneras diferentes</w:t>
      </w:r>
      <w:r w:rsidR="00DA5033">
        <w:rPr>
          <w:rFonts w:ascii="Arial" w:hAnsi="Arial" w:cs="Arial"/>
        </w:rPr>
        <w:t xml:space="preserve"> y </w:t>
      </w:r>
      <w:r w:rsidR="00DA5033" w:rsidRPr="00347926">
        <w:rPr>
          <w:rFonts w:ascii="Arial" w:hAnsi="Arial" w:cs="Arial"/>
        </w:rPr>
        <w:t>operaciones avanzadas (por ejemplo, convoluciones) o activaciones múltiples en una neurona en lugar de utilizar una función de activación simple</w:t>
      </w:r>
      <w:r w:rsidR="00DA5033">
        <w:rPr>
          <w:rFonts w:ascii="Arial" w:hAnsi="Arial" w:cs="Arial"/>
        </w:rPr>
        <w:t>.</w:t>
      </w:r>
      <w:r w:rsidR="002A1355">
        <w:rPr>
          <w:rFonts w:ascii="Arial" w:hAnsi="Arial" w:cs="Arial"/>
        </w:rPr>
        <w:t xml:space="preserve"> </w:t>
      </w:r>
      <w:r w:rsidR="00DA5033" w:rsidRPr="00347926">
        <w:rPr>
          <w:rFonts w:ascii="Arial" w:hAnsi="Arial" w:cs="Arial"/>
        </w:rPr>
        <w:t xml:space="preserve">Estas características permiten que las redes neuronales profundas se alimenten con datos de entrada sin procesar y descubran automáticamente una representación necesaria para la tarea de aprendizaje correspondiente. Esta es la capacidad central de las redes, que comúnmente se conoce como </w:t>
      </w:r>
      <w:r w:rsidR="00DA5033">
        <w:rPr>
          <w:rFonts w:ascii="Arial" w:hAnsi="Arial" w:cs="Arial"/>
        </w:rPr>
        <w:t>DL</w:t>
      </w:r>
      <w:r w:rsidR="002A1355">
        <w:rPr>
          <w:rFonts w:ascii="Arial" w:hAnsi="Arial" w:cs="Arial"/>
        </w:rPr>
        <w:t xml:space="preserve"> </w:t>
      </w:r>
      <w:r w:rsidR="002A1355" w:rsidRPr="00900FF1">
        <w:rPr>
          <w:rFonts w:ascii="Arial" w:hAnsi="Arial" w:cs="Arial"/>
          <w:lang w:val="en-GB"/>
        </w:rPr>
        <w:fldChar w:fldCharType="begin"/>
      </w:r>
      <w:r w:rsidR="002C12BB">
        <w:rPr>
          <w:rFonts w:ascii="Arial" w:hAnsi="Arial" w:cs="Arial"/>
        </w:rPr>
        <w:instrText xml:space="preserve"> ADDIN ZOTERO_ITEM CSL_CITATION {"citationID":"mddw0gIg","properties":{"formattedCitation":"(Janiesch et\\uc0\\u160{}al., 2021)","plainCitation":"(Janiesch et al., 2021)","noteIndex":0},"citationItems":[{"id":63,"uris":["http://zotero.org/users/local/1S4LxyfI/items/MRXLF3M6"],"itemData":{"id":63,"type":"article-journal","abstract":"Today,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2A1355" w:rsidRPr="00900FF1">
        <w:rPr>
          <w:rFonts w:ascii="Arial" w:hAnsi="Arial" w:cs="Arial"/>
          <w:lang w:val="en-GB"/>
        </w:rPr>
        <w:fldChar w:fldCharType="separate"/>
      </w:r>
      <w:r w:rsidR="002A1355" w:rsidRPr="00900FF1">
        <w:rPr>
          <w:rFonts w:ascii="Arial" w:hAnsi="Arial" w:cs="Arial"/>
        </w:rPr>
        <w:t>(Janiesch et al., 2021)</w:t>
      </w:r>
      <w:r w:rsidR="002A1355" w:rsidRPr="00900FF1">
        <w:rPr>
          <w:rFonts w:ascii="Arial" w:hAnsi="Arial" w:cs="Arial"/>
          <w:lang w:val="en-GB"/>
        </w:rPr>
        <w:fldChar w:fldCharType="end"/>
      </w:r>
      <w:r w:rsidR="00FF2FEB" w:rsidRPr="00347926">
        <w:rPr>
          <w:rFonts w:ascii="Arial" w:hAnsi="Arial" w:cs="Arial"/>
        </w:rPr>
        <w:t xml:space="preserve">. </w:t>
      </w:r>
    </w:p>
    <w:p w:rsidR="00CA571D" w:rsidRPr="00E94DA7" w:rsidRDefault="00FF2FEB" w:rsidP="00845881">
      <w:pPr>
        <w:pStyle w:val="Textoindependiente"/>
        <w:spacing w:after="240" w:line="360" w:lineRule="auto"/>
        <w:ind w:firstLine="0"/>
        <w:jc w:val="both"/>
        <w:rPr>
          <w:rFonts w:ascii="Arial" w:hAnsi="Arial" w:cs="Arial"/>
        </w:rPr>
      </w:pPr>
      <w:r w:rsidRPr="00347926">
        <w:rPr>
          <w:rFonts w:ascii="Arial" w:hAnsi="Arial" w:cs="Arial"/>
        </w:rPr>
        <w:t xml:space="preserve">Una red neuronal </w:t>
      </w:r>
      <w:r w:rsidR="002B3449">
        <w:rPr>
          <w:rFonts w:ascii="Arial" w:hAnsi="Arial" w:cs="Arial"/>
        </w:rPr>
        <w:t xml:space="preserve">(NN por sus siglas en ingles Neural Networks) </w:t>
      </w:r>
      <w:r w:rsidRPr="00347926">
        <w:rPr>
          <w:rFonts w:ascii="Arial" w:hAnsi="Arial" w:cs="Arial"/>
        </w:rPr>
        <w:t>es un modelo ajustable de salidas como funciones de entradas, que consta de varias capas: una capa de entrada, que incluye datos de entrada; capas ocultas, incluidos nodos de procesamiento llamados neuronas; y una capa de salida, que incluye una o varias neuronas, cuyas sa</w:t>
      </w:r>
      <w:r w:rsidR="002B3449">
        <w:rPr>
          <w:rFonts w:ascii="Arial" w:hAnsi="Arial" w:cs="Arial"/>
        </w:rPr>
        <w:t>lidas son las salidas de la red</w:t>
      </w:r>
      <w:r>
        <w:rPr>
          <w:rFonts w:ascii="Arial" w:hAnsi="Arial" w:cs="Arial"/>
        </w:rPr>
        <w:t xml:space="preserve"> </w:t>
      </w:r>
      <w:r w:rsidRPr="00900FF1">
        <w:rPr>
          <w:rFonts w:ascii="Arial" w:hAnsi="Arial" w:cs="Arial"/>
          <w:lang w:val="en-GB"/>
        </w:rPr>
        <w:fldChar w:fldCharType="begin"/>
      </w:r>
      <w:r w:rsidRPr="00347926">
        <w:rPr>
          <w:rFonts w:ascii="Arial" w:hAnsi="Arial" w:cs="Arial"/>
        </w:rPr>
        <w:instrText xml:space="preserve"> ADDIN ZOTERO_ITEM CSL_CITATION {"citationID":"LHmt4OvQ","properties":{"formattedCitation":"(Dang et\\uc0\\u160{}al., 2020)","plainCitation":"(Dang et al., 2020)","noteIndex":0},"citationItems":[{"id":163,"uris":["http://zotero.org/users/local/1S4LxyfI/items/P73U327Z"],"itemData":{"id":163,"type":"article-journal","abstract":"The study of public opinion can provide us with valuable information. The analysis of sentiment on social networks, such as Twitter or Facebook, has become a powerful means of learning about the users’ opinions and has a wide range of applications. However, the efficiency and accuracy of sentiment analysis is being hindered by the challenges encountered in natural language processing (NLP). In recent years, it has been demonstrated that deep learning models are a promising solution to the challenges of NLP. This paper reviews the latest studies that have employed deep learning to solve sentiment analysis problems, such as sentiment polarity. Models using term frequency-inverse document frequency (TF-IDF) and word embedding have been applied to a series of datasets. Finally, a comparative study has been conducted on the experimental results obtained for the different models and input features.","container-title":"Electronics","DOI":"10.3390/electronics9030483","ISSN":"2079-9292","issue":"3","language":"en","license":"http://creativecommons.org/licenses/by/3.0/","note":"number: 3\npublisher: Multidisciplinary Digital Publishing Institute","page":"483","source":"www.mdpi.com","title":"Sentiment Analysis Based on Deep Learning: A Comparative Study","title-short":"Sentiment Analysis Based on Deep Learning","volume":"9","author":[{"family":"Dang","given":"Nhan Cach"},{"family":"Moreno-García","given":"María N."},{"family":"De la Prieta","given":"Fernando"}],"issued":{"date-parts":[["2020",3]]}}}],"schema":"https://github.com/citation-style-language/schema/raw/master/csl-citation.json"} </w:instrText>
      </w:r>
      <w:r w:rsidRPr="00900FF1">
        <w:rPr>
          <w:rFonts w:ascii="Arial" w:hAnsi="Arial" w:cs="Arial"/>
          <w:lang w:val="en-GB"/>
        </w:rPr>
        <w:fldChar w:fldCharType="separate"/>
      </w:r>
      <w:r w:rsidRPr="00347926">
        <w:rPr>
          <w:rFonts w:ascii="Arial" w:hAnsi="Arial" w:cs="Arial"/>
        </w:rPr>
        <w:t>(Dang et al., 2020)</w:t>
      </w:r>
      <w:r w:rsidRPr="00900FF1">
        <w:rPr>
          <w:rFonts w:ascii="Arial" w:hAnsi="Arial" w:cs="Arial"/>
          <w:lang w:val="en-GB"/>
        </w:rPr>
        <w:fldChar w:fldCharType="end"/>
      </w:r>
      <w:r w:rsidR="002B3449" w:rsidRPr="00CA571D">
        <w:rPr>
          <w:rFonts w:ascii="Arial" w:hAnsi="Arial" w:cs="Arial"/>
        </w:rPr>
        <w:t xml:space="preserve">. </w:t>
      </w:r>
      <w:r w:rsidR="002B3449" w:rsidRPr="002277C5">
        <w:rPr>
          <w:rFonts w:ascii="Arial" w:hAnsi="Arial" w:cs="Arial"/>
        </w:rPr>
        <w:t>Los NN se modelan como colecciones de capas de neuronas que están co</w:t>
      </w:r>
      <w:r w:rsidR="002A1355">
        <w:rPr>
          <w:rFonts w:ascii="Arial" w:hAnsi="Arial" w:cs="Arial"/>
        </w:rPr>
        <w:t>nectadas en un gráfico acíclico</w:t>
      </w:r>
      <w:r w:rsidR="002B3449">
        <w:rPr>
          <w:rFonts w:ascii="Arial" w:hAnsi="Arial" w:cs="Arial"/>
        </w:rPr>
        <w:t xml:space="preserve"> </w:t>
      </w:r>
      <w:r w:rsidR="002B3449" w:rsidRPr="00900FF1">
        <w:rPr>
          <w:rFonts w:ascii="Arial" w:hAnsi="Arial" w:cs="Arial"/>
          <w:lang w:val="en-GB"/>
        </w:rPr>
        <w:fldChar w:fldCharType="begin"/>
      </w:r>
      <w:r w:rsidR="002B3449" w:rsidRPr="002277C5">
        <w:rPr>
          <w:rFonts w:ascii="Arial" w:hAnsi="Arial" w:cs="Arial"/>
        </w:rPr>
        <w:instrText xml:space="preserve"> ADDIN ZOTERO_ITEM CSL_CITATION {"citationID":"ySohevmE","properties":{"formattedCitation":"(Alshemali &amp; Kalita, 2020)","plainCitation":"(Alshemali &amp; Kalita, 2020)","noteIndex":0},"citationItems":[{"id":183,"uris":["http://zotero.org/users/local/1S4LxyfI/items/7PL2JHP4"],"itemData":{"id":183,"type":"article-journal","abstract":"Deep learning models have achieved great success in solving a variety of natural language processing (NLP) problems. An ever-growing body of research, however, illustrates the vulnerability of deep neural networks (DNNs) to adversarial examples — inputs modified by introducing small perturbations to deliberately fool a target model into outputting incorrect results. The vulnerability to adversarial examples has become one of the main hurdles precluding neural network deployment into safety-critical environments. This paper discusses the contemporary usage of adversarial examples to foil DNNs and presents a comprehensive review of their use to improve the robustness of DNNs in NLP applications. In this paper, we summarize recent approaches for generating adversarial texts and propose a taxonomy to categorize them. We further review various types of defensive strategies against adversarial examples, explore their main challenges, and highlight some future research directions.","container-title":"Knowledge-Based Systems","note":"publisher: Elsevier","page":"105210","source":"Google Scholar","title":"Improving the reliability of deep neural networks in NLP: A review","title-short":"Improving the reliability of deep neural networks in NLP","volume":"191","author":[{"family":"Alshemali","given":"Basemah"},{"family":"Kalita","given":"Jugal"}],"issued":{"date-parts":[["2020",3,5]]}}}],"schema":"https://github.com/citation-style-language/schema/raw/master/csl-citation.json"} </w:instrText>
      </w:r>
      <w:r w:rsidR="002B3449" w:rsidRPr="00900FF1">
        <w:rPr>
          <w:rFonts w:ascii="Arial" w:hAnsi="Arial" w:cs="Arial"/>
          <w:lang w:val="en-GB"/>
        </w:rPr>
        <w:fldChar w:fldCharType="separate"/>
      </w:r>
      <w:r w:rsidR="002B3449" w:rsidRPr="002277C5">
        <w:rPr>
          <w:rFonts w:ascii="Arial" w:hAnsi="Arial" w:cs="Arial"/>
        </w:rPr>
        <w:t>(Alshemali &amp; Kalita, 2020)</w:t>
      </w:r>
      <w:r w:rsidR="002B3449" w:rsidRPr="00900FF1">
        <w:rPr>
          <w:rFonts w:ascii="Arial" w:hAnsi="Arial" w:cs="Arial"/>
          <w:lang w:val="en-GB"/>
        </w:rPr>
        <w:fldChar w:fldCharType="end"/>
      </w:r>
    </w:p>
    <w:p w:rsidR="00242948" w:rsidRPr="007A3468" w:rsidRDefault="00242948" w:rsidP="00242948">
      <w:pPr>
        <w:pStyle w:val="Textoindependiente"/>
        <w:spacing w:after="240" w:line="360" w:lineRule="auto"/>
        <w:ind w:firstLine="0"/>
        <w:jc w:val="both"/>
        <w:rPr>
          <w:rFonts w:ascii="Arial" w:hAnsi="Arial" w:cs="Arial"/>
        </w:rPr>
      </w:pPr>
      <w:r w:rsidRPr="00AC07BF">
        <w:rPr>
          <w:rFonts w:ascii="Arial" w:hAnsi="Arial" w:cs="Arial"/>
        </w:rPr>
        <w:t>En un flujo de trabajo</w:t>
      </w:r>
      <w:r w:rsidR="00C04B91">
        <w:rPr>
          <w:rFonts w:ascii="Arial" w:hAnsi="Arial" w:cs="Arial"/>
        </w:rPr>
        <w:t xml:space="preserve"> de</w:t>
      </w:r>
      <w:r w:rsidRPr="00AC07BF">
        <w:rPr>
          <w:rFonts w:ascii="Arial" w:hAnsi="Arial" w:cs="Arial"/>
        </w:rPr>
        <w:t xml:space="preserve"> DL</w:t>
      </w:r>
      <w:r>
        <w:rPr>
          <w:rFonts w:ascii="Arial" w:hAnsi="Arial" w:cs="Arial"/>
        </w:rPr>
        <w:t xml:space="preserve"> para el NLP</w:t>
      </w:r>
      <w:r w:rsidR="000D6176">
        <w:rPr>
          <w:rFonts w:ascii="Arial" w:hAnsi="Arial" w:cs="Arial"/>
        </w:rPr>
        <w:t>,</w:t>
      </w:r>
      <w:r w:rsidR="000E2969">
        <w:rPr>
          <w:rFonts w:ascii="Arial" w:hAnsi="Arial" w:cs="Arial"/>
        </w:rPr>
        <w:t xml:space="preserve"> ver Figura 4</w:t>
      </w:r>
      <w:r w:rsidR="000D6176">
        <w:rPr>
          <w:rFonts w:ascii="Arial" w:hAnsi="Arial" w:cs="Arial"/>
        </w:rPr>
        <w:t xml:space="preserve"> donde se compara el proceso </w:t>
      </w:r>
      <w:r w:rsidR="000F7541">
        <w:rPr>
          <w:rFonts w:ascii="Arial" w:hAnsi="Arial" w:cs="Arial"/>
        </w:rPr>
        <w:t xml:space="preserve">tradicional </w:t>
      </w:r>
      <w:r w:rsidR="000D6176">
        <w:rPr>
          <w:rFonts w:ascii="Arial" w:hAnsi="Arial" w:cs="Arial"/>
        </w:rPr>
        <w:t xml:space="preserve">del </w:t>
      </w:r>
      <w:r w:rsidR="000F7541">
        <w:rPr>
          <w:rFonts w:ascii="Arial" w:hAnsi="Arial" w:cs="Arial"/>
        </w:rPr>
        <w:t>NLP</w:t>
      </w:r>
      <w:r w:rsidR="000D6176">
        <w:rPr>
          <w:rFonts w:ascii="Arial" w:hAnsi="Arial" w:cs="Arial"/>
        </w:rPr>
        <w:t xml:space="preserve"> </w:t>
      </w:r>
      <w:r w:rsidR="000F7541">
        <w:rPr>
          <w:rFonts w:ascii="Arial" w:hAnsi="Arial" w:cs="Arial"/>
        </w:rPr>
        <w:t>con respecto al D</w:t>
      </w:r>
      <w:r w:rsidRPr="00AC07BF">
        <w:rPr>
          <w:rFonts w:ascii="Arial" w:hAnsi="Arial" w:cs="Arial"/>
        </w:rPr>
        <w:t>, primero se pre</w:t>
      </w:r>
      <w:r>
        <w:rPr>
          <w:rFonts w:ascii="Arial" w:hAnsi="Arial" w:cs="Arial"/>
        </w:rPr>
        <w:t>-</w:t>
      </w:r>
      <w:r w:rsidRPr="00AC07BF">
        <w:rPr>
          <w:rFonts w:ascii="Arial" w:hAnsi="Arial" w:cs="Arial"/>
        </w:rPr>
        <w:t xml:space="preserve">procesa el documento. Luego, el artefacto resultante se procesa mediante un algoritmo de incrustación de palabras (por ejemplo, Word2Vec) y se pasa a uno o más NN. Un elemento central de la </w:t>
      </w:r>
      <w:r w:rsidR="00C04B91">
        <w:rPr>
          <w:rFonts w:ascii="Arial" w:hAnsi="Arial" w:cs="Arial"/>
        </w:rPr>
        <w:t>NLP</w:t>
      </w:r>
      <w:r w:rsidRPr="00AC07BF">
        <w:rPr>
          <w:rFonts w:ascii="Arial" w:hAnsi="Arial" w:cs="Arial"/>
        </w:rPr>
        <w:t xml:space="preserve"> en DL son las incrustaciones de palabras. Esta forma de representar el contexto como incrustaciones permite que los modelos de lenguaje generalice</w:t>
      </w:r>
      <w:r>
        <w:rPr>
          <w:rFonts w:ascii="Arial" w:hAnsi="Arial" w:cs="Arial"/>
        </w:rPr>
        <w:t>n muy bien datos invisibles</w:t>
      </w:r>
      <w:r w:rsidRPr="00AC07BF">
        <w:rPr>
          <w:rFonts w:ascii="Arial" w:hAnsi="Arial" w:cs="Arial"/>
        </w:rPr>
        <w:t xml:space="preserve">. Al incorporar palabras, éstas se transforman de símbolos distintos y aislados en objetos matemáticos sobre los que se </w:t>
      </w:r>
      <w:r>
        <w:rPr>
          <w:rFonts w:ascii="Arial" w:hAnsi="Arial" w:cs="Arial"/>
        </w:rPr>
        <w:t>puede operar</w:t>
      </w:r>
      <w:r w:rsidRPr="00AC07BF">
        <w:rPr>
          <w:rFonts w:ascii="Arial" w:hAnsi="Arial" w:cs="Arial"/>
        </w:rPr>
        <w:t xml:space="preserve">. Las </w:t>
      </w:r>
      <w:r w:rsidRPr="00AC07BF">
        <w:rPr>
          <w:rFonts w:ascii="Arial" w:hAnsi="Arial" w:cs="Arial"/>
        </w:rPr>
        <w:lastRenderedPageBreak/>
        <w:t>incrustaciones de palabras se generan mediante el uso de redes/algoritmos neuronales ya entrenados previamente, donde su entrada es un corpus de texto. Uno de los primeros y populares algoritmos de incru</w:t>
      </w:r>
      <w:r w:rsidR="00C04B91">
        <w:rPr>
          <w:rFonts w:ascii="Arial" w:hAnsi="Arial" w:cs="Arial"/>
        </w:rPr>
        <w:t xml:space="preserve">stación se conoce como Word2Vec. </w:t>
      </w:r>
      <w:r w:rsidRPr="00AC07BF">
        <w:rPr>
          <w:rFonts w:ascii="Arial" w:hAnsi="Arial" w:cs="Arial"/>
        </w:rPr>
        <w:t>Hoy en día existen muchas variantes del algoritmo Word2Vec, como fastTex</w:t>
      </w:r>
      <w:r w:rsidR="00FB0D1B">
        <w:rPr>
          <w:rFonts w:ascii="Arial" w:hAnsi="Arial" w:cs="Arial"/>
        </w:rPr>
        <w:t>t</w:t>
      </w:r>
      <w:r w:rsidR="00FB0D1B">
        <w:rPr>
          <w:rStyle w:val="Refdenotaalpie"/>
          <w:rFonts w:ascii="Arial" w:hAnsi="Arial" w:cs="Arial"/>
        </w:rPr>
        <w:footnoteReference w:id="2"/>
      </w:r>
      <w:r w:rsidR="00FB4455">
        <w:rPr>
          <w:rFonts w:ascii="Arial" w:hAnsi="Arial" w:cs="Arial"/>
        </w:rPr>
        <w:t xml:space="preserve"> </w:t>
      </w:r>
      <w:r w:rsidR="00FB0D1B">
        <w:rPr>
          <w:rFonts w:ascii="Arial" w:hAnsi="Arial" w:cs="Arial"/>
        </w:rPr>
        <w:t xml:space="preserve">o GloVe </w:t>
      </w:r>
      <w:r w:rsidRPr="00900FF1">
        <w:rPr>
          <w:rFonts w:ascii="Arial" w:hAnsi="Arial" w:cs="Arial"/>
          <w:lang w:val="en-GB"/>
        </w:rPr>
        <w:fldChar w:fldCharType="begin"/>
      </w:r>
      <w:r w:rsidRPr="004B0D27">
        <w:rPr>
          <w:rFonts w:ascii="Arial" w:hAnsi="Arial" w:cs="Arial"/>
        </w:rPr>
        <w:instrText xml:space="preserve"> ADDIN ZOTERO_ITEM CSL_CITATION {"citationID":"mHlhp351","properties":{"formattedCitation":"(Landolt et\\uc0\\u160{}al., 2021)","plainCitation":"(Landolt et al., 2021)","noteIndex":0},"citationItems":[{"id":161,"uris":["http://zotero.org/users/local/1S4LxyfI/items/D6S2WK35"],"itemData":{"id":161,"type":"paper-conference","container-title":"HICSS","page":"1–10","source":"Google Scholar","title":"A taxonomy for deep learning in natural language processing","URL":"https://www.alexandria.unisg.ch/bitstreams/1c0aad38-2ed6-4963-97d5-ee3bb9e4cde5/download","author":[{"family":"Landolt","given":"Severin"},{"family":"Wambsganss","given":"Thiemo"},{"family":"Söllner","given":"Matthias"}],"accessed":{"date-parts":[["2024",2,13]]},"issued":{"date-parts":[["2021"]]}}}],"schema":"https://github.com/citation-style-language/schema/raw/master/csl-citation.json"} </w:instrText>
      </w:r>
      <w:r w:rsidRPr="00900FF1">
        <w:rPr>
          <w:rFonts w:ascii="Arial" w:hAnsi="Arial" w:cs="Arial"/>
          <w:lang w:val="en-GB"/>
        </w:rPr>
        <w:fldChar w:fldCharType="separate"/>
      </w:r>
      <w:r w:rsidRPr="007A3468">
        <w:rPr>
          <w:rFonts w:ascii="Arial" w:hAnsi="Arial" w:cs="Arial"/>
        </w:rPr>
        <w:t>(Landolt et al., 2021)</w:t>
      </w:r>
      <w:r w:rsidRPr="00900FF1">
        <w:rPr>
          <w:rFonts w:ascii="Arial" w:hAnsi="Arial" w:cs="Arial"/>
          <w:lang w:val="en-GB"/>
        </w:rPr>
        <w:fldChar w:fldCharType="end"/>
      </w:r>
    </w:p>
    <w:p w:rsidR="00242948" w:rsidRPr="002277C5" w:rsidRDefault="001B5C3B" w:rsidP="001B5C3B">
      <w:pPr>
        <w:pStyle w:val="Textoindependiente"/>
        <w:spacing w:after="240" w:line="360" w:lineRule="auto"/>
        <w:ind w:left="-426" w:firstLine="0"/>
        <w:jc w:val="center"/>
        <w:rPr>
          <w:rFonts w:ascii="Arial" w:hAnsi="Arial" w:cs="Arial"/>
        </w:rPr>
      </w:pPr>
      <w:r>
        <w:rPr>
          <w:rFonts w:ascii="Arial" w:hAnsi="Arial" w:cs="Arial"/>
          <w:noProof/>
          <w:lang w:val="en-GB" w:eastAsia="en-GB"/>
        </w:rPr>
        <w:drawing>
          <wp:inline distT="0" distB="0" distL="0" distR="0" wp14:anchorId="73D0CA36" wp14:editId="2BEA7374">
            <wp:extent cx="6807825" cy="29813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 vs DL.jpg"/>
                    <pic:cNvPicPr/>
                  </pic:nvPicPr>
                  <pic:blipFill>
                    <a:blip r:embed="rId52">
                      <a:extLst>
                        <a:ext uri="{28A0092B-C50C-407E-A947-70E740481C1C}">
                          <a14:useLocalDpi xmlns:a14="http://schemas.microsoft.com/office/drawing/2010/main" val="0"/>
                        </a:ext>
                      </a:extLst>
                    </a:blip>
                    <a:stretch>
                      <a:fillRect/>
                    </a:stretch>
                  </pic:blipFill>
                  <pic:spPr>
                    <a:xfrm>
                      <a:off x="0" y="0"/>
                      <a:ext cx="6811823" cy="2983076"/>
                    </a:xfrm>
                    <a:prstGeom prst="rect">
                      <a:avLst/>
                    </a:prstGeom>
                  </pic:spPr>
                </pic:pic>
              </a:graphicData>
            </a:graphic>
          </wp:inline>
        </w:drawing>
      </w:r>
    </w:p>
    <w:p w:rsidR="00242948" w:rsidRPr="002277C5" w:rsidRDefault="001B5C3B" w:rsidP="001B5C3B">
      <w:pPr>
        <w:pStyle w:val="Textoindependiente"/>
        <w:spacing w:after="240" w:line="360" w:lineRule="auto"/>
        <w:ind w:firstLine="0"/>
        <w:jc w:val="center"/>
        <w:rPr>
          <w:rFonts w:ascii="Arial" w:hAnsi="Arial" w:cs="Arial"/>
        </w:rPr>
      </w:pPr>
      <w:r w:rsidRPr="001B5C3B">
        <w:rPr>
          <w:rFonts w:ascii="Arial" w:hAnsi="Arial" w:cs="Arial"/>
          <w:sz w:val="20"/>
        </w:rPr>
        <w:t xml:space="preserve">Figura 4: Diferencias del proceso de NLP sobre el DL, tomado de </w:t>
      </w:r>
      <w:r w:rsidR="00242948" w:rsidRPr="001B5C3B">
        <w:rPr>
          <w:rFonts w:ascii="Arial" w:hAnsi="Arial" w:cs="Arial"/>
          <w:sz w:val="20"/>
          <w:lang w:val="en-GB"/>
        </w:rPr>
        <w:fldChar w:fldCharType="begin"/>
      </w:r>
      <w:r w:rsidR="00242948" w:rsidRPr="001B5C3B">
        <w:rPr>
          <w:rFonts w:ascii="Arial" w:hAnsi="Arial" w:cs="Arial"/>
          <w:sz w:val="20"/>
        </w:rPr>
        <w:instrText xml:space="preserve"> ADDIN ZOTERO_ITEM CSL_CITATION {"citationID":"aQsg8y5r","properties":{"formattedCitation":"(Landolt et\\uc0\\u160{}al., 2021)","plainCitation":"(Landolt et al., 2021)","noteIndex":0},"citationItems":[{"id":161,"uris":["http://zotero.org/users/local/1S4LxyfI/items/D6S2WK35"],"itemData":{"id":161,"type":"paper-conference","container-title":"HICSS","page":"1–10","source":"Google Scholar","title":"A taxonomy for deep learning in natural language processing","URL":"https://www.alexandria.unisg.ch/bitstreams/1c0aad38-2ed6-4963-97d5-ee3bb9e4cde5/download","author":[{"family":"Landolt","given":"Severin"},{"family":"Wambsganss","given":"Thiemo"},{"family":"Söllner","given":"Matthias"}],"accessed":{"date-parts":[["2024",2,13]]},"issued":{"date-parts":[["2021"]]}}}],"schema":"https://github.com/citation-style-language/schema/raw/master/csl-citation.json"} </w:instrText>
      </w:r>
      <w:r w:rsidR="00242948" w:rsidRPr="001B5C3B">
        <w:rPr>
          <w:rFonts w:ascii="Arial" w:hAnsi="Arial" w:cs="Arial"/>
          <w:sz w:val="20"/>
          <w:lang w:val="en-GB"/>
        </w:rPr>
        <w:fldChar w:fldCharType="separate"/>
      </w:r>
      <w:r w:rsidR="00242948" w:rsidRPr="001B5C3B">
        <w:rPr>
          <w:rFonts w:ascii="Arial" w:hAnsi="Arial" w:cs="Arial"/>
          <w:sz w:val="20"/>
        </w:rPr>
        <w:t>(Landolt et al., 2021)</w:t>
      </w:r>
      <w:r w:rsidR="00242948" w:rsidRPr="001B5C3B">
        <w:rPr>
          <w:rFonts w:ascii="Arial" w:hAnsi="Arial" w:cs="Arial"/>
          <w:sz w:val="20"/>
          <w:lang w:val="en-GB"/>
        </w:rPr>
        <w:fldChar w:fldCharType="end"/>
      </w:r>
    </w:p>
    <w:p w:rsidR="00242948" w:rsidRPr="002A1355" w:rsidRDefault="00242948" w:rsidP="00845881">
      <w:pPr>
        <w:pStyle w:val="Textoindependiente"/>
        <w:spacing w:after="240" w:line="360" w:lineRule="auto"/>
        <w:ind w:firstLine="0"/>
        <w:jc w:val="both"/>
        <w:rPr>
          <w:rFonts w:ascii="Arial" w:hAnsi="Arial" w:cs="Arial"/>
        </w:rPr>
      </w:pPr>
    </w:p>
    <w:p w:rsidR="0097776E" w:rsidRDefault="0097776E" w:rsidP="0097776E">
      <w:pPr>
        <w:pStyle w:val="Textoindependiente"/>
        <w:spacing w:after="240" w:line="360" w:lineRule="auto"/>
        <w:ind w:firstLine="0"/>
        <w:jc w:val="center"/>
        <w:rPr>
          <w:rFonts w:ascii="Arial" w:hAnsi="Arial" w:cs="Arial"/>
          <w:sz w:val="22"/>
        </w:rPr>
      </w:pPr>
      <w:r w:rsidRPr="0097776E">
        <w:rPr>
          <w:rFonts w:ascii="Arial" w:hAnsi="Arial" w:cs="Arial"/>
          <w:noProof/>
          <w:sz w:val="22"/>
          <w:lang w:val="en-GB" w:eastAsia="en-GB"/>
        </w:rPr>
        <w:lastRenderedPageBreak/>
        <w:drawing>
          <wp:inline distT="0" distB="0" distL="0" distR="0" wp14:anchorId="5C5BEA1A" wp14:editId="4D30D3CB">
            <wp:extent cx="6332220" cy="3449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32220" cy="3449320"/>
                    </a:xfrm>
                    <a:prstGeom prst="rect">
                      <a:avLst/>
                    </a:prstGeom>
                  </pic:spPr>
                </pic:pic>
              </a:graphicData>
            </a:graphic>
          </wp:inline>
        </w:drawing>
      </w:r>
    </w:p>
    <w:p w:rsidR="00845881" w:rsidRPr="00FF2FEB" w:rsidRDefault="0097776E" w:rsidP="00FF2FEB">
      <w:pPr>
        <w:pStyle w:val="Textoindependiente"/>
        <w:spacing w:after="240" w:line="360" w:lineRule="auto"/>
        <w:jc w:val="center"/>
        <w:rPr>
          <w:rFonts w:ascii="Arial" w:hAnsi="Arial" w:cs="Arial"/>
          <w:sz w:val="22"/>
        </w:rPr>
      </w:pPr>
      <w:r w:rsidRPr="00960C5B">
        <w:rPr>
          <w:rFonts w:ascii="Arial" w:hAnsi="Arial" w:cs="Arial"/>
          <w:sz w:val="20"/>
        </w:rPr>
        <w:t>Figura</w:t>
      </w:r>
      <w:r w:rsidR="00960C5B">
        <w:rPr>
          <w:rFonts w:ascii="Arial" w:hAnsi="Arial" w:cs="Arial"/>
          <w:sz w:val="20"/>
        </w:rPr>
        <w:t xml:space="preserve"> 4:</w:t>
      </w:r>
      <w:r w:rsidRPr="00960C5B">
        <w:rPr>
          <w:rFonts w:ascii="Arial" w:hAnsi="Arial" w:cs="Arial"/>
          <w:sz w:val="20"/>
        </w:rPr>
        <w:t xml:space="preserve"> </w:t>
      </w:r>
      <w:r w:rsidR="00960C5B">
        <w:rPr>
          <w:rFonts w:ascii="Arial" w:hAnsi="Arial" w:cs="Arial"/>
          <w:sz w:val="20"/>
        </w:rPr>
        <w:t>D</w:t>
      </w:r>
      <w:r w:rsidRPr="00960C5B">
        <w:rPr>
          <w:rFonts w:ascii="Arial" w:hAnsi="Arial" w:cs="Arial"/>
          <w:sz w:val="20"/>
        </w:rPr>
        <w:t>iferencias entre dos enfoques de clasificación, ML y DL</w:t>
      </w:r>
      <w:r w:rsidR="00960C5B" w:rsidRPr="00960C5B">
        <w:rPr>
          <w:rFonts w:ascii="Arial" w:hAnsi="Arial" w:cs="Arial"/>
          <w:sz w:val="20"/>
        </w:rPr>
        <w:t xml:space="preserve">. Parte del discurso (POS); </w:t>
      </w:r>
      <w:r w:rsidRPr="00960C5B">
        <w:rPr>
          <w:rFonts w:ascii="Arial" w:hAnsi="Arial" w:cs="Arial"/>
          <w:sz w:val="20"/>
        </w:rPr>
        <w:t>Reconocimiento de entidad nombrada (NER); Término</w:t>
      </w:r>
      <w:r w:rsidR="00960C5B" w:rsidRPr="00960C5B">
        <w:rPr>
          <w:rFonts w:ascii="Arial" w:hAnsi="Arial" w:cs="Arial"/>
          <w:sz w:val="20"/>
        </w:rPr>
        <w:t xml:space="preserve"> </w:t>
      </w:r>
      <w:r w:rsidRPr="00960C5B">
        <w:rPr>
          <w:rFonts w:ascii="Arial" w:hAnsi="Arial" w:cs="Arial"/>
          <w:sz w:val="20"/>
        </w:rPr>
        <w:t>Frecuenci</w:t>
      </w:r>
      <w:r w:rsidR="00960C5B">
        <w:rPr>
          <w:rFonts w:ascii="Arial" w:hAnsi="Arial" w:cs="Arial"/>
          <w:sz w:val="20"/>
        </w:rPr>
        <w:t xml:space="preserve">a de documento inversa (TF-IDF), tomado de </w:t>
      </w:r>
    </w:p>
    <w:p w:rsidR="00B729FE" w:rsidRPr="00EE64B5" w:rsidRDefault="00B729FE" w:rsidP="005765FE">
      <w:pPr>
        <w:pStyle w:val="Ttulo2"/>
        <w:spacing w:line="360" w:lineRule="auto"/>
        <w:rPr>
          <w:rFonts w:ascii="Arial" w:hAnsi="Arial" w:cs="Arial"/>
          <w:lang w:val="es-ES"/>
        </w:rPr>
      </w:pPr>
      <w:bookmarkStart w:id="22" w:name="_Desambiguación_del_Sentido"/>
      <w:bookmarkStart w:id="23" w:name="_Ref162429954"/>
      <w:bookmarkStart w:id="24" w:name="_Ref162429957"/>
      <w:bookmarkStart w:id="25" w:name="_Toc164667285"/>
      <w:bookmarkEnd w:id="22"/>
      <w:r w:rsidRPr="00EE64B5">
        <w:rPr>
          <w:rFonts w:ascii="Arial" w:hAnsi="Arial" w:cs="Arial"/>
          <w:lang w:val="es-ES"/>
        </w:rPr>
        <w:t>Desambiguación del Sentido de la Palabra</w:t>
      </w:r>
      <w:bookmarkEnd w:id="23"/>
      <w:bookmarkEnd w:id="24"/>
      <w:bookmarkEnd w:id="25"/>
    </w:p>
    <w:p w:rsidR="001B0EBA" w:rsidRDefault="00685423" w:rsidP="00E066DB">
      <w:pPr>
        <w:spacing w:after="240" w:line="360" w:lineRule="auto"/>
        <w:jc w:val="both"/>
        <w:rPr>
          <w:rFonts w:ascii="Arial" w:hAnsi="Arial" w:cs="Arial"/>
          <w:lang w:val="es-ES"/>
        </w:rPr>
      </w:pPr>
      <w:r w:rsidRPr="00C842E9">
        <w:rPr>
          <w:rFonts w:ascii="Arial" w:hAnsi="Arial" w:cs="Arial"/>
          <w:lang w:val="es-ES"/>
        </w:rPr>
        <w:t>Desambiguación del Sentido de la Palabra (WSD por sus siglas en ingles Word Sense Disambiguation</w:t>
      </w:r>
      <w:r w:rsidR="007A0457" w:rsidRPr="00C842E9">
        <w:rPr>
          <w:rFonts w:ascii="Arial" w:hAnsi="Arial" w:cs="Arial"/>
          <w:lang w:val="es-ES"/>
        </w:rPr>
        <w:t>)</w:t>
      </w:r>
      <w:r w:rsidR="001B00FA" w:rsidRPr="00C842E9">
        <w:rPr>
          <w:rFonts w:ascii="Arial" w:hAnsi="Arial" w:cs="Arial"/>
          <w:lang w:val="es-ES"/>
        </w:rPr>
        <w:t xml:space="preserve"> </w:t>
      </w:r>
      <w:r w:rsidR="005C5F0D" w:rsidRPr="00A26CCF">
        <w:rPr>
          <w:rFonts w:ascii="Arial" w:hAnsi="Arial" w:cs="Arial"/>
          <w:lang w:val="es-ES"/>
        </w:rPr>
        <w:t>tiene como objetivo identificar el significado semántico subyacente de la información formulada con (posiblemente) diferentes redacciones y estilos sintácticos, para ayudar a identificar la información que es más pertinente para las necesidades del usuario</w:t>
      </w:r>
      <w:r w:rsidR="005C5F0D">
        <w:rPr>
          <w:rFonts w:ascii="Arial" w:hAnsi="Arial" w:cs="Arial"/>
          <w:lang w:val="es-ES"/>
        </w:rPr>
        <w:t xml:space="preserve"> </w:t>
      </w:r>
      <w:r w:rsidR="005C5F0D">
        <w:fldChar w:fldCharType="begin"/>
      </w:r>
      <w:r w:rsidR="005C5F0D" w:rsidRPr="005C5F0D">
        <w:rPr>
          <w:lang w:val="es-ES"/>
        </w:rPr>
        <w:instrText xml:space="preserve"> ADDIN ZOTERO_ITEM CSL_CITATION {"citationID":"s3dJY9wh","properties":{"formattedCitation":"(Tekli, 2016)","plainCitation":"(Tekli, 2016)","noteIndex":0},"citationItems":[{"id":389,"uris":["http://zotero.org/users/local/1S4LxyfI/items/FXUKXUAU"],"itemData":{"id":389,"type":"article-journal","abstract":"Since the last two decades, XML has gained momentum as the standard for web information management and complex data representation. Also, collaboratively built semi-structured information resources, such as Wikipedia, have become prevalent on the Web and can be inherently encoded in XML. Yet most methods for processing XML and semi-structured information handle mainly the syntactic properties of the data, while ignoring the semantics involved. To devise more intelligent applications, one needs to augment syntactic features with machine-readable semantic meaning. This can be achieved through the computational identification of the meaning of data in context, also known as (a.k.a.) automated semantic analysis and disambiguation, which is nowadays one of the main challenges at the core of the Semantic Web. This survey paper provides a concise and comprehensive review of the methods related to XML-based semi-structured semantic analysis and disambiguation. It is made of four logical parts. First, we briefly cover traditional word sense disambiguation methods for processing flat textual data. Second, we describe and categorize disambiguation techniques developed and extended to handle semi-structured and XML data. Third, we describe current and potential application scenarios that can benefit from XML semantic analysis, including: data clustering and semantic-aware indexing, data integration and selective dissemination, semantic-aware and temporal querying, web and mobile services matching and composition, blog and social semantic network analysis, and ontology learning. Fourth, we describe and discuss ongoing challenges and future directions, including: the quantification of semantic ambiguity, expanding XML disambiguation context, combining structure and content, using collaborative/social information sources, integrating explicit and implicit semantic analysis, emphasizing user involvement, and reducing computational complexity.","container-title":"IEEE Transactions on Knowledge and Data Engineering","DOI":"10.1109/TKDE.2016.2525768","ISSN":"1558-2191","issue":"6","note":"event-title: IEEE Transactions on Knowledge and Data Engineering","page":"1383-1407","source":"IEEE Xplore","title":"An Overview on XML Semantic Disambiguation from Unstructured Text to Semi-Structured Data: Background, Applications, and Ongoing Challenges","title-short":"An Overview on XML Semantic Disambiguation from Unstructured Text to Semi-Structured Data","volume":"28","author":[{"family":"Tekli","given":"Joe"}],"issued":{"date-parts":[["2016",6]]}}}],"schema":"https://github.com/citation-style-language/schema/raw/master/csl-citation.json"} </w:instrText>
      </w:r>
      <w:r w:rsidR="005C5F0D">
        <w:fldChar w:fldCharType="separate"/>
      </w:r>
      <w:r w:rsidR="005C5F0D" w:rsidRPr="005C5F0D">
        <w:rPr>
          <w:rFonts w:ascii="DengXian" w:hAnsi="DengXian"/>
          <w:lang w:val="es-ES"/>
        </w:rPr>
        <w:t>(Tekli, 2016)</w:t>
      </w:r>
      <w:r w:rsidR="005C5F0D">
        <w:fldChar w:fldCharType="end"/>
      </w:r>
      <w:r w:rsidR="00891B9E" w:rsidRPr="00891B9E">
        <w:rPr>
          <w:lang w:val="es-ES"/>
        </w:rPr>
        <w:t xml:space="preserve"> y </w:t>
      </w:r>
      <w:r w:rsidR="00891B9E">
        <w:rPr>
          <w:rFonts w:ascii="Arial" w:hAnsi="Arial" w:cs="Arial"/>
          <w:lang w:val="es-ES"/>
        </w:rPr>
        <w:t xml:space="preserve">encontrar la </w:t>
      </w:r>
      <w:r w:rsidR="00891B9E" w:rsidRPr="00E066DB">
        <w:rPr>
          <w:rFonts w:ascii="Arial" w:hAnsi="Arial" w:cs="Arial"/>
          <w:lang w:val="es-ES"/>
        </w:rPr>
        <w:t xml:space="preserve">relación </w:t>
      </w:r>
      <w:r w:rsidR="00891B9E">
        <w:rPr>
          <w:rFonts w:ascii="Arial" w:hAnsi="Arial" w:cs="Arial"/>
          <w:lang w:val="es-ES"/>
        </w:rPr>
        <w:t>semántica</w:t>
      </w:r>
      <w:r w:rsidR="00891B9E" w:rsidRPr="00E066DB">
        <w:rPr>
          <w:rFonts w:ascii="Arial" w:hAnsi="Arial" w:cs="Arial"/>
          <w:lang w:val="es-ES"/>
        </w:rPr>
        <w:t xml:space="preserve"> entre dos oraciones</w:t>
      </w:r>
      <w:r w:rsidR="00057DE7">
        <w:rPr>
          <w:rFonts w:ascii="Arial" w:hAnsi="Arial" w:cs="Arial"/>
          <w:lang w:val="es-ES"/>
        </w:rPr>
        <w:t>, en la Figura 4 se representan los enfoques para WSD</w:t>
      </w:r>
      <w:r w:rsidR="00891B9E">
        <w:rPr>
          <w:rFonts w:ascii="Arial" w:hAnsi="Arial" w:cs="Arial"/>
          <w:lang w:val="es-ES"/>
        </w:rPr>
        <w:t>;</w:t>
      </w:r>
      <w:r w:rsidR="007A0457" w:rsidRPr="00C842E9">
        <w:rPr>
          <w:rFonts w:ascii="Arial" w:hAnsi="Arial" w:cs="Arial"/>
          <w:lang w:val="es-ES"/>
        </w:rPr>
        <w:t xml:space="preserve"> es un tema central de investigación en lingüística computacional y </w:t>
      </w:r>
      <w:r w:rsidRPr="00C842E9">
        <w:rPr>
          <w:rFonts w:ascii="Arial" w:hAnsi="Arial" w:cs="Arial"/>
          <w:lang w:val="es-ES"/>
        </w:rPr>
        <w:t>NLP</w:t>
      </w:r>
      <w:r w:rsidR="00891B9E">
        <w:rPr>
          <w:rFonts w:ascii="Arial" w:hAnsi="Arial" w:cs="Arial"/>
          <w:lang w:val="es-ES"/>
        </w:rPr>
        <w:t xml:space="preserve"> donde la</w:t>
      </w:r>
      <w:r w:rsidR="00891B9E" w:rsidRPr="00E066DB">
        <w:rPr>
          <w:rFonts w:ascii="Arial" w:hAnsi="Arial" w:cs="Arial"/>
          <w:lang w:val="es-ES"/>
        </w:rPr>
        <w:t xml:space="preserve"> técnica </w:t>
      </w:r>
      <w:r w:rsidR="00891B9E">
        <w:rPr>
          <w:rFonts w:ascii="Arial" w:hAnsi="Arial" w:cs="Arial"/>
          <w:lang w:val="es-ES"/>
        </w:rPr>
        <w:t xml:space="preserve">del WSD </w:t>
      </w:r>
      <w:r w:rsidR="00891B9E" w:rsidRPr="00E066DB">
        <w:rPr>
          <w:rFonts w:ascii="Arial" w:hAnsi="Arial" w:cs="Arial"/>
          <w:lang w:val="es-ES"/>
        </w:rPr>
        <w:t>es aplicable para resolver muchas tareas de procesamiento del lenguaje natural, como resúmenes de textos, respuesta a preguntas, recuperación de información y clasificación de t</w:t>
      </w:r>
      <w:r w:rsidR="00891B9E">
        <w:rPr>
          <w:rFonts w:ascii="Arial" w:hAnsi="Arial" w:cs="Arial"/>
          <w:lang w:val="es-ES"/>
        </w:rPr>
        <w:t xml:space="preserve">extos </w:t>
      </w:r>
      <w:r w:rsidR="00891B9E">
        <w:rPr>
          <w:rFonts w:ascii="Arial" w:hAnsi="Arial" w:cs="Arial"/>
          <w:lang w:val="es-ES"/>
        </w:rPr>
        <w:fldChar w:fldCharType="begin"/>
      </w:r>
      <w:r w:rsidR="00891B9E">
        <w:rPr>
          <w:rFonts w:ascii="Arial" w:hAnsi="Arial" w:cs="Arial"/>
          <w:lang w:val="es-ES"/>
        </w:rPr>
        <w:instrText xml:space="preserve"> ADDIN ZOTERO_ITEM CSL_CITATION {"citationID":"UyEpKRKW","properties":{"formattedCitation":"(Rahman &amp; Borah, 2022)","plainCitation":"(Rahman &amp; Borah, 2022)","noteIndex":0},"citationItems":[{"id":266,"uris":["http://zotero.org/users/local/1S4LxyfI/items/623PWTYL"],"itemData":{"id":266,"type":"article-journal","abstract":"Word sense disambiguation (WSD) finds the actual meaning of a word according to its context. This paper presents a novel WSD method to find the correct sense of a word present in a sentence. The proposed method uses both the WordNet lexical dictionary and the Wikipedia corpus. Initially, we find all the probable senses of the target word using WordNet. For each of the words present in a sense, we calculate the collocation extraction score with the other words in the sentence. The collocation extraction score finds the probability of the occurrence of two words together in the Wikipedia corpus. The maximum collocation extraction score assigns the proper sense for that context of the sentence. Our method is not limited to the bi-grams that are made up of only two consecutive words. Our method can find the probability of having two words together in a sentence when other words separate these two words. To compare our WSD method with current knowledge-based unsupervised and supervised systems, we use different Senseval and SemEval datasets for doing WSD on English words. Finally, the experimental analysis illustrates the significance of the proposed approach over many baseline and current systems.","container-title":"Journal of King Saud University - Computer and Information Sciences","DOI":"10.1016/j.jksuci.2021.07.022","ISSN":"1319-1578","issue":"9","journalAbbreviation":"Journal of King Saud University - Computer and Information Sciences","page":"6643-6651","source":"ScienceDirect","title":"An unsupervised method for word sense disambiguation","volume":"34","author":[{"family":"Rahman","given":"Nazreena"},{"family":"Borah","given":"Bhogeswar"}],"issued":{"date-parts":[["2022",10,1]]}}}],"schema":"https://github.com/citation-style-language/schema/raw/master/csl-citation.json"} </w:instrText>
      </w:r>
      <w:r w:rsidR="00891B9E">
        <w:rPr>
          <w:rFonts w:ascii="Arial" w:hAnsi="Arial" w:cs="Arial"/>
          <w:lang w:val="es-ES"/>
        </w:rPr>
        <w:fldChar w:fldCharType="separate"/>
      </w:r>
      <w:r w:rsidR="00891B9E" w:rsidRPr="00891B9E">
        <w:rPr>
          <w:rFonts w:ascii="Arial" w:hAnsi="Arial" w:cs="Arial"/>
          <w:lang w:val="es-ES"/>
        </w:rPr>
        <w:t>(Rahman &amp; Borah, 2022)</w:t>
      </w:r>
      <w:r w:rsidR="00891B9E">
        <w:rPr>
          <w:rFonts w:ascii="Arial" w:hAnsi="Arial" w:cs="Arial"/>
          <w:lang w:val="es-ES"/>
        </w:rPr>
        <w:fldChar w:fldCharType="end"/>
      </w:r>
      <w:r w:rsidR="007A0457" w:rsidRPr="00C842E9">
        <w:rPr>
          <w:rFonts w:ascii="Arial" w:hAnsi="Arial" w:cs="Arial"/>
          <w:lang w:val="es-ES"/>
        </w:rPr>
        <w:t>. La razón de su importancia radica en la ambigüedad del lenguaje humano, que es tan generalizado que un gran número de palabras pueden interpretarse de múltiples maneras dependiendo del contexto en el que ocurren.</w:t>
      </w:r>
      <w:r w:rsidR="001B0EBA">
        <w:rPr>
          <w:rFonts w:ascii="Arial" w:hAnsi="Arial" w:cs="Arial"/>
          <w:lang w:val="es-ES"/>
        </w:rPr>
        <w:t xml:space="preserve"> </w:t>
      </w:r>
      <w:r w:rsidRPr="00C842E9">
        <w:rPr>
          <w:rFonts w:ascii="Arial" w:hAnsi="Arial" w:cs="Arial"/>
          <w:lang w:val="es-ES"/>
        </w:rPr>
        <w:t>Es considerada por muchos el primer muro en el camino a la comprensión automática de textos</w:t>
      </w:r>
      <w:r w:rsidR="00CC43C6" w:rsidRPr="00C842E9">
        <w:rPr>
          <w:rFonts w:ascii="Arial" w:hAnsi="Arial" w:cs="Arial"/>
          <w:lang w:val="es-ES"/>
        </w:rPr>
        <w:t xml:space="preserve"> y un recurso potencialmente importante en aplicaciones como extracción de información y traducción automática</w:t>
      </w:r>
      <w:r w:rsidR="007C28CD">
        <w:rPr>
          <w:rFonts w:ascii="Arial" w:hAnsi="Arial" w:cs="Arial"/>
          <w:lang w:val="es-ES"/>
        </w:rPr>
        <w:t xml:space="preserve"> </w:t>
      </w:r>
      <w:r w:rsidR="007C28CD" w:rsidRPr="00C842E9">
        <w:rPr>
          <w:rFonts w:ascii="Arial" w:hAnsi="Arial" w:cs="Arial"/>
        </w:rPr>
        <w:fldChar w:fldCharType="begin"/>
      </w:r>
      <w:r w:rsidR="007C28CD">
        <w:rPr>
          <w:rFonts w:ascii="Arial" w:hAnsi="Arial" w:cs="Arial"/>
          <w:lang w:val="es-ES"/>
        </w:rPr>
        <w:instrText xml:space="preserve"> ADDIN ZOTERO_ITEM CSL_CITATION {"citationID":"8sh9lRPH","properties":{"formattedCitation":"(Navigli, 2012)","plainCitation":"(Navigli, 2012)","noteIndex":0},"citationItems":[{"id":147,"uris":["http://zotero.org/users/local/1S4LxyfI/items/5MYHLF4X"],"itemData":{"id":147,"type":"paper-conference","abstract":"Word Sense Disambiguation (WSD) and Word Sense Induction (WSI) are two fundamental tasks in Natural Language Processing (NLP), i.e., those of, respectively, automatically assigning meaning to words in context from a predefined sense inventory and discovering senses from text for a given input word. The two tasks have generally been hard to perform with high accuracy. However, today innovations in approach to WSD and WSI are promising to open up many interesting new horizons in NLP and Information Retrieval applications. This paper is a quick tour on how to start doing research in this exciting field and suggests the hottest topics to focus on.","collection-title":"Lecture Notes in Computer Science","container-title":"SOFSEM 2012: Theory and Practice of Computer Science","DOI":"10.1007/978-3-642-27660-6_10","event-place":"Berlin, Heidelberg","ISBN":"978-3-642-27660-6","language":"en","page":"115-129","publisher":"Springer","publisher-place":"Berlin, Heidelberg","source":"Springer Link","title":"A Quick Tour of Word Sense Disambiguation, Induction and Related Approaches","author":[{"family":"Navigli","given":"Roberto"}],"editor":[{"family":"Bieliková","given":"Mária"},{"family":"Friedrich","given":"Gerhard"},{"family":"Gottlob","given":"Georg"},{"family":"Katzenbeisser","given":"Stefan"},{"family":"Turán","given":"György"}],"issued":{"date-parts":[["2012"]]}}}],"schema":"https://github.com/citation-style-language/schema/raw/master/csl-citation.json"} </w:instrText>
      </w:r>
      <w:r w:rsidR="007C28CD" w:rsidRPr="00C842E9">
        <w:rPr>
          <w:rFonts w:ascii="Arial" w:hAnsi="Arial" w:cs="Arial"/>
        </w:rPr>
        <w:fldChar w:fldCharType="separate"/>
      </w:r>
      <w:r w:rsidR="007C28CD" w:rsidRPr="005C5F0D">
        <w:rPr>
          <w:rFonts w:ascii="Arial" w:hAnsi="Arial" w:cs="Arial"/>
          <w:lang w:val="es-ES"/>
        </w:rPr>
        <w:t>(Navigli, 2012)</w:t>
      </w:r>
      <w:r w:rsidR="007C28CD" w:rsidRPr="00C842E9">
        <w:rPr>
          <w:rFonts w:ascii="Arial" w:hAnsi="Arial" w:cs="Arial"/>
        </w:rPr>
        <w:fldChar w:fldCharType="end"/>
      </w:r>
      <w:r w:rsidR="007C28CD" w:rsidRPr="005C5F0D">
        <w:rPr>
          <w:rFonts w:ascii="Arial" w:hAnsi="Arial" w:cs="Arial"/>
          <w:lang w:val="es-ES"/>
        </w:rPr>
        <w:t xml:space="preserve">, </w:t>
      </w:r>
      <w:r w:rsidR="007C28CD">
        <w:fldChar w:fldCharType="begin"/>
      </w:r>
      <w:r w:rsidR="007C28CD">
        <w:rPr>
          <w:lang w:val="es-ES"/>
        </w:rPr>
        <w:instrText xml:space="preserve"> ADDIN ZOTERO_ITEM CSL_CITATION {"citationID":"qjKGZ7mW","properties":{"formattedCitation":"(Tekli, 2016)","plainCitation":"(Tekli, 2016)","noteIndex":0},"citationItems":[{"id":389,"uris":["http://zotero.org/users/local/1S4LxyfI/items/FXUKXUAU"],"itemData":{"id":389,"type":"article-journal","abstract":"Since the last two decades, XML has gained momentum as the standard for web information management and complex data representation. Also, collaboratively built semi-structured information resources, such as Wikipedia, have become prevalent on the Web and can be inherently encoded in XML. Yet most methods for processing XML and semi-structured information handle mainly the syntactic properties of the data, while ignoring the semantics involved. To devise more intelligent applications, one needs to augment syntactic features with machine-readable semantic meaning. This can be achieved through the computational identification of the meaning of data in context, also known as (a.k.a.) automated semantic analysis and disambiguation, which is nowadays one of the main challenges at the core of the Semantic Web. This survey paper provides a concise and comprehensive review of the methods related to XML-based semi-structured semantic analysis and disambiguation. It is made of four logical parts. First, we briefly cover traditional word sense disambiguation methods for processing flat textual data. Second, we describe and categorize disambiguation techni</w:instrText>
      </w:r>
      <w:r w:rsidR="007C28CD" w:rsidRPr="008E4332">
        <w:rPr>
          <w:lang w:val="es-ES"/>
        </w:rPr>
        <w:instrText xml:space="preserve">ques developed and extended to handle semi-structured and XML data. Third, we describe current and potential application scenarios that can benefit from XML semantic analysis, including: data clustering and semantic-aware indexing, data integration and selective dissemination, semantic-aware and temporal querying, web and mobile services matching and composition, blog and social semantic network analysis, and ontology learning. Fourth, we describe and discuss ongoing challenges and future directions, including: the quantification of semantic ambiguity, expanding XML disambiguation context, combining structure and content, using collaborative/social information sources, integrating explicit and implicit semantic analysis, emphasizing user involvement, and reducing computational complexity.","container-title":"IEEE Transactions on Knowledge and Data Engineering","DOI":"10.1109/TKDE.2016.2525768","ISSN":"1558-2191","issue":"6","note":"event-title: IEEE Transactions on Knowledge and Data Engineering","page":"1383-1407","source":"IEEE Xplore","title":"An Overview on XML Semantic Disambiguation from Unstructured Text to Semi-Structured Data: Background, Applications, and Ongoing Challenges","title-short":"An Overview on XML Semantic Disambiguation from Unstructured Text to Semi-Structured Data","volume":"28","author":[{"family":"Tekli","given":"Joe"}],"issued":{"date-parts":[["2016",6]]}}}],"schema":"https://github.com/citation-style-language/schema/raw/master/csl-citation.json"} </w:instrText>
      </w:r>
      <w:r w:rsidR="007C28CD">
        <w:fldChar w:fldCharType="separate"/>
      </w:r>
      <w:r w:rsidR="007C28CD" w:rsidRPr="008E4332">
        <w:rPr>
          <w:rFonts w:ascii="DengXian" w:hAnsi="DengXian"/>
          <w:lang w:val="es-ES"/>
        </w:rPr>
        <w:t>(Tekli, 2016)</w:t>
      </w:r>
      <w:r w:rsidR="007C28CD">
        <w:fldChar w:fldCharType="end"/>
      </w:r>
      <w:r w:rsidR="00CC43C6" w:rsidRPr="00C842E9">
        <w:rPr>
          <w:rFonts w:ascii="Arial" w:hAnsi="Arial" w:cs="Arial"/>
          <w:lang w:val="es-ES"/>
        </w:rPr>
        <w:t>.</w:t>
      </w:r>
      <w:r w:rsidR="005C5F0D">
        <w:rPr>
          <w:rFonts w:ascii="Arial" w:hAnsi="Arial" w:cs="Arial"/>
          <w:lang w:val="es-ES"/>
        </w:rPr>
        <w:t xml:space="preserve"> </w:t>
      </w:r>
    </w:p>
    <w:p w:rsidR="00140894" w:rsidRDefault="00140894" w:rsidP="00140894">
      <w:pPr>
        <w:spacing w:after="240" w:line="360" w:lineRule="auto"/>
        <w:jc w:val="center"/>
        <w:rPr>
          <w:rFonts w:ascii="Arial" w:hAnsi="Arial" w:cs="Arial"/>
          <w:lang w:val="es-ES"/>
        </w:rPr>
      </w:pPr>
      <w:r w:rsidRPr="00140894">
        <w:rPr>
          <w:rFonts w:ascii="Arial" w:hAnsi="Arial" w:cs="Arial"/>
          <w:noProof/>
        </w:rPr>
        <w:lastRenderedPageBreak/>
        <w:drawing>
          <wp:inline distT="0" distB="0" distL="0" distR="0" wp14:anchorId="6539DF3F" wp14:editId="78365F2E">
            <wp:extent cx="5429823" cy="2466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47438" cy="2474978"/>
                    </a:xfrm>
                    <a:prstGeom prst="rect">
                      <a:avLst/>
                    </a:prstGeom>
                  </pic:spPr>
                </pic:pic>
              </a:graphicData>
            </a:graphic>
          </wp:inline>
        </w:drawing>
      </w:r>
    </w:p>
    <w:p w:rsidR="00140894" w:rsidRPr="0070790D" w:rsidRDefault="00140894" w:rsidP="00140894">
      <w:pPr>
        <w:spacing w:after="240" w:line="360" w:lineRule="auto"/>
        <w:jc w:val="center"/>
        <w:rPr>
          <w:rFonts w:ascii="Arial" w:hAnsi="Arial" w:cs="Arial"/>
          <w:sz w:val="20"/>
          <w:lang w:val="es-ES"/>
        </w:rPr>
      </w:pPr>
      <w:r w:rsidRPr="0070790D">
        <w:rPr>
          <w:rFonts w:ascii="Arial" w:hAnsi="Arial" w:cs="Arial"/>
          <w:sz w:val="20"/>
          <w:lang w:val="es-ES"/>
        </w:rPr>
        <w:t xml:space="preserve">Figura </w:t>
      </w:r>
      <w:r w:rsidR="000B5D8B" w:rsidRPr="0070790D">
        <w:rPr>
          <w:rFonts w:ascii="Arial" w:hAnsi="Arial" w:cs="Arial"/>
          <w:sz w:val="20"/>
          <w:lang w:val="es-ES"/>
        </w:rPr>
        <w:t xml:space="preserve">4: </w:t>
      </w:r>
      <w:r w:rsidR="00626B07" w:rsidRPr="0070790D">
        <w:rPr>
          <w:rFonts w:ascii="Arial" w:hAnsi="Arial" w:cs="Arial"/>
          <w:sz w:val="20"/>
          <w:lang w:val="es-ES"/>
        </w:rPr>
        <w:t xml:space="preserve">Taxonomía simplificada de las propiedades de los enfoques para WSD, tomado de </w:t>
      </w:r>
      <w:r w:rsidR="00626B07" w:rsidRPr="0070790D">
        <w:rPr>
          <w:rFonts w:ascii="Arial" w:hAnsi="Arial" w:cs="Arial"/>
          <w:sz w:val="20"/>
          <w:lang w:val="es-ES"/>
        </w:rPr>
        <w:fldChar w:fldCharType="begin"/>
      </w:r>
      <w:r w:rsidR="00626B07" w:rsidRPr="0070790D">
        <w:rPr>
          <w:rFonts w:ascii="Arial" w:hAnsi="Arial" w:cs="Arial"/>
          <w:sz w:val="20"/>
          <w:lang w:val="es-ES"/>
        </w:rPr>
        <w:instrText xml:space="preserve"> ADDIN ZOTERO_ITEM CSL_CITATION {"citationID":"kmrk4uQk","properties":{"formattedCitation":"(Tekli, 2016)","plainCitation":"(Tekli, 2016)","noteIndex":0},"citationItems":[{"id":389,"uris":["http://zotero.org/users/local/1S4LxyfI/items/FXUKXUAU"],"itemData":{"id":389,"type":"article-journal","abstract":"Since the last two decades, XML has gained momentum as the standard for web information management and complex data representation. Also, collaboratively built semi-structured information resources, such as Wikipedia, have become prevalent on the Web and can be inherently encoded in XML. Yet most methods for processing XML and semi-structured information handle mainly the syntactic properties of the data, while ignoring the semantics involved. To devise more intelligent applications, one needs to augment syntactic features with machine-readable semantic meaning. This can be achieved through the computational identification of the meaning of data in context, also known as (a.k.a.) automated semantic analysis and disambiguation, which is nowadays one of the main challenges at the core of the Semantic Web. This survey paper provides a concise and comprehensive review of the methods related to XML-based semi-structured semantic analysis and disambiguation. It is made of four logical parts. First, we briefly cover traditional word sense disambiguation methods for processing flat textual data. Second, we describe and categorize disambiguation techniques developed and extended to handle semi-structured and XML data. Third, we describe current and potential application scenarios that can benefit from XML semantic analysis, including: data clustering and semantic-aware indexing, data integration and selective dissemination, semantic-aware and temporal querying, web and mobile services matching and composition, blog and social semantic network analysis, and ontology learning. Fourth, we describe and discuss ongoing challenges and future directions, including: the quantification of semantic ambiguity, expanding XML disambiguation context, combining structure and content, using collaborative/social information sources, integrating explicit and implicit semantic analysis, emphasizing user involvement, and reducing computational complexity.","container-title":"IEEE Transactions on Knowledge and Data Engineering","DOI":"10.1109/TKDE.2016.2525768","ISSN":"1558-2191","issue":"6","note":"event-title: IEEE Transactions on Knowledge and Data Engineering","page":"1383-1407","source":"IEEE Xplore","title":"An Overview on XML Semantic Disambiguation from Unstructured Text to Semi-Structured Data: Background, Applications, and Ongoing Challenges","title-short":"An Overview on XML Semantic Disambiguation from Unstructured Text to Semi-Structured Data","volume":"28","author":[{"family":"Tekli","given":"Joe"}],"issued":{"date-parts":[["2016",6]]}}}],"schema":"https://github.com/citation-style-language/schema/raw/master/csl-citation.json"} </w:instrText>
      </w:r>
      <w:r w:rsidR="00626B07" w:rsidRPr="0070790D">
        <w:rPr>
          <w:rFonts w:ascii="Arial" w:hAnsi="Arial" w:cs="Arial"/>
          <w:sz w:val="20"/>
          <w:lang w:val="es-ES"/>
        </w:rPr>
        <w:fldChar w:fldCharType="separate"/>
      </w:r>
      <w:r w:rsidR="00626B07" w:rsidRPr="0070790D">
        <w:rPr>
          <w:rFonts w:ascii="Arial" w:hAnsi="Arial" w:cs="Arial"/>
          <w:sz w:val="20"/>
          <w:lang w:val="es-ES"/>
        </w:rPr>
        <w:t>(Tekli, 2016)</w:t>
      </w:r>
      <w:r w:rsidR="00626B07" w:rsidRPr="0070790D">
        <w:rPr>
          <w:rFonts w:ascii="Arial" w:hAnsi="Arial" w:cs="Arial"/>
          <w:sz w:val="20"/>
          <w:lang w:val="es-ES"/>
        </w:rPr>
        <w:fldChar w:fldCharType="end"/>
      </w:r>
    </w:p>
    <w:p w:rsidR="007C28CD" w:rsidRPr="001B0EBA" w:rsidRDefault="001B0EBA" w:rsidP="001B0EBA">
      <w:pPr>
        <w:pStyle w:val="Ttulo3"/>
        <w:spacing w:line="360" w:lineRule="auto"/>
        <w:rPr>
          <w:rFonts w:ascii="Arial" w:hAnsi="Arial" w:cs="Arial"/>
          <w:sz w:val="24"/>
          <w:lang w:val="es-ES"/>
        </w:rPr>
      </w:pPr>
      <w:bookmarkStart w:id="26" w:name="_Toc164667286"/>
      <w:r w:rsidRPr="001B0EBA">
        <w:rPr>
          <w:rFonts w:ascii="Arial" w:hAnsi="Arial" w:cs="Arial"/>
          <w:sz w:val="24"/>
          <w:lang w:val="es-ES"/>
        </w:rPr>
        <w:t>Tareas generales de WSD</w:t>
      </w:r>
      <w:bookmarkEnd w:id="26"/>
    </w:p>
    <w:p w:rsidR="008D5D27" w:rsidRDefault="007C28CD" w:rsidP="00E066DB">
      <w:pPr>
        <w:spacing w:after="240" w:line="360" w:lineRule="auto"/>
        <w:jc w:val="both"/>
        <w:rPr>
          <w:rFonts w:ascii="Arial" w:hAnsi="Arial" w:cs="Arial"/>
          <w:lang w:val="es-ES"/>
        </w:rPr>
      </w:pPr>
      <w:r w:rsidRPr="00AC68EB">
        <w:rPr>
          <w:rFonts w:ascii="Arial" w:hAnsi="Arial" w:cs="Arial"/>
          <w:b/>
          <w:lang w:val="es-ES"/>
        </w:rPr>
        <w:t>S</w:t>
      </w:r>
      <w:r w:rsidR="00A26CCF" w:rsidRPr="00AC68EB">
        <w:rPr>
          <w:rFonts w:ascii="Arial" w:hAnsi="Arial" w:cs="Arial"/>
          <w:b/>
          <w:lang w:val="es-ES"/>
        </w:rPr>
        <w:t xml:space="preserve">eleccionar palabras para </w:t>
      </w:r>
      <w:r w:rsidRPr="00AC68EB">
        <w:rPr>
          <w:rFonts w:ascii="Arial" w:hAnsi="Arial" w:cs="Arial"/>
          <w:b/>
          <w:lang w:val="es-ES"/>
        </w:rPr>
        <w:t xml:space="preserve">la </w:t>
      </w:r>
      <w:r w:rsidR="00A26CCF" w:rsidRPr="00AC68EB">
        <w:rPr>
          <w:rFonts w:ascii="Arial" w:hAnsi="Arial" w:cs="Arial"/>
          <w:b/>
          <w:lang w:val="es-ES"/>
        </w:rPr>
        <w:t>de</w:t>
      </w:r>
      <w:r w:rsidRPr="00AC68EB">
        <w:rPr>
          <w:rFonts w:ascii="Arial" w:hAnsi="Arial" w:cs="Arial"/>
          <w:b/>
          <w:lang w:val="es-ES"/>
        </w:rPr>
        <w:t>sambiguación</w:t>
      </w:r>
      <w:r>
        <w:rPr>
          <w:rFonts w:ascii="Arial" w:hAnsi="Arial" w:cs="Arial"/>
          <w:lang w:val="es-ES"/>
        </w:rPr>
        <w:t>:</w:t>
      </w:r>
      <w:r w:rsidR="00AC68EB">
        <w:rPr>
          <w:rFonts w:ascii="Arial" w:hAnsi="Arial" w:cs="Arial"/>
          <w:lang w:val="es-ES"/>
        </w:rPr>
        <w:t xml:space="preserve"> Existen </w:t>
      </w:r>
      <w:r w:rsidR="00AC68EB" w:rsidRPr="00AC68EB">
        <w:rPr>
          <w:rFonts w:ascii="Arial" w:hAnsi="Arial" w:cs="Arial"/>
          <w:lang w:val="es-ES"/>
        </w:rPr>
        <w:t xml:space="preserve">dos </w:t>
      </w:r>
      <w:r w:rsidR="00AC68EB">
        <w:rPr>
          <w:rFonts w:ascii="Arial" w:hAnsi="Arial" w:cs="Arial"/>
          <w:lang w:val="es-ES"/>
        </w:rPr>
        <w:t xml:space="preserve">posibles </w:t>
      </w:r>
      <w:r w:rsidR="00AC68EB" w:rsidRPr="00AC68EB">
        <w:rPr>
          <w:rFonts w:ascii="Arial" w:hAnsi="Arial" w:cs="Arial"/>
          <w:lang w:val="es-ES"/>
        </w:rPr>
        <w:t xml:space="preserve">métodos para </w:t>
      </w:r>
      <w:r w:rsidR="00BE4BFB">
        <w:rPr>
          <w:rFonts w:ascii="Arial" w:hAnsi="Arial" w:cs="Arial"/>
          <w:lang w:val="es-ES"/>
        </w:rPr>
        <w:t xml:space="preserve">la selección de </w:t>
      </w:r>
      <w:r w:rsidR="00AC68EB" w:rsidRPr="00AC68EB">
        <w:rPr>
          <w:rFonts w:ascii="Arial" w:hAnsi="Arial" w:cs="Arial"/>
          <w:lang w:val="es-ES"/>
        </w:rPr>
        <w:t>palabras obj</w:t>
      </w:r>
      <w:r w:rsidR="00BE4BFB">
        <w:rPr>
          <w:rFonts w:ascii="Arial" w:hAnsi="Arial" w:cs="Arial"/>
          <w:lang w:val="es-ES"/>
        </w:rPr>
        <w:t xml:space="preserve">etivo para la desambiguación: </w:t>
      </w:r>
    </w:p>
    <w:p w:rsidR="008D5D27" w:rsidRPr="008D5D27" w:rsidRDefault="008D5D27" w:rsidP="008D5D27">
      <w:pPr>
        <w:pStyle w:val="Prrafodelista"/>
        <w:numPr>
          <w:ilvl w:val="0"/>
          <w:numId w:val="29"/>
        </w:numPr>
        <w:spacing w:after="240" w:line="360" w:lineRule="auto"/>
        <w:jc w:val="both"/>
        <w:rPr>
          <w:rFonts w:ascii="Arial" w:hAnsi="Arial" w:cs="Arial"/>
          <w:lang w:val="es-ES"/>
        </w:rPr>
      </w:pPr>
      <w:r>
        <w:rPr>
          <w:rFonts w:ascii="Arial" w:hAnsi="Arial" w:cs="Arial"/>
          <w:b/>
          <w:lang w:val="es-ES"/>
        </w:rPr>
        <w:t>t</w:t>
      </w:r>
      <w:r w:rsidR="00BE4BFB" w:rsidRPr="008D5D27">
        <w:rPr>
          <w:rFonts w:ascii="Arial" w:hAnsi="Arial" w:cs="Arial"/>
          <w:b/>
          <w:lang w:val="es-ES"/>
        </w:rPr>
        <w:t>odas las palabras</w:t>
      </w:r>
      <w:r w:rsidR="00D52711" w:rsidRPr="008D5D27">
        <w:rPr>
          <w:rFonts w:ascii="Arial" w:hAnsi="Arial" w:cs="Arial"/>
          <w:b/>
          <w:lang w:val="es-ES"/>
        </w:rPr>
        <w:t>/</w:t>
      </w:r>
      <w:r w:rsidR="00D52711" w:rsidRPr="008D5D27">
        <w:rPr>
          <w:rFonts w:ascii="Arial" w:hAnsi="Arial" w:cs="Arial"/>
          <w:b/>
          <w:i/>
          <w:lang w:val="es-ES"/>
        </w:rPr>
        <w:t>all-words</w:t>
      </w:r>
      <w:r w:rsidRPr="008D5D27">
        <w:rPr>
          <w:rFonts w:ascii="Arial" w:hAnsi="Arial" w:cs="Arial"/>
          <w:lang w:val="es-ES"/>
        </w:rPr>
        <w:t>, se persigue que el sistema elimine la ambigüedad de todas las palabras en un documento de texto (plano). Aunque es considerado un enfoque de desambiguación total y exhaustivo</w:t>
      </w:r>
      <w:r>
        <w:rPr>
          <w:rFonts w:ascii="Arial" w:hAnsi="Arial" w:cs="Arial"/>
          <w:lang w:val="es-ES"/>
        </w:rPr>
        <w:t>.</w:t>
      </w:r>
    </w:p>
    <w:p w:rsidR="008D5D27" w:rsidRPr="007C0536" w:rsidRDefault="008D5D27" w:rsidP="00E066DB">
      <w:pPr>
        <w:pStyle w:val="Prrafodelista"/>
        <w:numPr>
          <w:ilvl w:val="0"/>
          <w:numId w:val="29"/>
        </w:numPr>
        <w:spacing w:after="240" w:line="360" w:lineRule="auto"/>
        <w:jc w:val="both"/>
        <w:rPr>
          <w:rFonts w:ascii="Arial" w:hAnsi="Arial" w:cs="Arial"/>
          <w:lang w:val="es-ES"/>
        </w:rPr>
      </w:pPr>
      <w:r w:rsidRPr="008D5D27">
        <w:rPr>
          <w:rFonts w:ascii="Arial" w:hAnsi="Arial" w:cs="Arial"/>
          <w:b/>
          <w:lang w:val="es-ES"/>
        </w:rPr>
        <w:t>m</w:t>
      </w:r>
      <w:r w:rsidR="00BE4BFB" w:rsidRPr="008D5D27">
        <w:rPr>
          <w:rFonts w:ascii="Arial" w:hAnsi="Arial" w:cs="Arial"/>
          <w:b/>
          <w:lang w:val="es-ES"/>
        </w:rPr>
        <w:t>uestra léxica</w:t>
      </w:r>
      <w:r w:rsidR="00D52711" w:rsidRPr="008D5D27">
        <w:rPr>
          <w:rFonts w:ascii="Arial" w:hAnsi="Arial" w:cs="Arial"/>
          <w:b/>
          <w:lang w:val="es-ES"/>
        </w:rPr>
        <w:t>/</w:t>
      </w:r>
      <w:r w:rsidR="00D52711" w:rsidRPr="008D5D27">
        <w:rPr>
          <w:rFonts w:ascii="Arial" w:hAnsi="Arial" w:cs="Arial"/>
          <w:b/>
          <w:i/>
          <w:lang w:val="es-ES"/>
        </w:rPr>
        <w:t>lexical-</w:t>
      </w:r>
      <w:r w:rsidR="00266A98" w:rsidRPr="008D5D27">
        <w:rPr>
          <w:rFonts w:ascii="Arial" w:hAnsi="Arial" w:cs="Arial"/>
          <w:b/>
          <w:i/>
          <w:lang w:val="es-ES"/>
        </w:rPr>
        <w:t>sample</w:t>
      </w:r>
      <w:r w:rsidRPr="008D5D27">
        <w:rPr>
          <w:rFonts w:ascii="Arial" w:hAnsi="Arial" w:cs="Arial"/>
          <w:lang w:val="es-ES"/>
        </w:rPr>
        <w:t xml:space="preserve">, </w:t>
      </w:r>
      <w:r>
        <w:rPr>
          <w:rFonts w:ascii="Arial" w:hAnsi="Arial" w:cs="Arial"/>
          <w:lang w:val="es-ES"/>
        </w:rPr>
        <w:t xml:space="preserve">se </w:t>
      </w:r>
      <w:r w:rsidR="00AC68EB" w:rsidRPr="008D5D27">
        <w:rPr>
          <w:rFonts w:ascii="Arial" w:hAnsi="Arial" w:cs="Arial"/>
          <w:lang w:val="es-ES"/>
        </w:rPr>
        <w:t xml:space="preserve">seleccionan palabras objetivo específicas para la desambiguación (generalmente una palabra por oración). </w:t>
      </w:r>
      <w:r w:rsidR="002C7BF8" w:rsidRPr="008D5D27">
        <w:rPr>
          <w:rFonts w:ascii="Arial" w:hAnsi="Arial" w:cs="Arial"/>
          <w:lang w:val="es-ES"/>
        </w:rPr>
        <w:t>Dichas</w:t>
      </w:r>
      <w:r w:rsidR="00AC68EB" w:rsidRPr="008D5D27">
        <w:rPr>
          <w:rFonts w:ascii="Arial" w:hAnsi="Arial" w:cs="Arial"/>
          <w:lang w:val="es-ES"/>
        </w:rPr>
        <w:t xml:space="preserve"> palabras suelen ser las más ambiguas y </w:t>
      </w:r>
      <w:r w:rsidR="002C7BF8" w:rsidRPr="008D5D27">
        <w:rPr>
          <w:rFonts w:ascii="Arial" w:hAnsi="Arial" w:cs="Arial"/>
          <w:lang w:val="es-ES"/>
        </w:rPr>
        <w:t>por lo general</w:t>
      </w:r>
      <w:r w:rsidR="00AC68EB" w:rsidRPr="008D5D27">
        <w:rPr>
          <w:rFonts w:ascii="Arial" w:hAnsi="Arial" w:cs="Arial"/>
          <w:lang w:val="es-ES"/>
        </w:rPr>
        <w:t xml:space="preserve"> se eligen utilizando métodos de aprendizaje supervisados ​​entrenados para reconocer palabras destacadas en oraciones</w:t>
      </w:r>
      <w:r w:rsidR="008E4332" w:rsidRPr="008D5D27">
        <w:rPr>
          <w:rFonts w:ascii="Arial" w:hAnsi="Arial" w:cs="Arial"/>
          <w:lang w:val="es-ES"/>
        </w:rPr>
        <w:t>.</w:t>
      </w:r>
    </w:p>
    <w:p w:rsidR="00272925" w:rsidRPr="002E07E7" w:rsidRDefault="007C28CD" w:rsidP="00E066DB">
      <w:pPr>
        <w:spacing w:after="240" w:line="360" w:lineRule="auto"/>
        <w:jc w:val="both"/>
        <w:rPr>
          <w:rFonts w:ascii="Arial" w:hAnsi="Arial" w:cs="Arial"/>
          <w:lang w:val="es-ES"/>
        </w:rPr>
      </w:pPr>
      <w:r w:rsidRPr="0013563B">
        <w:rPr>
          <w:rFonts w:ascii="Arial" w:hAnsi="Arial" w:cs="Arial"/>
          <w:b/>
          <w:lang w:val="es-ES"/>
        </w:rPr>
        <w:t>I</w:t>
      </w:r>
      <w:r w:rsidR="00A26CCF" w:rsidRPr="0013563B">
        <w:rPr>
          <w:rFonts w:ascii="Arial" w:hAnsi="Arial" w:cs="Arial"/>
          <w:b/>
          <w:lang w:val="es-ES"/>
        </w:rPr>
        <w:t>dentificar y repre</w:t>
      </w:r>
      <w:r w:rsidRPr="0013563B">
        <w:rPr>
          <w:rFonts w:ascii="Arial" w:hAnsi="Arial" w:cs="Arial"/>
          <w:b/>
          <w:lang w:val="es-ES"/>
        </w:rPr>
        <w:t>sentar contextos de palabras</w:t>
      </w:r>
      <w:r>
        <w:rPr>
          <w:rFonts w:ascii="Arial" w:hAnsi="Arial" w:cs="Arial"/>
          <w:lang w:val="es-ES"/>
        </w:rPr>
        <w:t xml:space="preserve">: </w:t>
      </w:r>
      <w:r w:rsidR="0013563B" w:rsidRPr="0013563B">
        <w:rPr>
          <w:rFonts w:ascii="Arial" w:hAnsi="Arial" w:cs="Arial"/>
          <w:lang w:val="es-ES"/>
        </w:rPr>
        <w:t xml:space="preserve">Una vez </w:t>
      </w:r>
      <w:r w:rsidR="008D5D27">
        <w:rPr>
          <w:rFonts w:ascii="Arial" w:hAnsi="Arial" w:cs="Arial"/>
          <w:lang w:val="es-ES"/>
        </w:rPr>
        <w:t>seleccionadas</w:t>
      </w:r>
      <w:r w:rsidR="0013563B" w:rsidRPr="0013563B">
        <w:rPr>
          <w:rFonts w:ascii="Arial" w:hAnsi="Arial" w:cs="Arial"/>
          <w:lang w:val="es-ES"/>
        </w:rPr>
        <w:t xml:space="preserve"> las palabras para la desambiguación, se deben identificar sus contextos para </w:t>
      </w:r>
      <w:r w:rsidR="0013563B">
        <w:rPr>
          <w:rFonts w:ascii="Arial" w:hAnsi="Arial" w:cs="Arial"/>
          <w:lang w:val="es-ES"/>
        </w:rPr>
        <w:t xml:space="preserve">ser </w:t>
      </w:r>
      <w:r w:rsidR="0013563B" w:rsidRPr="0013563B">
        <w:rPr>
          <w:rFonts w:ascii="Arial" w:hAnsi="Arial" w:cs="Arial"/>
          <w:lang w:val="es-ES"/>
        </w:rPr>
        <w:t>utiliza</w:t>
      </w:r>
      <w:r w:rsidR="0013563B">
        <w:rPr>
          <w:rFonts w:ascii="Arial" w:hAnsi="Arial" w:cs="Arial"/>
          <w:lang w:val="es-ES"/>
        </w:rPr>
        <w:t>d</w:t>
      </w:r>
      <w:r w:rsidR="0013563B" w:rsidRPr="0013563B">
        <w:rPr>
          <w:rFonts w:ascii="Arial" w:hAnsi="Arial" w:cs="Arial"/>
          <w:lang w:val="es-ES"/>
        </w:rPr>
        <w:t>os en el proce</w:t>
      </w:r>
      <w:r w:rsidR="00531B6C">
        <w:rPr>
          <w:rFonts w:ascii="Arial" w:hAnsi="Arial" w:cs="Arial"/>
          <w:lang w:val="es-ES"/>
        </w:rPr>
        <w:t xml:space="preserve">so. </w:t>
      </w:r>
      <w:r w:rsidR="002E07E7">
        <w:rPr>
          <w:rFonts w:ascii="Arial" w:hAnsi="Arial" w:cs="Arial"/>
          <w:lang w:val="es-ES"/>
        </w:rPr>
        <w:t xml:space="preserve">Como </w:t>
      </w:r>
      <w:r w:rsidR="0013563B" w:rsidRPr="0013563B">
        <w:rPr>
          <w:rFonts w:ascii="Arial" w:hAnsi="Arial" w:cs="Arial"/>
          <w:lang w:val="es-ES"/>
        </w:rPr>
        <w:t xml:space="preserve">WSD se basa en la </w:t>
      </w:r>
      <w:r w:rsidR="00531B6C">
        <w:rPr>
          <w:rFonts w:ascii="Arial" w:hAnsi="Arial" w:cs="Arial"/>
          <w:lang w:val="es-ES"/>
        </w:rPr>
        <w:t xml:space="preserve">noción de contexto, </w:t>
      </w:r>
      <w:r w:rsidR="0013563B" w:rsidRPr="0013563B">
        <w:rPr>
          <w:rFonts w:ascii="Arial" w:hAnsi="Arial" w:cs="Arial"/>
          <w:lang w:val="es-ES"/>
        </w:rPr>
        <w:t xml:space="preserve">las palabras que aparecen juntas en el mismo contexto suelen </w:t>
      </w:r>
      <w:r w:rsidR="00531B6C">
        <w:rPr>
          <w:rFonts w:ascii="Arial" w:hAnsi="Arial" w:cs="Arial"/>
          <w:lang w:val="es-ES"/>
        </w:rPr>
        <w:t>tener significados relacionados</w:t>
      </w:r>
      <w:r w:rsidR="0013563B" w:rsidRPr="0013563B">
        <w:rPr>
          <w:rFonts w:ascii="Arial" w:hAnsi="Arial" w:cs="Arial"/>
          <w:lang w:val="es-ES"/>
        </w:rPr>
        <w:t xml:space="preserve">. </w:t>
      </w:r>
      <w:r w:rsidR="00272925">
        <w:rPr>
          <w:rFonts w:ascii="Arial" w:hAnsi="Arial" w:cs="Arial"/>
          <w:lang w:val="es-ES"/>
        </w:rPr>
        <w:t>S</w:t>
      </w:r>
      <w:r w:rsidR="0013563B" w:rsidRPr="0013563B">
        <w:rPr>
          <w:rFonts w:ascii="Arial" w:hAnsi="Arial" w:cs="Arial"/>
          <w:lang w:val="es-ES"/>
        </w:rPr>
        <w:t>e pueden utilizar otras características para describir el contexto, como la información resultante del pre</w:t>
      </w:r>
      <w:r w:rsidR="00531B6C">
        <w:rPr>
          <w:rFonts w:ascii="Arial" w:hAnsi="Arial" w:cs="Arial"/>
          <w:lang w:val="es-ES"/>
        </w:rPr>
        <w:t>-</w:t>
      </w:r>
      <w:r w:rsidR="0013563B" w:rsidRPr="0013563B">
        <w:rPr>
          <w:rFonts w:ascii="Arial" w:hAnsi="Arial" w:cs="Arial"/>
          <w:lang w:val="es-ES"/>
        </w:rPr>
        <w:t>procesamiento lingüístico, incluidas las etiquetas de parte del discurso (</w:t>
      </w:r>
      <w:r w:rsidR="002E07E7">
        <w:rPr>
          <w:rFonts w:ascii="Arial" w:hAnsi="Arial" w:cs="Arial"/>
          <w:lang w:val="es-ES"/>
        </w:rPr>
        <w:t>verbo, sujeto, etc.) y</w:t>
      </w:r>
      <w:r w:rsidR="0013563B" w:rsidRPr="0013563B">
        <w:rPr>
          <w:rFonts w:ascii="Arial" w:hAnsi="Arial" w:cs="Arial"/>
          <w:lang w:val="es-ES"/>
        </w:rPr>
        <w:t xml:space="preserve"> relaciones gramaticales (verbo-s</w:t>
      </w:r>
      <w:r w:rsidR="00531B6C">
        <w:rPr>
          <w:rFonts w:ascii="Arial" w:hAnsi="Arial" w:cs="Arial"/>
          <w:lang w:val="es-ES"/>
        </w:rPr>
        <w:t>ujeto, verbo-objeto, etc.)</w:t>
      </w:r>
      <w:r w:rsidR="0013563B" w:rsidRPr="0013563B">
        <w:rPr>
          <w:rFonts w:ascii="Arial" w:hAnsi="Arial" w:cs="Arial"/>
          <w:lang w:val="es-ES"/>
        </w:rPr>
        <w:t xml:space="preserve">. </w:t>
      </w:r>
    </w:p>
    <w:p w:rsidR="00AE7F2A" w:rsidRDefault="007C28CD" w:rsidP="00E066DB">
      <w:pPr>
        <w:spacing w:after="240" w:line="360" w:lineRule="auto"/>
        <w:jc w:val="both"/>
        <w:rPr>
          <w:rFonts w:ascii="Arial" w:hAnsi="Arial" w:cs="Arial"/>
          <w:lang w:val="es-ES"/>
        </w:rPr>
      </w:pPr>
      <w:r w:rsidRPr="008E4332">
        <w:rPr>
          <w:rFonts w:ascii="Arial" w:hAnsi="Arial" w:cs="Arial"/>
          <w:b/>
          <w:lang w:val="es-ES"/>
        </w:rPr>
        <w:t>U</w:t>
      </w:r>
      <w:r w:rsidR="00A26CCF" w:rsidRPr="008E4332">
        <w:rPr>
          <w:rFonts w:ascii="Arial" w:hAnsi="Arial" w:cs="Arial"/>
          <w:b/>
          <w:lang w:val="es-ES"/>
        </w:rPr>
        <w:t>tilizar fuentes de conocimiento de referenci</w:t>
      </w:r>
      <w:r w:rsidRPr="008E4332">
        <w:rPr>
          <w:rFonts w:ascii="Arial" w:hAnsi="Arial" w:cs="Arial"/>
          <w:b/>
          <w:lang w:val="es-ES"/>
        </w:rPr>
        <w:t>a</w:t>
      </w:r>
      <w:r w:rsidRPr="008E4332">
        <w:rPr>
          <w:rFonts w:ascii="Arial" w:hAnsi="Arial" w:cs="Arial"/>
          <w:lang w:val="es-ES"/>
        </w:rPr>
        <w:t>:</w:t>
      </w:r>
      <w:r w:rsidR="00A26CCF" w:rsidRPr="008E4332">
        <w:rPr>
          <w:rFonts w:ascii="Arial" w:hAnsi="Arial" w:cs="Arial"/>
          <w:lang w:val="es-ES"/>
        </w:rPr>
        <w:t xml:space="preserve"> </w:t>
      </w:r>
      <w:r w:rsidR="00CE66B1">
        <w:rPr>
          <w:rFonts w:ascii="Arial" w:hAnsi="Arial" w:cs="Arial"/>
          <w:lang w:val="es-ES"/>
        </w:rPr>
        <w:t>L</w:t>
      </w:r>
      <w:r w:rsidR="00CE66B1" w:rsidRPr="00CE66B1">
        <w:rPr>
          <w:rFonts w:ascii="Arial" w:hAnsi="Arial" w:cs="Arial"/>
          <w:lang w:val="es-ES"/>
        </w:rPr>
        <w:t xml:space="preserve">os métodos WSD </w:t>
      </w:r>
      <w:r w:rsidR="00AE7F2A" w:rsidRPr="00CE66B1">
        <w:rPr>
          <w:rFonts w:ascii="Arial" w:hAnsi="Arial" w:cs="Arial"/>
          <w:lang w:val="es-ES"/>
        </w:rPr>
        <w:t>dependiendo del tipo de fuentes de conocimiento externas de las que dependen</w:t>
      </w:r>
      <w:r w:rsidR="00AE7F2A">
        <w:rPr>
          <w:rFonts w:ascii="Arial" w:hAnsi="Arial" w:cs="Arial"/>
          <w:lang w:val="es-ES"/>
        </w:rPr>
        <w:t xml:space="preserve">, </w:t>
      </w:r>
      <w:r w:rsidR="00CE66B1" w:rsidRPr="00CE66B1">
        <w:rPr>
          <w:rFonts w:ascii="Arial" w:hAnsi="Arial" w:cs="Arial"/>
          <w:lang w:val="es-ES"/>
        </w:rPr>
        <w:t xml:space="preserve">se pueden distinguir como </w:t>
      </w:r>
    </w:p>
    <w:p w:rsidR="00AE7F2A" w:rsidRPr="00C82239" w:rsidRDefault="00AE7F2A" w:rsidP="00C82239">
      <w:pPr>
        <w:pStyle w:val="Prrafodelista"/>
        <w:numPr>
          <w:ilvl w:val="0"/>
          <w:numId w:val="30"/>
        </w:numPr>
        <w:spacing w:after="240" w:line="360" w:lineRule="auto"/>
        <w:jc w:val="both"/>
        <w:rPr>
          <w:rFonts w:ascii="Arial" w:hAnsi="Arial" w:cs="Arial"/>
          <w:lang w:val="es-ES"/>
        </w:rPr>
      </w:pPr>
      <w:r w:rsidRPr="00C82239">
        <w:rPr>
          <w:rFonts w:ascii="Arial" w:hAnsi="Arial" w:cs="Arial"/>
          <w:b/>
          <w:lang w:val="es-ES"/>
        </w:rPr>
        <w:lastRenderedPageBreak/>
        <w:t>basados ​​en corpus</w:t>
      </w:r>
      <w:r w:rsidRPr="00C82239">
        <w:rPr>
          <w:rFonts w:ascii="Arial" w:hAnsi="Arial" w:cs="Arial"/>
          <w:lang w:val="es-ES"/>
        </w:rPr>
        <w:t xml:space="preserve">, se basa en datos, </w:t>
      </w:r>
      <w:r w:rsidR="00C82239">
        <w:rPr>
          <w:rFonts w:ascii="Arial" w:hAnsi="Arial" w:cs="Arial"/>
          <w:lang w:val="es-ES"/>
        </w:rPr>
        <w:t>pues</w:t>
      </w:r>
      <w:r w:rsidRPr="00C82239">
        <w:rPr>
          <w:rFonts w:ascii="Arial" w:hAnsi="Arial" w:cs="Arial"/>
          <w:lang w:val="es-ES"/>
        </w:rPr>
        <w:t xml:space="preserve"> implica información sobre palabras previamente desambiguadas y requiere aprendizaje supervisado a partir de corpus etiquetados por sentido (SemCor y OntoNotes) donde las palabras/expresiones se han asociado con un significado semántico explícito, para permitir predicciones de nuevas palabras.</w:t>
      </w:r>
    </w:p>
    <w:p w:rsidR="00C82239" w:rsidRDefault="00AE7F2A" w:rsidP="00976EF4">
      <w:pPr>
        <w:pStyle w:val="Prrafodelista"/>
        <w:numPr>
          <w:ilvl w:val="0"/>
          <w:numId w:val="30"/>
        </w:numPr>
        <w:spacing w:after="240" w:line="360" w:lineRule="auto"/>
        <w:jc w:val="both"/>
        <w:rPr>
          <w:rFonts w:ascii="Arial" w:hAnsi="Arial" w:cs="Arial"/>
          <w:lang w:val="es-ES"/>
        </w:rPr>
      </w:pPr>
      <w:r w:rsidRPr="00C82239">
        <w:rPr>
          <w:rFonts w:ascii="Arial" w:hAnsi="Arial" w:cs="Arial"/>
          <w:b/>
          <w:lang w:val="es-ES"/>
        </w:rPr>
        <w:t>basados ​​en conocimiento</w:t>
      </w:r>
      <w:r w:rsidRPr="00C82239">
        <w:rPr>
          <w:rFonts w:ascii="Arial" w:hAnsi="Arial" w:cs="Arial"/>
          <w:lang w:val="es-ES"/>
        </w:rPr>
        <w:t xml:space="preserve">, </w:t>
      </w:r>
      <w:r w:rsidR="00535E89" w:rsidRPr="00C82239">
        <w:rPr>
          <w:rFonts w:ascii="Arial" w:hAnsi="Arial" w:cs="Arial"/>
          <w:lang w:val="es-ES"/>
        </w:rPr>
        <w:t xml:space="preserve">están impulsados ​​por el conocimiento, pues manejan un inventario de sentidos estructurado (y explícito) y/o un depósito de información sobre palabras que puede </w:t>
      </w:r>
      <w:r w:rsidR="00C82239" w:rsidRPr="00C82239">
        <w:rPr>
          <w:rFonts w:ascii="Arial" w:hAnsi="Arial" w:cs="Arial"/>
          <w:lang w:val="es-ES"/>
        </w:rPr>
        <w:t>usarse</w:t>
      </w:r>
      <w:r w:rsidR="00535E89" w:rsidRPr="00C82239">
        <w:rPr>
          <w:rFonts w:ascii="Arial" w:hAnsi="Arial" w:cs="Arial"/>
          <w:lang w:val="es-ES"/>
        </w:rPr>
        <w:t xml:space="preserve"> automáticamente para distinguir sus significados en el texto. </w:t>
      </w:r>
    </w:p>
    <w:p w:rsidR="007C28CD" w:rsidRPr="00C82239" w:rsidRDefault="007C28CD" w:rsidP="00C82239">
      <w:pPr>
        <w:spacing w:after="240" w:line="360" w:lineRule="auto"/>
        <w:jc w:val="both"/>
        <w:rPr>
          <w:rFonts w:ascii="Arial" w:hAnsi="Arial" w:cs="Arial"/>
          <w:lang w:val="es-ES"/>
        </w:rPr>
      </w:pPr>
      <w:r w:rsidRPr="00C82239">
        <w:rPr>
          <w:rFonts w:ascii="Arial" w:hAnsi="Arial" w:cs="Arial"/>
          <w:b/>
          <w:lang w:val="es-ES"/>
        </w:rPr>
        <w:t>Asociar sentidos con palabras</w:t>
      </w:r>
      <w:r w:rsidRPr="00C82239">
        <w:rPr>
          <w:rFonts w:ascii="Arial" w:hAnsi="Arial" w:cs="Arial"/>
          <w:lang w:val="es-ES"/>
        </w:rPr>
        <w:t>:</w:t>
      </w:r>
      <w:r w:rsidR="005277DF" w:rsidRPr="00C82239">
        <w:rPr>
          <w:rFonts w:ascii="Arial" w:hAnsi="Arial" w:cs="Arial"/>
          <w:lang w:val="es-ES"/>
        </w:rPr>
        <w:t xml:space="preserve"> </w:t>
      </w:r>
      <w:r w:rsidR="003D141B">
        <w:rPr>
          <w:rFonts w:ascii="Arial" w:hAnsi="Arial" w:cs="Arial"/>
          <w:lang w:val="es-ES"/>
        </w:rPr>
        <w:t xml:space="preserve">Como </w:t>
      </w:r>
      <w:r w:rsidR="005277DF" w:rsidRPr="00C82239">
        <w:rPr>
          <w:rFonts w:ascii="Arial" w:hAnsi="Arial" w:cs="Arial"/>
          <w:lang w:val="es-ES"/>
        </w:rPr>
        <w:t xml:space="preserve">paso </w:t>
      </w:r>
      <w:r w:rsidR="003D141B">
        <w:rPr>
          <w:rFonts w:ascii="Arial" w:hAnsi="Arial" w:cs="Arial"/>
          <w:lang w:val="es-ES"/>
        </w:rPr>
        <w:t xml:space="preserve">de cierre </w:t>
      </w:r>
      <w:r w:rsidR="005277DF" w:rsidRPr="00C82239">
        <w:rPr>
          <w:rFonts w:ascii="Arial" w:hAnsi="Arial" w:cs="Arial"/>
          <w:lang w:val="es-ES"/>
        </w:rPr>
        <w:t xml:space="preserve">en WSD </w:t>
      </w:r>
      <w:r w:rsidR="003D141B">
        <w:rPr>
          <w:rFonts w:ascii="Arial" w:hAnsi="Arial" w:cs="Arial"/>
          <w:lang w:val="es-ES"/>
        </w:rPr>
        <w:t>se asocian</w:t>
      </w:r>
      <w:r w:rsidR="005277DF" w:rsidRPr="00C82239">
        <w:rPr>
          <w:rFonts w:ascii="Arial" w:hAnsi="Arial" w:cs="Arial"/>
          <w:lang w:val="es-ES"/>
        </w:rPr>
        <w:t xml:space="preserve"> sentidos con palabras, teniendo en cuenta los contextos de las palabras objetivo, así como hacer referencia al conocimiento externo sobre los sentidos de las palabras. Esto suele verse como una tarea de clasificación del sentido de las palabras. En este sentido, los enfoques WSD pueden clasificarse a grandes rasgos como supervisados ​​o no supervisados. Por un </w:t>
      </w:r>
      <w:r w:rsidR="00FA4AB7" w:rsidRPr="00C82239">
        <w:rPr>
          <w:rFonts w:ascii="Arial" w:hAnsi="Arial" w:cs="Arial"/>
          <w:lang w:val="es-ES"/>
        </w:rPr>
        <w:t xml:space="preserve">lado, los métodos supervisados </w:t>
      </w:r>
      <w:r w:rsidR="005277DF" w:rsidRPr="00C82239">
        <w:rPr>
          <w:rFonts w:ascii="Arial" w:hAnsi="Arial" w:cs="Arial"/>
          <w:lang w:val="es-ES"/>
        </w:rPr>
        <w:t xml:space="preserve">implican el uso de técnicas de aprendizaje </w:t>
      </w:r>
      <w:r w:rsidR="00FA4AB7" w:rsidRPr="00C82239">
        <w:rPr>
          <w:rFonts w:ascii="Arial" w:hAnsi="Arial" w:cs="Arial"/>
          <w:lang w:val="es-ES"/>
        </w:rPr>
        <w:t xml:space="preserve">automático, utilizando muestras, </w:t>
      </w:r>
      <w:r w:rsidR="005277DF" w:rsidRPr="00C82239">
        <w:rPr>
          <w:rFonts w:ascii="Arial" w:hAnsi="Arial" w:cs="Arial"/>
          <w:lang w:val="es-ES"/>
        </w:rPr>
        <w:t>proporcionados como datos de entrenamiento p</w:t>
      </w:r>
      <w:r w:rsidR="00EC37E1" w:rsidRPr="00C82239">
        <w:rPr>
          <w:rFonts w:ascii="Arial" w:hAnsi="Arial" w:cs="Arial"/>
          <w:lang w:val="es-ES"/>
        </w:rPr>
        <w:t>ara un algoritmo de aprendizaje</w:t>
      </w:r>
      <w:r w:rsidR="003D141B">
        <w:rPr>
          <w:rFonts w:ascii="Arial" w:hAnsi="Arial" w:cs="Arial"/>
          <w:lang w:val="es-ES"/>
        </w:rPr>
        <w:t>; mientras que</w:t>
      </w:r>
      <w:r w:rsidR="005277DF" w:rsidRPr="00C82239">
        <w:rPr>
          <w:rFonts w:ascii="Arial" w:hAnsi="Arial" w:cs="Arial"/>
          <w:lang w:val="es-ES"/>
        </w:rPr>
        <w:t xml:space="preserve"> los métodos n</w:t>
      </w:r>
      <w:r w:rsidR="00EC37E1" w:rsidRPr="00C82239">
        <w:rPr>
          <w:rFonts w:ascii="Arial" w:hAnsi="Arial" w:cs="Arial"/>
          <w:lang w:val="es-ES"/>
        </w:rPr>
        <w:t xml:space="preserve">o supervisados, </w:t>
      </w:r>
      <w:r w:rsidR="005277DF" w:rsidRPr="00C82239">
        <w:rPr>
          <w:rFonts w:ascii="Arial" w:hAnsi="Arial" w:cs="Arial"/>
          <w:lang w:val="es-ES"/>
        </w:rPr>
        <w:t xml:space="preserve">suelen estar completamente automatizados y no requieren ninguna intervención </w:t>
      </w:r>
      <w:r w:rsidR="00EC37E1" w:rsidRPr="00C82239">
        <w:rPr>
          <w:rFonts w:ascii="Arial" w:hAnsi="Arial" w:cs="Arial"/>
          <w:lang w:val="es-ES"/>
        </w:rPr>
        <w:t>humana o fase de entrenamiento.</w:t>
      </w:r>
    </w:p>
    <w:p w:rsidR="0072114E" w:rsidRPr="00F265F4" w:rsidRDefault="007C28CD" w:rsidP="0072114E">
      <w:pPr>
        <w:spacing w:after="240" w:line="360" w:lineRule="auto"/>
        <w:jc w:val="both"/>
        <w:rPr>
          <w:rFonts w:ascii="Arial" w:hAnsi="Arial" w:cs="Arial"/>
          <w:b/>
          <w:lang w:val="es-ES"/>
        </w:rPr>
      </w:pPr>
      <w:r w:rsidRPr="00F265F4">
        <w:rPr>
          <w:rFonts w:ascii="Arial" w:hAnsi="Arial" w:cs="Arial"/>
          <w:b/>
          <w:lang w:val="es-ES"/>
        </w:rPr>
        <w:t>E</w:t>
      </w:r>
      <w:r w:rsidR="00A26CCF" w:rsidRPr="00F265F4">
        <w:rPr>
          <w:rFonts w:ascii="Arial" w:hAnsi="Arial" w:cs="Arial"/>
          <w:b/>
          <w:lang w:val="es-ES"/>
        </w:rPr>
        <w:t>valuar la sim</w:t>
      </w:r>
      <w:r w:rsidR="005C5F0D" w:rsidRPr="00F265F4">
        <w:rPr>
          <w:rFonts w:ascii="Arial" w:hAnsi="Arial" w:cs="Arial"/>
          <w:b/>
          <w:lang w:val="es-ES"/>
        </w:rPr>
        <w:t>ilitud semántica entre sentidos</w:t>
      </w:r>
      <w:r w:rsidRPr="00F265F4">
        <w:rPr>
          <w:rFonts w:ascii="Arial" w:hAnsi="Arial" w:cs="Arial"/>
          <w:lang w:val="es-ES"/>
        </w:rPr>
        <w:t>:</w:t>
      </w:r>
      <w:r w:rsidR="00891B9E" w:rsidRPr="00F265F4">
        <w:rPr>
          <w:rFonts w:ascii="Arial" w:hAnsi="Arial" w:cs="Arial"/>
          <w:lang w:val="es-ES"/>
        </w:rPr>
        <w:t xml:space="preserve"> </w:t>
      </w:r>
      <w:r w:rsidR="003D141B" w:rsidRPr="00F265F4">
        <w:rPr>
          <w:rFonts w:ascii="Arial" w:hAnsi="Arial" w:cs="Arial"/>
          <w:lang w:val="es-ES"/>
        </w:rPr>
        <w:t>L</w:t>
      </w:r>
      <w:r w:rsidR="00377CE9" w:rsidRPr="00F265F4">
        <w:rPr>
          <w:rFonts w:ascii="Arial" w:hAnsi="Arial" w:cs="Arial"/>
          <w:lang w:val="es-ES"/>
        </w:rPr>
        <w:t xml:space="preserve">os </w:t>
      </w:r>
      <w:r w:rsidR="003D141B" w:rsidRPr="00F265F4">
        <w:rPr>
          <w:rFonts w:ascii="Arial" w:hAnsi="Arial" w:cs="Arial"/>
          <w:lang w:val="es-ES"/>
        </w:rPr>
        <w:t>m</w:t>
      </w:r>
      <w:r w:rsidR="00EC37E1" w:rsidRPr="00F265F4">
        <w:rPr>
          <w:rFonts w:ascii="Arial" w:hAnsi="Arial" w:cs="Arial"/>
          <w:lang w:val="es-ES"/>
        </w:rPr>
        <w:t xml:space="preserve">étodos para evaluar la similitud semántica entre conceptos (sentido de las palabras) en una KB (red semántica), con el fin de realizar emparejamiento de sentidos no supervisado y basado en el conocimiento, se puede clasificar </w:t>
      </w:r>
      <w:r w:rsidR="00573B89" w:rsidRPr="00F265F4">
        <w:rPr>
          <w:rFonts w:ascii="Arial" w:hAnsi="Arial" w:cs="Arial"/>
          <w:lang w:val="es-ES"/>
        </w:rPr>
        <w:t>como</w:t>
      </w:r>
      <w:r w:rsidR="001B0EBA" w:rsidRPr="00F265F4">
        <w:rPr>
          <w:rFonts w:ascii="Arial" w:hAnsi="Arial" w:cs="Arial"/>
          <w:lang w:val="es-ES"/>
        </w:rPr>
        <w:t xml:space="preserve"> medidas</w:t>
      </w:r>
      <w:r w:rsidR="00573B89" w:rsidRPr="00F265F4">
        <w:rPr>
          <w:rFonts w:ascii="Arial" w:hAnsi="Arial" w:cs="Arial"/>
          <w:lang w:val="es-ES"/>
        </w:rPr>
        <w:t xml:space="preserve">: </w:t>
      </w:r>
    </w:p>
    <w:p w:rsidR="0072114E" w:rsidRPr="00F265F4" w:rsidRDefault="00573B89" w:rsidP="001B0EBA">
      <w:pPr>
        <w:pStyle w:val="Prrafodelista"/>
        <w:numPr>
          <w:ilvl w:val="0"/>
          <w:numId w:val="28"/>
        </w:numPr>
        <w:spacing w:after="240" w:line="360" w:lineRule="auto"/>
        <w:jc w:val="both"/>
        <w:rPr>
          <w:rFonts w:ascii="Arial" w:hAnsi="Arial" w:cs="Arial"/>
          <w:lang w:val="es-ES"/>
        </w:rPr>
      </w:pPr>
      <w:r w:rsidRPr="00F265F4">
        <w:rPr>
          <w:rFonts w:ascii="Arial" w:hAnsi="Arial" w:cs="Arial"/>
          <w:b/>
          <w:lang w:val="es-ES"/>
        </w:rPr>
        <w:t>basadas en bordes</w:t>
      </w:r>
      <w:r w:rsidRPr="00F265F4">
        <w:rPr>
          <w:rFonts w:ascii="Arial" w:hAnsi="Arial" w:cs="Arial"/>
          <w:lang w:val="es-ES"/>
        </w:rPr>
        <w:t xml:space="preserve">, </w:t>
      </w:r>
      <w:r w:rsidR="0072114E" w:rsidRPr="00F265F4">
        <w:rPr>
          <w:rFonts w:ascii="Arial" w:hAnsi="Arial" w:cs="Arial"/>
          <w:lang w:val="es-ES"/>
        </w:rPr>
        <w:t>son los más intuitivos y estiman la similitud como el camino más corto (en bordes o número de nodos) entre los dos conceptos que se comparan.</w:t>
      </w:r>
    </w:p>
    <w:p w:rsidR="0072114E" w:rsidRPr="00F265F4" w:rsidRDefault="00EC37E1" w:rsidP="001B0EBA">
      <w:pPr>
        <w:pStyle w:val="Prrafodelista"/>
        <w:numPr>
          <w:ilvl w:val="0"/>
          <w:numId w:val="28"/>
        </w:numPr>
        <w:spacing w:after="240" w:line="360" w:lineRule="auto"/>
        <w:jc w:val="both"/>
        <w:rPr>
          <w:rFonts w:ascii="Arial" w:hAnsi="Arial" w:cs="Arial"/>
          <w:lang w:val="es-ES"/>
        </w:rPr>
      </w:pPr>
      <w:r w:rsidRPr="00F265F4">
        <w:rPr>
          <w:rFonts w:ascii="Arial" w:hAnsi="Arial" w:cs="Arial"/>
          <w:b/>
          <w:lang w:val="es-ES"/>
        </w:rPr>
        <w:t xml:space="preserve">basadas en </w:t>
      </w:r>
      <w:r w:rsidR="0072114E" w:rsidRPr="00F265F4">
        <w:rPr>
          <w:rFonts w:ascii="Arial" w:hAnsi="Arial" w:cs="Arial"/>
          <w:b/>
          <w:lang w:val="es-ES"/>
        </w:rPr>
        <w:t>nodos</w:t>
      </w:r>
      <w:r w:rsidR="001B0EBA" w:rsidRPr="00F265F4">
        <w:rPr>
          <w:rFonts w:ascii="Arial" w:hAnsi="Arial" w:cs="Arial"/>
          <w:lang w:val="es-ES"/>
        </w:rPr>
        <w:t xml:space="preserve">, incorporan una fuente de conocimiento adicional: el análisis estadístico de corpus, para aumentar la información </w:t>
      </w:r>
      <w:r w:rsidR="00A746CB" w:rsidRPr="00F265F4">
        <w:rPr>
          <w:rFonts w:ascii="Arial" w:hAnsi="Arial" w:cs="Arial"/>
          <w:lang w:val="es-ES"/>
        </w:rPr>
        <w:t xml:space="preserve">que </w:t>
      </w:r>
      <w:r w:rsidR="001B0EBA" w:rsidRPr="00F265F4">
        <w:rPr>
          <w:rFonts w:ascii="Arial" w:hAnsi="Arial" w:cs="Arial"/>
          <w:lang w:val="es-ES"/>
        </w:rPr>
        <w:t xml:space="preserve">ya </w:t>
      </w:r>
      <w:r w:rsidR="00A746CB" w:rsidRPr="00F265F4">
        <w:rPr>
          <w:rFonts w:ascii="Arial" w:hAnsi="Arial" w:cs="Arial"/>
          <w:lang w:val="es-ES"/>
        </w:rPr>
        <w:t xml:space="preserve">está </w:t>
      </w:r>
      <w:r w:rsidR="001B0EBA" w:rsidRPr="00F265F4">
        <w:rPr>
          <w:rFonts w:ascii="Arial" w:hAnsi="Arial" w:cs="Arial"/>
          <w:lang w:val="es-ES"/>
        </w:rPr>
        <w:t>presente en la KB de referencia. Estiman la similitud como la cantidad máxima de contenido de información (es decir, una función de la probabilidad de ocurrencia del concepto, calculada en base a estadísticas de corpus y estructura de KB) que tienen conceptos en común.</w:t>
      </w:r>
    </w:p>
    <w:p w:rsidR="00873AC7" w:rsidRPr="00860767" w:rsidRDefault="00EC37E1" w:rsidP="00860767">
      <w:pPr>
        <w:pStyle w:val="Prrafodelista"/>
        <w:numPr>
          <w:ilvl w:val="0"/>
          <w:numId w:val="28"/>
        </w:numPr>
        <w:spacing w:after="240" w:line="360" w:lineRule="auto"/>
        <w:jc w:val="both"/>
        <w:rPr>
          <w:rFonts w:ascii="Arial" w:hAnsi="Arial" w:cs="Arial"/>
        </w:rPr>
      </w:pPr>
      <w:r w:rsidRPr="00F265F4">
        <w:rPr>
          <w:rFonts w:ascii="Arial" w:hAnsi="Arial" w:cs="Arial"/>
          <w:b/>
          <w:lang w:val="es-ES"/>
        </w:rPr>
        <w:t xml:space="preserve">basadas en </w:t>
      </w:r>
      <w:r w:rsidR="00923E93" w:rsidRPr="00F265F4">
        <w:rPr>
          <w:rFonts w:ascii="Arial" w:hAnsi="Arial" w:cs="Arial"/>
          <w:b/>
          <w:lang w:val="es-ES"/>
        </w:rPr>
        <w:t>definición</w:t>
      </w:r>
      <w:r w:rsidR="001B0EBA" w:rsidRPr="00F265F4">
        <w:rPr>
          <w:rFonts w:ascii="Arial" w:hAnsi="Arial" w:cs="Arial"/>
          <w:lang w:val="es-ES"/>
        </w:rPr>
        <w:t xml:space="preserve">, </w:t>
      </w:r>
      <w:r w:rsidR="0072114E" w:rsidRPr="00F265F4">
        <w:rPr>
          <w:rFonts w:ascii="Arial" w:hAnsi="Arial" w:cs="Arial"/>
          <w:lang w:val="es-ES"/>
        </w:rPr>
        <w:t>evalúan la similitud semántica a medida que la palabra se superpone entre las glosas de conceptos (palabra sentidos) que se comparan, una glosa que subraya la definición textual describiendo el sentido de una palabra</w:t>
      </w:r>
      <w:r w:rsidR="00A746CB" w:rsidRPr="00F265F4">
        <w:rPr>
          <w:rFonts w:ascii="Arial" w:hAnsi="Arial" w:cs="Arial"/>
          <w:lang w:val="es-ES"/>
        </w:rPr>
        <w:t xml:space="preserve"> </w:t>
      </w:r>
      <w:r w:rsidR="00A746CB" w:rsidRPr="00F265F4">
        <w:rPr>
          <w:rFonts w:ascii="Arial" w:hAnsi="Arial" w:cs="Arial"/>
        </w:rPr>
        <w:fldChar w:fldCharType="begin"/>
      </w:r>
      <w:r w:rsidR="00976EF4">
        <w:rPr>
          <w:rFonts w:ascii="Arial" w:hAnsi="Arial" w:cs="Arial"/>
          <w:lang w:val="es-ES"/>
        </w:rPr>
        <w:instrText xml:space="preserve"> ADDIN ZOTERO_ITEM CSL_CITATION {"citationID":"wCHbTNSs","properties":{"formattedCitation":"(Tekli, 2016)","plainCitation":"(Tekli, 2016)","noteIndex":0},"citationItems":[{"id":389,"uris":["http://zotero.org/users/local/1S4LxyfI/items/FXUKXUAU"],"itemData":{"id":389,"type":"article-journal","abstract":"Since the last two decades, XML has gained momentum as the standard for web information management and complex data representation. Also, collaboratively built semi-structured information resources, such as Wikipedia, have become prevalent on the Web and can be inherently encoded in XML. Yet most methods for processing XML and semi-structured information handle mainly the syntactic properties of the data, while ignoring the semantics involved. To devise more intelligent applications, one needs to augment syntactic features with machine-readable semantic meaning. This can be achieved through the computational identification of the meaning of data in context, also known as (a.k.a.) automated semantic analysis and disambiguation, which is nowadays one of the main challenges at the core of the Semantic Web. This survey paper provides a concise and comprehensive review of the methods related to XML-based semi-structured semantic analysis and disambiguation. It is made of four logical parts. First, we briefly cover traditional word sense disambiguation methods for processing flat textual data. Second, we describe and categorize disambiguation techniques developed and extended to handle semi-structured and XML data. Third, we describe current and potential application scenarios that can benefit from XML semantic analysis, including: data clustering and semantic-aware indexing, data integration and selective dissemination, semantic-aware and temporal querying, web and mobile services matching and composition, blog and social semantic network analysis, and ontology learning. Fourth, we describe and discuss ongoing challenges and future directions, including: the quantification of semantic ambiguity, expanding XML disambiguation context, combining structure and content, using collaborative/social information sources, integrating explicit and implicit semantic analysis, emphasizing user involvement, and reducing computational complexity.","container-title":"IEEE Transactions on Knowledge and Data Engineering","DOI":"10.1109/TKDE.2016.2525768","ISSN":"1558-2191","issue":"6","note":"event-title: IEEE Transactions on Knowledge and Data Engineering","page":"1383-1407","source":"IEEE Xplore","title":"An Overview on XML Semantic Disambiguation from Unstructured Text to Semi-Structured Data: Background, Applications, and Ongoing Challenges","title-short":"An Overview on XML Semantic Disambiguation from Unstructured Text to Semi-Structured Data","volume":"28","author":[{"family":"Tekli","given":"Joe"}],"issued":{"date-parts":[["2016",6]]}}}],"schema":"https://github.com/citation-style-language/schema/raw/master/csl-citation.json"} </w:instrText>
      </w:r>
      <w:r w:rsidR="00A746CB" w:rsidRPr="00F265F4">
        <w:rPr>
          <w:rFonts w:ascii="Arial" w:hAnsi="Arial" w:cs="Arial"/>
        </w:rPr>
        <w:fldChar w:fldCharType="separate"/>
      </w:r>
      <w:r w:rsidR="00A746CB" w:rsidRPr="00F265F4">
        <w:rPr>
          <w:rFonts w:ascii="Arial" w:hAnsi="Arial" w:cs="Arial"/>
        </w:rPr>
        <w:t>(Tekli, 2016)</w:t>
      </w:r>
      <w:r w:rsidR="00A746CB" w:rsidRPr="00F265F4">
        <w:rPr>
          <w:rFonts w:ascii="Arial" w:hAnsi="Arial" w:cs="Arial"/>
        </w:rPr>
        <w:fldChar w:fldCharType="end"/>
      </w:r>
      <w:r w:rsidR="0075103D" w:rsidRPr="00F265F4">
        <w:rPr>
          <w:rFonts w:ascii="Arial" w:hAnsi="Arial" w:cs="Arial"/>
        </w:rPr>
        <w:t>.</w:t>
      </w:r>
      <w:r w:rsidR="00860767">
        <w:rPr>
          <w:rFonts w:ascii="Arial" w:hAnsi="Arial" w:cs="Arial"/>
        </w:rPr>
        <w:br w:type="page"/>
      </w:r>
    </w:p>
    <w:p w:rsidR="00DC5BB1" w:rsidRDefault="00DC5BB1" w:rsidP="00E66274">
      <w:pPr>
        <w:pStyle w:val="Ttulo3"/>
        <w:spacing w:line="360" w:lineRule="auto"/>
        <w:rPr>
          <w:rFonts w:ascii="Arial" w:hAnsi="Arial" w:cs="Arial"/>
          <w:color w:val="auto"/>
          <w:sz w:val="24"/>
        </w:rPr>
      </w:pPr>
      <w:bookmarkStart w:id="27" w:name="_Toc164667287"/>
      <w:r w:rsidRPr="00B2039A">
        <w:rPr>
          <w:rFonts w:ascii="Arial" w:hAnsi="Arial" w:cs="Arial"/>
          <w:color w:val="auto"/>
          <w:sz w:val="24"/>
        </w:rPr>
        <w:lastRenderedPageBreak/>
        <w:t>Enfoques</w:t>
      </w:r>
      <w:bookmarkEnd w:id="27"/>
    </w:p>
    <w:p w:rsidR="00E066DB" w:rsidRPr="00C842E9" w:rsidRDefault="002324BF" w:rsidP="00E066DB">
      <w:pPr>
        <w:spacing w:after="240" w:line="360" w:lineRule="auto"/>
        <w:jc w:val="both"/>
        <w:rPr>
          <w:rFonts w:ascii="Arial" w:hAnsi="Arial" w:cs="Arial"/>
          <w:lang w:val="es-ES"/>
        </w:rPr>
      </w:pPr>
      <w:r>
        <w:rPr>
          <w:rFonts w:ascii="Arial" w:hAnsi="Arial" w:cs="Arial"/>
          <w:lang w:val="es-ES"/>
        </w:rPr>
        <w:t>De acuerdo con</w:t>
      </w:r>
      <w:r w:rsidR="00B21A56">
        <w:rPr>
          <w:rFonts w:ascii="Arial" w:hAnsi="Arial" w:cs="Arial"/>
          <w:lang w:val="es-ES"/>
        </w:rPr>
        <w:t xml:space="preserve"> los autores </w:t>
      </w:r>
      <w:r>
        <w:rPr>
          <w:rFonts w:ascii="Arial" w:hAnsi="Arial" w:cs="Arial"/>
          <w:lang w:val="es-ES"/>
        </w:rPr>
        <w:t xml:space="preserve">de varias bibliografías consultadas </w:t>
      </w:r>
      <w:r w:rsidR="00B21A56">
        <w:rPr>
          <w:rFonts w:ascii="Arial" w:hAnsi="Arial" w:cs="Arial"/>
          <w:lang w:val="es-ES"/>
        </w:rPr>
        <w:t>el número</w:t>
      </w:r>
      <w:r w:rsidR="00626433">
        <w:rPr>
          <w:rFonts w:ascii="Arial" w:hAnsi="Arial" w:cs="Arial"/>
          <w:lang w:val="es-ES"/>
        </w:rPr>
        <w:t xml:space="preserve"> de enfoques para el WSD varí</w:t>
      </w:r>
      <w:r w:rsidR="00B21A56">
        <w:rPr>
          <w:rFonts w:ascii="Arial" w:hAnsi="Arial" w:cs="Arial"/>
          <w:lang w:val="es-ES"/>
        </w:rPr>
        <w:t>a</w:t>
      </w:r>
      <w:r w:rsidR="00DC33EB">
        <w:rPr>
          <w:rFonts w:ascii="Arial" w:hAnsi="Arial" w:cs="Arial"/>
          <w:lang w:val="es-ES"/>
        </w:rPr>
        <w:t>, siendo las más mencionadas</w:t>
      </w:r>
      <w:r w:rsidR="00B21A56">
        <w:rPr>
          <w:rFonts w:ascii="Arial" w:hAnsi="Arial" w:cs="Arial"/>
          <w:lang w:val="es-ES"/>
        </w:rPr>
        <w:t>:</w:t>
      </w:r>
    </w:p>
    <w:p w:rsidR="00885F1E" w:rsidRDefault="00E066DB" w:rsidP="00885F1E">
      <w:pPr>
        <w:spacing w:after="240" w:line="360" w:lineRule="auto"/>
        <w:jc w:val="both"/>
        <w:rPr>
          <w:rFonts w:ascii="Arial" w:hAnsi="Arial" w:cs="Arial"/>
          <w:lang w:val="es-ES"/>
        </w:rPr>
      </w:pPr>
      <w:r w:rsidRPr="00C842E9">
        <w:rPr>
          <w:rFonts w:ascii="Arial" w:hAnsi="Arial" w:cs="Arial"/>
          <w:b/>
          <w:lang w:val="es-ES"/>
        </w:rPr>
        <w:t>WSD supervisado</w:t>
      </w:r>
      <w:r w:rsidRPr="00C842E9">
        <w:rPr>
          <w:rFonts w:ascii="Arial" w:hAnsi="Arial" w:cs="Arial"/>
          <w:lang w:val="es-ES"/>
        </w:rPr>
        <w:t>: este enfoque utiliza métodos de traducción automática para el aprendizaje de clasificación de la palabra objetiva a través del conjunto de datos, es decir, conjuntos de datos codificados como vectores donde los elementos representan características, con un elemento especial que representa la etiqueta</w:t>
      </w:r>
      <w:r w:rsidR="006B5A22">
        <w:rPr>
          <w:rFonts w:ascii="Arial" w:hAnsi="Arial" w:cs="Arial"/>
          <w:lang w:val="es-ES"/>
        </w:rPr>
        <w:t xml:space="preserve"> (o clase) de sentido apropiada </w:t>
      </w:r>
      <w:r w:rsidR="006B5A22" w:rsidRPr="00C842E9">
        <w:rPr>
          <w:rFonts w:ascii="Arial" w:hAnsi="Arial" w:cs="Arial"/>
        </w:rPr>
        <w:fldChar w:fldCharType="begin"/>
      </w:r>
      <w:r w:rsidR="006B5A22" w:rsidRPr="00C842E9">
        <w:rPr>
          <w:rFonts w:ascii="Arial" w:hAnsi="Arial" w:cs="Arial"/>
          <w:lang w:val="es-ES"/>
        </w:rPr>
        <w:instrText xml:space="preserve"> ADDIN ZOTERO_ITEM CSL_CITATION {"citationID":"MvvaP313","properties":{"formattedCitation":"(Navigli, 2012)","plainCitation":"(Navigli, 2012)","noteIndex":0},"citationItems":[{"id":147,"uris":["http://zotero.org/users/local/1S4LxyfI/items/5MYHLF4X"],"itemData":{"id":147,"type":"paper-conference","abstract":"Word Sense Disambiguation (WSD) and Word Sense Induction (WSI) are two fundamental tasks in Natural Language Processing (NLP), i.e., those of, respectively, automatically assigning meaning to words in context from a predefined sense inventory and discovering senses from text for a given input word. The two tasks have generally been hard to perform with high accuracy. However, today innovations in approach to WSD and WSI are promising to open up many interesting new horizons in NLP and Information Retrieval applications. This paper is a quick tour on how to start doing research in this exciting field and suggests the hottest topics to focus on.","collection-title":"Lecture Notes in Computer Science","container-title":"SOFSEM 2012: Theory and Practice of Computer Science","DOI":"10.1007/978-3-642-27660-6_10","event-place":"Berlin, Heidelberg","ISBN":"978-3-642-27660-6","language":"en","page":"115-129","publisher":"Springer","publisher-place":"Berlin, Heidelberg","source":"Springer Link","title":"A Quick Tour of Word Sense Disambiguation, Induction and Related Approaches","author":[{"family":"Navigli","given":"Roberto"}],"editor":[{"family":"Bieliková","given":"Mária"},{"family":"Friedrich","given":"Gerhard"},{"family":"Gottlob","given":"Georg"},{"family":"Katzenbeisser","given":"Stefan"},{"family":"Turán","given":"György"}],"issued":{"date-parts":[["2012"]]}}}],"schema":"https://github.com/citation-style-language/schema/raw/master/csl-citation.json"} </w:instrText>
      </w:r>
      <w:r w:rsidR="006B5A22" w:rsidRPr="00C842E9">
        <w:rPr>
          <w:rFonts w:ascii="Arial" w:hAnsi="Arial" w:cs="Arial"/>
        </w:rPr>
        <w:fldChar w:fldCharType="separate"/>
      </w:r>
      <w:r w:rsidR="006B5A22" w:rsidRPr="006B5A22">
        <w:rPr>
          <w:rFonts w:ascii="Arial" w:hAnsi="Arial" w:cs="Arial"/>
          <w:lang w:val="es-ES"/>
        </w:rPr>
        <w:t>(Navigli, 2012)</w:t>
      </w:r>
      <w:r w:rsidR="006B5A22" w:rsidRPr="00C842E9">
        <w:rPr>
          <w:rFonts w:ascii="Arial" w:hAnsi="Arial" w:cs="Arial"/>
        </w:rPr>
        <w:fldChar w:fldCharType="end"/>
      </w:r>
      <w:r w:rsidR="006B5A22" w:rsidRPr="006B5A22">
        <w:rPr>
          <w:rFonts w:ascii="Arial" w:hAnsi="Arial" w:cs="Arial"/>
          <w:lang w:val="es-ES"/>
        </w:rPr>
        <w:t>.</w:t>
      </w:r>
      <w:r w:rsidR="00885F1E">
        <w:rPr>
          <w:rFonts w:ascii="Arial" w:hAnsi="Arial" w:cs="Arial"/>
          <w:lang w:val="es-ES"/>
        </w:rPr>
        <w:t xml:space="preserve"> </w:t>
      </w:r>
      <w:r w:rsidR="00885F1E" w:rsidRPr="00885F1E">
        <w:rPr>
          <w:rFonts w:ascii="Arial" w:hAnsi="Arial" w:cs="Arial"/>
          <w:lang w:val="es-ES"/>
        </w:rPr>
        <w:t>SupWSD es un sistema de última generación para WSD supervisado. Utiliza clasificadores lineales y una serie de características como etiquetas POS, palabras circundantes, colocaciones locales, incrustaciones de pa</w:t>
      </w:r>
      <w:r w:rsidR="00885F1E">
        <w:rPr>
          <w:rFonts w:ascii="Arial" w:hAnsi="Arial" w:cs="Arial"/>
          <w:lang w:val="es-ES"/>
        </w:rPr>
        <w:t xml:space="preserve">labras y relaciones sintácticas </w:t>
      </w:r>
      <w:r w:rsidR="00885F1E">
        <w:rPr>
          <w:rFonts w:ascii="Arial" w:hAnsi="Arial" w:cs="Arial"/>
          <w:lang w:val="es-ES"/>
        </w:rPr>
        <w:fldChar w:fldCharType="begin"/>
      </w:r>
      <w:r w:rsidR="00885F1E">
        <w:rPr>
          <w:rFonts w:ascii="Arial" w:hAnsi="Arial" w:cs="Arial"/>
          <w:lang w:val="es-ES"/>
        </w:rPr>
        <w:instrText xml:space="preserve"> ADDIN ZOTERO_ITEM CSL_CITATION {"citationID":"qVOkEflq","properties":{"formattedCitation":"(Logacheva et\\uc0\\u160{}al., 2020)","plainCitation":"(Logacheva et al., 2020)","noteIndex":0},"citationItems":[{"id":263,"uris":["http://zotero.org/users/local/1S4LxyfI/items/JC5IJ44B"],"itemData":{"id":263,"type":"webpage","abstract":"Disambiguation of word senses in context is easy for humans, but is a major challenge for automatic approaches. Sophisticated supervised and knowledge-based models were developed to solve this task. However, (i) the inherent Zipfian distribution of supervised training instances for a given word and/or (ii) the quality of linguistic knowledge representations motivate the development of completely unsupervised and knowledge-free approaches to word sense disambiguation (WSD). They are particularly useful for under-resourced languages which do not have any resources for building either supervised and/or knowledge-based models. In this paper, we present a method that takes as input a standard pre-trained word embedding model and induces a fully-fledged word sense inventory, which can be used for disambiguation in context. We use this method to induce a collection of sense inventories for 158 languages on the basis of the original pre-trained fastText word embeddings by Grave et al. (2018), enabling WSD in these languages. Models and system are available online.","container-title":"arXiv.org","language":"en","title":"Word Sense Disambiguation for 158 Languages using Word Embeddings Only","URL":"https://arxiv.org/abs/2003.06651v1","author":[{"family":"Logacheva","given":"Varvara"},{"family":"Teslenko","given":"Denis"},{"family":"Shelmanov","given":"Artem"},{"family":"Remus","given":"Steffen"},{"family":"Ustalov","given":"Dmitry"},{"family":"Kutuzov","given":"Andrey"},{"family":"Artemova","given":"Ekaterina"},{"family":"Biemann","given":"Chris"},{"family":"Ponzetto","given":"Simone Paolo"},{"family":"Panchenko","given":"Alexander"}],"accessed":{"date-parts":[["2024",2,14]]},"issued":{"date-parts":[["2020",3,14]]}}}],"schema":"https://github.com/citation-style-language/schema/raw/master/csl-citation.json"} </w:instrText>
      </w:r>
      <w:r w:rsidR="00885F1E">
        <w:rPr>
          <w:rFonts w:ascii="Arial" w:hAnsi="Arial" w:cs="Arial"/>
          <w:lang w:val="es-ES"/>
        </w:rPr>
        <w:fldChar w:fldCharType="separate"/>
      </w:r>
      <w:r w:rsidR="00885F1E" w:rsidRPr="00885F1E">
        <w:rPr>
          <w:rFonts w:ascii="Arial" w:hAnsi="Arial" w:cs="Arial"/>
          <w:szCs w:val="24"/>
          <w:lang w:val="es-ES"/>
        </w:rPr>
        <w:t>(Logacheva et al., 2020)</w:t>
      </w:r>
      <w:r w:rsidR="00885F1E">
        <w:rPr>
          <w:rFonts w:ascii="Arial" w:hAnsi="Arial" w:cs="Arial"/>
          <w:lang w:val="es-ES"/>
        </w:rPr>
        <w:fldChar w:fldCharType="end"/>
      </w:r>
    </w:p>
    <w:p w:rsidR="00F3240A" w:rsidRDefault="00F3240A" w:rsidP="00223F4A">
      <w:pPr>
        <w:spacing w:after="0" w:line="360" w:lineRule="auto"/>
        <w:jc w:val="center"/>
        <w:rPr>
          <w:rFonts w:ascii="Arial" w:hAnsi="Arial" w:cs="Arial"/>
          <w:lang w:val="es-ES"/>
        </w:rPr>
      </w:pPr>
      <w:r w:rsidRPr="002F31E6">
        <w:rPr>
          <w:rFonts w:ascii="Arial" w:hAnsi="Arial" w:cs="Arial"/>
          <w:sz w:val="20"/>
          <w:lang w:val="es-ES"/>
        </w:rPr>
        <w:t xml:space="preserve">Tabla </w:t>
      </w:r>
      <w:r w:rsidR="002F31E6" w:rsidRPr="002F31E6">
        <w:rPr>
          <w:rFonts w:ascii="Arial" w:hAnsi="Arial" w:cs="Arial"/>
          <w:sz w:val="20"/>
          <w:lang w:val="es-ES"/>
        </w:rPr>
        <w:t>5</w:t>
      </w:r>
      <w:r w:rsidRPr="002F31E6">
        <w:rPr>
          <w:rFonts w:ascii="Arial" w:hAnsi="Arial" w:cs="Arial"/>
          <w:sz w:val="20"/>
          <w:lang w:val="es-ES"/>
        </w:rPr>
        <w:t xml:space="preserve">: </w:t>
      </w:r>
      <w:r w:rsidR="00194E73" w:rsidRPr="002F31E6">
        <w:rPr>
          <w:rFonts w:ascii="Arial" w:hAnsi="Arial" w:cs="Arial"/>
          <w:sz w:val="20"/>
          <w:lang w:val="es-ES"/>
        </w:rPr>
        <w:t>Técnicas</w:t>
      </w:r>
      <w:r w:rsidR="00061F36">
        <w:rPr>
          <w:rFonts w:ascii="Arial" w:hAnsi="Arial" w:cs="Arial"/>
          <w:sz w:val="20"/>
          <w:lang w:val="es-ES"/>
        </w:rPr>
        <w:t>/A</w:t>
      </w:r>
      <w:r w:rsidRPr="002F31E6">
        <w:rPr>
          <w:rFonts w:ascii="Arial" w:hAnsi="Arial" w:cs="Arial"/>
          <w:sz w:val="20"/>
          <w:lang w:val="es-ES"/>
        </w:rPr>
        <w:t xml:space="preserve">lgoritmos </w:t>
      </w:r>
      <w:r w:rsidR="003C31A7" w:rsidRPr="002F31E6">
        <w:rPr>
          <w:rFonts w:ascii="Arial" w:hAnsi="Arial" w:cs="Arial"/>
          <w:sz w:val="20"/>
          <w:lang w:val="es-ES"/>
        </w:rPr>
        <w:t>de</w:t>
      </w:r>
      <w:r w:rsidR="00371F62">
        <w:rPr>
          <w:rFonts w:ascii="Arial" w:hAnsi="Arial" w:cs="Arial"/>
          <w:sz w:val="20"/>
          <w:lang w:val="es-ES"/>
        </w:rPr>
        <w:t>l enfoque supervisado para</w:t>
      </w:r>
      <w:r w:rsidR="003C31A7" w:rsidRPr="002F31E6">
        <w:rPr>
          <w:rFonts w:ascii="Arial" w:hAnsi="Arial" w:cs="Arial"/>
          <w:sz w:val="20"/>
          <w:lang w:val="es-ES"/>
        </w:rPr>
        <w:t xml:space="preserve"> WSD, tomado de </w:t>
      </w:r>
      <w:r w:rsidR="003C31A7" w:rsidRPr="002F31E6">
        <w:rPr>
          <w:rFonts w:ascii="Arial" w:hAnsi="Arial" w:cs="Arial"/>
          <w:sz w:val="20"/>
          <w:lang w:val="es-ES"/>
        </w:rPr>
        <w:fldChar w:fldCharType="begin"/>
      </w:r>
      <w:r w:rsidR="003C31A7" w:rsidRPr="002F31E6">
        <w:rPr>
          <w:rFonts w:ascii="Arial" w:hAnsi="Arial" w:cs="Arial"/>
          <w:sz w:val="20"/>
          <w:lang w:val="es-ES"/>
        </w:rPr>
        <w:instrText xml:space="preserve"> ADDIN ZOTERO_ITEM CSL_CITATION {"citationID":"6jraWoDz","properties":{"formattedCitation":"(Rahman &amp; Borah, 2022)","plainCitation":"(Rahman &amp; Borah, 2022)","noteIndex":0},"citationItems":[{"id":266,"uris":["http://zotero.org/users/local/1S4LxyfI/items/623PWTYL"],"itemData":{"id":266,"type":"article-journal","abstract":"Word sense disambiguation (WSD) finds the actual meaning of a word according to its context. This paper presents a novel WSD method to find the correct sense of a word present in a sentence. The proposed method uses both the WordNet lexical dictionary and the Wikipedia corpus. Initially, we find all the probable senses of the target word using WordNet. For each of the words present in a sense, we calculate the collocation extraction score with the other words in the sentence. The collocation extraction score finds the probability of the occurrence of two words together in the Wikipedia corpus. The maximum collocation extraction score assigns the proper sense for that context of the sentence. Our method is not limited to the bi-grams that are made up of only two consecutive words. Our method can find the probability of having two words together in a sentence when other words separate these two words. To compare our WSD method with current knowledge-based unsupervised and supervised systems, we use different Senseval and SemEval datasets for doing WSD on English words. Finally, the experimental analysis illustrates the significance of the proposed approach over many baseline and current systems.","container-title":"Journal of King Saud University - Computer and Information Sciences","DOI":"10.1016/j.jksuci.2021.07.022","ISSN":"1319-1578","issue":"9","journalAbbreviation":"Journal of King Saud University - Computer and Information Sciences","page":"6643-6651","source":"ScienceDirect","title":"An unsupervised method for word sense disambiguation","volume":"34","author":[{"family":"Rahman","given":"Nazreena"},{"family":"Borah","given":"Bhogeswar"}],"issued":{"date-parts":[["2022",10,1]]}}}],"schema":"https://github.com/citation-style-language/schema/raw/master/csl-citation.json"} </w:instrText>
      </w:r>
      <w:r w:rsidR="003C31A7" w:rsidRPr="002F31E6">
        <w:rPr>
          <w:rFonts w:ascii="Arial" w:hAnsi="Arial" w:cs="Arial"/>
          <w:sz w:val="20"/>
          <w:lang w:val="es-ES"/>
        </w:rPr>
        <w:fldChar w:fldCharType="separate"/>
      </w:r>
      <w:r w:rsidR="003C31A7" w:rsidRPr="002F31E6">
        <w:rPr>
          <w:rFonts w:ascii="Arial" w:hAnsi="Arial" w:cs="Arial"/>
          <w:sz w:val="20"/>
          <w:lang w:val="es-ES"/>
        </w:rPr>
        <w:t>(Rahman &amp; Borah, 2022)</w:t>
      </w:r>
      <w:r w:rsidR="003C31A7" w:rsidRPr="002F31E6">
        <w:rPr>
          <w:rFonts w:ascii="Arial" w:hAnsi="Arial" w:cs="Arial"/>
          <w:sz w:val="20"/>
          <w:lang w:val="es-ES"/>
        </w:rPr>
        <w:fldChar w:fldCharType="end"/>
      </w:r>
      <w:r w:rsidR="00B70EB0">
        <w:rPr>
          <w:rFonts w:ascii="Arial" w:hAnsi="Arial" w:cs="Arial"/>
          <w:sz w:val="20"/>
          <w:lang w:val="es-ES"/>
        </w:rPr>
        <w:t xml:space="preserve"> y otros</w:t>
      </w:r>
    </w:p>
    <w:tbl>
      <w:tblPr>
        <w:tblStyle w:val="Tablaconcuadrcula"/>
        <w:tblW w:w="0" w:type="auto"/>
        <w:tblLayout w:type="fixed"/>
        <w:tblLook w:val="04A0" w:firstRow="1" w:lastRow="0" w:firstColumn="1" w:lastColumn="0" w:noHBand="0" w:noVBand="1"/>
      </w:tblPr>
      <w:tblGrid>
        <w:gridCol w:w="2689"/>
        <w:gridCol w:w="7273"/>
      </w:tblGrid>
      <w:tr w:rsidR="006B5A22" w:rsidTr="00AD00FE">
        <w:tc>
          <w:tcPr>
            <w:tcW w:w="2689" w:type="dxa"/>
            <w:tcBorders>
              <w:bottom w:val="nil"/>
              <w:right w:val="nil"/>
            </w:tcBorders>
            <w:shd w:val="clear" w:color="auto" w:fill="8EAADB" w:themeFill="accent1" w:themeFillTint="99"/>
          </w:tcPr>
          <w:p w:rsidR="006B5A22" w:rsidRPr="006B5A22" w:rsidRDefault="006B5A22" w:rsidP="00631272">
            <w:pPr>
              <w:spacing w:line="360" w:lineRule="auto"/>
              <w:jc w:val="both"/>
              <w:rPr>
                <w:rFonts w:ascii="Arial" w:hAnsi="Arial" w:cs="Arial"/>
                <w:b/>
                <w:lang w:val="es-ES"/>
              </w:rPr>
            </w:pPr>
            <w:r w:rsidRPr="006B5A22">
              <w:rPr>
                <w:rFonts w:ascii="Arial" w:hAnsi="Arial" w:cs="Arial"/>
                <w:b/>
                <w:lang w:val="es-ES"/>
              </w:rPr>
              <w:t>Técnica</w:t>
            </w:r>
            <w:r w:rsidR="00061F36">
              <w:rPr>
                <w:rFonts w:ascii="Arial" w:hAnsi="Arial" w:cs="Arial"/>
                <w:b/>
                <w:lang w:val="es-ES"/>
              </w:rPr>
              <w:t>s/A</w:t>
            </w:r>
            <w:r w:rsidRPr="006B5A22">
              <w:rPr>
                <w:rFonts w:ascii="Arial" w:hAnsi="Arial" w:cs="Arial"/>
                <w:b/>
                <w:lang w:val="es-ES"/>
              </w:rPr>
              <w:t>lgoritmo</w:t>
            </w:r>
            <w:r w:rsidR="00061F36">
              <w:rPr>
                <w:rFonts w:ascii="Arial" w:hAnsi="Arial" w:cs="Arial"/>
                <w:b/>
                <w:lang w:val="es-ES"/>
              </w:rPr>
              <w:t>s</w:t>
            </w:r>
          </w:p>
        </w:tc>
        <w:tc>
          <w:tcPr>
            <w:tcW w:w="7273" w:type="dxa"/>
            <w:tcBorders>
              <w:left w:val="nil"/>
              <w:bottom w:val="nil"/>
            </w:tcBorders>
            <w:shd w:val="clear" w:color="auto" w:fill="8EAADB" w:themeFill="accent1" w:themeFillTint="99"/>
          </w:tcPr>
          <w:p w:rsidR="006B5A22" w:rsidRPr="006B5A22" w:rsidRDefault="006B5A22" w:rsidP="00631272">
            <w:pPr>
              <w:spacing w:line="360" w:lineRule="auto"/>
              <w:jc w:val="both"/>
              <w:rPr>
                <w:rFonts w:ascii="Arial" w:hAnsi="Arial" w:cs="Arial"/>
                <w:b/>
                <w:lang w:val="es-ES"/>
              </w:rPr>
            </w:pPr>
            <w:r w:rsidRPr="006B5A22">
              <w:rPr>
                <w:rFonts w:ascii="Arial" w:hAnsi="Arial" w:cs="Arial"/>
                <w:b/>
                <w:lang w:val="es-ES"/>
              </w:rPr>
              <w:t>Descripción</w:t>
            </w:r>
          </w:p>
        </w:tc>
      </w:tr>
      <w:tr w:rsidR="006B5A22" w:rsidRPr="009D5878" w:rsidTr="00AD00FE">
        <w:tc>
          <w:tcPr>
            <w:tcW w:w="2689" w:type="dxa"/>
            <w:tcBorders>
              <w:top w:val="nil"/>
            </w:tcBorders>
          </w:tcPr>
          <w:p w:rsidR="006B5A22" w:rsidRDefault="006B5A22" w:rsidP="00631272">
            <w:pPr>
              <w:spacing w:line="360" w:lineRule="auto"/>
              <w:jc w:val="both"/>
              <w:rPr>
                <w:rFonts w:ascii="Arial" w:hAnsi="Arial" w:cs="Arial"/>
                <w:lang w:val="es-ES"/>
              </w:rPr>
            </w:pPr>
            <w:r>
              <w:rPr>
                <w:rFonts w:ascii="Arial" w:hAnsi="Arial" w:cs="Arial"/>
                <w:lang w:val="es-ES"/>
              </w:rPr>
              <w:t>A</w:t>
            </w:r>
            <w:r w:rsidRPr="006B5A22">
              <w:rPr>
                <w:rFonts w:ascii="Arial" w:hAnsi="Arial" w:cs="Arial"/>
                <w:lang w:val="es-ES"/>
              </w:rPr>
              <w:t>lgoritmo del árbol de decisión</w:t>
            </w:r>
            <w:r>
              <w:rPr>
                <w:rFonts w:ascii="Arial" w:hAnsi="Arial" w:cs="Arial"/>
                <w:lang w:val="es-ES"/>
              </w:rPr>
              <w:t>/Desicion Tree</w:t>
            </w:r>
          </w:p>
        </w:tc>
        <w:tc>
          <w:tcPr>
            <w:tcW w:w="7273" w:type="dxa"/>
            <w:tcBorders>
              <w:top w:val="nil"/>
            </w:tcBorders>
          </w:tcPr>
          <w:p w:rsidR="006B5A22" w:rsidRDefault="00E30458" w:rsidP="00631272">
            <w:pPr>
              <w:spacing w:after="0" w:line="360" w:lineRule="auto"/>
              <w:jc w:val="both"/>
              <w:rPr>
                <w:rFonts w:ascii="Arial" w:hAnsi="Arial" w:cs="Arial"/>
                <w:lang w:val="es-ES"/>
              </w:rPr>
            </w:pPr>
            <w:r>
              <w:rPr>
                <w:rFonts w:ascii="Arial" w:hAnsi="Arial" w:cs="Arial"/>
                <w:lang w:val="es-ES"/>
              </w:rPr>
              <w:t>S</w:t>
            </w:r>
            <w:r w:rsidR="0088492F" w:rsidRPr="006B5A22">
              <w:rPr>
                <w:rFonts w:ascii="Arial" w:hAnsi="Arial" w:cs="Arial"/>
                <w:lang w:val="es-ES"/>
              </w:rPr>
              <w:t>e utiliza para indicar reglas de clasificación en una estructura de árbol donde el conjunto de datos de entrenamiento es recursivo.</w:t>
            </w:r>
            <w:r w:rsidR="0088492F">
              <w:rPr>
                <w:rFonts w:ascii="Arial" w:hAnsi="Arial" w:cs="Arial"/>
                <w:lang w:val="es-ES"/>
              </w:rPr>
              <w:t xml:space="preserve"> Cada nodo </w:t>
            </w:r>
            <w:r w:rsidR="0088492F" w:rsidRPr="006B5A22">
              <w:rPr>
                <w:rFonts w:ascii="Arial" w:hAnsi="Arial" w:cs="Arial"/>
                <w:lang w:val="es-ES"/>
              </w:rPr>
              <w:t>hoja d</w:t>
            </w:r>
            <w:r w:rsidR="00127E36">
              <w:rPr>
                <w:rFonts w:ascii="Arial" w:hAnsi="Arial" w:cs="Arial"/>
                <w:lang w:val="es-ES"/>
              </w:rPr>
              <w:t xml:space="preserve">enota el sentido de una palabra. </w:t>
            </w:r>
            <w:r w:rsidR="00127E36" w:rsidRPr="00127E36">
              <w:rPr>
                <w:rFonts w:ascii="Arial" w:hAnsi="Arial" w:cs="Arial"/>
                <w:lang w:val="es-ES"/>
              </w:rPr>
              <w:t>El núcleo del árbol de decisión proporciona una pista de una prueba que tiene aplicación en la estimación de elementos del árbol. Las ramas del árbol indican el resultado de la prueba</w:t>
            </w:r>
            <w:r w:rsidR="00127E36">
              <w:rPr>
                <w:rFonts w:ascii="Arial" w:hAnsi="Arial" w:cs="Arial"/>
                <w:lang w:val="es-ES"/>
              </w:rPr>
              <w:t xml:space="preserve"> </w:t>
            </w:r>
            <w:r w:rsidR="00127E36">
              <w:rPr>
                <w:rFonts w:ascii="Arial" w:hAnsi="Arial" w:cs="Arial"/>
                <w:lang w:val="es-ES"/>
              </w:rPr>
              <w:fldChar w:fldCharType="begin"/>
            </w:r>
            <w:r w:rsidR="00127E36">
              <w:rPr>
                <w:rFonts w:ascii="Arial" w:hAnsi="Arial" w:cs="Arial"/>
                <w:lang w:val="es-ES"/>
              </w:rPr>
              <w:instrText xml:space="preserve"> ADDIN ZOTERO_ITEM CSL_CITATION {"citationID":"onAHpceZ","properties":{"formattedCitation":"(Bhattacharjee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sidR="00127E36">
              <w:rPr>
                <w:rFonts w:ascii="Arial" w:hAnsi="Arial" w:cs="Arial"/>
                <w:lang w:val="es-ES"/>
              </w:rPr>
              <w:fldChar w:fldCharType="separate"/>
            </w:r>
            <w:r w:rsidR="00127E36" w:rsidRPr="00127E36">
              <w:rPr>
                <w:rFonts w:ascii="Arial" w:hAnsi="Arial" w:cs="Arial"/>
                <w:szCs w:val="24"/>
                <w:lang w:val="es-ES"/>
              </w:rPr>
              <w:t>(Bhattacharjee et al., 2020)</w:t>
            </w:r>
            <w:r w:rsidR="00127E36">
              <w:rPr>
                <w:rFonts w:ascii="Arial" w:hAnsi="Arial" w:cs="Arial"/>
                <w:lang w:val="es-ES"/>
              </w:rPr>
              <w:fldChar w:fldCharType="end"/>
            </w:r>
          </w:p>
        </w:tc>
      </w:tr>
      <w:tr w:rsidR="006B5A22" w:rsidRPr="009D5878" w:rsidTr="00C93FEB">
        <w:tc>
          <w:tcPr>
            <w:tcW w:w="2689" w:type="dxa"/>
            <w:shd w:val="clear" w:color="auto" w:fill="DBDBDB" w:themeFill="accent3" w:themeFillTint="66"/>
          </w:tcPr>
          <w:p w:rsidR="006B5A22" w:rsidRDefault="0088492F" w:rsidP="00631272">
            <w:pPr>
              <w:spacing w:line="360" w:lineRule="auto"/>
              <w:jc w:val="both"/>
              <w:rPr>
                <w:rFonts w:ascii="Arial" w:hAnsi="Arial" w:cs="Arial"/>
                <w:lang w:val="es-ES"/>
              </w:rPr>
            </w:pPr>
            <w:r>
              <w:rPr>
                <w:rFonts w:ascii="Arial" w:hAnsi="Arial" w:cs="Arial"/>
                <w:lang w:val="es-ES"/>
              </w:rPr>
              <w:t>C</w:t>
            </w:r>
            <w:r w:rsidRPr="006B5A22">
              <w:rPr>
                <w:rFonts w:ascii="Arial" w:hAnsi="Arial" w:cs="Arial"/>
                <w:lang w:val="es-ES"/>
              </w:rPr>
              <w:t>olocación basada en clases</w:t>
            </w:r>
          </w:p>
        </w:tc>
        <w:tc>
          <w:tcPr>
            <w:tcW w:w="7273" w:type="dxa"/>
            <w:shd w:val="clear" w:color="auto" w:fill="DBDBDB" w:themeFill="accent3" w:themeFillTint="66"/>
          </w:tcPr>
          <w:p w:rsidR="006B5A22" w:rsidRDefault="00846744" w:rsidP="00631272">
            <w:pPr>
              <w:spacing w:after="0" w:line="360" w:lineRule="auto"/>
              <w:jc w:val="both"/>
              <w:rPr>
                <w:rFonts w:ascii="Arial" w:hAnsi="Arial" w:cs="Arial"/>
                <w:lang w:val="es-ES"/>
              </w:rPr>
            </w:pPr>
            <w:r w:rsidRPr="0003521B">
              <w:rPr>
                <w:rFonts w:ascii="Arial" w:hAnsi="Arial" w:cs="Arial"/>
                <w:lang w:val="es-ES"/>
              </w:rPr>
              <w:t xml:space="preserve">Se utilizan tres puntuaciones diferentes de relación de palabras para la colocación: la primera son las relaciones entre nombres de </w:t>
            </w:r>
            <w:r>
              <w:rPr>
                <w:rFonts w:ascii="Arial" w:hAnsi="Arial" w:cs="Arial"/>
                <w:lang w:val="es-ES"/>
              </w:rPr>
              <w:t xml:space="preserve">WordNet; </w:t>
            </w:r>
            <w:r w:rsidRPr="0003521B">
              <w:rPr>
                <w:rFonts w:ascii="Arial" w:hAnsi="Arial" w:cs="Arial"/>
                <w:lang w:val="es-ES"/>
              </w:rPr>
              <w:t xml:space="preserve">el segundo son las clases de similitud de palabras basadas en grupos; y el tercero es el análisis </w:t>
            </w:r>
            <w:r>
              <w:rPr>
                <w:rFonts w:ascii="Arial" w:hAnsi="Arial" w:cs="Arial"/>
                <w:lang w:val="es-ES"/>
              </w:rPr>
              <w:t>de definiciones de diccionario.</w:t>
            </w:r>
          </w:p>
        </w:tc>
      </w:tr>
      <w:tr w:rsidR="006B5A22" w:rsidRPr="009D5878" w:rsidTr="00AD00FE">
        <w:tc>
          <w:tcPr>
            <w:tcW w:w="2689" w:type="dxa"/>
          </w:tcPr>
          <w:p w:rsidR="006B5A22" w:rsidRDefault="00846744" w:rsidP="00631272">
            <w:pPr>
              <w:spacing w:line="360" w:lineRule="auto"/>
              <w:jc w:val="both"/>
              <w:rPr>
                <w:rFonts w:ascii="Arial" w:hAnsi="Arial" w:cs="Arial"/>
                <w:lang w:val="es-ES"/>
              </w:rPr>
            </w:pPr>
            <w:r>
              <w:rPr>
                <w:rFonts w:ascii="Arial" w:hAnsi="Arial" w:cs="Arial"/>
                <w:lang w:val="es-ES"/>
              </w:rPr>
              <w:t>Red Neuronal R</w:t>
            </w:r>
            <w:r w:rsidRPr="0003521B">
              <w:rPr>
                <w:rFonts w:ascii="Arial" w:hAnsi="Arial" w:cs="Arial"/>
                <w:lang w:val="es-ES"/>
              </w:rPr>
              <w:t>ecurrente</w:t>
            </w:r>
            <w:r>
              <w:rPr>
                <w:rFonts w:ascii="Arial" w:hAnsi="Arial" w:cs="Arial"/>
                <w:lang w:val="es-ES"/>
              </w:rPr>
              <w:t>/ Recurrent Network Neuronal</w:t>
            </w:r>
          </w:p>
        </w:tc>
        <w:tc>
          <w:tcPr>
            <w:tcW w:w="7273" w:type="dxa"/>
          </w:tcPr>
          <w:p w:rsidR="004E78B4" w:rsidRDefault="004E78B4" w:rsidP="00852643">
            <w:pPr>
              <w:spacing w:after="0" w:line="360" w:lineRule="auto"/>
              <w:jc w:val="both"/>
              <w:rPr>
                <w:rFonts w:ascii="Arial" w:hAnsi="Arial" w:cs="Arial"/>
                <w:lang w:val="es-ES"/>
              </w:rPr>
            </w:pPr>
            <w:r>
              <w:rPr>
                <w:rFonts w:ascii="Arial" w:hAnsi="Arial" w:cs="Arial"/>
                <w:lang w:val="es-ES"/>
              </w:rPr>
              <w:t xml:space="preserve">Este modelo utiliza un </w:t>
            </w:r>
            <w:r w:rsidRPr="00D84685">
              <w:rPr>
                <w:rFonts w:ascii="Arial" w:hAnsi="Arial" w:cs="Arial"/>
                <w:lang w:val="es-ES"/>
              </w:rPr>
              <w:t>enfoque conexionista en el que las neuronas artificiales se utilizan para el procesamiento de datos. Este algoritmo</w:t>
            </w:r>
            <w:r>
              <w:rPr>
                <w:rFonts w:ascii="Arial" w:hAnsi="Arial" w:cs="Arial"/>
                <w:lang w:val="es-ES"/>
              </w:rPr>
              <w:t xml:space="preserve"> contribuye principalmente a </w:t>
            </w:r>
            <w:r w:rsidRPr="00D84685">
              <w:rPr>
                <w:rFonts w:ascii="Arial" w:hAnsi="Arial" w:cs="Arial"/>
                <w:lang w:val="es-ES"/>
              </w:rPr>
              <w:t>colección de características de entr</w:t>
            </w:r>
            <w:r>
              <w:rPr>
                <w:rFonts w:ascii="Arial" w:hAnsi="Arial" w:cs="Arial"/>
                <w:lang w:val="es-ES"/>
              </w:rPr>
              <w:t xml:space="preserve">ada, cuyo objetivo es dividir el </w:t>
            </w:r>
            <w:r w:rsidRPr="00D84685">
              <w:rPr>
                <w:rFonts w:ascii="Arial" w:hAnsi="Arial" w:cs="Arial"/>
                <w:lang w:val="es-ES"/>
              </w:rPr>
              <w:t xml:space="preserve">conjunto de datos </w:t>
            </w:r>
            <w:r>
              <w:rPr>
                <w:rFonts w:ascii="Arial" w:hAnsi="Arial" w:cs="Arial"/>
                <w:lang w:val="es-ES"/>
              </w:rPr>
              <w:t xml:space="preserve">a </w:t>
            </w:r>
            <w:r w:rsidRPr="00D84685">
              <w:rPr>
                <w:rFonts w:ascii="Arial" w:hAnsi="Arial" w:cs="Arial"/>
                <w:lang w:val="es-ES"/>
              </w:rPr>
              <w:t>entrenar en conjuntos de datos que no se superpongan</w:t>
            </w:r>
            <w:r w:rsidR="00AD1128">
              <w:rPr>
                <w:rFonts w:ascii="Arial" w:hAnsi="Arial" w:cs="Arial"/>
                <w:lang w:val="es-ES"/>
              </w:rPr>
              <w:t xml:space="preserve"> </w:t>
            </w:r>
            <w:r w:rsidR="00AD1128">
              <w:rPr>
                <w:rFonts w:ascii="Arial" w:hAnsi="Arial" w:cs="Arial"/>
                <w:lang w:val="es-ES"/>
              </w:rPr>
              <w:fldChar w:fldCharType="begin"/>
            </w:r>
            <w:r w:rsidR="00054470">
              <w:rPr>
                <w:rFonts w:ascii="Arial" w:hAnsi="Arial" w:cs="Arial"/>
                <w:lang w:val="es-ES"/>
              </w:rPr>
              <w:instrText xml:space="preserve"> ADDIN ZOTERO_ITEM CSL_CITATION {"citationID":"7owZVzmz","properties":{"formattedCitation":"(Bhattacharjee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sidR="00AD1128">
              <w:rPr>
                <w:rFonts w:ascii="Arial" w:hAnsi="Arial" w:cs="Arial"/>
                <w:lang w:val="es-ES"/>
              </w:rPr>
              <w:fldChar w:fldCharType="separate"/>
            </w:r>
            <w:r w:rsidR="00AD1128" w:rsidRPr="00127E36">
              <w:rPr>
                <w:rFonts w:ascii="Arial" w:hAnsi="Arial" w:cs="Arial"/>
                <w:szCs w:val="24"/>
                <w:lang w:val="es-ES"/>
              </w:rPr>
              <w:t>(Bhattacharjee et al., 2020)</w:t>
            </w:r>
            <w:r w:rsidR="00AD1128">
              <w:rPr>
                <w:rFonts w:ascii="Arial" w:hAnsi="Arial" w:cs="Arial"/>
                <w:lang w:val="es-ES"/>
              </w:rPr>
              <w:fldChar w:fldCharType="end"/>
            </w:r>
            <w:r w:rsidR="00AD1128">
              <w:rPr>
                <w:rFonts w:ascii="Arial" w:hAnsi="Arial" w:cs="Arial"/>
                <w:lang w:val="es-ES"/>
              </w:rPr>
              <w:t>. S</w:t>
            </w:r>
            <w:r w:rsidR="00846744">
              <w:rPr>
                <w:rFonts w:ascii="Arial" w:hAnsi="Arial" w:cs="Arial"/>
                <w:lang w:val="es-ES"/>
              </w:rPr>
              <w:t xml:space="preserve">e basa en células de </w:t>
            </w:r>
            <w:r w:rsidR="00846744" w:rsidRPr="0003521B">
              <w:rPr>
                <w:rFonts w:ascii="Arial" w:hAnsi="Arial" w:cs="Arial"/>
                <w:lang w:val="es-ES"/>
              </w:rPr>
              <w:t>memoria a largo plazo</w:t>
            </w:r>
            <w:r w:rsidR="00846744">
              <w:rPr>
                <w:rFonts w:ascii="Arial" w:hAnsi="Arial" w:cs="Arial"/>
                <w:lang w:val="es-ES"/>
              </w:rPr>
              <w:t xml:space="preserve"> (LSTM por s</w:t>
            </w:r>
            <w:r w:rsidR="00ED7F9A">
              <w:rPr>
                <w:rFonts w:ascii="Arial" w:hAnsi="Arial" w:cs="Arial"/>
                <w:lang w:val="es-ES"/>
              </w:rPr>
              <w:t>us siglas en ingles Long Short-Term Memory</w:t>
            </w:r>
            <w:r w:rsidR="00846744">
              <w:rPr>
                <w:rFonts w:ascii="Arial" w:hAnsi="Arial" w:cs="Arial"/>
                <w:lang w:val="es-ES"/>
              </w:rPr>
              <w:t>)</w:t>
            </w:r>
            <w:r w:rsidR="00ED7F9A">
              <w:rPr>
                <w:rFonts w:ascii="Arial" w:hAnsi="Arial" w:cs="Arial"/>
                <w:lang w:val="es-ES"/>
              </w:rPr>
              <w:t xml:space="preserve">. Este LSTM </w:t>
            </w:r>
            <w:r w:rsidR="00846744" w:rsidRPr="0003521B">
              <w:rPr>
                <w:rFonts w:ascii="Arial" w:hAnsi="Arial" w:cs="Arial"/>
                <w:lang w:val="es-ES"/>
              </w:rPr>
              <w:t>ayuda a capturar información sobre el orden de las palabras y agrega representaciones de palabras distribuidas (incrustaciones)</w:t>
            </w:r>
            <w:r w:rsidR="00ED7F9A">
              <w:rPr>
                <w:rFonts w:ascii="Arial" w:hAnsi="Arial" w:cs="Arial"/>
                <w:lang w:val="es-ES"/>
              </w:rPr>
              <w:t xml:space="preserve"> </w:t>
            </w:r>
            <w:r w:rsidR="00852643">
              <w:rPr>
                <w:rFonts w:ascii="Arial" w:hAnsi="Arial" w:cs="Arial"/>
                <w:lang w:val="es-ES"/>
              </w:rPr>
              <w:t>como características.</w:t>
            </w:r>
          </w:p>
        </w:tc>
      </w:tr>
      <w:tr w:rsidR="004C7937" w:rsidRPr="009D5878" w:rsidTr="00C93FEB">
        <w:tc>
          <w:tcPr>
            <w:tcW w:w="2689" w:type="dxa"/>
            <w:shd w:val="clear" w:color="auto" w:fill="DBDBDB" w:themeFill="accent3" w:themeFillTint="66"/>
          </w:tcPr>
          <w:p w:rsidR="004C7937" w:rsidRDefault="004C7937" w:rsidP="00631272">
            <w:pPr>
              <w:spacing w:line="360" w:lineRule="auto"/>
              <w:jc w:val="both"/>
              <w:rPr>
                <w:rFonts w:ascii="Arial" w:hAnsi="Arial" w:cs="Arial"/>
                <w:lang w:val="es-ES"/>
              </w:rPr>
            </w:pPr>
            <w:r>
              <w:rPr>
                <w:rFonts w:ascii="Arial" w:hAnsi="Arial" w:cs="Arial"/>
                <w:lang w:val="es-ES"/>
              </w:rPr>
              <w:lastRenderedPageBreak/>
              <w:t>LSTMembed</w:t>
            </w:r>
          </w:p>
        </w:tc>
        <w:tc>
          <w:tcPr>
            <w:tcW w:w="7273" w:type="dxa"/>
            <w:shd w:val="clear" w:color="auto" w:fill="DBDBDB" w:themeFill="accent3" w:themeFillTint="66"/>
          </w:tcPr>
          <w:p w:rsidR="004C7937" w:rsidRPr="0003521B" w:rsidRDefault="004C7937" w:rsidP="00631272">
            <w:pPr>
              <w:spacing w:after="0" w:line="360" w:lineRule="auto"/>
              <w:jc w:val="both"/>
              <w:rPr>
                <w:rFonts w:ascii="Arial" w:hAnsi="Arial" w:cs="Arial"/>
                <w:lang w:val="es-ES"/>
              </w:rPr>
            </w:pPr>
            <w:r>
              <w:rPr>
                <w:rFonts w:ascii="Arial" w:hAnsi="Arial" w:cs="Arial"/>
                <w:lang w:val="es-ES"/>
              </w:rPr>
              <w:t>T</w:t>
            </w:r>
            <w:r w:rsidRPr="00075E34">
              <w:rPr>
                <w:rFonts w:ascii="Arial" w:hAnsi="Arial" w:cs="Arial"/>
                <w:lang w:val="es-ES"/>
              </w:rPr>
              <w:t>iene como objetivo aprender incorporaciones de sentidos vinculados a</w:t>
            </w:r>
            <w:r>
              <w:rPr>
                <w:rFonts w:ascii="Arial" w:hAnsi="Arial" w:cs="Arial"/>
                <w:lang w:val="es-ES"/>
              </w:rPr>
              <w:t xml:space="preserve"> </w:t>
            </w:r>
            <w:r w:rsidRPr="00075E34">
              <w:rPr>
                <w:rFonts w:ascii="Arial" w:hAnsi="Arial" w:cs="Arial"/>
                <w:lang w:val="es-ES"/>
              </w:rPr>
              <w:t>BabelNet, al mismo tiempo</w:t>
            </w:r>
            <w:r>
              <w:rPr>
                <w:rFonts w:ascii="Arial" w:hAnsi="Arial" w:cs="Arial"/>
                <w:lang w:val="es-ES"/>
              </w:rPr>
              <w:t xml:space="preserve"> el m</w:t>
            </w:r>
            <w:r w:rsidRPr="00075E34">
              <w:rPr>
                <w:rFonts w:ascii="Arial" w:hAnsi="Arial" w:cs="Arial"/>
                <w:lang w:val="es-ES"/>
              </w:rPr>
              <w:t>anejo del orden de palabras y uso de incrust</w:t>
            </w:r>
            <w:r>
              <w:rPr>
                <w:rFonts w:ascii="Arial" w:hAnsi="Arial" w:cs="Arial"/>
                <w:lang w:val="es-ES"/>
              </w:rPr>
              <w:t xml:space="preserve">aciones previamente entrenadas </w:t>
            </w:r>
            <w:r w:rsidRPr="00075E34">
              <w:rPr>
                <w:rFonts w:ascii="Arial" w:hAnsi="Arial" w:cs="Arial"/>
                <w:lang w:val="es-ES"/>
              </w:rPr>
              <w:t>como objetivo. A</w:t>
            </w:r>
            <w:r>
              <w:rPr>
                <w:rFonts w:ascii="Arial" w:hAnsi="Arial" w:cs="Arial"/>
                <w:lang w:val="es-ES"/>
              </w:rPr>
              <w:t xml:space="preserve"> pesar de</w:t>
            </w:r>
            <w:r w:rsidRPr="00075E34">
              <w:rPr>
                <w:rFonts w:ascii="Arial" w:hAnsi="Arial" w:cs="Arial"/>
                <w:lang w:val="es-ES"/>
              </w:rPr>
              <w:t xml:space="preserve"> se</w:t>
            </w:r>
            <w:r>
              <w:rPr>
                <w:rFonts w:ascii="Arial" w:hAnsi="Arial" w:cs="Arial"/>
                <w:lang w:val="es-ES"/>
              </w:rPr>
              <w:t>r probado</w:t>
            </w:r>
            <w:r w:rsidRPr="00075E34">
              <w:rPr>
                <w:rFonts w:ascii="Arial" w:hAnsi="Arial" w:cs="Arial"/>
                <w:lang w:val="es-ES"/>
              </w:rPr>
              <w:t xml:space="preserve"> sólo en inglés, e</w:t>
            </w:r>
            <w:r>
              <w:rPr>
                <w:rFonts w:ascii="Arial" w:hAnsi="Arial" w:cs="Arial"/>
                <w:lang w:val="es-ES"/>
              </w:rPr>
              <w:t xml:space="preserve">l </w:t>
            </w:r>
            <w:r w:rsidRPr="00075E34">
              <w:rPr>
                <w:rFonts w:ascii="Arial" w:hAnsi="Arial" w:cs="Arial"/>
                <w:lang w:val="es-ES"/>
              </w:rPr>
              <w:t>enfoque se puede adaptar fácil</w:t>
            </w:r>
            <w:r>
              <w:rPr>
                <w:rFonts w:ascii="Arial" w:hAnsi="Arial" w:cs="Arial"/>
                <w:lang w:val="es-ES"/>
              </w:rPr>
              <w:t xml:space="preserve">mente a otros idiomas presentes </w:t>
            </w:r>
            <w:r w:rsidRPr="00075E34">
              <w:rPr>
                <w:rFonts w:ascii="Arial" w:hAnsi="Arial" w:cs="Arial"/>
                <w:lang w:val="es-ES"/>
              </w:rPr>
              <w:t>en Babelnet</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{"citationID":"PlIEwFVk","properties":{"formattedCitation":"(Loureiro et\\uc0\\u160{}al., 2021)","plainCitation":"(Loureiro et al., 2021)","noteIndex":0},"citationItems":[{"id":260,"uris":["http://zotero.org/users/local/1S4LxyfI/items/XKRZ52PG"],"itemData":{"id":260,"type":"article-journal","abstract":"Abstract. Transformer-based language models have taken many fields in NLP by storm. BERT and its derivatives dominate most of the existing evaluation benchmarks, including those for Word Sense Disambiguation (WSD), thanks to their ability in capturing context-sensitive semantic nuances. However, there is still little knowledge about their capabilities and potential limitations in encoding and recovering word senses. In this article, we provide an in-depth quantitative and qualitative analysis of the celebrated BERT model with respect to lexical ambiguity. One of the main conclusions of our analysis is that BERT can accurately capture high-level sense distinctions, even when a limited number of examples is available for each word sense. Our analysis also reveals that in some cases language models come close to solving coarse-grained noun disambiguation under ideal conditions in terms of availability of training data and computing resources. However, this scenario rarely occurs in real-world settings and, hence, many practical challenges remain even in the coarse-grained setting. We also perform an in-depth comparison of the two main language model-based WSD strategies, namely, fine-tuning and feature extraction, finding that the latter approach is more robust with respect to sense bias and it can better exploit limited available training data. In fact, the simple feature extraction strategy of averaging contextualized embeddings proves robust even using only three training sentences per word sense, with minimal improvements obtained by increasing the size of this training data.","container-title":"Computational Linguistics","DOI":"10.1162/coli_a_00405","ISSN":"0891-2017","issue":"2","language":"en","note":"publisher: MIT Press","page":"387-443","source":"direct.mit.edu","title":"Analysis and Evaluation of Language Models for Word Sense Disambiguation","volume":"47","author":[{"family":"Loureiro","given":"Daniel"},{"family":"Rezaee","given":"Kiamehr"},{"family":"Pilehvar","given":"Mohammad Taher"},{"family":"Camacho-Collados","given":"Jose"}],"issued":{"date-parts":[["2021",7,13]]}}}],"schema":"https://github.com/citation-style-language/schema/raw/master/csl-citation.json"} </w:instrText>
            </w:r>
            <w:r>
              <w:rPr>
                <w:rFonts w:ascii="Arial" w:hAnsi="Arial" w:cs="Arial"/>
                <w:lang w:val="es-ES"/>
              </w:rPr>
              <w:fldChar w:fldCharType="separate"/>
            </w:r>
            <w:r w:rsidRPr="00F55437">
              <w:rPr>
                <w:rFonts w:ascii="Arial" w:hAnsi="Arial" w:cs="Arial"/>
                <w:szCs w:val="24"/>
                <w:lang w:val="es-ES"/>
              </w:rPr>
              <w:t>(Loureiro et al., 2021)</w:t>
            </w:r>
            <w:r>
              <w:rPr>
                <w:rFonts w:ascii="Arial" w:hAnsi="Arial" w:cs="Arial"/>
                <w:lang w:val="es-ES"/>
              </w:rPr>
              <w:fldChar w:fldCharType="end"/>
            </w:r>
            <w:r w:rsidRPr="00075E34">
              <w:rPr>
                <w:rFonts w:ascii="Arial" w:hAnsi="Arial" w:cs="Arial"/>
                <w:lang w:val="es-ES"/>
              </w:rPr>
              <w:t>.</w:t>
            </w:r>
          </w:p>
        </w:tc>
      </w:tr>
      <w:tr w:rsidR="003F6282" w:rsidRPr="009D5878" w:rsidTr="00AD00FE">
        <w:tc>
          <w:tcPr>
            <w:tcW w:w="2689" w:type="dxa"/>
          </w:tcPr>
          <w:p w:rsidR="003F6282" w:rsidRDefault="00194E73" w:rsidP="00631272">
            <w:pPr>
              <w:spacing w:line="360" w:lineRule="auto"/>
              <w:jc w:val="both"/>
              <w:rPr>
                <w:rFonts w:ascii="Arial" w:hAnsi="Arial" w:cs="Arial"/>
                <w:lang w:val="es-ES"/>
              </w:rPr>
            </w:pPr>
            <w:r>
              <w:rPr>
                <w:rFonts w:ascii="Arial" w:hAnsi="Arial" w:cs="Arial"/>
                <w:lang w:val="es-ES"/>
              </w:rPr>
              <w:t>KNN</w:t>
            </w:r>
          </w:p>
        </w:tc>
        <w:tc>
          <w:tcPr>
            <w:tcW w:w="7273" w:type="dxa"/>
          </w:tcPr>
          <w:p w:rsidR="003F6282" w:rsidRPr="0003521B" w:rsidRDefault="008536E8" w:rsidP="00631272">
            <w:pPr>
              <w:spacing w:after="0" w:line="360" w:lineRule="auto"/>
              <w:jc w:val="both"/>
              <w:rPr>
                <w:rFonts w:ascii="Arial" w:hAnsi="Arial" w:cs="Arial"/>
                <w:lang w:val="es-ES"/>
              </w:rPr>
            </w:pPr>
            <w:r>
              <w:rPr>
                <w:rFonts w:ascii="Arial" w:hAnsi="Arial" w:cs="Arial"/>
                <w:lang w:val="es-ES"/>
              </w:rPr>
              <w:t>Tiene en cuenta los k vecinos más cercanos al nuevo valor a clasificar. Entre los sistemas que empl</w:t>
            </w:r>
            <w:r w:rsidR="002A6754">
              <w:rPr>
                <w:rFonts w:ascii="Arial" w:hAnsi="Arial" w:cs="Arial"/>
                <w:lang w:val="es-ES"/>
              </w:rPr>
              <w:t>e</w:t>
            </w:r>
            <w:r>
              <w:rPr>
                <w:rFonts w:ascii="Arial" w:hAnsi="Arial" w:cs="Arial"/>
                <w:lang w:val="es-ES"/>
              </w:rPr>
              <w:t>an esta técnica se encuentran Context2vec, ELMO, BERT-Base, BERT-Large, ALBERT-XXL</w:t>
            </w:r>
            <w:r w:rsidR="00F55437">
              <w:rPr>
                <w:rFonts w:ascii="Arial" w:hAnsi="Arial" w:cs="Arial"/>
                <w:lang w:val="es-ES"/>
              </w:rPr>
              <w:t xml:space="preserve"> </w:t>
            </w:r>
            <w:r w:rsidR="00F55437">
              <w:rPr>
                <w:rFonts w:ascii="Arial" w:hAnsi="Arial" w:cs="Arial"/>
                <w:lang w:val="es-ES"/>
              </w:rPr>
              <w:fldChar w:fldCharType="begin"/>
            </w:r>
            <w:r w:rsidR="0097024B">
              <w:rPr>
                <w:rFonts w:ascii="Arial" w:hAnsi="Arial" w:cs="Arial"/>
                <w:lang w:val="es-ES"/>
              </w:rPr>
              <w:instrText xml:space="preserve"> ADDIN ZOTERO_ITEM CSL_CITATION {"citationID":"Yd02qO80","properties":{"formattedCitation":"(Loureiro et\\uc0\\u160{}al., 2021)","plainCitation":"(Loureiro et al., 2021)","noteIndex":0},"citationItems":[{"id":260,"uris":["http://zotero.org/users/local/1S4LxyfI/items/XKRZ52PG"],"itemData":{"id":260,"type":"article-journal","abstract":"Abstract. Transformer-based language models have taken many fields in NLP by storm. BERT and its derivatives dominate most of the existing evaluation benchmarks, including those for Word Sense Disambiguation (WSD), thanks to their ability in capturing context-sensitive semantic nuances. However, there is still little knowledge about their capabilities and potential limitations in encoding and recovering word senses. In this article, we provide an in-depth quantitative and qualitative analysis of the celebrated BERT model with respect to lexical ambiguity. One of the main conclusions of our analysis is that BERT can accurately capture high-level sense distinctions, even when a limited number of examples is available for each word sense. Our analysis also reveals that in some cases language models come close to solving coarse-grained noun disambiguation under ideal conditions in terms of availability of training data and computing resources. However, this scenario rarely occurs in real-world settings and, hence, many practical challenges remain even in the coarse-grained setting. We also perform an in-depth comparison of the two main language model-based WSD strategies, namely, fine-tuning and feature extraction, finding that the latter approach is more robust with respect to sense bias and it can better exploit limited available training data. In fact, the simple feature extraction strategy of averaging contextualized embeddings proves robust even using only three training sentences per word sense, with minimal improvements obtained by increasing the size of this training data.","container-title":"Computational Linguistics","DOI":"10.1162/coli_a_00405","ISSN":"0891-2017","issue":"2","language":"en","note":"publisher: MIT Press","page":"387-443","source":"direct.mit.edu","title":"Analysis and Evaluation of Language Models for Word Sense Disambiguation","volume":"47","author":[{"family":"Loureiro","given":"Daniel"},{"family":"Rezaee","given":"Kiamehr"},{"family":"Pilehvar","given":"Mohammad Taher"},{"family":"Camacho-Collados","given":"Jose"}],"issued":{"date-parts":[["2021",7,13]]}}}],"schema":"https://github.com/citation-style-language/schema/raw/master/csl-citation.json"} </w:instrText>
            </w:r>
            <w:r w:rsidR="00F55437">
              <w:rPr>
                <w:rFonts w:ascii="Arial" w:hAnsi="Arial" w:cs="Arial"/>
                <w:lang w:val="es-ES"/>
              </w:rPr>
              <w:fldChar w:fldCharType="separate"/>
            </w:r>
            <w:r w:rsidR="00F55437" w:rsidRPr="00F55437">
              <w:rPr>
                <w:rFonts w:ascii="Arial" w:hAnsi="Arial" w:cs="Arial"/>
                <w:szCs w:val="24"/>
                <w:lang w:val="es-ES"/>
              </w:rPr>
              <w:t>(Loureiro et al., 2021)</w:t>
            </w:r>
            <w:r w:rsidR="00F55437">
              <w:rPr>
                <w:rFonts w:ascii="Arial" w:hAnsi="Arial" w:cs="Arial"/>
                <w:lang w:val="es-ES"/>
              </w:rPr>
              <w:fldChar w:fldCharType="end"/>
            </w:r>
            <w:r w:rsidR="00DA4E81">
              <w:rPr>
                <w:rFonts w:ascii="Arial" w:hAnsi="Arial" w:cs="Arial"/>
                <w:lang w:val="es-ES"/>
              </w:rPr>
              <w:t>.</w:t>
            </w:r>
          </w:p>
        </w:tc>
      </w:tr>
      <w:tr w:rsidR="005A0772" w:rsidRPr="00976EF4" w:rsidTr="00C93FEB">
        <w:tc>
          <w:tcPr>
            <w:tcW w:w="2689" w:type="dxa"/>
            <w:shd w:val="clear" w:color="auto" w:fill="DBDBDB" w:themeFill="accent3" w:themeFillTint="66"/>
          </w:tcPr>
          <w:p w:rsidR="005A0772" w:rsidRDefault="005A0772" w:rsidP="00631272">
            <w:pPr>
              <w:spacing w:line="360" w:lineRule="auto"/>
              <w:jc w:val="both"/>
              <w:rPr>
                <w:rFonts w:ascii="Arial" w:hAnsi="Arial" w:cs="Arial"/>
                <w:lang w:val="es-ES"/>
              </w:rPr>
            </w:pPr>
            <w:r>
              <w:rPr>
                <w:rFonts w:ascii="Arial" w:hAnsi="Arial" w:cs="Arial"/>
                <w:lang w:val="es-ES"/>
              </w:rPr>
              <w:t>BERT</w:t>
            </w:r>
          </w:p>
        </w:tc>
        <w:tc>
          <w:tcPr>
            <w:tcW w:w="7273" w:type="dxa"/>
            <w:shd w:val="clear" w:color="auto" w:fill="DBDBDB" w:themeFill="accent3" w:themeFillTint="66"/>
          </w:tcPr>
          <w:p w:rsidR="005A0772" w:rsidRDefault="00BD483B" w:rsidP="008153AC">
            <w:pPr>
              <w:spacing w:after="0" w:line="360" w:lineRule="auto"/>
              <w:jc w:val="both"/>
              <w:rPr>
                <w:rFonts w:ascii="Arial" w:hAnsi="Arial" w:cs="Arial"/>
                <w:lang w:val="es-ES"/>
              </w:rPr>
            </w:pPr>
            <w:r w:rsidRPr="00885F1E">
              <w:rPr>
                <w:rFonts w:ascii="Arial" w:hAnsi="Arial" w:cs="Arial"/>
                <w:lang w:val="es-ES"/>
              </w:rPr>
              <w:t>La entrada al modelo consiste en</w:t>
            </w:r>
            <w:r>
              <w:rPr>
                <w:rFonts w:ascii="Arial" w:hAnsi="Arial" w:cs="Arial"/>
                <w:lang w:val="es-ES"/>
              </w:rPr>
              <w:t xml:space="preserve"> </w:t>
            </w:r>
            <w:r w:rsidRPr="00885F1E">
              <w:rPr>
                <w:rFonts w:ascii="Arial" w:hAnsi="Arial" w:cs="Arial"/>
                <w:lang w:val="es-ES"/>
              </w:rPr>
              <w:t>un contexto (una oración que contiene una palabra ambigua)</w:t>
            </w:r>
            <w:r>
              <w:rPr>
                <w:rFonts w:ascii="Arial" w:hAnsi="Arial" w:cs="Arial"/>
                <w:lang w:val="es-ES"/>
              </w:rPr>
              <w:t xml:space="preserve"> </w:t>
            </w:r>
            <w:r w:rsidRPr="00885F1E">
              <w:rPr>
                <w:rFonts w:ascii="Arial" w:hAnsi="Arial" w:cs="Arial"/>
                <w:lang w:val="es-ES"/>
              </w:rPr>
              <w:t>y una glosa (definición de senti</w:t>
            </w:r>
            <w:r>
              <w:rPr>
                <w:rFonts w:ascii="Arial" w:hAnsi="Arial" w:cs="Arial"/>
                <w:lang w:val="es-ES"/>
              </w:rPr>
              <w:t>do) de WordNet. El par glosa-</w:t>
            </w:r>
            <w:r w:rsidRPr="00885F1E">
              <w:rPr>
                <w:rFonts w:ascii="Arial" w:hAnsi="Arial" w:cs="Arial"/>
                <w:lang w:val="es-ES"/>
              </w:rPr>
              <w:t>contexto se concatena me</w:t>
            </w:r>
            <w:r>
              <w:rPr>
                <w:rFonts w:ascii="Arial" w:hAnsi="Arial" w:cs="Arial"/>
                <w:lang w:val="es-ES"/>
              </w:rPr>
              <w:t xml:space="preserve">diante un token especial </w:t>
            </w:r>
            <w:r w:rsidRPr="00885F1E">
              <w:rPr>
                <w:rFonts w:ascii="Arial" w:hAnsi="Arial" w:cs="Arial"/>
                <w:lang w:val="es-ES"/>
              </w:rPr>
              <w:t xml:space="preserve">y </w:t>
            </w:r>
            <w:r>
              <w:rPr>
                <w:rFonts w:ascii="Arial" w:hAnsi="Arial" w:cs="Arial"/>
                <w:lang w:val="es-ES"/>
              </w:rPr>
              <w:t>se clasifica</w:t>
            </w:r>
            <w:r w:rsidRPr="00885F1E">
              <w:rPr>
                <w:rFonts w:ascii="Arial" w:hAnsi="Arial" w:cs="Arial"/>
                <w:lang w:val="es-ES"/>
              </w:rPr>
              <w:t xml:space="preserve"> como positivos o negativos.</w:t>
            </w:r>
            <w:r>
              <w:rPr>
                <w:rFonts w:ascii="Arial" w:hAnsi="Arial" w:cs="Arial"/>
                <w:lang w:val="es-ES"/>
              </w:rPr>
              <w:t xml:space="preserve"> L</w:t>
            </w:r>
            <w:r w:rsidRPr="00075E34">
              <w:rPr>
                <w:rFonts w:ascii="Arial" w:hAnsi="Arial" w:cs="Arial"/>
                <w:lang w:val="es-ES"/>
              </w:rPr>
              <w:t>a incorporación</w:t>
            </w:r>
            <w:r>
              <w:rPr>
                <w:rFonts w:ascii="Arial" w:hAnsi="Arial" w:cs="Arial"/>
                <w:lang w:val="es-ES"/>
              </w:rPr>
              <w:t xml:space="preserve"> de sentidos es una alternativa </w:t>
            </w:r>
            <w:r w:rsidRPr="00075E34">
              <w:rPr>
                <w:rFonts w:ascii="Arial" w:hAnsi="Arial" w:cs="Arial"/>
                <w:lang w:val="es-ES"/>
              </w:rPr>
              <w:t xml:space="preserve">a modelos tradicionales de vectores </w:t>
            </w:r>
            <w:r>
              <w:rPr>
                <w:rFonts w:ascii="Arial" w:hAnsi="Arial" w:cs="Arial"/>
                <w:lang w:val="es-ES"/>
              </w:rPr>
              <w:t>de palabras como word2vec, fast</w:t>
            </w:r>
            <w:r w:rsidRPr="00075E34">
              <w:rPr>
                <w:rFonts w:ascii="Arial" w:hAnsi="Arial" w:cs="Arial"/>
                <w:lang w:val="es-ES"/>
              </w:rPr>
              <w:t>Text o GloVe, que repres</w:t>
            </w:r>
            <w:r>
              <w:rPr>
                <w:rFonts w:ascii="Arial" w:hAnsi="Arial" w:cs="Arial"/>
                <w:lang w:val="es-ES"/>
              </w:rPr>
              <w:t xml:space="preserve">entan bien palabras monosémicas </w:t>
            </w:r>
            <w:r w:rsidRPr="00075E34">
              <w:rPr>
                <w:rFonts w:ascii="Arial" w:hAnsi="Arial" w:cs="Arial"/>
                <w:lang w:val="es-ES"/>
              </w:rPr>
              <w:t>pero falla en palabras ambiguas</w:t>
            </w:r>
            <w:r w:rsidR="00F11303">
              <w:rPr>
                <w:rFonts w:ascii="Arial" w:hAnsi="Arial" w:cs="Arial"/>
                <w:lang w:val="es-ES"/>
              </w:rPr>
              <w:t xml:space="preserve"> </w:t>
            </w:r>
            <w:r w:rsidR="00F11303">
              <w:rPr>
                <w:rFonts w:ascii="Arial" w:hAnsi="Arial" w:cs="Arial"/>
                <w:lang w:val="es-ES"/>
              </w:rPr>
              <w:fldChar w:fldCharType="begin"/>
            </w:r>
            <w:r w:rsidR="0097024B">
              <w:rPr>
                <w:rFonts w:ascii="Arial" w:hAnsi="Arial" w:cs="Arial"/>
                <w:lang w:val="es-ES"/>
              </w:rPr>
              <w:instrText xml:space="preserve"> ADDIN ZOTERO_ITEM CSL_CITATION {"citationID":"6nQBd5It","properties":{"formattedCitation":"(Loureiro et\\uc0\\u160{}al., 2021)","plainCitation":"(Loureiro et al., 2021)","noteIndex":0},"citationItems":[{"id":260,"uris":["http://zotero.org/users/local/1S4LxyfI/items/XKRZ52PG"],"itemData":{"id":260,"type":"article-journal","abstract":"Abstract. Transformer-based language models have taken many fields in NLP by storm. BERT and its derivatives dominate most of the existing evaluation benchmarks, including those for Word Sense Disambiguation (WSD), thanks to their ability in capturing context-sensitive semantic nuances. However, there is still little knowledge about their capabilities and potential limitations in encoding and recovering word senses. In this article, we provide an in-depth quantitative and qualitative analysis of the celebrated BERT model with respect to lexical ambiguity. One of the main conclusions of our analysis is that BERT can accurately capture high-level sense distinctions, even when a limited number of examples is available for each word sense. Our analysis also reveals that in some cases language models come close to solving coarse-grained noun disambiguation under ideal conditions in terms of availability of training data and computing resources. However, this scenario rarely occurs in real-world settings and, hence, many practical challenges remain even in the coarse-grained setting. We also perform an in-depth comparison of the two main language model-based WSD strategies, namely, fine-tuning and feature extraction, finding that the latter approach is more robust with respect to sense bias and it can better exploit limited available training data. In fact, the simple feature extraction strategy of averaging contextualized embeddings proves robust even using only three training sentences per word sense, with minimal improvements obtained by increasing the size of this training data.","container-title":"Computational Linguistics","DOI":"10.1162/coli_a_00405","ISSN":"0891-2017","issue":"2","language":"en","note":"publisher: MIT Press","page":"387-443","source":"direct.mit.edu","title":"Analysis and Evaluation of Language Models for Word Sense Disambiguation","volume":"47","author":[{"family":"Loureiro","given":"Daniel"},{"family":"Rezaee","given":"Kiamehr"},{"family":"Pilehvar","given":"Mohammad Taher"},{"family":"Camacho-Collados","given":"Jose"}],"issued":{"date-parts":[["2021",7,13]]}}}],"schema":"https://github.com/citation-style-language/schema/raw/master/csl-citation.json"} </w:instrText>
            </w:r>
            <w:r w:rsidR="00F11303">
              <w:rPr>
                <w:rFonts w:ascii="Arial" w:hAnsi="Arial" w:cs="Arial"/>
                <w:lang w:val="es-ES"/>
              </w:rPr>
              <w:fldChar w:fldCharType="separate"/>
            </w:r>
            <w:r w:rsidR="00F11303" w:rsidRPr="00F55437">
              <w:rPr>
                <w:rFonts w:ascii="Arial" w:hAnsi="Arial" w:cs="Arial"/>
                <w:szCs w:val="24"/>
                <w:lang w:val="es-ES"/>
              </w:rPr>
              <w:t>(Loureiro et al., 2021)</w:t>
            </w:r>
            <w:r w:rsidR="00F11303">
              <w:rPr>
                <w:rFonts w:ascii="Arial" w:hAnsi="Arial" w:cs="Arial"/>
                <w:lang w:val="es-ES"/>
              </w:rPr>
              <w:fldChar w:fldCharType="end"/>
            </w:r>
            <w:r w:rsidRPr="00075E34">
              <w:rPr>
                <w:rFonts w:ascii="Arial" w:hAnsi="Arial" w:cs="Arial"/>
                <w:lang w:val="es-ES"/>
              </w:rPr>
              <w:t>.</w:t>
            </w:r>
          </w:p>
        </w:tc>
      </w:tr>
      <w:tr w:rsidR="00683383" w:rsidRPr="009D5878" w:rsidTr="00AD00FE">
        <w:tc>
          <w:tcPr>
            <w:tcW w:w="2689" w:type="dxa"/>
          </w:tcPr>
          <w:p w:rsidR="00683383" w:rsidRDefault="00683383" w:rsidP="00631272">
            <w:pPr>
              <w:spacing w:line="360" w:lineRule="auto"/>
              <w:jc w:val="both"/>
              <w:rPr>
                <w:rFonts w:ascii="Arial" w:hAnsi="Arial" w:cs="Arial"/>
                <w:lang w:val="es-ES"/>
              </w:rPr>
            </w:pPr>
            <w:r>
              <w:rPr>
                <w:rFonts w:ascii="Arial" w:hAnsi="Arial" w:cs="Arial"/>
                <w:lang w:val="es-ES"/>
              </w:rPr>
              <w:t>ALBERT</w:t>
            </w:r>
          </w:p>
        </w:tc>
        <w:tc>
          <w:tcPr>
            <w:tcW w:w="7273" w:type="dxa"/>
          </w:tcPr>
          <w:p w:rsidR="00683383" w:rsidRPr="00885F1E" w:rsidRDefault="00683383" w:rsidP="00D546F2">
            <w:pPr>
              <w:spacing w:after="0" w:line="360" w:lineRule="auto"/>
              <w:jc w:val="both"/>
              <w:rPr>
                <w:rFonts w:ascii="Arial" w:hAnsi="Arial" w:cs="Arial"/>
                <w:lang w:val="es-ES"/>
              </w:rPr>
            </w:pPr>
            <w:r>
              <w:rPr>
                <w:rFonts w:ascii="Arial" w:hAnsi="Arial" w:cs="Arial"/>
                <w:lang w:val="es-ES"/>
              </w:rPr>
              <w:t>I</w:t>
            </w:r>
            <w:r w:rsidRPr="00683383">
              <w:rPr>
                <w:rFonts w:ascii="Arial" w:hAnsi="Arial" w:cs="Arial"/>
                <w:lang w:val="es-ES"/>
              </w:rPr>
              <w:t>ncorpora dos técnicas de reducción de parámetros que eliminan los princi</w:t>
            </w:r>
            <w:r>
              <w:rPr>
                <w:rFonts w:ascii="Arial" w:hAnsi="Arial" w:cs="Arial"/>
                <w:lang w:val="es-ES"/>
              </w:rPr>
              <w:t xml:space="preserve">pales obstáculos en el escalado de </w:t>
            </w:r>
            <w:r w:rsidRPr="00683383">
              <w:rPr>
                <w:rFonts w:ascii="Arial" w:hAnsi="Arial" w:cs="Arial"/>
                <w:lang w:val="es-ES"/>
              </w:rPr>
              <w:t>modelos previamente entrenados. El primero es una parametrización de incrustación factorizada.</w:t>
            </w:r>
            <w:r>
              <w:rPr>
                <w:rFonts w:ascii="Arial" w:hAnsi="Arial" w:cs="Arial"/>
                <w:lang w:val="es-ES"/>
              </w:rPr>
              <w:t xml:space="preserve"> </w:t>
            </w:r>
            <w:r w:rsidRPr="00683383">
              <w:rPr>
                <w:rFonts w:ascii="Arial" w:hAnsi="Arial" w:cs="Arial"/>
                <w:lang w:val="es-ES"/>
              </w:rPr>
              <w:t>La segunda técnica es compartir parámetros entre capas. Esta técnica evita que el parámetro crezca con la profundidad de la red. Ambas técnicas reducen significativamente el</w:t>
            </w:r>
            <w:r>
              <w:rPr>
                <w:rFonts w:ascii="Arial" w:hAnsi="Arial" w:cs="Arial"/>
                <w:lang w:val="es-ES"/>
              </w:rPr>
              <w:t xml:space="preserve"> número de parámetros para </w:t>
            </w:r>
            <w:r w:rsidRPr="00683383">
              <w:rPr>
                <w:rFonts w:ascii="Arial" w:hAnsi="Arial" w:cs="Arial"/>
                <w:lang w:val="es-ES"/>
              </w:rPr>
              <w:t>BERT sin perjudicar gravemente el rendimiento, mejorando así la eficiencia de los parámetros</w:t>
            </w:r>
            <w:r>
              <w:rPr>
                <w:rFonts w:ascii="Arial" w:hAnsi="Arial" w:cs="Arial"/>
                <w:lang w:val="es-ES"/>
              </w:rPr>
              <w:t xml:space="preserve"> </w:t>
            </w:r>
            <w:r w:rsidR="00D546F2">
              <w:rPr>
                <w:rFonts w:ascii="Arial" w:hAnsi="Arial" w:cs="Arial"/>
                <w:lang w:val="es-ES"/>
              </w:rPr>
              <w:fldChar w:fldCharType="begin"/>
            </w:r>
            <w:r w:rsidR="00D546F2">
              <w:rPr>
                <w:rFonts w:ascii="Arial" w:hAnsi="Arial" w:cs="Arial"/>
                <w:lang w:val="es-ES"/>
              </w:rPr>
              <w:instrText xml:space="preserve"> ADDIN ZOTERO_ITEM CSL_CITATION {"citationID":"lCE0jrVQ","properties":{"formattedCitation":"(Lan et\\uc0\\u160{}al., 2019)","plainCitation":"(Lan et al., 2019)","noteIndex":0},"citationItems":[{"id":395,"uris":["http://zotero.org/users/local/1S4LxyfI/items/P2PWVDSH"],"itemData":{"id":395,"type":"webpage","abstract":"Increasing model size when pretraining natural language representations often results in improved performance on downstream tasks. However, at some point further model increases become harder due to GPU/TPU memory limitations and longer training times.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modeling inter-sentence coherence, and show it consistently helps downstream tasks with multi-sentence inputs. As a result, our best model establishes new state-of-the-art results on the GLUE, RACE, and \\squad benchmarks while having fewer parameters compared to BERT-large. The code and the pretrained models are available at https://github.com/google-research/ALBERT.","container-title":"arXiv.org","language":"en","title":"ALBERT: A Lite BERT for Self-supervised Learning of Language Representations","title-short":"ALBERT","URL":"https://arxiv.org/abs/1909.11942v6","author":[{"family":"Lan","given":"Zhenzhong"},{"family":"Chen","given":"Mingda"},{"family":"Goodman","given":"Sebastian"},{"family":"Gimpel","given":"Kevin"},{"family":"Sharma","given":"Piyush"},{"family":"Soricut","given":"Radu"}],"accessed":{"date-parts":[["2024",3,23]]},"issued":{"date-parts":[["2019",9,26]]}}}],"schema":"https://github.com/citation-style-language/schema/raw/master/csl-citation.json"} </w:instrText>
            </w:r>
            <w:r w:rsidR="00D546F2">
              <w:rPr>
                <w:rFonts w:ascii="Arial" w:hAnsi="Arial" w:cs="Arial"/>
                <w:lang w:val="es-ES"/>
              </w:rPr>
              <w:fldChar w:fldCharType="separate"/>
            </w:r>
            <w:r w:rsidR="00D546F2" w:rsidRPr="00D546F2">
              <w:rPr>
                <w:rFonts w:ascii="Arial" w:hAnsi="Arial" w:cs="Arial"/>
                <w:szCs w:val="24"/>
                <w:lang w:val="es-ES"/>
              </w:rPr>
              <w:t>(Lan et al., 2019)</w:t>
            </w:r>
            <w:r w:rsidR="00D546F2">
              <w:rPr>
                <w:rFonts w:ascii="Arial" w:hAnsi="Arial" w:cs="Arial"/>
                <w:lang w:val="es-ES"/>
              </w:rPr>
              <w:fldChar w:fldCharType="end"/>
            </w:r>
            <w:r w:rsidR="00D46717">
              <w:rPr>
                <w:rFonts w:ascii="Arial" w:hAnsi="Arial" w:cs="Arial"/>
                <w:lang w:val="es-ES"/>
              </w:rPr>
              <w:t>.</w:t>
            </w:r>
          </w:p>
        </w:tc>
      </w:tr>
      <w:tr w:rsidR="008C02A3" w:rsidRPr="009D5878" w:rsidTr="00C93FEB">
        <w:tc>
          <w:tcPr>
            <w:tcW w:w="2689" w:type="dxa"/>
            <w:shd w:val="clear" w:color="auto" w:fill="DBDBDB" w:themeFill="accent3" w:themeFillTint="66"/>
          </w:tcPr>
          <w:p w:rsidR="008C02A3" w:rsidRDefault="001B3358" w:rsidP="00631272">
            <w:pPr>
              <w:spacing w:line="360" w:lineRule="auto"/>
              <w:jc w:val="both"/>
              <w:rPr>
                <w:rFonts w:ascii="Arial" w:hAnsi="Arial" w:cs="Arial"/>
                <w:lang w:val="es-ES"/>
              </w:rPr>
            </w:pPr>
            <w:r>
              <w:rPr>
                <w:rFonts w:ascii="Arial" w:hAnsi="Arial" w:cs="Arial"/>
                <w:lang w:val="es-ES"/>
              </w:rPr>
              <w:t>Ro</w:t>
            </w:r>
            <w:r w:rsidR="008C02A3">
              <w:rPr>
                <w:rFonts w:ascii="Arial" w:hAnsi="Arial" w:cs="Arial"/>
                <w:lang w:val="es-ES"/>
              </w:rPr>
              <w:t>BERTa</w:t>
            </w:r>
          </w:p>
        </w:tc>
        <w:tc>
          <w:tcPr>
            <w:tcW w:w="7273" w:type="dxa"/>
            <w:shd w:val="clear" w:color="auto" w:fill="DBDBDB" w:themeFill="accent3" w:themeFillTint="66"/>
          </w:tcPr>
          <w:p w:rsidR="008C02A3" w:rsidRDefault="001B3358" w:rsidP="00D46717">
            <w:pPr>
              <w:spacing w:after="0" w:line="360" w:lineRule="auto"/>
              <w:jc w:val="both"/>
              <w:rPr>
                <w:rFonts w:ascii="Arial" w:hAnsi="Arial" w:cs="Arial"/>
                <w:lang w:val="es-ES"/>
              </w:rPr>
            </w:pPr>
            <w:r>
              <w:rPr>
                <w:rFonts w:ascii="Arial" w:hAnsi="Arial" w:cs="Arial"/>
                <w:lang w:val="es-ES"/>
              </w:rPr>
              <w:t>Es un algoritmo mejorado de BERT que propone el entrenamiento de</w:t>
            </w:r>
            <w:r w:rsidRPr="001B3358">
              <w:rPr>
                <w:rFonts w:ascii="Arial" w:hAnsi="Arial" w:cs="Arial"/>
                <w:lang w:val="es-ES"/>
              </w:rPr>
              <w:t>l modelo por más tiempo, con lotes más grandes, sobre más datos</w:t>
            </w:r>
            <w:r w:rsidR="00D46717">
              <w:rPr>
                <w:rFonts w:ascii="Arial" w:hAnsi="Arial" w:cs="Arial"/>
                <w:lang w:val="es-ES"/>
              </w:rPr>
              <w:t xml:space="preserve"> </w:t>
            </w:r>
            <w:r w:rsidR="00D46717">
              <w:rPr>
                <w:rFonts w:ascii="Arial" w:hAnsi="Arial" w:cs="Arial"/>
                <w:lang w:val="es-ES"/>
              </w:rPr>
              <w:fldChar w:fldCharType="begin"/>
            </w:r>
            <w:r w:rsidR="00D46717">
              <w:rPr>
                <w:rFonts w:ascii="Arial" w:hAnsi="Arial" w:cs="Arial"/>
                <w:lang w:val="es-ES"/>
              </w:rPr>
              <w:instrText xml:space="preserve"> ADDIN ZOTERO_ITEM CSL_CITATION {"citationID":"yONNeFeU","properties":{"formattedCitation":"(Y. Liu et\\uc0\\u160{}al., 2019)","plainCitation":"(Y. Liu et al., 2019)","noteIndex":0},"citationItems":[{"id":421,"uris":["http://zotero.org/users/local/1S4LxyfI/items/HZ4XB94G"],"itemData":{"id":421,"type":"article","abstract":"Language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code.","DOI":"10.48550/arXiv.1907.11692","note":"arXiv:1907.11692 [cs]","number":"arXiv:1907.11692","publisher":"arXiv","source":"arXiv.org","title":"RoBERTa: A Robustly Optimized BERT Pretraining Approach","title-short":"RoBERTa","URL":"http://arxiv.org/abs/1907.11692","author":[{"family":"Liu","given":"Yinhan"},{"family":"Ott","given":"Myle"},{"family":"Goyal","given":"Naman"},{"family":"Du","given":"Jingfei"},{"family":"Joshi","given":"Mandar"},{"family":"Chen","given":"Danqi"},{"family":"Levy","given":"Omer"},{"family":"Lewis","given":"Mike"},{"family":"Zettlemoyer","given":"Luke"},{"family":"Stoyanov","given":"Veselin"}],"accessed":{"date-parts":[["2024",3,24]]},"issued":{"date-parts":[["2019",7,26]]}}}],"schema":"https://github.com/citation-style-language/schema/raw/master/csl-citation.json"} </w:instrText>
            </w:r>
            <w:r w:rsidR="00D46717">
              <w:rPr>
                <w:rFonts w:ascii="Arial" w:hAnsi="Arial" w:cs="Arial"/>
                <w:lang w:val="es-ES"/>
              </w:rPr>
              <w:fldChar w:fldCharType="separate"/>
            </w:r>
            <w:r w:rsidR="00D46717" w:rsidRPr="00D46717">
              <w:rPr>
                <w:rFonts w:ascii="Arial" w:hAnsi="Arial" w:cs="Arial"/>
                <w:szCs w:val="24"/>
                <w:lang w:val="es-ES"/>
              </w:rPr>
              <w:t>(Y. Liu et al., 2019)</w:t>
            </w:r>
            <w:r w:rsidR="00D46717">
              <w:rPr>
                <w:rFonts w:ascii="Arial" w:hAnsi="Arial" w:cs="Arial"/>
                <w:lang w:val="es-ES"/>
              </w:rPr>
              <w:fldChar w:fldCharType="end"/>
            </w:r>
            <w:r w:rsidR="00D46717">
              <w:rPr>
                <w:rFonts w:ascii="Arial" w:hAnsi="Arial" w:cs="Arial"/>
                <w:lang w:val="es-ES"/>
              </w:rPr>
              <w:t>.</w:t>
            </w:r>
          </w:p>
        </w:tc>
      </w:tr>
      <w:tr w:rsidR="008C02A3" w:rsidRPr="009D5878" w:rsidTr="00AD00FE">
        <w:tc>
          <w:tcPr>
            <w:tcW w:w="2689" w:type="dxa"/>
          </w:tcPr>
          <w:p w:rsidR="008C02A3" w:rsidRDefault="008C02A3" w:rsidP="00631272">
            <w:pPr>
              <w:spacing w:line="360" w:lineRule="auto"/>
              <w:jc w:val="both"/>
              <w:rPr>
                <w:rFonts w:ascii="Arial" w:hAnsi="Arial" w:cs="Arial"/>
                <w:lang w:val="es-ES"/>
              </w:rPr>
            </w:pPr>
            <w:r>
              <w:rPr>
                <w:rFonts w:ascii="Arial" w:hAnsi="Arial" w:cs="Arial"/>
                <w:lang w:val="es-ES"/>
              </w:rPr>
              <w:t>DistilBERT</w:t>
            </w:r>
          </w:p>
        </w:tc>
        <w:tc>
          <w:tcPr>
            <w:tcW w:w="7273" w:type="dxa"/>
          </w:tcPr>
          <w:p w:rsidR="008C02A3" w:rsidRDefault="005575E9" w:rsidP="00014DED">
            <w:pPr>
              <w:spacing w:after="0" w:line="360" w:lineRule="auto"/>
              <w:jc w:val="both"/>
              <w:rPr>
                <w:rFonts w:ascii="Arial" w:hAnsi="Arial" w:cs="Arial"/>
                <w:lang w:val="es-ES"/>
              </w:rPr>
            </w:pPr>
            <w:r>
              <w:rPr>
                <w:rFonts w:ascii="Arial" w:hAnsi="Arial" w:cs="Arial"/>
                <w:lang w:val="es-ES"/>
              </w:rPr>
              <w:t xml:space="preserve">Se centra en reducir </w:t>
            </w:r>
            <w:r w:rsidR="00014DED">
              <w:rPr>
                <w:rFonts w:ascii="Arial" w:hAnsi="Arial" w:cs="Arial"/>
                <w:lang w:val="es-ES"/>
              </w:rPr>
              <w:t xml:space="preserve">el tamaño de los grande modelos de lenguaje mediante el pre-entrenamiento y destilación de conocimientos </w:t>
            </w:r>
            <w:r w:rsidR="00014DED">
              <w:rPr>
                <w:rFonts w:ascii="Arial" w:hAnsi="Arial" w:cs="Arial"/>
                <w:lang w:val="es-ES"/>
              </w:rPr>
              <w:fldChar w:fldCharType="begin"/>
            </w:r>
            <w:r w:rsidR="00014DED">
              <w:rPr>
                <w:rFonts w:ascii="Arial" w:hAnsi="Arial" w:cs="Arial"/>
                <w:lang w:val="es-ES"/>
              </w:rPr>
              <w:instrText xml:space="preserve"> ADDIN ZOTERO_ITEM CSL_CITATION {"citationID":"uxJykJuU","properties":{"formattedCitation":"(Sanh et\\uc0\\u160{}al., 2020)","plainCitation":"(Sanh et al., 2020)","noteIndex":0},"citationItems":[{"id":473,"uris":["http://zotero.org/users/local/1S4LxyfI/items/EERMQM69"],"itemData":{"id":473,"type":"article","abstract":"As Transfer Learning from large-scale pre-trained models becomes more prevalent in Natural Language Processing (NLP), operating these large models in on-the-edge and/or under constrained computational training or inference budgets remains challenging. In this work, we propose a method to pre-train a smaller general-purpose language representation model, called DistilBERT, which can then be fine-tuned with good performances on a wide range of tasks like its larger counterparts. While most prior work investigated the use of distillation for building task-specific models, we leverage knowledge distillation during the pre-training phase and show that it is possible to reduce the size of a BERT model by 40%, while retaining 97% of its language understanding capabilities and being 60% faster. To leverage the inductive biases learned by larger models during pre-training, we introduce a triple loss combining language modeling, distillation and cosine-distance losses. Our smaller, faster and lighter model is cheaper to pre-train and we demonstrate its capabilities for on-device computations in a proof-of-concept experiment and a comparative on-device study.","DOI":"10.48550/arXiv.1910.01108","note":"arXiv:1910.01108 [cs]","number":"arXiv:1910.01108","publisher":"arXiv","source":"arXiv.org","title":"DistilBERT, a distilled version of BERT: smaller, faster, cheaper and lighter","title-short":"DistilBERT, a distilled version of BERT","URL":"http://arxiv.org/abs/1910.01108","author":[{"family":"Sanh","given":"Victor"},{"family":"Debut","given":"Lysandre"},{"family":"Chaumond","given":"Julien"},{"family":"Wolf","given":"Thomas"}],"accessed":{"date-parts":[["2024",4,29]]},"issued":{"date-parts":[["2020",2,29]]}}}],"schema":"https://github.com/citation-style-language/schema/raw/master/csl-citation.json"} </w:instrText>
            </w:r>
            <w:r w:rsidR="00014DED">
              <w:rPr>
                <w:rFonts w:ascii="Arial" w:hAnsi="Arial" w:cs="Arial"/>
                <w:lang w:val="es-ES"/>
              </w:rPr>
              <w:fldChar w:fldCharType="separate"/>
            </w:r>
            <w:r w:rsidR="00014DED" w:rsidRPr="00014DED">
              <w:rPr>
                <w:rFonts w:ascii="Arial" w:hAnsi="Arial" w:cs="Arial"/>
                <w:szCs w:val="24"/>
                <w:lang w:val="es-ES"/>
              </w:rPr>
              <w:t>(Sanh et al., 2020)</w:t>
            </w:r>
            <w:r w:rsidR="00014DED">
              <w:rPr>
                <w:rFonts w:ascii="Arial" w:hAnsi="Arial" w:cs="Arial"/>
                <w:lang w:val="es-ES"/>
              </w:rPr>
              <w:fldChar w:fldCharType="end"/>
            </w:r>
            <w:r w:rsidR="00014DED">
              <w:rPr>
                <w:rFonts w:ascii="Arial" w:hAnsi="Arial" w:cs="Arial"/>
                <w:lang w:val="es-ES"/>
              </w:rPr>
              <w:t>.</w:t>
            </w:r>
          </w:p>
        </w:tc>
      </w:tr>
      <w:tr w:rsidR="004B0D9F" w:rsidRPr="009D5878" w:rsidTr="00C93FEB">
        <w:tc>
          <w:tcPr>
            <w:tcW w:w="2689" w:type="dxa"/>
            <w:shd w:val="clear" w:color="auto" w:fill="DBDBDB" w:themeFill="accent3" w:themeFillTint="66"/>
          </w:tcPr>
          <w:p w:rsidR="004B0D9F" w:rsidRDefault="00A309DB" w:rsidP="00631272">
            <w:pPr>
              <w:spacing w:line="360" w:lineRule="auto"/>
              <w:jc w:val="both"/>
              <w:rPr>
                <w:rFonts w:ascii="Arial" w:hAnsi="Arial" w:cs="Arial"/>
                <w:lang w:val="es-ES"/>
              </w:rPr>
            </w:pPr>
            <w:r>
              <w:rPr>
                <w:rFonts w:ascii="Arial" w:hAnsi="Arial" w:cs="Arial"/>
                <w:lang w:val="es-ES"/>
              </w:rPr>
              <w:t>LMMS</w:t>
            </w:r>
          </w:p>
        </w:tc>
        <w:tc>
          <w:tcPr>
            <w:tcW w:w="7273" w:type="dxa"/>
            <w:shd w:val="clear" w:color="auto" w:fill="DBDBDB" w:themeFill="accent3" w:themeFillTint="66"/>
          </w:tcPr>
          <w:p w:rsidR="004B0D9F" w:rsidRDefault="004B0D9F" w:rsidP="004B0D9F">
            <w:pPr>
              <w:spacing w:after="0" w:line="360" w:lineRule="auto"/>
              <w:jc w:val="both"/>
              <w:rPr>
                <w:rFonts w:ascii="Arial" w:hAnsi="Arial" w:cs="Arial"/>
                <w:lang w:val="es-ES"/>
              </w:rPr>
            </w:pPr>
            <w:r>
              <w:rPr>
                <w:rFonts w:ascii="Arial" w:hAnsi="Arial" w:cs="Arial"/>
                <w:lang w:val="es-ES"/>
              </w:rPr>
              <w:t>genera</w:t>
            </w:r>
            <w:r w:rsidRPr="004B0D9F">
              <w:rPr>
                <w:rFonts w:ascii="Arial" w:hAnsi="Arial" w:cs="Arial"/>
                <w:lang w:val="es-ES"/>
              </w:rPr>
              <w:t xml:space="preserve"> incrustaciones de sentido con cobertura total de WordNet, al tiempo que renuncia a las alternativas de MFS. </w:t>
            </w:r>
            <w:r>
              <w:rPr>
                <w:rFonts w:ascii="Arial" w:hAnsi="Arial" w:cs="Arial"/>
                <w:lang w:val="es-ES"/>
              </w:rPr>
              <w:t xml:space="preserve">Posee incorporaciones sensoriales </w:t>
            </w:r>
            <w:r w:rsidRPr="004B0D9F">
              <w:rPr>
                <w:rFonts w:ascii="Arial" w:hAnsi="Arial" w:cs="Arial"/>
                <w:lang w:val="es-ES"/>
              </w:rPr>
              <w:t xml:space="preserve">sin acceso al lema o a las funciones de parte del discurso que normalmente se utilizan para restringir los sentidos del candidato. </w:t>
            </w:r>
            <w:r w:rsidRPr="004B0D9F">
              <w:rPr>
                <w:rFonts w:ascii="Arial" w:hAnsi="Arial" w:cs="Arial"/>
                <w:lang w:val="es-ES"/>
              </w:rPr>
              <w:lastRenderedPageBreak/>
              <w:t>Representar incorporaciones de sentido en el mismo espacio que cualquier incorporación contextual generada a partir del mismo NLM</w:t>
            </w:r>
            <w:r>
              <w:rPr>
                <w:rFonts w:ascii="Arial" w:hAnsi="Arial" w:cs="Arial"/>
                <w:lang w:val="es-ES"/>
              </w:rPr>
              <w:t xml:space="preserve"> (Natural Language Modelling)</w:t>
            </w:r>
            <w:r w:rsidRPr="004B0D9F">
              <w:rPr>
                <w:rFonts w:ascii="Arial" w:hAnsi="Arial" w:cs="Arial"/>
                <w:lang w:val="es-ES"/>
              </w:rPr>
              <w:t xml:space="preserve"> previamente entrenado facilita las introspecciones de esos NLM y </w:t>
            </w:r>
            <w:r w:rsidR="00F939FE" w:rsidRPr="00F939FE">
              <w:rPr>
                <w:rFonts w:ascii="Arial" w:hAnsi="Arial" w:cs="Arial"/>
                <w:lang w:val="es-ES"/>
              </w:rPr>
              <w:t>permite evaluaciones intrínsecas a nivel de token basadas en el rendimiento de WSD k-NN</w:t>
            </w:r>
            <w:r w:rsidR="00A309DB">
              <w:rPr>
                <w:rFonts w:ascii="Arial" w:hAnsi="Arial" w:cs="Arial"/>
                <w:lang w:val="es-ES"/>
              </w:rPr>
              <w:t xml:space="preserve"> </w:t>
            </w:r>
            <w:r w:rsidR="00A309DB">
              <w:rPr>
                <w:rFonts w:ascii="Arial" w:hAnsi="Arial" w:cs="Arial"/>
                <w:lang w:val="es-ES"/>
              </w:rPr>
              <w:fldChar w:fldCharType="begin"/>
            </w:r>
            <w:r w:rsidR="00A309DB">
              <w:rPr>
                <w:rFonts w:ascii="Arial" w:hAnsi="Arial" w:cs="Arial"/>
                <w:lang w:val="es-ES"/>
              </w:rPr>
              <w:instrText xml:space="preserve"> ADDIN ZOTERO_ITEM CSL_CITATION {"citationID":"n7mFrlLg","properties":{"formattedCitation":"(Loureiro &amp; Jorge, 2019)","plainCitation":"(Loureiro &amp; Jorge, 2019)","noteIndex":0},"citationItems":[{"id":404,"uris":["http://zotero.org/users/local/1S4LxyfI/items/SIZ3MDAZ"],"itemData":{"id":404,"type":"article","abstract":"Contextual embeddings represent a new generation of semantic representations learned from Neural Language Modelling (NLM) that addresses the issue of meaning conflation hampering traditional word embeddings. In this work, we show that contextual embeddings can be used to achieve unprecedented gains in Word Sense Disambiguation (WSD) tasks. Our approach focuses on creating sense-level embeddings with full-coverage of WordNet, and without recourse to explicit knowledge of sense distributions or task-specific modelling. As a result, a simple Nearest Neighbors (k-NN) method using our representations is able to consistently surpass the performance of previous systems using powerful neural sequencing models. We also analyse the robustness of our approach when ignoring part-of-speech and lemma features, requiring disambiguation against the full sense inventory, and revealing shortcomings to be improved. Finally, we explore applications of our sense embeddings for concept-level analyses of contextual embeddings and their respective NLMs.","DOI":"10.48550/arXiv.1906.10007","note":"arXiv:1906.10007 [cs]","number":"arXiv:1906.10007","publisher":"arXiv","source":"arXiv.org","title":"Language Modelling Makes Sense: Propagating Representations through WordNet for Full-Coverage Word Sense Disambiguation","title-short":"Language Modelling Makes Sense","URL":"http://arxiv.org/abs/1906.10007","author":[{"family":"Loureiro","given":"Daniel"},{"family":"Jorge","given":"Alipio"}],"accessed":{"date-parts":[["2024",3,23]]},"issued":{"date-parts":[["2019",6,24]]}}}],"schema":"https://github.com/citation-style-language/schema/raw/master/csl-citation.json"} </w:instrText>
            </w:r>
            <w:r w:rsidR="00A309DB">
              <w:rPr>
                <w:rFonts w:ascii="Arial" w:hAnsi="Arial" w:cs="Arial"/>
                <w:lang w:val="es-ES"/>
              </w:rPr>
              <w:fldChar w:fldCharType="separate"/>
            </w:r>
            <w:r w:rsidR="00A309DB" w:rsidRPr="00A309DB">
              <w:rPr>
                <w:rFonts w:ascii="Arial" w:hAnsi="Arial" w:cs="Arial"/>
                <w:lang w:val="es-ES"/>
              </w:rPr>
              <w:t>(Loureiro &amp; Jorge, 2019)</w:t>
            </w:r>
            <w:r w:rsidR="00A309DB">
              <w:rPr>
                <w:rFonts w:ascii="Arial" w:hAnsi="Arial" w:cs="Arial"/>
                <w:lang w:val="es-ES"/>
              </w:rPr>
              <w:fldChar w:fldCharType="end"/>
            </w:r>
            <w:r w:rsidR="00F939FE">
              <w:rPr>
                <w:rFonts w:ascii="Arial" w:hAnsi="Arial" w:cs="Arial"/>
                <w:lang w:val="es-ES"/>
              </w:rPr>
              <w:t>.</w:t>
            </w:r>
          </w:p>
        </w:tc>
      </w:tr>
      <w:tr w:rsidR="001E522E" w:rsidRPr="009D5878" w:rsidTr="00AD00FE">
        <w:tc>
          <w:tcPr>
            <w:tcW w:w="2689" w:type="dxa"/>
          </w:tcPr>
          <w:p w:rsidR="001E522E" w:rsidRDefault="001E522E" w:rsidP="00631272">
            <w:pPr>
              <w:spacing w:line="360" w:lineRule="auto"/>
              <w:jc w:val="both"/>
              <w:rPr>
                <w:rFonts w:ascii="Arial" w:hAnsi="Arial" w:cs="Arial"/>
                <w:lang w:val="es-ES"/>
              </w:rPr>
            </w:pPr>
            <w:r>
              <w:rPr>
                <w:rFonts w:ascii="Arial" w:hAnsi="Arial" w:cs="Arial"/>
                <w:lang w:val="es-ES"/>
              </w:rPr>
              <w:lastRenderedPageBreak/>
              <w:t>BEM</w:t>
            </w:r>
          </w:p>
        </w:tc>
        <w:tc>
          <w:tcPr>
            <w:tcW w:w="7273" w:type="dxa"/>
          </w:tcPr>
          <w:p w:rsidR="001E522E" w:rsidRDefault="001E522E" w:rsidP="004B0D9F">
            <w:pPr>
              <w:spacing w:after="0" w:line="360" w:lineRule="auto"/>
              <w:jc w:val="both"/>
              <w:rPr>
                <w:rFonts w:ascii="Arial" w:hAnsi="Arial" w:cs="Arial"/>
                <w:lang w:val="es-ES"/>
              </w:rPr>
            </w:pPr>
            <w:r>
              <w:rPr>
                <w:rFonts w:ascii="Arial" w:hAnsi="Arial" w:cs="Arial"/>
                <w:lang w:val="es-ES"/>
              </w:rPr>
              <w:t>M</w:t>
            </w:r>
            <w:r w:rsidRPr="001E522E">
              <w:rPr>
                <w:rFonts w:ascii="Arial" w:hAnsi="Arial" w:cs="Arial"/>
                <w:lang w:val="es-ES"/>
              </w:rPr>
              <w:t>odelo bicodificador construido sobre BERT que está diseñado para mejorar el rendimiento de los sentidos raros y de disparo cero. El sistema representa las palabras objetivo y los sentidos en el mismo espacio de incrustación mediante el uso de un codificador de contexto para representar la palabra objetivo y el contexto circundante, y un codificador de brillo para representar las definiciones de sentido.</w:t>
            </w:r>
          </w:p>
        </w:tc>
      </w:tr>
      <w:tr w:rsidR="00F74BF1" w:rsidRPr="009D5878" w:rsidTr="00C93FEB">
        <w:tc>
          <w:tcPr>
            <w:tcW w:w="2689" w:type="dxa"/>
            <w:shd w:val="clear" w:color="auto" w:fill="DBDBDB" w:themeFill="accent3" w:themeFillTint="66"/>
          </w:tcPr>
          <w:p w:rsidR="00F74BF1" w:rsidRDefault="00F74BF1" w:rsidP="00631272">
            <w:pPr>
              <w:spacing w:line="360" w:lineRule="auto"/>
              <w:jc w:val="both"/>
              <w:rPr>
                <w:rFonts w:ascii="Arial" w:hAnsi="Arial" w:cs="Arial"/>
                <w:lang w:val="es-ES"/>
              </w:rPr>
            </w:pPr>
            <w:r>
              <w:rPr>
                <w:rFonts w:ascii="Arial" w:hAnsi="Arial" w:cs="Arial"/>
                <w:lang w:val="es-ES"/>
              </w:rPr>
              <w:t>fastText</w:t>
            </w:r>
          </w:p>
        </w:tc>
        <w:tc>
          <w:tcPr>
            <w:tcW w:w="7273" w:type="dxa"/>
            <w:shd w:val="clear" w:color="auto" w:fill="DBDBDB" w:themeFill="accent3" w:themeFillTint="66"/>
          </w:tcPr>
          <w:p w:rsidR="00F74BF1" w:rsidRPr="00885F1E" w:rsidRDefault="00F74BF1" w:rsidP="00F74BF1">
            <w:pPr>
              <w:spacing w:after="0" w:line="360" w:lineRule="auto"/>
              <w:jc w:val="both"/>
              <w:rPr>
                <w:rFonts w:ascii="Arial" w:hAnsi="Arial" w:cs="Arial"/>
                <w:lang w:val="es-ES"/>
              </w:rPr>
            </w:pPr>
            <w:r>
              <w:rPr>
                <w:rFonts w:ascii="Arial" w:hAnsi="Arial" w:cs="Arial"/>
                <w:lang w:val="es-ES"/>
              </w:rPr>
              <w:t>E</w:t>
            </w:r>
            <w:r w:rsidRPr="00F74BF1">
              <w:rPr>
                <w:rFonts w:ascii="Arial" w:hAnsi="Arial" w:cs="Arial"/>
                <w:lang w:val="es-ES"/>
              </w:rPr>
              <w:t>s una extensión del modelo skipgram, donde las representaciones de palabras se aumentan usando</w:t>
            </w:r>
            <w:r>
              <w:rPr>
                <w:rFonts w:ascii="Arial" w:hAnsi="Arial" w:cs="Arial"/>
                <w:lang w:val="es-ES"/>
              </w:rPr>
              <w:t xml:space="preserve"> </w:t>
            </w:r>
            <w:r w:rsidRPr="00F74BF1">
              <w:rPr>
                <w:rFonts w:ascii="Arial" w:hAnsi="Arial" w:cs="Arial"/>
                <w:lang w:val="es-ES"/>
              </w:rPr>
              <w:t>ngramas de personajes. A cada ngrama de caracteres se le asocia una representación vectorial, y la representación vectorial de un</w:t>
            </w:r>
            <w:r>
              <w:rPr>
                <w:rFonts w:ascii="Arial" w:hAnsi="Arial" w:cs="Arial"/>
                <w:lang w:val="es-ES"/>
              </w:rPr>
              <w:t xml:space="preserve">a </w:t>
            </w:r>
            <w:r w:rsidRPr="00F74BF1">
              <w:rPr>
                <w:rFonts w:ascii="Arial" w:hAnsi="Arial" w:cs="Arial"/>
                <w:lang w:val="es-ES"/>
              </w:rPr>
              <w:t>palabra se obtiene tomando la suma de los vectores de la</w:t>
            </w:r>
            <w:r>
              <w:rPr>
                <w:rFonts w:ascii="Arial" w:hAnsi="Arial" w:cs="Arial"/>
                <w:lang w:val="es-ES"/>
              </w:rPr>
              <w:t xml:space="preserve"> </w:t>
            </w:r>
            <w:r w:rsidRPr="00F74BF1">
              <w:rPr>
                <w:rFonts w:ascii="Arial" w:hAnsi="Arial" w:cs="Arial"/>
                <w:lang w:val="es-ES"/>
              </w:rPr>
              <w:t>ngramas de caracteres que aparecen en la palabra. La palabra completa siempre se incluye como parte de los ngramas de caracteres, de modo que el modelo aún aprende un vector para cada palabra</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{"citationID":"xVUx4Sh1","properties":{"formattedCitation":"(Grave et\\uc0\\u160{}al., 2018)","plainCitation":"(Grave et al., 2018)","noteIndex":0},"citationItems":[{"id":391,"uris":["http://zotero.org/users/local/1S4LxyfI/items/KWFFYCSB"],"itemData":{"id":391,"type":"article","abstract":"Distributed word representations, or word vectors, have recently been applied to many tasks in natural language processing, leading to state-of-the-art performance. A key ingredient to the successful application of these representations is to train them on very large corpora, and use these pre-trained models in downstream tasks. In this paper, we describe how we trained such high quality word representations for 157 languages. We used two sources of data to train these models: the free online encyclopedia Wikipedia and data from the common crawl project. We also introduce three new word analogy datasets to evaluate these word vectors, for French, Hindi and Polish. Finally, we evaluate our pre-trained word vectors on 10 languages for which evaluation datasets exists, showing very strong performance compared to previous models.","DOI":"10.48550/arXiv.1802.06893","note":"arXiv:1802.06893 [cs]","number":"arXiv:1802.06893","publisher":"arXiv","source":"arXiv.org","title":"Learning Word Vectors for 157 Languages","URL":"http://arxiv.org/abs/1802.06893","author":[{"family":"Grave","given":"Edouard"},{"family":"Bojanowski","given":"Piotr"},{"family":"Gupta","given":"Prakhar"},{"family":"Joulin","given":"Armand"},{"family":"Mikolov","given":"Tomas"}],"accessed":{"date-parts":[["2024",3,22]]},"issued":{"date-parts":[["2018",3,28]]}}}],"schema":"https://github.com/citation-style-language/schema/raw/master/csl-citation.json"} </w:instrText>
            </w:r>
            <w:r>
              <w:rPr>
                <w:rFonts w:ascii="Arial" w:hAnsi="Arial" w:cs="Arial"/>
                <w:lang w:val="es-ES"/>
              </w:rPr>
              <w:fldChar w:fldCharType="separate"/>
            </w:r>
            <w:r w:rsidRPr="00F74BF1">
              <w:rPr>
                <w:rFonts w:ascii="Arial" w:hAnsi="Arial" w:cs="Arial"/>
                <w:szCs w:val="24"/>
                <w:lang w:val="es-ES"/>
              </w:rPr>
              <w:t>(Grave et al., 2018)</w:t>
            </w:r>
            <w:r>
              <w:rPr>
                <w:rFonts w:ascii="Arial" w:hAnsi="Arial" w:cs="Arial"/>
                <w:lang w:val="es-ES"/>
              </w:rPr>
              <w:fldChar w:fldCharType="end"/>
            </w:r>
            <w:r w:rsidRPr="00F74BF1">
              <w:rPr>
                <w:rFonts w:ascii="Arial" w:hAnsi="Arial" w:cs="Arial"/>
                <w:lang w:val="es-ES"/>
              </w:rPr>
              <w:t>.</w:t>
            </w:r>
          </w:p>
        </w:tc>
      </w:tr>
      <w:tr w:rsidR="004F7D5E" w:rsidRPr="009D5878" w:rsidTr="00AD00FE">
        <w:tc>
          <w:tcPr>
            <w:tcW w:w="2689" w:type="dxa"/>
          </w:tcPr>
          <w:p w:rsidR="004F7D5E" w:rsidRDefault="004F7D5E" w:rsidP="00631272">
            <w:pPr>
              <w:spacing w:line="360" w:lineRule="auto"/>
              <w:jc w:val="both"/>
              <w:rPr>
                <w:rFonts w:ascii="Arial" w:hAnsi="Arial" w:cs="Arial"/>
                <w:lang w:val="es-ES"/>
              </w:rPr>
            </w:pPr>
            <w:r>
              <w:rPr>
                <w:rFonts w:ascii="Arial" w:hAnsi="Arial" w:cs="Arial"/>
                <w:lang w:val="es-ES"/>
              </w:rPr>
              <w:t>SMV (Support Vector Machine)</w:t>
            </w:r>
          </w:p>
        </w:tc>
        <w:tc>
          <w:tcPr>
            <w:tcW w:w="7273" w:type="dxa"/>
          </w:tcPr>
          <w:p w:rsidR="004F7D5E" w:rsidRPr="00885F1E" w:rsidRDefault="004F7D5E" w:rsidP="008153AC">
            <w:pPr>
              <w:spacing w:after="0" w:line="360" w:lineRule="auto"/>
              <w:jc w:val="both"/>
              <w:rPr>
                <w:rFonts w:ascii="Arial" w:hAnsi="Arial" w:cs="Arial"/>
                <w:lang w:val="es-ES"/>
              </w:rPr>
            </w:pPr>
            <w:r w:rsidRPr="004F7D5E">
              <w:rPr>
                <w:rFonts w:ascii="Arial" w:hAnsi="Arial" w:cs="Arial"/>
                <w:lang w:val="es-ES"/>
              </w:rPr>
              <w:t>Los cálculos basados ​​en SV</w:t>
            </w:r>
            <w:r>
              <w:rPr>
                <w:rFonts w:ascii="Arial" w:hAnsi="Arial" w:cs="Arial"/>
                <w:lang w:val="es-ES"/>
              </w:rPr>
              <w:t xml:space="preserve">M se utilizan para caracterizar </w:t>
            </w:r>
            <w:r w:rsidRPr="004F7D5E">
              <w:rPr>
                <w:rFonts w:ascii="Arial" w:hAnsi="Arial" w:cs="Arial"/>
                <w:lang w:val="es-ES"/>
              </w:rPr>
              <w:t>modelos en dos categorías diferentes. En el centro de las dos categorías, este cálculo encuentra un hiperplano, tal que el borde de separación entre estas dos categorías se vuelve</w:t>
            </w:r>
            <w:r w:rsidR="00DA4E81">
              <w:rPr>
                <w:rFonts w:ascii="Arial" w:hAnsi="Arial" w:cs="Arial"/>
                <w:lang w:val="es-ES"/>
              </w:rPr>
              <w:t xml:space="preserve"> </w:t>
            </w:r>
            <w:r w:rsidRPr="004F7D5E">
              <w:rPr>
                <w:rFonts w:ascii="Arial" w:hAnsi="Arial" w:cs="Arial"/>
                <w:lang w:val="es-ES"/>
              </w:rPr>
              <w:t>peso máximo. El orden del modelo de prueba depende del borde del hiperplano, donde reside</w:t>
            </w:r>
            <w:r w:rsidR="00DA4E81">
              <w:rPr>
                <w:rFonts w:ascii="Arial" w:hAnsi="Arial" w:cs="Arial"/>
                <w:lang w:val="es-ES"/>
              </w:rPr>
              <w:t xml:space="preserve"> el modelo experimental </w:t>
            </w:r>
            <w:r w:rsidR="00DA4E81">
              <w:rPr>
                <w:rFonts w:ascii="Arial" w:hAnsi="Arial" w:cs="Arial"/>
                <w:lang w:val="es-ES"/>
              </w:rPr>
              <w:fldChar w:fldCharType="begin"/>
            </w:r>
            <w:r w:rsidR="00054470">
              <w:rPr>
                <w:rFonts w:ascii="Arial" w:hAnsi="Arial" w:cs="Arial"/>
                <w:lang w:val="es-ES"/>
              </w:rPr>
              <w:instrText xml:space="preserve"> ADDIN ZOTERO_ITEM CSL_CITATION {"citationID":"sxlKKjmI","properties":{"formattedCitation":"(Bhattacharjee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sidR="00DA4E81">
              <w:rPr>
                <w:rFonts w:ascii="Arial" w:hAnsi="Arial" w:cs="Arial"/>
                <w:lang w:val="es-ES"/>
              </w:rPr>
              <w:fldChar w:fldCharType="separate"/>
            </w:r>
            <w:r w:rsidR="00DA4E81" w:rsidRPr="00127E36">
              <w:rPr>
                <w:rFonts w:ascii="Arial" w:hAnsi="Arial" w:cs="Arial"/>
                <w:szCs w:val="24"/>
                <w:lang w:val="es-ES"/>
              </w:rPr>
              <w:t>(Bhattacharjee et al., 2020)</w:t>
            </w:r>
            <w:r w:rsidR="00DA4E81">
              <w:rPr>
                <w:rFonts w:ascii="Arial" w:hAnsi="Arial" w:cs="Arial"/>
                <w:lang w:val="es-ES"/>
              </w:rPr>
              <w:fldChar w:fldCharType="end"/>
            </w:r>
            <w:r w:rsidR="00DA4E81">
              <w:rPr>
                <w:rFonts w:ascii="Arial" w:hAnsi="Arial" w:cs="Arial"/>
                <w:lang w:val="es-ES"/>
              </w:rPr>
              <w:t>.</w:t>
            </w:r>
          </w:p>
        </w:tc>
      </w:tr>
      <w:tr w:rsidR="005B6017" w:rsidRPr="009D5878" w:rsidTr="00C93FEB">
        <w:tc>
          <w:tcPr>
            <w:tcW w:w="2689" w:type="dxa"/>
            <w:shd w:val="clear" w:color="auto" w:fill="DBDBDB" w:themeFill="accent3" w:themeFillTint="66"/>
          </w:tcPr>
          <w:p w:rsidR="005B6017" w:rsidRPr="002A6754" w:rsidRDefault="006B1E0F" w:rsidP="00631272">
            <w:pPr>
              <w:spacing w:line="360" w:lineRule="auto"/>
              <w:jc w:val="both"/>
              <w:rPr>
                <w:rFonts w:ascii="Arial" w:hAnsi="Arial" w:cs="Arial"/>
                <w:lang w:val="es-ES"/>
              </w:rPr>
            </w:pPr>
            <w:r w:rsidRPr="005B6017">
              <w:rPr>
                <w:rFonts w:ascii="Arial" w:hAnsi="Arial" w:cs="Arial"/>
                <w:lang w:val="es-ES"/>
              </w:rPr>
              <w:t>Naïve Bayes</w:t>
            </w:r>
          </w:p>
        </w:tc>
        <w:tc>
          <w:tcPr>
            <w:tcW w:w="7273" w:type="dxa"/>
            <w:shd w:val="clear" w:color="auto" w:fill="DBDBDB" w:themeFill="accent3" w:themeFillTint="66"/>
          </w:tcPr>
          <w:p w:rsidR="005B6017" w:rsidRPr="005B6017" w:rsidRDefault="006B1E0F" w:rsidP="00631272">
            <w:pPr>
              <w:spacing w:line="360" w:lineRule="auto"/>
              <w:jc w:val="both"/>
              <w:rPr>
                <w:rFonts w:ascii="Arial" w:hAnsi="Arial" w:cs="Arial"/>
                <w:lang w:val="es-ES"/>
              </w:rPr>
            </w:pPr>
            <w:r>
              <w:rPr>
                <w:rFonts w:ascii="Arial" w:hAnsi="Arial" w:cs="Arial"/>
                <w:lang w:val="es-ES"/>
              </w:rPr>
              <w:t>E</w:t>
            </w:r>
            <w:r w:rsidR="005B6017" w:rsidRPr="005B6017">
              <w:rPr>
                <w:rFonts w:ascii="Arial" w:hAnsi="Arial" w:cs="Arial"/>
                <w:lang w:val="es-ES"/>
              </w:rPr>
              <w:t xml:space="preserve">s un algoritmo clasificador basado en </w:t>
            </w:r>
            <w:r>
              <w:rPr>
                <w:rFonts w:ascii="Arial" w:hAnsi="Arial" w:cs="Arial"/>
                <w:lang w:val="es-ES"/>
              </w:rPr>
              <w:t xml:space="preserve">el </w:t>
            </w:r>
            <w:r w:rsidRPr="005B6017">
              <w:rPr>
                <w:rFonts w:ascii="Arial" w:hAnsi="Arial" w:cs="Arial"/>
                <w:lang w:val="es-ES"/>
              </w:rPr>
              <w:t xml:space="preserve">Teorema </w:t>
            </w:r>
            <w:r>
              <w:rPr>
                <w:rFonts w:ascii="Arial" w:hAnsi="Arial" w:cs="Arial"/>
                <w:lang w:val="es-ES"/>
              </w:rPr>
              <w:t xml:space="preserve">de </w:t>
            </w:r>
            <w:r w:rsidR="005B6017" w:rsidRPr="005B6017">
              <w:rPr>
                <w:rFonts w:ascii="Arial" w:hAnsi="Arial" w:cs="Arial"/>
                <w:lang w:val="es-ES"/>
              </w:rPr>
              <w:t>Bayes</w:t>
            </w:r>
            <w:r w:rsidR="00D84685">
              <w:rPr>
                <w:rFonts w:ascii="Arial" w:hAnsi="Arial" w:cs="Arial"/>
                <w:lang w:val="es-ES"/>
              </w:rPr>
              <w:t xml:space="preserve"> </w:t>
            </w:r>
            <w:r w:rsidR="005B6017" w:rsidRPr="005B6017">
              <w:rPr>
                <w:rFonts w:ascii="Arial" w:hAnsi="Arial" w:cs="Arial"/>
                <w:lang w:val="es-ES"/>
              </w:rPr>
              <w:t>que ordena registros de contenido con dos limitaciones</w:t>
            </w:r>
            <w:r w:rsidR="00E30458">
              <w:rPr>
                <w:rFonts w:ascii="Arial" w:hAnsi="Arial" w:cs="Arial"/>
                <w:lang w:val="es-ES"/>
              </w:rPr>
              <w:t xml:space="preserve"> </w:t>
            </w:r>
            <w:r w:rsidR="00E30458">
              <w:rPr>
                <w:rFonts w:ascii="Arial" w:hAnsi="Arial" w:cs="Arial"/>
                <w:lang w:val="es-ES"/>
              </w:rPr>
              <w:fldChar w:fldCharType="begin"/>
            </w:r>
            <w:r w:rsidR="00E30458">
              <w:rPr>
                <w:rFonts w:ascii="Arial" w:hAnsi="Arial" w:cs="Arial"/>
                <w:lang w:val="es-ES"/>
              </w:rPr>
              <w:instrText xml:space="preserve"> ADDIN ZOTERO_ITEM CSL_CITATION {"citationID":"h8kPoWUx","properties":{"formattedCitation":"(Bhattacharjee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sidR="00E30458">
              <w:rPr>
                <w:rFonts w:ascii="Arial" w:hAnsi="Arial" w:cs="Arial"/>
                <w:lang w:val="es-ES"/>
              </w:rPr>
              <w:fldChar w:fldCharType="separate"/>
            </w:r>
            <w:r w:rsidR="00E30458" w:rsidRPr="00E30458">
              <w:rPr>
                <w:rFonts w:ascii="Arial" w:hAnsi="Arial" w:cs="Arial"/>
                <w:szCs w:val="24"/>
                <w:lang w:val="es-ES"/>
              </w:rPr>
              <w:t>(Bhattacharjee et al., 2020)</w:t>
            </w:r>
            <w:r w:rsidR="00E30458">
              <w:rPr>
                <w:rFonts w:ascii="Arial" w:hAnsi="Arial" w:cs="Arial"/>
                <w:lang w:val="es-ES"/>
              </w:rPr>
              <w:fldChar w:fldCharType="end"/>
            </w:r>
            <w:r w:rsidR="005B6017" w:rsidRPr="005B6017">
              <w:rPr>
                <w:rFonts w:ascii="Arial" w:hAnsi="Arial" w:cs="Arial"/>
                <w:lang w:val="es-ES"/>
              </w:rPr>
              <w:t>:</w:t>
            </w:r>
          </w:p>
          <w:p w:rsidR="006B1E0F" w:rsidRPr="006B1E0F" w:rsidRDefault="005B6017" w:rsidP="00631272">
            <w:pPr>
              <w:pStyle w:val="Prrafodelista"/>
              <w:numPr>
                <w:ilvl w:val="0"/>
                <w:numId w:val="31"/>
              </w:numPr>
              <w:spacing w:line="360" w:lineRule="auto"/>
              <w:jc w:val="both"/>
              <w:rPr>
                <w:rFonts w:ascii="Arial" w:hAnsi="Arial" w:cs="Arial"/>
                <w:lang w:val="es-ES"/>
              </w:rPr>
            </w:pPr>
            <w:r w:rsidRPr="006B1E0F">
              <w:rPr>
                <w:rFonts w:ascii="Arial" w:hAnsi="Arial" w:cs="Arial"/>
                <w:lang w:val="es-ES"/>
              </w:rPr>
              <w:t>La probabilidad contingente de un sentido particular de un término y</w:t>
            </w:r>
            <w:r w:rsidR="00D84685" w:rsidRPr="006B1E0F">
              <w:rPr>
                <w:rFonts w:ascii="Arial" w:hAnsi="Arial" w:cs="Arial"/>
                <w:lang w:val="es-ES"/>
              </w:rPr>
              <w:t xml:space="preserve"> </w:t>
            </w:r>
            <w:r w:rsidRPr="006B1E0F">
              <w:rPr>
                <w:rFonts w:ascii="Arial" w:hAnsi="Arial" w:cs="Arial"/>
                <w:lang w:val="es-ES"/>
              </w:rPr>
              <w:t>los aspectos más desta</w:t>
            </w:r>
            <w:r w:rsidR="006B1E0F" w:rsidRPr="006B1E0F">
              <w:rPr>
                <w:rFonts w:ascii="Arial" w:hAnsi="Arial" w:cs="Arial"/>
                <w:lang w:val="es-ES"/>
              </w:rPr>
              <w:t>cados de la circunstancia única.</w:t>
            </w:r>
          </w:p>
          <w:p w:rsidR="005B6017" w:rsidRPr="006B1E0F" w:rsidRDefault="006B1E0F" w:rsidP="008153AC">
            <w:pPr>
              <w:pStyle w:val="Prrafodelista"/>
              <w:numPr>
                <w:ilvl w:val="0"/>
                <w:numId w:val="31"/>
              </w:numPr>
              <w:spacing w:after="0" w:line="360" w:lineRule="auto"/>
              <w:jc w:val="both"/>
              <w:rPr>
                <w:rFonts w:ascii="Arial" w:hAnsi="Arial" w:cs="Arial"/>
                <w:lang w:val="es-ES"/>
              </w:rPr>
            </w:pPr>
            <w:r w:rsidRPr="006B1E0F">
              <w:rPr>
                <w:rFonts w:ascii="Arial" w:hAnsi="Arial" w:cs="Arial"/>
                <w:lang w:val="es-ES"/>
              </w:rPr>
              <w:t>El máximo de l</w:t>
            </w:r>
            <w:r w:rsidR="005B6017" w:rsidRPr="006B1E0F">
              <w:rPr>
                <w:rFonts w:ascii="Arial" w:hAnsi="Arial" w:cs="Arial"/>
                <w:lang w:val="es-ES"/>
              </w:rPr>
              <w:t>os valores determinados evaluados a partir d</w:t>
            </w:r>
            <w:r w:rsidR="00D84685" w:rsidRPr="006B1E0F">
              <w:rPr>
                <w:rFonts w:ascii="Arial" w:hAnsi="Arial" w:cs="Arial"/>
                <w:lang w:val="es-ES"/>
              </w:rPr>
              <w:t xml:space="preserve">e las ecuaciones representan la </w:t>
            </w:r>
            <w:r w:rsidR="005B6017" w:rsidRPr="006B1E0F">
              <w:rPr>
                <w:rFonts w:ascii="Arial" w:hAnsi="Arial" w:cs="Arial"/>
                <w:lang w:val="es-ES"/>
              </w:rPr>
              <w:t>sentido contextual más pertinente.</w:t>
            </w:r>
          </w:p>
        </w:tc>
      </w:tr>
      <w:tr w:rsidR="00626433" w:rsidRPr="009D5878" w:rsidTr="00AD00FE">
        <w:tc>
          <w:tcPr>
            <w:tcW w:w="2689" w:type="dxa"/>
          </w:tcPr>
          <w:p w:rsidR="00626433" w:rsidRPr="002A6754" w:rsidRDefault="00626433" w:rsidP="00631272">
            <w:pPr>
              <w:spacing w:line="360" w:lineRule="auto"/>
              <w:jc w:val="both"/>
              <w:rPr>
                <w:rFonts w:ascii="Arial" w:hAnsi="Arial" w:cs="Arial"/>
                <w:lang w:val="es-ES"/>
              </w:rPr>
            </w:pPr>
            <w:r w:rsidRPr="00885F1E">
              <w:rPr>
                <w:rFonts w:ascii="Arial" w:hAnsi="Arial" w:cs="Arial"/>
                <w:lang w:val="es-ES"/>
              </w:rPr>
              <w:lastRenderedPageBreak/>
              <w:t>GlossBERT</w:t>
            </w:r>
          </w:p>
        </w:tc>
        <w:tc>
          <w:tcPr>
            <w:tcW w:w="7273" w:type="dxa"/>
          </w:tcPr>
          <w:p w:rsidR="00626433" w:rsidRPr="00D84685" w:rsidRDefault="008153AC" w:rsidP="008153AC">
            <w:pPr>
              <w:spacing w:after="0" w:line="360" w:lineRule="auto"/>
              <w:jc w:val="both"/>
              <w:rPr>
                <w:rFonts w:ascii="Arial" w:hAnsi="Arial" w:cs="Arial"/>
                <w:lang w:val="es-ES"/>
              </w:rPr>
            </w:pPr>
            <w:r>
              <w:rPr>
                <w:rFonts w:ascii="Arial" w:hAnsi="Arial" w:cs="Arial"/>
                <w:lang w:val="es-ES"/>
              </w:rPr>
              <w:t>L</w:t>
            </w:r>
            <w:r w:rsidR="00626433" w:rsidRPr="00885F1E">
              <w:rPr>
                <w:rFonts w:ascii="Arial" w:hAnsi="Arial" w:cs="Arial"/>
                <w:lang w:val="es-ES"/>
              </w:rPr>
              <w:t xml:space="preserve">ogra una mejora significativa al aprovechar la información de </w:t>
            </w:r>
            <w:r w:rsidR="00626433">
              <w:rPr>
                <w:rFonts w:ascii="Arial" w:hAnsi="Arial" w:cs="Arial"/>
                <w:lang w:val="es-ES"/>
              </w:rPr>
              <w:t>definición</w:t>
            </w:r>
            <w:r w:rsidR="00626433" w:rsidRPr="00885F1E">
              <w:rPr>
                <w:rFonts w:ascii="Arial" w:hAnsi="Arial" w:cs="Arial"/>
                <w:lang w:val="es-ES"/>
              </w:rPr>
              <w:t>. Este modelo se beneficia del enfoque de clasificación de pares de oraciones</w:t>
            </w:r>
            <w:r>
              <w:rPr>
                <w:rFonts w:ascii="Arial" w:hAnsi="Arial" w:cs="Arial"/>
                <w:lang w:val="es-ES"/>
              </w:rPr>
              <w:t>.</w:t>
            </w:r>
          </w:p>
        </w:tc>
      </w:tr>
      <w:tr w:rsidR="009268CB" w:rsidRPr="009D5878" w:rsidTr="00931693">
        <w:tc>
          <w:tcPr>
            <w:tcW w:w="2689" w:type="dxa"/>
            <w:shd w:val="clear" w:color="auto" w:fill="DBDBDB" w:themeFill="accent3" w:themeFillTint="66"/>
          </w:tcPr>
          <w:p w:rsidR="009268CB" w:rsidRPr="00885F1E" w:rsidRDefault="009268CB" w:rsidP="00631272">
            <w:pPr>
              <w:spacing w:line="360" w:lineRule="auto"/>
              <w:jc w:val="both"/>
              <w:rPr>
                <w:rFonts w:ascii="Arial" w:hAnsi="Arial" w:cs="Arial"/>
                <w:lang w:val="es-ES"/>
              </w:rPr>
            </w:pPr>
            <w:r>
              <w:rPr>
                <w:rFonts w:ascii="Arial" w:hAnsi="Arial" w:cs="Arial"/>
                <w:lang w:val="es-ES"/>
              </w:rPr>
              <w:t>IMS</w:t>
            </w:r>
          </w:p>
        </w:tc>
        <w:tc>
          <w:tcPr>
            <w:tcW w:w="7273" w:type="dxa"/>
            <w:shd w:val="clear" w:color="auto" w:fill="DBDBDB" w:themeFill="accent3" w:themeFillTint="66"/>
          </w:tcPr>
          <w:p w:rsidR="009268CB" w:rsidRPr="009268CB" w:rsidRDefault="009268CB" w:rsidP="009268CB">
            <w:pPr>
              <w:spacing w:after="0" w:line="360" w:lineRule="auto"/>
              <w:jc w:val="both"/>
              <w:rPr>
                <w:rFonts w:ascii="Arial" w:hAnsi="Arial" w:cs="Arial"/>
                <w:lang w:val="es-ES"/>
              </w:rPr>
            </w:pPr>
            <w:r>
              <w:rPr>
                <w:rFonts w:ascii="Arial" w:hAnsi="Arial" w:cs="Arial"/>
                <w:lang w:val="es-ES"/>
              </w:rPr>
              <w:t>E</w:t>
            </w:r>
            <w:r w:rsidRPr="009268CB">
              <w:rPr>
                <w:rFonts w:ascii="Arial" w:hAnsi="Arial" w:cs="Arial"/>
                <w:lang w:val="es-ES"/>
              </w:rPr>
              <w:t>ra uno de los sistemas más frecuentes que entrenaba un sentido</w:t>
            </w:r>
          </w:p>
          <w:p w:rsidR="009268CB" w:rsidRDefault="009268CB" w:rsidP="009268CB">
            <w:pPr>
              <w:spacing w:after="0" w:line="360" w:lineRule="auto"/>
              <w:jc w:val="both"/>
              <w:rPr>
                <w:rFonts w:ascii="Arial" w:hAnsi="Arial" w:cs="Arial"/>
                <w:lang w:val="es-ES"/>
              </w:rPr>
            </w:pPr>
            <w:r w:rsidRPr="009268CB">
              <w:rPr>
                <w:rFonts w:ascii="Arial" w:hAnsi="Arial" w:cs="Arial"/>
                <w:lang w:val="es-ES"/>
              </w:rPr>
              <w:t>clasificador para cada lema en los datos de entrenamiento. En comparación, unificó la desambiguación de palabras en una arquitectura de etiquetado de secuencia única, aliviando el problema de eficiencia.</w:t>
            </w:r>
          </w:p>
        </w:tc>
      </w:tr>
      <w:tr w:rsidR="009268CB" w:rsidRPr="009D5878" w:rsidTr="00AD00FE">
        <w:tc>
          <w:tcPr>
            <w:tcW w:w="2689" w:type="dxa"/>
          </w:tcPr>
          <w:p w:rsidR="009268CB" w:rsidRDefault="009268CB" w:rsidP="00631272">
            <w:pPr>
              <w:spacing w:line="360" w:lineRule="auto"/>
              <w:jc w:val="both"/>
              <w:rPr>
                <w:rFonts w:ascii="Arial" w:hAnsi="Arial" w:cs="Arial"/>
                <w:lang w:val="es-ES"/>
              </w:rPr>
            </w:pPr>
            <w:r>
              <w:rPr>
                <w:rFonts w:ascii="Arial" w:hAnsi="Arial" w:cs="Arial"/>
                <w:lang w:val="es-ES"/>
              </w:rPr>
              <w:t>LMMS</w:t>
            </w:r>
          </w:p>
        </w:tc>
        <w:tc>
          <w:tcPr>
            <w:tcW w:w="7273" w:type="dxa"/>
          </w:tcPr>
          <w:p w:rsidR="009268CB" w:rsidRDefault="00AD00FE" w:rsidP="009268CB">
            <w:pPr>
              <w:spacing w:after="0" w:line="360" w:lineRule="auto"/>
              <w:jc w:val="both"/>
              <w:rPr>
                <w:rFonts w:ascii="Arial" w:hAnsi="Arial" w:cs="Arial"/>
                <w:lang w:val="es-ES"/>
              </w:rPr>
            </w:pPr>
            <w:r>
              <w:rPr>
                <w:rFonts w:ascii="Arial" w:hAnsi="Arial" w:cs="Arial"/>
                <w:lang w:val="es-ES"/>
              </w:rPr>
              <w:t>I</w:t>
            </w:r>
            <w:r w:rsidRPr="00AD00FE">
              <w:rPr>
                <w:rFonts w:ascii="Arial" w:hAnsi="Arial" w:cs="Arial"/>
                <w:lang w:val="es-ES"/>
              </w:rPr>
              <w:t>mplementa la desambiguación de una manera basada en similitudes. Aprende una incorporación de sentido para cada sentido etiquetado en SemCor y los asigna a una cobertura completa de los sentidos de WordNet utilizando relaciones de sentido</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{"citationID":"nRLXydjd","properties":{"formattedCitation":"(Wang &amp; Wang, 2021)","plainCitation":"(Wang &amp; Wang, 2021)","noteIndex":0},"citationItems":[{"id":261,"uris":["http://zotero.org/users/local/1S4LxyfI/items/QSE8E2JS"],"itemData":{"id":261,"type":"paper-conference","abstract":"Lately proposed Word Sense Disambiguation (WSD) systems have approached the estimated upper bound of the task on standard evaluation benchmarks. However, these systems typically implement the disambiguation of words in a document almost independently, underutilizing sense and word dependency in context. In this paper, we convert the nearly isolated decisions into interrelated ones by exposing senses in context when learning sense embeddings in a similarity-based Sense Aware Context Exploitation (SACE) architecture. Meanwhile, we enhance the context embedding learning with selected sentences from the same document, rather than utilizing only the sentence where each ambiguous word appears. Experiments on both English and multilingual WSD datasets have shown the effectiveness of our approach, surpassing previous state-of-the-art by large margins (3.7% and 1.2% respectively), especially on few-shot (14.3%) and zero-shot (35.9%) scenarios.","container-title":"Proceedings of the 59th Annual Meeting of the Association for Computational Linguistics and the 11th International Joint Conference on Natural Language Processing (Volume 1: Long Papers)","DOI":"10.18653/v1/2021.acl-long.406","event-place":"Online","event-title":"ACL-IJCNLP 2021","page":"5218–5229","publisher":"Association for Computational Linguistics","publisher-place":"Online","source":"ACLWeb","title":"Word Sense Disambiguation: Towards Interactive Context Exploitation from Both Word and Sense Perspectives","title-short":"Word Sense Disambiguation","URL":"https://aclanthology.org/2021.acl-long.406","author":[{"family":"Wang","given":"Ming"},{"family":"Wang","given":"Yinglin"}],"editor":[{"family":"Zong","given":"Chengqing"},{"family":"Xia","given":"Fei"},{"family":"Li","given":"Wenjie"},{"family":"Navigli","given":"Roberto"}],"accessed":{"date-parts":[["2024",2,14]]},"issued":{"date-parts":[["2021",8]]}}}],"schema":"https://github.com/citation-style-language/schema/raw/master/csl-citation.json"} </w:instrText>
            </w:r>
            <w:r>
              <w:rPr>
                <w:rFonts w:ascii="Arial" w:hAnsi="Arial" w:cs="Arial"/>
                <w:lang w:val="es-ES"/>
              </w:rPr>
              <w:fldChar w:fldCharType="separate"/>
            </w:r>
            <w:r w:rsidRPr="00AD00FE">
              <w:rPr>
                <w:rFonts w:ascii="Arial" w:hAnsi="Arial" w:cs="Arial"/>
                <w:lang w:val="es-ES"/>
              </w:rPr>
              <w:t>(Wang &amp; Wang, 2021)</w:t>
            </w:r>
            <w:r>
              <w:rPr>
                <w:rFonts w:ascii="Arial" w:hAnsi="Arial" w:cs="Arial"/>
                <w:lang w:val="es-ES"/>
              </w:rPr>
              <w:fldChar w:fldCharType="end"/>
            </w:r>
            <w:r w:rsidRPr="00AD00FE">
              <w:rPr>
                <w:rFonts w:ascii="Arial" w:hAnsi="Arial" w:cs="Arial"/>
                <w:lang w:val="es-ES"/>
              </w:rPr>
              <w:t>.</w:t>
            </w:r>
          </w:p>
        </w:tc>
      </w:tr>
    </w:tbl>
    <w:p w:rsidR="006B5A22" w:rsidRPr="00D84685" w:rsidRDefault="006B5A22" w:rsidP="005A02A4">
      <w:pPr>
        <w:spacing w:after="0" w:line="360" w:lineRule="auto"/>
        <w:jc w:val="both"/>
        <w:rPr>
          <w:rFonts w:ascii="Arial" w:hAnsi="Arial" w:cs="Arial"/>
          <w:lang w:val="es-ES"/>
        </w:rPr>
      </w:pPr>
    </w:p>
    <w:p w:rsidR="00A31B49" w:rsidRPr="0027074F" w:rsidRDefault="00E066DB" w:rsidP="0027074F">
      <w:pPr>
        <w:spacing w:after="240" w:line="360" w:lineRule="auto"/>
        <w:jc w:val="both"/>
        <w:rPr>
          <w:rFonts w:ascii="Arial" w:hAnsi="Arial" w:cs="Arial"/>
          <w:lang w:val="es-ES"/>
        </w:rPr>
      </w:pPr>
      <w:r w:rsidRPr="00C842E9">
        <w:rPr>
          <w:rFonts w:ascii="Arial" w:hAnsi="Arial" w:cs="Arial"/>
          <w:b/>
          <w:lang w:val="es-ES"/>
        </w:rPr>
        <w:t>WSD basado en conocimiento</w:t>
      </w:r>
      <w:r w:rsidR="00D30FCA">
        <w:rPr>
          <w:rFonts w:ascii="Arial" w:hAnsi="Arial" w:cs="Arial"/>
          <w:b/>
          <w:lang w:val="es-ES"/>
        </w:rPr>
        <w:t xml:space="preserve"> </w:t>
      </w:r>
      <w:r w:rsidR="00D30FCA" w:rsidRPr="0027074F">
        <w:rPr>
          <w:rFonts w:ascii="Arial" w:hAnsi="Arial" w:cs="Arial"/>
          <w:lang w:val="es-ES"/>
        </w:rPr>
        <w:t>(</w:t>
      </w:r>
      <w:r w:rsidR="00D30FCA" w:rsidRPr="00D30FCA">
        <w:rPr>
          <w:rFonts w:ascii="Arial" w:hAnsi="Arial" w:cs="Arial"/>
          <w:lang w:val="es-ES"/>
        </w:rPr>
        <w:t>KB por sus siglas en ingles Knowledge Base</w:t>
      </w:r>
      <w:r w:rsidR="00D30FCA" w:rsidRPr="0027074F">
        <w:rPr>
          <w:rFonts w:ascii="Arial" w:hAnsi="Arial" w:cs="Arial"/>
          <w:lang w:val="es-ES"/>
        </w:rPr>
        <w:t>)</w:t>
      </w:r>
      <w:r w:rsidRPr="00C842E9">
        <w:rPr>
          <w:rFonts w:ascii="Arial" w:hAnsi="Arial" w:cs="Arial"/>
          <w:lang w:val="es-ES"/>
        </w:rPr>
        <w:t>: estos métodos explotan recursos de conocimiento (como diccionarios, tesauros, ontologías, etc.) para determinar en un contexto el sentido de las palabras. Cuentan con una cobertura más amplia como ventaja, gracias al uso de grandes cantidades de conocimiento estructurado. Los mejores sistemas basados ​​en el conocimiento de la literatura, como Degree o PageRank personalizado, utilizan WordNet u otros recursos (por ejemplo, BabelNet) para construir un gráfico semántico y explotar las propiedades estructurales del gráfico (ya sea localmente en la oración de entrada o globalmente) para elegir los sentidos apropiados de las palabras en contexto</w:t>
      </w:r>
      <w:r w:rsidR="00F3240A">
        <w:rPr>
          <w:rFonts w:ascii="Arial" w:hAnsi="Arial" w:cs="Arial"/>
          <w:lang w:val="es-ES"/>
        </w:rPr>
        <w:t>.</w:t>
      </w:r>
    </w:p>
    <w:p w:rsidR="00061F36" w:rsidRDefault="00061F36" w:rsidP="00A31B49">
      <w:pPr>
        <w:spacing w:after="0" w:line="360" w:lineRule="auto"/>
        <w:jc w:val="center"/>
        <w:rPr>
          <w:rFonts w:ascii="Arial" w:hAnsi="Arial" w:cs="Arial"/>
          <w:lang w:val="es-ES"/>
        </w:rPr>
      </w:pPr>
      <w:r w:rsidRPr="00FF712E">
        <w:rPr>
          <w:rFonts w:ascii="Arial" w:hAnsi="Arial" w:cs="Arial"/>
          <w:sz w:val="20"/>
          <w:lang w:val="es-ES"/>
        </w:rPr>
        <w:t>Tabla 6:</w:t>
      </w:r>
      <w:r>
        <w:rPr>
          <w:rFonts w:ascii="Arial" w:hAnsi="Arial" w:cs="Arial"/>
          <w:lang w:val="es-ES"/>
        </w:rPr>
        <w:t xml:space="preserve"> </w:t>
      </w:r>
      <w:r w:rsidRPr="002F31E6">
        <w:rPr>
          <w:rFonts w:ascii="Arial" w:hAnsi="Arial" w:cs="Arial"/>
          <w:sz w:val="20"/>
          <w:lang w:val="es-ES"/>
        </w:rPr>
        <w:t>Técnicas</w:t>
      </w:r>
      <w:r>
        <w:rPr>
          <w:rFonts w:ascii="Arial" w:hAnsi="Arial" w:cs="Arial"/>
          <w:sz w:val="20"/>
          <w:lang w:val="es-ES"/>
        </w:rPr>
        <w:t>/A</w:t>
      </w:r>
      <w:r w:rsidRPr="002F31E6">
        <w:rPr>
          <w:rFonts w:ascii="Arial" w:hAnsi="Arial" w:cs="Arial"/>
          <w:sz w:val="20"/>
          <w:lang w:val="es-ES"/>
        </w:rPr>
        <w:t xml:space="preserve">lgoritmos del </w:t>
      </w:r>
      <w:r w:rsidR="00FF712E">
        <w:rPr>
          <w:rFonts w:ascii="Arial" w:hAnsi="Arial" w:cs="Arial"/>
          <w:sz w:val="20"/>
          <w:lang w:val="es-ES"/>
        </w:rPr>
        <w:t xml:space="preserve">enfoque </w:t>
      </w:r>
      <w:r w:rsidR="00860767">
        <w:rPr>
          <w:rFonts w:ascii="Arial" w:hAnsi="Arial" w:cs="Arial"/>
          <w:sz w:val="20"/>
          <w:lang w:val="es-ES"/>
        </w:rPr>
        <w:t>basado en conocimi</w:t>
      </w:r>
      <w:r w:rsidR="00A31B49">
        <w:rPr>
          <w:rFonts w:ascii="Arial" w:hAnsi="Arial" w:cs="Arial"/>
          <w:sz w:val="20"/>
          <w:lang w:val="es-ES"/>
        </w:rPr>
        <w:t>e</w:t>
      </w:r>
      <w:r w:rsidR="00860767">
        <w:rPr>
          <w:rFonts w:ascii="Arial" w:hAnsi="Arial" w:cs="Arial"/>
          <w:sz w:val="20"/>
          <w:lang w:val="es-ES"/>
        </w:rPr>
        <w:t>n</w:t>
      </w:r>
      <w:r w:rsidR="00A31B49">
        <w:rPr>
          <w:rFonts w:ascii="Arial" w:hAnsi="Arial" w:cs="Arial"/>
          <w:sz w:val="20"/>
          <w:lang w:val="es-ES"/>
        </w:rPr>
        <w:t>to</w:t>
      </w:r>
      <w:r w:rsidR="00FF712E">
        <w:rPr>
          <w:rFonts w:ascii="Arial" w:hAnsi="Arial" w:cs="Arial"/>
          <w:sz w:val="20"/>
          <w:lang w:val="es-ES"/>
        </w:rPr>
        <w:t xml:space="preserve"> para </w:t>
      </w:r>
      <w:r w:rsidRPr="002F31E6">
        <w:rPr>
          <w:rFonts w:ascii="Arial" w:hAnsi="Arial" w:cs="Arial"/>
          <w:sz w:val="20"/>
          <w:lang w:val="es-ES"/>
        </w:rPr>
        <w:t xml:space="preserve">WSD, tomado de </w:t>
      </w:r>
      <w:r w:rsidRPr="002F31E6">
        <w:rPr>
          <w:rFonts w:ascii="Arial" w:hAnsi="Arial" w:cs="Arial"/>
          <w:sz w:val="20"/>
          <w:lang w:val="es-ES"/>
        </w:rPr>
        <w:fldChar w:fldCharType="begin"/>
      </w:r>
      <w:r w:rsidR="0082257E">
        <w:rPr>
          <w:rFonts w:ascii="Arial" w:hAnsi="Arial" w:cs="Arial"/>
          <w:sz w:val="20"/>
          <w:lang w:val="es-ES"/>
        </w:rPr>
        <w:instrText xml:space="preserve"> ADDIN ZOTERO_ITEM CSL_CITATION {"citationID":"GGvcZD7s","properties":{"formattedCitation":"(Rahman &amp; Borah, 2022)","plainCitation":"(Rahman &amp; Borah, 2022)","noteIndex":0},"citationItems":[{"id":266,"uris":["http://zotero.org/users/local/1S4LxyfI/items/623PWTYL"],"itemData":{"id":266,"type":"article-journal","abstract":"Word sense disambiguation (WSD) finds the actual meaning of a word according to its context. This paper presents a novel WSD method to find the correct sense of a word present in a sentence. The proposed method uses both the WordNet lexical dictionary and the Wikipedia corpus. Initially, we find all the probable senses of the target word using WordNet. For each of the words present in a sense, we calculate the collocation extraction score with the other words in the sentence. The collocation extraction score finds the probability of the occurrence of two words together in the Wikipedia corpus. The maximum collocation extraction score assigns the proper sense for that context of the sentence. Our method is not limited to the bi-grams that are made up of only two consecutive words. Our method can find the probability of having two words together in a sentence when other words separate these two words. To compare our WSD method with current knowledge-based unsupervised and supervised systems, we use different Senseval and SemEval datasets for doing WSD on English words. Finally, the experimental analysis illustrates the significance of the proposed approach over many baseline and current systems.","container-title":"Journal of King Saud University - Computer and Information Sciences","DOI":"10.1016/j.jksuci.2021.07.022","ISSN":"1319-1578","issue":"9","journalAbbreviation":"Journal of King Saud University - Computer and Information Sciences","page":"6643-6651","source":"ScienceDirect","title":"An unsupervised method for word sense disambiguation","volume":"34","author":[{"family":"Rahman","given":"Nazreena"},{"family":"Borah","given":"Bhogeswar"}],"issued":{"date-parts":[["2022",10,1]]}}}],"schema":"https://github.com/citation-style-language/schema/raw/master/csl-citation.json"} </w:instrText>
      </w:r>
      <w:r w:rsidRPr="002F31E6">
        <w:rPr>
          <w:rFonts w:ascii="Arial" w:hAnsi="Arial" w:cs="Arial"/>
          <w:sz w:val="20"/>
          <w:lang w:val="es-ES"/>
        </w:rPr>
        <w:fldChar w:fldCharType="separate"/>
      </w:r>
      <w:r w:rsidRPr="002F31E6">
        <w:rPr>
          <w:rFonts w:ascii="Arial" w:hAnsi="Arial" w:cs="Arial"/>
          <w:sz w:val="20"/>
          <w:lang w:val="es-ES"/>
        </w:rPr>
        <w:t>(Rahman &amp; Borah, 2022)</w:t>
      </w:r>
      <w:r w:rsidRPr="002F31E6">
        <w:rPr>
          <w:rFonts w:ascii="Arial" w:hAnsi="Arial" w:cs="Arial"/>
          <w:sz w:val="20"/>
          <w:lang w:val="es-ES"/>
        </w:rPr>
        <w:fldChar w:fldCharType="end"/>
      </w:r>
      <w:r>
        <w:rPr>
          <w:rFonts w:ascii="Arial" w:hAnsi="Arial" w:cs="Arial"/>
          <w:sz w:val="20"/>
          <w:lang w:val="es-ES"/>
        </w:rPr>
        <w:t xml:space="preserve"> y otros</w:t>
      </w:r>
      <w:r w:rsidR="00A31B49">
        <w:rPr>
          <w:rFonts w:ascii="Arial" w:hAnsi="Arial" w:cs="Arial"/>
          <w:sz w:val="20"/>
          <w:lang w:val="es-ES"/>
        </w:rPr>
        <w:t>.</w:t>
      </w:r>
    </w:p>
    <w:tbl>
      <w:tblPr>
        <w:tblStyle w:val="Tablaconcuadrcula"/>
        <w:tblW w:w="0" w:type="auto"/>
        <w:tblLayout w:type="fixed"/>
        <w:tblLook w:val="04A0" w:firstRow="1" w:lastRow="0" w:firstColumn="1" w:lastColumn="0" w:noHBand="0" w:noVBand="1"/>
      </w:tblPr>
      <w:tblGrid>
        <w:gridCol w:w="2689"/>
        <w:gridCol w:w="7273"/>
      </w:tblGrid>
      <w:tr w:rsidR="00321938" w:rsidTr="00AD00FE">
        <w:tc>
          <w:tcPr>
            <w:tcW w:w="2689" w:type="dxa"/>
            <w:tcBorders>
              <w:top w:val="single" w:sz="4" w:space="0" w:color="auto"/>
              <w:left w:val="single" w:sz="4" w:space="0" w:color="auto"/>
              <w:bottom w:val="single" w:sz="4" w:space="0" w:color="auto"/>
              <w:right w:val="nil"/>
            </w:tcBorders>
            <w:shd w:val="clear" w:color="auto" w:fill="8EAADB" w:themeFill="accent1" w:themeFillTint="99"/>
          </w:tcPr>
          <w:p w:rsidR="00321938" w:rsidRPr="006B5A22" w:rsidRDefault="00321938" w:rsidP="00321938">
            <w:pPr>
              <w:spacing w:after="0" w:line="360" w:lineRule="auto"/>
              <w:jc w:val="both"/>
              <w:rPr>
                <w:rFonts w:ascii="Arial" w:hAnsi="Arial" w:cs="Arial"/>
                <w:b/>
                <w:lang w:val="es-ES"/>
              </w:rPr>
            </w:pPr>
            <w:r w:rsidRPr="006B5A22">
              <w:rPr>
                <w:rFonts w:ascii="Arial" w:hAnsi="Arial" w:cs="Arial"/>
                <w:b/>
                <w:lang w:val="es-ES"/>
              </w:rPr>
              <w:t>Técnica</w:t>
            </w:r>
            <w:r w:rsidR="003E11FF">
              <w:rPr>
                <w:rFonts w:ascii="Arial" w:hAnsi="Arial" w:cs="Arial"/>
                <w:b/>
                <w:lang w:val="es-ES"/>
              </w:rPr>
              <w:t>s</w:t>
            </w:r>
            <w:r w:rsidRPr="006B5A22">
              <w:rPr>
                <w:rFonts w:ascii="Arial" w:hAnsi="Arial" w:cs="Arial"/>
                <w:b/>
                <w:lang w:val="es-ES"/>
              </w:rPr>
              <w:t xml:space="preserve"> o algoritmo</w:t>
            </w:r>
            <w:r w:rsidR="003E11FF">
              <w:rPr>
                <w:rFonts w:ascii="Arial" w:hAnsi="Arial" w:cs="Arial"/>
                <w:b/>
                <w:lang w:val="es-ES"/>
              </w:rPr>
              <w:t>s</w:t>
            </w:r>
          </w:p>
        </w:tc>
        <w:tc>
          <w:tcPr>
            <w:tcW w:w="7273" w:type="dxa"/>
            <w:tcBorders>
              <w:top w:val="single" w:sz="4" w:space="0" w:color="auto"/>
              <w:left w:val="nil"/>
              <w:bottom w:val="single" w:sz="4" w:space="0" w:color="auto"/>
              <w:right w:val="single" w:sz="4" w:space="0" w:color="auto"/>
            </w:tcBorders>
            <w:shd w:val="clear" w:color="auto" w:fill="8EAADB" w:themeFill="accent1" w:themeFillTint="99"/>
          </w:tcPr>
          <w:p w:rsidR="00321938" w:rsidRPr="006B5A22" w:rsidRDefault="00321938" w:rsidP="00321938">
            <w:pPr>
              <w:spacing w:after="0" w:line="360" w:lineRule="auto"/>
              <w:jc w:val="both"/>
              <w:rPr>
                <w:rFonts w:ascii="Arial" w:hAnsi="Arial" w:cs="Arial"/>
                <w:b/>
                <w:lang w:val="es-ES"/>
              </w:rPr>
            </w:pPr>
            <w:r w:rsidRPr="006B5A22">
              <w:rPr>
                <w:rFonts w:ascii="Arial" w:hAnsi="Arial" w:cs="Arial"/>
                <w:b/>
                <w:lang w:val="es-ES"/>
              </w:rPr>
              <w:t>Descripción</w:t>
            </w:r>
          </w:p>
        </w:tc>
      </w:tr>
      <w:tr w:rsidR="00321938" w:rsidRPr="009D5878" w:rsidTr="00AD00FE">
        <w:tc>
          <w:tcPr>
            <w:tcW w:w="2689" w:type="dxa"/>
            <w:tcBorders>
              <w:top w:val="single" w:sz="4" w:space="0" w:color="auto"/>
              <w:bottom w:val="single" w:sz="4" w:space="0" w:color="auto"/>
            </w:tcBorders>
          </w:tcPr>
          <w:p w:rsidR="00321938" w:rsidRDefault="00752BD2" w:rsidP="00321938">
            <w:pPr>
              <w:spacing w:after="0" w:line="360" w:lineRule="auto"/>
              <w:jc w:val="both"/>
              <w:rPr>
                <w:rFonts w:ascii="Arial" w:hAnsi="Arial" w:cs="Arial"/>
                <w:lang w:val="es-ES"/>
              </w:rPr>
            </w:pPr>
            <w:r>
              <w:rPr>
                <w:rFonts w:ascii="Arial" w:hAnsi="Arial" w:cs="Arial"/>
                <w:lang w:val="es-ES"/>
              </w:rPr>
              <w:t>Lesk</w:t>
            </w:r>
          </w:p>
        </w:tc>
        <w:tc>
          <w:tcPr>
            <w:tcW w:w="7273" w:type="dxa"/>
            <w:tcBorders>
              <w:top w:val="single" w:sz="4" w:space="0" w:color="auto"/>
              <w:bottom w:val="single" w:sz="4" w:space="0" w:color="auto"/>
            </w:tcBorders>
          </w:tcPr>
          <w:p w:rsidR="00321938" w:rsidRDefault="000B5BC8" w:rsidP="00321938">
            <w:pPr>
              <w:spacing w:after="0" w:line="360" w:lineRule="auto"/>
              <w:jc w:val="both"/>
              <w:rPr>
                <w:rFonts w:ascii="Arial" w:hAnsi="Arial" w:cs="Arial"/>
                <w:lang w:val="es-ES"/>
              </w:rPr>
            </w:pPr>
            <w:r>
              <w:rPr>
                <w:rFonts w:ascii="Arial" w:hAnsi="Arial" w:cs="Arial"/>
                <w:lang w:val="es-ES"/>
              </w:rPr>
              <w:t>E</w:t>
            </w:r>
            <w:r w:rsidRPr="000B5BC8">
              <w:rPr>
                <w:rFonts w:ascii="Arial" w:hAnsi="Arial" w:cs="Arial"/>
                <w:lang w:val="es-ES"/>
              </w:rPr>
              <w:t>ncuentra palabras similares entre definición de cada sentido con el contexto de la palabra objetivo</w:t>
            </w:r>
          </w:p>
        </w:tc>
      </w:tr>
      <w:tr w:rsidR="000B5BC8" w:rsidRPr="009D5878" w:rsidTr="00931693">
        <w:tc>
          <w:tcPr>
            <w:tcW w:w="2689" w:type="dxa"/>
            <w:tcBorders>
              <w:top w:val="single" w:sz="4" w:space="0" w:color="auto"/>
              <w:bottom w:val="single" w:sz="4" w:space="0" w:color="auto"/>
            </w:tcBorders>
            <w:shd w:val="clear" w:color="auto" w:fill="DBDBDB" w:themeFill="accent3" w:themeFillTint="66"/>
          </w:tcPr>
          <w:p w:rsidR="000B5BC8" w:rsidRDefault="00752BD2" w:rsidP="00C478D4">
            <w:pPr>
              <w:spacing w:after="0" w:line="360" w:lineRule="auto"/>
              <w:jc w:val="both"/>
              <w:rPr>
                <w:rFonts w:ascii="Arial" w:hAnsi="Arial" w:cs="Arial"/>
                <w:lang w:val="es-ES"/>
              </w:rPr>
            </w:pPr>
            <w:r>
              <w:rPr>
                <w:rFonts w:ascii="Arial" w:hAnsi="Arial" w:cs="Arial"/>
                <w:lang w:val="es-ES"/>
              </w:rPr>
              <w:t>Lesk</w:t>
            </w:r>
            <w:r w:rsidR="00C478D4">
              <w:rPr>
                <w:rFonts w:ascii="Arial" w:hAnsi="Arial" w:cs="Arial"/>
                <w:lang w:val="es-ES"/>
              </w:rPr>
              <w:t xml:space="preserve"> extendido</w:t>
            </w:r>
          </w:p>
        </w:tc>
        <w:tc>
          <w:tcPr>
            <w:tcW w:w="7273" w:type="dxa"/>
            <w:tcBorders>
              <w:top w:val="single" w:sz="4" w:space="0" w:color="auto"/>
              <w:bottom w:val="single" w:sz="4" w:space="0" w:color="auto"/>
            </w:tcBorders>
            <w:shd w:val="clear" w:color="auto" w:fill="DBDBDB" w:themeFill="accent3" w:themeFillTint="66"/>
          </w:tcPr>
          <w:p w:rsidR="000B5BC8" w:rsidRDefault="000B5BC8" w:rsidP="00321938">
            <w:pPr>
              <w:spacing w:after="0" w:line="360" w:lineRule="auto"/>
              <w:jc w:val="both"/>
              <w:rPr>
                <w:rFonts w:ascii="Arial" w:hAnsi="Arial" w:cs="Arial"/>
                <w:lang w:val="es-ES"/>
              </w:rPr>
            </w:pPr>
            <w:r>
              <w:rPr>
                <w:rFonts w:ascii="Arial" w:hAnsi="Arial" w:cs="Arial"/>
                <w:lang w:val="es-ES"/>
              </w:rPr>
              <w:t>S</w:t>
            </w:r>
            <w:r w:rsidRPr="000B5BC8">
              <w:rPr>
                <w:rFonts w:ascii="Arial" w:hAnsi="Arial" w:cs="Arial"/>
                <w:lang w:val="es-ES"/>
              </w:rPr>
              <w:t>e incluyen la definición de sentidos relacion</w:t>
            </w:r>
            <w:r>
              <w:rPr>
                <w:rFonts w:ascii="Arial" w:hAnsi="Arial" w:cs="Arial"/>
                <w:lang w:val="es-ES"/>
              </w:rPr>
              <w:t>ados. P</w:t>
            </w:r>
            <w:r w:rsidRPr="000B5BC8">
              <w:rPr>
                <w:rFonts w:ascii="Arial" w:hAnsi="Arial" w:cs="Arial"/>
                <w:lang w:val="es-ES"/>
              </w:rPr>
              <w:t>ara la ponderación de palabras, se utiliza el término convencional frecuencia inversa del documento</w:t>
            </w:r>
            <w:r>
              <w:rPr>
                <w:rFonts w:ascii="Arial" w:hAnsi="Arial" w:cs="Arial"/>
                <w:lang w:val="es-ES"/>
              </w:rPr>
              <w:t xml:space="preserve">. </w:t>
            </w:r>
            <w:r w:rsidRPr="000B5BC8">
              <w:rPr>
                <w:rFonts w:ascii="Arial" w:hAnsi="Arial" w:cs="Arial"/>
                <w:lang w:val="es-ES"/>
              </w:rPr>
              <w:t>Para un mejor análisis, se agrega incrustación de palabras en la versión mejorada de Lesk que ayuda a calcular la similitud entre la definición y el contexto de la palabra objetivo</w:t>
            </w:r>
            <w:r>
              <w:rPr>
                <w:rFonts w:ascii="Arial" w:hAnsi="Arial" w:cs="Arial"/>
                <w:lang w:val="es-ES"/>
              </w:rPr>
              <w:t>.</w:t>
            </w:r>
          </w:p>
        </w:tc>
      </w:tr>
      <w:tr w:rsidR="00F67BD5" w:rsidRPr="009D5878" w:rsidTr="00AD00FE">
        <w:tc>
          <w:tcPr>
            <w:tcW w:w="2689" w:type="dxa"/>
            <w:tcBorders>
              <w:top w:val="single" w:sz="4" w:space="0" w:color="auto"/>
              <w:bottom w:val="single" w:sz="4" w:space="0" w:color="auto"/>
            </w:tcBorders>
          </w:tcPr>
          <w:p w:rsidR="00F67BD5" w:rsidRDefault="00F67BD5" w:rsidP="00C478D4">
            <w:pPr>
              <w:spacing w:after="0" w:line="360" w:lineRule="auto"/>
              <w:jc w:val="both"/>
              <w:rPr>
                <w:rFonts w:ascii="Arial" w:hAnsi="Arial" w:cs="Arial"/>
                <w:lang w:val="es-ES"/>
              </w:rPr>
            </w:pPr>
            <w:r>
              <w:rPr>
                <w:rFonts w:ascii="Arial" w:hAnsi="Arial" w:cs="Arial"/>
                <w:lang w:val="es-ES"/>
              </w:rPr>
              <w:t>Basado en grafos</w:t>
            </w:r>
          </w:p>
        </w:tc>
        <w:tc>
          <w:tcPr>
            <w:tcW w:w="7273" w:type="dxa"/>
            <w:tcBorders>
              <w:top w:val="single" w:sz="4" w:space="0" w:color="auto"/>
              <w:bottom w:val="single" w:sz="4" w:space="0" w:color="auto"/>
            </w:tcBorders>
          </w:tcPr>
          <w:p w:rsidR="00F67BD5" w:rsidRDefault="00F67BD5" w:rsidP="00D567B5">
            <w:pPr>
              <w:spacing w:after="0" w:line="360" w:lineRule="auto"/>
              <w:jc w:val="both"/>
              <w:rPr>
                <w:rFonts w:ascii="Arial" w:hAnsi="Arial" w:cs="Arial"/>
                <w:lang w:val="es-ES"/>
              </w:rPr>
            </w:pPr>
            <w:r>
              <w:rPr>
                <w:rFonts w:ascii="Arial" w:hAnsi="Arial" w:cs="Arial"/>
                <w:lang w:val="es-ES"/>
              </w:rPr>
              <w:t>S</w:t>
            </w:r>
            <w:r w:rsidRPr="00F67BD5">
              <w:rPr>
                <w:rFonts w:ascii="Arial" w:hAnsi="Arial" w:cs="Arial"/>
                <w:lang w:val="es-ES"/>
              </w:rPr>
              <w:t xml:space="preserve">e utiliza </w:t>
            </w:r>
            <w:r w:rsidR="00D567B5">
              <w:rPr>
                <w:rFonts w:ascii="Arial" w:hAnsi="Arial" w:cs="Arial"/>
                <w:lang w:val="es-ES"/>
              </w:rPr>
              <w:t xml:space="preserve">algoritmo de PageRank, </w:t>
            </w:r>
            <w:r w:rsidR="00D567B5" w:rsidRPr="00D567B5">
              <w:rPr>
                <w:rFonts w:ascii="Arial" w:hAnsi="Arial" w:cs="Arial"/>
                <w:lang w:val="es-ES"/>
              </w:rPr>
              <w:t>que realiza paseos aleatorios por la red para identificar los nodos más importantes</w:t>
            </w:r>
            <w:r w:rsidR="00D567B5">
              <w:rPr>
                <w:rFonts w:ascii="Arial" w:hAnsi="Arial" w:cs="Arial"/>
                <w:lang w:val="es-ES"/>
              </w:rPr>
              <w:t xml:space="preserve"> </w:t>
            </w:r>
            <w:r w:rsidR="00D567B5">
              <w:rPr>
                <w:rFonts w:ascii="Arial" w:hAnsi="Arial" w:cs="Arial"/>
                <w:lang w:val="es-ES"/>
              </w:rPr>
              <w:fldChar w:fldCharType="begin"/>
            </w:r>
            <w:r w:rsidR="00D567B5">
              <w:rPr>
                <w:rFonts w:ascii="Arial" w:hAnsi="Arial" w:cs="Arial"/>
                <w:lang w:val="es-ES"/>
              </w:rPr>
              <w:instrText xml:space="preserve"> ADDIN ZOTERO_ITEM CSL_CITATION {"citationID":"lnG3Zvnb","properties":{"formattedCitation":"(Tripodi &amp; Navigli, 2019)","plainCitation":"(Tripodi &amp; Navigli, 2019)","noteIndex":0},"citationItems":[{"id":257,"uris":["http://zotero.org/users/local/1S4LxyfI/items/CAA9C2HS"],"itemData":{"id":257,"type":"paper-conference","abstract":"Game-theoretic models, thanks to their intrinsic ability to exploit contextual information, have shown to be particularly suited for the Word Sense Disambiguation task. They represent ambiguous words as the players of a non cooperative game and their senses as the strategies that the players can select in order to play the games. The interaction among the players is modeled with a weighted graph and the payoff as an embedding similarity function, that the players try to maximize. The impact of the word and sense embedding representations in the framework has been tested and analyzed extensively: experiments on standard benchmarks show state-of-art performances and different tests hint at the usefulness of using disambiguation to obtain contextualized word representations.","container-title":"Proceedings of the 2019 Conference on Empirical Methods in Natural Language Processing and the 9th International Joint Conference on Natural Language Processing (EMNLP-IJCNLP)","DOI":"10.18653/v1/D19-1009","event-place":"Hong Kong, China","event-title":"EMNLP-IJCNLP 2019","page":"88–99","publisher":"Association for Computational Linguistics","publisher-place":"Hong Kong, China","source":"ACLWeb","title":"Game Theory Meets Embeddings: a Unified Framework for Word Sense Disambiguation","title-short":"Game Theory Meets Embeddings","URL":"https://aclanthology.org/D19-1009","author":[{"family":"Tripodi","given":"Rocco"},{"family":"Navigli","given":"Roberto"}],"editor":[{"family":"Inui","given":"Kentaro"},{"family":"Jiang","given":"Jing"},{"family":"Ng","given":"Vincent"},{"family":"Wan","given":"Xiaojun"}],"accessed":{"date-parts":[["2024",2,14]]},"issued":{"date-parts":[["2019",11]]}}}],"schema":"https://github.com/citation-style-language/schema/raw/master/csl-citation.json"} </w:instrText>
            </w:r>
            <w:r w:rsidR="00D567B5">
              <w:rPr>
                <w:rFonts w:ascii="Arial" w:hAnsi="Arial" w:cs="Arial"/>
                <w:lang w:val="es-ES"/>
              </w:rPr>
              <w:fldChar w:fldCharType="separate"/>
            </w:r>
            <w:r w:rsidR="00D567B5" w:rsidRPr="00D567B5">
              <w:rPr>
                <w:rFonts w:ascii="Arial" w:hAnsi="Arial" w:cs="Arial"/>
                <w:lang w:val="es-ES"/>
              </w:rPr>
              <w:t>(Tripodi &amp; Navigli, 2019)</w:t>
            </w:r>
            <w:r w:rsidR="00D567B5">
              <w:rPr>
                <w:rFonts w:ascii="Arial" w:hAnsi="Arial" w:cs="Arial"/>
                <w:lang w:val="es-ES"/>
              </w:rPr>
              <w:fldChar w:fldCharType="end"/>
            </w:r>
          </w:p>
        </w:tc>
      </w:tr>
      <w:tr w:rsidR="00F67BD5" w:rsidRPr="009D5878" w:rsidTr="00931693">
        <w:tc>
          <w:tcPr>
            <w:tcW w:w="2689" w:type="dxa"/>
            <w:tcBorders>
              <w:top w:val="single" w:sz="4" w:space="0" w:color="auto"/>
              <w:bottom w:val="single" w:sz="4" w:space="0" w:color="auto"/>
            </w:tcBorders>
            <w:shd w:val="clear" w:color="auto" w:fill="DBDBDB" w:themeFill="accent3" w:themeFillTint="66"/>
          </w:tcPr>
          <w:p w:rsidR="00F67BD5" w:rsidRDefault="00F67BD5" w:rsidP="00C478D4">
            <w:pPr>
              <w:spacing w:after="0" w:line="360" w:lineRule="auto"/>
              <w:jc w:val="both"/>
              <w:rPr>
                <w:rFonts w:ascii="Arial" w:hAnsi="Arial" w:cs="Arial"/>
                <w:lang w:val="es-ES"/>
              </w:rPr>
            </w:pPr>
            <w:r>
              <w:rPr>
                <w:rFonts w:ascii="Arial" w:hAnsi="Arial" w:cs="Arial"/>
                <w:lang w:val="es-ES"/>
              </w:rPr>
              <w:lastRenderedPageBreak/>
              <w:t>Babelfy</w:t>
            </w:r>
          </w:p>
        </w:tc>
        <w:tc>
          <w:tcPr>
            <w:tcW w:w="7273" w:type="dxa"/>
            <w:tcBorders>
              <w:top w:val="single" w:sz="4" w:space="0" w:color="auto"/>
              <w:bottom w:val="single" w:sz="4" w:space="0" w:color="auto"/>
            </w:tcBorders>
            <w:shd w:val="clear" w:color="auto" w:fill="DBDBDB" w:themeFill="accent3" w:themeFillTint="66"/>
          </w:tcPr>
          <w:p w:rsidR="00F67BD5" w:rsidRDefault="0082257E" w:rsidP="007E6FDF">
            <w:pPr>
              <w:spacing w:after="0" w:line="360" w:lineRule="auto"/>
              <w:jc w:val="both"/>
              <w:rPr>
                <w:rFonts w:ascii="Arial" w:hAnsi="Arial" w:cs="Arial"/>
                <w:lang w:val="es-ES"/>
              </w:rPr>
            </w:pPr>
            <w:r>
              <w:rPr>
                <w:rFonts w:ascii="Arial" w:hAnsi="Arial" w:cs="Arial"/>
                <w:lang w:val="es-ES"/>
              </w:rPr>
              <w:t>D</w:t>
            </w:r>
            <w:r w:rsidR="007E6FDF" w:rsidRPr="007E6FDF">
              <w:rPr>
                <w:rFonts w:ascii="Arial" w:hAnsi="Arial" w:cs="Arial"/>
                <w:lang w:val="es-ES"/>
              </w:rPr>
              <w:t>efine una firma semántica para un contexto dado y lo compara con to</w:t>
            </w:r>
            <w:r w:rsidR="007E6FDF">
              <w:rPr>
                <w:rFonts w:ascii="Arial" w:hAnsi="Arial" w:cs="Arial"/>
                <w:lang w:val="es-ES"/>
              </w:rPr>
              <w:t xml:space="preserve">dos los sentidos candidatos </w:t>
            </w:r>
            <w:r w:rsidR="007E6FDF" w:rsidRPr="007E6FDF">
              <w:rPr>
                <w:rFonts w:ascii="Arial" w:hAnsi="Arial" w:cs="Arial"/>
                <w:lang w:val="es-ES"/>
              </w:rPr>
              <w:t>para realizar la tarea de desambiguación</w:t>
            </w:r>
            <w:r w:rsidR="00776929" w:rsidRPr="00776929">
              <w:rPr>
                <w:rFonts w:ascii="Arial" w:hAnsi="Arial" w:cs="Arial"/>
                <w:lang w:val="es-ES"/>
              </w:rPr>
              <w:t>, incluye todo el documento mientras encuentra su sentido</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{"citationID":"MNsOaF3M","properties":{"formattedCitation":"(Tripodi &amp; Navigli, 2019)","plainCitation":"(Tripodi &amp; Navigli, 2019)","noteIndex":0},"citationItems":[{"id":257,"uris":["http://zotero.org/users/local/1S4LxyfI/items/CAA9C2HS"],"itemData":{"id":257,"type":"paper-conference","abstract":"Game-theoretic models, thanks to their intrinsic ability to exploit contextual information, have shown to be particularly suited for the Word Sense Disambiguation task. They represent ambiguous words as the players of a non cooperative game and their senses as the strategies that the players can select in order to play the games. The interaction among the players is modeled with a weighted graph and the payoff as an embedding similarity function, that the players try to maximize. The impact of the word and sense embedding representations in the framework has been tested and analyzed extensively: experiments on standard benchmarks show state-of-art performances and different tests hint at the usefulness of using disambiguation to obtain contextualized word representations.","container-title":"Proceedings of the 2019 Conference on Empirical Methods in Natural Language Processing and the 9th International Joint Conference on Natural Language Processing (EMNLP-IJCNLP)","DOI":"10.18653/v1/D19-1009","event-place":"Hong Kong, China","event-title":"EMNLP-IJCNLP 2019","page":"88–99","publisher":"Association for Computational Linguistics","publisher-place":"Hong Kong, China","source":"ACLWeb","title":"Game Theory Meets Embeddings: a Unified Framework for Word Sense Disambiguation","title-short":"Game Theory Meets Embeddings","URL":"https://aclanthology.org/D19-1009","author":[{"family":"Tripodi","given":"Rocco"},{"family":"Navigli","given":"Roberto"}],"editor":[{"family":"Inui","given":"Kentaro"},{"family":"Jiang","given":"Jing"},{"family":"Ng","given":"Vincent"},{"family":"Wan","given":"Xiaojun"}],"accessed":{"date-parts":[["2024",2,14]]},"issued":{"date-parts":[["2019",11]]}}}],"schema":"https://github.com/citation-style-language/schema/raw/master/csl-citation.json"} </w:instrText>
            </w:r>
            <w:r>
              <w:rPr>
                <w:rFonts w:ascii="Arial" w:hAnsi="Arial" w:cs="Arial"/>
                <w:lang w:val="es-ES"/>
              </w:rPr>
              <w:fldChar w:fldCharType="separate"/>
            </w:r>
            <w:r w:rsidRPr="0082257E">
              <w:rPr>
                <w:rFonts w:ascii="Arial" w:hAnsi="Arial" w:cs="Arial"/>
                <w:lang w:val="es-ES"/>
              </w:rPr>
              <w:t>(Tripodi &amp; Navigli, 2019)</w:t>
            </w:r>
            <w:r>
              <w:rPr>
                <w:rFonts w:ascii="Arial" w:hAnsi="Arial" w:cs="Arial"/>
                <w:lang w:val="es-ES"/>
              </w:rPr>
              <w:fldChar w:fldCharType="end"/>
            </w:r>
          </w:p>
        </w:tc>
      </w:tr>
      <w:tr w:rsidR="00752BD2" w:rsidRPr="009D5878" w:rsidTr="00AD00FE">
        <w:tc>
          <w:tcPr>
            <w:tcW w:w="2689" w:type="dxa"/>
            <w:tcBorders>
              <w:top w:val="single" w:sz="4" w:space="0" w:color="auto"/>
              <w:bottom w:val="single" w:sz="4" w:space="0" w:color="auto"/>
            </w:tcBorders>
          </w:tcPr>
          <w:p w:rsidR="00752BD2" w:rsidRDefault="00752BD2" w:rsidP="00C478D4">
            <w:pPr>
              <w:spacing w:after="0" w:line="360" w:lineRule="auto"/>
              <w:jc w:val="both"/>
              <w:rPr>
                <w:rFonts w:ascii="Arial" w:hAnsi="Arial" w:cs="Arial"/>
                <w:lang w:val="es-ES"/>
              </w:rPr>
            </w:pPr>
            <w:r>
              <w:rPr>
                <w:rFonts w:ascii="Arial" w:hAnsi="Arial" w:cs="Arial"/>
                <w:lang w:val="es-ES"/>
              </w:rPr>
              <w:t>LSA</w:t>
            </w:r>
          </w:p>
        </w:tc>
        <w:tc>
          <w:tcPr>
            <w:tcW w:w="7273" w:type="dxa"/>
            <w:tcBorders>
              <w:top w:val="single" w:sz="4" w:space="0" w:color="auto"/>
              <w:bottom w:val="single" w:sz="4" w:space="0" w:color="auto"/>
            </w:tcBorders>
          </w:tcPr>
          <w:p w:rsidR="00752BD2" w:rsidRDefault="00752BD2" w:rsidP="00752BD2">
            <w:pPr>
              <w:spacing w:after="0" w:line="360" w:lineRule="auto"/>
              <w:jc w:val="both"/>
              <w:rPr>
                <w:rFonts w:ascii="Arial" w:hAnsi="Arial" w:cs="Arial"/>
                <w:lang w:val="es-ES"/>
              </w:rPr>
            </w:pPr>
            <w:r>
              <w:rPr>
                <w:rFonts w:ascii="Arial" w:hAnsi="Arial" w:cs="Arial"/>
                <w:lang w:val="es-ES"/>
              </w:rPr>
              <w:t>Cambia</w:t>
            </w:r>
            <w:r w:rsidRPr="00752BD2">
              <w:rPr>
                <w:rFonts w:ascii="Arial" w:hAnsi="Arial" w:cs="Arial"/>
                <w:lang w:val="es-ES"/>
              </w:rPr>
              <w:t xml:space="preserve"> de un enfoque basado en superposiciones a un enfoq</w:t>
            </w:r>
            <w:r>
              <w:rPr>
                <w:rFonts w:ascii="Arial" w:hAnsi="Arial" w:cs="Arial"/>
                <w:lang w:val="es-ES"/>
              </w:rPr>
              <w:t>ue basado en vectores y analiza</w:t>
            </w:r>
            <w:r w:rsidRPr="00752BD2">
              <w:rPr>
                <w:rFonts w:ascii="Arial" w:hAnsi="Arial" w:cs="Arial"/>
                <w:lang w:val="es-ES"/>
              </w:rPr>
              <w:t xml:space="preserve"> las relaciones semánticas distributivas entre un conjunto de docum</w:t>
            </w:r>
            <w:r w:rsidR="00C2432F">
              <w:rPr>
                <w:rFonts w:ascii="Arial" w:hAnsi="Arial" w:cs="Arial"/>
                <w:lang w:val="es-ES"/>
              </w:rPr>
              <w:t xml:space="preserve">entos y términos en documentos, </w:t>
            </w:r>
            <w:r>
              <w:rPr>
                <w:rFonts w:ascii="Arial" w:hAnsi="Arial" w:cs="Arial"/>
                <w:lang w:val="es-ES"/>
              </w:rPr>
              <w:t>luego utiliza</w:t>
            </w:r>
            <w:r w:rsidRPr="00752BD2">
              <w:rPr>
                <w:rFonts w:ascii="Arial" w:hAnsi="Arial" w:cs="Arial"/>
                <w:lang w:val="es-ES"/>
              </w:rPr>
              <w:t xml:space="preserve"> conceptos matemáticos de vectores para determinar la similitud como en Lesk mejorado</w:t>
            </w:r>
            <w:r w:rsidR="00A8590E">
              <w:rPr>
                <w:rFonts w:ascii="Arial" w:hAnsi="Arial" w:cs="Arial"/>
                <w:lang w:val="es-ES"/>
              </w:rPr>
              <w:t xml:space="preserve"> </w:t>
            </w:r>
            <w:r w:rsidR="00A8590E">
              <w:rPr>
                <w:rFonts w:ascii="Arial" w:hAnsi="Arial" w:cs="Arial"/>
                <w:lang w:val="es-ES"/>
              </w:rPr>
              <w:fldChar w:fldCharType="begin"/>
            </w:r>
            <w:r w:rsidR="00A8590E">
              <w:rPr>
                <w:rFonts w:ascii="Arial" w:hAnsi="Arial" w:cs="Arial"/>
                <w:lang w:val="es-ES"/>
              </w:rPr>
              <w:instrText xml:space="preserve"> ADDIN ZOTERO_ITEM CSL_CITATION {"citationID":"IJa68rxf","properties":{"formattedCitation":"(Orkphol &amp; Yang, 2019)","plainCitation":"(Orkphol &amp; Yang, 2019)","noteIndex":0},"citationItems":[{"id":256,"uris":["http://zotero.org/users/local/1S4LxyfI/items/9ID5IC4J"],"itemData":{"id":256,"type":"article-journal","abstract":"Words have different meanings (i.e., senses) depending on the context. Disambiguating the correct sense is important and a challenging task for natural language processing. An intuitive way is to select the highest similarity between the context and sense definitions provided by a large lexical database of English, WordNet. In this database, nouns, verbs, adjectives, and adverbs are grouped into sets of cognitive synonyms interlinked through conceptual semantics and lexicon relations. Traditional unsupervised approaches compute similarity by counting overlapping words between the context and sense definitions which must match exactly. Similarity should compute based on how words are related rather than overlapping by representing the context and sense definitions on a vector space model and analyzing distributional semantic relationships among them using latent semantic analysis (LSA). When a corpus of text becomes more massive, LSA consumes much more memory and is not flexible to train a huge corpus of text. A word-embedding approach has an advantage in this issue. Word2vec is a popular word-embedding approach that represents words on a fix-sized vector space model through either the skip-gram or continuous bag-of-words (CBOW) model. Word2vec is also effectively capturing semantic and syntactic word similarities from a huge corpus of text better than LSA. Our method used Word2vec to construct a context sentence vector, and sense definition vectors then give each word sense a score using cosine similarity to compute the similarity between those sentence vectors. The sense definition also expanded with sense relations retrieved from WordNet. If the score is not higher than a specific threshold, the score will be combined with the probability of that sense distribution learned from a large sense-tagged corpus, SEMCOR. The possible answer senses can be obtained from high scores. Our method shows that the result (50.9% or 48.7% without the probability of sense distribution) is higher than the baselines (i.e., original, simplified, adapted and LSA Lesk) and outperforms many unsupervised systems participating in the SENSEVAL-3 English lexical sample task.","container-title":"Future Internet","DOI":"10.3390/fi11050114","ISSN":"1999-5903","issue":"5","language":"en","license":"http://creativecommons.org/licenses/by/3.0/","note":"number: 5\npublisher: Multidisciplinary Digital Publishing Institute","page":"114","source":"www.mdpi.com","title":"Word Sense Disambiguation Using Cosine Similarity Collaborates with Word2vec and WordNet","volume":"11","author":[{"family":"Orkphol","given":"Korawit"},{"family":"Yang","given":"Wu"}],"issued":{"date-parts":[["2019",5]]}}}],"schema":"https://github.com/citation-style-language/schema/raw/master/csl-citation.json"} </w:instrText>
            </w:r>
            <w:r w:rsidR="00A8590E">
              <w:rPr>
                <w:rFonts w:ascii="Arial" w:hAnsi="Arial" w:cs="Arial"/>
                <w:lang w:val="es-ES"/>
              </w:rPr>
              <w:fldChar w:fldCharType="separate"/>
            </w:r>
            <w:r w:rsidR="00A8590E" w:rsidRPr="00A8590E">
              <w:rPr>
                <w:rFonts w:ascii="Arial" w:hAnsi="Arial" w:cs="Arial"/>
                <w:lang w:val="es-ES"/>
              </w:rPr>
              <w:t>(Orkphol &amp; Yang, 2019)</w:t>
            </w:r>
            <w:r w:rsidR="00A8590E">
              <w:rPr>
                <w:rFonts w:ascii="Arial" w:hAnsi="Arial" w:cs="Arial"/>
                <w:lang w:val="es-ES"/>
              </w:rPr>
              <w:fldChar w:fldCharType="end"/>
            </w:r>
          </w:p>
        </w:tc>
      </w:tr>
      <w:tr w:rsidR="00D442FA" w:rsidRPr="00976EF4" w:rsidTr="00931693">
        <w:tc>
          <w:tcPr>
            <w:tcW w:w="2689" w:type="dxa"/>
            <w:tcBorders>
              <w:top w:val="single" w:sz="4" w:space="0" w:color="auto"/>
              <w:bottom w:val="single" w:sz="4" w:space="0" w:color="auto"/>
            </w:tcBorders>
            <w:shd w:val="clear" w:color="auto" w:fill="DBDBDB" w:themeFill="accent3" w:themeFillTint="66"/>
          </w:tcPr>
          <w:p w:rsidR="00D442FA" w:rsidRDefault="005B63F2" w:rsidP="00C478D4">
            <w:pPr>
              <w:spacing w:after="0" w:line="360" w:lineRule="auto"/>
              <w:jc w:val="both"/>
              <w:rPr>
                <w:rFonts w:ascii="Arial" w:hAnsi="Arial" w:cs="Arial"/>
                <w:lang w:val="es-ES"/>
              </w:rPr>
            </w:pPr>
            <w:r w:rsidRPr="00D442FA">
              <w:rPr>
                <w:rFonts w:ascii="Arial" w:hAnsi="Arial" w:cs="Arial"/>
                <w:lang w:val="es-ES"/>
              </w:rPr>
              <w:t>UKB</w:t>
            </w:r>
          </w:p>
        </w:tc>
        <w:tc>
          <w:tcPr>
            <w:tcW w:w="7273" w:type="dxa"/>
            <w:tcBorders>
              <w:top w:val="single" w:sz="4" w:space="0" w:color="auto"/>
              <w:bottom w:val="single" w:sz="4" w:space="0" w:color="auto"/>
            </w:tcBorders>
            <w:shd w:val="clear" w:color="auto" w:fill="DBDBDB" w:themeFill="accent3" w:themeFillTint="66"/>
          </w:tcPr>
          <w:p w:rsidR="00D442FA" w:rsidRDefault="005B63F2" w:rsidP="005B63F2">
            <w:pPr>
              <w:spacing w:after="0" w:line="360" w:lineRule="auto"/>
              <w:jc w:val="both"/>
              <w:rPr>
                <w:rFonts w:ascii="Arial" w:hAnsi="Arial" w:cs="Arial"/>
                <w:lang w:val="es-ES"/>
              </w:rPr>
            </w:pPr>
            <w:r>
              <w:rPr>
                <w:rFonts w:ascii="Arial" w:hAnsi="Arial" w:cs="Arial"/>
                <w:lang w:val="es-ES"/>
              </w:rPr>
              <w:t>E</w:t>
            </w:r>
            <w:r w:rsidR="00D442FA" w:rsidRPr="00D442FA">
              <w:rPr>
                <w:rFonts w:ascii="Arial" w:hAnsi="Arial" w:cs="Arial"/>
                <w:lang w:val="es-ES"/>
              </w:rPr>
              <w:t>s uno de los sistemas relacionados que modelan</w:t>
            </w:r>
            <w:r>
              <w:rPr>
                <w:rFonts w:ascii="Arial" w:hAnsi="Arial" w:cs="Arial"/>
                <w:lang w:val="es-ES"/>
              </w:rPr>
              <w:t xml:space="preserve"> </w:t>
            </w:r>
            <w:r w:rsidR="00D442FA" w:rsidRPr="00D442FA">
              <w:rPr>
                <w:rFonts w:ascii="Arial" w:hAnsi="Arial" w:cs="Arial"/>
                <w:lang w:val="es-ES"/>
              </w:rPr>
              <w:t>relaciones sensoriales en context</w:t>
            </w:r>
            <w:r>
              <w:rPr>
                <w:rFonts w:ascii="Arial" w:hAnsi="Arial" w:cs="Arial"/>
                <w:lang w:val="es-ES"/>
              </w:rPr>
              <w:t xml:space="preserve">o. Primero conecta los sentidos </w:t>
            </w:r>
            <w:r w:rsidR="00D442FA" w:rsidRPr="00D442FA">
              <w:rPr>
                <w:rFonts w:ascii="Arial" w:hAnsi="Arial" w:cs="Arial"/>
                <w:lang w:val="es-ES"/>
              </w:rPr>
              <w:t>en contexto a través de relaciones de sentido de WordNet y opera PageRank personalizado en el</w:t>
            </w:r>
            <w:r>
              <w:rPr>
                <w:rFonts w:ascii="Arial" w:hAnsi="Arial" w:cs="Arial"/>
                <w:lang w:val="es-ES"/>
              </w:rPr>
              <w:t xml:space="preserve"> </w:t>
            </w:r>
            <w:r w:rsidR="00D442FA" w:rsidRPr="00D442FA">
              <w:rPr>
                <w:rFonts w:ascii="Arial" w:hAnsi="Arial" w:cs="Arial"/>
                <w:lang w:val="es-ES"/>
              </w:rPr>
              <w:t xml:space="preserve">gráfico de sentido construido para decidir la importancia del sentido. </w:t>
            </w:r>
            <w:r w:rsidR="00A510A4">
              <w:rPr>
                <w:rFonts w:ascii="Arial" w:hAnsi="Arial" w:cs="Arial"/>
                <w:lang w:val="es-ES"/>
              </w:rPr>
              <w:fldChar w:fldCharType="begin"/>
            </w:r>
            <w:r w:rsidR="00A510A4">
              <w:rPr>
                <w:rFonts w:ascii="Arial" w:hAnsi="Arial" w:cs="Arial"/>
                <w:lang w:val="es-ES"/>
              </w:rPr>
              <w:instrText xml:space="preserve"> ADDIN ZOTERO_ITEM CSL_CITATION {"citationID":"DmM6LK0I","properties":{"formattedCitation":"(Wang &amp; Wang, 2021)","plainCitation":"(Wang &amp; Wang, 2021)","noteIndex":0},"citationItems":[{"id":261,"uris":["http://zotero.org/users/local/1S4LxyfI/items/QSE8E2JS"],"itemData":{"id":261,"type":"paper-conference","abstract":"Lately proposed Word Sense Disambiguation (WSD) systems have approached the estimated upper bound of the task on standard evaluation benchmarks. However, these systems typically implement the disambiguation of words in a document almost independently, underutilizing sense and word dependency in context. In this paper, we convert the nearly isolated decisions into interrelated ones by exposing senses in context when learning sense embeddings in a similarity-based Sense Aware Context Exploitation (SACE) architecture. Meanwhile, we enhance the context embedding learning with selected sentences from the same document, rather than utilizing only the sentence where each ambiguous word appears. Experiments on both English and multilingual WSD datasets have shown the effectiveness of our approach, surpassing previous state-of-the-art by large margins (3.7% and 1.2% respectively), especially on few-shot (14.3%) and zero-shot (35.9%) scenarios.","container-title":"Proceedings of the 59th Annual Meeting of the Association for Computational Linguistics and the 11th International Joint Conference on Natural Language Processing (Volume 1: Long Papers)","DOI":"10.18653/v1/2021.acl-long.406","event-place":"Online","event-title":"ACL-IJCNLP 2021","page":"5218–5229","publisher":"Association for Computational Linguistics","publisher-place":"Online","source":"ACLWeb","title":"Word Sense Disambiguation: Towards Interactive Context Exploitation from Both Word and Sense Perspectives","title-short":"Word Sense Disambiguation","URL":"https://aclanthology.org/2021.acl-long.406","author":[{"family":"Wang","given":"Ming"},{"family":"Wang","given":"Yinglin"}],"editor":[{"family":"Zong","given":"Chengqing"},{"family":"Xia","given":"Fei"},{"family":"Li","given":"Wenjie"},{"family":"Navigli","given":"Roberto"}],"accessed":{"date-parts":[["2024",2,14]]},"issued":{"date-parts":[["2021",8]]}}}],"schema":"https://github.com/citation-style-language/schema/raw/master/csl-citation.json"} </w:instrText>
            </w:r>
            <w:r w:rsidR="00A510A4">
              <w:rPr>
                <w:rFonts w:ascii="Arial" w:hAnsi="Arial" w:cs="Arial"/>
                <w:lang w:val="es-ES"/>
              </w:rPr>
              <w:fldChar w:fldCharType="separate"/>
            </w:r>
            <w:r w:rsidR="00A510A4" w:rsidRPr="00A510A4">
              <w:rPr>
                <w:rFonts w:ascii="Arial" w:hAnsi="Arial" w:cs="Arial"/>
                <w:lang w:val="es-ES"/>
              </w:rPr>
              <w:t>(Wang &amp; Wang, 2021)</w:t>
            </w:r>
            <w:r w:rsidR="00A510A4">
              <w:rPr>
                <w:rFonts w:ascii="Arial" w:hAnsi="Arial" w:cs="Arial"/>
                <w:lang w:val="es-ES"/>
              </w:rPr>
              <w:fldChar w:fldCharType="end"/>
            </w:r>
          </w:p>
        </w:tc>
      </w:tr>
      <w:tr w:rsidR="00631272" w:rsidRPr="009D5878" w:rsidTr="00FD66BD">
        <w:tc>
          <w:tcPr>
            <w:tcW w:w="2689" w:type="dxa"/>
            <w:tcBorders>
              <w:top w:val="single" w:sz="4" w:space="0" w:color="auto"/>
              <w:bottom w:val="single" w:sz="4" w:space="0" w:color="auto"/>
            </w:tcBorders>
          </w:tcPr>
          <w:p w:rsidR="00631272" w:rsidRPr="00D442FA" w:rsidRDefault="00631272" w:rsidP="00C478D4">
            <w:pPr>
              <w:spacing w:after="0" w:line="360" w:lineRule="auto"/>
              <w:jc w:val="both"/>
              <w:rPr>
                <w:rFonts w:ascii="Arial" w:hAnsi="Arial" w:cs="Arial"/>
                <w:lang w:val="es-ES"/>
              </w:rPr>
            </w:pPr>
            <w:r>
              <w:rPr>
                <w:rFonts w:ascii="Arial" w:hAnsi="Arial" w:cs="Arial"/>
                <w:lang w:val="es-ES"/>
              </w:rPr>
              <w:t>Heurísticas</w:t>
            </w:r>
          </w:p>
        </w:tc>
        <w:tc>
          <w:tcPr>
            <w:tcW w:w="7273" w:type="dxa"/>
            <w:tcBorders>
              <w:top w:val="single" w:sz="4" w:space="0" w:color="auto"/>
              <w:bottom w:val="single" w:sz="4" w:space="0" w:color="auto"/>
            </w:tcBorders>
          </w:tcPr>
          <w:p w:rsidR="00631272" w:rsidRPr="00631272" w:rsidRDefault="00631272" w:rsidP="00631272">
            <w:pPr>
              <w:spacing w:after="0" w:line="360" w:lineRule="auto"/>
              <w:jc w:val="both"/>
              <w:rPr>
                <w:rFonts w:ascii="Arial" w:hAnsi="Arial" w:cs="Arial"/>
                <w:lang w:val="es-ES"/>
              </w:rPr>
            </w:pPr>
            <w:r w:rsidRPr="00631272">
              <w:rPr>
                <w:rFonts w:ascii="Arial" w:hAnsi="Arial" w:cs="Arial"/>
                <w:lang w:val="es-ES"/>
              </w:rPr>
              <w:t>El enfoque utiliza heurísticas, que se prueban para descubrir el significado de la palabra a partir de criterios semánticos específicos.</w:t>
            </w:r>
          </w:p>
          <w:p w:rsidR="00631272" w:rsidRDefault="00631272" w:rsidP="00631272">
            <w:pPr>
              <w:spacing w:after="0" w:line="360" w:lineRule="auto"/>
              <w:jc w:val="both"/>
              <w:rPr>
                <w:rFonts w:ascii="Arial" w:hAnsi="Arial" w:cs="Arial"/>
                <w:lang w:val="es-ES"/>
              </w:rPr>
            </w:pPr>
            <w:r w:rsidRPr="00631272">
              <w:rPr>
                <w:rFonts w:ascii="Arial" w:hAnsi="Arial" w:cs="Arial"/>
                <w:lang w:val="es-ES"/>
              </w:rPr>
              <w:t>características. Hay tres tipos diferentes de heurísticas utilizadas mediante un punto de referencia p</w:t>
            </w:r>
            <w:r>
              <w:rPr>
                <w:rFonts w:ascii="Arial" w:hAnsi="Arial" w:cs="Arial"/>
                <w:lang w:val="es-ES"/>
              </w:rPr>
              <w:t xml:space="preserve">ara evaluar WSD </w:t>
            </w:r>
            <w:r w:rsidRPr="00631272">
              <w:rPr>
                <w:rFonts w:ascii="Arial" w:hAnsi="Arial" w:cs="Arial"/>
                <w:lang w:val="es-ES"/>
              </w:rPr>
              <w:t>marco</w:t>
            </w:r>
            <w:r w:rsidR="00AB1144">
              <w:rPr>
                <w:rFonts w:ascii="Arial" w:hAnsi="Arial" w:cs="Arial"/>
                <w:lang w:val="es-ES"/>
              </w:rPr>
              <w:t xml:space="preserve"> </w:t>
            </w:r>
            <w:r w:rsidR="00AB1144">
              <w:rPr>
                <w:rFonts w:ascii="Arial" w:hAnsi="Arial" w:cs="Arial"/>
                <w:lang w:val="es-ES"/>
              </w:rPr>
              <w:fldChar w:fldCharType="begin"/>
            </w:r>
            <w:r w:rsidR="00054470">
              <w:rPr>
                <w:rFonts w:ascii="Arial" w:hAnsi="Arial" w:cs="Arial"/>
                <w:lang w:val="es-ES"/>
              </w:rPr>
              <w:instrText xml:space="preserve"> ADDIN ZOTERO_ITEM CSL_CITATION {"citationID":"imE1UnZw","properties":{"formattedCitation":"(Bhattacharjee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sidR="00AB1144">
              <w:rPr>
                <w:rFonts w:ascii="Arial" w:hAnsi="Arial" w:cs="Arial"/>
                <w:lang w:val="es-ES"/>
              </w:rPr>
              <w:fldChar w:fldCharType="separate"/>
            </w:r>
            <w:r w:rsidR="00AB1144" w:rsidRPr="00E30458">
              <w:rPr>
                <w:rFonts w:ascii="Arial" w:hAnsi="Arial" w:cs="Arial"/>
                <w:szCs w:val="24"/>
                <w:lang w:val="es-ES"/>
              </w:rPr>
              <w:t>(Bhattacharjee et al., 2020)</w:t>
            </w:r>
            <w:r w:rsidR="00AB1144">
              <w:rPr>
                <w:rFonts w:ascii="Arial" w:hAnsi="Arial" w:cs="Arial"/>
                <w:lang w:val="es-ES"/>
              </w:rPr>
              <w:fldChar w:fldCharType="end"/>
            </w:r>
            <w:r w:rsidRPr="00631272">
              <w:rPr>
                <w:rFonts w:ascii="Arial" w:hAnsi="Arial" w:cs="Arial"/>
                <w:lang w:val="es-ES"/>
              </w:rPr>
              <w:t xml:space="preserve">: </w:t>
            </w:r>
          </w:p>
          <w:p w:rsidR="00631272" w:rsidRPr="00631272" w:rsidRDefault="00631272" w:rsidP="00631272">
            <w:pPr>
              <w:pStyle w:val="Prrafodelista"/>
              <w:numPr>
                <w:ilvl w:val="0"/>
                <w:numId w:val="32"/>
              </w:numPr>
              <w:spacing w:after="0" w:line="360" w:lineRule="auto"/>
              <w:jc w:val="both"/>
              <w:rPr>
                <w:rFonts w:ascii="Arial" w:hAnsi="Arial" w:cs="Arial"/>
                <w:lang w:val="es-ES"/>
              </w:rPr>
            </w:pPr>
            <w:r w:rsidRPr="00631272">
              <w:rPr>
                <w:rFonts w:ascii="Arial" w:hAnsi="Arial" w:cs="Arial"/>
                <w:lang w:val="es-ES"/>
              </w:rPr>
              <w:t>Un Sentido para cada Discurso; donde una palabra conservará su importancia entre cada uno de sus acontecimien</w:t>
            </w:r>
            <w:r>
              <w:rPr>
                <w:rFonts w:ascii="Arial" w:hAnsi="Arial" w:cs="Arial"/>
                <w:lang w:val="es-ES"/>
              </w:rPr>
              <w:t>tos en un discurso determinado.</w:t>
            </w:r>
          </w:p>
          <w:p w:rsidR="0091549B" w:rsidRDefault="00631272" w:rsidP="00631272">
            <w:pPr>
              <w:pStyle w:val="Prrafodelista"/>
              <w:numPr>
                <w:ilvl w:val="0"/>
                <w:numId w:val="32"/>
              </w:numPr>
              <w:spacing w:after="0" w:line="360" w:lineRule="auto"/>
              <w:jc w:val="both"/>
              <w:rPr>
                <w:rFonts w:ascii="Arial" w:hAnsi="Arial" w:cs="Arial"/>
                <w:lang w:val="es-ES"/>
              </w:rPr>
            </w:pPr>
            <w:r w:rsidRPr="00631272">
              <w:rPr>
                <w:rFonts w:ascii="Arial" w:hAnsi="Arial" w:cs="Arial"/>
                <w:lang w:val="es-ES"/>
              </w:rPr>
              <w:t>Un Sentido para cada Aposición; donde se espera que las palabras más cercanas generen un signo sólido y predecible al contextual</w:t>
            </w:r>
            <w:r w:rsidR="0091549B">
              <w:rPr>
                <w:rFonts w:ascii="Arial" w:hAnsi="Arial" w:cs="Arial"/>
                <w:lang w:val="es-ES"/>
              </w:rPr>
              <w:t xml:space="preserve"> sentido de una expresión</w:t>
            </w:r>
          </w:p>
          <w:p w:rsidR="00631272" w:rsidRDefault="00631272" w:rsidP="0091549B">
            <w:pPr>
              <w:pStyle w:val="Prrafodelista"/>
              <w:numPr>
                <w:ilvl w:val="0"/>
                <w:numId w:val="32"/>
              </w:numPr>
              <w:spacing w:after="0" w:line="360" w:lineRule="auto"/>
              <w:jc w:val="both"/>
              <w:rPr>
                <w:rFonts w:ascii="Arial" w:hAnsi="Arial" w:cs="Arial"/>
                <w:lang w:val="es-ES"/>
              </w:rPr>
            </w:pPr>
            <w:r w:rsidRPr="0091549B">
              <w:rPr>
                <w:rFonts w:ascii="Arial" w:hAnsi="Arial" w:cs="Arial"/>
                <w:lang w:val="es-ES"/>
              </w:rPr>
              <w:t>Sentido de Frecuencia Máxima;</w:t>
            </w:r>
            <w:r w:rsidR="0091549B">
              <w:rPr>
                <w:rFonts w:ascii="Arial" w:hAnsi="Arial" w:cs="Arial"/>
                <w:lang w:val="es-ES"/>
              </w:rPr>
              <w:t xml:space="preserve"> e</w:t>
            </w:r>
            <w:r w:rsidRPr="0091549B">
              <w:rPr>
                <w:rFonts w:ascii="Arial" w:hAnsi="Arial" w:cs="Arial"/>
                <w:lang w:val="es-ES"/>
              </w:rPr>
              <w:t>sto funciona según el principio de descubrir todos los sentidos posibles que puede tener una palabra y es esencialmente pertinente que un sentido particular ocurra con más frecuencia que</w:t>
            </w:r>
            <w:r w:rsidR="0091549B">
              <w:rPr>
                <w:rFonts w:ascii="Arial" w:hAnsi="Arial" w:cs="Arial"/>
                <w:lang w:val="es-ES"/>
              </w:rPr>
              <w:t xml:space="preserve"> </w:t>
            </w:r>
            <w:r w:rsidRPr="00631272">
              <w:rPr>
                <w:rFonts w:ascii="Arial" w:hAnsi="Arial" w:cs="Arial"/>
                <w:lang w:val="es-ES"/>
              </w:rPr>
              <w:t>otros.</w:t>
            </w:r>
          </w:p>
        </w:tc>
      </w:tr>
      <w:tr w:rsidR="00FD66BD" w:rsidRPr="009D5878" w:rsidTr="00931693">
        <w:tc>
          <w:tcPr>
            <w:tcW w:w="2689" w:type="dxa"/>
            <w:tcBorders>
              <w:top w:val="single" w:sz="4" w:space="0" w:color="auto"/>
            </w:tcBorders>
            <w:shd w:val="clear" w:color="auto" w:fill="DBDBDB" w:themeFill="accent3" w:themeFillTint="66"/>
          </w:tcPr>
          <w:p w:rsidR="00FD66BD" w:rsidRDefault="0040571A" w:rsidP="00FD66BD">
            <w:pPr>
              <w:spacing w:after="240" w:line="360" w:lineRule="auto"/>
              <w:jc w:val="both"/>
              <w:rPr>
                <w:rFonts w:ascii="Arial" w:hAnsi="Arial" w:cs="Arial"/>
                <w:lang w:val="es-ES"/>
              </w:rPr>
            </w:pPr>
            <w:r>
              <w:rPr>
                <w:rFonts w:ascii="Arial" w:hAnsi="Arial" w:cs="Arial"/>
                <w:lang w:val="es-ES"/>
              </w:rPr>
              <w:t>Word2vec</w:t>
            </w:r>
          </w:p>
          <w:p w:rsidR="00FD66BD" w:rsidRDefault="00FD66BD" w:rsidP="00C478D4">
            <w:pPr>
              <w:spacing w:after="0" w:line="360" w:lineRule="auto"/>
              <w:jc w:val="both"/>
              <w:rPr>
                <w:rFonts w:ascii="Arial" w:hAnsi="Arial" w:cs="Arial"/>
                <w:lang w:val="es-ES"/>
              </w:rPr>
            </w:pPr>
          </w:p>
        </w:tc>
        <w:tc>
          <w:tcPr>
            <w:tcW w:w="7273" w:type="dxa"/>
            <w:tcBorders>
              <w:top w:val="single" w:sz="4" w:space="0" w:color="auto"/>
            </w:tcBorders>
            <w:shd w:val="clear" w:color="auto" w:fill="DBDBDB" w:themeFill="accent3" w:themeFillTint="66"/>
          </w:tcPr>
          <w:p w:rsidR="00FD66BD" w:rsidRPr="00631272" w:rsidRDefault="00F15051" w:rsidP="00631272">
            <w:pPr>
              <w:spacing w:after="0" w:line="360" w:lineRule="auto"/>
              <w:jc w:val="both"/>
              <w:rPr>
                <w:rFonts w:ascii="Arial" w:hAnsi="Arial" w:cs="Arial"/>
                <w:lang w:val="es-ES"/>
              </w:rPr>
            </w:pPr>
            <w:r>
              <w:rPr>
                <w:rFonts w:ascii="Arial" w:hAnsi="Arial" w:cs="Arial"/>
                <w:lang w:val="es-ES"/>
              </w:rPr>
              <w:t>E</w:t>
            </w:r>
            <w:r w:rsidR="00FD66BD" w:rsidRPr="00C00CB8">
              <w:rPr>
                <w:rFonts w:ascii="Arial" w:hAnsi="Arial" w:cs="Arial"/>
                <w:lang w:val="es-ES"/>
              </w:rPr>
              <w:t>s un enfoque popular de incrustación de palabras que representa cada palabra en el modelo de espacio vectorial de tamaño fijo</w:t>
            </w:r>
            <w:r w:rsidR="00FD66BD">
              <w:rPr>
                <w:rFonts w:ascii="Arial" w:hAnsi="Arial" w:cs="Arial"/>
                <w:lang w:val="es-ES"/>
              </w:rPr>
              <w:t xml:space="preserve"> </w:t>
            </w:r>
            <w:r w:rsidR="00FD66BD" w:rsidRPr="00C00CB8">
              <w:rPr>
                <w:rFonts w:ascii="Arial" w:hAnsi="Arial" w:cs="Arial"/>
                <w:lang w:val="es-ES"/>
              </w:rPr>
              <w:t>a través del modelo skip-gram o de bolsa continua de palabras (CBOW) entrenado por una capa oculta</w:t>
            </w:r>
            <w:r w:rsidR="00FD66BD">
              <w:rPr>
                <w:rFonts w:ascii="Arial" w:hAnsi="Arial" w:cs="Arial"/>
                <w:lang w:val="es-ES"/>
              </w:rPr>
              <w:t xml:space="preserve"> </w:t>
            </w:r>
            <w:r w:rsidR="00FD66BD" w:rsidRPr="00C00CB8">
              <w:rPr>
                <w:rFonts w:ascii="Arial" w:hAnsi="Arial" w:cs="Arial"/>
                <w:lang w:val="es-ES"/>
              </w:rPr>
              <w:t xml:space="preserve">Red neuronal artificial que captura eficazmente </w:t>
            </w:r>
            <w:r w:rsidR="00FD66BD" w:rsidRPr="00C00CB8">
              <w:rPr>
                <w:rFonts w:ascii="Arial" w:hAnsi="Arial" w:cs="Arial"/>
                <w:lang w:val="es-ES"/>
              </w:rPr>
              <w:lastRenderedPageBreak/>
              <w:t xml:space="preserve">similitudes semánticas </w:t>
            </w:r>
            <w:r w:rsidR="00FD66BD">
              <w:rPr>
                <w:rFonts w:ascii="Arial" w:hAnsi="Arial" w:cs="Arial"/>
                <w:lang w:val="es-ES"/>
              </w:rPr>
              <w:t xml:space="preserve">y sintácticas de palabras de un </w:t>
            </w:r>
            <w:r w:rsidR="00FD66BD" w:rsidRPr="00C00CB8">
              <w:rPr>
                <w:rFonts w:ascii="Arial" w:hAnsi="Arial" w:cs="Arial"/>
                <w:lang w:val="es-ES"/>
              </w:rPr>
              <w:t>enorme corpus de texto</w:t>
            </w:r>
            <w:r w:rsidR="00FD66BD">
              <w:rPr>
                <w:rFonts w:ascii="Arial" w:hAnsi="Arial" w:cs="Arial"/>
                <w:lang w:val="es-ES"/>
              </w:rPr>
              <w:t xml:space="preserve"> </w:t>
            </w:r>
            <w:r w:rsidR="00FD66BD">
              <w:rPr>
                <w:rFonts w:ascii="Arial" w:hAnsi="Arial" w:cs="Arial"/>
                <w:lang w:val="es-ES"/>
              </w:rPr>
              <w:fldChar w:fldCharType="begin"/>
            </w:r>
            <w:r w:rsidR="00FD66BD">
              <w:rPr>
                <w:rFonts w:ascii="Arial" w:hAnsi="Arial" w:cs="Arial"/>
                <w:lang w:val="es-ES"/>
              </w:rPr>
              <w:instrText xml:space="preserve"> ADDIN ZOTERO_ITEM CSL_CITATION {"citationID":"uu5eMrRz","properties":{"formattedCitation":"(Orkphol &amp; Yang, 2019)","plainCitation":"(Orkphol &amp; Yang, 2019)","noteIndex":0},"citationItems":[{"id":256,"uris":["http://zotero.org/users/local/1S4LxyfI/items/9ID5IC4J"],"itemData":{"id":256,"type":"article-journal","abstract":"Words have different meanings (i.e., senses) depending on the context. Disambiguating the correct sense is important and a challenging task for natural language processing. An intuitive way is to select the highest similarity between the context and sense definitions provided by a large lexical database of English, WordNet. In this database, nouns, verbs, adjectives, and adverbs are grouped into sets of cognitive synonyms interlinked through conceptual semantics and lexicon relations. Traditional unsupervised approaches compute similarity by counting overlapping words between the context and sense definitions which must match exactly. Similarity should compute based on how words are related rather than overlapping by representing the context and sense definitions on a vector space model and analyzing distributional semantic relationships among them using latent semantic analysis (LSA). When a corpus of text becomes more massive, LSA consumes much more memory and is not flexible to train a huge corpus of text. A word-embedding approach has an advantage in this issue. Word2vec is a popular word-embedding approach that represents words on a fix-sized vector space model through either the skip-gram or continuous bag-of-words (CBOW) model. Word2vec is also effectively capturing semantic and syntactic word similarities from a huge corpus of text better than LSA. Our method used Word2vec to construct a context sentence vector, and sense definition vectors then give each word sense a score using cosine similarity to compute the similarity between those sentence vectors. The sense definition also expanded with sense relations retrieved from WordNet. If the score is not higher than a specific threshold, the score will be combined with the probability of that sense distribution learned from a large sense-tagged corpus, SEMCOR. The possible answer senses can be obtained from high scores. Our method shows that the result (50.9% or 48.7% without the probability of sense distribution) is higher than the baselines (i.e., original, simplified, adapted and LSA Lesk) and outperforms many unsupervised systems participating in the SENSEVAL-3 English lexical sample task.","container-title":"Future Internet","DOI":"10.3390/fi11050114","ISSN":"1999-5903","issue":"5","language":"en","license":"http://creativecommons.org/licenses/by/3.0/","note":"number: 5\npublisher: Multidisciplinary Digital Publishing Institute","page":"114","source":"www.mdpi.com","title":"Word Sense Disambiguation Using Cosine Similarity Collaborates with Word2vec and WordNet","volume":"11","author":[{"family":"Orkphol","given":"Korawit"},{"family":"Yang","given":"Wu"}],"issued":{"date-parts":[["2019",5]]}}}],"schema":"https://github.com/citation-style-language/schema/raw/master/csl-citation.json"} </w:instrText>
            </w:r>
            <w:r w:rsidR="00FD66BD">
              <w:rPr>
                <w:rFonts w:ascii="Arial" w:hAnsi="Arial" w:cs="Arial"/>
                <w:lang w:val="es-ES"/>
              </w:rPr>
              <w:fldChar w:fldCharType="separate"/>
            </w:r>
            <w:r w:rsidR="00FD66BD" w:rsidRPr="00C00CB8">
              <w:rPr>
                <w:rFonts w:ascii="Arial" w:hAnsi="Arial" w:cs="Arial"/>
                <w:lang w:val="es-ES"/>
              </w:rPr>
              <w:t>(Orkphol &amp; Yang, 2019)</w:t>
            </w:r>
            <w:r w:rsidR="00FD66BD">
              <w:rPr>
                <w:rFonts w:ascii="Arial" w:hAnsi="Arial" w:cs="Arial"/>
                <w:lang w:val="es-ES"/>
              </w:rPr>
              <w:fldChar w:fldCharType="end"/>
            </w:r>
          </w:p>
        </w:tc>
      </w:tr>
    </w:tbl>
    <w:p w:rsidR="00F3240A" w:rsidRPr="00C842E9" w:rsidRDefault="00F3240A" w:rsidP="00A31B49">
      <w:pPr>
        <w:spacing w:after="0" w:line="360" w:lineRule="auto"/>
        <w:jc w:val="both"/>
        <w:rPr>
          <w:rFonts w:ascii="Arial" w:hAnsi="Arial" w:cs="Arial"/>
          <w:lang w:val="es-ES"/>
        </w:rPr>
      </w:pPr>
    </w:p>
    <w:p w:rsidR="00AE3449" w:rsidRDefault="00E066DB" w:rsidP="00266247">
      <w:pPr>
        <w:spacing w:after="240" w:line="360" w:lineRule="auto"/>
        <w:jc w:val="both"/>
        <w:rPr>
          <w:rFonts w:ascii="Arial" w:hAnsi="Arial" w:cs="Arial"/>
          <w:lang w:val="es-ES"/>
        </w:rPr>
      </w:pPr>
      <w:r w:rsidRPr="00C842E9">
        <w:rPr>
          <w:rFonts w:ascii="Arial" w:hAnsi="Arial" w:cs="Arial"/>
          <w:b/>
          <w:lang w:val="es-ES"/>
        </w:rPr>
        <w:t>WSD no supervisado</w:t>
      </w:r>
      <w:r w:rsidRPr="00C842E9">
        <w:rPr>
          <w:rFonts w:ascii="Arial" w:hAnsi="Arial" w:cs="Arial"/>
          <w:lang w:val="es-ES"/>
        </w:rPr>
        <w:t>: son técnicas de inducción de sentidos de palabras destinadas a descubrir sentidos automáticamente basándose en corpus sin etiquetar. No explotan ningún corpus etiquetado manualmente para proporcionar una elección de senti</w:t>
      </w:r>
      <w:r w:rsidR="008D7067">
        <w:rPr>
          <w:rFonts w:ascii="Arial" w:hAnsi="Arial" w:cs="Arial"/>
          <w:lang w:val="es-ES"/>
        </w:rPr>
        <w:t xml:space="preserve">do para una palabra en contexto </w:t>
      </w:r>
      <w:r w:rsidRPr="00C842E9">
        <w:rPr>
          <w:rFonts w:ascii="Arial" w:hAnsi="Arial" w:cs="Arial"/>
        </w:rPr>
        <w:fldChar w:fldCharType="begin"/>
      </w:r>
      <w:r w:rsidR="003C31A7">
        <w:rPr>
          <w:rFonts w:ascii="Arial" w:hAnsi="Arial" w:cs="Arial"/>
          <w:lang w:val="es-ES"/>
        </w:rPr>
        <w:instrText xml:space="preserve"> ADDIN ZOTERO_ITEM CSL_CITATION {"citationID":"buQzZo5f","properties":{"formattedCitation":"(Navigli, 2012)","plainCitation":"(Navigli, 2012)","noteIndex":0},"citationItems":[{"id":147,"uris":["http://zotero.org/users/local/1S4LxyfI/items/5MYHLF4X"],"itemData":{"id":147,"type":"paper-conference","abstract":"Word Sense Disambiguation (WSD) and Word Sense Induction (WSI) are two fundamental tasks in Natural Language Processing (NLP), i.e., those of, respectively, automatically assigning meaning to words in context from a predefined sense inventory and discovering senses from text for a given input word. The two tasks have generally been hard to perform with high accuracy. However, today innovations in approach to WSD and WSI are promising to open up many interesting new horizons in NLP and Information Retrieval applications. This paper is a quick tour on how to start doing research in this exciting field and suggests the hottest topics to focus on.","collection-title":"Lecture Notes in Computer Science","container-title":"SOFSEM 2012: Theory and Practice of Computer Science","DOI":"10.1007/978-3-642-27660-6_10","event-place":"Berlin, Heidelberg","ISBN":"978-3-642-27660-6","language":"en","page":"115-129","publisher":"Springer","publisher-place":"Berlin, Heidelberg","source":"Springer Link","title":"A Quick Tour of Word Sense Disambiguation, Induction and Related Approaches","author":[{"family":"Navigli","given":"Roberto"}],"editor":[{"family":"Bieliková","given":"Mária"},{"family":"Friedrich","given":"Gerhard"},{"family":"Gottlob","given":"Georg"},{"family":"Katzenbeisser","given":"Stefan"},{"family":"Turán","given":"György"}],"issued":{"date-parts":[["2012"]]}}}],"schema":"https://github.com/citation-style-language/schema/raw/master/csl-citation.json"} </w:instrText>
      </w:r>
      <w:r w:rsidRPr="00C842E9">
        <w:rPr>
          <w:rFonts w:ascii="Arial" w:hAnsi="Arial" w:cs="Arial"/>
        </w:rPr>
        <w:fldChar w:fldCharType="separate"/>
      </w:r>
      <w:r w:rsidRPr="008D7067">
        <w:rPr>
          <w:rFonts w:ascii="Arial" w:hAnsi="Arial" w:cs="Arial"/>
          <w:lang w:val="es-ES"/>
        </w:rPr>
        <w:t>(Navigli, 2012)</w:t>
      </w:r>
      <w:r w:rsidRPr="00C842E9">
        <w:rPr>
          <w:rFonts w:ascii="Arial" w:hAnsi="Arial" w:cs="Arial"/>
        </w:rPr>
        <w:fldChar w:fldCharType="end"/>
      </w:r>
      <w:r w:rsidR="008D7067" w:rsidRPr="008D7067">
        <w:rPr>
          <w:rFonts w:ascii="Arial" w:hAnsi="Arial" w:cs="Arial"/>
          <w:lang w:val="es-ES"/>
        </w:rPr>
        <w:t xml:space="preserve">, </w:t>
      </w:r>
      <w:r w:rsidR="008D7067">
        <w:rPr>
          <w:rFonts w:ascii="Arial" w:hAnsi="Arial" w:cs="Arial"/>
          <w:lang w:val="es-ES"/>
        </w:rPr>
        <w:fldChar w:fldCharType="begin"/>
      </w:r>
      <w:r w:rsidR="008D7067">
        <w:rPr>
          <w:rFonts w:ascii="Arial" w:hAnsi="Arial" w:cs="Arial"/>
          <w:lang w:val="es-ES"/>
        </w:rPr>
        <w:instrText xml:space="preserve"> ADDIN ZOTERO_ITEM CSL_CITATION {"citationID":"OMtg1qkW","properties":{"formattedCitation":"(Al-Harbi et\\uc0\\u160{}al., 2017)","plainCitation":"(Al-Harbi et al., 2017)","noteIndex":0},"citationItems":[{"id":129,"uris":["http://zotero.org/users/local/1S4LxyfI/items/C6LD787Z"],"itemData":{"id":129,"type":"article","abstract":"Question processing is a fundamental step in a question answering (QA) application, and its quality impacts the performance of QA application. The major challenging issue in processing question is how to extract semantic of natural language questions (NLQs). A human language is ambiguous. Ambiguity may occur at two levels; lexical and syntactic. In this paper, we propose a new approach for resolving lexical ambiguity problem by integrating context knowledge and concepts knowledge of a domain, into shallow natural language processing (SNLP) techniques. Concepts knowledge is modeled using ontology, while context knowledge is obtained from WordNet, and it is determined based on neighborhood words in a question. The approach will be applied to a university QA system.","note":"arXiv:1709.09250 [cs]","number":"arXiv:1709.09250","publisher":"arXiv","source":"arXiv.org","title":"Lexical Disambiguation in Natural Language Questions (NLQs)","URL":"http://arxiv.org/abs/1709.09250","author":[{"family":"Al-Harbi","given":"Omar"},{"family":"Jusoh","given":"Shaidah"},{"family":"Norwawi","given":"Norita Md"}],"accessed":{"date-parts":[["2024",2,5]]},"issued":{"date-parts":[["2017",9,26]]}}}],"schema":"https://github.com/citation-style-language/schema/raw/master/csl-citation.json"} </w:instrText>
      </w:r>
      <w:r w:rsidR="008D7067">
        <w:rPr>
          <w:rFonts w:ascii="Arial" w:hAnsi="Arial" w:cs="Arial"/>
          <w:lang w:val="es-ES"/>
        </w:rPr>
        <w:fldChar w:fldCharType="separate"/>
      </w:r>
      <w:r w:rsidR="008D7067" w:rsidRPr="00976EF4">
        <w:rPr>
          <w:rFonts w:ascii="Arial" w:hAnsi="Arial" w:cs="Arial"/>
          <w:szCs w:val="24"/>
          <w:lang w:val="es-ES"/>
        </w:rPr>
        <w:t>(Al-Harbi et al., 2017)</w:t>
      </w:r>
      <w:r w:rsidR="008D7067">
        <w:rPr>
          <w:rFonts w:ascii="Arial" w:hAnsi="Arial" w:cs="Arial"/>
          <w:lang w:val="es-ES"/>
        </w:rPr>
        <w:fldChar w:fldCharType="end"/>
      </w:r>
      <w:r w:rsidR="008D7067" w:rsidRPr="008D7067">
        <w:rPr>
          <w:rFonts w:ascii="Arial" w:hAnsi="Arial" w:cs="Arial"/>
          <w:lang w:val="es-ES"/>
        </w:rPr>
        <w:t>.</w:t>
      </w:r>
      <w:r w:rsidR="00A06BB5">
        <w:rPr>
          <w:rFonts w:ascii="Arial" w:hAnsi="Arial" w:cs="Arial"/>
          <w:lang w:val="es-ES"/>
        </w:rPr>
        <w:t xml:space="preserve"> </w:t>
      </w:r>
      <w:r w:rsidR="00C00CB8" w:rsidRPr="00C00CB8">
        <w:rPr>
          <w:rFonts w:ascii="Arial" w:hAnsi="Arial" w:cs="Arial"/>
          <w:lang w:val="es-ES"/>
        </w:rPr>
        <w:t>El enfoque no supervisado tiene la vent</w:t>
      </w:r>
      <w:r w:rsidR="00C00CB8">
        <w:rPr>
          <w:rFonts w:ascii="Arial" w:hAnsi="Arial" w:cs="Arial"/>
          <w:lang w:val="es-ES"/>
        </w:rPr>
        <w:t xml:space="preserve">aja de que no necesita un gran </w:t>
      </w:r>
      <w:r w:rsidR="00C00CB8" w:rsidRPr="00C00CB8">
        <w:rPr>
          <w:rFonts w:ascii="Arial" w:hAnsi="Arial" w:cs="Arial"/>
          <w:lang w:val="es-ES"/>
        </w:rPr>
        <w:t xml:space="preserve">corpus anotado y es más práctico en las aplicaciones del mundo real. Esto se puede hacer con la ayuda de un léxico público grande y bien organizado conocido como WordNet, </w:t>
      </w:r>
      <w:r w:rsidR="00C00CB8">
        <w:rPr>
          <w:rFonts w:ascii="Arial" w:hAnsi="Arial" w:cs="Arial"/>
          <w:lang w:val="es-ES"/>
        </w:rPr>
        <w:t xml:space="preserve">que proporciona un conjunto de </w:t>
      </w:r>
      <w:r w:rsidR="00C00CB8" w:rsidRPr="00C00CB8">
        <w:rPr>
          <w:rFonts w:ascii="Arial" w:hAnsi="Arial" w:cs="Arial"/>
          <w:lang w:val="es-ES"/>
        </w:rPr>
        <w:t>sinónimos cognitivos (o synsets) para cada palabra categorizada por etiqueta de parte del discurso donde cada synset viene con una definición (o glosa), ejemplos de uso y s</w:t>
      </w:r>
      <w:r w:rsidR="00C00CB8">
        <w:rPr>
          <w:rFonts w:ascii="Arial" w:hAnsi="Arial" w:cs="Arial"/>
          <w:lang w:val="es-ES"/>
        </w:rPr>
        <w:t xml:space="preserve">u relación con otras palabras. </w:t>
      </w:r>
      <w:r w:rsidR="00C00CB8" w:rsidRPr="00C00CB8">
        <w:rPr>
          <w:rFonts w:ascii="Arial" w:hAnsi="Arial" w:cs="Arial"/>
          <w:lang w:val="es-ES"/>
        </w:rPr>
        <w:t>WordNet no proporciona directamente un conjunto de sentidos para cada palabra, sino un conjunto de conjuntos sintéticos donde cada conjunto sintético representa un concepto/sentido.</w:t>
      </w:r>
      <w:r w:rsidR="00C00CB8">
        <w:rPr>
          <w:rFonts w:ascii="Arial" w:hAnsi="Arial" w:cs="Arial"/>
          <w:lang w:val="es-ES"/>
        </w:rPr>
        <w:t xml:space="preserve"> </w:t>
      </w:r>
      <w:r w:rsidR="00C00CB8">
        <w:rPr>
          <w:rFonts w:ascii="Arial" w:hAnsi="Arial" w:cs="Arial"/>
          <w:lang w:val="es-ES"/>
        </w:rPr>
        <w:fldChar w:fldCharType="begin"/>
      </w:r>
      <w:r w:rsidR="00C00CB8">
        <w:rPr>
          <w:rFonts w:ascii="Arial" w:hAnsi="Arial" w:cs="Arial"/>
          <w:lang w:val="es-ES"/>
        </w:rPr>
        <w:instrText xml:space="preserve"> ADDIN ZOTERO_ITEM CSL_CITATION {"citationID":"ZJuEalsP","properties":{"formattedCitation":"(Orkphol &amp; Yang, 2019)","plainCitation":"(Orkphol &amp; Yang, 2019)","noteIndex":0},"citationItems":[{"id":256,"uris":["http://zotero.org/users/local/1S4LxyfI/items/9ID5IC4J"],"itemData":{"id":256,"type":"article-journal","abstract":"Words have different meanings (i.e., senses) depending on the context. Disambiguating the correct sense is important and a challenging task for natural language processing. An intuitive way is to select the highest similarity between the context and sense definitions provided by a large lexical database of English, WordNet. In this database, nouns, verbs, adjectives, and adverbs are grouped into sets of cognitive synonyms interlinked through conceptual semantics and lexicon relations. Traditional unsupervised approaches compute similarity by counting overlapping words between the context and sense definitions which must match exactly. Similarity should compute based on how words are related rather than overlapping by representing the context and sense definitions on a vector space model and analyzing distributional semantic relationships among them using latent semantic analysis (LSA). When a corpus of text becomes more massive, LSA consumes much more memory and is not flexible to train a huge corpus of text. A word-embedding approach has an advantage in this issue. Word2vec is a popular word-embedding approach that represents words on a fix-sized vector space model through either the skip-gram or continuous bag-of-words (CBOW) model. Word2vec is also effectively capturing semantic and syntactic word similarities from a huge corpus of text better than LSA. Our method used Word2vec to construct a context sentence vector, and sense definition vectors then give each word sense a score using cosine similarity to compute the similarity between those sentence vectors. The sense definition also expanded with sense relations retrieved from WordNet. If the score is not higher than a specific threshold, the score will be combined with the probability of that sense distribution learned from a large sense-tagged corpus, SEMCOR. The possible answer senses can be obtained from high scores. Our method shows that the result (50.9% or 48.7% without the probability of sense distribution) is higher than the baselines (i.e., original, simplified, adapted and LSA Lesk) and outperforms many unsupervised systems participating in the SENSEVAL-3 English lexical sample task.","container-title":"Future Internet","DOI":"10.3390/fi11050114","ISSN":"1999-5903","issue":"5","language":"en","license":"http://creativecommons.org/licenses/by/3.0/","note":"number: 5\npublisher: Multidisciplinary Digital Publishing Institute","page":"114","source":"www.mdpi.com","title":"Word Sense Disambiguation Using Cosine Similarity Collaborates with Word2vec and WordNet","volume":"11","author":[{"family":"Orkphol","given":"Korawit"},{"family":"Yang","given":"Wu"}],"issued":{"date-parts":[["2019",5]]}}}],"schema":"https://github.com/citation-style-language/schema/raw/master/csl-citation.json"} </w:instrText>
      </w:r>
      <w:r w:rsidR="00C00CB8">
        <w:rPr>
          <w:rFonts w:ascii="Arial" w:hAnsi="Arial" w:cs="Arial"/>
          <w:lang w:val="es-ES"/>
        </w:rPr>
        <w:fldChar w:fldCharType="separate"/>
      </w:r>
      <w:r w:rsidR="00C00CB8" w:rsidRPr="00C00CB8">
        <w:rPr>
          <w:rFonts w:ascii="Arial" w:hAnsi="Arial" w:cs="Arial"/>
          <w:lang w:val="es-ES"/>
        </w:rPr>
        <w:t>(Orkphol &amp; Yang, 2019)</w:t>
      </w:r>
      <w:r w:rsidR="00C00CB8">
        <w:rPr>
          <w:rFonts w:ascii="Arial" w:hAnsi="Arial" w:cs="Arial"/>
          <w:lang w:val="es-ES"/>
        </w:rPr>
        <w:fldChar w:fldCharType="end"/>
      </w:r>
    </w:p>
    <w:p w:rsidR="00266247" w:rsidRDefault="00266247" w:rsidP="00266247">
      <w:pPr>
        <w:spacing w:after="240" w:line="360" w:lineRule="auto"/>
        <w:jc w:val="both"/>
        <w:rPr>
          <w:rFonts w:ascii="Arial" w:hAnsi="Arial" w:cs="Arial"/>
          <w:lang w:val="es-ES"/>
        </w:rPr>
      </w:pPr>
    </w:p>
    <w:p w:rsidR="00266247" w:rsidRDefault="00266247" w:rsidP="00266247">
      <w:pPr>
        <w:spacing w:after="240" w:line="360" w:lineRule="auto"/>
        <w:jc w:val="both"/>
        <w:rPr>
          <w:rFonts w:ascii="Arial" w:hAnsi="Arial" w:cs="Arial"/>
          <w:lang w:val="es-ES"/>
        </w:rPr>
      </w:pPr>
    </w:p>
    <w:p w:rsidR="00266247" w:rsidRPr="00266247" w:rsidRDefault="00266247" w:rsidP="00266247">
      <w:pPr>
        <w:spacing w:after="240" w:line="360" w:lineRule="auto"/>
        <w:jc w:val="both"/>
        <w:rPr>
          <w:rFonts w:ascii="Arial" w:hAnsi="Arial" w:cs="Arial"/>
          <w:lang w:val="es-ES"/>
        </w:rPr>
      </w:pPr>
    </w:p>
    <w:p w:rsidR="00A06BB5" w:rsidRPr="00A31B49" w:rsidRDefault="00A06BB5" w:rsidP="00A31B49">
      <w:pPr>
        <w:spacing w:after="0" w:line="360" w:lineRule="auto"/>
        <w:jc w:val="center"/>
        <w:rPr>
          <w:rFonts w:ascii="Arial" w:hAnsi="Arial" w:cs="Arial"/>
          <w:sz w:val="20"/>
          <w:lang w:val="es-ES"/>
        </w:rPr>
      </w:pPr>
      <w:r w:rsidRPr="00A31B49">
        <w:rPr>
          <w:rFonts w:ascii="Arial" w:hAnsi="Arial" w:cs="Arial"/>
          <w:sz w:val="20"/>
          <w:lang w:val="es-ES"/>
        </w:rPr>
        <w:t>Tabla 7:</w:t>
      </w:r>
      <w:r w:rsidR="00A31B49">
        <w:rPr>
          <w:rFonts w:ascii="Arial" w:hAnsi="Arial" w:cs="Arial"/>
          <w:sz w:val="20"/>
          <w:lang w:val="es-ES"/>
        </w:rPr>
        <w:t xml:space="preserve"> </w:t>
      </w:r>
      <w:r w:rsidR="00A31B49" w:rsidRPr="002F31E6">
        <w:rPr>
          <w:rFonts w:ascii="Arial" w:hAnsi="Arial" w:cs="Arial"/>
          <w:sz w:val="20"/>
          <w:lang w:val="es-ES"/>
        </w:rPr>
        <w:t>Técnicas</w:t>
      </w:r>
      <w:r w:rsidR="00A31B49">
        <w:rPr>
          <w:rFonts w:ascii="Arial" w:hAnsi="Arial" w:cs="Arial"/>
          <w:sz w:val="20"/>
          <w:lang w:val="es-ES"/>
        </w:rPr>
        <w:t>/A</w:t>
      </w:r>
      <w:r w:rsidR="00A31B49" w:rsidRPr="002F31E6">
        <w:rPr>
          <w:rFonts w:ascii="Arial" w:hAnsi="Arial" w:cs="Arial"/>
          <w:sz w:val="20"/>
          <w:lang w:val="es-ES"/>
        </w:rPr>
        <w:t xml:space="preserve">lgoritmos del </w:t>
      </w:r>
      <w:r w:rsidR="00A31B49">
        <w:rPr>
          <w:rFonts w:ascii="Arial" w:hAnsi="Arial" w:cs="Arial"/>
          <w:sz w:val="20"/>
          <w:lang w:val="es-ES"/>
        </w:rPr>
        <w:t xml:space="preserve">enfoque no supervisado para </w:t>
      </w:r>
      <w:r w:rsidR="00A31B49" w:rsidRPr="002F31E6">
        <w:rPr>
          <w:rFonts w:ascii="Arial" w:hAnsi="Arial" w:cs="Arial"/>
          <w:sz w:val="20"/>
          <w:lang w:val="es-ES"/>
        </w:rPr>
        <w:t xml:space="preserve">WSD, tomado de </w:t>
      </w:r>
      <w:r w:rsidR="00A31B49" w:rsidRPr="002F31E6">
        <w:rPr>
          <w:rFonts w:ascii="Arial" w:hAnsi="Arial" w:cs="Arial"/>
          <w:sz w:val="20"/>
          <w:lang w:val="es-ES"/>
        </w:rPr>
        <w:fldChar w:fldCharType="begin"/>
      </w:r>
      <w:r w:rsidR="00341D7D">
        <w:rPr>
          <w:rFonts w:ascii="Arial" w:hAnsi="Arial" w:cs="Arial"/>
          <w:sz w:val="20"/>
          <w:lang w:val="es-ES"/>
        </w:rPr>
        <w:instrText xml:space="preserve"> ADDIN ZOTERO_ITEM CSL_CITATION {"citationID":"W5KLjFEc","properties":{"formattedCitation":"(Rahman &amp; Borah, 2022)","plainCitation":"(Rahman &amp; Borah, 2022)","noteIndex":0},"citationItems":[{"id":266,"uris":["http://zotero.org/users/local/1S4LxyfI/items/623PWTYL"],"itemData":{"id":266,"type":"article-journal","abstract":"Word sense disambiguation (WSD) finds the actual meaning of a word according to its context. This paper presents a novel WSD method to find the correct sense of a word present in a sentence. The proposed method uses both the WordNet lexical dictionary and the Wikipedia corpus. Initially, we find all the probable senses of the target word using WordNet. For each of the words present in a sense, we calculate the collocation extraction score with the other words in the sentence. The collocation extraction score finds the probability of the occurrence of two words together in the Wikipedia corpus. The maximum collocation extraction score assigns the proper sense for that context of the sentence. Our method is not limited to the bi-grams that are made up of only two consecutive words. Our method can find the probability of having two words together in a sentence when other words separate these two words. To compare our WSD method with current knowledge-based unsupervised and supervised systems, we use different Senseval and SemEval datasets for doing WSD on English words. Finally, the experimental analysis illustrates the significance of the proposed approach over many baseline and current systems.","container-title":"Journal of King Saud University - Computer and Information Sciences","DOI":"10.1016/j.jksuci.2021.07.022","ISSN":"1319-1578","issue":"9","journalAbbreviation":"Journal of King Saud University - Computer and Information Sciences","page":"6643-6651","source":"ScienceDirect","title":"An unsupervised method for word sense disambiguation","volume":"34","author":[{"family":"Rahman","given":"Nazreena"},{"family":"Borah","given":"Bhogeswar"}],"issued":{"date-parts":[["2022",10,1]]}}}],"schema":"https://github.com/citation-style-language/schema/raw/master/csl-citation.json"} </w:instrText>
      </w:r>
      <w:r w:rsidR="00A31B49" w:rsidRPr="002F31E6">
        <w:rPr>
          <w:rFonts w:ascii="Arial" w:hAnsi="Arial" w:cs="Arial"/>
          <w:sz w:val="20"/>
          <w:lang w:val="es-ES"/>
        </w:rPr>
        <w:fldChar w:fldCharType="separate"/>
      </w:r>
      <w:r w:rsidR="00A31B49" w:rsidRPr="002F31E6">
        <w:rPr>
          <w:rFonts w:ascii="Arial" w:hAnsi="Arial" w:cs="Arial"/>
          <w:sz w:val="20"/>
          <w:lang w:val="es-ES"/>
        </w:rPr>
        <w:t>(Rahman &amp; Borah, 2022)</w:t>
      </w:r>
      <w:r w:rsidR="00A31B49" w:rsidRPr="002F31E6">
        <w:rPr>
          <w:rFonts w:ascii="Arial" w:hAnsi="Arial" w:cs="Arial"/>
          <w:sz w:val="20"/>
          <w:lang w:val="es-ES"/>
        </w:rPr>
        <w:fldChar w:fldCharType="end"/>
      </w:r>
      <w:r w:rsidR="00A31B49">
        <w:rPr>
          <w:rFonts w:ascii="Arial" w:hAnsi="Arial" w:cs="Arial"/>
          <w:sz w:val="20"/>
          <w:lang w:val="es-ES"/>
        </w:rPr>
        <w:t xml:space="preserve"> y otros</w:t>
      </w:r>
    </w:p>
    <w:tbl>
      <w:tblPr>
        <w:tblStyle w:val="Tablaconcuadrcula"/>
        <w:tblW w:w="0" w:type="auto"/>
        <w:tblLook w:val="04A0" w:firstRow="1" w:lastRow="0" w:firstColumn="1" w:lastColumn="0" w:noHBand="0" w:noVBand="1"/>
      </w:tblPr>
      <w:tblGrid>
        <w:gridCol w:w="2689"/>
        <w:gridCol w:w="7273"/>
      </w:tblGrid>
      <w:tr w:rsidR="00A06BB5" w:rsidRPr="002C66C2" w:rsidTr="00813797">
        <w:tc>
          <w:tcPr>
            <w:tcW w:w="2689" w:type="dxa"/>
            <w:tcBorders>
              <w:right w:val="nil"/>
            </w:tcBorders>
            <w:shd w:val="clear" w:color="auto" w:fill="8EAADB" w:themeFill="accent1" w:themeFillTint="99"/>
          </w:tcPr>
          <w:p w:rsidR="00A06BB5" w:rsidRPr="006B5A22" w:rsidRDefault="00A06BB5" w:rsidP="009416B0">
            <w:pPr>
              <w:spacing w:after="0" w:line="360" w:lineRule="auto"/>
              <w:jc w:val="both"/>
              <w:rPr>
                <w:rFonts w:ascii="Arial" w:hAnsi="Arial" w:cs="Arial"/>
                <w:b/>
                <w:lang w:val="es-ES"/>
              </w:rPr>
            </w:pPr>
            <w:r w:rsidRPr="006B5A22">
              <w:rPr>
                <w:rFonts w:ascii="Arial" w:hAnsi="Arial" w:cs="Arial"/>
                <w:b/>
                <w:lang w:val="es-ES"/>
              </w:rPr>
              <w:t>Técnica</w:t>
            </w:r>
            <w:r>
              <w:rPr>
                <w:rFonts w:ascii="Arial" w:hAnsi="Arial" w:cs="Arial"/>
                <w:b/>
                <w:lang w:val="es-ES"/>
              </w:rPr>
              <w:t>s</w:t>
            </w:r>
            <w:r w:rsidRPr="006B5A22">
              <w:rPr>
                <w:rFonts w:ascii="Arial" w:hAnsi="Arial" w:cs="Arial"/>
                <w:b/>
                <w:lang w:val="es-ES"/>
              </w:rPr>
              <w:t xml:space="preserve"> o algoritmo</w:t>
            </w:r>
            <w:r>
              <w:rPr>
                <w:rFonts w:ascii="Arial" w:hAnsi="Arial" w:cs="Arial"/>
                <w:b/>
                <w:lang w:val="es-ES"/>
              </w:rPr>
              <w:t>s</w:t>
            </w:r>
          </w:p>
        </w:tc>
        <w:tc>
          <w:tcPr>
            <w:tcW w:w="7273" w:type="dxa"/>
            <w:tcBorders>
              <w:left w:val="nil"/>
            </w:tcBorders>
            <w:shd w:val="clear" w:color="auto" w:fill="8EAADB" w:themeFill="accent1" w:themeFillTint="99"/>
          </w:tcPr>
          <w:p w:rsidR="00A06BB5" w:rsidRPr="006B5A22" w:rsidRDefault="00A06BB5" w:rsidP="009416B0">
            <w:pPr>
              <w:spacing w:after="0" w:line="360" w:lineRule="auto"/>
              <w:jc w:val="both"/>
              <w:rPr>
                <w:rFonts w:ascii="Arial" w:hAnsi="Arial" w:cs="Arial"/>
                <w:b/>
                <w:lang w:val="es-ES"/>
              </w:rPr>
            </w:pPr>
            <w:r w:rsidRPr="006B5A22">
              <w:rPr>
                <w:rFonts w:ascii="Arial" w:hAnsi="Arial" w:cs="Arial"/>
                <w:b/>
                <w:lang w:val="es-ES"/>
              </w:rPr>
              <w:t>Descripción</w:t>
            </w:r>
          </w:p>
        </w:tc>
      </w:tr>
      <w:tr w:rsidR="00A06BB5" w:rsidRPr="009D5878" w:rsidTr="00813797">
        <w:tc>
          <w:tcPr>
            <w:tcW w:w="2689" w:type="dxa"/>
          </w:tcPr>
          <w:p w:rsidR="00A06BB5" w:rsidRDefault="00A06BB5" w:rsidP="009416B0">
            <w:pPr>
              <w:spacing w:after="0" w:line="360" w:lineRule="auto"/>
              <w:jc w:val="both"/>
              <w:rPr>
                <w:rFonts w:ascii="Arial" w:hAnsi="Arial" w:cs="Arial"/>
                <w:lang w:val="es-ES"/>
              </w:rPr>
            </w:pPr>
            <w:r>
              <w:rPr>
                <w:rFonts w:ascii="Arial" w:hAnsi="Arial" w:cs="Arial"/>
                <w:lang w:val="es-ES"/>
              </w:rPr>
              <w:t>Clustering</w:t>
            </w:r>
          </w:p>
        </w:tc>
        <w:tc>
          <w:tcPr>
            <w:tcW w:w="7273" w:type="dxa"/>
          </w:tcPr>
          <w:p w:rsidR="00A06BB5" w:rsidRDefault="00A06BB5" w:rsidP="00137E51">
            <w:pPr>
              <w:spacing w:after="0" w:line="360" w:lineRule="auto"/>
              <w:jc w:val="both"/>
              <w:rPr>
                <w:rFonts w:ascii="Arial" w:hAnsi="Arial" w:cs="Arial"/>
                <w:lang w:val="es-ES"/>
              </w:rPr>
            </w:pPr>
            <w:r w:rsidRPr="00E95917">
              <w:rPr>
                <w:rFonts w:ascii="Arial" w:hAnsi="Arial" w:cs="Arial"/>
                <w:lang w:val="es-ES"/>
              </w:rPr>
              <w:t xml:space="preserve">En la agrupación, la proposición fundamental denota tipos semánticos similares de información que se agrupan en un </w:t>
            </w:r>
            <w:r w:rsidR="00595031">
              <w:rPr>
                <w:rFonts w:ascii="Arial" w:hAnsi="Arial" w:cs="Arial"/>
                <w:lang w:val="es-ES"/>
              </w:rPr>
              <w:t>conjunto</w:t>
            </w:r>
            <w:r w:rsidRPr="00E95917">
              <w:rPr>
                <w:rFonts w:ascii="Arial" w:hAnsi="Arial" w:cs="Arial"/>
                <w:lang w:val="es-ES"/>
              </w:rPr>
              <w:t xml:space="preserve">. Este es uno de los enfoques no supervisados ​​más destacados </w:t>
            </w:r>
            <w:r w:rsidR="00137E51">
              <w:rPr>
                <w:rFonts w:ascii="Arial" w:hAnsi="Arial" w:cs="Arial"/>
                <w:lang w:val="es-ES"/>
              </w:rPr>
              <w:t>utilizado</w:t>
            </w:r>
            <w:r w:rsidRPr="00E95917">
              <w:rPr>
                <w:rFonts w:ascii="Arial" w:hAnsi="Arial" w:cs="Arial"/>
                <w:lang w:val="es-ES"/>
              </w:rPr>
              <w:t xml:space="preserve"> para WSD</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{"citationID":"S993R09G","properties":{"formattedCitation":"(Bhattacharjee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Pr>
                <w:rFonts w:ascii="Arial" w:hAnsi="Arial" w:cs="Arial"/>
                <w:lang w:val="es-ES"/>
              </w:rPr>
              <w:fldChar w:fldCharType="separate"/>
            </w:r>
            <w:r w:rsidRPr="00054470">
              <w:rPr>
                <w:rFonts w:ascii="Arial" w:hAnsi="Arial" w:cs="Arial"/>
                <w:szCs w:val="24"/>
                <w:lang w:val="es-ES"/>
              </w:rPr>
              <w:t>(Bhattacharjee et al., 2020)</w:t>
            </w:r>
            <w:r>
              <w:rPr>
                <w:rFonts w:ascii="Arial" w:hAnsi="Arial" w:cs="Arial"/>
                <w:lang w:val="es-ES"/>
              </w:rPr>
              <w:fldChar w:fldCharType="end"/>
            </w:r>
            <w:r w:rsidRPr="00E95917">
              <w:rPr>
                <w:rFonts w:ascii="Arial" w:hAnsi="Arial" w:cs="Arial"/>
                <w:lang w:val="es-ES"/>
              </w:rPr>
              <w:t>.</w:t>
            </w:r>
            <w:r>
              <w:rPr>
                <w:rFonts w:ascii="Arial" w:hAnsi="Arial" w:cs="Arial"/>
                <w:lang w:val="es-ES"/>
              </w:rPr>
              <w:t xml:space="preserve"> </w:t>
            </w:r>
          </w:p>
        </w:tc>
      </w:tr>
      <w:tr w:rsidR="00A06BB5" w:rsidRPr="009D5878" w:rsidTr="00813797">
        <w:tc>
          <w:tcPr>
            <w:tcW w:w="2689" w:type="dxa"/>
            <w:shd w:val="clear" w:color="auto" w:fill="DBDBDB" w:themeFill="accent3" w:themeFillTint="66"/>
          </w:tcPr>
          <w:p w:rsidR="00A06BB5" w:rsidRDefault="00A06BB5" w:rsidP="009416B0">
            <w:pPr>
              <w:spacing w:after="0" w:line="360" w:lineRule="auto"/>
              <w:jc w:val="both"/>
              <w:rPr>
                <w:rFonts w:ascii="Arial" w:hAnsi="Arial" w:cs="Arial"/>
                <w:lang w:val="es-ES"/>
              </w:rPr>
            </w:pPr>
            <w:r>
              <w:rPr>
                <w:rFonts w:ascii="Arial" w:hAnsi="Arial" w:cs="Arial"/>
                <w:lang w:val="es-ES"/>
              </w:rPr>
              <w:t>Association rules</w:t>
            </w:r>
          </w:p>
        </w:tc>
        <w:tc>
          <w:tcPr>
            <w:tcW w:w="7273" w:type="dxa"/>
            <w:shd w:val="clear" w:color="auto" w:fill="DBDBDB" w:themeFill="accent3" w:themeFillTint="66"/>
          </w:tcPr>
          <w:p w:rsidR="00A06BB5" w:rsidRPr="00E95917" w:rsidRDefault="00A06BB5" w:rsidP="009416B0">
            <w:pPr>
              <w:spacing w:after="0" w:line="360" w:lineRule="auto"/>
              <w:jc w:val="both"/>
              <w:rPr>
                <w:rFonts w:ascii="Arial" w:hAnsi="Arial" w:cs="Arial"/>
                <w:lang w:val="es-ES"/>
              </w:rPr>
            </w:pPr>
            <w:r w:rsidRPr="00E95917">
              <w:rPr>
                <w:rFonts w:ascii="Arial" w:hAnsi="Arial" w:cs="Arial"/>
                <w:lang w:val="es-ES"/>
              </w:rPr>
              <w:t>Las reglas de asociación se utilizan para establecer intrigantes</w:t>
            </w:r>
          </w:p>
          <w:p w:rsidR="00A06BB5" w:rsidRDefault="00A06BB5" w:rsidP="009416B0">
            <w:pPr>
              <w:spacing w:after="0" w:line="360" w:lineRule="auto"/>
              <w:jc w:val="both"/>
              <w:rPr>
                <w:rFonts w:ascii="Arial" w:hAnsi="Arial" w:cs="Arial"/>
                <w:lang w:val="es-ES"/>
              </w:rPr>
            </w:pPr>
            <w:r w:rsidRPr="00E95917">
              <w:rPr>
                <w:rFonts w:ascii="Arial" w:hAnsi="Arial" w:cs="Arial"/>
                <w:lang w:val="es-ES"/>
              </w:rPr>
              <w:t>relación entre variables en grandes conjuntos de datos. Las reglas de asociación también se aplican en WSD</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{"citationID":"VkDp3W95","properties":{"formattedCitation":"(Bhattacharjee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Pr>
                <w:rFonts w:ascii="Arial" w:hAnsi="Arial" w:cs="Arial"/>
                <w:lang w:val="es-ES"/>
              </w:rPr>
              <w:fldChar w:fldCharType="separate"/>
            </w:r>
            <w:r w:rsidRPr="00054470">
              <w:rPr>
                <w:rFonts w:ascii="Arial" w:hAnsi="Arial" w:cs="Arial"/>
                <w:szCs w:val="24"/>
                <w:lang w:val="es-ES"/>
              </w:rPr>
              <w:t>(Bhattacharjee et al., 2020)</w:t>
            </w:r>
            <w:r>
              <w:rPr>
                <w:rFonts w:ascii="Arial" w:hAnsi="Arial" w:cs="Arial"/>
                <w:lang w:val="es-ES"/>
              </w:rPr>
              <w:fldChar w:fldCharType="end"/>
            </w:r>
            <w:r>
              <w:rPr>
                <w:rFonts w:ascii="Arial" w:hAnsi="Arial" w:cs="Arial"/>
                <w:lang w:val="es-ES"/>
              </w:rPr>
              <w:t>.</w:t>
            </w:r>
          </w:p>
        </w:tc>
      </w:tr>
      <w:tr w:rsidR="00A06BB5" w:rsidRPr="009D5878" w:rsidTr="00813797">
        <w:tc>
          <w:tcPr>
            <w:tcW w:w="2689" w:type="dxa"/>
          </w:tcPr>
          <w:p w:rsidR="00A06BB5" w:rsidRDefault="00A06BB5" w:rsidP="009416B0">
            <w:pPr>
              <w:spacing w:after="0" w:line="360" w:lineRule="auto"/>
              <w:jc w:val="both"/>
              <w:rPr>
                <w:rFonts w:ascii="Arial" w:hAnsi="Arial" w:cs="Arial"/>
                <w:lang w:val="es-ES"/>
              </w:rPr>
            </w:pPr>
            <w:r w:rsidRPr="003E55B3">
              <w:rPr>
                <w:rFonts w:ascii="Arial" w:hAnsi="Arial" w:cs="Arial"/>
                <w:lang w:val="es-ES"/>
              </w:rPr>
              <w:t>Word Sense Induction</w:t>
            </w:r>
            <w:r w:rsidRPr="0046158B">
              <w:rPr>
                <w:rFonts w:ascii="Arial" w:hAnsi="Arial" w:cs="Arial"/>
                <w:lang w:val="es-ES"/>
              </w:rPr>
              <w:t xml:space="preserve"> (WSI)</w:t>
            </w:r>
          </w:p>
        </w:tc>
        <w:tc>
          <w:tcPr>
            <w:tcW w:w="7273" w:type="dxa"/>
          </w:tcPr>
          <w:p w:rsidR="00FE2DB9" w:rsidRDefault="00A06BB5" w:rsidP="00795DFE">
            <w:pPr>
              <w:spacing w:after="0" w:line="360" w:lineRule="auto"/>
              <w:jc w:val="both"/>
              <w:rPr>
                <w:rFonts w:ascii="Arial" w:hAnsi="Arial" w:cs="Arial"/>
                <w:lang w:val="es-ES"/>
              </w:rPr>
            </w:pPr>
            <w:r w:rsidRPr="00FE2DB9">
              <w:rPr>
                <w:rFonts w:ascii="Arial" w:hAnsi="Arial" w:cs="Arial"/>
                <w:lang w:val="es-ES"/>
              </w:rPr>
              <w:t xml:space="preserve">Tiene como objetivo agrupar los sentidos de las palabras y no requiere asignar cada grupo a un sentido predefinido, en cambio, los inventarios de sentido de las palabras se inducen automáticamente a partir de los </w:t>
            </w:r>
            <w:r w:rsidRPr="00FE2DB9">
              <w:rPr>
                <w:rFonts w:ascii="Arial" w:hAnsi="Arial" w:cs="Arial"/>
                <w:lang w:val="es-ES"/>
              </w:rPr>
              <w:lastRenderedPageBreak/>
              <w:t>grupos, tratando cada grupo como un sentido único de una palabra</w:t>
            </w:r>
            <w:r w:rsidR="00FE2DB9">
              <w:rPr>
                <w:rFonts w:ascii="Arial" w:hAnsi="Arial" w:cs="Arial"/>
                <w:lang w:val="es-ES"/>
              </w:rPr>
              <w:t xml:space="preserve"> </w:t>
            </w:r>
            <w:r w:rsidR="00FE2DB9" w:rsidRPr="00FE2DB9">
              <w:rPr>
                <w:rFonts w:ascii="Arial" w:hAnsi="Arial" w:cs="Arial"/>
                <w:lang w:val="es-ES"/>
              </w:rPr>
              <w:fldChar w:fldCharType="begin"/>
            </w:r>
            <w:r w:rsidR="00FE2DB9" w:rsidRPr="00FE2DB9">
              <w:rPr>
                <w:rFonts w:ascii="Arial" w:hAnsi="Arial" w:cs="Arial"/>
                <w:lang w:val="es-ES"/>
              </w:rPr>
              <w:instrText xml:space="preserve"> ADDIN ZOTERO_ITEM CSL_CITATION {"citationID":"gYPVN1SS","properties":{"formattedCitation":"(Logacheva et\\uc0\\u160{}al., 2020)","plainCitation":"(Logacheva et al., 2020)","noteIndex":0},"citationItems":[{"id":263,"uris":["http://zotero.org/users/local/1S4LxyfI/items/JC5IJ44B"],"itemData":{"id":263,"type":"webpage","abstract":"Disambiguation of word senses in context is easy for humans, but is a major challenge for automatic approaches. Sophisticated supervised and knowledge-based models were developed to solve this task. However, (i) the inherent Zipfian distribution of supervised training instances for a given word and/or (ii) the quality of linguistic knowledge representations motivate the development of completely unsupervised and knowledge-free approaches to word sense disambiguation (WSD). They are particularly useful for under-resourced languages which do not have any resources for building either supervised and/or knowledge-based models. In this paper, we present a method that takes as input a standard pre-trained word embedding model and induces a fully-fledged word sense inventory, which can be used for disambiguation in context. We use this method to induce a collection of sense inventories for 158 languages on the basis of the original pre-trained fastText word embeddings by Grave et al. (2018), enabling WSD in these languages. Models and system are available online.","container-title":"arXiv.org","language":"en","title":"Word Sense Disambiguation for 158 Languages using Word Embeddings Only","URL":"https://arxiv.org/abs/2003.06651v1","author":[{"family":"Logacheva","given":"Varvara"},{"family":"Teslenko","given":"Denis"},{"family":"Shelmanov","given":"Artem"},{"family":"Remus","given":"Steffen"},{"family":"Ustalov","given":"Dmitry"},{"family":"Kutuzov","given":"Andrey"},{"family":"Artemova","given":"Ekaterina"},{"family":"Biemann","given":"Chris"},{"family":"Ponzetto","given":"Simone Paolo"},{"family":"Panchenko","given":"Alexander"}],"accessed":{"date-parts":[["2024",2,14]]},"issued":{"date-parts":[["2020",3,14]]}}}],"schema":"https://github.com/citation-style-language/schema/raw/master/csl-citation.json"} </w:instrText>
            </w:r>
            <w:r w:rsidR="00FE2DB9" w:rsidRPr="00FE2DB9">
              <w:rPr>
                <w:rFonts w:ascii="Arial" w:hAnsi="Arial" w:cs="Arial"/>
                <w:lang w:val="es-ES"/>
              </w:rPr>
              <w:fldChar w:fldCharType="separate"/>
            </w:r>
            <w:r w:rsidR="00FE2DB9" w:rsidRPr="00FE2DB9">
              <w:rPr>
                <w:rFonts w:ascii="Arial" w:hAnsi="Arial" w:cs="Arial"/>
                <w:szCs w:val="24"/>
                <w:lang w:val="es-ES"/>
              </w:rPr>
              <w:t>(Logacheva et al., 2020)</w:t>
            </w:r>
            <w:r w:rsidR="00FE2DB9" w:rsidRPr="00FE2DB9">
              <w:rPr>
                <w:rFonts w:ascii="Arial" w:hAnsi="Arial" w:cs="Arial"/>
                <w:lang w:val="es-ES"/>
              </w:rPr>
              <w:fldChar w:fldCharType="end"/>
            </w:r>
            <w:r w:rsidRPr="00FE2DB9">
              <w:rPr>
                <w:rFonts w:ascii="Arial" w:hAnsi="Arial" w:cs="Arial"/>
                <w:lang w:val="es-ES"/>
              </w:rPr>
              <w:t>. Los enfoques de WSI caen en tres grupo</w:t>
            </w:r>
            <w:r w:rsidR="00FE2DB9" w:rsidRPr="00FE2DB9">
              <w:rPr>
                <w:rFonts w:ascii="Arial" w:hAnsi="Arial" w:cs="Arial"/>
                <w:lang w:val="es-ES"/>
              </w:rPr>
              <w:t xml:space="preserve">s principales: </w:t>
            </w:r>
          </w:p>
          <w:p w:rsidR="00FE2DB9" w:rsidRDefault="00FE2DB9" w:rsidP="00FE2DB9">
            <w:pPr>
              <w:pStyle w:val="Prrafodelista"/>
              <w:numPr>
                <w:ilvl w:val="0"/>
                <w:numId w:val="34"/>
              </w:numPr>
              <w:spacing w:after="240" w:line="360" w:lineRule="auto"/>
              <w:jc w:val="both"/>
              <w:rPr>
                <w:rFonts w:ascii="Arial" w:hAnsi="Arial" w:cs="Arial"/>
                <w:lang w:val="es-ES"/>
              </w:rPr>
            </w:pPr>
            <w:r w:rsidRPr="00FE2DB9">
              <w:rPr>
                <w:rFonts w:ascii="Arial" w:hAnsi="Arial" w:cs="Arial"/>
                <w:b/>
                <w:lang w:val="es-ES"/>
              </w:rPr>
              <w:t>agrupamiento de contexto</w:t>
            </w:r>
            <w:r w:rsidRPr="00FE2DB9">
              <w:rPr>
                <w:rFonts w:ascii="Arial" w:hAnsi="Arial" w:cs="Arial"/>
                <w:lang w:val="es-ES"/>
              </w:rPr>
              <w:t xml:space="preserve"> consisten en crear vectores que caracterizan los contextos de las palabras y agrupan estos vectores</w:t>
            </w:r>
          </w:p>
          <w:p w:rsidR="00FE2DB9" w:rsidRDefault="00FE2DB9" w:rsidP="00FE2DB9">
            <w:pPr>
              <w:pStyle w:val="Prrafodelista"/>
              <w:numPr>
                <w:ilvl w:val="0"/>
                <w:numId w:val="34"/>
              </w:numPr>
              <w:spacing w:after="240" w:line="360" w:lineRule="auto"/>
              <w:jc w:val="both"/>
              <w:rPr>
                <w:rFonts w:ascii="Arial" w:hAnsi="Arial" w:cs="Arial"/>
                <w:lang w:val="es-ES"/>
              </w:rPr>
            </w:pPr>
            <w:r w:rsidRPr="00B35034">
              <w:rPr>
                <w:rFonts w:ascii="Arial" w:hAnsi="Arial" w:cs="Arial"/>
                <w:b/>
                <w:lang w:val="es-ES"/>
              </w:rPr>
              <w:t>agrupación de redes de ego de palabras</w:t>
            </w:r>
            <w:r w:rsidRPr="00B35034">
              <w:rPr>
                <w:rFonts w:ascii="Arial" w:hAnsi="Arial" w:cs="Arial"/>
                <w:lang w:val="es-ES"/>
              </w:rPr>
              <w:t xml:space="preserve"> se aplica a </w:t>
            </w:r>
            <w:r>
              <w:rPr>
                <w:rFonts w:ascii="Arial" w:hAnsi="Arial" w:cs="Arial"/>
                <w:lang w:val="es-ES"/>
              </w:rPr>
              <w:t>grafos</w:t>
            </w:r>
            <w:r w:rsidRPr="00B35034">
              <w:rPr>
                <w:rFonts w:ascii="Arial" w:hAnsi="Arial" w:cs="Arial"/>
                <w:lang w:val="es-ES"/>
              </w:rPr>
              <w:t xml:space="preserve"> semánticos. Los nodos de un gráfico semántico son palabras, y los bordes entre ellos denotan una relación semántica que es</w:t>
            </w:r>
            <w:r>
              <w:rPr>
                <w:rFonts w:ascii="Arial" w:hAnsi="Arial" w:cs="Arial"/>
                <w:lang w:val="es-ES"/>
              </w:rPr>
              <w:t xml:space="preserve"> </w:t>
            </w:r>
            <w:r w:rsidR="00FA6711">
              <w:rPr>
                <w:rFonts w:ascii="Arial" w:hAnsi="Arial" w:cs="Arial"/>
                <w:lang w:val="es-ES"/>
              </w:rPr>
              <w:t>por lo general</w:t>
            </w:r>
            <w:r w:rsidRPr="00B35034">
              <w:rPr>
                <w:rFonts w:ascii="Arial" w:hAnsi="Arial" w:cs="Arial"/>
                <w:lang w:val="es-ES"/>
              </w:rPr>
              <w:t xml:space="preserve"> evaluado con similitud coseno de las incrustaciones correspondientes</w:t>
            </w:r>
            <w:r w:rsidR="00FA6711">
              <w:rPr>
                <w:rFonts w:ascii="Arial" w:hAnsi="Arial" w:cs="Arial"/>
                <w:lang w:val="es-ES"/>
              </w:rPr>
              <w:t>.</w:t>
            </w:r>
          </w:p>
          <w:p w:rsidR="00A06BB5" w:rsidRPr="00FE2DB9" w:rsidRDefault="00FE2DB9" w:rsidP="00795DFE">
            <w:pPr>
              <w:pStyle w:val="Prrafodelista"/>
              <w:numPr>
                <w:ilvl w:val="0"/>
                <w:numId w:val="34"/>
              </w:numPr>
              <w:spacing w:after="0" w:line="360" w:lineRule="auto"/>
              <w:jc w:val="both"/>
              <w:rPr>
                <w:rFonts w:ascii="Arial" w:hAnsi="Arial" w:cs="Arial"/>
                <w:lang w:val="es-ES"/>
              </w:rPr>
            </w:pPr>
            <w:r>
              <w:rPr>
                <w:rFonts w:ascii="Arial" w:hAnsi="Arial" w:cs="Arial"/>
                <w:b/>
                <w:lang w:val="es-ES"/>
              </w:rPr>
              <w:t>sinónimos y los enfoques sustitutos de agrupación</w:t>
            </w:r>
            <w:r>
              <w:rPr>
                <w:rFonts w:ascii="Arial" w:hAnsi="Arial" w:cs="Arial"/>
                <w:lang w:val="es-ES"/>
              </w:rPr>
              <w:t xml:space="preserve"> crean vectores que representan sinónimos o sustitutos de palabras polisémicas. Dichos vectores se crean utilizando diccionarios de sinonimia o sustitutos dependientes del contexto obtenidos de un modelo de lenguaje</w:t>
            </w:r>
          </w:p>
        </w:tc>
      </w:tr>
      <w:tr w:rsidR="003E55B3" w:rsidRPr="009D5878" w:rsidTr="00813797">
        <w:tc>
          <w:tcPr>
            <w:tcW w:w="2689" w:type="dxa"/>
            <w:shd w:val="clear" w:color="auto" w:fill="DBDBDB" w:themeFill="accent3" w:themeFillTint="66"/>
          </w:tcPr>
          <w:p w:rsidR="003E55B3" w:rsidRDefault="003E55B3" w:rsidP="003E55B3">
            <w:pPr>
              <w:spacing w:after="0" w:line="360" w:lineRule="auto"/>
              <w:jc w:val="both"/>
              <w:rPr>
                <w:rFonts w:ascii="Arial" w:hAnsi="Arial" w:cs="Arial"/>
                <w:lang w:val="es-ES"/>
              </w:rPr>
            </w:pPr>
            <w:r w:rsidRPr="007017CB">
              <w:rPr>
                <w:rFonts w:ascii="Arial" w:hAnsi="Arial" w:cs="Arial"/>
                <w:lang w:val="es-ES"/>
              </w:rPr>
              <w:lastRenderedPageBreak/>
              <w:t>Algoritmo de inducción de sentido SenseGram</w:t>
            </w:r>
          </w:p>
        </w:tc>
        <w:tc>
          <w:tcPr>
            <w:tcW w:w="7273" w:type="dxa"/>
            <w:shd w:val="clear" w:color="auto" w:fill="DBDBDB" w:themeFill="accent3" w:themeFillTint="66"/>
          </w:tcPr>
          <w:p w:rsidR="003E55B3" w:rsidRDefault="003E55B3" w:rsidP="003E55B3">
            <w:pPr>
              <w:spacing w:after="0" w:line="360" w:lineRule="auto"/>
              <w:jc w:val="both"/>
              <w:rPr>
                <w:rFonts w:ascii="Arial" w:hAnsi="Arial" w:cs="Arial"/>
                <w:lang w:val="es-ES"/>
              </w:rPr>
            </w:pPr>
            <w:r>
              <w:rPr>
                <w:rFonts w:ascii="Arial" w:hAnsi="Arial" w:cs="Arial"/>
                <w:lang w:val="es-ES"/>
              </w:rPr>
              <w:t>S</w:t>
            </w:r>
            <w:r w:rsidRPr="007017CB">
              <w:rPr>
                <w:rFonts w:ascii="Arial" w:hAnsi="Arial" w:cs="Arial"/>
                <w:lang w:val="es-ES"/>
              </w:rPr>
              <w:t>epara a los vecinos más c</w:t>
            </w:r>
            <w:r>
              <w:rPr>
                <w:rFonts w:ascii="Arial" w:hAnsi="Arial" w:cs="Arial"/>
                <w:lang w:val="es-ES"/>
              </w:rPr>
              <w:t xml:space="preserve">ercanos para inducir la palabra, </w:t>
            </w:r>
            <w:r w:rsidRPr="007017CB">
              <w:rPr>
                <w:rFonts w:ascii="Arial" w:hAnsi="Arial" w:cs="Arial"/>
                <w:lang w:val="es-ES"/>
              </w:rPr>
              <w:t>percibe y construye incorporaciones sensoriales para cada sent</w:t>
            </w:r>
            <w:r>
              <w:rPr>
                <w:rFonts w:ascii="Arial" w:hAnsi="Arial" w:cs="Arial"/>
                <w:lang w:val="es-ES"/>
              </w:rPr>
              <w:t xml:space="preserve">ido. Él </w:t>
            </w:r>
            <w:r w:rsidRPr="007017CB">
              <w:rPr>
                <w:rFonts w:ascii="Arial" w:hAnsi="Arial" w:cs="Arial"/>
                <w:lang w:val="es-ES"/>
              </w:rPr>
              <w:t xml:space="preserve">comienza construyendo </w:t>
            </w:r>
            <w:r w:rsidR="00C57BD7">
              <w:rPr>
                <w:rFonts w:ascii="Arial" w:hAnsi="Arial" w:cs="Arial"/>
                <w:lang w:val="es-ES"/>
              </w:rPr>
              <w:t xml:space="preserve">un ego-grafo (gráfico semántico </w:t>
            </w:r>
            <w:r w:rsidR="009416B0" w:rsidRPr="007017CB">
              <w:rPr>
                <w:rFonts w:ascii="Arial" w:hAnsi="Arial" w:cs="Arial"/>
                <w:lang w:val="es-ES"/>
              </w:rPr>
              <w:t>centrado,</w:t>
            </w:r>
            <w:r>
              <w:rPr>
                <w:rFonts w:ascii="Arial" w:hAnsi="Arial" w:cs="Arial"/>
                <w:lang w:val="es-ES"/>
              </w:rPr>
              <w:t xml:space="preserve"> </w:t>
            </w:r>
            <w:r w:rsidRPr="007017CB">
              <w:rPr>
                <w:rFonts w:ascii="Arial" w:hAnsi="Arial" w:cs="Arial"/>
                <w:lang w:val="es-ES"/>
              </w:rPr>
              <w:t>en una palabra, en particular) de la palabra y sus vecinos más cercanos.</w:t>
            </w:r>
            <w:r>
              <w:rPr>
                <w:rFonts w:ascii="Arial" w:hAnsi="Arial" w:cs="Arial"/>
                <w:lang w:val="es-ES"/>
              </w:rPr>
              <w:t xml:space="preserve"> </w:t>
            </w:r>
            <w:r w:rsidRPr="007017CB">
              <w:rPr>
                <w:rFonts w:ascii="Arial" w:hAnsi="Arial" w:cs="Arial"/>
                <w:lang w:val="es-ES"/>
              </w:rPr>
              <w:t>Los bordes entre las palabras denotan su relación semántica, p.e. los dos nodos se unen con una arista si es coseno</w:t>
            </w:r>
            <w:r>
              <w:rPr>
                <w:rFonts w:ascii="Arial" w:hAnsi="Arial" w:cs="Arial"/>
                <w:lang w:val="es-ES"/>
              </w:rPr>
              <w:t xml:space="preserve">. </w:t>
            </w:r>
            <w:r w:rsidRPr="007017CB">
              <w:rPr>
                <w:rFonts w:ascii="Arial" w:hAnsi="Arial" w:cs="Arial"/>
                <w:lang w:val="es-ES"/>
              </w:rPr>
              <w:t>El gráfico resultante se puede agrupar</w:t>
            </w:r>
            <w:r>
              <w:rPr>
                <w:rFonts w:ascii="Arial" w:hAnsi="Arial" w:cs="Arial"/>
                <w:lang w:val="es-ES"/>
              </w:rPr>
              <w:t xml:space="preserve"> </w:t>
            </w:r>
            <w:r w:rsidRPr="007017CB">
              <w:rPr>
                <w:rFonts w:ascii="Arial" w:hAnsi="Arial" w:cs="Arial"/>
                <w:lang w:val="es-ES"/>
              </w:rPr>
              <w:t>en subgrafos que corresponde</w:t>
            </w:r>
            <w:r>
              <w:rPr>
                <w:rFonts w:ascii="Arial" w:hAnsi="Arial" w:cs="Arial"/>
                <w:lang w:val="es-ES"/>
              </w:rPr>
              <w:t xml:space="preserve">n a los sentidos de la palabra </w:t>
            </w:r>
            <w:r>
              <w:rPr>
                <w:rFonts w:ascii="Arial" w:hAnsi="Arial" w:cs="Arial"/>
                <w:lang w:val="es-ES"/>
              </w:rPr>
              <w:fldChar w:fldCharType="begin"/>
            </w:r>
            <w:r>
              <w:rPr>
                <w:rFonts w:ascii="Arial" w:hAnsi="Arial" w:cs="Arial"/>
                <w:lang w:val="es-ES"/>
              </w:rPr>
              <w:instrText xml:space="preserve"> ADDIN ZOTERO_ITEM CSL_CITATION {"citationID":"5QIxl6pV","properties":{"formattedCitation":"(Logacheva et\\uc0\\u160{}al., 2020)","plainCitation":"(Logacheva et al., 2020)","noteIndex":0},"citationItems":[{"id":263,"uris":["http://zotero.org/users/local/1S4LxyfI/items/JC5IJ44B"],"itemData":{"id":263,"type":"webpage","abstract":"Disambiguation of word senses in context is easy for humans, but is a major challenge for automatic approaches. Sophisticated supervised and knowledge-based models were developed to solve this task. However, (i) the inherent Zipfian distribution of supervised training instances for a given word and/or (ii) the quality of linguistic knowledge representations motivate the development of completely unsupervised and knowledge-free approaches to word sense disambiguation (WSD). They are particularly useful for under-resourced languages which do not have any resources for building either supervised and/or knowledge-based models. In this paper, we present a method that takes as input a standard pre-trained word embedding model and induces a fully-fledged word sense inventory, which can be used for disambiguation in context. We use this method to induce a collection of sense inventories for 158 languages on the basis of the original pre-trained fastText word embeddings by Grave et al. (2018), enabling WSD in these languages. Models and system are available online.","container-title":"arXiv.org","language":"en","title":"Word Sense Disambiguation for 158 Languages using Word Embeddings Only","URL":"https://arxiv.org/abs/2003.06651v1","author":[{"family":"Logacheva","given":"Varvara"},{"family":"Teslenko","given":"Denis"},{"family":"Shelmanov","given":"Artem"},{"family":"Remus","given":"Steffen"},{"family":"Ustalov","given":"Dmitry"},{"family":"Kutuzov","given":"Andrey"},{"family":"Artemova","given":"Ekaterina"},{"family":"Biemann","given":"Chris"},{"family":"Ponzetto","given":"Simone Paolo"},{"family":"Panchenko","given":"Alexander"}],"accessed":{"date-parts":[["2024",2,14]]},"issued":{"date-parts":[["2020",3,14]]}}}],"schema":"https://github.com/citation-style-language/schema/raw/master/csl-citation.json"} </w:instrText>
            </w:r>
            <w:r>
              <w:rPr>
                <w:rFonts w:ascii="Arial" w:hAnsi="Arial" w:cs="Arial"/>
                <w:lang w:val="es-ES"/>
              </w:rPr>
              <w:fldChar w:fldCharType="separate"/>
            </w:r>
            <w:r w:rsidRPr="0046158B">
              <w:rPr>
                <w:rFonts w:ascii="Arial" w:hAnsi="Arial" w:cs="Arial"/>
                <w:szCs w:val="24"/>
                <w:lang w:val="es-ES"/>
              </w:rPr>
              <w:t>(Logacheva et al., 2020)</w:t>
            </w:r>
            <w:r>
              <w:rPr>
                <w:rFonts w:ascii="Arial" w:hAnsi="Arial" w:cs="Arial"/>
                <w:lang w:val="es-ES"/>
              </w:rPr>
              <w:fldChar w:fldCharType="end"/>
            </w:r>
            <w:r>
              <w:rPr>
                <w:rFonts w:ascii="Arial" w:hAnsi="Arial" w:cs="Arial"/>
                <w:lang w:val="es-ES"/>
              </w:rPr>
              <w:t>.</w:t>
            </w:r>
          </w:p>
        </w:tc>
      </w:tr>
      <w:tr w:rsidR="00E17A4D" w:rsidRPr="009D5878" w:rsidTr="00813797">
        <w:tc>
          <w:tcPr>
            <w:tcW w:w="2689" w:type="dxa"/>
          </w:tcPr>
          <w:p w:rsidR="00E17A4D" w:rsidRPr="007017CB" w:rsidRDefault="003F1C14" w:rsidP="003E55B3">
            <w:pPr>
              <w:spacing w:after="0" w:line="360" w:lineRule="auto"/>
              <w:jc w:val="both"/>
              <w:rPr>
                <w:rFonts w:ascii="Arial" w:hAnsi="Arial" w:cs="Arial"/>
                <w:lang w:val="es-ES"/>
              </w:rPr>
            </w:pPr>
            <w:r>
              <w:rPr>
                <w:rFonts w:ascii="Arial" w:hAnsi="Arial" w:cs="Arial"/>
                <w:lang w:val="es-ES"/>
              </w:rPr>
              <w:t>GPT</w:t>
            </w:r>
          </w:p>
        </w:tc>
        <w:tc>
          <w:tcPr>
            <w:tcW w:w="7273" w:type="dxa"/>
          </w:tcPr>
          <w:p w:rsidR="00E17A4D" w:rsidRDefault="00150464" w:rsidP="00150464">
            <w:pPr>
              <w:spacing w:after="0" w:line="360" w:lineRule="auto"/>
              <w:jc w:val="both"/>
              <w:rPr>
                <w:rFonts w:ascii="Arial" w:hAnsi="Arial" w:cs="Arial"/>
                <w:lang w:val="es-ES"/>
              </w:rPr>
            </w:pPr>
            <w:r>
              <w:rPr>
                <w:rFonts w:ascii="Arial" w:hAnsi="Arial" w:cs="Arial"/>
                <w:lang w:val="es-ES"/>
              </w:rPr>
              <w:t xml:space="preserve">Utiliza </w:t>
            </w:r>
            <w:r w:rsidRPr="00150464">
              <w:rPr>
                <w:rFonts w:ascii="Arial" w:hAnsi="Arial" w:cs="Arial"/>
                <w:lang w:val="es-ES"/>
              </w:rPr>
              <w:t>un enfoque semi</w:t>
            </w:r>
            <w:r>
              <w:rPr>
                <w:rFonts w:ascii="Arial" w:hAnsi="Arial" w:cs="Arial"/>
                <w:lang w:val="es-ES"/>
              </w:rPr>
              <w:t>-</w:t>
            </w:r>
            <w:r w:rsidRPr="00150464">
              <w:rPr>
                <w:rFonts w:ascii="Arial" w:hAnsi="Arial" w:cs="Arial"/>
                <w:lang w:val="es-ES"/>
              </w:rPr>
              <w:t>supervisado para tareas de comprensión del lenguaje utilizando una combinación de pre</w:t>
            </w:r>
            <w:r>
              <w:rPr>
                <w:rFonts w:ascii="Arial" w:hAnsi="Arial" w:cs="Arial"/>
                <w:lang w:val="es-ES"/>
              </w:rPr>
              <w:t>-</w:t>
            </w:r>
            <w:r w:rsidRPr="00150464">
              <w:rPr>
                <w:rFonts w:ascii="Arial" w:hAnsi="Arial" w:cs="Arial"/>
                <w:lang w:val="es-ES"/>
              </w:rPr>
              <w:t>entrenamiento no supervisado y ajuste supervisado</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{"citationID":"JRNPoanr","properties":{"formattedCitation":"(Radford et\\uc0\\u160{}al., 2018)","plainCitation":"(Radford et al., 2018)","noteIndex":0},"citationItems":[{"id":455,"uris":["http://zotero.org/users/local/1S4LxyfI/items/LCR8TRWQ"],"itemData":{"id":455,"type":"article-journal","note":"publisher: OpenAI","source":"Google Scholar","title":"Improving language understanding by generative pre-training","URL":"https://www.mikecaptain.com/resources/pdf/GPT-1.pdf","author":[{"family":"Radford","given":"Alec"},{"family":"Narasimhan","given":"Karthik"},{"family":"Salimans","given":"Tim"},{"family":"Sutskever","given":"Ilya"}],"accessed":{"date-parts":[["2024",3,27]]},"issued":{"date-parts":[["2018"]]}}}],"schema":"https://github.com/citation-style-language/schema/raw/master/csl-citation.json"} </w:instrText>
            </w:r>
            <w:r>
              <w:rPr>
                <w:rFonts w:ascii="Arial" w:hAnsi="Arial" w:cs="Arial"/>
                <w:lang w:val="es-ES"/>
              </w:rPr>
              <w:fldChar w:fldCharType="separate"/>
            </w:r>
            <w:r w:rsidRPr="00150464">
              <w:rPr>
                <w:rFonts w:ascii="Arial" w:hAnsi="Arial" w:cs="Arial"/>
                <w:szCs w:val="24"/>
                <w:lang w:val="es-ES"/>
              </w:rPr>
              <w:t>(Radford et al., 2018)</w:t>
            </w:r>
            <w:r>
              <w:rPr>
                <w:rFonts w:ascii="Arial" w:hAnsi="Arial" w:cs="Arial"/>
                <w:lang w:val="es-ES"/>
              </w:rPr>
              <w:fldChar w:fldCharType="end"/>
            </w:r>
            <w:r>
              <w:rPr>
                <w:rFonts w:ascii="Arial" w:hAnsi="Arial" w:cs="Arial"/>
                <w:lang w:val="es-ES"/>
              </w:rPr>
              <w:t>.</w:t>
            </w:r>
          </w:p>
        </w:tc>
      </w:tr>
      <w:tr w:rsidR="003F1C14" w:rsidRPr="009D5878" w:rsidTr="00813797">
        <w:tc>
          <w:tcPr>
            <w:tcW w:w="2689" w:type="dxa"/>
            <w:shd w:val="clear" w:color="auto" w:fill="DBDBDB" w:themeFill="accent3" w:themeFillTint="66"/>
          </w:tcPr>
          <w:p w:rsidR="003F1C14" w:rsidRDefault="003F1C14" w:rsidP="003E55B3">
            <w:pPr>
              <w:spacing w:after="0" w:line="360" w:lineRule="auto"/>
              <w:jc w:val="both"/>
              <w:rPr>
                <w:rFonts w:ascii="Arial" w:hAnsi="Arial" w:cs="Arial"/>
                <w:lang w:val="es-ES"/>
              </w:rPr>
            </w:pPr>
            <w:r>
              <w:rPr>
                <w:rFonts w:ascii="Arial" w:hAnsi="Arial" w:cs="Arial"/>
                <w:lang w:val="es-ES"/>
              </w:rPr>
              <w:t>XLNet</w:t>
            </w:r>
          </w:p>
        </w:tc>
        <w:tc>
          <w:tcPr>
            <w:tcW w:w="7273" w:type="dxa"/>
            <w:shd w:val="clear" w:color="auto" w:fill="DBDBDB" w:themeFill="accent3" w:themeFillTint="66"/>
          </w:tcPr>
          <w:p w:rsidR="003F1C14" w:rsidRDefault="00B661C7" w:rsidP="00813797">
            <w:pPr>
              <w:spacing w:after="0" w:line="360" w:lineRule="auto"/>
              <w:jc w:val="both"/>
              <w:rPr>
                <w:rFonts w:ascii="Arial" w:hAnsi="Arial" w:cs="Arial"/>
                <w:lang w:val="es-ES"/>
              </w:rPr>
            </w:pPr>
            <w:r>
              <w:rPr>
                <w:rFonts w:ascii="Arial" w:hAnsi="Arial" w:cs="Arial"/>
                <w:lang w:val="es-ES"/>
              </w:rPr>
              <w:t>M</w:t>
            </w:r>
            <w:r w:rsidR="00103515" w:rsidRPr="00103515">
              <w:rPr>
                <w:rFonts w:ascii="Arial" w:hAnsi="Arial" w:cs="Arial"/>
                <w:lang w:val="es-ES"/>
              </w:rPr>
              <w:t>aximiza la probabilidad logarítmica esperada de una secuencia w.r.t. todas las permutaciones posibles</w:t>
            </w:r>
            <w:r w:rsidR="00103515">
              <w:rPr>
                <w:rFonts w:ascii="Arial" w:hAnsi="Arial" w:cs="Arial"/>
                <w:lang w:val="es-ES"/>
              </w:rPr>
              <w:t xml:space="preserve"> </w:t>
            </w:r>
            <w:r w:rsidR="00103515" w:rsidRPr="00103515">
              <w:rPr>
                <w:rFonts w:ascii="Arial" w:hAnsi="Arial" w:cs="Arial"/>
                <w:lang w:val="es-ES"/>
              </w:rPr>
              <w:t>del orden de factorización</w:t>
            </w:r>
            <w:r w:rsidR="00813797">
              <w:rPr>
                <w:rFonts w:ascii="Arial" w:hAnsi="Arial" w:cs="Arial"/>
                <w:lang w:val="es-ES"/>
              </w:rPr>
              <w:t xml:space="preserve"> </w:t>
            </w:r>
            <w:r w:rsidR="00813797">
              <w:rPr>
                <w:rFonts w:ascii="Arial" w:hAnsi="Arial" w:cs="Arial"/>
                <w:lang w:val="es-ES"/>
              </w:rPr>
              <w:fldChar w:fldCharType="begin"/>
            </w:r>
            <w:r w:rsidR="00813797">
              <w:rPr>
                <w:rFonts w:ascii="Arial" w:hAnsi="Arial" w:cs="Arial"/>
                <w:lang w:val="es-ES"/>
              </w:rPr>
              <w:instrText xml:space="preserve"> ADDIN ZOTERO_ITEM CSL_CITATION {"citationID":"XL1YOF1j","properties":{"formattedCitation":"(Z. Yang et\\uc0\\u160{}al., 2020)","plainCitation":"(Z. Yang et al., 2020)","noteIndex":0},"citationItems":[{"id":434,"uris":["http://zotero.org/users/local/1S4LxyfI/items/CXX3XY87"],"itemData":{"id":434,"type":"article","abstract":"With the capability of modeling bidirectional contexts, denoising autoencoding based pretraining like BERT achieves better performance than pretraining approaches based on autoregressive language modeling. However, relying on corrupting the input with masks, BERT neglects dependency between the masked positions and suffers from a pretrain-finetune discrepancy. 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 Furthermore, XLNet integrates ideas from Transformer-XL, the state-of-the-art autoregressive model, into pretraining. Empirically, under comparable experiment settings, XLNet outperforms BERT on 20 tasks, often by a large margin, including question answering, natural language inference, sentiment analysis, and document ranking.","DOI":"10.48550/arXiv.1906.08237","note":"arXiv:1906.08237 [cs]","number":"arXiv:1906.08237","publisher":"arXiv","source":"arXiv.org","title":"XLNet: Generalized Autoregressive Pretraining for Language Understanding","title-short":"XLNet","URL":"http://arxiv.org/abs/1906.08237","author":[{"family":"Yang","given":"Zhilin"},{"family":"Dai","given":"Zihang"},{"family":"Yang","given":"Yiming"},{"family":"Carbonell","given":"Jaime"},{"family":"Salakhutdinov","given":"Ruslan"},{"family":"Le","given":"Quoc V."}],"accessed":{"date-parts":[["2024",3,27]]},"issued":{"date-parts":[["2020",1,2]]}}}],"schema":"https://github.com/citation-style-language/schema/raw/master/csl-citation.json"} </w:instrText>
            </w:r>
            <w:r w:rsidR="00813797">
              <w:rPr>
                <w:rFonts w:ascii="Arial" w:hAnsi="Arial" w:cs="Arial"/>
                <w:lang w:val="es-ES"/>
              </w:rPr>
              <w:fldChar w:fldCharType="separate"/>
            </w:r>
            <w:r w:rsidR="00813797" w:rsidRPr="00795DFE">
              <w:rPr>
                <w:rFonts w:ascii="Arial" w:hAnsi="Arial" w:cs="Arial"/>
                <w:szCs w:val="24"/>
                <w:lang w:val="es-ES"/>
              </w:rPr>
              <w:t>(Z. Yang et al., 2020)</w:t>
            </w:r>
            <w:r w:rsidR="00813797">
              <w:rPr>
                <w:rFonts w:ascii="Arial" w:hAnsi="Arial" w:cs="Arial"/>
                <w:lang w:val="es-ES"/>
              </w:rPr>
              <w:fldChar w:fldCharType="end"/>
            </w:r>
          </w:p>
        </w:tc>
      </w:tr>
      <w:tr w:rsidR="00090D4D" w:rsidRPr="009D5878" w:rsidTr="00813797">
        <w:tc>
          <w:tcPr>
            <w:tcW w:w="2689" w:type="dxa"/>
          </w:tcPr>
          <w:p w:rsidR="00090D4D" w:rsidRDefault="00090D4D" w:rsidP="003E55B3">
            <w:pPr>
              <w:spacing w:after="0" w:line="360" w:lineRule="auto"/>
              <w:jc w:val="both"/>
              <w:rPr>
                <w:rFonts w:ascii="Arial" w:hAnsi="Arial" w:cs="Arial"/>
                <w:lang w:val="es-ES"/>
              </w:rPr>
            </w:pPr>
            <w:r>
              <w:rPr>
                <w:rFonts w:ascii="Arial" w:hAnsi="Arial" w:cs="Arial"/>
                <w:lang w:val="es-ES"/>
              </w:rPr>
              <w:t>Transformers-XL</w:t>
            </w:r>
          </w:p>
        </w:tc>
        <w:tc>
          <w:tcPr>
            <w:tcW w:w="7273" w:type="dxa"/>
          </w:tcPr>
          <w:p w:rsidR="00090D4D" w:rsidRDefault="00C25117" w:rsidP="00C25117">
            <w:pPr>
              <w:spacing w:after="0" w:line="360" w:lineRule="auto"/>
              <w:jc w:val="both"/>
              <w:rPr>
                <w:rFonts w:ascii="Arial" w:hAnsi="Arial" w:cs="Arial"/>
                <w:lang w:val="es-ES"/>
              </w:rPr>
            </w:pPr>
            <w:r>
              <w:rPr>
                <w:rFonts w:ascii="Arial" w:hAnsi="Arial" w:cs="Arial"/>
                <w:lang w:val="es-ES"/>
              </w:rPr>
              <w:t xml:space="preserve">Propone la </w:t>
            </w:r>
            <w:r w:rsidRPr="00C25117">
              <w:rPr>
                <w:rFonts w:ascii="Arial" w:hAnsi="Arial" w:cs="Arial"/>
                <w:lang w:val="es-ES"/>
              </w:rPr>
              <w:t xml:space="preserve">noción de recurrencia en </w:t>
            </w:r>
            <w:r>
              <w:rPr>
                <w:rFonts w:ascii="Arial" w:hAnsi="Arial" w:cs="Arial"/>
                <w:lang w:val="es-ES"/>
              </w:rPr>
              <w:t>su</w:t>
            </w:r>
            <w:r w:rsidRPr="00C25117">
              <w:rPr>
                <w:rFonts w:ascii="Arial" w:hAnsi="Arial" w:cs="Arial"/>
                <w:lang w:val="es-ES"/>
              </w:rPr>
              <w:t xml:space="preserve"> red profunda de auto atención</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{"citationID":"ZWWRljQN","properties":{"formattedCitation":"(Dai et\\uc0\\u160{}al., 2019)","plainCitation":"(Dai et al., 2019)","noteIndex":0},"citationItems":[{"id":441,"uris":["http://zotero.org/users/local/1S4LxyfI/items/46V3BDXN"],"itemData":{"id":441,"type":"article","abstract":"Transformers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V."},{"family":"Salakhutdinov","given":"Ruslan"}],"accessed":{"date-parts":[["2024",3,27]]},"issued":{"date-parts":[["2019",6,2]]}}}],"schema":"https://github.com/citation-style-language/schema/raw/master/csl-citation.json"} </w:instrText>
            </w:r>
            <w:r>
              <w:rPr>
                <w:rFonts w:ascii="Arial" w:hAnsi="Arial" w:cs="Arial"/>
                <w:lang w:val="es-ES"/>
              </w:rPr>
              <w:fldChar w:fldCharType="separate"/>
            </w:r>
            <w:r w:rsidRPr="00C25117">
              <w:rPr>
                <w:rFonts w:ascii="Arial" w:hAnsi="Arial" w:cs="Arial"/>
                <w:szCs w:val="24"/>
                <w:lang w:val="es-ES"/>
              </w:rPr>
              <w:t>(Dai et al., 2019)</w:t>
            </w:r>
            <w:r>
              <w:rPr>
                <w:rFonts w:ascii="Arial" w:hAnsi="Arial" w:cs="Arial"/>
                <w:lang w:val="es-ES"/>
              </w:rPr>
              <w:fldChar w:fldCharType="end"/>
            </w:r>
          </w:p>
        </w:tc>
      </w:tr>
    </w:tbl>
    <w:p w:rsidR="007017CB" w:rsidRDefault="007017CB" w:rsidP="007017CB">
      <w:pPr>
        <w:spacing w:after="0" w:line="360" w:lineRule="auto"/>
        <w:jc w:val="both"/>
        <w:rPr>
          <w:rFonts w:ascii="Arial" w:hAnsi="Arial" w:cs="Arial"/>
          <w:lang w:val="es-ES"/>
        </w:rPr>
      </w:pPr>
    </w:p>
    <w:p w:rsidR="00D30FCA" w:rsidRDefault="009E3184" w:rsidP="007017CB">
      <w:pPr>
        <w:spacing w:after="0" w:line="360" w:lineRule="auto"/>
        <w:jc w:val="both"/>
        <w:rPr>
          <w:rFonts w:ascii="Arial" w:hAnsi="Arial" w:cs="Arial"/>
          <w:lang w:val="es-ES"/>
        </w:rPr>
      </w:pPr>
      <w:r>
        <w:rPr>
          <w:rFonts w:ascii="Arial" w:hAnsi="Arial" w:cs="Arial"/>
          <w:lang w:val="es-ES"/>
        </w:rPr>
        <w:lastRenderedPageBreak/>
        <w:t xml:space="preserve">Tras realizar el análisis de los diferentes enfoques </w:t>
      </w:r>
      <w:r w:rsidR="005808CF">
        <w:rPr>
          <w:rFonts w:ascii="Arial" w:hAnsi="Arial" w:cs="Arial"/>
          <w:lang w:val="es-ES"/>
        </w:rPr>
        <w:t xml:space="preserve">que </w:t>
      </w:r>
      <w:r>
        <w:rPr>
          <w:rFonts w:ascii="Arial" w:hAnsi="Arial" w:cs="Arial"/>
          <w:lang w:val="es-ES"/>
        </w:rPr>
        <w:t xml:space="preserve">utiliza la técnica </w:t>
      </w:r>
      <w:r w:rsidR="00D30FCA">
        <w:rPr>
          <w:rFonts w:ascii="Arial" w:hAnsi="Arial" w:cs="Arial"/>
          <w:lang w:val="es-ES"/>
        </w:rPr>
        <w:t xml:space="preserve">de WSD, </w:t>
      </w:r>
      <w:r>
        <w:rPr>
          <w:rFonts w:ascii="Arial" w:hAnsi="Arial" w:cs="Arial"/>
          <w:lang w:val="es-ES"/>
        </w:rPr>
        <w:t>estudiar sus métodos</w:t>
      </w:r>
      <w:r w:rsidR="00D30FCA">
        <w:rPr>
          <w:rFonts w:ascii="Arial" w:hAnsi="Arial" w:cs="Arial"/>
          <w:lang w:val="es-ES"/>
        </w:rPr>
        <w:t xml:space="preserve"> y consultar la disponibilidad de dichos algoritmos</w:t>
      </w:r>
      <w:r>
        <w:rPr>
          <w:rFonts w:ascii="Arial" w:hAnsi="Arial" w:cs="Arial"/>
          <w:lang w:val="es-ES"/>
        </w:rPr>
        <w:t xml:space="preserve"> se ha optado por utilizar </w:t>
      </w:r>
      <w:r w:rsidR="00D30FCA">
        <w:rPr>
          <w:rFonts w:ascii="Arial" w:hAnsi="Arial" w:cs="Arial"/>
          <w:lang w:val="es-ES"/>
        </w:rPr>
        <w:t>los tres enfoques</w:t>
      </w:r>
      <w:r w:rsidR="005808CF">
        <w:rPr>
          <w:rFonts w:ascii="Arial" w:hAnsi="Arial" w:cs="Arial"/>
          <w:lang w:val="es-ES"/>
        </w:rPr>
        <w:t>, no obstante, en la Tabla 8 se realiza una comparación entre los enfoques antes mencionados. T</w:t>
      </w:r>
      <w:r w:rsidR="00E17A4D">
        <w:rPr>
          <w:rFonts w:ascii="Arial" w:hAnsi="Arial" w:cs="Arial"/>
          <w:lang w:val="es-ES"/>
        </w:rPr>
        <w:t>odos los</w:t>
      </w:r>
      <w:r w:rsidR="005808CF">
        <w:rPr>
          <w:rFonts w:ascii="Arial" w:hAnsi="Arial" w:cs="Arial"/>
          <w:lang w:val="es-ES"/>
        </w:rPr>
        <w:t xml:space="preserve"> modelos seleccionados</w:t>
      </w:r>
      <w:r w:rsidR="00E17A4D">
        <w:rPr>
          <w:rFonts w:ascii="Arial" w:hAnsi="Arial" w:cs="Arial"/>
          <w:lang w:val="es-ES"/>
        </w:rPr>
        <w:t xml:space="preserve"> </w:t>
      </w:r>
      <w:r w:rsidR="005808CF">
        <w:rPr>
          <w:rFonts w:ascii="Arial" w:hAnsi="Arial" w:cs="Arial"/>
          <w:lang w:val="es-ES"/>
        </w:rPr>
        <w:t>se encuentran</w:t>
      </w:r>
      <w:r w:rsidR="00E17A4D">
        <w:rPr>
          <w:rFonts w:ascii="Arial" w:hAnsi="Arial" w:cs="Arial"/>
          <w:lang w:val="es-ES"/>
        </w:rPr>
        <w:t xml:space="preserve"> ya pre-entrenados</w:t>
      </w:r>
      <w:r w:rsidR="00CC2A39">
        <w:rPr>
          <w:rFonts w:ascii="Arial" w:hAnsi="Arial" w:cs="Arial"/>
          <w:lang w:val="es-ES"/>
        </w:rPr>
        <w:t xml:space="preserve"> y poseen una arquitectura base recientemente </w:t>
      </w:r>
      <w:r w:rsidR="00CC1992">
        <w:rPr>
          <w:rFonts w:ascii="Arial" w:hAnsi="Arial" w:cs="Arial"/>
          <w:lang w:val="es-ES"/>
        </w:rPr>
        <w:t xml:space="preserve">desarrollada conocida como Transformers, en el próximo epígrafe se profundizará más sobre esta tecnología </w:t>
      </w:r>
      <w:r w:rsidR="005808CF">
        <w:rPr>
          <w:rFonts w:ascii="Arial" w:hAnsi="Arial" w:cs="Arial"/>
          <w:lang w:val="es-ES"/>
        </w:rPr>
        <w:t xml:space="preserve">y dichos </w:t>
      </w:r>
      <w:r w:rsidR="00CC1992">
        <w:rPr>
          <w:rFonts w:ascii="Arial" w:hAnsi="Arial" w:cs="Arial"/>
          <w:lang w:val="es-ES"/>
        </w:rPr>
        <w:t>modelos</w:t>
      </w:r>
      <w:r w:rsidR="00E17A4D">
        <w:rPr>
          <w:rFonts w:ascii="Arial" w:hAnsi="Arial" w:cs="Arial"/>
          <w:lang w:val="es-ES"/>
        </w:rPr>
        <w:t>,</w:t>
      </w:r>
      <w:r w:rsidR="00FD4752">
        <w:rPr>
          <w:rFonts w:ascii="Arial" w:hAnsi="Arial" w:cs="Arial"/>
          <w:lang w:val="es-ES"/>
        </w:rPr>
        <w:t xml:space="preserve"> el pre-entrenamiento facilita</w:t>
      </w:r>
      <w:r w:rsidR="00E17A4D">
        <w:rPr>
          <w:rFonts w:ascii="Arial" w:hAnsi="Arial" w:cs="Arial"/>
          <w:lang w:val="es-ES"/>
        </w:rPr>
        <w:t xml:space="preserve"> su utilización y ahorrando tiempo y recursos para su </w:t>
      </w:r>
      <w:r w:rsidR="00FD4752">
        <w:rPr>
          <w:rFonts w:ascii="Arial" w:hAnsi="Arial" w:cs="Arial"/>
          <w:lang w:val="es-ES"/>
        </w:rPr>
        <w:t>aplicación en nuestra propuesta de solución</w:t>
      </w:r>
      <w:r w:rsidR="00D30FCA">
        <w:rPr>
          <w:rFonts w:ascii="Arial" w:hAnsi="Arial" w:cs="Arial"/>
          <w:lang w:val="es-ES"/>
        </w:rPr>
        <w:t xml:space="preserve">: </w:t>
      </w:r>
    </w:p>
    <w:p w:rsidR="00AB2EFE" w:rsidRPr="00C25117" w:rsidRDefault="00D30FCA" w:rsidP="007017CB">
      <w:pPr>
        <w:spacing w:after="0" w:line="360" w:lineRule="auto"/>
        <w:jc w:val="both"/>
        <w:rPr>
          <w:rFonts w:ascii="Arial" w:hAnsi="Arial" w:cs="Arial"/>
        </w:rPr>
      </w:pPr>
      <w:r w:rsidRPr="00C25117">
        <w:rPr>
          <w:rFonts w:ascii="Arial" w:hAnsi="Arial" w:cs="Arial"/>
        </w:rPr>
        <w:t>WSD supervisado</w:t>
      </w:r>
      <w:r w:rsidR="009E3184" w:rsidRPr="00C25117">
        <w:rPr>
          <w:rFonts w:ascii="Arial" w:hAnsi="Arial" w:cs="Arial"/>
        </w:rPr>
        <w:t xml:space="preserve"> </w:t>
      </w:r>
      <w:r w:rsidRPr="00C25117">
        <w:rPr>
          <w:rFonts w:ascii="Arial" w:hAnsi="Arial" w:cs="Arial"/>
        </w:rPr>
        <w:t>(</w:t>
      </w:r>
      <w:r w:rsidR="008949C8" w:rsidRPr="00C25117">
        <w:rPr>
          <w:rFonts w:ascii="Arial" w:hAnsi="Arial" w:cs="Arial"/>
        </w:rPr>
        <w:t>BERT</w:t>
      </w:r>
      <w:r w:rsidRPr="00C25117">
        <w:rPr>
          <w:rFonts w:ascii="Arial" w:hAnsi="Arial" w:cs="Arial"/>
        </w:rPr>
        <w:t>,</w:t>
      </w:r>
      <w:r w:rsidR="008949C8" w:rsidRPr="00C25117">
        <w:rPr>
          <w:rFonts w:ascii="Arial" w:hAnsi="Arial" w:cs="Arial"/>
        </w:rPr>
        <w:t xml:space="preserve"> RoBERTa, fastText</w:t>
      </w:r>
      <w:r w:rsidR="00277E0F">
        <w:rPr>
          <w:rStyle w:val="Refdenotaalpie"/>
          <w:rFonts w:ascii="Arial" w:hAnsi="Arial" w:cs="Arial"/>
        </w:rPr>
        <w:footnoteReference w:id="3"/>
      </w:r>
      <w:r w:rsidR="00E17A4D" w:rsidRPr="00C25117">
        <w:rPr>
          <w:rFonts w:ascii="Arial" w:hAnsi="Arial" w:cs="Arial"/>
        </w:rPr>
        <w:t xml:space="preserve"> y</w:t>
      </w:r>
      <w:r w:rsidRPr="00C25117">
        <w:rPr>
          <w:rFonts w:ascii="Arial" w:hAnsi="Arial" w:cs="Arial"/>
        </w:rPr>
        <w:t xml:space="preserve"> DistilBERT)</w:t>
      </w:r>
      <w:r w:rsidR="006C29C4" w:rsidRPr="00C25117">
        <w:rPr>
          <w:rFonts w:ascii="Arial" w:hAnsi="Arial" w:cs="Arial"/>
        </w:rPr>
        <w:t xml:space="preserve"> </w:t>
      </w:r>
    </w:p>
    <w:p w:rsidR="000A4E91" w:rsidRPr="00C25117" w:rsidRDefault="00AB2EFE" w:rsidP="007017CB">
      <w:pPr>
        <w:spacing w:after="0" w:line="360" w:lineRule="auto"/>
        <w:jc w:val="both"/>
        <w:rPr>
          <w:rFonts w:ascii="Arial" w:hAnsi="Arial" w:cs="Arial"/>
        </w:rPr>
      </w:pPr>
      <w:r w:rsidRPr="00C25117">
        <w:rPr>
          <w:rFonts w:ascii="Arial" w:hAnsi="Arial" w:cs="Arial"/>
        </w:rPr>
        <w:t>WSD KB</w:t>
      </w:r>
      <w:r w:rsidR="00E17A4D" w:rsidRPr="00C25117">
        <w:rPr>
          <w:rFonts w:ascii="Arial" w:hAnsi="Arial" w:cs="Arial"/>
        </w:rPr>
        <w:t xml:space="preserve"> (Lesk y Word2vec</w:t>
      </w:r>
      <w:r w:rsidR="00277E0F">
        <w:rPr>
          <w:rStyle w:val="Refdenotaalpie"/>
          <w:rFonts w:ascii="Arial" w:hAnsi="Arial" w:cs="Arial"/>
        </w:rPr>
        <w:footnoteReference w:id="4"/>
      </w:r>
      <w:r w:rsidR="00E17A4D" w:rsidRPr="00C25117">
        <w:rPr>
          <w:rFonts w:ascii="Arial" w:hAnsi="Arial" w:cs="Arial"/>
        </w:rPr>
        <w:t>)</w:t>
      </w:r>
    </w:p>
    <w:p w:rsidR="000A4E91" w:rsidRDefault="00E17A4D" w:rsidP="007017CB">
      <w:pPr>
        <w:spacing w:after="0" w:line="360" w:lineRule="auto"/>
        <w:jc w:val="both"/>
        <w:rPr>
          <w:rFonts w:ascii="Arial" w:hAnsi="Arial" w:cs="Arial"/>
          <w:lang w:val="es-ES"/>
        </w:rPr>
      </w:pPr>
      <w:r>
        <w:rPr>
          <w:rFonts w:ascii="Arial" w:hAnsi="Arial" w:cs="Arial"/>
          <w:lang w:val="es-ES"/>
        </w:rPr>
        <w:t>WSD no supervisado (</w:t>
      </w:r>
      <w:r w:rsidR="00593519">
        <w:rPr>
          <w:rFonts w:ascii="Arial" w:hAnsi="Arial" w:cs="Arial"/>
          <w:lang w:val="es-ES"/>
        </w:rPr>
        <w:t>GPT, XLNet</w:t>
      </w:r>
      <w:r>
        <w:rPr>
          <w:rFonts w:ascii="Arial" w:hAnsi="Arial" w:cs="Arial"/>
          <w:lang w:val="es-ES"/>
        </w:rPr>
        <w:t>)</w:t>
      </w:r>
    </w:p>
    <w:p w:rsidR="004200E1" w:rsidRDefault="004200E1" w:rsidP="007017CB">
      <w:pPr>
        <w:spacing w:after="0" w:line="360" w:lineRule="auto"/>
        <w:jc w:val="both"/>
        <w:rPr>
          <w:rFonts w:ascii="Arial" w:hAnsi="Arial" w:cs="Arial"/>
          <w:sz w:val="20"/>
          <w:lang w:val="es-ES"/>
        </w:rPr>
      </w:pPr>
      <w:r>
        <w:rPr>
          <w:rFonts w:ascii="Arial" w:hAnsi="Arial" w:cs="Arial"/>
          <w:sz w:val="20"/>
          <w:lang w:val="es-ES"/>
        </w:rPr>
        <w:br w:type="page"/>
      </w:r>
    </w:p>
    <w:p w:rsidR="008F3299" w:rsidRDefault="008F3299" w:rsidP="007017CB">
      <w:pPr>
        <w:spacing w:after="0" w:line="360" w:lineRule="auto"/>
        <w:jc w:val="both"/>
        <w:rPr>
          <w:rFonts w:ascii="Arial" w:hAnsi="Arial" w:cs="Arial"/>
          <w:lang w:val="es-ES"/>
        </w:rPr>
      </w:pPr>
      <w:r w:rsidRPr="004200E1">
        <w:rPr>
          <w:rFonts w:ascii="Arial" w:hAnsi="Arial" w:cs="Arial"/>
          <w:sz w:val="20"/>
          <w:lang w:val="es-ES"/>
        </w:rPr>
        <w:lastRenderedPageBreak/>
        <w:t xml:space="preserve">Tabla 8: Comparativa de enfoques para la WSD, tomado de </w:t>
      </w:r>
      <w:r w:rsidRPr="004200E1">
        <w:rPr>
          <w:rFonts w:ascii="Arial" w:hAnsi="Arial" w:cs="Arial"/>
          <w:sz w:val="20"/>
          <w:lang w:val="es-ES"/>
        </w:rPr>
        <w:fldChar w:fldCharType="begin"/>
      </w:r>
      <w:r w:rsidR="00FE0C62">
        <w:rPr>
          <w:rFonts w:ascii="Arial" w:hAnsi="Arial" w:cs="Arial"/>
          <w:sz w:val="20"/>
          <w:lang w:val="es-ES"/>
        </w:rPr>
        <w:instrText xml:space="preserve"> ADDIN ZOTERO_ITEM CSL_CITATION {"citationID":"RSMd4sVR","properties":{"formattedCitation":"(Bhattacharjee et\\uc0\\u160{}al., 2020)","plainCitation":"(Bhattacharjee et al., 2020)","noteIndex":0},"citationItems":[{"id":265,"uris":["http://zotero.org/users/local/1S4LxyfI/items/DXYB4BWW"],"itemData":{"id":265,"type":"paper-conference","abstract":"Word Sense Disambiguation (WSD) is considered as one of the pivotal problems of Semantic classification among polysemous words that can be addressed using Natural Language Processing (NLP) for identifying the sense of the ambiguous word in a particular context. The application areas of WSD pertain to machine translation, information extraction and retrieval (IE-IR), dialogue systems, and automatic summarization kind of NLP solutions. This paper presents a survey on WSD approaches in major AI-NLP methods by comparing different approaches for WSD in supervised, unsupervised, and knowledge based algorithms. This paper also aims at providing gap analysis in surveyed WSD systems comparing strengths and weaknesses of various surveyed systems and their accuracy. Based on the findings, a future hybrid approach synergizing rule-based and machine learning based methods are contemplated. The findings of this survey are envisaged through an ongoing research on WSD based Meta-Search algorithm under C-DAC purview for an Intelligent NLP based system to detect the actual sense of search queries and providing semantic classification of news headlines and snippets containing ambiguous words.","container-title":"2020 International Conference on Electronics and Sustainable Communication Systems (ICESC)","DOI":"10.1109/ICESC48915.2020.9155947","event-title":"2020 International Conference on Electronics and Sustainable Communication Systems (ICESC)","page":"323-327","source":"IEEE Xplore","title":"Survey and Gap Analysis of Word Sense Disambiguation Approaches on Unstructured Texts","URL":"https://ieeexplore.ieee.org/abstract/document/9155947","author":[{"family":"Bhattacharjee","given":"Krishnanjan"},{"family":"ShivaKarthik","given":"S."},{"family":"Mehta","given":"Swati"},{"family":"Kumar","given":"Ajai"},{"family":"Phatangare","given":"Snehal"},{"family":"Pawar","given":"Kirti"},{"family":"Ukarande","given":"Sneha"},{"family":"Wankhede","given":"Disha"},{"family":"Verma","given":"Devika"}],"accessed":{"date-parts":[["2024",2,14]]},"issued":{"date-parts":[["2020",7]]}}}],"schema":"https://github.com/citation-style-language/schema/raw/master/csl-citation.json"} </w:instrText>
      </w:r>
      <w:r w:rsidRPr="004200E1">
        <w:rPr>
          <w:rFonts w:ascii="Arial" w:hAnsi="Arial" w:cs="Arial"/>
          <w:sz w:val="20"/>
          <w:lang w:val="es-ES"/>
        </w:rPr>
        <w:fldChar w:fldCharType="separate"/>
      </w:r>
      <w:r w:rsidRPr="004200E1">
        <w:rPr>
          <w:rFonts w:ascii="Arial" w:hAnsi="Arial" w:cs="Arial"/>
          <w:sz w:val="20"/>
          <w:szCs w:val="24"/>
          <w:lang w:val="es-ES"/>
        </w:rPr>
        <w:t>(Bhattacharjee et al., 2020)</w:t>
      </w:r>
      <w:r w:rsidRPr="004200E1">
        <w:rPr>
          <w:rFonts w:ascii="Arial" w:hAnsi="Arial" w:cs="Arial"/>
          <w:sz w:val="20"/>
          <w:lang w:val="es-ES"/>
        </w:rPr>
        <w:fldChar w:fldCharType="end"/>
      </w:r>
      <w:r w:rsidR="00FE0C62">
        <w:rPr>
          <w:rFonts w:ascii="Arial" w:hAnsi="Arial" w:cs="Arial"/>
          <w:sz w:val="20"/>
          <w:lang w:val="es-ES"/>
        </w:rPr>
        <w:t xml:space="preserve">, </w:t>
      </w:r>
      <w:r w:rsidR="00FE0C62">
        <w:rPr>
          <w:rFonts w:ascii="Arial" w:hAnsi="Arial" w:cs="Arial"/>
          <w:sz w:val="20"/>
          <w:lang w:val="es-ES"/>
        </w:rPr>
        <w:fldChar w:fldCharType="begin"/>
      </w:r>
      <w:r w:rsidR="00FE0C62">
        <w:rPr>
          <w:rFonts w:ascii="Arial" w:hAnsi="Arial" w:cs="Arial"/>
          <w:sz w:val="20"/>
          <w:lang w:val="es-ES"/>
        </w:rPr>
        <w:instrText xml:space="preserve"> ADDIN ZOTERO_ITEM CSL_CITATION {"citationID":"HyI453W8","properties":{"formattedCitation":"({\\i{}Aprendizaje supervisado vs. no supervisado; \\uc0\\u191{}cu\\uc0\\u225{}l es mejor?}, s.\\uc0\\u160{}f.)","plainCitation":"(Aprendizaje supervisado vs. no supervisado; ¿cuál es mejor?, s. f.)","noteIndex":0},"citationItems":[{"id":445,"uris":["http://zotero.org/users/local/1S4LxyfI/items/9AVSSU5Z"],"itemData":{"id":445,"type":"webpage","abstract":"Hay una diferencia clave entre el aprendizaje supervisado y no supervisado. El aprendizaje supervisado utiliza conjuntos de datos etiquetados, mientras que el aprendizaje no supervisado usa conjuntos de datos no etiquetados.","container-title":"Alteryx","language":"es-LA","title":"Aprendizaje supervisado vs. no supervisado; ¿cuál es mejor?","URL":"https://www.alteryx.com/es/glossary/supervised-vs-unsupervised-learning","accessed":{"date-parts":[["2024",3,27]]}}}],"schema":"https://github.com/citation-style-language/schema/raw/master/csl-citation.json"} </w:instrText>
      </w:r>
      <w:r w:rsidR="00FE0C62">
        <w:rPr>
          <w:rFonts w:ascii="Arial" w:hAnsi="Arial" w:cs="Arial"/>
          <w:sz w:val="20"/>
          <w:lang w:val="es-ES"/>
        </w:rPr>
        <w:fldChar w:fldCharType="separate"/>
      </w:r>
      <w:r w:rsidR="00FE0C62" w:rsidRPr="00FE0C62">
        <w:rPr>
          <w:rFonts w:ascii="Arial" w:hAnsi="Arial" w:cs="Arial"/>
          <w:sz w:val="20"/>
          <w:szCs w:val="24"/>
          <w:lang w:val="es-ES"/>
        </w:rPr>
        <w:t>(</w:t>
      </w:r>
      <w:r w:rsidR="00FE0C62" w:rsidRPr="00FE0C62">
        <w:rPr>
          <w:rFonts w:ascii="Arial" w:hAnsi="Arial" w:cs="Arial"/>
          <w:i/>
          <w:iCs/>
          <w:sz w:val="20"/>
          <w:szCs w:val="24"/>
          <w:lang w:val="es-ES"/>
        </w:rPr>
        <w:t>Aprendizaje supervisado vs. no supervisado; ¿cuál es mejor?</w:t>
      </w:r>
      <w:r w:rsidR="00FE0C62" w:rsidRPr="00FE0C62">
        <w:rPr>
          <w:rFonts w:ascii="Arial" w:hAnsi="Arial" w:cs="Arial"/>
          <w:sz w:val="20"/>
          <w:szCs w:val="24"/>
          <w:lang w:val="es-ES"/>
        </w:rPr>
        <w:t>, s. f.)</w:t>
      </w:r>
      <w:r w:rsidR="00FE0C62">
        <w:rPr>
          <w:rFonts w:ascii="Arial" w:hAnsi="Arial" w:cs="Arial"/>
          <w:sz w:val="20"/>
          <w:lang w:val="es-ES"/>
        </w:rPr>
        <w:fldChar w:fldCharType="end"/>
      </w:r>
      <w:r w:rsidR="00D11276">
        <w:rPr>
          <w:rFonts w:ascii="Arial" w:hAnsi="Arial" w:cs="Arial"/>
          <w:sz w:val="20"/>
          <w:lang w:val="es-ES"/>
        </w:rPr>
        <w:t xml:space="preserve">, </w:t>
      </w:r>
      <w:r w:rsidR="00D11276">
        <w:rPr>
          <w:rFonts w:ascii="Arial" w:hAnsi="Arial" w:cs="Arial"/>
          <w:sz w:val="20"/>
          <w:lang w:val="es-ES"/>
        </w:rPr>
        <w:fldChar w:fldCharType="begin"/>
      </w:r>
      <w:r w:rsidR="00D11276">
        <w:rPr>
          <w:rFonts w:ascii="Arial" w:hAnsi="Arial" w:cs="Arial"/>
          <w:sz w:val="20"/>
          <w:lang w:val="es-ES"/>
        </w:rPr>
        <w:instrText xml:space="preserve"> ADDIN ZOTERO_ITEM CSL_CITATION {"citationID":"a59ZKGUf","properties":{"formattedCitation":"({\\i{}\\uc0\\u191{}Qu\\uc0\\u233{} es el aprendizaje no supervisado?}, s.\\uc0\\u160{}f.)","plainCitation":"(¿Qué es el aprendizaje no supervisado?, s. f.)","noteIndex":0},"citationItems":[{"id":447,"uris":["http://zotero.org/users/local/1S4LxyfI/items/4P5CVVF8"],"itemData":{"id":447,"type":"webpage","abstract":"Descubra cómo funciona el aprendizaje no supervisado y cómo se puede utilizar para explorar y agrupar datos","language":"es-mx","title":"¿Qué es el aprendizaje no supervisado? | IBM","title-short":"¿Qué es el aprendizaje no supervisado?","URL":"https://www.ibm.com/mx-es/topics/unsupervised-learning","accessed":{"date-parts":[["2024",3,27]]}}}],"schema":"https://github.com/citation-style-language/schema/raw/master/csl-citation.json"} </w:instrText>
      </w:r>
      <w:r w:rsidR="00D11276">
        <w:rPr>
          <w:rFonts w:ascii="Arial" w:hAnsi="Arial" w:cs="Arial"/>
          <w:sz w:val="20"/>
          <w:lang w:val="es-ES"/>
        </w:rPr>
        <w:fldChar w:fldCharType="separate"/>
      </w:r>
      <w:r w:rsidR="00D11276" w:rsidRPr="00D11276">
        <w:rPr>
          <w:rFonts w:ascii="Arial" w:hAnsi="Arial" w:cs="Arial"/>
          <w:sz w:val="20"/>
          <w:szCs w:val="24"/>
          <w:lang w:val="es-ES"/>
        </w:rPr>
        <w:t>(</w:t>
      </w:r>
      <w:r w:rsidR="00D11276" w:rsidRPr="00D11276">
        <w:rPr>
          <w:rFonts w:ascii="Arial" w:hAnsi="Arial" w:cs="Arial"/>
          <w:i/>
          <w:iCs/>
          <w:sz w:val="20"/>
          <w:szCs w:val="24"/>
          <w:lang w:val="es-ES"/>
        </w:rPr>
        <w:t>¿Qué es el aprendizaje no supervisado?</w:t>
      </w:r>
      <w:r w:rsidR="00D11276" w:rsidRPr="00D11276">
        <w:rPr>
          <w:rFonts w:ascii="Arial" w:hAnsi="Arial" w:cs="Arial"/>
          <w:sz w:val="20"/>
          <w:szCs w:val="24"/>
          <w:lang w:val="es-ES"/>
        </w:rPr>
        <w:t>, s. f.)</w:t>
      </w:r>
      <w:r w:rsidR="00D11276">
        <w:rPr>
          <w:rFonts w:ascii="Arial" w:hAnsi="Arial" w:cs="Arial"/>
          <w:sz w:val="20"/>
          <w:lang w:val="es-ES"/>
        </w:rPr>
        <w:fldChar w:fldCharType="end"/>
      </w:r>
    </w:p>
    <w:tbl>
      <w:tblPr>
        <w:tblStyle w:val="Tablaconcuadrcula"/>
        <w:tblW w:w="11199" w:type="dxa"/>
        <w:tblInd w:w="-572" w:type="dxa"/>
        <w:tblLook w:val="04A0" w:firstRow="1" w:lastRow="0" w:firstColumn="1" w:lastColumn="0" w:noHBand="0" w:noVBand="1"/>
      </w:tblPr>
      <w:tblGrid>
        <w:gridCol w:w="2127"/>
        <w:gridCol w:w="4394"/>
        <w:gridCol w:w="4678"/>
      </w:tblGrid>
      <w:tr w:rsidR="008F3299" w:rsidTr="000E2CE4">
        <w:tc>
          <w:tcPr>
            <w:tcW w:w="2127" w:type="dxa"/>
            <w:tcBorders>
              <w:right w:val="nil"/>
            </w:tcBorders>
            <w:shd w:val="clear" w:color="auto" w:fill="8EAADB" w:themeFill="accent1" w:themeFillTint="99"/>
          </w:tcPr>
          <w:p w:rsidR="008F3299" w:rsidRPr="008F3299" w:rsidRDefault="008F3299" w:rsidP="007017CB">
            <w:pPr>
              <w:spacing w:after="0" w:line="360" w:lineRule="auto"/>
              <w:jc w:val="both"/>
              <w:rPr>
                <w:rFonts w:ascii="Arial" w:hAnsi="Arial" w:cs="Arial"/>
                <w:b/>
                <w:lang w:val="es-ES"/>
              </w:rPr>
            </w:pPr>
            <w:r w:rsidRPr="008F3299">
              <w:rPr>
                <w:rFonts w:ascii="Arial" w:hAnsi="Arial" w:cs="Arial"/>
                <w:b/>
                <w:lang w:val="es-ES"/>
              </w:rPr>
              <w:t>Enfoque</w:t>
            </w:r>
          </w:p>
        </w:tc>
        <w:tc>
          <w:tcPr>
            <w:tcW w:w="4394" w:type="dxa"/>
            <w:tcBorders>
              <w:left w:val="nil"/>
              <w:right w:val="nil"/>
            </w:tcBorders>
            <w:shd w:val="clear" w:color="auto" w:fill="8EAADB" w:themeFill="accent1" w:themeFillTint="99"/>
          </w:tcPr>
          <w:p w:rsidR="008F3299" w:rsidRPr="008F3299" w:rsidRDefault="008F3299" w:rsidP="007017CB">
            <w:pPr>
              <w:spacing w:after="0" w:line="360" w:lineRule="auto"/>
              <w:jc w:val="both"/>
              <w:rPr>
                <w:rFonts w:ascii="Arial" w:hAnsi="Arial" w:cs="Arial"/>
                <w:b/>
                <w:lang w:val="es-ES"/>
              </w:rPr>
            </w:pPr>
            <w:r w:rsidRPr="008F3299">
              <w:rPr>
                <w:rFonts w:ascii="Arial" w:hAnsi="Arial" w:cs="Arial"/>
                <w:b/>
                <w:lang w:val="es-ES"/>
              </w:rPr>
              <w:t>Ventajas</w:t>
            </w:r>
          </w:p>
        </w:tc>
        <w:tc>
          <w:tcPr>
            <w:tcW w:w="4678" w:type="dxa"/>
            <w:tcBorders>
              <w:left w:val="nil"/>
            </w:tcBorders>
            <w:shd w:val="clear" w:color="auto" w:fill="8EAADB" w:themeFill="accent1" w:themeFillTint="99"/>
          </w:tcPr>
          <w:p w:rsidR="008F3299" w:rsidRPr="00B86551" w:rsidRDefault="00B86551" w:rsidP="007017CB">
            <w:pPr>
              <w:spacing w:after="0" w:line="360" w:lineRule="auto"/>
              <w:jc w:val="both"/>
              <w:rPr>
                <w:rFonts w:ascii="Arial" w:hAnsi="Arial" w:cs="Arial"/>
                <w:b/>
                <w:lang w:val="es-ES"/>
              </w:rPr>
            </w:pPr>
            <w:r w:rsidRPr="00B86551">
              <w:rPr>
                <w:rFonts w:ascii="Arial" w:hAnsi="Arial" w:cs="Arial"/>
                <w:b/>
                <w:lang w:val="es-ES"/>
              </w:rPr>
              <w:t>Desventajas</w:t>
            </w:r>
          </w:p>
        </w:tc>
      </w:tr>
      <w:tr w:rsidR="008F3299" w:rsidRPr="009D5878" w:rsidTr="000E2CE4">
        <w:tc>
          <w:tcPr>
            <w:tcW w:w="2127" w:type="dxa"/>
          </w:tcPr>
          <w:p w:rsidR="008F3299" w:rsidRDefault="00B86551" w:rsidP="007017CB">
            <w:pPr>
              <w:spacing w:after="0" w:line="360" w:lineRule="auto"/>
              <w:jc w:val="both"/>
              <w:rPr>
                <w:rFonts w:ascii="Arial" w:hAnsi="Arial" w:cs="Arial"/>
                <w:lang w:val="es-ES"/>
              </w:rPr>
            </w:pPr>
            <w:r>
              <w:rPr>
                <w:rFonts w:ascii="Arial" w:hAnsi="Arial" w:cs="Arial"/>
                <w:lang w:val="es-ES"/>
              </w:rPr>
              <w:t>KB</w:t>
            </w:r>
          </w:p>
        </w:tc>
        <w:tc>
          <w:tcPr>
            <w:tcW w:w="4394" w:type="dxa"/>
          </w:tcPr>
          <w:p w:rsidR="008F3299" w:rsidRPr="000A2228" w:rsidRDefault="00B86551" w:rsidP="00B17A6C">
            <w:pPr>
              <w:pStyle w:val="Prrafodelista"/>
              <w:numPr>
                <w:ilvl w:val="0"/>
                <w:numId w:val="45"/>
              </w:numPr>
              <w:spacing w:after="0" w:line="360" w:lineRule="auto"/>
              <w:jc w:val="both"/>
              <w:rPr>
                <w:rFonts w:ascii="Arial" w:hAnsi="Arial" w:cs="Arial"/>
                <w:lang w:val="es-ES"/>
              </w:rPr>
            </w:pPr>
            <w:r w:rsidRPr="000A2228">
              <w:rPr>
                <w:rFonts w:ascii="Arial" w:hAnsi="Arial" w:cs="Arial"/>
                <w:lang w:val="es-ES"/>
              </w:rPr>
              <w:t>Alta precisión</w:t>
            </w:r>
          </w:p>
          <w:p w:rsidR="004863D1" w:rsidRPr="000A2228" w:rsidRDefault="00B17A6C" w:rsidP="00B17A6C">
            <w:pPr>
              <w:pStyle w:val="Prrafodelista"/>
              <w:numPr>
                <w:ilvl w:val="0"/>
                <w:numId w:val="45"/>
              </w:numPr>
              <w:spacing w:after="0" w:line="360" w:lineRule="auto"/>
              <w:jc w:val="both"/>
              <w:rPr>
                <w:rFonts w:ascii="Arial" w:hAnsi="Arial" w:cs="Arial"/>
                <w:color w:val="111111"/>
                <w:shd w:val="clear" w:color="auto" w:fill="FFFFFF"/>
                <w:lang w:val="es-ES"/>
              </w:rPr>
            </w:pPr>
            <w:r w:rsidRPr="000A2228">
              <w:rPr>
                <w:rFonts w:ascii="Arial" w:hAnsi="Arial" w:cs="Arial"/>
                <w:color w:val="111111"/>
                <w:shd w:val="clear" w:color="auto" w:fill="FFFFFF"/>
                <w:lang w:val="es-ES"/>
              </w:rPr>
              <w:t>Útiles</w:t>
            </w:r>
            <w:r w:rsidR="004863D1" w:rsidRPr="000A2228">
              <w:rPr>
                <w:rFonts w:ascii="Arial" w:hAnsi="Arial" w:cs="Arial"/>
                <w:color w:val="111111"/>
                <w:shd w:val="clear" w:color="auto" w:fill="FFFFFF"/>
                <w:lang w:val="es-ES"/>
              </w:rPr>
              <w:t xml:space="preserve"> cuando se dispone de información específica sobre el dominio</w:t>
            </w:r>
          </w:p>
          <w:p w:rsidR="004863D1" w:rsidRPr="000A2228" w:rsidRDefault="004863D1" w:rsidP="00B17A6C">
            <w:pPr>
              <w:pStyle w:val="Prrafodelista"/>
              <w:numPr>
                <w:ilvl w:val="0"/>
                <w:numId w:val="45"/>
              </w:numPr>
              <w:spacing w:after="0" w:line="360" w:lineRule="auto"/>
              <w:jc w:val="both"/>
              <w:rPr>
                <w:rFonts w:ascii="Arial" w:hAnsi="Arial" w:cs="Arial"/>
                <w:lang w:val="es-ES"/>
              </w:rPr>
            </w:pPr>
            <w:r w:rsidRPr="000A2228">
              <w:rPr>
                <w:rFonts w:ascii="Arial" w:hAnsi="Arial" w:cs="Arial"/>
                <w:color w:val="111111"/>
                <w:shd w:val="clear" w:color="auto" w:fill="FFFFFF"/>
                <w:lang w:val="es-ES"/>
              </w:rPr>
              <w:t>Proporcionan explicaciones transparentes basadas en reglas</w:t>
            </w:r>
          </w:p>
        </w:tc>
        <w:tc>
          <w:tcPr>
            <w:tcW w:w="4678" w:type="dxa"/>
          </w:tcPr>
          <w:p w:rsidR="008F3299" w:rsidRDefault="00B86551" w:rsidP="00B17A6C">
            <w:pPr>
              <w:pStyle w:val="Prrafodelista"/>
              <w:numPr>
                <w:ilvl w:val="0"/>
                <w:numId w:val="45"/>
              </w:numPr>
              <w:spacing w:after="0" w:line="360" w:lineRule="auto"/>
              <w:jc w:val="both"/>
              <w:rPr>
                <w:rFonts w:ascii="Arial" w:hAnsi="Arial" w:cs="Arial"/>
                <w:lang w:val="es-ES"/>
              </w:rPr>
            </w:pPr>
            <w:r w:rsidRPr="000A2228">
              <w:rPr>
                <w:rFonts w:ascii="Arial" w:hAnsi="Arial" w:cs="Arial"/>
                <w:lang w:val="es-ES"/>
              </w:rPr>
              <w:t>Sufren de escasez de supervisión</w:t>
            </w:r>
          </w:p>
          <w:p w:rsidR="000A2228" w:rsidRPr="000A2228" w:rsidRDefault="000A2228" w:rsidP="00B17A6C">
            <w:pPr>
              <w:pStyle w:val="Prrafodelista"/>
              <w:numPr>
                <w:ilvl w:val="0"/>
                <w:numId w:val="45"/>
              </w:numPr>
              <w:spacing w:after="0" w:line="360" w:lineRule="auto"/>
              <w:jc w:val="both"/>
              <w:rPr>
                <w:rFonts w:ascii="Arial" w:hAnsi="Arial" w:cs="Arial"/>
                <w:lang w:val="es-ES"/>
              </w:rPr>
            </w:pPr>
            <w:r w:rsidRPr="000A2228">
              <w:rPr>
                <w:rFonts w:ascii="Segoe UI" w:hAnsi="Segoe UI" w:cs="Segoe UI"/>
                <w:color w:val="111111"/>
                <w:shd w:val="clear" w:color="auto" w:fill="FFFFFF"/>
                <w:lang w:val="es-ES"/>
              </w:rPr>
              <w:t>Dependencia de la calidad y exhaustividad de las bases de conocimiento</w:t>
            </w:r>
          </w:p>
          <w:p w:rsidR="000A2228" w:rsidRPr="000A2228" w:rsidRDefault="000A2228" w:rsidP="00B17A6C">
            <w:pPr>
              <w:pStyle w:val="Prrafodelista"/>
              <w:numPr>
                <w:ilvl w:val="0"/>
                <w:numId w:val="45"/>
              </w:numPr>
              <w:spacing w:after="0" w:line="360" w:lineRule="auto"/>
              <w:jc w:val="both"/>
              <w:rPr>
                <w:rFonts w:ascii="Arial" w:hAnsi="Arial" w:cs="Arial"/>
                <w:lang w:val="es-ES"/>
              </w:rPr>
            </w:pPr>
            <w:r>
              <w:rPr>
                <w:rFonts w:ascii="Segoe UI" w:hAnsi="Segoe UI" w:cs="Segoe UI"/>
                <w:color w:val="111111"/>
                <w:shd w:val="clear" w:color="auto" w:fill="FFFFFF"/>
                <w:lang w:val="es-ES"/>
              </w:rPr>
              <w:t xml:space="preserve">Posibilidad de </w:t>
            </w:r>
            <w:r w:rsidRPr="000A2228">
              <w:rPr>
                <w:rFonts w:ascii="Segoe UI" w:hAnsi="Segoe UI" w:cs="Segoe UI"/>
                <w:color w:val="111111"/>
                <w:shd w:val="clear" w:color="auto" w:fill="FFFFFF"/>
                <w:lang w:val="es-ES"/>
              </w:rPr>
              <w:t>no adaptarse bien a contextos cambiantes o a términos poco comunes</w:t>
            </w:r>
          </w:p>
        </w:tc>
      </w:tr>
      <w:tr w:rsidR="008F3299" w:rsidRPr="009D5878" w:rsidTr="000E2CE4">
        <w:tc>
          <w:tcPr>
            <w:tcW w:w="2127" w:type="dxa"/>
            <w:shd w:val="clear" w:color="auto" w:fill="DBDBDB" w:themeFill="accent3" w:themeFillTint="66"/>
          </w:tcPr>
          <w:p w:rsidR="008F3299" w:rsidRDefault="00B86551" w:rsidP="007017CB">
            <w:pPr>
              <w:spacing w:after="0" w:line="360" w:lineRule="auto"/>
              <w:jc w:val="both"/>
              <w:rPr>
                <w:rFonts w:ascii="Arial" w:hAnsi="Arial" w:cs="Arial"/>
                <w:lang w:val="es-ES"/>
              </w:rPr>
            </w:pPr>
            <w:r>
              <w:rPr>
                <w:rFonts w:ascii="Arial" w:hAnsi="Arial" w:cs="Arial"/>
                <w:lang w:val="es-ES"/>
              </w:rPr>
              <w:t>Supervisado</w:t>
            </w:r>
          </w:p>
        </w:tc>
        <w:tc>
          <w:tcPr>
            <w:tcW w:w="4394" w:type="dxa"/>
            <w:shd w:val="clear" w:color="auto" w:fill="DBDBDB" w:themeFill="accent3" w:themeFillTint="66"/>
          </w:tcPr>
          <w:p w:rsidR="008F3299" w:rsidRPr="000A2228" w:rsidRDefault="005F3E32" w:rsidP="000E2CE4">
            <w:pPr>
              <w:pStyle w:val="Prrafodelista"/>
              <w:numPr>
                <w:ilvl w:val="0"/>
                <w:numId w:val="41"/>
              </w:numPr>
              <w:spacing w:after="0" w:line="360" w:lineRule="auto"/>
              <w:jc w:val="both"/>
              <w:rPr>
                <w:rFonts w:ascii="Arial" w:hAnsi="Arial" w:cs="Arial"/>
                <w:lang w:val="es-ES"/>
              </w:rPr>
            </w:pPr>
            <w:r w:rsidRPr="000A2228">
              <w:rPr>
                <w:rFonts w:ascii="Arial" w:hAnsi="Arial" w:cs="Arial"/>
                <w:lang w:val="es-ES"/>
              </w:rPr>
              <w:t xml:space="preserve">Mejor que ambos enfoques con aplicación </w:t>
            </w:r>
          </w:p>
          <w:p w:rsidR="00FE0C62" w:rsidRPr="000A2228" w:rsidRDefault="000E2CE4" w:rsidP="000E2CE4">
            <w:pPr>
              <w:pStyle w:val="Prrafodelista"/>
              <w:numPr>
                <w:ilvl w:val="0"/>
                <w:numId w:val="41"/>
              </w:numPr>
              <w:spacing w:after="0" w:line="360" w:lineRule="auto"/>
              <w:jc w:val="both"/>
              <w:rPr>
                <w:rFonts w:ascii="Arial" w:hAnsi="Arial" w:cs="Arial"/>
                <w:lang w:val="es-ES"/>
              </w:rPr>
            </w:pPr>
            <w:r w:rsidRPr="000A2228">
              <w:rPr>
                <w:rFonts w:ascii="Arial" w:hAnsi="Arial" w:cs="Arial"/>
                <w:lang w:val="es-ES"/>
              </w:rPr>
              <w:t>Utiliza conjuntos de datos etiquetados</w:t>
            </w:r>
          </w:p>
          <w:p w:rsidR="000E2CE4" w:rsidRPr="000A2228" w:rsidRDefault="000E2CE4" w:rsidP="000E2CE4">
            <w:pPr>
              <w:pStyle w:val="Prrafodelista"/>
              <w:numPr>
                <w:ilvl w:val="0"/>
                <w:numId w:val="41"/>
              </w:numPr>
              <w:spacing w:after="0" w:line="360" w:lineRule="auto"/>
              <w:jc w:val="both"/>
              <w:rPr>
                <w:rFonts w:ascii="Arial" w:hAnsi="Arial" w:cs="Arial"/>
                <w:lang w:val="es-ES"/>
              </w:rPr>
            </w:pPr>
            <w:r w:rsidRPr="000A2228">
              <w:rPr>
                <w:rFonts w:ascii="Arial" w:hAnsi="Arial" w:cs="Arial"/>
                <w:lang w:val="es-ES"/>
              </w:rPr>
              <w:t>Evitan la complejidad computacional al no requerir de grandes conjuntos de datos</w:t>
            </w:r>
          </w:p>
        </w:tc>
        <w:tc>
          <w:tcPr>
            <w:tcW w:w="4678" w:type="dxa"/>
            <w:shd w:val="clear" w:color="auto" w:fill="DBDBDB" w:themeFill="accent3" w:themeFillTint="66"/>
          </w:tcPr>
          <w:p w:rsidR="008F3299" w:rsidRPr="000A2228" w:rsidRDefault="005F3E32" w:rsidP="000E2CE4">
            <w:pPr>
              <w:pStyle w:val="Prrafodelista"/>
              <w:numPr>
                <w:ilvl w:val="0"/>
                <w:numId w:val="40"/>
              </w:numPr>
              <w:spacing w:after="0" w:line="360" w:lineRule="auto"/>
              <w:jc w:val="both"/>
              <w:rPr>
                <w:rFonts w:ascii="Arial" w:hAnsi="Arial" w:cs="Arial"/>
                <w:lang w:val="es-ES"/>
              </w:rPr>
            </w:pPr>
            <w:r w:rsidRPr="000A2228">
              <w:rPr>
                <w:rFonts w:ascii="Arial" w:hAnsi="Arial" w:cs="Arial"/>
                <w:lang w:val="es-ES"/>
              </w:rPr>
              <w:t>Resultados insatisfactorios</w:t>
            </w:r>
          </w:p>
          <w:p w:rsidR="00FE0C62" w:rsidRPr="000A2228" w:rsidRDefault="00FE0C62" w:rsidP="000E2CE4">
            <w:pPr>
              <w:pStyle w:val="Prrafodelista"/>
              <w:numPr>
                <w:ilvl w:val="0"/>
                <w:numId w:val="40"/>
              </w:numPr>
              <w:spacing w:after="0" w:line="360" w:lineRule="auto"/>
              <w:jc w:val="both"/>
              <w:rPr>
                <w:rFonts w:ascii="Arial" w:hAnsi="Arial" w:cs="Arial"/>
                <w:lang w:val="es-ES"/>
              </w:rPr>
            </w:pPr>
            <w:r w:rsidRPr="000A2228">
              <w:rPr>
                <w:rFonts w:ascii="Arial" w:hAnsi="Arial" w:cs="Arial"/>
                <w:lang w:val="es-ES"/>
              </w:rPr>
              <w:t xml:space="preserve">Tardan tiempo y requieren </w:t>
            </w:r>
            <w:r w:rsidR="000E2CE4" w:rsidRPr="000A2228">
              <w:rPr>
                <w:rFonts w:ascii="Arial" w:hAnsi="Arial" w:cs="Arial"/>
                <w:lang w:val="es-ES"/>
              </w:rPr>
              <w:t>de experiencia</w:t>
            </w:r>
            <w:r w:rsidRPr="000A2228">
              <w:rPr>
                <w:rFonts w:ascii="Arial" w:hAnsi="Arial" w:cs="Arial"/>
                <w:lang w:val="es-ES"/>
              </w:rPr>
              <w:t xml:space="preserve"> humana para la validación de etiquetas de entradas y salidas de datos</w:t>
            </w:r>
          </w:p>
          <w:p w:rsidR="000E2CE4" w:rsidRPr="000A2228" w:rsidRDefault="000E2CE4" w:rsidP="000E2CE4">
            <w:pPr>
              <w:pStyle w:val="Prrafodelista"/>
              <w:numPr>
                <w:ilvl w:val="0"/>
                <w:numId w:val="40"/>
              </w:numPr>
              <w:spacing w:after="0" w:line="360" w:lineRule="auto"/>
              <w:jc w:val="both"/>
              <w:rPr>
                <w:rFonts w:ascii="Arial" w:hAnsi="Arial" w:cs="Arial"/>
                <w:lang w:val="es-ES"/>
              </w:rPr>
            </w:pPr>
            <w:r w:rsidRPr="000A2228">
              <w:rPr>
                <w:rFonts w:ascii="Arial" w:hAnsi="Arial" w:cs="Arial"/>
                <w:lang w:val="es-ES"/>
              </w:rPr>
              <w:t>Se necesitan grandes conjuntos de datos, lo que resulta costoso</w:t>
            </w:r>
          </w:p>
        </w:tc>
      </w:tr>
      <w:tr w:rsidR="008F3299" w:rsidRPr="009D5878" w:rsidTr="000E2CE4">
        <w:tc>
          <w:tcPr>
            <w:tcW w:w="2127" w:type="dxa"/>
          </w:tcPr>
          <w:p w:rsidR="008F3299" w:rsidRDefault="00B86551" w:rsidP="000A2228">
            <w:pPr>
              <w:spacing w:after="0" w:line="360" w:lineRule="auto"/>
              <w:jc w:val="both"/>
              <w:rPr>
                <w:rFonts w:ascii="Arial" w:hAnsi="Arial" w:cs="Arial"/>
                <w:lang w:val="es-ES"/>
              </w:rPr>
            </w:pPr>
            <w:r>
              <w:rPr>
                <w:rFonts w:ascii="Arial" w:hAnsi="Arial" w:cs="Arial"/>
                <w:lang w:val="es-ES"/>
              </w:rPr>
              <w:t>No supervisado</w:t>
            </w:r>
          </w:p>
        </w:tc>
        <w:tc>
          <w:tcPr>
            <w:tcW w:w="4394" w:type="dxa"/>
          </w:tcPr>
          <w:p w:rsidR="008F3299" w:rsidRPr="000A2228" w:rsidRDefault="005F3E32" w:rsidP="000A2228">
            <w:pPr>
              <w:pStyle w:val="Prrafodelista"/>
              <w:numPr>
                <w:ilvl w:val="0"/>
                <w:numId w:val="42"/>
              </w:numPr>
              <w:spacing w:after="0" w:line="360" w:lineRule="auto"/>
              <w:jc w:val="both"/>
              <w:rPr>
                <w:rFonts w:ascii="Arial" w:hAnsi="Arial" w:cs="Arial"/>
                <w:lang w:val="es-ES"/>
              </w:rPr>
            </w:pPr>
            <w:r w:rsidRPr="000A2228">
              <w:rPr>
                <w:rFonts w:ascii="Arial" w:hAnsi="Arial" w:cs="Arial"/>
                <w:lang w:val="es-ES"/>
              </w:rPr>
              <w:t>No hay ningún requisito de inventario sensorial y corpus</w:t>
            </w:r>
            <w:r w:rsidR="004200E1" w:rsidRPr="000A2228">
              <w:rPr>
                <w:rFonts w:ascii="Arial" w:hAnsi="Arial" w:cs="Arial"/>
                <w:lang w:val="es-ES"/>
              </w:rPr>
              <w:t xml:space="preserve"> anotados por sentido</w:t>
            </w:r>
          </w:p>
          <w:p w:rsidR="00D11D30" w:rsidRPr="000A2228" w:rsidRDefault="00D11D30" w:rsidP="000A2228">
            <w:pPr>
              <w:pStyle w:val="Prrafodelista"/>
              <w:numPr>
                <w:ilvl w:val="0"/>
                <w:numId w:val="42"/>
              </w:numPr>
              <w:spacing w:after="0" w:line="360" w:lineRule="auto"/>
              <w:jc w:val="both"/>
              <w:rPr>
                <w:rFonts w:ascii="Arial" w:hAnsi="Arial" w:cs="Arial"/>
                <w:lang w:val="es-ES"/>
              </w:rPr>
            </w:pPr>
            <w:r w:rsidRPr="000A2228">
              <w:rPr>
                <w:rFonts w:ascii="Arial" w:hAnsi="Arial" w:cs="Arial"/>
                <w:color w:val="111111"/>
                <w:shd w:val="clear" w:color="auto" w:fill="FFFFFF"/>
                <w:lang w:val="es-ES"/>
              </w:rPr>
              <w:t>Descubre patrones ocultos y relaciones entre datos</w:t>
            </w:r>
          </w:p>
          <w:p w:rsidR="00D11D30" w:rsidRPr="000A2228" w:rsidRDefault="00D11D30" w:rsidP="000A2228">
            <w:pPr>
              <w:numPr>
                <w:ilvl w:val="0"/>
                <w:numId w:val="42"/>
              </w:numPr>
              <w:spacing w:before="180" w:after="0" w:line="360" w:lineRule="auto"/>
              <w:rPr>
                <w:rFonts w:ascii="Arial" w:eastAsia="Times New Roman" w:hAnsi="Arial" w:cs="Arial"/>
                <w:color w:val="111111"/>
                <w:sz w:val="24"/>
                <w:szCs w:val="24"/>
                <w:lang w:val="es-ES"/>
              </w:rPr>
            </w:pPr>
            <w:r w:rsidRPr="00D11D30">
              <w:rPr>
                <w:rFonts w:ascii="Arial" w:eastAsia="Times New Roman" w:hAnsi="Arial" w:cs="Arial"/>
                <w:color w:val="111111"/>
                <w:sz w:val="24"/>
                <w:szCs w:val="24"/>
                <w:lang w:val="es-ES"/>
              </w:rPr>
              <w:t>Útil para tareas como agrupamiento y reducción de dimensionalidad.</w:t>
            </w:r>
          </w:p>
        </w:tc>
        <w:tc>
          <w:tcPr>
            <w:tcW w:w="4678" w:type="dxa"/>
          </w:tcPr>
          <w:p w:rsidR="008F3299" w:rsidRPr="000A2228" w:rsidRDefault="00B17A6C" w:rsidP="000A2228">
            <w:pPr>
              <w:pStyle w:val="Prrafodelista"/>
              <w:numPr>
                <w:ilvl w:val="0"/>
                <w:numId w:val="42"/>
              </w:numPr>
              <w:spacing w:after="0" w:line="360" w:lineRule="auto"/>
              <w:jc w:val="both"/>
              <w:rPr>
                <w:rFonts w:ascii="Arial" w:hAnsi="Arial" w:cs="Arial"/>
                <w:lang w:val="es-ES"/>
              </w:rPr>
            </w:pPr>
            <w:r w:rsidRPr="000A2228">
              <w:rPr>
                <w:rFonts w:ascii="Arial" w:hAnsi="Arial" w:cs="Arial"/>
                <w:lang w:val="es-ES"/>
              </w:rPr>
              <w:t>Difícil</w:t>
            </w:r>
            <w:r w:rsidR="004200E1" w:rsidRPr="000A2228">
              <w:rPr>
                <w:rFonts w:ascii="Arial" w:hAnsi="Arial" w:cs="Arial"/>
                <w:lang w:val="es-ES"/>
              </w:rPr>
              <w:t xml:space="preserve"> de implementar y bajo rendimiento</w:t>
            </w:r>
          </w:p>
          <w:p w:rsidR="00FE0C62" w:rsidRPr="000A2228" w:rsidRDefault="00FE0C62" w:rsidP="000A2228">
            <w:pPr>
              <w:pStyle w:val="Prrafodelista"/>
              <w:numPr>
                <w:ilvl w:val="0"/>
                <w:numId w:val="42"/>
              </w:numPr>
              <w:spacing w:after="0" w:line="360" w:lineRule="auto"/>
              <w:jc w:val="both"/>
              <w:rPr>
                <w:rFonts w:ascii="Arial" w:hAnsi="Arial" w:cs="Arial"/>
                <w:lang w:val="es-ES"/>
              </w:rPr>
            </w:pPr>
            <w:r w:rsidRPr="000A2228">
              <w:rPr>
                <w:rFonts w:ascii="Arial" w:hAnsi="Arial" w:cs="Arial"/>
                <w:lang w:val="es-ES"/>
              </w:rPr>
              <w:t xml:space="preserve">En </w:t>
            </w:r>
            <w:r w:rsidR="004863D1" w:rsidRPr="000A2228">
              <w:rPr>
                <w:rFonts w:ascii="Arial" w:hAnsi="Arial" w:cs="Arial"/>
                <w:lang w:val="es-ES"/>
              </w:rPr>
              <w:t>ocasiones</w:t>
            </w:r>
            <w:r w:rsidRPr="000A2228">
              <w:rPr>
                <w:rFonts w:ascii="Arial" w:hAnsi="Arial" w:cs="Arial"/>
                <w:lang w:val="es-ES"/>
              </w:rPr>
              <w:t xml:space="preserve"> produce resultados completamente erróneos si no es </w:t>
            </w:r>
            <w:r w:rsidR="004A5B4B" w:rsidRPr="000A2228">
              <w:rPr>
                <w:rFonts w:ascii="Arial" w:hAnsi="Arial" w:cs="Arial"/>
                <w:lang w:val="es-ES"/>
              </w:rPr>
              <w:t>intervenido</w:t>
            </w:r>
            <w:r w:rsidRPr="000A2228">
              <w:rPr>
                <w:rFonts w:ascii="Arial" w:hAnsi="Arial" w:cs="Arial"/>
                <w:lang w:val="es-ES"/>
              </w:rPr>
              <w:t xml:space="preserve"> por humanos</w:t>
            </w:r>
            <w:r w:rsidR="004A5B4B" w:rsidRPr="000A2228">
              <w:rPr>
                <w:rFonts w:ascii="Arial" w:hAnsi="Arial" w:cs="Arial"/>
                <w:lang w:val="es-ES"/>
              </w:rPr>
              <w:t xml:space="preserve"> en la validación de los resultados</w:t>
            </w:r>
          </w:p>
          <w:p w:rsidR="004863D1" w:rsidRPr="004863D1" w:rsidRDefault="004863D1" w:rsidP="000A2228">
            <w:pPr>
              <w:numPr>
                <w:ilvl w:val="0"/>
                <w:numId w:val="42"/>
              </w:numPr>
              <w:spacing w:after="0" w:line="360" w:lineRule="auto"/>
              <w:textAlignment w:val="baseline"/>
              <w:rPr>
                <w:rFonts w:ascii="Arial" w:eastAsia="Times New Roman" w:hAnsi="Arial" w:cs="Arial"/>
                <w:color w:val="161616"/>
              </w:rPr>
            </w:pPr>
            <w:r w:rsidRPr="004863D1">
              <w:rPr>
                <w:rFonts w:ascii="Arial" w:eastAsia="Times New Roman" w:hAnsi="Arial" w:cs="Arial"/>
                <w:color w:val="161616"/>
              </w:rPr>
              <w:t>Mayor riesgo de resultados inexactos</w:t>
            </w:r>
          </w:p>
          <w:p w:rsidR="004863D1" w:rsidRPr="000A2228" w:rsidRDefault="004863D1" w:rsidP="000A2228">
            <w:pPr>
              <w:numPr>
                <w:ilvl w:val="0"/>
                <w:numId w:val="42"/>
              </w:numPr>
              <w:spacing w:after="0" w:line="360" w:lineRule="auto"/>
              <w:textAlignment w:val="baseline"/>
              <w:rPr>
                <w:rFonts w:ascii="Arial" w:eastAsia="Times New Roman" w:hAnsi="Arial" w:cs="Arial"/>
                <w:color w:val="161616"/>
                <w:sz w:val="24"/>
                <w:szCs w:val="24"/>
                <w:lang w:val="es-ES"/>
              </w:rPr>
            </w:pPr>
            <w:r w:rsidRPr="004863D1">
              <w:rPr>
                <w:rFonts w:ascii="Arial" w:eastAsia="Times New Roman" w:hAnsi="Arial" w:cs="Arial"/>
                <w:color w:val="161616"/>
                <w:lang w:val="es-ES"/>
              </w:rPr>
              <w:t xml:space="preserve">Tiempos de entrenamiento más </w:t>
            </w:r>
            <w:r w:rsidRPr="000A2228">
              <w:rPr>
                <w:rFonts w:ascii="Arial" w:eastAsia="Times New Roman" w:hAnsi="Arial" w:cs="Arial"/>
                <w:color w:val="161616"/>
                <w:lang w:val="es-ES"/>
              </w:rPr>
              <w:t>extensos</w:t>
            </w:r>
          </w:p>
        </w:tc>
      </w:tr>
    </w:tbl>
    <w:p w:rsidR="008F3299" w:rsidRDefault="008F3299" w:rsidP="000A2228">
      <w:pPr>
        <w:spacing w:after="0" w:line="360" w:lineRule="auto"/>
        <w:jc w:val="both"/>
        <w:rPr>
          <w:rFonts w:ascii="Arial" w:hAnsi="Arial" w:cs="Arial"/>
          <w:lang w:val="es-ES"/>
        </w:rPr>
      </w:pPr>
    </w:p>
    <w:p w:rsidR="004A455A" w:rsidRDefault="004A455A" w:rsidP="007017CB">
      <w:pPr>
        <w:spacing w:after="0" w:line="360" w:lineRule="auto"/>
        <w:jc w:val="both"/>
        <w:rPr>
          <w:rFonts w:ascii="Arial" w:hAnsi="Arial" w:cs="Arial"/>
          <w:lang w:val="es-ES"/>
        </w:rPr>
      </w:pPr>
      <w:r>
        <w:rPr>
          <w:rFonts w:ascii="Arial" w:hAnsi="Arial" w:cs="Arial"/>
          <w:lang w:val="es-ES"/>
        </w:rPr>
        <w:br w:type="page"/>
      </w:r>
    </w:p>
    <w:p w:rsidR="005E3C8B" w:rsidRDefault="00DC5BB1" w:rsidP="005B594F">
      <w:pPr>
        <w:pStyle w:val="Ttulo3"/>
        <w:spacing w:line="360" w:lineRule="auto"/>
        <w:rPr>
          <w:rFonts w:ascii="Arial" w:hAnsi="Arial" w:cs="Arial"/>
          <w:color w:val="auto"/>
          <w:lang w:val="es-ES"/>
        </w:rPr>
      </w:pPr>
      <w:bookmarkStart w:id="28" w:name="_Toc164667288"/>
      <w:r w:rsidRPr="00C00CB8">
        <w:rPr>
          <w:rFonts w:ascii="Arial" w:hAnsi="Arial" w:cs="Arial"/>
          <w:color w:val="auto"/>
          <w:lang w:val="es-ES"/>
        </w:rPr>
        <w:lastRenderedPageBreak/>
        <w:t>Métodos de</w:t>
      </w:r>
      <w:r w:rsidR="001005F1">
        <w:rPr>
          <w:rFonts w:ascii="Arial" w:hAnsi="Arial" w:cs="Arial"/>
          <w:color w:val="auto"/>
          <w:lang w:val="es-ES"/>
        </w:rPr>
        <w:t xml:space="preserve"> </w:t>
      </w:r>
      <w:r w:rsidRPr="00C00CB8">
        <w:rPr>
          <w:rFonts w:ascii="Arial" w:hAnsi="Arial" w:cs="Arial"/>
          <w:color w:val="auto"/>
          <w:lang w:val="es-ES"/>
        </w:rPr>
        <w:t>l</w:t>
      </w:r>
      <w:r w:rsidR="001005F1">
        <w:rPr>
          <w:rFonts w:ascii="Arial" w:hAnsi="Arial" w:cs="Arial"/>
          <w:color w:val="auto"/>
          <w:lang w:val="es-ES"/>
        </w:rPr>
        <w:t>os</w:t>
      </w:r>
      <w:r w:rsidRPr="00C00CB8">
        <w:rPr>
          <w:rFonts w:ascii="Arial" w:hAnsi="Arial" w:cs="Arial"/>
          <w:color w:val="auto"/>
          <w:lang w:val="es-ES"/>
        </w:rPr>
        <w:t xml:space="preserve"> enfoque</w:t>
      </w:r>
      <w:r w:rsidR="001005F1">
        <w:rPr>
          <w:rFonts w:ascii="Arial" w:hAnsi="Arial" w:cs="Arial"/>
          <w:color w:val="auto"/>
          <w:lang w:val="es-ES"/>
        </w:rPr>
        <w:t>s</w:t>
      </w:r>
      <w:r w:rsidRPr="00C00CB8">
        <w:rPr>
          <w:rFonts w:ascii="Arial" w:hAnsi="Arial" w:cs="Arial"/>
          <w:color w:val="auto"/>
          <w:lang w:val="es-ES"/>
        </w:rPr>
        <w:t xml:space="preserve"> seleccionado</w:t>
      </w:r>
      <w:r w:rsidR="001005F1">
        <w:rPr>
          <w:rFonts w:ascii="Arial" w:hAnsi="Arial" w:cs="Arial"/>
          <w:color w:val="auto"/>
          <w:lang w:val="es-ES"/>
        </w:rPr>
        <w:t>s</w:t>
      </w:r>
      <w:bookmarkEnd w:id="28"/>
    </w:p>
    <w:p w:rsidR="007F747B" w:rsidRDefault="00DE2DA5" w:rsidP="00E2537D">
      <w:pPr>
        <w:spacing w:line="360" w:lineRule="auto"/>
        <w:jc w:val="both"/>
        <w:rPr>
          <w:rFonts w:ascii="Arial" w:hAnsi="Arial" w:cs="Arial"/>
          <w:lang w:val="es-ES"/>
        </w:rPr>
      </w:pPr>
      <w:r w:rsidRPr="00DE2DA5">
        <w:rPr>
          <w:rFonts w:ascii="Arial" w:hAnsi="Arial" w:cs="Arial"/>
          <w:lang w:val="es-ES"/>
        </w:rPr>
        <w:t>Las redes neuronales que son de naturaleza recurrente debido a que realizan la misma función para todos los datos, también conocidas como redes neuronales recurrentes (RNN), se han utilizado en NLP y han resultado ideales para datos secuenciales como texto, series de tiempo, datos financieros, discurso, audio, video entre otros. Una de las versiones modificadas de RNN es la memoria larga a corto plazo (LSTM), la cual ha sido muy útil en los casos en los que solo es necesario retener la información importante deseada durante mucho más tiempo, descart</w:t>
      </w:r>
      <w:r w:rsidR="00E2537D">
        <w:rPr>
          <w:rFonts w:ascii="Arial" w:hAnsi="Arial" w:cs="Arial"/>
          <w:lang w:val="es-ES"/>
        </w:rPr>
        <w:t>ando la información irrelevante</w:t>
      </w:r>
      <w:r w:rsidRPr="00DE2DA5">
        <w:rPr>
          <w:rFonts w:ascii="Arial" w:hAnsi="Arial" w:cs="Arial"/>
          <w:lang w:val="es-ES"/>
        </w:rPr>
        <w:t xml:space="preserve"> </w:t>
      </w:r>
      <w:r w:rsidRPr="00900FF1">
        <w:rPr>
          <w:rFonts w:ascii="Arial" w:hAnsi="Arial" w:cs="Arial"/>
        </w:rPr>
        <w:fldChar w:fldCharType="begin"/>
      </w:r>
      <w:r w:rsidRPr="00DE2DA5">
        <w:rPr>
          <w:rFonts w:ascii="Arial" w:hAnsi="Arial" w:cs="Arial"/>
          <w:lang w:val="es-ES"/>
        </w:rPr>
        <w:instrText xml:space="preserve"> ADDIN ZOTERO_ITEM CSL_CITATION {"citationID":"DTHRkFTz","properties":{"formattedCitation":"(Khurana et\\uc0\\u160{}al., 2023)","plainCitation":"(Khurana et al., 2023)","noteIndex":0},"citationItems":[{"id":360,"uris":["http://zotero.org/users/local/1S4LxyfI/items/2EZSB456"],"itemData":{"id":360,"type":"article-journal","abstract":"Natural language processing (NLP) has recently gained much attention for representing and analyzing human language computationally. It has spread its applications in various fields such as machine translation, email spam detection, information extraction, summarization, medical, and question answering etc. In this paper, we first distinguish four phases by discussing different levels of NLP and components of Natural Language Generation followed by presenting the history and evolution of NLP. We then discuss in detail the state of the art presenting the various applications of NLP, current trends, and challenges. Finally, we present a discussion on some available datasets, models, and evaluation metrics in NLP.","container-title":"Multimedia Tools and Applications","DOI":"10.1007/s11042-022-13428-4","ISSN":"1573-7721","issue":"3","journalAbbreviation":"Multimed Tools Appl","language":"en","page":"3713-3744","source":"Springer Link","title":"Natural language processing: state of the art, current trends and challenges","title-short":"Natural language processing","volume":"82","author":[{"family":"Khurana","given":"Diksha"},{"family":"Koli","given":"Aditya"},{"family":"Khatter","given":"Kiran"},{"family":"Singh","given":"Sukhdev"}],"issued":{"date-parts":[["2023",1,1]]}}}],"schema":"https://github.com/citation-style-language/schema/raw/master/csl-citation.json"} </w:instrText>
      </w:r>
      <w:r w:rsidRPr="00900FF1">
        <w:rPr>
          <w:rFonts w:ascii="Arial" w:hAnsi="Arial" w:cs="Arial"/>
        </w:rPr>
        <w:fldChar w:fldCharType="separate"/>
      </w:r>
      <w:r w:rsidRPr="003D2B70">
        <w:rPr>
          <w:rFonts w:ascii="Arial" w:hAnsi="Arial" w:cs="Arial"/>
          <w:lang w:val="es-ES"/>
        </w:rPr>
        <w:t>(Khurana et al., 2023)</w:t>
      </w:r>
      <w:r w:rsidRPr="00900FF1">
        <w:rPr>
          <w:rFonts w:ascii="Arial" w:hAnsi="Arial" w:cs="Arial"/>
        </w:rPr>
        <w:fldChar w:fldCharType="end"/>
      </w:r>
      <w:r w:rsidR="00873691" w:rsidRPr="00873691">
        <w:rPr>
          <w:rFonts w:ascii="Arial" w:hAnsi="Arial" w:cs="Arial"/>
          <w:lang w:val="es-ES"/>
        </w:rPr>
        <w:t>.</w:t>
      </w:r>
      <w:r w:rsidR="003D2B70" w:rsidRPr="00E94DA7">
        <w:rPr>
          <w:rFonts w:ascii="Arial" w:hAnsi="Arial" w:cs="Arial"/>
          <w:lang w:val="es-ES"/>
        </w:rPr>
        <w:t xml:space="preserve"> </w:t>
      </w:r>
      <w:r w:rsidR="00E2537D" w:rsidRPr="00E2537D">
        <w:rPr>
          <w:rFonts w:ascii="Arial" w:hAnsi="Arial" w:cs="Arial"/>
          <w:lang w:val="es-ES"/>
        </w:rPr>
        <w:t xml:space="preserve">El último impulso para el NLP luego de la llegada de los vectores de palabras y el pre-entrenamiento no supervisado es el modo Transformador. </w:t>
      </w:r>
      <w:r w:rsidR="00671AE9" w:rsidRPr="00E2537D">
        <w:rPr>
          <w:rFonts w:ascii="Arial" w:hAnsi="Arial" w:cs="Arial"/>
          <w:lang w:val="es-ES"/>
        </w:rPr>
        <w:t>Transformers</w:t>
      </w:r>
      <w:r w:rsidR="00E2537D" w:rsidRPr="00E2537D">
        <w:rPr>
          <w:rFonts w:ascii="Arial" w:hAnsi="Arial" w:cs="Arial"/>
          <w:lang w:val="es-ES"/>
        </w:rPr>
        <w:t xml:space="preserve"> es la primera arquitectura basada íntegramente en la atención para dibujar dependencias g</w:t>
      </w:r>
      <w:r w:rsidR="002C12BB">
        <w:rPr>
          <w:rFonts w:ascii="Arial" w:hAnsi="Arial" w:cs="Arial"/>
          <w:lang w:val="es-ES"/>
        </w:rPr>
        <w:t xml:space="preserve">lobales entre entrada y salida </w:t>
      </w:r>
      <w:r w:rsidR="00CA11BC" w:rsidRPr="00900FF1">
        <w:rPr>
          <w:rFonts w:ascii="Arial" w:hAnsi="Arial" w:cs="Arial"/>
        </w:rPr>
        <w:fldChar w:fldCharType="begin"/>
      </w:r>
      <w:r w:rsidR="00CA11BC" w:rsidRPr="00E2537D">
        <w:rPr>
          <w:rFonts w:ascii="Arial" w:hAnsi="Arial" w:cs="Arial"/>
          <w:lang w:val="es-ES"/>
        </w:rPr>
        <w:instrText xml:space="preserve"> ADDIN ZOTERO_ITEM CSL_CITATION {"citationID":"ALN1YEsE","properties":{"formattedCitation":"(Lauriola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00CA11BC" w:rsidRPr="00900FF1">
        <w:rPr>
          <w:rFonts w:ascii="Arial" w:hAnsi="Arial" w:cs="Arial"/>
        </w:rPr>
        <w:fldChar w:fldCharType="separate"/>
      </w:r>
      <w:r w:rsidR="00CA11BC" w:rsidRPr="00E2537D">
        <w:rPr>
          <w:rFonts w:ascii="Arial" w:hAnsi="Arial" w:cs="Arial"/>
          <w:lang w:val="es-ES"/>
        </w:rPr>
        <w:t>(Lauriola et al., 2022)</w:t>
      </w:r>
      <w:r w:rsidR="00CA11BC" w:rsidRPr="00900FF1">
        <w:rPr>
          <w:rFonts w:ascii="Arial" w:hAnsi="Arial" w:cs="Arial"/>
        </w:rPr>
        <w:fldChar w:fldCharType="end"/>
      </w:r>
      <w:r w:rsidR="007139BC">
        <w:rPr>
          <w:rFonts w:ascii="Arial" w:hAnsi="Arial" w:cs="Arial"/>
          <w:lang w:val="es-ES"/>
        </w:rPr>
        <w:t>, ver F</w:t>
      </w:r>
      <w:r w:rsidR="007139BC" w:rsidRPr="007139BC">
        <w:rPr>
          <w:rFonts w:ascii="Arial" w:hAnsi="Arial" w:cs="Arial"/>
          <w:lang w:val="es-ES"/>
        </w:rPr>
        <w:t>igura 5</w:t>
      </w:r>
      <w:r w:rsidR="002C12BB">
        <w:rPr>
          <w:rFonts w:ascii="Arial" w:hAnsi="Arial" w:cs="Arial"/>
          <w:lang w:val="es-ES"/>
        </w:rPr>
        <w:t>,</w:t>
      </w:r>
      <w:r w:rsidR="00E2537D" w:rsidRPr="00E2537D">
        <w:rPr>
          <w:rFonts w:ascii="Arial" w:hAnsi="Arial" w:cs="Arial"/>
          <w:lang w:val="es-ES"/>
        </w:rPr>
        <w:t xml:space="preserve"> </w:t>
      </w:r>
      <w:r w:rsidR="002C12BB">
        <w:rPr>
          <w:rFonts w:ascii="Arial" w:hAnsi="Arial" w:cs="Arial"/>
          <w:lang w:val="es-ES"/>
        </w:rPr>
        <w:t>l</w:t>
      </w:r>
      <w:r w:rsidR="00CA11BC" w:rsidRPr="00CA11BC">
        <w:rPr>
          <w:rFonts w:ascii="Arial" w:hAnsi="Arial" w:cs="Arial"/>
          <w:lang w:val="es-ES"/>
        </w:rPr>
        <w:t xml:space="preserve">os mecanismos de atención se han convertido en una parte integral del convincente modelado de secuencias y modelos de transducción en diversas tareas, permitiendo modelar dependencias sin </w:t>
      </w:r>
      <w:r w:rsidR="00CA11BC">
        <w:rPr>
          <w:rFonts w:ascii="Arial" w:hAnsi="Arial" w:cs="Arial"/>
          <w:lang w:val="es-ES"/>
        </w:rPr>
        <w:t xml:space="preserve">tener en cuenta su distancia en </w:t>
      </w:r>
      <w:r w:rsidR="00CA11BC" w:rsidRPr="00CA11BC">
        <w:rPr>
          <w:rFonts w:ascii="Arial" w:hAnsi="Arial" w:cs="Arial"/>
          <w:lang w:val="es-ES"/>
        </w:rPr>
        <w:t>las secuencias de entrada o salida</w:t>
      </w:r>
      <w:r w:rsidR="00CA11BC">
        <w:rPr>
          <w:rFonts w:ascii="Arial" w:hAnsi="Arial" w:cs="Arial"/>
          <w:lang w:val="es-ES"/>
        </w:rPr>
        <w:t xml:space="preserve"> </w:t>
      </w:r>
      <w:r w:rsidR="002C12BB">
        <w:rPr>
          <w:rFonts w:ascii="Arial" w:hAnsi="Arial" w:cs="Arial"/>
          <w:lang w:val="es-ES"/>
        </w:rPr>
        <w:fldChar w:fldCharType="begin"/>
      </w:r>
      <w:r w:rsidR="002C12BB">
        <w:rPr>
          <w:rFonts w:ascii="Arial" w:hAnsi="Arial" w:cs="Arial"/>
          <w:lang w:val="es-ES"/>
        </w:rPr>
        <w:instrText xml:space="preserve"> ADDIN ZOTERO_ITEM CSL_CITATION {"citationID":"NNXoZ4zo","properties":{"formattedCitation":"(Vaswani et\\uc0\\u160{}al., 2023)","plainCitation":"(Vaswani et al., 2023)","noteIndex":0},"citationItems":[{"id":11,"uris":["http://zotero.org/users/local/1S4LxyfI/items/F6M9ZU9Z"],"itemData":{"id":11,"type":"article","abstract":"The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N."},{"family":"Kaiser","given":"Lukasz"},{"family":"Polosukhin","given":"Illia"}],"accessed":{"date-parts":[["2023",11,27]]},"issued":{"date-parts":[["2023",8,1]]}}}],"schema":"https://github.com/citation-style-language/schema/raw/master/csl-citation.json"} </w:instrText>
      </w:r>
      <w:r w:rsidR="002C12BB">
        <w:rPr>
          <w:rFonts w:ascii="Arial" w:hAnsi="Arial" w:cs="Arial"/>
          <w:lang w:val="es-ES"/>
        </w:rPr>
        <w:fldChar w:fldCharType="separate"/>
      </w:r>
      <w:r w:rsidR="002C12BB" w:rsidRPr="002C12BB">
        <w:rPr>
          <w:rFonts w:ascii="Arial" w:hAnsi="Arial" w:cs="Arial"/>
          <w:szCs w:val="24"/>
          <w:lang w:val="es-ES"/>
        </w:rPr>
        <w:t>(Vaswani et al., 2023)</w:t>
      </w:r>
      <w:r w:rsidR="002C12BB">
        <w:rPr>
          <w:rFonts w:ascii="Arial" w:hAnsi="Arial" w:cs="Arial"/>
          <w:lang w:val="es-ES"/>
        </w:rPr>
        <w:fldChar w:fldCharType="end"/>
      </w:r>
      <w:r w:rsidR="00EB6F23">
        <w:rPr>
          <w:rFonts w:ascii="Arial" w:hAnsi="Arial" w:cs="Arial"/>
          <w:lang w:val="es-ES"/>
        </w:rPr>
        <w:t xml:space="preserve">. </w:t>
      </w:r>
      <w:r w:rsidR="00E2537D" w:rsidRPr="00E2537D">
        <w:rPr>
          <w:rFonts w:ascii="Arial" w:hAnsi="Arial" w:cs="Arial"/>
          <w:lang w:val="es-ES"/>
        </w:rPr>
        <w:t xml:space="preserve">La evolución de los modelos de lenguaje previamente entrenados en grandes corpus sin etiquetar y la sorprendente eficacia empírica de las arquitecturas </w:t>
      </w:r>
      <w:r w:rsidR="00EB6F23" w:rsidRPr="00E2537D">
        <w:rPr>
          <w:rFonts w:ascii="Arial" w:hAnsi="Arial" w:cs="Arial"/>
          <w:lang w:val="es-ES"/>
        </w:rPr>
        <w:t>Transformers</w:t>
      </w:r>
      <w:r w:rsidR="00E2537D" w:rsidRPr="00E2537D">
        <w:rPr>
          <w:rFonts w:ascii="Arial" w:hAnsi="Arial" w:cs="Arial"/>
          <w:lang w:val="es-ES"/>
        </w:rPr>
        <w:t xml:space="preserve"> son los dos pilares principales de la PNL moderna</w:t>
      </w:r>
      <w:r w:rsidR="00E2537D">
        <w:rPr>
          <w:rFonts w:ascii="Arial" w:hAnsi="Arial" w:cs="Arial"/>
          <w:lang w:val="es-ES"/>
        </w:rPr>
        <w:t xml:space="preserve"> </w:t>
      </w:r>
      <w:r w:rsidR="00E2537D" w:rsidRPr="00900FF1">
        <w:rPr>
          <w:rFonts w:ascii="Arial" w:hAnsi="Arial" w:cs="Arial"/>
        </w:rPr>
        <w:fldChar w:fldCharType="begin"/>
      </w:r>
      <w:r w:rsidR="002C12BB">
        <w:rPr>
          <w:rFonts w:ascii="Arial" w:hAnsi="Arial" w:cs="Arial"/>
          <w:lang w:val="es-ES"/>
        </w:rPr>
        <w:instrText xml:space="preserve"> ADDIN ZOTERO_ITEM CSL_CITATION {"citationID":"h2gV0XfR","properties":{"formattedCitation":"(Lauriola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00E2537D" w:rsidRPr="00900FF1">
        <w:rPr>
          <w:rFonts w:ascii="Arial" w:hAnsi="Arial" w:cs="Arial"/>
        </w:rPr>
        <w:fldChar w:fldCharType="separate"/>
      </w:r>
      <w:r w:rsidR="00E2537D" w:rsidRPr="00E2537D">
        <w:rPr>
          <w:rFonts w:ascii="Arial" w:hAnsi="Arial" w:cs="Arial"/>
          <w:lang w:val="es-ES"/>
        </w:rPr>
        <w:t>(Lauriola et al., 2022)</w:t>
      </w:r>
      <w:r w:rsidR="00E2537D" w:rsidRPr="00900FF1">
        <w:rPr>
          <w:rFonts w:ascii="Arial" w:hAnsi="Arial" w:cs="Arial"/>
        </w:rPr>
        <w:fldChar w:fldCharType="end"/>
      </w:r>
      <w:r w:rsidR="00E2537D" w:rsidRPr="00E2537D">
        <w:rPr>
          <w:rFonts w:ascii="Arial" w:hAnsi="Arial" w:cs="Arial"/>
          <w:lang w:val="es-ES"/>
        </w:rPr>
        <w:t>.</w:t>
      </w:r>
    </w:p>
    <w:p w:rsidR="007139BC" w:rsidRDefault="007139BC" w:rsidP="007139BC">
      <w:pPr>
        <w:spacing w:line="360" w:lineRule="auto"/>
        <w:jc w:val="center"/>
        <w:rPr>
          <w:rFonts w:ascii="Arial" w:hAnsi="Arial" w:cs="Arial"/>
          <w:lang w:val="es-ES"/>
        </w:rPr>
      </w:pPr>
      <w:r w:rsidRPr="007139BC">
        <w:rPr>
          <w:rFonts w:ascii="Arial" w:hAnsi="Arial" w:cs="Arial"/>
          <w:noProof/>
        </w:rPr>
        <w:drawing>
          <wp:inline distT="0" distB="0" distL="0" distR="0" wp14:anchorId="634BBEED" wp14:editId="515F510B">
            <wp:extent cx="3129566" cy="3657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48934" cy="3680236"/>
                    </a:xfrm>
                    <a:prstGeom prst="rect">
                      <a:avLst/>
                    </a:prstGeom>
                  </pic:spPr>
                </pic:pic>
              </a:graphicData>
            </a:graphic>
          </wp:inline>
        </w:drawing>
      </w:r>
    </w:p>
    <w:p w:rsidR="007139BC" w:rsidRPr="00B32A9F" w:rsidRDefault="007139BC" w:rsidP="007139BC">
      <w:pPr>
        <w:spacing w:line="360" w:lineRule="auto"/>
        <w:jc w:val="center"/>
        <w:rPr>
          <w:rFonts w:ascii="Arial" w:hAnsi="Arial" w:cs="Arial"/>
          <w:sz w:val="20"/>
          <w:lang w:val="es-ES"/>
        </w:rPr>
      </w:pPr>
      <w:r w:rsidRPr="00B32A9F">
        <w:rPr>
          <w:rFonts w:ascii="Arial" w:hAnsi="Arial" w:cs="Arial"/>
          <w:sz w:val="20"/>
          <w:lang w:val="es-ES"/>
        </w:rPr>
        <w:t xml:space="preserve">Figura 5, arquitectura del modelo </w:t>
      </w:r>
      <w:r w:rsidR="00806648">
        <w:rPr>
          <w:rFonts w:ascii="Arial" w:hAnsi="Arial" w:cs="Arial"/>
          <w:sz w:val="20"/>
          <w:lang w:val="es-ES"/>
        </w:rPr>
        <w:t>Transformer</w:t>
      </w:r>
      <w:r w:rsidRPr="00B32A9F">
        <w:rPr>
          <w:rFonts w:ascii="Arial" w:hAnsi="Arial" w:cs="Arial"/>
          <w:sz w:val="20"/>
          <w:lang w:val="es-ES"/>
        </w:rPr>
        <w:t xml:space="preserve"> tomado de </w:t>
      </w:r>
      <w:r w:rsidR="00B32A9F" w:rsidRPr="00B32A9F">
        <w:rPr>
          <w:rFonts w:ascii="Arial" w:hAnsi="Arial" w:cs="Arial"/>
          <w:sz w:val="20"/>
          <w:lang w:val="es-ES"/>
        </w:rPr>
        <w:fldChar w:fldCharType="begin"/>
      </w:r>
      <w:r w:rsidR="00F94D5A">
        <w:rPr>
          <w:rFonts w:ascii="Arial" w:hAnsi="Arial" w:cs="Arial"/>
          <w:sz w:val="20"/>
          <w:lang w:val="es-ES"/>
        </w:rPr>
        <w:instrText xml:space="preserve"> ADDIN ZOTERO_ITEM CSL_CITATION {"citationID":"U4JNuXwU","properties":{"formattedCitation":"(Vaswani et\\uc0\\u160{}al., 2023)","plainCitation":"(Vaswani et al., 2023)","noteIndex":0},"citationItems":[{"id":11,"uris":["http://zotero.org/users/local/1S4LxyfI/items/F6M9ZU9Z"],"itemData":{"id":11,"type":"article","abstract":"The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N."},{"family":"Kaiser","given":"Lukasz"},{"family":"Polosukhin","given":"Illia"}],"accessed":{"date-parts":[["2023",11,27]]},"issued":{"date-parts":[["2023",8,1]]}}}],"schema":"https://github.com/citation-style-language/schema/raw/master/csl-citation.json"} </w:instrText>
      </w:r>
      <w:r w:rsidR="00B32A9F" w:rsidRPr="00B32A9F">
        <w:rPr>
          <w:rFonts w:ascii="Arial" w:hAnsi="Arial" w:cs="Arial"/>
          <w:sz w:val="20"/>
          <w:lang w:val="es-ES"/>
        </w:rPr>
        <w:fldChar w:fldCharType="separate"/>
      </w:r>
      <w:r w:rsidR="00B32A9F" w:rsidRPr="00B32A9F">
        <w:rPr>
          <w:rFonts w:ascii="Arial" w:hAnsi="Arial" w:cs="Arial"/>
          <w:sz w:val="20"/>
          <w:szCs w:val="24"/>
          <w:lang w:val="es-ES"/>
        </w:rPr>
        <w:t>(Vaswani et al., 2023)</w:t>
      </w:r>
      <w:r w:rsidR="00B32A9F" w:rsidRPr="00B32A9F">
        <w:rPr>
          <w:rFonts w:ascii="Arial" w:hAnsi="Arial" w:cs="Arial"/>
          <w:sz w:val="20"/>
          <w:lang w:val="es-ES"/>
        </w:rPr>
        <w:fldChar w:fldCharType="end"/>
      </w:r>
    </w:p>
    <w:p w:rsidR="00DF7B06" w:rsidRDefault="00DF7B06" w:rsidP="00E2537D">
      <w:pPr>
        <w:spacing w:line="360" w:lineRule="auto"/>
        <w:jc w:val="both"/>
        <w:rPr>
          <w:rFonts w:ascii="Arial" w:hAnsi="Arial" w:cs="Arial"/>
          <w:b/>
        </w:rPr>
      </w:pPr>
      <w:r w:rsidRPr="00DF09D0">
        <w:rPr>
          <w:rFonts w:ascii="Arial" w:hAnsi="Arial" w:cs="Arial"/>
          <w:b/>
        </w:rPr>
        <w:lastRenderedPageBreak/>
        <w:t>BERT</w:t>
      </w:r>
      <w:r w:rsidR="00EE48D0" w:rsidRPr="00DF09D0">
        <w:rPr>
          <w:rFonts w:ascii="Arial" w:hAnsi="Arial" w:cs="Arial"/>
          <w:b/>
        </w:rPr>
        <w:t xml:space="preserve"> (Bidirectional Encoder Representations from Transformers)</w:t>
      </w:r>
      <w:r w:rsidR="00DF09D0" w:rsidRPr="00DF09D0">
        <w:rPr>
          <w:rFonts w:ascii="Arial" w:hAnsi="Arial" w:cs="Arial"/>
          <w:b/>
        </w:rPr>
        <w:t xml:space="preserve"> </w:t>
      </w:r>
    </w:p>
    <w:p w:rsidR="00873691" w:rsidRPr="002B2D18" w:rsidRDefault="005E4622" w:rsidP="00DF7B06">
      <w:pPr>
        <w:spacing w:line="360" w:lineRule="auto"/>
        <w:jc w:val="both"/>
        <w:rPr>
          <w:rFonts w:ascii="Arial" w:hAnsi="Arial" w:cs="Arial"/>
          <w:lang w:val="es-ES"/>
        </w:rPr>
      </w:pPr>
      <w:r w:rsidRPr="005E4622">
        <w:rPr>
          <w:rFonts w:ascii="Arial" w:hAnsi="Arial" w:cs="Arial"/>
          <w:lang w:val="es-ES"/>
        </w:rPr>
        <w:t>BERT alivia la restricción de unidireccionalidad mediante el uso de un objetivo de pre</w:t>
      </w:r>
      <w:r w:rsidR="00C81F53">
        <w:rPr>
          <w:rFonts w:ascii="Arial" w:hAnsi="Arial" w:cs="Arial"/>
          <w:lang w:val="es-ES"/>
        </w:rPr>
        <w:t>-</w:t>
      </w:r>
      <w:r w:rsidRPr="005E4622">
        <w:rPr>
          <w:rFonts w:ascii="Arial" w:hAnsi="Arial" w:cs="Arial"/>
          <w:lang w:val="es-ES"/>
        </w:rPr>
        <w:t>entrenamiento de "modelo de lenguaje enmascarado" (MLM). El modelo de lenguaje enmascarado enmascara aleatoriamente algunos de los tokens de la entrada y el objetivo es predecir la identificación del vocabulario original de la palabra enmascarada basándose únicamente en su contexto</w:t>
      </w:r>
      <w:r w:rsidR="00297242">
        <w:rPr>
          <w:rFonts w:ascii="Arial" w:hAnsi="Arial" w:cs="Arial"/>
          <w:lang w:val="es-ES"/>
        </w:rPr>
        <w:t xml:space="preserve"> como se muestra en la Figura </w:t>
      </w:r>
      <w:r w:rsidR="00EF2DB2">
        <w:rPr>
          <w:rFonts w:ascii="Arial" w:hAnsi="Arial" w:cs="Arial"/>
          <w:lang w:val="es-ES"/>
        </w:rPr>
        <w:t>6</w:t>
      </w:r>
      <w:r w:rsidR="00424C11">
        <w:rPr>
          <w:rFonts w:ascii="Arial" w:hAnsi="Arial" w:cs="Arial"/>
          <w:lang w:val="es-ES"/>
        </w:rPr>
        <w:t>, e</w:t>
      </w:r>
      <w:r w:rsidR="00424C11" w:rsidRPr="00424C11">
        <w:rPr>
          <w:rFonts w:ascii="Arial" w:hAnsi="Arial" w:cs="Arial"/>
          <w:lang w:val="es-ES"/>
        </w:rPr>
        <w:t>specíficamente, el modelo tiene que seleccionar si dos oraciones son consecutivas o no. Después de una fase de entrenamiento previo, el modelo se puede utilizar fácilmente en tareas posteriores ajustando la red en el dominio de destino</w:t>
      </w:r>
      <w:r w:rsidR="00424C11">
        <w:rPr>
          <w:rFonts w:ascii="Arial" w:hAnsi="Arial" w:cs="Arial"/>
          <w:lang w:val="es-ES"/>
        </w:rPr>
        <w:t xml:space="preserve"> </w:t>
      </w:r>
      <w:r w:rsidR="00424C11" w:rsidRPr="00900FF1">
        <w:rPr>
          <w:rFonts w:ascii="Arial" w:hAnsi="Arial" w:cs="Arial"/>
        </w:rPr>
        <w:fldChar w:fldCharType="begin"/>
      </w:r>
      <w:r w:rsidR="00424C11" w:rsidRPr="00424C11">
        <w:rPr>
          <w:rFonts w:ascii="Arial" w:hAnsi="Arial" w:cs="Arial"/>
          <w:lang w:val="es-ES"/>
        </w:rPr>
        <w:instrText xml:space="preserve"> ADDIN ZOTERO_ITEM CSL_CITATION {"citationID":"0wRwoJR6","properties":{"formattedCitation":"(Lauriola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00424C11" w:rsidRPr="00900FF1">
        <w:rPr>
          <w:rFonts w:ascii="Arial" w:hAnsi="Arial" w:cs="Arial"/>
        </w:rPr>
        <w:fldChar w:fldCharType="separate"/>
      </w:r>
      <w:r w:rsidR="00424C11" w:rsidRPr="00424C11">
        <w:rPr>
          <w:rFonts w:ascii="Arial" w:hAnsi="Arial" w:cs="Arial"/>
          <w:lang w:val="es-ES"/>
        </w:rPr>
        <w:t>(Lauriola et al., 2022)</w:t>
      </w:r>
      <w:r w:rsidR="00424C11" w:rsidRPr="00900FF1">
        <w:rPr>
          <w:rFonts w:ascii="Arial" w:hAnsi="Arial" w:cs="Arial"/>
        </w:rPr>
        <w:fldChar w:fldCharType="end"/>
      </w:r>
      <w:r w:rsidRPr="005E4622">
        <w:rPr>
          <w:rFonts w:ascii="Arial" w:hAnsi="Arial" w:cs="Arial"/>
          <w:lang w:val="es-ES"/>
        </w:rPr>
        <w:t>. A diferencia del entrenamiento previo del modelo de lenguaje de izquierda a derecha, el objetivo de MLM permite que la representación fusione el conte</w:t>
      </w:r>
      <w:r w:rsidR="00C81F53">
        <w:rPr>
          <w:rFonts w:ascii="Arial" w:hAnsi="Arial" w:cs="Arial"/>
          <w:lang w:val="es-ES"/>
        </w:rPr>
        <w:t xml:space="preserve">xto izquierdo y derecho, lo que </w:t>
      </w:r>
      <w:r w:rsidRPr="005E4622">
        <w:rPr>
          <w:rFonts w:ascii="Arial" w:hAnsi="Arial" w:cs="Arial"/>
          <w:lang w:val="es-ES"/>
        </w:rPr>
        <w:t>permite entrenar previamente un transformador bidireccional profundo. Además del modelo de lenguaje enmascarado, también utilizamos una tarea de “predicción de la siguiente oración” que pre</w:t>
      </w:r>
      <w:r w:rsidR="00C81F53">
        <w:rPr>
          <w:rFonts w:ascii="Arial" w:hAnsi="Arial" w:cs="Arial"/>
          <w:lang w:val="es-ES"/>
        </w:rPr>
        <w:t>-</w:t>
      </w:r>
      <w:r w:rsidRPr="005E4622">
        <w:rPr>
          <w:rFonts w:ascii="Arial" w:hAnsi="Arial" w:cs="Arial"/>
          <w:lang w:val="es-ES"/>
        </w:rPr>
        <w:t>entrena conjuntamente representaciones de pares de texto</w:t>
      </w:r>
      <w:r>
        <w:rPr>
          <w:rFonts w:ascii="Arial" w:hAnsi="Arial" w:cs="Arial"/>
          <w:lang w:val="es-ES"/>
        </w:rPr>
        <w:t xml:space="preserve"> </w:t>
      </w:r>
      <w:r>
        <w:rPr>
          <w:rFonts w:ascii="Arial" w:hAnsi="Arial" w:cs="Arial"/>
          <w:lang w:val="es-ES"/>
        </w:rPr>
        <w:fldChar w:fldCharType="begin"/>
      </w:r>
      <w:r>
        <w:rPr>
          <w:rFonts w:ascii="Arial" w:hAnsi="Arial" w:cs="Arial"/>
          <w:lang w:val="es-ES"/>
        </w:rPr>
        <w:instrText xml:space="preserve"> ADDIN ZOTERO_ITEM CSL_CITATION {"citationID":"zHiwiw1u","properties":{"formattedCitation":"(Devlin et\\uc0\\u160{}al., 2019)","plainCitation":"(Devlin et al., 2019)","noteIndex":0},"citationItems":[{"id":457,"uris":["http://zotero.org/users/local/1S4LxyfI/items/JQKFAKVP"],"itemData":{"id":457,"type":"article","abstract":"We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4,25]]},"issued":{"date-parts":[["2019",5,24]]}}}],"schema":"https://github.com/citation-style-language/schema/raw/master/csl-citation.json"} </w:instrText>
      </w:r>
      <w:r>
        <w:rPr>
          <w:rFonts w:ascii="Arial" w:hAnsi="Arial" w:cs="Arial"/>
          <w:lang w:val="es-ES"/>
        </w:rPr>
        <w:fldChar w:fldCharType="separate"/>
      </w:r>
      <w:r w:rsidRPr="005E4622">
        <w:rPr>
          <w:rFonts w:ascii="Arial" w:hAnsi="Arial" w:cs="Arial"/>
          <w:szCs w:val="24"/>
          <w:lang w:val="es-ES"/>
        </w:rPr>
        <w:t>(Devlin et al., 2019)</w:t>
      </w:r>
      <w:r>
        <w:rPr>
          <w:rFonts w:ascii="Arial" w:hAnsi="Arial" w:cs="Arial"/>
          <w:lang w:val="es-ES"/>
        </w:rPr>
        <w:fldChar w:fldCharType="end"/>
      </w:r>
      <w:r>
        <w:rPr>
          <w:rFonts w:ascii="Arial" w:hAnsi="Arial" w:cs="Arial"/>
          <w:lang w:val="es-ES"/>
        </w:rPr>
        <w:t>.</w:t>
      </w:r>
      <w:r w:rsidR="00DF1156">
        <w:rPr>
          <w:rFonts w:ascii="Arial" w:hAnsi="Arial" w:cs="Arial"/>
          <w:lang w:val="es-ES"/>
        </w:rPr>
        <w:t xml:space="preserve"> </w:t>
      </w:r>
      <w:r w:rsidR="00E7726C" w:rsidRPr="0008693F">
        <w:rPr>
          <w:rFonts w:ascii="Arial" w:hAnsi="Arial" w:cs="Arial"/>
          <w:lang w:val="es-ES"/>
        </w:rPr>
        <w:t>Los resultados de referencia muestran que los LM enmascarados se p</w:t>
      </w:r>
      <w:r w:rsidR="00DF1156">
        <w:rPr>
          <w:rFonts w:ascii="Arial" w:hAnsi="Arial" w:cs="Arial"/>
          <w:lang w:val="es-ES"/>
        </w:rPr>
        <w:t>refieren para tareas semánticas</w:t>
      </w:r>
      <w:r w:rsidR="00E7726C" w:rsidRPr="0008693F">
        <w:rPr>
          <w:rFonts w:ascii="Arial" w:hAnsi="Arial" w:cs="Arial"/>
          <w:lang w:val="es-ES"/>
        </w:rPr>
        <w:t xml:space="preserve">. </w:t>
      </w:r>
      <w:r w:rsidR="0075103D" w:rsidRPr="0008693F">
        <w:rPr>
          <w:rFonts w:ascii="Arial" w:hAnsi="Arial" w:cs="Arial"/>
        </w:rPr>
        <w:fldChar w:fldCharType="begin"/>
      </w:r>
      <w:r w:rsidR="0075103D" w:rsidRPr="0008693F">
        <w:rPr>
          <w:rFonts w:ascii="Arial" w:hAnsi="Arial" w:cs="Arial"/>
          <w:lang w:val="es-ES"/>
        </w:rPr>
        <w:instrText xml:space="preserve"> ADDIN ZOTERO_ITEM CSL_CITATION {"citationID":"FbHkXOHd","properties":{"formattedCitation":"(Loureiro et\\uc0\\u160{}al., 2021)","plainCitation":"(Loureiro et al., 2021)","noteIndex":0},"citationItems":[{"id":260,"uris":["http://zotero.org/users/local/1S4LxyfI/items/XKRZ52PG"],"itemData":{"id":260,"type":"article-journal","abstract":"Abstract. Transformer-based language models have taken many fields in NLP by storm. BERT and its derivatives dominate most of the existing evaluation benchmarks, including those for Word Sense Disambiguation (WSD), thanks to their ability in capturing context-sensitive semantic nuances. However, there is still little knowledge about their capabilities and potential limitations in encoding and recovering word senses. In this article, we provide an in-depth quantitative and qualitative analysis of the celebrated BERT model with respect to lexical ambiguity. One of the main conclusions of our analysis is that BERT can accurately capture high-level sense distinctions, even when a limited number of examples is available for each word sense. Our analysis also reveals that in some cases language models come close to solving coarse-grained noun disambiguation under ideal conditions in terms of availability of training data and computing resources. However, this scenario rarely occurs in real-world settings and, hence, many practical challenges remain even in the coarse-grained setting. We also perform an in-depth comparison of the two main language model-based WSD strategies, namely, fine-tuning and feature extraction, finding that the latter approach is more robust with respect to sense bias and it can better exploit limited available training data. In fact, the simple feature extraction strategy of averaging contextualized embeddings proves robust even using only three training sentences per word sense, with minimal improvements obtained by increasing the size of this training data.","container-title":"Computational Linguistics","DOI":"10.1162/coli_a_00405","ISSN":"0891-2017","issue":"2","language":"en","note":"publisher: MIT Press","page":"387-443","source":"direct.mit.edu","title":"Analysis and Evaluation of Language Models for Word Sense Disambiguation","volume":"47","author":[{"family":"Loureiro","given":"Daniel"},{"family":"Rezaee","given":"Kiamehr"},{"family":"Pilehvar","given":"Mohammad Taher"},{"family":"Camacho-Collados","given":"Jose"}],"issued":{"date-parts":[["2021",7,13]]}}}],"schema":"https://github.com/citation-style-language/schema/raw/master/csl-citation.json"} </w:instrText>
      </w:r>
      <w:r w:rsidR="0075103D" w:rsidRPr="0008693F">
        <w:rPr>
          <w:rFonts w:ascii="Arial" w:hAnsi="Arial" w:cs="Arial"/>
        </w:rPr>
        <w:fldChar w:fldCharType="separate"/>
      </w:r>
      <w:r w:rsidR="0075103D" w:rsidRPr="0008693F">
        <w:rPr>
          <w:rFonts w:ascii="Arial" w:hAnsi="Arial" w:cs="Arial"/>
          <w:szCs w:val="24"/>
          <w:lang w:val="es-ES"/>
        </w:rPr>
        <w:t>(Loureiro et al., 2021)</w:t>
      </w:r>
      <w:r w:rsidR="0075103D" w:rsidRPr="0008693F">
        <w:rPr>
          <w:rFonts w:ascii="Arial" w:hAnsi="Arial" w:cs="Arial"/>
        </w:rPr>
        <w:fldChar w:fldCharType="end"/>
      </w:r>
    </w:p>
    <w:p w:rsidR="00DF09D0" w:rsidRDefault="00DF09D0" w:rsidP="00DF09D0">
      <w:pPr>
        <w:spacing w:line="360" w:lineRule="auto"/>
        <w:jc w:val="center"/>
        <w:rPr>
          <w:rFonts w:ascii="Arial" w:hAnsi="Arial" w:cs="Arial"/>
          <w:lang w:val="es-ES"/>
        </w:rPr>
      </w:pPr>
      <w:r w:rsidRPr="00DF09D0">
        <w:rPr>
          <w:rFonts w:ascii="Arial" w:hAnsi="Arial" w:cs="Arial"/>
          <w:noProof/>
        </w:rPr>
        <w:drawing>
          <wp:inline distT="0" distB="0" distL="0" distR="0" wp14:anchorId="2AF3E2DF" wp14:editId="55109F99">
            <wp:extent cx="3439005" cy="150516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39005" cy="1505160"/>
                    </a:xfrm>
                    <a:prstGeom prst="rect">
                      <a:avLst/>
                    </a:prstGeom>
                  </pic:spPr>
                </pic:pic>
              </a:graphicData>
            </a:graphic>
          </wp:inline>
        </w:drawing>
      </w:r>
    </w:p>
    <w:p w:rsidR="00DF09D0" w:rsidRPr="00860767" w:rsidRDefault="00DF09D0" w:rsidP="00DF09D0">
      <w:pPr>
        <w:spacing w:line="360" w:lineRule="auto"/>
        <w:jc w:val="center"/>
        <w:rPr>
          <w:rFonts w:ascii="Arial" w:hAnsi="Arial" w:cs="Arial"/>
          <w:sz w:val="20"/>
          <w:lang w:val="es-ES"/>
        </w:rPr>
      </w:pPr>
      <w:r w:rsidRPr="00860767">
        <w:rPr>
          <w:rFonts w:ascii="Arial" w:hAnsi="Arial" w:cs="Arial"/>
          <w:sz w:val="20"/>
          <w:lang w:val="es-ES"/>
        </w:rPr>
        <w:t xml:space="preserve">Figura </w:t>
      </w:r>
      <w:r w:rsidR="00EF2DB2">
        <w:rPr>
          <w:rFonts w:ascii="Arial" w:hAnsi="Arial" w:cs="Arial"/>
          <w:sz w:val="20"/>
          <w:lang w:val="es-ES"/>
        </w:rPr>
        <w:t>6, Mo</w:t>
      </w:r>
      <w:r w:rsidR="007C109F" w:rsidRPr="00860767">
        <w:rPr>
          <w:rFonts w:ascii="Arial" w:hAnsi="Arial" w:cs="Arial"/>
          <w:sz w:val="20"/>
          <w:lang w:val="es-ES"/>
        </w:rPr>
        <w:t xml:space="preserve">delo de Lenguaje Enmascarado, tomado de </w:t>
      </w:r>
      <w:r w:rsidR="007C109F" w:rsidRPr="00860767">
        <w:rPr>
          <w:rFonts w:ascii="Arial" w:hAnsi="Arial" w:cs="Arial"/>
          <w:sz w:val="20"/>
        </w:rPr>
        <w:fldChar w:fldCharType="begin"/>
      </w:r>
      <w:r w:rsidR="007139BC">
        <w:rPr>
          <w:rFonts w:ascii="Arial" w:hAnsi="Arial" w:cs="Arial"/>
          <w:sz w:val="20"/>
          <w:lang w:val="es-ES"/>
        </w:rPr>
        <w:instrText xml:space="preserve"> ADDIN ZOTERO_ITEM CSL_CITATION {"citationID":"xcrFLRrz","properties":{"formattedCitation":"(Lauriola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007C109F" w:rsidRPr="00860767">
        <w:rPr>
          <w:rFonts w:ascii="Arial" w:hAnsi="Arial" w:cs="Arial"/>
          <w:sz w:val="20"/>
        </w:rPr>
        <w:fldChar w:fldCharType="separate"/>
      </w:r>
      <w:r w:rsidR="007C109F" w:rsidRPr="00860767">
        <w:rPr>
          <w:rFonts w:ascii="Arial" w:hAnsi="Arial" w:cs="Arial"/>
          <w:sz w:val="20"/>
          <w:lang w:val="es-ES"/>
        </w:rPr>
        <w:t>(Lauriola et al., 2022)</w:t>
      </w:r>
      <w:r w:rsidR="007C109F" w:rsidRPr="00860767">
        <w:rPr>
          <w:rFonts w:ascii="Arial" w:hAnsi="Arial" w:cs="Arial"/>
          <w:sz w:val="20"/>
        </w:rPr>
        <w:fldChar w:fldCharType="end"/>
      </w:r>
    </w:p>
    <w:p w:rsidR="00615A8F" w:rsidRPr="00806648" w:rsidRDefault="003458BD" w:rsidP="00193B7E">
      <w:pPr>
        <w:pStyle w:val="Textoindependiente"/>
        <w:spacing w:after="0" w:line="360" w:lineRule="auto"/>
        <w:ind w:firstLine="0"/>
        <w:jc w:val="both"/>
        <w:rPr>
          <w:rFonts w:ascii="Arial" w:hAnsi="Arial" w:cs="Arial"/>
          <w:b/>
        </w:rPr>
      </w:pPr>
      <w:r w:rsidRPr="00806648">
        <w:rPr>
          <w:rFonts w:ascii="Arial" w:hAnsi="Arial" w:cs="Arial"/>
          <w:b/>
        </w:rPr>
        <w:t>RoBERTa</w:t>
      </w:r>
      <w:r w:rsidR="00BB7086" w:rsidRPr="00806648">
        <w:rPr>
          <w:rFonts w:ascii="Arial" w:hAnsi="Arial" w:cs="Arial"/>
          <w:b/>
        </w:rPr>
        <w:t xml:space="preserve"> (</w:t>
      </w:r>
      <w:r w:rsidR="002B2D18" w:rsidRPr="00806648">
        <w:rPr>
          <w:rFonts w:ascii="Arial" w:hAnsi="Arial" w:cs="Arial"/>
          <w:b/>
        </w:rPr>
        <w:t>Robustly Optimized BERT</w:t>
      </w:r>
      <w:r w:rsidR="00BB7086" w:rsidRPr="00806648">
        <w:rPr>
          <w:rFonts w:ascii="Arial" w:hAnsi="Arial" w:cs="Arial"/>
          <w:b/>
        </w:rPr>
        <w:t>)</w:t>
      </w:r>
    </w:p>
    <w:p w:rsidR="002B2D18" w:rsidRPr="005F667B" w:rsidRDefault="002B2D18" w:rsidP="005F667B">
      <w:pPr>
        <w:pStyle w:val="Textoindependiente"/>
        <w:spacing w:after="240" w:line="360" w:lineRule="auto"/>
        <w:ind w:firstLine="0"/>
        <w:jc w:val="both"/>
        <w:rPr>
          <w:rFonts w:ascii="Arial" w:hAnsi="Arial" w:cs="Arial"/>
          <w:b/>
        </w:rPr>
      </w:pPr>
      <w:r w:rsidRPr="006B686E">
        <w:rPr>
          <w:rFonts w:ascii="Arial" w:hAnsi="Arial" w:cs="Arial"/>
        </w:rPr>
        <w:t>Utiliza</w:t>
      </w:r>
      <w:r w:rsidR="00E64B6C">
        <w:rPr>
          <w:rFonts w:ascii="Arial" w:hAnsi="Arial" w:cs="Arial"/>
        </w:rPr>
        <w:t xml:space="preserve"> </w:t>
      </w:r>
      <w:r w:rsidRPr="006B686E">
        <w:rPr>
          <w:rFonts w:ascii="Arial" w:hAnsi="Arial" w:cs="Arial"/>
        </w:rPr>
        <w:t xml:space="preserve">un conjunto de datos </w:t>
      </w:r>
      <w:r w:rsidR="00E64B6C">
        <w:rPr>
          <w:rFonts w:ascii="Arial" w:hAnsi="Arial" w:cs="Arial"/>
        </w:rPr>
        <w:t>novedoso, CC-NEWS, y confirma</w:t>
      </w:r>
      <w:r w:rsidRPr="006B686E">
        <w:rPr>
          <w:rFonts w:ascii="Arial" w:hAnsi="Arial" w:cs="Arial"/>
        </w:rPr>
        <w:t xml:space="preserve"> que el uso de más datos para el entrenamiento previo mejora aún más el rendimiento en las tareas posteriores</w:t>
      </w:r>
      <w:r w:rsidR="005F667B">
        <w:rPr>
          <w:rFonts w:ascii="Arial" w:hAnsi="Arial" w:cs="Arial"/>
        </w:rPr>
        <w:t xml:space="preserve"> </w:t>
      </w:r>
      <w:r w:rsidR="007139BC">
        <w:rPr>
          <w:rFonts w:ascii="Arial" w:hAnsi="Arial" w:cs="Arial"/>
        </w:rPr>
        <w:fldChar w:fldCharType="begin"/>
      </w:r>
      <w:r w:rsidR="007139BC">
        <w:rPr>
          <w:rFonts w:ascii="Arial" w:hAnsi="Arial" w:cs="Arial"/>
        </w:rPr>
        <w:instrText xml:space="preserve"> ADDIN ZOTERO_ITEM CSL_CITATION {"citationID":"1dJxzV0t","properties":{"formattedCitation":"(Y. Liu et\\uc0\\u160{}al., 2019)","plainCitation":"(Y. Liu et al., 2019)","noteIndex":0},"citationItems":[{"id":421,"uris":["http://zotero.org/users/local/1S4LxyfI/items/HZ4XB94G"],"itemData":{"id":421,"type":"article","abstract":"Language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code.","DOI":"10.48550/arXiv.1907.11692","note":"arXiv:1907.11692 [cs]","number":"arXiv:1907.11692","publisher":"arXiv","source":"arXiv.org","title":"RoBERTa: A Robustly Optimized BERT Pretraining Approach","title-short":"RoBERTa","URL":"http://arxiv.org/abs/1907.11692","author":[{"family":"Liu","given":"Yinhan"},{"family":"Ott","given":"Myle"},{"family":"Goyal","given":"Naman"},{"family":"Du","given":"Jingfei"},{"family":"Joshi","given":"Mandar"},{"family":"Chen","given":"Danqi"},{"family":"Levy","given":"Omer"},{"family":"Lewis","given":"Mike"},{"family":"Zettlemoyer","given":"Luke"},{"family":"Stoyanov","given":"Veselin"}],"accessed":{"date-parts":[["2024",3,24]]},"issued":{"date-parts":[["2019",7,26]]}}}],"schema":"https://github.com/citation-style-language/schema/raw/master/csl-citation.json"} </w:instrText>
      </w:r>
      <w:r w:rsidR="007139BC">
        <w:rPr>
          <w:rFonts w:ascii="Arial" w:hAnsi="Arial" w:cs="Arial"/>
        </w:rPr>
        <w:fldChar w:fldCharType="separate"/>
      </w:r>
      <w:r w:rsidR="007139BC" w:rsidRPr="007139BC">
        <w:rPr>
          <w:rFonts w:ascii="Arial" w:hAnsi="Arial" w:cs="Arial"/>
        </w:rPr>
        <w:t>(Y. Liu et al., 2019)</w:t>
      </w:r>
      <w:r w:rsidR="007139BC">
        <w:rPr>
          <w:rFonts w:ascii="Arial" w:hAnsi="Arial" w:cs="Arial"/>
        </w:rPr>
        <w:fldChar w:fldCharType="end"/>
      </w:r>
    </w:p>
    <w:p w:rsidR="00615A8F" w:rsidRDefault="00EC04E9" w:rsidP="00193B7E">
      <w:pPr>
        <w:pStyle w:val="Textoindependiente"/>
        <w:spacing w:after="0" w:line="360" w:lineRule="auto"/>
        <w:ind w:firstLine="0"/>
        <w:jc w:val="both"/>
        <w:rPr>
          <w:rFonts w:ascii="Arial" w:hAnsi="Arial" w:cs="Arial"/>
          <w:b/>
        </w:rPr>
      </w:pPr>
      <w:r w:rsidRPr="000A3B75">
        <w:rPr>
          <w:rFonts w:ascii="Arial" w:hAnsi="Arial" w:cs="Arial"/>
          <w:b/>
        </w:rPr>
        <w:t>fastText</w:t>
      </w:r>
    </w:p>
    <w:p w:rsidR="000722D3" w:rsidRDefault="00172C98" w:rsidP="00172C98">
      <w:pPr>
        <w:pStyle w:val="Textoindependiente"/>
        <w:spacing w:after="240" w:line="360" w:lineRule="auto"/>
        <w:ind w:firstLine="0"/>
        <w:jc w:val="both"/>
        <w:rPr>
          <w:rFonts w:ascii="Arial" w:hAnsi="Arial" w:cs="Arial"/>
        </w:rPr>
      </w:pPr>
      <w:r>
        <w:rPr>
          <w:rFonts w:ascii="Arial" w:hAnsi="Arial" w:cs="Arial"/>
        </w:rPr>
        <w:t xml:space="preserve">FastText dada su simpleza posee un </w:t>
      </w:r>
      <w:r w:rsidR="000F261F" w:rsidRPr="000F261F">
        <w:rPr>
          <w:rFonts w:ascii="Arial" w:hAnsi="Arial" w:cs="Arial"/>
        </w:rPr>
        <w:t xml:space="preserve">rápido </w:t>
      </w:r>
      <w:r>
        <w:rPr>
          <w:rFonts w:ascii="Arial" w:hAnsi="Arial" w:cs="Arial"/>
        </w:rPr>
        <w:t xml:space="preserve">entrenamiento </w:t>
      </w:r>
      <w:r w:rsidR="000F261F" w:rsidRPr="000F261F">
        <w:rPr>
          <w:rFonts w:ascii="Arial" w:hAnsi="Arial" w:cs="Arial"/>
        </w:rPr>
        <w:t>y no requiere ningún preprocesamiento o supervisión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{"citationID":"OTJ85QWs","properties":{"formattedCitation":"(Bojanowski et\\uc0\\u160{}al., 2017)","plainCitation":"(Bojanowski et al., 2017)","noteIndex":0},"citationItems":[{"id":467,"uris":["http://zotero.org/users/local/1S4LxyfI/items/3A3YTJF3"],"itemData":{"id":467,"type":"article","abstract":"Continuous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we show that our vectors achieve state-of-the-art performance on these tasks.","DOI":"10.48550/arXiv.1607.04606","note":"arXiv:1607.04606 [cs]","number":"arXiv:1607.04606","publisher":"arXiv","source":"arXiv.org","title":"Enriching Word Vectors with Subword Information","URL":"http://arxiv.org/abs/1607.04606","author":[{"family":"Bojanowski","given":"Piotr"},{"family":"Grave","given":"Edouard"},{"family":"Joulin","given":"Armand"},{"family":"Mikolov","given":"Tomas"}],"accessed":{"date-parts":[["2024",4,29]]},"issued":{"date-parts":[["2017",6,19]]}}}],"schema":"https://github.com/citation-style-language/schema/raw/master/csl-citation.json"} </w:instrText>
      </w:r>
      <w:r>
        <w:rPr>
          <w:rFonts w:ascii="Arial" w:hAnsi="Arial" w:cs="Arial"/>
        </w:rPr>
        <w:fldChar w:fldCharType="separate"/>
      </w:r>
      <w:r w:rsidRPr="00172C98">
        <w:rPr>
          <w:rFonts w:ascii="Arial" w:hAnsi="Arial" w:cs="Arial"/>
        </w:rPr>
        <w:t>(Bojanowski et al., 2017)</w:t>
      </w:r>
      <w:r>
        <w:rPr>
          <w:rFonts w:ascii="Arial" w:hAnsi="Arial" w:cs="Arial"/>
        </w:rPr>
        <w:fldChar w:fldCharType="end"/>
      </w:r>
      <w:r w:rsidR="000F261F" w:rsidRPr="000F261F">
        <w:rPr>
          <w:rFonts w:ascii="Arial" w:hAnsi="Arial" w:cs="Arial"/>
        </w:rPr>
        <w:t>.</w:t>
      </w:r>
      <w:r>
        <w:rPr>
          <w:rFonts w:ascii="Arial" w:hAnsi="Arial" w:cs="Arial"/>
        </w:rPr>
        <w:t xml:space="preserve"> </w:t>
      </w:r>
      <w:r w:rsidRPr="00300116">
        <w:rPr>
          <w:rFonts w:ascii="Arial" w:hAnsi="Arial" w:cs="Arial"/>
        </w:rPr>
        <w:t xml:space="preserve"> </w:t>
      </w:r>
      <w:r w:rsidR="00300116" w:rsidRPr="00300116">
        <w:rPr>
          <w:rFonts w:ascii="Arial" w:hAnsi="Arial" w:cs="Arial"/>
        </w:rPr>
        <w:t>FastText es una biblioteca liviana diseñada para ayudar a crear soluciones escalables para la representación y clasificación de texto</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{"citationID":"XIav8iPf","properties":{"formattedCitation":"(Meta, s.\\uc0\\u160{}f.)","plainCitation":"(Meta, s. f.)","noteIndex":0},"citationItems":[{"id":471,"uris":["http://zotero.org/users/local/1S4LxyfI/items/RU9LGG9D"],"itemData":{"id":471,"type":"webpage","abstract":"A lightweight library designed to help build scalable solutions for text representation and classification.","language":"en","title":"FastText","URL":"https://ai.meta.com/tools/fasttext","author":[{"family":"Meta","given":""}],"accessed":{"date-parts":[["2024",4,29]]}}}],"schema":"https://github.com/citation-style-language/schema/raw/master/csl-citation.json"} </w:instrText>
      </w:r>
      <w:r>
        <w:rPr>
          <w:rFonts w:ascii="Arial" w:hAnsi="Arial" w:cs="Arial"/>
        </w:rPr>
        <w:fldChar w:fldCharType="separate"/>
      </w:r>
      <w:r w:rsidRPr="00F94D5A">
        <w:rPr>
          <w:rFonts w:ascii="Arial" w:hAnsi="Arial" w:cs="Arial"/>
        </w:rPr>
        <w:t>(Meta, s. f.)</w:t>
      </w:r>
      <w:r>
        <w:rPr>
          <w:rFonts w:ascii="Arial" w:hAnsi="Arial" w:cs="Arial"/>
        </w:rPr>
        <w:fldChar w:fldCharType="end"/>
      </w:r>
      <w:r w:rsidR="00300116" w:rsidRPr="00300116">
        <w:rPr>
          <w:rFonts w:ascii="Arial" w:hAnsi="Arial" w:cs="Arial"/>
        </w:rPr>
        <w:t xml:space="preserve">. </w:t>
      </w:r>
    </w:p>
    <w:p w:rsidR="000722D3" w:rsidRDefault="00300116" w:rsidP="000722D3">
      <w:pPr>
        <w:pStyle w:val="Textoindependiente"/>
        <w:numPr>
          <w:ilvl w:val="0"/>
          <w:numId w:val="48"/>
        </w:numPr>
        <w:spacing w:after="0" w:line="360" w:lineRule="auto"/>
        <w:jc w:val="both"/>
        <w:rPr>
          <w:rFonts w:ascii="Arial" w:hAnsi="Arial" w:cs="Arial"/>
        </w:rPr>
      </w:pPr>
      <w:r w:rsidRPr="00300116">
        <w:rPr>
          <w:rFonts w:ascii="Arial" w:hAnsi="Arial" w:cs="Arial"/>
        </w:rPr>
        <w:lastRenderedPageBreak/>
        <w:t xml:space="preserve">Funciona en hardware genérico estándar </w:t>
      </w:r>
      <w:r w:rsidR="000722D3">
        <w:rPr>
          <w:rFonts w:ascii="Arial" w:hAnsi="Arial" w:cs="Arial"/>
        </w:rPr>
        <w:t xml:space="preserve">y </w:t>
      </w:r>
      <w:r w:rsidRPr="00300116">
        <w:rPr>
          <w:rFonts w:ascii="Arial" w:hAnsi="Arial" w:cs="Arial"/>
        </w:rPr>
        <w:t>puede adaptarse a teléfonos inteligentes y computadoras pequeñas a través de una funcionalidad que reduce la memoria consumida por los modelos fastText.</w:t>
      </w:r>
      <w:r w:rsidR="000722D3">
        <w:rPr>
          <w:rFonts w:ascii="Arial" w:hAnsi="Arial" w:cs="Arial"/>
        </w:rPr>
        <w:t xml:space="preserve"> </w:t>
      </w:r>
    </w:p>
    <w:p w:rsidR="000722D3" w:rsidRDefault="000722D3" w:rsidP="000722D3">
      <w:pPr>
        <w:pStyle w:val="Textoindependiente"/>
        <w:numPr>
          <w:ilvl w:val="0"/>
          <w:numId w:val="48"/>
        </w:numPr>
        <w:spacing w:after="0" w:line="360" w:lineRule="auto"/>
        <w:jc w:val="both"/>
        <w:rPr>
          <w:rFonts w:ascii="Arial" w:hAnsi="Arial" w:cs="Arial"/>
        </w:rPr>
      </w:pPr>
      <w:r>
        <w:rPr>
          <w:rFonts w:ascii="Arial" w:hAnsi="Arial" w:cs="Arial"/>
        </w:rPr>
        <w:t>E</w:t>
      </w:r>
      <w:r w:rsidR="00300116" w:rsidRPr="00300116">
        <w:rPr>
          <w:rFonts w:ascii="Arial" w:hAnsi="Arial" w:cs="Arial"/>
        </w:rPr>
        <w:t xml:space="preserve">stá diseñado para que sea fácil de usar para desarrolladores, expertos en dominios y estudiantes. </w:t>
      </w:r>
    </w:p>
    <w:p w:rsidR="000722D3" w:rsidRDefault="00300116" w:rsidP="000722D3">
      <w:pPr>
        <w:pStyle w:val="Textoindependiente"/>
        <w:numPr>
          <w:ilvl w:val="0"/>
          <w:numId w:val="48"/>
        </w:numPr>
        <w:spacing w:after="0" w:line="360" w:lineRule="auto"/>
        <w:jc w:val="both"/>
        <w:rPr>
          <w:rFonts w:ascii="Arial" w:hAnsi="Arial" w:cs="Arial"/>
        </w:rPr>
      </w:pPr>
      <w:r w:rsidRPr="00300116">
        <w:rPr>
          <w:rFonts w:ascii="Arial" w:hAnsi="Arial" w:cs="Arial"/>
        </w:rPr>
        <w:t xml:space="preserve">Está dedicado a la clasificación de texto y al aprendizaje de representaciones de palabras, y fue diseñado para permitir una rápida iteración y refinamiento del modelo sin hardware especializado. </w:t>
      </w:r>
    </w:p>
    <w:p w:rsidR="000722D3" w:rsidRDefault="00300116" w:rsidP="000722D3">
      <w:pPr>
        <w:pStyle w:val="Textoindependiente"/>
        <w:numPr>
          <w:ilvl w:val="0"/>
          <w:numId w:val="48"/>
        </w:numPr>
        <w:spacing w:after="0" w:line="360" w:lineRule="auto"/>
        <w:jc w:val="both"/>
        <w:rPr>
          <w:rFonts w:ascii="Arial" w:hAnsi="Arial" w:cs="Arial"/>
        </w:rPr>
      </w:pPr>
      <w:r w:rsidRPr="00300116">
        <w:rPr>
          <w:rFonts w:ascii="Arial" w:hAnsi="Arial" w:cs="Arial"/>
        </w:rPr>
        <w:t>Los modelos fastText se pueden entrenar en más de mil millones de palabras en cualquier CPU multinúcl</w:t>
      </w:r>
      <w:r>
        <w:rPr>
          <w:rFonts w:ascii="Arial" w:hAnsi="Arial" w:cs="Arial"/>
        </w:rPr>
        <w:t xml:space="preserve">eo en menos de unos minutos. </w:t>
      </w:r>
    </w:p>
    <w:p w:rsidR="000722D3" w:rsidRDefault="00300116" w:rsidP="000722D3">
      <w:pPr>
        <w:pStyle w:val="Textoindependiente"/>
        <w:numPr>
          <w:ilvl w:val="0"/>
          <w:numId w:val="48"/>
        </w:numPr>
        <w:spacing w:after="0" w:line="360" w:lineRule="auto"/>
        <w:jc w:val="both"/>
        <w:rPr>
          <w:rFonts w:ascii="Arial" w:hAnsi="Arial" w:cs="Arial"/>
        </w:rPr>
      </w:pPr>
      <w:r w:rsidRPr="00300116">
        <w:rPr>
          <w:rFonts w:ascii="Arial" w:hAnsi="Arial" w:cs="Arial"/>
        </w:rPr>
        <w:t xml:space="preserve">Incluye modelos previamente entrenados aprendidos en Wikipedia y en más de 157 idiomas diferentes. </w:t>
      </w:r>
    </w:p>
    <w:p w:rsidR="00300116" w:rsidRPr="00300116" w:rsidRDefault="000722D3" w:rsidP="000722D3">
      <w:pPr>
        <w:pStyle w:val="Textoindependiente"/>
        <w:numPr>
          <w:ilvl w:val="0"/>
          <w:numId w:val="48"/>
        </w:numPr>
        <w:spacing w:after="240" w:line="360" w:lineRule="auto"/>
        <w:jc w:val="both"/>
        <w:rPr>
          <w:rFonts w:ascii="Arial" w:hAnsi="Arial" w:cs="Arial"/>
        </w:rPr>
      </w:pPr>
      <w:r>
        <w:rPr>
          <w:rFonts w:ascii="Arial" w:hAnsi="Arial" w:cs="Arial"/>
        </w:rPr>
        <w:t>S</w:t>
      </w:r>
      <w:r w:rsidR="00300116" w:rsidRPr="00300116">
        <w:rPr>
          <w:rFonts w:ascii="Arial" w:hAnsi="Arial" w:cs="Arial"/>
        </w:rPr>
        <w:t>e puede utilizar como línea de comandos, vinculado a una aplicación C++ o como biblioteca para casos de uso, desde la experimentación y la creación de prototipos hasta la producción.</w:t>
      </w:r>
    </w:p>
    <w:p w:rsidR="00615A8F" w:rsidRPr="00193B7E" w:rsidRDefault="003458BD" w:rsidP="00193B7E">
      <w:pPr>
        <w:pStyle w:val="Textoindependiente"/>
        <w:spacing w:after="0" w:line="360" w:lineRule="auto"/>
        <w:ind w:firstLine="0"/>
        <w:jc w:val="both"/>
        <w:rPr>
          <w:rFonts w:ascii="Arial" w:hAnsi="Arial" w:cs="Arial"/>
          <w:b/>
        </w:rPr>
      </w:pPr>
      <w:r w:rsidRPr="00193B7E">
        <w:rPr>
          <w:rFonts w:ascii="Arial" w:hAnsi="Arial" w:cs="Arial"/>
          <w:b/>
        </w:rPr>
        <w:t>DistilBERT</w:t>
      </w:r>
    </w:p>
    <w:p w:rsidR="005575E9" w:rsidRDefault="00FB55DB" w:rsidP="00FB55DB">
      <w:pPr>
        <w:pStyle w:val="Textoindependiente"/>
        <w:spacing w:after="240" w:line="360" w:lineRule="auto"/>
        <w:ind w:firstLine="0"/>
        <w:jc w:val="both"/>
        <w:rPr>
          <w:rFonts w:ascii="Arial" w:hAnsi="Arial" w:cs="Arial"/>
        </w:rPr>
      </w:pPr>
      <w:r>
        <w:rPr>
          <w:rFonts w:ascii="Arial" w:hAnsi="Arial" w:cs="Arial"/>
        </w:rPr>
        <w:t>Mediante la d</w:t>
      </w:r>
      <w:r w:rsidR="00014DED" w:rsidRPr="00014DED">
        <w:rPr>
          <w:rFonts w:ascii="Arial" w:hAnsi="Arial" w:cs="Arial"/>
        </w:rPr>
        <w:t>estilación de conocimientos</w:t>
      </w:r>
      <w:r>
        <w:rPr>
          <w:rFonts w:ascii="Arial" w:hAnsi="Arial" w:cs="Arial"/>
        </w:rPr>
        <w:t xml:space="preserve"> obtiene</w:t>
      </w:r>
      <w:r w:rsidR="00014DED" w:rsidRPr="00014DED">
        <w:rPr>
          <w:rFonts w:ascii="Arial" w:hAnsi="Arial" w:cs="Arial"/>
        </w:rPr>
        <w:t xml:space="preserve"> como resultado modelos</w:t>
      </w:r>
      <w:r>
        <w:rPr>
          <w:rFonts w:ascii="Arial" w:hAnsi="Arial" w:cs="Arial"/>
        </w:rPr>
        <w:t xml:space="preserve"> </w:t>
      </w:r>
      <w:r w:rsidR="00014DED" w:rsidRPr="00014DED">
        <w:rPr>
          <w:rFonts w:ascii="Arial" w:hAnsi="Arial" w:cs="Arial"/>
        </w:rPr>
        <w:t xml:space="preserve">que son más ligeros y rápidos en el tiempo de inferencia, </w:t>
      </w:r>
      <w:r w:rsidRPr="00FB55DB">
        <w:rPr>
          <w:rFonts w:ascii="Arial" w:hAnsi="Arial" w:cs="Arial"/>
        </w:rPr>
        <w:t>al tiempo que requieren un presupuesto de capacita</w:t>
      </w:r>
      <w:r>
        <w:rPr>
          <w:rFonts w:ascii="Arial" w:hAnsi="Arial" w:cs="Arial"/>
        </w:rPr>
        <w:t xml:space="preserve">ción computacional más pequeño, estos </w:t>
      </w:r>
      <w:r w:rsidRPr="00FB55DB">
        <w:rPr>
          <w:rFonts w:ascii="Arial" w:hAnsi="Arial" w:cs="Arial"/>
        </w:rPr>
        <w:t>modelos pre</w:t>
      </w:r>
      <w:r>
        <w:rPr>
          <w:rFonts w:ascii="Arial" w:hAnsi="Arial" w:cs="Arial"/>
        </w:rPr>
        <w:t>-</w:t>
      </w:r>
      <w:r w:rsidRPr="00FB55DB">
        <w:rPr>
          <w:rFonts w:ascii="Arial" w:hAnsi="Arial" w:cs="Arial"/>
        </w:rPr>
        <w:t xml:space="preserve">entrenados de uso general pueden </w:t>
      </w:r>
      <w:r>
        <w:rPr>
          <w:rFonts w:ascii="Arial" w:hAnsi="Arial" w:cs="Arial"/>
        </w:rPr>
        <w:t>ser ajustados</w:t>
      </w:r>
      <w:r w:rsidRPr="00FB55DB">
        <w:rPr>
          <w:rFonts w:ascii="Arial" w:hAnsi="Arial" w:cs="Arial"/>
        </w:rPr>
        <w:t xml:space="preserve"> con buen rendimiento en varias tareas posteriores, manteniendo la flexibilidad de los modelos más grandes. </w:t>
      </w:r>
      <w:r w:rsidR="00B45354">
        <w:rPr>
          <w:rFonts w:ascii="Arial" w:hAnsi="Arial" w:cs="Arial"/>
        </w:rPr>
        <w:t xml:space="preserve">Demuestran que los modelos </w:t>
      </w:r>
      <w:r w:rsidRPr="00FB55DB">
        <w:rPr>
          <w:rFonts w:ascii="Arial" w:hAnsi="Arial" w:cs="Arial"/>
        </w:rPr>
        <w:t>comprimidos</w:t>
      </w:r>
      <w:r w:rsidR="00B45354">
        <w:rPr>
          <w:rFonts w:ascii="Arial" w:hAnsi="Arial" w:cs="Arial"/>
        </w:rPr>
        <w:t xml:space="preserve"> </w:t>
      </w:r>
      <w:r w:rsidRPr="00FB55DB">
        <w:rPr>
          <w:rFonts w:ascii="Arial" w:hAnsi="Arial" w:cs="Arial"/>
        </w:rPr>
        <w:t xml:space="preserve">son lo suficientemente pequeños como para </w:t>
      </w:r>
      <w:r w:rsidR="00B45354">
        <w:rPr>
          <w:rFonts w:ascii="Arial" w:hAnsi="Arial" w:cs="Arial"/>
        </w:rPr>
        <w:t>funcionar</w:t>
      </w:r>
      <w:r w:rsidRPr="00FB55DB">
        <w:rPr>
          <w:rFonts w:ascii="Arial" w:hAnsi="Arial" w:cs="Arial"/>
        </w:rPr>
        <w:t xml:space="preserve"> en dispositivos móviles</w:t>
      </w:r>
      <w:r w:rsidR="00B45354">
        <w:rPr>
          <w:rFonts w:ascii="Arial" w:hAnsi="Arial" w:cs="Arial"/>
        </w:rPr>
        <w:t xml:space="preserve"> </w:t>
      </w:r>
      <w:r w:rsidR="00B45354">
        <w:rPr>
          <w:rFonts w:ascii="Arial" w:hAnsi="Arial" w:cs="Arial"/>
        </w:rPr>
        <w:fldChar w:fldCharType="begin"/>
      </w:r>
      <w:r w:rsidR="00B45354">
        <w:rPr>
          <w:rFonts w:ascii="Arial" w:hAnsi="Arial" w:cs="Arial"/>
        </w:rPr>
        <w:instrText xml:space="preserve"> ADDIN ZOTERO_ITEM CSL_CITATION {"citationID":"pdUximQl","properties":{"formattedCitation":"(Sanh et\\uc0\\u160{}al., 2020)","plainCitation":"(Sanh et al., 2020)","noteIndex":0},"citationItems":[{"id":473,"uris":["http://zotero.org/users/local/1S4LxyfI/items/EERMQM69"],"itemData":{"id":473,"type":"article","abstract":"As Transfer Learning from large-scale pre-trained models becomes more prevalent in Natural Language Processing (NLP), operating these large models in on-the-edge and/or under constrained computational training or inference budgets remains challenging. In this work, we propose a method to pre-train a smaller general-purpose language representation model, called DistilBERT, which can then be fine-tuned with good performances on a wide range of tasks like its larger counterparts. While most prior work investigated the use of distillation for building task-specific models, we leverage knowledge distillation during the pre-training phase and show that it is possible to reduce the size of a BERT model by 40%, while retaining 97% of its language understanding capabilities and being 60% faster. To leverage the inductive biases learned by larger models during pre-training, we introduce a triple loss combining language modeling, distillation and cosine-distance losses. Our smaller, faster and lighter model is cheaper to pre-train and we demonstrate its capabilities for on-device computations in a proof-of-concept experiment and a comparative on-device study.","DOI":"10.48550/arXiv.1910.01108","note":"arXiv:1910.01108 [cs]","number":"arXiv:1910.01108","publisher":"arXiv","source":"arXiv.org","title":"DistilBERT, a distilled version of BERT: smaller, faster, cheaper and lighter","title-short":"DistilBERT, a distilled version of BERT","URL":"http://arxiv.org/abs/1910.01108","author":[{"family":"Sanh","given":"Victor"},{"family":"Debut","given":"Lysandre"},{"family":"Chaumond","given":"Julien"},{"family":"Wolf","given":"Thomas"}],"accessed":{"date-parts":[["2024",4,29]]},"issued":{"date-parts":[["2020",2,29]]}}}],"schema":"https://github.com/citation-style-language/schema/raw/master/csl-citation.json"} </w:instrText>
      </w:r>
      <w:r w:rsidR="00B45354">
        <w:rPr>
          <w:rFonts w:ascii="Arial" w:hAnsi="Arial" w:cs="Arial"/>
        </w:rPr>
        <w:fldChar w:fldCharType="separate"/>
      </w:r>
      <w:r w:rsidR="00B45354" w:rsidRPr="00B45354">
        <w:rPr>
          <w:rFonts w:ascii="Arial" w:hAnsi="Arial" w:cs="Arial"/>
        </w:rPr>
        <w:t>(Sanh et al., 2020)</w:t>
      </w:r>
      <w:r w:rsidR="00B45354">
        <w:rPr>
          <w:rFonts w:ascii="Arial" w:hAnsi="Arial" w:cs="Arial"/>
        </w:rPr>
        <w:fldChar w:fldCharType="end"/>
      </w:r>
      <w:r w:rsidRPr="00FB55DB">
        <w:rPr>
          <w:rFonts w:ascii="Arial" w:hAnsi="Arial" w:cs="Arial"/>
        </w:rPr>
        <w:t>.</w:t>
      </w:r>
    </w:p>
    <w:p w:rsidR="00452820" w:rsidRDefault="00452820" w:rsidP="00F870EB">
      <w:pPr>
        <w:pStyle w:val="Textoindependiente"/>
        <w:spacing w:after="0" w:line="360" w:lineRule="auto"/>
        <w:ind w:firstLine="0"/>
        <w:jc w:val="both"/>
        <w:rPr>
          <w:rFonts w:ascii="Arial" w:hAnsi="Arial" w:cs="Arial"/>
          <w:b/>
        </w:rPr>
      </w:pPr>
      <w:r w:rsidRPr="00452820">
        <w:rPr>
          <w:rFonts w:ascii="Arial" w:hAnsi="Arial" w:cs="Arial"/>
          <w:b/>
        </w:rPr>
        <w:t>Lesk</w:t>
      </w:r>
    </w:p>
    <w:p w:rsidR="009D5878" w:rsidRPr="009D5878" w:rsidRDefault="009D5878" w:rsidP="00FB55DB">
      <w:pPr>
        <w:pStyle w:val="Textoindependiente"/>
        <w:spacing w:after="240" w:line="360" w:lineRule="auto"/>
        <w:ind w:firstLine="0"/>
        <w:jc w:val="both"/>
        <w:rPr>
          <w:rFonts w:ascii="Arial" w:hAnsi="Arial" w:cs="Arial"/>
        </w:rPr>
      </w:pPr>
    </w:p>
    <w:p w:rsidR="00452820" w:rsidRDefault="00F870EB" w:rsidP="00F870EB">
      <w:pPr>
        <w:pStyle w:val="Textoindependiente"/>
        <w:spacing w:after="0" w:line="360" w:lineRule="auto"/>
        <w:ind w:firstLine="0"/>
        <w:jc w:val="both"/>
        <w:rPr>
          <w:rFonts w:ascii="Arial" w:hAnsi="Arial" w:cs="Arial"/>
          <w:b/>
        </w:rPr>
      </w:pPr>
      <w:r>
        <w:rPr>
          <w:rFonts w:ascii="Arial" w:hAnsi="Arial" w:cs="Arial"/>
          <w:b/>
        </w:rPr>
        <w:t>Word2v</w:t>
      </w:r>
      <w:bookmarkStart w:id="29" w:name="_GoBack"/>
      <w:bookmarkEnd w:id="29"/>
      <w:r w:rsidR="00452820">
        <w:rPr>
          <w:rFonts w:ascii="Arial" w:hAnsi="Arial" w:cs="Arial"/>
          <w:b/>
        </w:rPr>
        <w:t>ec</w:t>
      </w:r>
    </w:p>
    <w:p w:rsidR="00F870EB" w:rsidRPr="00F870EB" w:rsidRDefault="00F870EB" w:rsidP="00FB55DB">
      <w:pPr>
        <w:pStyle w:val="Textoindependiente"/>
        <w:spacing w:after="240" w:line="360" w:lineRule="auto"/>
        <w:ind w:firstLine="0"/>
        <w:jc w:val="both"/>
        <w:rPr>
          <w:rFonts w:ascii="Arial" w:hAnsi="Arial" w:cs="Arial"/>
        </w:rPr>
      </w:pPr>
    </w:p>
    <w:p w:rsidR="00452820" w:rsidRDefault="00452820" w:rsidP="00F870EB">
      <w:pPr>
        <w:pStyle w:val="Textoindependiente"/>
        <w:spacing w:after="0" w:line="360" w:lineRule="auto"/>
        <w:ind w:firstLine="0"/>
        <w:jc w:val="both"/>
        <w:rPr>
          <w:rFonts w:ascii="Arial" w:hAnsi="Arial" w:cs="Arial"/>
          <w:b/>
        </w:rPr>
      </w:pPr>
      <w:r>
        <w:rPr>
          <w:rFonts w:ascii="Arial" w:hAnsi="Arial" w:cs="Arial"/>
          <w:b/>
        </w:rPr>
        <w:t>GPT</w:t>
      </w:r>
    </w:p>
    <w:p w:rsidR="00F870EB" w:rsidRPr="00F870EB" w:rsidRDefault="00F870EB" w:rsidP="00FB55DB">
      <w:pPr>
        <w:pStyle w:val="Textoindependiente"/>
        <w:spacing w:after="240" w:line="360" w:lineRule="auto"/>
        <w:ind w:firstLine="0"/>
        <w:jc w:val="both"/>
        <w:rPr>
          <w:rFonts w:ascii="Arial" w:hAnsi="Arial" w:cs="Arial"/>
        </w:rPr>
      </w:pPr>
    </w:p>
    <w:p w:rsidR="003458BD" w:rsidRDefault="00452820" w:rsidP="00F870EB">
      <w:pPr>
        <w:pStyle w:val="Textoindependiente"/>
        <w:spacing w:after="0" w:line="360" w:lineRule="auto"/>
        <w:ind w:firstLine="0"/>
        <w:jc w:val="both"/>
        <w:rPr>
          <w:rFonts w:ascii="Arial" w:hAnsi="Arial" w:cs="Arial"/>
          <w:b/>
        </w:rPr>
      </w:pPr>
      <w:r>
        <w:rPr>
          <w:rFonts w:ascii="Arial" w:hAnsi="Arial" w:cs="Arial"/>
          <w:b/>
        </w:rPr>
        <w:lastRenderedPageBreak/>
        <w:t>XL-Net</w:t>
      </w:r>
    </w:p>
    <w:p w:rsidR="00F870EB" w:rsidRPr="009D5878" w:rsidRDefault="00F870EB" w:rsidP="00424C11">
      <w:pPr>
        <w:pStyle w:val="Textoindependiente"/>
        <w:spacing w:after="240" w:line="360" w:lineRule="auto"/>
        <w:ind w:firstLine="0"/>
        <w:jc w:val="both"/>
        <w:rPr>
          <w:rFonts w:ascii="Arial" w:hAnsi="Arial" w:cs="Arial"/>
          <w:b/>
        </w:rPr>
      </w:pPr>
    </w:p>
    <w:p w:rsidR="00887EAA" w:rsidRPr="002B2D18" w:rsidRDefault="002277C5" w:rsidP="00482194">
      <w:pPr>
        <w:pStyle w:val="Textoindependiente"/>
        <w:spacing w:after="240" w:line="360" w:lineRule="auto"/>
        <w:ind w:firstLine="0"/>
        <w:jc w:val="both"/>
        <w:rPr>
          <w:rFonts w:ascii="Arial" w:hAnsi="Arial" w:cs="Arial"/>
        </w:rPr>
      </w:pPr>
      <w:r w:rsidRPr="002277C5">
        <w:rPr>
          <w:rFonts w:ascii="Arial" w:hAnsi="Arial" w:cs="Arial"/>
        </w:rPr>
        <w:t>Word2vec es un modelo de incrustación de palabras común proporcionado por Google para mejorar la representación de las palabras. Este modelo se entrenó con casi 100 mil millones de palabras del conjunto de datos de noticias de Google [27]. En nuestra investigación, Word2Vec se utiliza para mejorar la representación numérica de las palabras aumentando la precisión de la captura del contexto de las palabras de un documento en la relación de palabras semánticas y sintácticas. Cada palabra de las oraciones de requisitos se representó en un vector de 300 dimensiones. Y cada dimensión representa una característica codificada a partir de millones de palabras. El valor de cada característica en la representación de palabras varía de cero a uno. La Figura 9 muestra cómo se representa la palabra "autorizado" en un vector usando el modelo Word2Vec. El objetivo de utilizar este modelo en este estudio es invertir el efecto de la representación semántica de las oraciones de requisitos utilizando un modelo de big data para lograr una alta precisión en la clasificación NFR; estos modelos son los enfoques efectivos más modernos que tienen la capacidad de capturar la inserción y el contexto. del requisito oraciones o documentos incluyendo significado semántico y sintáctico</w:t>
      </w:r>
      <w:r w:rsidR="00482194" w:rsidRPr="002277C5">
        <w:rPr>
          <w:rFonts w:ascii="Arial" w:hAnsi="Arial" w:cs="Arial"/>
        </w:rPr>
        <w:t>.</w:t>
      </w:r>
      <w:r w:rsidRPr="002277C5">
        <w:rPr>
          <w:rFonts w:ascii="Arial" w:hAnsi="Arial" w:cs="Arial"/>
        </w:rPr>
        <w:t xml:space="preserve"> </w:t>
      </w:r>
      <w:r w:rsidRPr="00900FF1">
        <w:rPr>
          <w:rFonts w:ascii="Arial" w:hAnsi="Arial" w:cs="Arial"/>
          <w:lang w:val="en-GB"/>
        </w:rPr>
        <w:fldChar w:fldCharType="begin"/>
      </w:r>
      <w:r w:rsidRPr="002277C5">
        <w:rPr>
          <w:rFonts w:ascii="Arial" w:hAnsi="Arial" w:cs="Arial"/>
        </w:rPr>
        <w:instrText xml:space="preserve"> ADDIN ZOTERO_ITEM CSL_CITATION {"citationID":"pt2MwiNQ","properties":{"formattedCitation":"(Shreda &amp; Hanani, 2021)","plainCitation":"(Shreda &amp; Hanani, 2021)","noteIndex":0},"citationItems":[{"id":354,"uris":["http://zotero.org/users/local/1S4LxyfI/items/XUCC3BD9"],"itemData":{"id":354,"type":"article-journal","abstract":"Requirements engineering is the first phase in software development life cycle and it also plays one of the most important and critical roles. Requirement document mainly contains both functional requirements and non-functional requirements. Non-functional requirements are significant to describe the properties and constraints of the system. Early identification of Non-functional requirement has direct impact on the system architecture and initial design decision. Practically, non-functional requirements are extracted manually from the document. This makes it tedious, time-consuming task and prone to various errors. In this paper, we propose an automatic approach to identify and classify non-functional requirements using semantic and syntactic analysis with machine learning approaches from unconstrained documents. We used A dataset of public requirements documents (PURE) that consists of 79 unconstrained requirements documents in different forms. In our approach, features were extracted from the requirement sentences using four different natural language processing methods including statistical and state-of-the-art semantic analysis presented by Google word2vec and bidirectional encoder representations from transformers models. The adopted approach can efficiently classify non-functional requirements with an accuracy between 84% and 87% using statistical vectorization method and 88% to 92% using word embedding semantic methods. Furthermore, by fusing different models trained on different features, the accuracy improves by 2.4% compared with the best individual classifier.","container-title":"IEEE Access","DOI":"10.1109/ACCESS.2021.3052921","ISSN":"2169-3536","note":"event-title: IEEE Access","page":"1-1","source":"IEEE Xplore","title":"Identifying Non-functional Requirements from Unconstrained Documents using Natural Language Processing and Machine Learning Approaches","author":[{"family":"Shreda","given":"Qais A."},{"family":"Hanani","given":"Abualsoud A."}],"issued":{"date-parts":[["2021"]]}}}],"schema":"https://github.com/citation-style-language/schema/raw/master/csl-citation.json"} </w:instrText>
      </w:r>
      <w:r w:rsidRPr="00900FF1">
        <w:rPr>
          <w:rFonts w:ascii="Arial" w:hAnsi="Arial" w:cs="Arial"/>
          <w:lang w:val="en-GB"/>
        </w:rPr>
        <w:fldChar w:fldCharType="separate"/>
      </w:r>
      <w:r w:rsidRPr="002277C5">
        <w:rPr>
          <w:rFonts w:ascii="Arial" w:hAnsi="Arial" w:cs="Arial"/>
        </w:rPr>
        <w:t>(Shreda &amp; Hanani, 2021)</w:t>
      </w:r>
      <w:r w:rsidRPr="00900FF1">
        <w:rPr>
          <w:rFonts w:ascii="Arial" w:hAnsi="Arial" w:cs="Arial"/>
          <w:lang w:val="en-GB"/>
        </w:rPr>
        <w:fldChar w:fldCharType="end"/>
      </w:r>
    </w:p>
    <w:p w:rsidR="00E2568D" w:rsidRPr="00B630D9" w:rsidRDefault="00AB6CB3" w:rsidP="00EF459F">
      <w:pPr>
        <w:pStyle w:val="Ttulo2"/>
        <w:rPr>
          <w:rFonts w:ascii="Arial" w:hAnsi="Arial" w:cs="Arial"/>
          <w:lang w:val="es-ES"/>
        </w:rPr>
      </w:pPr>
      <w:bookmarkStart w:id="30" w:name="_Toc164667289"/>
      <w:r>
        <w:rPr>
          <w:rFonts w:ascii="Arial" w:hAnsi="Arial" w:cs="Arial"/>
          <w:lang w:val="es-ES"/>
        </w:rPr>
        <w:t>Metodologías</w:t>
      </w:r>
      <w:r w:rsidR="00067E45" w:rsidRPr="00B630D9">
        <w:rPr>
          <w:rFonts w:ascii="Arial" w:hAnsi="Arial" w:cs="Arial"/>
          <w:lang w:val="es-ES"/>
        </w:rPr>
        <w:t xml:space="preserve"> para </w:t>
      </w:r>
      <w:r>
        <w:rPr>
          <w:rFonts w:ascii="Arial" w:hAnsi="Arial" w:cs="Arial"/>
          <w:lang w:val="es-ES"/>
        </w:rPr>
        <w:t xml:space="preserve">la </w:t>
      </w:r>
      <w:r w:rsidR="002F048D">
        <w:rPr>
          <w:rFonts w:ascii="Arial" w:hAnsi="Arial" w:cs="Arial"/>
          <w:lang w:val="es-ES"/>
        </w:rPr>
        <w:t>obtención</w:t>
      </w:r>
      <w:r>
        <w:rPr>
          <w:rFonts w:ascii="Arial" w:hAnsi="Arial" w:cs="Arial"/>
          <w:lang w:val="es-ES"/>
        </w:rPr>
        <w:t xml:space="preserve"> de conocimiento</w:t>
      </w:r>
      <w:bookmarkEnd w:id="30"/>
    </w:p>
    <w:p w:rsidR="001C407C" w:rsidRPr="00AB2BC0" w:rsidRDefault="001C407C" w:rsidP="00E66274">
      <w:pPr>
        <w:spacing w:line="360" w:lineRule="auto"/>
        <w:rPr>
          <w:rFonts w:ascii="Arial" w:hAnsi="Arial" w:cs="Arial"/>
          <w:lang w:val="es-ES"/>
        </w:rPr>
      </w:pPr>
      <w:r w:rsidRPr="00AB2BC0">
        <w:rPr>
          <w:rFonts w:ascii="Arial" w:hAnsi="Arial" w:cs="Arial"/>
          <w:lang w:val="es-ES"/>
        </w:rPr>
        <w:t>KDD</w:t>
      </w:r>
    </w:p>
    <w:p w:rsidR="001C407C" w:rsidRPr="00B630D9" w:rsidRDefault="001C407C" w:rsidP="00EF459F">
      <w:pPr>
        <w:pStyle w:val="Ttulo2"/>
        <w:rPr>
          <w:rFonts w:ascii="Arial" w:hAnsi="Arial" w:cs="Arial"/>
          <w:lang w:val="es-ES"/>
        </w:rPr>
      </w:pPr>
      <w:bookmarkStart w:id="31" w:name="_Toc164667290"/>
      <w:r w:rsidRPr="00B630D9">
        <w:rPr>
          <w:rFonts w:ascii="Arial" w:hAnsi="Arial" w:cs="Arial"/>
          <w:lang w:val="es-ES"/>
        </w:rPr>
        <w:t xml:space="preserve">Herramientas y </w:t>
      </w:r>
      <w:r w:rsidR="00EA214F" w:rsidRPr="00B630D9">
        <w:rPr>
          <w:rFonts w:ascii="Arial" w:hAnsi="Arial" w:cs="Arial"/>
          <w:lang w:val="es-ES"/>
        </w:rPr>
        <w:t>Tecnologías</w:t>
      </w:r>
      <w:bookmarkEnd w:id="31"/>
    </w:p>
    <w:p w:rsidR="002944AF" w:rsidRPr="00CA4BFC" w:rsidRDefault="002277C5" w:rsidP="00E66274">
      <w:pPr>
        <w:pStyle w:val="Textoindependiente"/>
        <w:spacing w:after="240" w:line="360" w:lineRule="auto"/>
        <w:ind w:firstLine="0"/>
        <w:jc w:val="both"/>
        <w:rPr>
          <w:rFonts w:ascii="Arial" w:hAnsi="Arial" w:cs="Arial"/>
        </w:rPr>
      </w:pPr>
      <w:r w:rsidRPr="002277C5">
        <w:rPr>
          <w:rFonts w:ascii="Arial" w:hAnsi="Arial" w:cs="Arial"/>
        </w:rPr>
        <w:t>Python se ha convertido en el lenguaje de referencia para muchas aplicaciones de análisis, debido a su simplicidad, limpieza de sintaxis, múltiples bibliotecas de ciencia de datos y extensibilidad (específicamente con C++). Esta simplicidad y extensibilidad han llevado a que la mayoría de los principales marcos de aprendizaje profundo se construyan en Python o adopten interfaces de Python que incluyan extensiones optimizadas para GPU y C++ de alto rendimiento.</w:t>
      </w:r>
      <w:r w:rsidR="002944AF" w:rsidRPr="00EE64B5">
        <w:rPr>
          <w:rFonts w:ascii="Arial" w:hAnsi="Arial" w:cs="Arial"/>
        </w:rPr>
        <w:t xml:space="preserve"> </w:t>
      </w:r>
      <w:r w:rsidR="002944AF" w:rsidRPr="00900FF1">
        <w:rPr>
          <w:rFonts w:ascii="Arial" w:hAnsi="Arial" w:cs="Arial"/>
          <w:lang w:val="en-GB"/>
        </w:rPr>
        <w:fldChar w:fldCharType="begin"/>
      </w:r>
      <w:r w:rsidR="00ED17DC">
        <w:rPr>
          <w:rFonts w:ascii="Arial" w:hAnsi="Arial" w:cs="Arial"/>
        </w:rPr>
        <w:instrText xml:space="preserve"> ADDIN ZOTERO_ITEM CSL_CITATION {"citationID":"dVKTMUeS","properties":{"formattedCitation":"(Kamath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002944AF" w:rsidRPr="00900FF1">
        <w:rPr>
          <w:rFonts w:ascii="Arial" w:hAnsi="Arial" w:cs="Arial"/>
          <w:lang w:val="en-GB"/>
        </w:rPr>
        <w:fldChar w:fldCharType="separate"/>
      </w:r>
      <w:r w:rsidR="002944AF" w:rsidRPr="00CA4BFC">
        <w:rPr>
          <w:rFonts w:ascii="Arial" w:hAnsi="Arial" w:cs="Arial"/>
        </w:rPr>
        <w:t>(Kamath et al., 2019)</w:t>
      </w:r>
      <w:r w:rsidR="002944AF" w:rsidRPr="00900FF1">
        <w:rPr>
          <w:rFonts w:ascii="Arial" w:hAnsi="Arial" w:cs="Arial"/>
          <w:lang w:val="en-GB"/>
        </w:rPr>
        <w:fldChar w:fldCharType="end"/>
      </w:r>
    </w:p>
    <w:p w:rsidR="002944AF" w:rsidRPr="00CA4BFC" w:rsidRDefault="002944AF" w:rsidP="00E66274">
      <w:pPr>
        <w:spacing w:line="360" w:lineRule="auto"/>
        <w:rPr>
          <w:rFonts w:ascii="Arial" w:hAnsi="Arial" w:cs="Arial"/>
          <w:lang w:val="es-ES"/>
        </w:rPr>
      </w:pPr>
    </w:p>
    <w:p w:rsidR="00E20FFF" w:rsidRPr="00CA4BFC" w:rsidRDefault="00E20FFF" w:rsidP="00E66274">
      <w:pPr>
        <w:pStyle w:val="Textoindependiente"/>
        <w:spacing w:after="240" w:line="360" w:lineRule="auto"/>
        <w:ind w:firstLine="0"/>
        <w:jc w:val="both"/>
        <w:rPr>
          <w:rFonts w:ascii="Arial" w:hAnsi="Arial" w:cs="Arial"/>
          <w:b/>
        </w:rPr>
      </w:pPr>
      <w:r w:rsidRPr="00CA4BFC">
        <w:rPr>
          <w:rFonts w:ascii="Arial" w:hAnsi="Arial" w:cs="Arial"/>
          <w:b/>
        </w:rPr>
        <w:t>Librerias (va en Herramientas y tecnologias)</w:t>
      </w:r>
    </w:p>
    <w:p w:rsidR="00E20FFF" w:rsidRPr="00CA4BFC" w:rsidRDefault="002277C5" w:rsidP="00E66274">
      <w:pPr>
        <w:pStyle w:val="Textoindependiente"/>
        <w:spacing w:after="240" w:line="360" w:lineRule="auto"/>
        <w:ind w:firstLine="0"/>
        <w:jc w:val="both"/>
        <w:rPr>
          <w:rFonts w:ascii="Arial" w:hAnsi="Arial" w:cs="Arial"/>
        </w:rPr>
      </w:pPr>
      <w:r w:rsidRPr="002277C5">
        <w:rPr>
          <w:rFonts w:ascii="Arial" w:hAnsi="Arial" w:cs="Arial"/>
        </w:rPr>
        <w:lastRenderedPageBreak/>
        <w:t xml:space="preserve">Pandas (https://pandas.pydata.org/) es una implementación popular de código abierto para estructuras y análisis de datos. Lo usaremos para la exploración de datos y algunos procesamientos básicos. • scikit-learn (http://scikit-learn.org/) es un popular código abierto para varios algoritmos y evaluaciones de aprendizaje automático. Lo usaremos solo para muestrear y crear conjuntos de datos, implementaciones de aprendizaje automático de algoritmos lineales y no lineales en nuestro caso de estudio. • Matplotlib (https://matplotlib.org/) es un popular código abierto para visualización. </w:t>
      </w:r>
      <w:r w:rsidRPr="00CA4BFC">
        <w:rPr>
          <w:rFonts w:ascii="Arial" w:hAnsi="Arial" w:cs="Arial"/>
        </w:rPr>
        <w:t xml:space="preserve">Lo usaremos para visualizar el rendimiento. </w:t>
      </w:r>
      <w:r w:rsidR="00E20FFF" w:rsidRPr="00900FF1">
        <w:rPr>
          <w:rFonts w:ascii="Arial" w:hAnsi="Arial" w:cs="Arial"/>
          <w:lang w:val="en-GB"/>
        </w:rPr>
        <w:fldChar w:fldCharType="begin"/>
      </w:r>
      <w:r w:rsidR="00AD66AA" w:rsidRPr="00CA4BFC">
        <w:rPr>
          <w:rFonts w:ascii="Arial" w:hAnsi="Arial" w:cs="Arial"/>
        </w:rPr>
        <w:instrText xml:space="preserve"> ADDIN ZOTERO_ITEM CSL_CITATION {"citationID":"v2ohbxaj","properties":{"formattedCitation":"(Kamath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00E20FFF" w:rsidRPr="00900FF1">
        <w:rPr>
          <w:rFonts w:ascii="Arial" w:hAnsi="Arial" w:cs="Arial"/>
          <w:lang w:val="en-GB"/>
        </w:rPr>
        <w:fldChar w:fldCharType="separate"/>
      </w:r>
      <w:r w:rsidR="00E20FFF" w:rsidRPr="00CA4BFC">
        <w:rPr>
          <w:rFonts w:ascii="Arial" w:hAnsi="Arial" w:cs="Arial"/>
        </w:rPr>
        <w:t>(Kamath et al., 2019)</w:t>
      </w:r>
      <w:r w:rsidR="00E20FFF" w:rsidRPr="00900FF1">
        <w:rPr>
          <w:rFonts w:ascii="Arial" w:hAnsi="Arial" w:cs="Arial"/>
          <w:lang w:val="en-GB"/>
        </w:rPr>
        <w:fldChar w:fldCharType="end"/>
      </w:r>
    </w:p>
    <w:p w:rsidR="00956066" w:rsidRPr="00CA4BFC" w:rsidRDefault="00956066" w:rsidP="00E66274">
      <w:pPr>
        <w:pStyle w:val="Textoindependiente"/>
        <w:spacing w:after="240" w:line="360" w:lineRule="auto"/>
        <w:ind w:firstLine="0"/>
        <w:jc w:val="both"/>
        <w:rPr>
          <w:rFonts w:ascii="Arial" w:hAnsi="Arial" w:cs="Arial"/>
          <w:b/>
        </w:rPr>
      </w:pPr>
      <w:r w:rsidRPr="00CA4BFC">
        <w:rPr>
          <w:rFonts w:ascii="Arial" w:hAnsi="Arial" w:cs="Arial"/>
          <w:b/>
        </w:rPr>
        <w:t>Tools</w:t>
      </w:r>
    </w:p>
    <w:p w:rsidR="00956066" w:rsidRPr="002277C5" w:rsidRDefault="002277C5" w:rsidP="00E66274">
      <w:pPr>
        <w:pStyle w:val="Textoindependiente"/>
        <w:spacing w:after="240" w:line="360" w:lineRule="auto"/>
        <w:ind w:firstLine="0"/>
        <w:jc w:val="both"/>
        <w:rPr>
          <w:rFonts w:ascii="Arial" w:hAnsi="Arial" w:cs="Arial"/>
        </w:rPr>
      </w:pPr>
      <w:r w:rsidRPr="002277C5">
        <w:rPr>
          <w:rFonts w:ascii="Arial" w:hAnsi="Arial" w:cs="Arial"/>
        </w:rPr>
        <w:t>NLTK [57]3 (Natural Language Toolkit) es una plataforma líder para crear programas Python para trabajar con datos del lenguaje humano. Proporciona interfaces fáciles de usar para más de 50 corpus y recursos léxicos como WordNet, junto con un conjunto de bibliotecas de procesamiento de texto para clasificación, tokenización, derivación, etiquetado, análisis y razonamiento semántico, contenedores para bibliotecas de PNL de potencia industrial, y un foro de discusión activo. Gensim [58]4 es una biblioteca de Python para modelado de temas, indexación de documentos y recuperación de similitudes con grandes corpus. El público objetivo son las comunidades de PNL y recuperación de información (IR). La biblioteca contiene implementaciones eficientes de algoritmos populares, como el análisis semántico latente (LSA/LSI/SVD), la asignación latente de Dirichlet (LDA), las proyecciones aleatorias (RP) y el proceso jerárquico de Dirichlet (HDP). La biblioteca también incluye varios modelos previamente entrenados de Word2vec. SpaCy [59]5 es una biblioteca industrial para realizar tareas de PNL en Python</w:t>
      </w:r>
      <w:r w:rsidR="00956066" w:rsidRPr="002277C5">
        <w:rPr>
          <w:rFonts w:ascii="Arial" w:hAnsi="Arial" w:cs="Arial"/>
        </w:rPr>
        <w:t xml:space="preserve">. </w:t>
      </w:r>
      <w:r w:rsidRPr="002277C5">
        <w:rPr>
          <w:rFonts w:ascii="Arial" w:hAnsi="Arial" w:cs="Arial"/>
        </w:rPr>
        <w:t xml:space="preserve">La biblioteca está diseñada específicamente para construir sistemas industriales complejos e interopera a la perfección con TensorFlow, PyTorch, scikit-learn, Gensim y el resto del ecosistema de inteligencia artificial de Python. Spacy incluye varias funcionalidades, como tokenización, NER, segmentación de oraciones, etiquetado PoS y análisis de dependencias. La biblioteca también contiene varios vectores de palabras previamente entrenados. Transformers [60]6 proporciona arquitecturas de propósito general (BERT, GPT-2, RoBERTa, XLNet...) para la comprensión del lenguaje natural (NLU) y la generación del lenguaje natural (NLG) con más de 32 modelos previamente entrenados en </w:t>
      </w:r>
      <w:r w:rsidRPr="002277C5">
        <w:rPr>
          <w:rFonts w:ascii="Arial" w:hAnsi="Arial" w:cs="Arial"/>
        </w:rPr>
        <w:lastRenderedPageBreak/>
        <w:t>más de 100 idiomas y profundidad. interoperabilidad entre TensorFlow 2.0 y PyTorch. La biblioteca está curada por Huggingface, una startup centrada en PNL con una gran comunidad de código abierto. La biblioteca expone las API para utilizar muchas arquitecturas de transformadores previamente entrenados y conocidas que se describen en las secciones anteriores. CoreNLP [61]7 es una biblioteca de PNL que abarca los principales módulos y tareas de PNL, es decir, tokenización, etiquetado PoS, análisis, NER, para el lenguaje de programación Java. La biblioteca ofrece soporte para 6 idiomas diferentes. Stanza [62]8 es una colección de herramientas precisas y eficientes para muchos lenguajes humanos. Stanza incluye una interfaz Python para el paquete CoreNLP Java. El conjunto de herramientas está diseñado para ser paralelo entre más de 70 idiomas, utilizando el formalismo de Dependencias Universales. Finalmente, el paquete proporciona herramientas y modelos especializados para tareas clínicas y biomédicas.</w:t>
      </w:r>
    </w:p>
    <w:p w:rsidR="00956066" w:rsidRPr="00900FF1" w:rsidRDefault="00956066" w:rsidP="00E66274">
      <w:pPr>
        <w:pStyle w:val="Textoindependiente"/>
        <w:spacing w:after="240" w:line="360" w:lineRule="auto"/>
        <w:ind w:firstLine="0"/>
        <w:jc w:val="both"/>
        <w:rPr>
          <w:rFonts w:ascii="Arial" w:hAnsi="Arial" w:cs="Arial"/>
          <w:lang w:val="en-GB"/>
        </w:rPr>
      </w:pPr>
      <w:r w:rsidRPr="00900FF1">
        <w:rPr>
          <w:rFonts w:ascii="Arial" w:hAnsi="Arial" w:cs="Arial"/>
          <w:noProof/>
          <w:lang w:val="en-GB" w:eastAsia="en-GB"/>
        </w:rPr>
        <w:drawing>
          <wp:inline distT="0" distB="0" distL="0" distR="0" wp14:anchorId="58EE6C1C" wp14:editId="4DB64683">
            <wp:extent cx="6332220" cy="12712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332220" cy="1271270"/>
                    </a:xfrm>
                    <a:prstGeom prst="rect">
                      <a:avLst/>
                    </a:prstGeom>
                  </pic:spPr>
                </pic:pic>
              </a:graphicData>
            </a:graphic>
          </wp:inline>
        </w:drawing>
      </w:r>
    </w:p>
    <w:p w:rsidR="00956066" w:rsidRPr="00900FF1" w:rsidRDefault="00956066" w:rsidP="00E66274">
      <w:pPr>
        <w:pStyle w:val="Textoindependiente"/>
        <w:spacing w:after="240" w:line="360" w:lineRule="auto"/>
        <w:ind w:firstLine="0"/>
        <w:jc w:val="both"/>
        <w:rPr>
          <w:rFonts w:ascii="Arial" w:hAnsi="Arial" w:cs="Arial"/>
          <w:lang w:val="en-GB"/>
        </w:rPr>
      </w:pPr>
      <w:r w:rsidRPr="00900FF1">
        <w:rPr>
          <w:rFonts w:ascii="Arial" w:hAnsi="Arial" w:cs="Arial"/>
          <w:noProof/>
          <w:lang w:val="en-GB" w:eastAsia="en-GB"/>
        </w:rPr>
        <w:lastRenderedPageBreak/>
        <w:drawing>
          <wp:inline distT="0" distB="0" distL="0" distR="0" wp14:anchorId="64BBEF59" wp14:editId="18DA086B">
            <wp:extent cx="5334744" cy="5982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34744" cy="5982535"/>
                    </a:xfrm>
                    <a:prstGeom prst="rect">
                      <a:avLst/>
                    </a:prstGeom>
                  </pic:spPr>
                </pic:pic>
              </a:graphicData>
            </a:graphic>
          </wp:inline>
        </w:drawing>
      </w:r>
    </w:p>
    <w:p w:rsidR="00956066" w:rsidRPr="00900FF1" w:rsidRDefault="00956066" w:rsidP="00E66274">
      <w:pPr>
        <w:pStyle w:val="Textoindependiente"/>
        <w:spacing w:after="240" w:line="360" w:lineRule="auto"/>
        <w:ind w:firstLine="0"/>
        <w:jc w:val="both"/>
        <w:rPr>
          <w:rFonts w:ascii="Arial" w:hAnsi="Arial" w:cs="Arial"/>
        </w:rPr>
      </w:pPr>
      <w:r w:rsidRPr="00900FF1">
        <w:rPr>
          <w:rFonts w:ascii="Arial" w:hAnsi="Arial" w:cs="Arial"/>
        </w:rPr>
        <w:t xml:space="preserve"> </w:t>
      </w:r>
      <w:r w:rsidRPr="00900FF1">
        <w:rPr>
          <w:rFonts w:ascii="Arial" w:hAnsi="Arial" w:cs="Arial"/>
          <w:lang w:val="en-GB"/>
        </w:rPr>
        <w:fldChar w:fldCharType="begin"/>
      </w:r>
      <w:r w:rsidR="00AD66AA" w:rsidRPr="00900FF1">
        <w:rPr>
          <w:rFonts w:ascii="Arial" w:hAnsi="Arial" w:cs="Arial"/>
        </w:rPr>
        <w:instrText xml:space="preserve"> ADDIN ZOTERO_ITEM CSL_CITATION {"citationID":"yMRA4F3S","properties":{"formattedCitation":"(Lauriola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Pr="00900FF1">
        <w:rPr>
          <w:rFonts w:ascii="Arial" w:hAnsi="Arial" w:cs="Arial"/>
          <w:lang w:val="en-GB"/>
        </w:rPr>
        <w:fldChar w:fldCharType="separate"/>
      </w:r>
      <w:r w:rsidRPr="00900FF1">
        <w:rPr>
          <w:rFonts w:ascii="Arial" w:hAnsi="Arial" w:cs="Arial"/>
        </w:rPr>
        <w:t>(Lauriola et al., 2022)</w:t>
      </w:r>
      <w:r w:rsidRPr="00900FF1">
        <w:rPr>
          <w:rFonts w:ascii="Arial" w:hAnsi="Arial" w:cs="Arial"/>
          <w:lang w:val="en-GB"/>
        </w:rPr>
        <w:fldChar w:fldCharType="end"/>
      </w:r>
    </w:p>
    <w:p w:rsidR="00EE1B9A" w:rsidRPr="00900FF1" w:rsidRDefault="00EE1B9A" w:rsidP="00E66274">
      <w:pPr>
        <w:pStyle w:val="Textoindependiente"/>
        <w:spacing w:after="240" w:line="360" w:lineRule="auto"/>
        <w:ind w:firstLine="0"/>
        <w:jc w:val="both"/>
        <w:rPr>
          <w:rFonts w:ascii="Arial" w:hAnsi="Arial" w:cs="Arial"/>
        </w:rPr>
      </w:pPr>
      <w:r w:rsidRPr="00900FF1">
        <w:rPr>
          <w:rFonts w:ascii="Arial" w:hAnsi="Arial" w:cs="Arial"/>
        </w:rPr>
        <w:t>Frameworks (va en Herramientas y Tecnologias)</w:t>
      </w:r>
    </w:p>
    <w:p w:rsidR="002277C5" w:rsidRPr="002277C5" w:rsidRDefault="002277C5" w:rsidP="00E66274">
      <w:pPr>
        <w:pStyle w:val="Textoindependiente"/>
        <w:spacing w:after="240" w:line="360" w:lineRule="auto"/>
        <w:ind w:firstLine="0"/>
        <w:jc w:val="both"/>
        <w:rPr>
          <w:rFonts w:ascii="Arial" w:hAnsi="Arial" w:cs="Arial"/>
        </w:rPr>
      </w:pPr>
      <w:r w:rsidRPr="002277C5">
        <w:rPr>
          <w:rFonts w:ascii="Arial" w:hAnsi="Arial" w:cs="Arial"/>
        </w:rPr>
        <w:t xml:space="preserve">Los marcos de aprendizaje profundo más populares son: TensorFlow, PyTorch, Keras, MXNet, CNTK, Chainer, Caffe2, PaddlePaddle y Matlab. El componente principal de un marco moderno de aprendizaje profundo es la eficiencia en las capacidades de álgebra lineal, ya que </w:t>
      </w:r>
      <w:r w:rsidRPr="002277C5">
        <w:rPr>
          <w:rFonts w:ascii="Arial" w:hAnsi="Arial" w:cs="Arial"/>
        </w:rPr>
        <w:lastRenderedPageBreak/>
        <w:t>esto se aplica al aprendizaje profundo, con soporte para el cálculo de CPU y GPU (el hardware dedicado como los TPU [Jou16] también se está volviendo cada vez más popular).</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TensorFlow: TensorFlow es una biblioteca computacional basada en gráficos de flujo de datos. Estos gráficos tienen nodos que representan operaciones matemáticas y aristas que representan tensores que fluyen entre ellos. Escrito en Python, TensorFlow fue desarrollado por el equipo de Google Brain.</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Keras: Keras es una biblioteca Python simple y de alto nivel desarrollada para permitir la creación rápida de prototipos y la experimentación. Puede ejecutarse sobre TensorFlow y CNTK, y ahora forma parte de la biblioteca principal de TensorFlow. Keras contiene implementaciones de componentes comunes de redes neuronales y numerosos ejemplos de arquitectura.</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PyTorch: PyTorch es un paquete de Python para la creación rápida de prototipos de redes neuronales. Se basa en Torch, un marco computacional extremadamente rápido, y proporciona cálculo de gráficos dinámicos en tiempo de ejecución. PyTorch fue desarrollado por el equipo de investigación de inteligencia artificial de Facebook.</w:t>
      </w:r>
    </w:p>
    <w:p w:rsidR="00EE1B9A" w:rsidRPr="00900FF1" w:rsidRDefault="009A1028" w:rsidP="009A1028">
      <w:pPr>
        <w:pStyle w:val="Textoindependiente"/>
        <w:spacing w:after="240" w:line="360" w:lineRule="auto"/>
        <w:ind w:firstLine="0"/>
        <w:jc w:val="both"/>
        <w:rPr>
          <w:rFonts w:ascii="Arial" w:hAnsi="Arial" w:cs="Arial"/>
          <w:lang w:val="en-GB"/>
        </w:rPr>
      </w:pPr>
      <w:r w:rsidRPr="009A1028">
        <w:rPr>
          <w:rFonts w:ascii="Arial" w:hAnsi="Arial" w:cs="Arial"/>
        </w:rPr>
        <w:t>Caffe: Caffe es un marco C++ de alto rendimiento para crear arquitecturas de aprendizaje profundo que pueden admitir de forma nativa la ejecución distribuida y de múltiples GPU. La versión actual, Caffe2, es el backend utilizado por Facebook en producción.</w:t>
      </w:r>
      <w:r w:rsidR="00EE1B9A" w:rsidRPr="009A1028">
        <w:rPr>
          <w:rFonts w:ascii="Arial" w:hAnsi="Arial" w:cs="Arial"/>
        </w:rPr>
        <w:t xml:space="preserve">CNTK: renamed the Microsoft Cognitive Toolkit, CNTK is a computational framework based on directed graphs. </w:t>
      </w:r>
      <w:r w:rsidR="00EE1B9A" w:rsidRPr="00900FF1">
        <w:rPr>
          <w:rFonts w:ascii="Arial" w:hAnsi="Arial" w:cs="Arial"/>
          <w:lang w:val="en-GB"/>
        </w:rPr>
        <w:t xml:space="preserve">It supports the Python, C#, or C++ languages, and was developed by Microsoft Research. </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MXNet: MXNet es un marco computacional de alto rendimiento escrito en C++ con soporte nativo de GPU incubado por el Proyecto Apache.</w:t>
      </w:r>
    </w:p>
    <w:p w:rsidR="009A1028" w:rsidRPr="009A1028" w:rsidRDefault="009A1028" w:rsidP="009A1028">
      <w:pPr>
        <w:pStyle w:val="Textoindependiente"/>
        <w:spacing w:after="240" w:line="360" w:lineRule="auto"/>
        <w:ind w:firstLine="0"/>
        <w:jc w:val="both"/>
        <w:rPr>
          <w:rFonts w:ascii="Arial" w:hAnsi="Arial" w:cs="Arial"/>
        </w:rPr>
      </w:pPr>
      <w:r w:rsidRPr="009A1028">
        <w:rPr>
          <w:rFonts w:ascii="Arial" w:hAnsi="Arial" w:cs="Arial"/>
        </w:rPr>
        <w:t>Chainer: Chainer es un marco basado puramente en Python con capacidad de gráficos computacionales dinámicos definidos en tiempo de ejecución.</w:t>
      </w:r>
    </w:p>
    <w:p w:rsidR="00EE1B9A" w:rsidRPr="009A1028" w:rsidRDefault="00EE1B9A" w:rsidP="00E66274">
      <w:pPr>
        <w:pStyle w:val="Textoindependiente"/>
        <w:spacing w:after="240" w:line="360" w:lineRule="auto"/>
        <w:ind w:firstLine="0"/>
        <w:jc w:val="both"/>
        <w:rPr>
          <w:rFonts w:ascii="Arial" w:hAnsi="Arial" w:cs="Arial"/>
        </w:rPr>
      </w:pPr>
      <w:r w:rsidRPr="009A1028">
        <w:rPr>
          <w:rFonts w:ascii="Arial" w:hAnsi="Arial" w:cs="Arial"/>
        </w:rPr>
        <w:t>PLN</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lastRenderedPageBreak/>
        <w:t>Stanford CoreNLP: un conjunto de herramientas de análisis lingüístico basado en Java para procesar texto en lenguaje natural. CoreNLP fue desarrollado por la Universidad de Stanford.</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NLTK: Natural Language Toolkit, o NLTK para abreviar, es un conjunto de bibliotecas de código abierto para el procesamiento simbólico y estadístico del lenguaje natural para inglés. Fue desarrollado por la Universidad de Pensilvania.</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Gensim: un conjunto de herramientas de código abierto basado en Python que se centra en el espacio vectorial y el modelado temático de documentos de texto.</w:t>
      </w:r>
    </w:p>
    <w:p w:rsidR="009A1028" w:rsidRPr="009A1028" w:rsidRDefault="009A1028" w:rsidP="009A1028">
      <w:pPr>
        <w:pStyle w:val="Textoindependiente"/>
        <w:spacing w:after="240" w:line="360" w:lineRule="auto"/>
        <w:jc w:val="both"/>
        <w:rPr>
          <w:rFonts w:ascii="Arial" w:hAnsi="Arial" w:cs="Arial"/>
        </w:rPr>
      </w:pPr>
      <w:r w:rsidRPr="009A1028">
        <w:rPr>
          <w:rFonts w:ascii="Arial" w:hAnsi="Arial" w:cs="Arial"/>
        </w:rPr>
        <w:t>spaCy: un conjunto de herramientas de alto rendimiento basado en Python para el procesamiento avanzado del lenguaje natural. SpaCy es de código abierto y está respaldado por Explosion AI.</w:t>
      </w:r>
    </w:p>
    <w:p w:rsidR="009A1028" w:rsidRPr="00CA4BFC" w:rsidRDefault="009A1028" w:rsidP="009A1028">
      <w:pPr>
        <w:pStyle w:val="Textoindependiente"/>
        <w:spacing w:after="240" w:line="360" w:lineRule="auto"/>
        <w:jc w:val="both"/>
        <w:rPr>
          <w:rFonts w:ascii="Arial" w:hAnsi="Arial" w:cs="Arial"/>
        </w:rPr>
      </w:pPr>
      <w:r w:rsidRPr="009A1028">
        <w:rPr>
          <w:rFonts w:ascii="Arial" w:hAnsi="Arial" w:cs="Arial"/>
        </w:rPr>
        <w:t xml:space="preserve">OpenNLP: un conjunto de herramientas de aprendizaje automático de código abierto para procesar texto en lenguaje natural. </w:t>
      </w:r>
      <w:r w:rsidRPr="00CA4BFC">
        <w:rPr>
          <w:rFonts w:ascii="Arial" w:hAnsi="Arial" w:cs="Arial"/>
        </w:rPr>
        <w:t>OpenNLP está patrocinado por el Proyecto Apache. •</w:t>
      </w:r>
    </w:p>
    <w:p w:rsidR="009A1028" w:rsidRDefault="009A1028" w:rsidP="009A1028">
      <w:pPr>
        <w:pStyle w:val="Textoindependiente"/>
        <w:spacing w:after="240" w:line="360" w:lineRule="auto"/>
        <w:ind w:firstLine="0"/>
        <w:jc w:val="both"/>
        <w:rPr>
          <w:rFonts w:ascii="Arial" w:hAnsi="Arial" w:cs="Arial"/>
        </w:rPr>
      </w:pPr>
      <w:r w:rsidRPr="009A1028">
        <w:rPr>
          <w:rFonts w:ascii="Arial" w:hAnsi="Arial" w:cs="Arial"/>
        </w:rPr>
        <w:t>AllenNLP: una biblioteca de investigación de PNL construida en PyTorch.</w:t>
      </w:r>
    </w:p>
    <w:p w:rsidR="00EE1B9A" w:rsidRPr="009A1028" w:rsidRDefault="00EE1B9A" w:rsidP="009A1028">
      <w:pPr>
        <w:pStyle w:val="Textoindependiente"/>
        <w:spacing w:after="240" w:line="360" w:lineRule="auto"/>
        <w:ind w:firstLine="0"/>
        <w:jc w:val="both"/>
        <w:rPr>
          <w:rFonts w:ascii="Arial" w:hAnsi="Arial" w:cs="Arial"/>
          <w:b/>
          <w:lang w:val="en-GB"/>
        </w:rPr>
      </w:pPr>
      <w:r w:rsidRPr="009A1028">
        <w:rPr>
          <w:rFonts w:ascii="Arial" w:hAnsi="Arial" w:cs="Arial"/>
          <w:b/>
          <w:lang w:val="en-GB"/>
        </w:rPr>
        <w:t xml:space="preserve">Resources </w:t>
      </w:r>
    </w:p>
    <w:p w:rsidR="009A1028"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t>Natural Language Processing with Deep Learning http://</w:t>
      </w:r>
      <w:r w:rsidR="009A1028">
        <w:rPr>
          <w:rFonts w:ascii="Arial" w:hAnsi="Arial" w:cs="Arial"/>
          <w:lang w:val="en-GB"/>
        </w:rPr>
        <w:t xml:space="preserve">web.stanford.edu/class/cs224n/ </w:t>
      </w:r>
    </w:p>
    <w:p w:rsidR="009A1028"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t xml:space="preserve"> Deep Learning for Natural Language Processing </w:t>
      </w:r>
      <w:hyperlink r:id="rId59" w:history="1">
        <w:r w:rsidR="009A1028" w:rsidRPr="008B5EA0">
          <w:rPr>
            <w:rStyle w:val="Hipervnculo"/>
            <w:rFonts w:ascii="Arial" w:hAnsi="Arial" w:cs="Arial"/>
            <w:lang w:val="en-GB"/>
          </w:rPr>
          <w:t>http://www.cs.ox.ac.uk/teaching/courses/2016-2017/dl</w:t>
        </w:r>
      </w:hyperlink>
    </w:p>
    <w:p w:rsidR="009A1028"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t xml:space="preserve">Neural Networks for NLP </w:t>
      </w:r>
      <w:hyperlink r:id="rId60" w:history="1">
        <w:r w:rsidR="009A1028" w:rsidRPr="008B5EA0">
          <w:rPr>
            <w:rStyle w:val="Hipervnculo"/>
            <w:rFonts w:ascii="Arial" w:hAnsi="Arial" w:cs="Arial"/>
            <w:lang w:val="en-GB"/>
          </w:rPr>
          <w:t>http://phontron.com/class/nn4nlp2017/schedule.html</w:t>
        </w:r>
      </w:hyperlink>
    </w:p>
    <w:p w:rsidR="009A1028"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t xml:space="preserve">Deep Learning Specialization </w:t>
      </w:r>
      <w:hyperlink r:id="rId61" w:history="1">
        <w:r w:rsidR="009A1028" w:rsidRPr="008B5EA0">
          <w:rPr>
            <w:rStyle w:val="Hipervnculo"/>
            <w:rFonts w:ascii="Arial" w:hAnsi="Arial" w:cs="Arial"/>
            <w:lang w:val="en-GB"/>
          </w:rPr>
          <w:t>https://www.deeplearning.ai/deep-learning-specialization/</w:t>
        </w:r>
      </w:hyperlink>
    </w:p>
    <w:p w:rsidR="009A1028"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t xml:space="preserve">Deep Learning Summer School </w:t>
      </w:r>
      <w:hyperlink r:id="rId62" w:history="1">
        <w:r w:rsidR="009A1028" w:rsidRPr="008B5EA0">
          <w:rPr>
            <w:rStyle w:val="Hipervnculo"/>
            <w:rFonts w:ascii="Arial" w:hAnsi="Arial" w:cs="Arial"/>
            <w:lang w:val="en-GB"/>
          </w:rPr>
          <w:t>https://vectorinstitute.ai/2018/11/07/vector-institute-deep-learning-andreinforcement-learning-2018-summer-school/</w:t>
        </w:r>
      </w:hyperlink>
    </w:p>
    <w:p w:rsidR="00EE1B9A" w:rsidRPr="00900FF1"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t xml:space="preserve">Convolutional Neural Networks for Visual Recognition </w:t>
      </w:r>
      <w:hyperlink r:id="rId63" w:history="1">
        <w:r w:rsidRPr="00900FF1">
          <w:rPr>
            <w:rStyle w:val="Hipervnculo"/>
            <w:rFonts w:ascii="Arial" w:hAnsi="Arial" w:cs="Arial"/>
            <w:lang w:val="en-GB"/>
          </w:rPr>
          <w:t>http://cs231n.stanford.edu</w:t>
        </w:r>
      </w:hyperlink>
    </w:p>
    <w:p w:rsidR="00EE1B9A" w:rsidRPr="00900FF1"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lastRenderedPageBreak/>
        <w:t>Neural Networks for Machine Learning http://www.cs.toronto.edu/</w:t>
      </w:r>
      <w:r w:rsidRPr="00900FF1">
        <w:rPr>
          <w:rFonts w:ascii="Cambria Math" w:hAnsi="Cambria Math" w:cs="Cambria Math"/>
          <w:lang w:val="en-GB"/>
        </w:rPr>
        <w:t>∼</w:t>
      </w:r>
      <w:r w:rsidRPr="00900FF1">
        <w:rPr>
          <w:rFonts w:ascii="Arial" w:hAnsi="Arial" w:cs="Arial"/>
          <w:lang w:val="en-GB"/>
        </w:rPr>
        <w:t xml:space="preserve">hinton/coursera lectures.html • Neural Networks http://info.usherbrooke.ca/hlarochelle/neural networks/content.html • Practical Deep Learning For Coders https://course.fast.ai/ • Intro to Deep Learning with PyTorch </w:t>
      </w:r>
      <w:hyperlink r:id="rId64" w:history="1">
        <w:r w:rsidRPr="00900FF1">
          <w:rPr>
            <w:rStyle w:val="Hipervnculo"/>
            <w:rFonts w:ascii="Arial" w:hAnsi="Arial" w:cs="Arial"/>
            <w:lang w:val="en-GB"/>
          </w:rPr>
          <w:t>https://www.udacity.com/course/deep-learning-pytorch--ud188</w:t>
        </w:r>
      </w:hyperlink>
    </w:p>
    <w:p w:rsidR="00EE1B9A" w:rsidRPr="00900FF1" w:rsidRDefault="00EE1B9A" w:rsidP="00E66274">
      <w:pPr>
        <w:pStyle w:val="Textoindependiente"/>
        <w:spacing w:after="240" w:line="360" w:lineRule="auto"/>
        <w:ind w:firstLine="0"/>
        <w:jc w:val="both"/>
        <w:rPr>
          <w:rFonts w:ascii="Arial" w:hAnsi="Arial" w:cs="Arial"/>
          <w:b/>
        </w:rPr>
      </w:pPr>
      <w:r w:rsidRPr="00900FF1">
        <w:rPr>
          <w:rFonts w:ascii="Arial" w:hAnsi="Arial" w:cs="Arial"/>
          <w:b/>
        </w:rPr>
        <w:t>Librerias (va en Herramientas y tecnologias)</w:t>
      </w:r>
    </w:p>
    <w:p w:rsidR="00EE1B9A" w:rsidRPr="00900FF1" w:rsidRDefault="00EE1B9A" w:rsidP="00E66274">
      <w:pPr>
        <w:pStyle w:val="Textoindependiente"/>
        <w:spacing w:after="240" w:line="360" w:lineRule="auto"/>
        <w:ind w:firstLine="0"/>
        <w:jc w:val="both"/>
        <w:rPr>
          <w:rFonts w:ascii="Arial" w:hAnsi="Arial" w:cs="Arial"/>
          <w:b/>
          <w:lang w:val="en-GB"/>
        </w:rPr>
      </w:pPr>
      <w:r w:rsidRPr="00900FF1">
        <w:rPr>
          <w:rFonts w:ascii="Arial" w:hAnsi="Arial" w:cs="Arial"/>
          <w:lang w:val="en-GB"/>
        </w:rPr>
        <w:t>Pandas (https://pandas.pydata.org/) is a popular open source implementation for data structures and data analysis. We will use it for data exploration and some basic processing. • scikit-learn (http://scikit-learn.org/) is a popular open source for various machine learning algorithms and evaluations. We will use it only for sampling and creating datasets, machine learning implementations of linear and non-linear algorithms in our case study. • Matplotlib (https://matplotlib.org/) is a popular open source for visualization. We will use it to visualize performance</w:t>
      </w:r>
    </w:p>
    <w:p w:rsidR="00EE1B9A" w:rsidRPr="00900FF1" w:rsidRDefault="00EE1B9A" w:rsidP="00E66274">
      <w:pPr>
        <w:pStyle w:val="Textoindependiente"/>
        <w:spacing w:after="240" w:line="360" w:lineRule="auto"/>
        <w:ind w:firstLine="0"/>
        <w:jc w:val="both"/>
        <w:rPr>
          <w:rFonts w:ascii="Arial" w:hAnsi="Arial" w:cs="Arial"/>
          <w:lang w:val="en-GB"/>
        </w:rPr>
      </w:pPr>
      <w:r w:rsidRPr="00900FF1">
        <w:rPr>
          <w:rFonts w:ascii="Arial" w:hAnsi="Arial" w:cs="Arial"/>
          <w:lang w:val="en-GB"/>
        </w:rPr>
        <w:fldChar w:fldCharType="begin"/>
      </w:r>
      <w:r w:rsidR="00AD66AA" w:rsidRPr="00900FF1">
        <w:rPr>
          <w:rFonts w:ascii="Arial" w:hAnsi="Arial" w:cs="Arial"/>
          <w:lang w:val="en-GB"/>
        </w:rPr>
        <w:instrText xml:space="preserve"> ADDIN ZOTERO_ITEM CSL_CITATION {"citationID":"FHu7uc8t","properties":{"formattedCitation":"(Kamath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sidRPr="00900FF1">
        <w:rPr>
          <w:rFonts w:ascii="Arial" w:hAnsi="Arial" w:cs="Arial"/>
          <w:lang w:val="en-GB"/>
        </w:rPr>
        <w:fldChar w:fldCharType="separate"/>
      </w:r>
      <w:r w:rsidRPr="00900FF1">
        <w:rPr>
          <w:rFonts w:ascii="Arial" w:hAnsi="Arial" w:cs="Arial"/>
          <w:lang w:val="en-GB"/>
        </w:rPr>
        <w:t>(Kamath et al., 2019)</w:t>
      </w:r>
      <w:r w:rsidRPr="00900FF1">
        <w:rPr>
          <w:rFonts w:ascii="Arial" w:hAnsi="Arial" w:cs="Arial"/>
          <w:lang w:val="en-GB"/>
        </w:rPr>
        <w:fldChar w:fldCharType="end"/>
      </w:r>
    </w:p>
    <w:p w:rsidR="00EE1B9A" w:rsidRPr="00900FF1" w:rsidRDefault="00EE1B9A" w:rsidP="00E66274">
      <w:pPr>
        <w:pStyle w:val="Textoindependiente"/>
        <w:spacing w:after="240" w:line="360" w:lineRule="auto"/>
        <w:ind w:firstLine="0"/>
        <w:jc w:val="both"/>
        <w:rPr>
          <w:rFonts w:ascii="Arial" w:hAnsi="Arial" w:cs="Arial"/>
          <w:b/>
          <w:lang w:val="en-GB"/>
        </w:rPr>
      </w:pPr>
    </w:p>
    <w:p w:rsidR="00956066" w:rsidRPr="00900FF1" w:rsidRDefault="00956066" w:rsidP="00E66274">
      <w:pPr>
        <w:pStyle w:val="Textoindependiente"/>
        <w:spacing w:after="240" w:line="360" w:lineRule="auto"/>
        <w:ind w:firstLine="0"/>
        <w:jc w:val="both"/>
        <w:rPr>
          <w:rFonts w:ascii="Arial" w:hAnsi="Arial" w:cs="Arial"/>
          <w:lang w:val="en-GB"/>
        </w:rPr>
      </w:pPr>
    </w:p>
    <w:p w:rsidR="00E20FFF" w:rsidRPr="00900FF1" w:rsidRDefault="001B1237" w:rsidP="00E66274">
      <w:pPr>
        <w:pStyle w:val="NormalWeb"/>
        <w:spacing w:after="240" w:line="360" w:lineRule="auto"/>
        <w:jc w:val="both"/>
        <w:rPr>
          <w:rFonts w:ascii="Arial" w:hAnsi="Arial" w:cs="Arial"/>
        </w:rPr>
      </w:pPr>
      <w:r w:rsidRPr="00900FF1">
        <w:rPr>
          <w:rFonts w:ascii="Arial" w:hAnsi="Arial" w:cs="Arial"/>
        </w:rPr>
        <w:br w:type="page"/>
      </w:r>
    </w:p>
    <w:p w:rsidR="001B1237" w:rsidRPr="00176114" w:rsidRDefault="001B1237" w:rsidP="00176114">
      <w:pPr>
        <w:pStyle w:val="Ttulo1"/>
        <w:jc w:val="both"/>
        <w:rPr>
          <w:rFonts w:ascii="Arial" w:hAnsi="Arial" w:cs="Arial"/>
          <w:sz w:val="28"/>
          <w:szCs w:val="24"/>
        </w:rPr>
      </w:pPr>
      <w:bookmarkStart w:id="32" w:name="_Toc164667291"/>
      <w:r w:rsidRPr="00176114">
        <w:rPr>
          <w:rFonts w:ascii="Arial" w:hAnsi="Arial" w:cs="Arial"/>
        </w:rPr>
        <w:lastRenderedPageBreak/>
        <w:t>Referencias Bibliográficas</w:t>
      </w:r>
      <w:bookmarkEnd w:id="32"/>
      <w:r w:rsidRPr="00176114">
        <w:rPr>
          <w:rFonts w:ascii="Arial" w:hAnsi="Arial" w:cs="Arial"/>
        </w:rPr>
        <w:t xml:space="preserve"> </w:t>
      </w:r>
    </w:p>
    <w:p w:rsidR="00B45354" w:rsidRDefault="00060FAA" w:rsidP="00B45354">
      <w:pPr>
        <w:pStyle w:val="Bibliografa"/>
      </w:pPr>
      <w:r w:rsidRPr="00176114">
        <w:rPr>
          <w:rFonts w:ascii="Arial" w:hAnsi="Arial" w:cs="Arial"/>
        </w:rPr>
        <w:fldChar w:fldCharType="begin"/>
      </w:r>
      <w:r w:rsidR="007313B8">
        <w:rPr>
          <w:rFonts w:ascii="Arial" w:hAnsi="Arial" w:cs="Arial"/>
          <w:lang w:val="es-ES"/>
        </w:rPr>
        <w:instrText xml:space="preserve"> ADDIN ZOTERO_BIBL {"uncited":[],"omitted":[],"custom":[]} CSL_BIBLIOGRAPHY </w:instrText>
      </w:r>
      <w:r w:rsidRPr="00176114">
        <w:rPr>
          <w:rFonts w:ascii="Arial" w:hAnsi="Arial" w:cs="Arial"/>
        </w:rPr>
        <w:fldChar w:fldCharType="separate"/>
      </w:r>
      <w:r w:rsidR="00B45354" w:rsidRPr="00B45354">
        <w:rPr>
          <w:lang w:val="es-ES"/>
        </w:rPr>
        <w:t xml:space="preserve">Al-Harbi, O., Jusoh, S., &amp; Norwawi, N. M. (2017). </w:t>
      </w:r>
      <w:r w:rsidR="00B45354">
        <w:rPr>
          <w:i/>
          <w:iCs/>
        </w:rPr>
        <w:t>Lexical Disambiguation in Natural Language Questions (NLQs)</w:t>
      </w:r>
      <w:r w:rsidR="00B45354">
        <w:t xml:space="preserve"> (arXiv:1709.09250). arXiv. http://arxiv.org/abs/1709.09250</w:t>
      </w:r>
    </w:p>
    <w:p w:rsidR="00B45354" w:rsidRDefault="00B45354" w:rsidP="00B45354">
      <w:pPr>
        <w:pStyle w:val="Bibliografa"/>
      </w:pPr>
      <w:r>
        <w:t xml:space="preserve">Alhogail, A., &amp; Alsabih, A. (2021). Applying machine learning and natural language processing to detect phishing email. </w:t>
      </w:r>
      <w:r>
        <w:rPr>
          <w:i/>
          <w:iCs/>
        </w:rPr>
        <w:t>Computers &amp; Security</w:t>
      </w:r>
      <w:r>
        <w:t xml:space="preserve">, </w:t>
      </w:r>
      <w:r>
        <w:rPr>
          <w:i/>
          <w:iCs/>
        </w:rPr>
        <w:t>110</w:t>
      </w:r>
      <w:r>
        <w:t>, 102414. https://doi.org/10.1016/j.cose.2021.102414</w:t>
      </w:r>
    </w:p>
    <w:p w:rsidR="00B45354" w:rsidRPr="00B45354" w:rsidRDefault="00B45354" w:rsidP="00B45354">
      <w:pPr>
        <w:pStyle w:val="Bibliografa"/>
        <w:rPr>
          <w:lang w:val="es-ES"/>
        </w:rPr>
      </w:pPr>
      <w:r>
        <w:t xml:space="preserve">Alshemali, B., &amp; Kalita, J. (2020). Improving the reliability of deep neural networks in NLP: A review. </w:t>
      </w:r>
      <w:r w:rsidRPr="00B45354">
        <w:rPr>
          <w:i/>
          <w:iCs/>
          <w:lang w:val="es-ES"/>
        </w:rPr>
        <w:t>Knowledge-Based Systems</w:t>
      </w:r>
      <w:r w:rsidRPr="00B45354">
        <w:rPr>
          <w:lang w:val="es-ES"/>
        </w:rPr>
        <w:t xml:space="preserve">, </w:t>
      </w:r>
      <w:r w:rsidRPr="00B45354">
        <w:rPr>
          <w:i/>
          <w:iCs/>
          <w:lang w:val="es-ES"/>
        </w:rPr>
        <w:t>191</w:t>
      </w:r>
      <w:r w:rsidRPr="00B45354">
        <w:rPr>
          <w:lang w:val="es-ES"/>
        </w:rPr>
        <w:t>, 105210.</w:t>
      </w:r>
    </w:p>
    <w:p w:rsidR="00B45354" w:rsidRPr="00B45354" w:rsidRDefault="00B45354" w:rsidP="00B45354">
      <w:pPr>
        <w:pStyle w:val="Bibliografa"/>
        <w:rPr>
          <w:lang w:val="es-ES"/>
        </w:rPr>
      </w:pPr>
      <w:r w:rsidRPr="00B45354">
        <w:rPr>
          <w:i/>
          <w:iCs/>
          <w:lang w:val="es-ES"/>
        </w:rPr>
        <w:t>Aprendizaje supervisado vs. No supervisado; ¿cuál es mejor?</w:t>
      </w:r>
      <w:r w:rsidRPr="00B45354">
        <w:rPr>
          <w:lang w:val="es-ES"/>
        </w:rPr>
        <w:t xml:space="preserve"> (s. f.). Alteryx. Recuperado 27 de marzo de 2024, de https://www.alteryx.com/es/glossary/supervised-vs-unsupervised-learning</w:t>
      </w:r>
    </w:p>
    <w:p w:rsidR="00B45354" w:rsidRDefault="00B45354" w:rsidP="00B45354">
      <w:pPr>
        <w:pStyle w:val="Bibliografa"/>
      </w:pPr>
      <w:r>
        <w:t xml:space="preserve">Arora, C., Sabetzadeh, M., Briand, L., &amp; Zimmer, F. (2017). Automated Extraction and Clustering of Requirements Glossary Terms. </w:t>
      </w:r>
      <w:r>
        <w:rPr>
          <w:i/>
          <w:iCs/>
        </w:rPr>
        <w:t>IEEE Transactions on Software Engineering</w:t>
      </w:r>
      <w:r>
        <w:t xml:space="preserve">, </w:t>
      </w:r>
      <w:r>
        <w:rPr>
          <w:i/>
          <w:iCs/>
        </w:rPr>
        <w:t>43</w:t>
      </w:r>
      <w:r>
        <w:t>(10), 918-945. https://doi.org/10.1109/TSE.2016.2635134</w:t>
      </w:r>
    </w:p>
    <w:p w:rsidR="00B45354" w:rsidRPr="00B45354" w:rsidRDefault="00B45354" w:rsidP="00B45354">
      <w:pPr>
        <w:pStyle w:val="Bibliografa"/>
        <w:rPr>
          <w:lang w:val="es-ES"/>
        </w:rPr>
      </w:pPr>
      <w:r>
        <w:t xml:space="preserve">ASALE, R.-, &amp; RAE. </w:t>
      </w:r>
      <w:r w:rsidRPr="00B45354">
        <w:rPr>
          <w:lang w:val="es-ES"/>
        </w:rPr>
        <w:t xml:space="preserve">(s. f.). </w:t>
      </w:r>
      <w:r w:rsidRPr="00B45354">
        <w:rPr>
          <w:i/>
          <w:iCs/>
          <w:lang w:val="es-ES"/>
        </w:rPr>
        <w:t>Lengua | Diccionario de la lengua española</w:t>
      </w:r>
      <w:r w:rsidRPr="00B45354">
        <w:rPr>
          <w:lang w:val="es-ES"/>
        </w:rPr>
        <w:t>. «Diccionario de la lengua española» - Edición del Tricentenario. Recuperado 20 de abril de 2023, de https://dle.rae.es/lengua</w:t>
      </w:r>
    </w:p>
    <w:p w:rsidR="00B45354" w:rsidRDefault="00B45354" w:rsidP="00B45354">
      <w:pPr>
        <w:pStyle w:val="Bibliografa"/>
      </w:pPr>
      <w:r w:rsidRPr="00B45354">
        <w:rPr>
          <w:lang w:val="es-ES"/>
        </w:rPr>
        <w:lastRenderedPageBreak/>
        <w:t xml:space="preserve">Ashfaq, F., &amp; Bajwa, I. S. (2021). </w:t>
      </w:r>
      <w:r>
        <w:t xml:space="preserve">Natural language ambiguity resolution by intelligent semantic annotation of software requirements. </w:t>
      </w:r>
      <w:r>
        <w:rPr>
          <w:i/>
          <w:iCs/>
        </w:rPr>
        <w:t>Automated Software Engineering</w:t>
      </w:r>
      <w:r>
        <w:t xml:space="preserve">, </w:t>
      </w:r>
      <w:r>
        <w:rPr>
          <w:i/>
          <w:iCs/>
        </w:rPr>
        <w:t>28</w:t>
      </w:r>
      <w:r>
        <w:t>(2), 13. https://doi.org/10.1007/s10515-021-00291-0</w:t>
      </w:r>
    </w:p>
    <w:p w:rsidR="00B45354" w:rsidRDefault="00B45354" w:rsidP="00B45354">
      <w:pPr>
        <w:pStyle w:val="Bibliografa"/>
      </w:pPr>
      <w:r>
        <w:t xml:space="preserve">Ashfaq, F., Bajwa, I. S., Kazmi, R., Khan, A., &amp; Ilyas, M. (2021). An Intelligent Analytics Approach to Minimize Complexity in Ambiguous Software Requirements. </w:t>
      </w:r>
      <w:r>
        <w:rPr>
          <w:i/>
          <w:iCs/>
        </w:rPr>
        <w:t>Scientific Programming</w:t>
      </w:r>
      <w:r>
        <w:t xml:space="preserve">, </w:t>
      </w:r>
      <w:r>
        <w:rPr>
          <w:i/>
          <w:iCs/>
        </w:rPr>
        <w:t>2021</w:t>
      </w:r>
      <w:r>
        <w:t>, e6616564. https://doi.org/10.1155/2021/6616564</w:t>
      </w:r>
    </w:p>
    <w:p w:rsidR="00B45354" w:rsidRPr="00B45354" w:rsidRDefault="00B45354" w:rsidP="00B45354">
      <w:pPr>
        <w:pStyle w:val="Bibliografa"/>
        <w:rPr>
          <w:lang w:val="es-ES"/>
        </w:rPr>
      </w:pPr>
      <w:r>
        <w:t xml:space="preserve">Audi, R. (s. f.). </w:t>
      </w:r>
      <w:r w:rsidRPr="00B45354">
        <w:rPr>
          <w:i/>
          <w:iCs/>
          <w:lang w:val="es-ES"/>
        </w:rPr>
        <w:t>Diccionario Akal de filosofia</w:t>
      </w:r>
      <w:r w:rsidRPr="00B45354">
        <w:rPr>
          <w:lang w:val="es-ES"/>
        </w:rPr>
        <w:t xml:space="preserve"> (Second Edition). Cambridge University Press, Ediciones Akal, S. A., 2004. Recuperado 18 de febrero de 2024, de https://biblioteca.multiversidadreal.com/index.php?page=12&amp;id=1789</w:t>
      </w:r>
    </w:p>
    <w:p w:rsidR="00B45354" w:rsidRDefault="00B45354" w:rsidP="00B45354">
      <w:pPr>
        <w:pStyle w:val="Bibliografa"/>
      </w:pPr>
      <w:r>
        <w:t xml:space="preserve">Bano, M. (2015). Addressing the challenges of requirements ambiguity: A review of empirical literature. </w:t>
      </w:r>
      <w:r>
        <w:rPr>
          <w:i/>
          <w:iCs/>
        </w:rPr>
        <w:t>2015 IEEE Fifth International Workshop on Empirical Requirements Engineering (EmpiRE)</w:t>
      </w:r>
      <w:r>
        <w:t>, 21-24. https://doi.org/10.1109/EmpiRE.2015.7431303</w:t>
      </w:r>
    </w:p>
    <w:p w:rsidR="00B45354" w:rsidRDefault="00B45354" w:rsidP="00B45354">
      <w:pPr>
        <w:pStyle w:val="Bibliografa"/>
      </w:pPr>
      <w:r>
        <w:t xml:space="preserve">Bhatia, J., Breaux, T. D., Reidenberg, J. R., &amp; Norton, T. B. (2016). A theory of vagueness and privacy risk perception. </w:t>
      </w:r>
      <w:r>
        <w:rPr>
          <w:i/>
          <w:iCs/>
        </w:rPr>
        <w:t>2016 IEEE 24th International Requirements Engineering Conference (RE)</w:t>
      </w:r>
      <w:r>
        <w:t>, 26-35. https://ieeexplore.ieee.org/abstract/document/7765508/</w:t>
      </w:r>
    </w:p>
    <w:p w:rsidR="00B45354" w:rsidRDefault="00B45354" w:rsidP="00B45354">
      <w:pPr>
        <w:pStyle w:val="Bibliografa"/>
      </w:pPr>
      <w:r>
        <w:t xml:space="preserve">Bhattacharjee, K., ShivaKarthik, S., Mehta, S., Kumar, A., Phatangare, S., Pawar, K., Ukarande, S., Wankhede, D., &amp; Verma, D. (2020). Survey and Gap Analysis of Word Sense Disambiguation Approaches on Unstructured Texts. </w:t>
      </w:r>
      <w:r>
        <w:rPr>
          <w:i/>
          <w:iCs/>
        </w:rPr>
        <w:t xml:space="preserve">2020 International Conference on </w:t>
      </w:r>
      <w:r>
        <w:rPr>
          <w:i/>
          <w:iCs/>
        </w:rPr>
        <w:lastRenderedPageBreak/>
        <w:t>Electronics and Sustainable Communication Systems (ICESC)</w:t>
      </w:r>
      <w:r>
        <w:t>, 323-327. https://doi.org/10.1109/ICESC48915.2020.9155947</w:t>
      </w:r>
    </w:p>
    <w:p w:rsidR="00B45354" w:rsidRDefault="00B45354" w:rsidP="00B45354">
      <w:pPr>
        <w:pStyle w:val="Bibliografa"/>
      </w:pPr>
      <w:r>
        <w:t xml:space="preserve">Bojanowski, P., Grave, E., Joulin, A., &amp; Mikolov, T. (2017). </w:t>
      </w:r>
      <w:r>
        <w:rPr>
          <w:i/>
          <w:iCs/>
        </w:rPr>
        <w:t>Enriching Word Vectors with Subword Information</w:t>
      </w:r>
      <w:r>
        <w:t xml:space="preserve"> (arXiv:1607.04606). arXiv. https://doi.org/10.48550/arXiv.1607.04606</w:t>
      </w:r>
    </w:p>
    <w:p w:rsidR="00B45354" w:rsidRPr="00B45354" w:rsidRDefault="00B45354" w:rsidP="00B45354">
      <w:pPr>
        <w:pStyle w:val="Bibliografa"/>
        <w:rPr>
          <w:lang w:val="es-ES"/>
        </w:rPr>
      </w:pPr>
      <w:r w:rsidRPr="00B45354">
        <w:rPr>
          <w:lang w:val="es-ES"/>
        </w:rPr>
        <w:t xml:space="preserve">Bruscato, A. M., &amp; Baptista, J. (2021). </w:t>
      </w:r>
      <w:r>
        <w:t xml:space="preserve">THE RESOLUTION OF AMBIGUOUS ANAPHORA IN PORTUGUESE, ENGLISH AND SPANISH (A PILOT STUDY). </w:t>
      </w:r>
      <w:r w:rsidRPr="00B45354">
        <w:rPr>
          <w:i/>
          <w:iCs/>
          <w:lang w:val="es-ES"/>
        </w:rPr>
        <w:t>Alfa: Revista de Linguística (São José Do Rio Preto)</w:t>
      </w:r>
      <w:r w:rsidRPr="00B45354">
        <w:rPr>
          <w:lang w:val="es-ES"/>
        </w:rPr>
        <w:t xml:space="preserve">, </w:t>
      </w:r>
      <w:r w:rsidRPr="00B45354">
        <w:rPr>
          <w:i/>
          <w:iCs/>
          <w:lang w:val="es-ES"/>
        </w:rPr>
        <w:t>65</w:t>
      </w:r>
      <w:r w:rsidRPr="00B45354">
        <w:rPr>
          <w:lang w:val="es-ES"/>
        </w:rPr>
        <w:t>, e13626.</w:t>
      </w:r>
    </w:p>
    <w:p w:rsidR="00B45354" w:rsidRPr="00B45354" w:rsidRDefault="00B45354" w:rsidP="00B45354">
      <w:pPr>
        <w:pStyle w:val="Bibliografa"/>
        <w:rPr>
          <w:lang w:val="es-ES"/>
        </w:rPr>
      </w:pPr>
      <w:r w:rsidRPr="00B45354">
        <w:rPr>
          <w:lang w:val="es-ES"/>
        </w:rPr>
        <w:t xml:space="preserve">Carreras, A. H., Cuevas, A. S., &amp; González, A. H. (2023). Método de extracción automática de requisitos de software a partir de información textual no estructurada. </w:t>
      </w:r>
      <w:r w:rsidRPr="00B45354">
        <w:rPr>
          <w:i/>
          <w:iCs/>
          <w:lang w:val="es-ES"/>
        </w:rPr>
        <w:t>Revista Cubana de Transformación Digital</w:t>
      </w:r>
      <w:r w:rsidRPr="00B45354">
        <w:rPr>
          <w:lang w:val="es-ES"/>
        </w:rPr>
        <w:t xml:space="preserve">, </w:t>
      </w:r>
      <w:r w:rsidRPr="00B45354">
        <w:rPr>
          <w:i/>
          <w:iCs/>
          <w:lang w:val="es-ES"/>
        </w:rPr>
        <w:t>4</w:t>
      </w:r>
      <w:r w:rsidRPr="00B45354">
        <w:rPr>
          <w:lang w:val="es-ES"/>
        </w:rPr>
        <w:t>(1), Article 1.</w:t>
      </w:r>
    </w:p>
    <w:p w:rsidR="00B45354" w:rsidRDefault="00B45354" w:rsidP="00B45354">
      <w:pPr>
        <w:pStyle w:val="Bibliografa"/>
      </w:pPr>
      <w:r w:rsidRPr="00B45354">
        <w:rPr>
          <w:lang w:val="es-ES"/>
        </w:rPr>
        <w:t xml:space="preserve">Dai, Z., Yang, Z., Yang, Y., Carbonell, J., Le, Q. V., &amp; Salakhutdinov, R. (2019). </w:t>
      </w:r>
      <w:r>
        <w:rPr>
          <w:i/>
          <w:iCs/>
        </w:rPr>
        <w:t>Transformer-XL: Attentive Language Models Beyond a Fixed-Length Context</w:t>
      </w:r>
      <w:r>
        <w:t xml:space="preserve"> (arXiv:1901.02860). arXiv. https://doi.org/10.48550/arXiv.1901.02860</w:t>
      </w:r>
    </w:p>
    <w:p w:rsidR="00B45354" w:rsidRDefault="00B45354" w:rsidP="00B45354">
      <w:pPr>
        <w:pStyle w:val="Bibliografa"/>
      </w:pPr>
      <w:r w:rsidRPr="00B45354">
        <w:rPr>
          <w:lang w:val="es-ES"/>
        </w:rPr>
        <w:t xml:space="preserve">Dang, N. C., Moreno-García, M. N., &amp; De la Prieta, F. (2020). </w:t>
      </w:r>
      <w:r>
        <w:t xml:space="preserve">Sentiment Analysis Based on Deep Learning: A Comparative Study. </w:t>
      </w:r>
      <w:r>
        <w:rPr>
          <w:i/>
          <w:iCs/>
        </w:rPr>
        <w:t>Electronics</w:t>
      </w:r>
      <w:r>
        <w:t xml:space="preserve">, </w:t>
      </w:r>
      <w:r>
        <w:rPr>
          <w:i/>
          <w:iCs/>
        </w:rPr>
        <w:t>9</w:t>
      </w:r>
      <w:r>
        <w:t>(3), Article 3. https://doi.org/10.3390/electronics9030483</w:t>
      </w:r>
    </w:p>
    <w:p w:rsidR="00B45354" w:rsidRDefault="00B45354" w:rsidP="00B45354">
      <w:pPr>
        <w:pStyle w:val="Bibliografa"/>
      </w:pPr>
      <w:r>
        <w:lastRenderedPageBreak/>
        <w:t xml:space="preserve">Dawood, O. S. (2017). From requirements engineering to uml using natural language processing–survey study. </w:t>
      </w:r>
      <w:r>
        <w:rPr>
          <w:i/>
          <w:iCs/>
        </w:rPr>
        <w:t>European Journal of Industrial Engineering</w:t>
      </w:r>
      <w:r>
        <w:t xml:space="preserve">, </w:t>
      </w:r>
      <w:r>
        <w:rPr>
          <w:i/>
          <w:iCs/>
        </w:rPr>
        <w:t>2</w:t>
      </w:r>
      <w:r>
        <w:t>(1), pp-44.</w:t>
      </w:r>
    </w:p>
    <w:p w:rsidR="00B45354" w:rsidRDefault="00B45354" w:rsidP="00B45354">
      <w:pPr>
        <w:pStyle w:val="Bibliografa"/>
      </w:pPr>
      <w:r>
        <w:t xml:space="preserve">Deng, L., &amp; Liu, Y. (2018). </w:t>
      </w:r>
      <w:r>
        <w:rPr>
          <w:i/>
          <w:iCs/>
        </w:rPr>
        <w:t>Deep learning in natural language processing</w:t>
      </w:r>
      <w:r>
        <w:t>. Springer. https://books.google.es/books?hl=es&amp;lr=&amp;id=y_lcDwAAQBAJ&amp;oi=fnd&amp;pg=PR5&amp;dq=deep+learning+algorithms+and+NLP&amp;ots=ajpwg2WTg6&amp;sig=n8TE9H-2IUxXnAhKSkLXMGyn5CI</w:t>
      </w:r>
    </w:p>
    <w:p w:rsidR="00B45354" w:rsidRDefault="00B45354" w:rsidP="00B45354">
      <w:pPr>
        <w:pStyle w:val="Bibliografa"/>
      </w:pPr>
      <w:r>
        <w:t xml:space="preserve">Devlin, J., Chang, M.-W., Lee, K., &amp; Toutanova, K. (2019). </w:t>
      </w:r>
      <w:r>
        <w:rPr>
          <w:i/>
          <w:iCs/>
        </w:rPr>
        <w:t>BERT: Pre-training of Deep Bidirectional Transformers for Language Understanding</w:t>
      </w:r>
      <w:r>
        <w:t xml:space="preserve"> (arXiv:1810.04805). arXiv. https://doi.org/10.48550/arXiv.1810.04805</w:t>
      </w:r>
    </w:p>
    <w:p w:rsidR="00B45354" w:rsidRPr="00B45354" w:rsidRDefault="00B45354" w:rsidP="00B45354">
      <w:pPr>
        <w:pStyle w:val="Bibliografa"/>
        <w:rPr>
          <w:lang w:val="es-ES"/>
        </w:rPr>
      </w:pPr>
      <w:r w:rsidRPr="00B45354">
        <w:rPr>
          <w:lang w:val="es-ES"/>
        </w:rPr>
        <w:t xml:space="preserve">Espinosa Mateo, G. (2023). </w:t>
      </w:r>
      <w:r w:rsidRPr="00B45354">
        <w:rPr>
          <w:i/>
          <w:iCs/>
          <w:lang w:val="es-ES"/>
        </w:rPr>
        <w:t>Detección de ambigüedad léxica en  requisitos de software en español  mediante técnicas de Aprendizaje  Automático</w:t>
      </w:r>
      <w:r w:rsidRPr="00B45354">
        <w:rPr>
          <w:lang w:val="es-ES"/>
        </w:rPr>
        <w:t>.</w:t>
      </w:r>
    </w:p>
    <w:p w:rsidR="00B45354" w:rsidRDefault="00B45354" w:rsidP="00B45354">
      <w:pPr>
        <w:pStyle w:val="Bibliografa"/>
      </w:pPr>
      <w:r w:rsidRPr="00B45354">
        <w:rPr>
          <w:lang w:val="es-ES"/>
        </w:rPr>
        <w:t xml:space="preserve">Ezzini, S., Abualhaija, S., Arora, C., &amp; Sabetzadeh, M. (2022). </w:t>
      </w:r>
      <w:r>
        <w:t xml:space="preserve">Automated handling of anaphoric ambiguity in requirements: A multi-solution study. </w:t>
      </w:r>
      <w:r>
        <w:rPr>
          <w:i/>
          <w:iCs/>
        </w:rPr>
        <w:t>Proceedings of the 44th International Conference on Software Engineering</w:t>
      </w:r>
      <w:r>
        <w:t>, 187-199. https://doi.org/10.1145/3510003.3510157</w:t>
      </w:r>
    </w:p>
    <w:p w:rsidR="00B45354" w:rsidRDefault="00B45354" w:rsidP="00B45354">
      <w:pPr>
        <w:pStyle w:val="Bibliografa"/>
      </w:pPr>
      <w:r w:rsidRPr="00B45354">
        <w:rPr>
          <w:lang w:val="es-ES"/>
        </w:rPr>
        <w:t xml:space="preserve">Ferrari, A., Donati, B., &amp; Gnesi, S. (2017). </w:t>
      </w:r>
      <w:r>
        <w:t xml:space="preserve">Detecting Domain-Specific Ambiguities: An NLP Approach Based on Wikipedia Crawling and Word Embeddings. </w:t>
      </w:r>
      <w:r>
        <w:rPr>
          <w:i/>
          <w:iCs/>
        </w:rPr>
        <w:t xml:space="preserve">2017 IEEE 25th </w:t>
      </w:r>
      <w:r>
        <w:rPr>
          <w:i/>
          <w:iCs/>
        </w:rPr>
        <w:lastRenderedPageBreak/>
        <w:t>International Requirements Engineering Conference Workshops (REW)</w:t>
      </w:r>
      <w:r>
        <w:t>, 393-399. https://doi.org/10.1109/REW.2017.20</w:t>
      </w:r>
    </w:p>
    <w:p w:rsidR="00B45354" w:rsidRDefault="00B45354" w:rsidP="00B45354">
      <w:pPr>
        <w:pStyle w:val="Bibliografa"/>
      </w:pPr>
      <w:r>
        <w:t xml:space="preserve">Ferrari, A., &amp; Esuli, A. (2019). An NLP approach for cross-domain ambiguity detection in requirements engineering. </w:t>
      </w:r>
      <w:r>
        <w:rPr>
          <w:i/>
          <w:iCs/>
        </w:rPr>
        <w:t>Automated Software Engineering</w:t>
      </w:r>
      <w:r>
        <w:t xml:space="preserve">, </w:t>
      </w:r>
      <w:r>
        <w:rPr>
          <w:i/>
          <w:iCs/>
        </w:rPr>
        <w:t>26</w:t>
      </w:r>
      <w:r>
        <w:t>(3), 559-598. https://doi.org/10.1007/s10515-019-00261-7</w:t>
      </w:r>
    </w:p>
    <w:p w:rsidR="00B45354" w:rsidRDefault="00B45354" w:rsidP="00B45354">
      <w:pPr>
        <w:pStyle w:val="Bibliografa"/>
      </w:pPr>
      <w:r>
        <w:t xml:space="preserve">Ferrari, A., Gori, G., Rosadini, B., Trotta, I., Bacherini, S., Fantechi, A., &amp; Gnesi, S. (2018). Detecting requirements defects with NLP patterns: An industrial experience in the railway domain. </w:t>
      </w:r>
      <w:r>
        <w:rPr>
          <w:i/>
          <w:iCs/>
        </w:rPr>
        <w:t>Empirical Software Engineering</w:t>
      </w:r>
      <w:r>
        <w:t xml:space="preserve">, </w:t>
      </w:r>
      <w:r>
        <w:rPr>
          <w:i/>
          <w:iCs/>
        </w:rPr>
        <w:t>23</w:t>
      </w:r>
      <w:r>
        <w:t>(6), 3684-3733. https://doi.org/10.1007/s10664-018-9596-7</w:t>
      </w:r>
    </w:p>
    <w:p w:rsidR="00B45354" w:rsidRDefault="00B45354" w:rsidP="00B45354">
      <w:pPr>
        <w:pStyle w:val="Bibliografa"/>
      </w:pPr>
      <w:r>
        <w:t xml:space="preserve">Ferrari, A., Spoletini, P., &amp; Gnesi, S. (2016a). Ambiguity and tacit knowledge in requirements elicitation interviews. </w:t>
      </w:r>
      <w:r>
        <w:rPr>
          <w:i/>
          <w:iCs/>
        </w:rPr>
        <w:t>Requirements Engineering</w:t>
      </w:r>
      <w:r>
        <w:t xml:space="preserve">, </w:t>
      </w:r>
      <w:r>
        <w:rPr>
          <w:i/>
          <w:iCs/>
        </w:rPr>
        <w:t>21</w:t>
      </w:r>
      <w:r>
        <w:t>(3), 333-355. https://doi.org/10.1007/s00766-016-0249-3</w:t>
      </w:r>
    </w:p>
    <w:p w:rsidR="00B45354" w:rsidRDefault="00B45354" w:rsidP="00B45354">
      <w:pPr>
        <w:pStyle w:val="Bibliografa"/>
      </w:pPr>
      <w:r>
        <w:t xml:space="preserve">Ferrari, A., Spoletini, P., &amp; Gnesi, S. (2016b). Ambiguity cues in requirements elicitation interviews. </w:t>
      </w:r>
      <w:r>
        <w:rPr>
          <w:i/>
          <w:iCs/>
        </w:rPr>
        <w:t>2016 IEEE 24th International Requirements Engineering Conference (RE)</w:t>
      </w:r>
      <w:r>
        <w:t>, 56-65. https://ieeexplore.ieee.org/abstract/document/7765511/</w:t>
      </w:r>
    </w:p>
    <w:p w:rsidR="00B45354" w:rsidRDefault="00B45354" w:rsidP="00B45354">
      <w:pPr>
        <w:pStyle w:val="Bibliografa"/>
      </w:pPr>
      <w:r>
        <w:t xml:space="preserve">Frattini, J., Unterkalmsteiner, M., Fucci, D., &amp; Mendez, D. (2024). </w:t>
      </w:r>
      <w:r>
        <w:rPr>
          <w:i/>
          <w:iCs/>
        </w:rPr>
        <w:t>NLP4RE Tools: Classification, Overview, and Management</w:t>
      </w:r>
      <w:r>
        <w:t xml:space="preserve"> (arXiv:2403.06685). arXiv. https://doi.org/10.48550/arXiv.2403.06685</w:t>
      </w:r>
    </w:p>
    <w:p w:rsidR="00B45354" w:rsidRDefault="00B45354" w:rsidP="00B45354">
      <w:pPr>
        <w:pStyle w:val="Bibliografa"/>
      </w:pPr>
      <w:r w:rsidRPr="00193B7E">
        <w:rPr>
          <w:lang w:val="es-ES"/>
        </w:rPr>
        <w:lastRenderedPageBreak/>
        <w:t xml:space="preserve">Gervasi, V., Ferrari, A., Zowghi, D., &amp; Spoletini, P. (2019). </w:t>
      </w:r>
      <w:r>
        <w:t xml:space="preserve">Ambiguity in Requirements Engineering: Towards a Unifying Framework. En M. H. ter Beek, A. Fantechi, &amp; L. Semini (Eds.), </w:t>
      </w:r>
      <w:r>
        <w:rPr>
          <w:i/>
          <w:iCs/>
        </w:rPr>
        <w:t>From Software Engineering to Formal Methods and Tools, and Back: Essays Dedicated to Stefania Gnesi on the Occasion of Her 65th Birthday</w:t>
      </w:r>
      <w:r>
        <w:t xml:space="preserve"> (pp. 191-210). Springer International Publishing. https://doi.org/10.1007/978-3-030-30985-5_12</w:t>
      </w:r>
    </w:p>
    <w:p w:rsidR="00B45354" w:rsidRDefault="00B45354" w:rsidP="00B45354">
      <w:pPr>
        <w:pStyle w:val="Bibliografa"/>
      </w:pPr>
      <w:r>
        <w:t xml:space="preserve">Grave, E., Bojanowski, P., Gupta, P., Joulin, A., &amp; Mikolov, T. (2018). </w:t>
      </w:r>
      <w:r>
        <w:rPr>
          <w:i/>
          <w:iCs/>
        </w:rPr>
        <w:t>Learning Word Vectors for 157 Languages</w:t>
      </w:r>
      <w:r>
        <w:t xml:space="preserve"> (arXiv:1802.06893). arXiv. https://doi.org/10.48550/arXiv.1802.06893</w:t>
      </w:r>
    </w:p>
    <w:p w:rsidR="00B45354" w:rsidRDefault="00B45354" w:rsidP="00B45354">
      <w:pPr>
        <w:pStyle w:val="Bibliografa"/>
      </w:pPr>
      <w:r w:rsidRPr="00193B7E">
        <w:rPr>
          <w:lang w:val="es-ES"/>
        </w:rPr>
        <w:t xml:space="preserve">Gupta, A. K., Deraman, A., &amp; Siddiqui, S. T. (2019). </w:t>
      </w:r>
      <w:r>
        <w:t xml:space="preserve">A survey of software requirements specification ambiguity. </w:t>
      </w:r>
      <w:r>
        <w:rPr>
          <w:i/>
          <w:iCs/>
        </w:rPr>
        <w:t>ARPN Journal of Engineering and Applied Sciences</w:t>
      </w:r>
      <w:r>
        <w:t xml:space="preserve">, </w:t>
      </w:r>
      <w:r>
        <w:rPr>
          <w:i/>
          <w:iCs/>
        </w:rPr>
        <w:t>14</w:t>
      </w:r>
      <w:r>
        <w:t>(17), 3046-3061.</w:t>
      </w:r>
    </w:p>
    <w:p w:rsidR="00B45354" w:rsidRDefault="00B45354" w:rsidP="00B45354">
      <w:pPr>
        <w:pStyle w:val="Bibliografa"/>
      </w:pPr>
      <w:r>
        <w:t xml:space="preserve">Harris, Z. S. (1954). Distributional Structure. WORD, </w:t>
      </w:r>
      <w:r>
        <w:rPr>
          <w:i/>
          <w:iCs/>
        </w:rPr>
        <w:t>10</w:t>
      </w:r>
      <w:r>
        <w:t>(2-3), 146-162. https://doi.org/10.1080/00437956.1954.11659520</w:t>
      </w:r>
    </w:p>
    <w:p w:rsidR="00B45354" w:rsidRDefault="00B45354" w:rsidP="00B45354">
      <w:pPr>
        <w:pStyle w:val="Bibliografa"/>
      </w:pPr>
      <w:r>
        <w:t xml:space="preserve">Hiltunen, L. (2020, septiembre 17). </w:t>
      </w:r>
      <w:r>
        <w:rPr>
          <w:i/>
          <w:iCs/>
        </w:rPr>
        <w:t>Reducing structural ambiguity in natural language software requirements specifications</w:t>
      </w:r>
      <w:r>
        <w:t xml:space="preserve"> [Diplomityö]. Laturi.Oulu.Fi. https://oulurepo.oulu.fi/handle/10024/16840</w:t>
      </w:r>
    </w:p>
    <w:p w:rsidR="00B45354" w:rsidRPr="00193B7E" w:rsidRDefault="00B45354" w:rsidP="00B45354">
      <w:pPr>
        <w:pStyle w:val="Bibliografa"/>
        <w:rPr>
          <w:lang w:val="es-ES"/>
        </w:rPr>
      </w:pPr>
      <w:r>
        <w:lastRenderedPageBreak/>
        <w:t xml:space="preserve">Hussen Maulud, D., M. Zeebaree, S. R., Jacksi, K., M.Sadeeq, M. A., &amp; Hussein Sharif, K. (s. f.). </w:t>
      </w:r>
      <w:r>
        <w:rPr>
          <w:i/>
          <w:iCs/>
        </w:rPr>
        <w:t>State of Art for Semantic Analysis of Natural Language Processing | Qubahan Academic Journal</w:t>
      </w:r>
      <w:r>
        <w:t xml:space="preserve">. </w:t>
      </w:r>
      <w:r w:rsidRPr="00193B7E">
        <w:rPr>
          <w:lang w:val="es-ES"/>
        </w:rPr>
        <w:t>Recuperado 2 de febrero de 2024, de https://journal.qubahan.com/index.php/qaj/article/view/44</w:t>
      </w:r>
    </w:p>
    <w:p w:rsidR="00B45354" w:rsidRPr="00193B7E" w:rsidRDefault="00B45354" w:rsidP="00B45354">
      <w:pPr>
        <w:pStyle w:val="Bibliografa"/>
        <w:rPr>
          <w:lang w:val="es-ES"/>
        </w:rPr>
      </w:pPr>
      <w:r w:rsidRPr="00193B7E">
        <w:rPr>
          <w:lang w:val="es-ES"/>
        </w:rPr>
        <w:t xml:space="preserve">IBM. (s. f.). </w:t>
      </w:r>
      <w:r w:rsidRPr="00193B7E">
        <w:rPr>
          <w:i/>
          <w:iCs/>
          <w:lang w:val="es-ES"/>
        </w:rPr>
        <w:t>¿Qué es el procesamiento del lenguaje natural (PLN)? | IBM</w:t>
      </w:r>
      <w:r w:rsidRPr="00193B7E">
        <w:rPr>
          <w:lang w:val="es-ES"/>
        </w:rPr>
        <w:t>. Recuperado 27 de noviembre de 2023, de https://www.ibm.com/mx-es/topics/natural-language-processing</w:t>
      </w:r>
    </w:p>
    <w:p w:rsidR="00B45354" w:rsidRDefault="00B45354" w:rsidP="00B45354">
      <w:pPr>
        <w:pStyle w:val="Bibliografa"/>
      </w:pPr>
      <w:r>
        <w:t xml:space="preserve">Janiesch, C., Zschech, P., &amp; Heinrich, K. (2021). Machine learning and deep learning. </w:t>
      </w:r>
      <w:r>
        <w:rPr>
          <w:i/>
          <w:iCs/>
        </w:rPr>
        <w:t>Electronic Markets</w:t>
      </w:r>
      <w:r>
        <w:t xml:space="preserve">, </w:t>
      </w:r>
      <w:r>
        <w:rPr>
          <w:i/>
          <w:iCs/>
        </w:rPr>
        <w:t>31</w:t>
      </w:r>
      <w:r>
        <w:t>(3), 685-695. https://doi.org/10.1007/s12525-021-00475-2</w:t>
      </w:r>
    </w:p>
    <w:p w:rsidR="00B45354" w:rsidRDefault="00B45354" w:rsidP="00B45354">
      <w:pPr>
        <w:pStyle w:val="Bibliografa"/>
      </w:pPr>
      <w:r>
        <w:t xml:space="preserve">Kamath, U., Liu, J., &amp; Whitaker, J. (2019). </w:t>
      </w:r>
      <w:r>
        <w:rPr>
          <w:i/>
          <w:iCs/>
        </w:rPr>
        <w:t>Deep Learning for NLP and Speech Recognition</w:t>
      </w:r>
      <w:r>
        <w:t>. Springer International Publishing. https://doi.org/10.1007/978-3-030-14596-5</w:t>
      </w:r>
    </w:p>
    <w:p w:rsidR="00B45354" w:rsidRDefault="00B45354" w:rsidP="00B45354">
      <w:pPr>
        <w:pStyle w:val="Bibliografa"/>
      </w:pPr>
      <w:r>
        <w:t xml:space="preserve">Khurana, D., Koli, A., Khatter, K., &amp; Singh, S. (2023). Natural language processing: State of the art, current trends and challenges. </w:t>
      </w:r>
      <w:r>
        <w:rPr>
          <w:i/>
          <w:iCs/>
        </w:rPr>
        <w:t>Multimedia Tools and Applications</w:t>
      </w:r>
      <w:r>
        <w:t xml:space="preserve">, </w:t>
      </w:r>
      <w:r>
        <w:rPr>
          <w:i/>
          <w:iCs/>
        </w:rPr>
        <w:t>82</w:t>
      </w:r>
      <w:r>
        <w:t>(3), 3713-3744. https://doi.org/10.1007/s11042-022-13428-4</w:t>
      </w:r>
    </w:p>
    <w:p w:rsidR="00B45354" w:rsidRDefault="00B45354" w:rsidP="00B45354">
      <w:pPr>
        <w:pStyle w:val="Bibliografa"/>
      </w:pPr>
      <w:r>
        <w:t xml:space="preserve">Lan, Z., Chen, M., Goodman, S., Gimpel, K., Sharma, P., &amp; Soricut, R. (2019, septiembre 26). </w:t>
      </w:r>
      <w:r>
        <w:rPr>
          <w:i/>
          <w:iCs/>
        </w:rPr>
        <w:t>ALBERT: A Lite BERT for Self-supervised Learning of Language Representations</w:t>
      </w:r>
      <w:r>
        <w:t>. arXiv.Org. https://arxiv.org/abs/1909.11942v6</w:t>
      </w:r>
    </w:p>
    <w:p w:rsidR="00B45354" w:rsidRDefault="00B45354" w:rsidP="00B45354">
      <w:pPr>
        <w:pStyle w:val="Bibliografa"/>
      </w:pPr>
      <w:r>
        <w:lastRenderedPageBreak/>
        <w:t xml:space="preserve">Landolt, S., Wambsganss, T., &amp; Söllner, M. (2021). A taxonomy for deep learning in natural language processing. </w:t>
      </w:r>
      <w:r>
        <w:rPr>
          <w:i/>
          <w:iCs/>
        </w:rPr>
        <w:t>HICSS</w:t>
      </w:r>
      <w:r>
        <w:t>, 1-10. https://www.alexandria.unisg.ch/bitstreams/1c0aad38-2ed6-4963-97d5-ee3bb9e4cde5/download</w:t>
      </w:r>
    </w:p>
    <w:p w:rsidR="00B45354" w:rsidRDefault="00B45354" w:rsidP="00B45354">
      <w:pPr>
        <w:pStyle w:val="Bibliografa"/>
      </w:pPr>
      <w:r>
        <w:t xml:space="preserve">Lauriola, I., Lavelli, A., &amp; Aiolli, F. (2022). An introduction to Deep Learning in Natural Language Processing: Models, techniques, and tools. </w:t>
      </w:r>
      <w:r>
        <w:rPr>
          <w:i/>
          <w:iCs/>
        </w:rPr>
        <w:t>Neurocomputing</w:t>
      </w:r>
      <w:r>
        <w:t xml:space="preserve">, </w:t>
      </w:r>
      <w:r>
        <w:rPr>
          <w:i/>
          <w:iCs/>
        </w:rPr>
        <w:t>470</w:t>
      </w:r>
      <w:r>
        <w:t>, 443-456. https://doi.org/10.1016/j.neucom.2021.05.103</w:t>
      </w:r>
    </w:p>
    <w:p w:rsidR="00B45354" w:rsidRDefault="00B45354" w:rsidP="00B45354">
      <w:pPr>
        <w:pStyle w:val="Bibliografa"/>
      </w:pPr>
      <w:r>
        <w:t xml:space="preserve">Liu, H., &amp; Lang, B. (2019). Machine learning and deep learning methods for intrusion detection systems: A survey. </w:t>
      </w:r>
      <w:r>
        <w:rPr>
          <w:i/>
          <w:iCs/>
        </w:rPr>
        <w:t>applied sciences</w:t>
      </w:r>
      <w:r>
        <w:t xml:space="preserve">, </w:t>
      </w:r>
      <w:r>
        <w:rPr>
          <w:i/>
          <w:iCs/>
        </w:rPr>
        <w:t>9</w:t>
      </w:r>
      <w:r>
        <w:t>(20), 4396.</w:t>
      </w:r>
    </w:p>
    <w:p w:rsidR="00B45354" w:rsidRDefault="00B45354" w:rsidP="00B45354">
      <w:pPr>
        <w:pStyle w:val="Bibliografa"/>
      </w:pPr>
      <w:r>
        <w:t xml:space="preserve">Liu, Y., Ott, M., Goyal, N., Du, J., Joshi, M., Chen, D., Levy, O., Lewis, M., Zettlemoyer, L., &amp; Stoyanov, V. (2019). </w:t>
      </w:r>
      <w:r>
        <w:rPr>
          <w:i/>
          <w:iCs/>
        </w:rPr>
        <w:t>RoBERTa: A Robustly Optimized BERT Pretraining Approach</w:t>
      </w:r>
      <w:r>
        <w:t xml:space="preserve"> (arXiv:1907.11692). arXiv. https://doi.org/10.48550/arXiv.1907.11692</w:t>
      </w:r>
    </w:p>
    <w:p w:rsidR="00B45354" w:rsidRDefault="00B45354" w:rsidP="00B45354">
      <w:pPr>
        <w:pStyle w:val="Bibliografa"/>
      </w:pPr>
      <w:r>
        <w:t xml:space="preserve">Logacheva, V., Teslenko, D., Shelmanov, A., Remus, S., Ustalov, D., Kutuzov, A., Artemova, E., Biemann, C., Ponzetto, S. P., &amp; Panchenko, A. (2020, marzo 14). </w:t>
      </w:r>
      <w:r>
        <w:rPr>
          <w:i/>
          <w:iCs/>
        </w:rPr>
        <w:t>Word Sense Disambiguation for 158 Languages using Word Embeddings Only</w:t>
      </w:r>
      <w:r>
        <w:t>. arXiv.Org. https://arxiv.org/abs/2003.06651v1</w:t>
      </w:r>
    </w:p>
    <w:p w:rsidR="00B45354" w:rsidRDefault="00B45354" w:rsidP="00B45354">
      <w:pPr>
        <w:pStyle w:val="Bibliografa"/>
      </w:pPr>
      <w:r>
        <w:lastRenderedPageBreak/>
        <w:t xml:space="preserve">Loureiro, D., &amp; Jorge, A. (2019). </w:t>
      </w:r>
      <w:r>
        <w:rPr>
          <w:i/>
          <w:iCs/>
        </w:rPr>
        <w:t>Language Modelling Makes Sense: Propagating Representations through WordNet for Full-Coverage Word Sense Disambiguation</w:t>
      </w:r>
      <w:r>
        <w:t xml:space="preserve"> (arXiv:1906.10007). arXiv. https://doi.org/10.48550/arXiv.1906.10007</w:t>
      </w:r>
    </w:p>
    <w:p w:rsidR="00B45354" w:rsidRPr="00193B7E" w:rsidRDefault="00B45354" w:rsidP="00B45354">
      <w:pPr>
        <w:pStyle w:val="Bibliografa"/>
        <w:rPr>
          <w:lang w:val="es-ES"/>
        </w:rPr>
      </w:pPr>
      <w:r w:rsidRPr="00193B7E">
        <w:rPr>
          <w:lang w:val="es-ES"/>
        </w:rPr>
        <w:t xml:space="preserve">Loureiro, D., Rezaee, K., Pilehvar, M. T., &amp; Camacho-Collados, J. (2021). </w:t>
      </w:r>
      <w:r>
        <w:t xml:space="preserve">Analysis and Evaluation of Language Models for Word Sense Disambiguation. </w:t>
      </w:r>
      <w:r w:rsidRPr="00193B7E">
        <w:rPr>
          <w:i/>
          <w:iCs/>
          <w:lang w:val="es-ES"/>
        </w:rPr>
        <w:t>Computational Linguistics</w:t>
      </w:r>
      <w:r w:rsidRPr="00193B7E">
        <w:rPr>
          <w:lang w:val="es-ES"/>
        </w:rPr>
        <w:t xml:space="preserve">, </w:t>
      </w:r>
      <w:r w:rsidRPr="00193B7E">
        <w:rPr>
          <w:i/>
          <w:iCs/>
          <w:lang w:val="es-ES"/>
        </w:rPr>
        <w:t>47</w:t>
      </w:r>
      <w:r w:rsidRPr="00193B7E">
        <w:rPr>
          <w:lang w:val="es-ES"/>
        </w:rPr>
        <w:t>(2), 387-443. https://doi.org/10.1162/coli_a_00405</w:t>
      </w:r>
    </w:p>
    <w:p w:rsidR="00B45354" w:rsidRDefault="00B45354" w:rsidP="00B45354">
      <w:pPr>
        <w:pStyle w:val="Bibliografa"/>
      </w:pPr>
      <w:r w:rsidRPr="00193B7E">
        <w:rPr>
          <w:lang w:val="es-ES"/>
        </w:rPr>
        <w:t xml:space="preserve">Martínez, O. G. E., Reyes, S. V., &amp; González, A. M. (2021). Uso de técnicas de procesamiento de lenguaje natural para la detección de requerimientos de software: Use of natural language processing techniques for software requirements detection. </w:t>
      </w:r>
      <w:r>
        <w:rPr>
          <w:i/>
          <w:iCs/>
        </w:rPr>
        <w:t>South Florida Journal of Development</w:t>
      </w:r>
      <w:r>
        <w:t xml:space="preserve">, </w:t>
      </w:r>
      <w:r>
        <w:rPr>
          <w:i/>
          <w:iCs/>
        </w:rPr>
        <w:t>2</w:t>
      </w:r>
      <w:r>
        <w:t>(5), 7323-7335. https://doi.org/10.46932/sfjdv2n5-072</w:t>
      </w:r>
    </w:p>
    <w:p w:rsidR="00B45354" w:rsidRPr="00193B7E" w:rsidRDefault="00B45354" w:rsidP="00B45354">
      <w:pPr>
        <w:pStyle w:val="Bibliografa"/>
        <w:rPr>
          <w:lang w:val="es-ES"/>
        </w:rPr>
      </w:pPr>
      <w:r>
        <w:t xml:space="preserve">Meta. </w:t>
      </w:r>
      <w:r w:rsidRPr="00193B7E">
        <w:rPr>
          <w:lang w:val="es-ES"/>
        </w:rPr>
        <w:t xml:space="preserve">(s. f.). </w:t>
      </w:r>
      <w:r w:rsidRPr="00193B7E">
        <w:rPr>
          <w:i/>
          <w:iCs/>
          <w:lang w:val="es-ES"/>
        </w:rPr>
        <w:t>FastText</w:t>
      </w:r>
      <w:r w:rsidRPr="00193B7E">
        <w:rPr>
          <w:lang w:val="es-ES"/>
        </w:rPr>
        <w:t>. Recuperado 29 de abril de 2024, de https://ai.meta.com/tools/fasttext</w:t>
      </w:r>
    </w:p>
    <w:p w:rsidR="00B45354" w:rsidRPr="00193B7E" w:rsidRDefault="00B45354" w:rsidP="00B45354">
      <w:pPr>
        <w:pStyle w:val="Bibliografa"/>
        <w:rPr>
          <w:lang w:val="es-ES"/>
        </w:rPr>
      </w:pPr>
      <w:r w:rsidRPr="00193B7E">
        <w:rPr>
          <w:lang w:val="es-ES"/>
        </w:rPr>
        <w:t xml:space="preserve">Moreno, A. (2017, octubre 17). Procesamiento del lenguaje natural ¿qué es? - IIC. </w:t>
      </w:r>
      <w:r w:rsidRPr="00193B7E">
        <w:rPr>
          <w:i/>
          <w:iCs/>
          <w:lang w:val="es-ES"/>
        </w:rPr>
        <w:t>Instituto de Ingeniería del Conocimiento</w:t>
      </w:r>
      <w:r w:rsidRPr="00193B7E">
        <w:rPr>
          <w:lang w:val="es-ES"/>
        </w:rPr>
        <w:t>. https://www.iic.uam.es/inteligencia/que-es-procesamiento-del-lenguaje-natural/</w:t>
      </w:r>
    </w:p>
    <w:p w:rsidR="00B45354" w:rsidRDefault="00B45354" w:rsidP="00B45354">
      <w:pPr>
        <w:pStyle w:val="Bibliografa"/>
      </w:pPr>
      <w:r>
        <w:t xml:space="preserve">Navigli, R. (2012). A Quick Tour of Word Sense Disambiguation, Induction and Related Approaches. En M. Bieliková, G. Friedrich, G. Gottlob, S. Katzenbeisser, &amp; G. Turán </w:t>
      </w:r>
      <w:r>
        <w:lastRenderedPageBreak/>
        <w:t xml:space="preserve">(Eds.), </w:t>
      </w:r>
      <w:r>
        <w:rPr>
          <w:i/>
          <w:iCs/>
        </w:rPr>
        <w:t>SOFSEM 2012: Theory and Practice of Computer Science</w:t>
      </w:r>
      <w:r>
        <w:t xml:space="preserve"> (pp. 115-129). Springer. https://doi.org/10.1007/978-3-642-27660-6_10</w:t>
      </w:r>
    </w:p>
    <w:p w:rsidR="00B45354" w:rsidRDefault="00B45354" w:rsidP="00B45354">
      <w:pPr>
        <w:pStyle w:val="Bibliografa"/>
      </w:pPr>
      <w:r>
        <w:t xml:space="preserve">Orkphol, K., &amp; Yang, W. (2019). Word Sense Disambiguation Using Cosine Similarity Collaborates with Word2vec and WordNet. </w:t>
      </w:r>
      <w:r>
        <w:rPr>
          <w:i/>
          <w:iCs/>
        </w:rPr>
        <w:t>Future Internet</w:t>
      </w:r>
      <w:r>
        <w:t xml:space="preserve">, </w:t>
      </w:r>
      <w:r>
        <w:rPr>
          <w:i/>
          <w:iCs/>
        </w:rPr>
        <w:t>11</w:t>
      </w:r>
      <w:r>
        <w:t>(5), Article 5. https://doi.org/10.3390/fi11050114</w:t>
      </w:r>
    </w:p>
    <w:p w:rsidR="00B45354" w:rsidRDefault="00B45354" w:rsidP="00B45354">
      <w:pPr>
        <w:pStyle w:val="Bibliografa"/>
      </w:pPr>
      <w:r>
        <w:t xml:space="preserve">Peer, J., Mordecai, Y., &amp; Reich, Y. (2024, marzo 10). </w:t>
      </w:r>
      <w:r>
        <w:rPr>
          <w:i/>
          <w:iCs/>
        </w:rPr>
        <w:t>NLP4ReF: Requirements Classification and Forecasting: From Model-Based Design to Large Language Models</w:t>
      </w:r>
      <w:r>
        <w:t>.</w:t>
      </w:r>
    </w:p>
    <w:p w:rsidR="00B45354" w:rsidRPr="00193B7E" w:rsidRDefault="00B45354" w:rsidP="00B45354">
      <w:pPr>
        <w:pStyle w:val="Bibliografa"/>
        <w:rPr>
          <w:lang w:val="es-ES"/>
        </w:rPr>
      </w:pPr>
      <w:r w:rsidRPr="00193B7E">
        <w:rPr>
          <w:lang w:val="es-ES"/>
        </w:rPr>
        <w:t xml:space="preserve">Porto Dapena, J. Á. (2018). </w:t>
      </w:r>
      <w:r w:rsidRPr="00193B7E">
        <w:rPr>
          <w:i/>
          <w:iCs/>
          <w:lang w:val="es-ES"/>
        </w:rPr>
        <w:t>Sobre ambigüedad y vaguedad en los diccionarios</w:t>
      </w:r>
      <w:r w:rsidRPr="00193B7E">
        <w:rPr>
          <w:lang w:val="es-ES"/>
        </w:rPr>
        <w:t>. https://doi.org/10.25145/j.refiull.2018.36.017</w:t>
      </w:r>
    </w:p>
    <w:p w:rsidR="00B45354" w:rsidRPr="00193B7E" w:rsidRDefault="00B45354" w:rsidP="00B45354">
      <w:pPr>
        <w:pStyle w:val="Bibliografa"/>
        <w:rPr>
          <w:lang w:val="es-ES"/>
        </w:rPr>
      </w:pPr>
      <w:r w:rsidRPr="00193B7E">
        <w:rPr>
          <w:i/>
          <w:iCs/>
          <w:lang w:val="es-ES"/>
        </w:rPr>
        <w:t>¿Qué es el aprendizaje no supervisado? | IBM</w:t>
      </w:r>
      <w:r w:rsidRPr="00193B7E">
        <w:rPr>
          <w:lang w:val="es-ES"/>
        </w:rPr>
        <w:t>. (s. f.). Recuperado 27 de marzo de 2024, de https://www.ibm.com/mx-es/topics/unsupervised-learning</w:t>
      </w:r>
    </w:p>
    <w:p w:rsidR="00B45354" w:rsidRDefault="00B45354" w:rsidP="00B45354">
      <w:pPr>
        <w:pStyle w:val="Bibliografa"/>
      </w:pPr>
      <w:r>
        <w:t xml:space="preserve">Radford, A., Narasimhan, K., Salimans, T., &amp; Sutskever, I. (2018). </w:t>
      </w:r>
      <w:r>
        <w:rPr>
          <w:i/>
          <w:iCs/>
        </w:rPr>
        <w:t>Improving language understanding by generative pre-training</w:t>
      </w:r>
      <w:r>
        <w:t>. https://www.mikecaptain.com/resources/pdf/GPT-1.pdf</w:t>
      </w:r>
    </w:p>
    <w:p w:rsidR="00B45354" w:rsidRDefault="00B45354" w:rsidP="00B45354">
      <w:pPr>
        <w:pStyle w:val="Bibliografa"/>
      </w:pPr>
      <w:r>
        <w:t xml:space="preserve">Rafiq, U., Bajwa, S. S., Wang, X., &amp; Lunesu, I. (2017). Requirements Elicitation Techniques Applied in Software Startups. </w:t>
      </w:r>
      <w:r>
        <w:rPr>
          <w:i/>
          <w:iCs/>
        </w:rPr>
        <w:t xml:space="preserve">2017 43rd Euromicro Conference on Software </w:t>
      </w:r>
      <w:r>
        <w:rPr>
          <w:i/>
          <w:iCs/>
        </w:rPr>
        <w:lastRenderedPageBreak/>
        <w:t>Engineering and Advanced Applications (SEAA)</w:t>
      </w:r>
      <w:r>
        <w:t>, 141-144. https://doi.org/10.1109/SEAA.2017.73</w:t>
      </w:r>
    </w:p>
    <w:p w:rsidR="00B45354" w:rsidRDefault="00B45354" w:rsidP="00B45354">
      <w:pPr>
        <w:pStyle w:val="Bibliografa"/>
      </w:pPr>
      <w:r>
        <w:t xml:space="preserve">Rahman, N., &amp; Borah, B. (2022). An unsupervised method for word sense disambiguation. </w:t>
      </w:r>
      <w:r>
        <w:rPr>
          <w:i/>
          <w:iCs/>
        </w:rPr>
        <w:t>Journal of King Saud University - Computer and Information Sciences</w:t>
      </w:r>
      <w:r>
        <w:t xml:space="preserve">, </w:t>
      </w:r>
      <w:r>
        <w:rPr>
          <w:i/>
          <w:iCs/>
        </w:rPr>
        <w:t>34</w:t>
      </w:r>
      <w:r>
        <w:t>(9), 6643-6651. https://doi.org/10.1016/j.jksuci.2021.07.022</w:t>
      </w:r>
    </w:p>
    <w:p w:rsidR="00B45354" w:rsidRPr="00193B7E" w:rsidRDefault="00B45354" w:rsidP="00B45354">
      <w:pPr>
        <w:pStyle w:val="Bibliografa"/>
        <w:rPr>
          <w:lang w:val="es-ES"/>
        </w:rPr>
      </w:pPr>
      <w:r w:rsidRPr="00193B7E">
        <w:rPr>
          <w:lang w:val="es-ES"/>
        </w:rPr>
        <w:t xml:space="preserve">Ramírez Reyes, J., &amp; Enríquez González, S. de las M. (2022). </w:t>
      </w:r>
      <w:r w:rsidRPr="00193B7E">
        <w:rPr>
          <w:i/>
          <w:iCs/>
          <w:lang w:val="es-ES"/>
        </w:rPr>
        <w:t>SIDARES: herramienta de procesamiento del lenguaje natural para la detección de ambigüedad léxica y sintáctica en requisitos de software</w:t>
      </w:r>
      <w:r w:rsidRPr="00193B7E">
        <w:rPr>
          <w:lang w:val="es-ES"/>
        </w:rPr>
        <w:t>.</w:t>
      </w:r>
    </w:p>
    <w:p w:rsidR="00B45354" w:rsidRDefault="00B45354" w:rsidP="00B45354">
      <w:pPr>
        <w:pStyle w:val="Bibliografa"/>
      </w:pPr>
      <w:r>
        <w:t xml:space="preserve">Riaz, M. Q., Butt, W. H., &amp; Rehman, S. (2019). Automatic detection of ambiguous software requirements: An insight. </w:t>
      </w:r>
      <w:r>
        <w:rPr>
          <w:i/>
          <w:iCs/>
        </w:rPr>
        <w:t>2019 5th International Conference on Information Management (ICIM)</w:t>
      </w:r>
      <w:r>
        <w:t>, 1-6. https://ieeexplore.ieee.org/abstract/document/8714682/</w:t>
      </w:r>
    </w:p>
    <w:p w:rsidR="00B45354" w:rsidRDefault="00B45354" w:rsidP="00B45354">
      <w:pPr>
        <w:pStyle w:val="Bibliografa"/>
      </w:pPr>
      <w:r>
        <w:t xml:space="preserve">Sanh, V., Debut, L., Chaumond, J., &amp; Wolf, T. (2020). </w:t>
      </w:r>
      <w:r>
        <w:rPr>
          <w:i/>
          <w:iCs/>
        </w:rPr>
        <w:t>DistilBERT, a distilled version of BERT: Smaller, faster, cheaper and lighter</w:t>
      </w:r>
      <w:r>
        <w:t xml:space="preserve"> (arXiv:1910.01108). arXiv. https://doi.org/10.48550/arXiv.1910.01108</w:t>
      </w:r>
    </w:p>
    <w:p w:rsidR="00B45354" w:rsidRPr="00193B7E" w:rsidRDefault="00B45354" w:rsidP="00B45354">
      <w:pPr>
        <w:pStyle w:val="Bibliografa"/>
        <w:rPr>
          <w:lang w:val="es-ES"/>
        </w:rPr>
      </w:pPr>
      <w:r>
        <w:t xml:space="preserve">Sarker, I. H. (2021). Machine Learning: Algorithms, Real-World Applications and Research Directions. </w:t>
      </w:r>
      <w:r w:rsidRPr="00193B7E">
        <w:rPr>
          <w:i/>
          <w:iCs/>
          <w:lang w:val="es-ES"/>
        </w:rPr>
        <w:t>SN Computer Science</w:t>
      </w:r>
      <w:r w:rsidRPr="00193B7E">
        <w:rPr>
          <w:lang w:val="es-ES"/>
        </w:rPr>
        <w:t xml:space="preserve">, </w:t>
      </w:r>
      <w:r w:rsidRPr="00193B7E">
        <w:rPr>
          <w:i/>
          <w:iCs/>
          <w:lang w:val="es-ES"/>
        </w:rPr>
        <w:t>2</w:t>
      </w:r>
      <w:r w:rsidRPr="00193B7E">
        <w:rPr>
          <w:lang w:val="es-ES"/>
        </w:rPr>
        <w:t>(3), 160. https://doi.org/10.1007/s42979-021-00592-x</w:t>
      </w:r>
    </w:p>
    <w:p w:rsidR="00B45354" w:rsidRPr="00193B7E" w:rsidRDefault="00B45354" w:rsidP="00B45354">
      <w:pPr>
        <w:pStyle w:val="Bibliografa"/>
        <w:rPr>
          <w:lang w:val="es-ES"/>
        </w:rPr>
      </w:pPr>
      <w:r w:rsidRPr="00193B7E">
        <w:rPr>
          <w:lang w:val="es-ES"/>
        </w:rPr>
        <w:lastRenderedPageBreak/>
        <w:t xml:space="preserve">Seleey, D. A., Triana, C. E. P., &amp; López, D. C. C. (2022). INGENIERÍA DE REQUERMIENTOS E INTELIGENCIA ARTIFICIAL: UNA REVISIÓN DE LA LITERATURA. </w:t>
      </w:r>
      <w:r w:rsidRPr="00193B7E">
        <w:rPr>
          <w:i/>
          <w:iCs/>
          <w:lang w:val="es-ES"/>
        </w:rPr>
        <w:t>REVISTA COLOMBIANA DE TECNOLOGIAS DE AVANZADA (RCTA)</w:t>
      </w:r>
      <w:r w:rsidRPr="00193B7E">
        <w:rPr>
          <w:lang w:val="es-ES"/>
        </w:rPr>
        <w:t xml:space="preserve">, </w:t>
      </w:r>
      <w:r w:rsidRPr="00193B7E">
        <w:rPr>
          <w:i/>
          <w:iCs/>
          <w:lang w:val="es-ES"/>
        </w:rPr>
        <w:t>1</w:t>
      </w:r>
      <w:r w:rsidRPr="00193B7E">
        <w:rPr>
          <w:lang w:val="es-ES"/>
        </w:rPr>
        <w:t>(39), Article 39. https://doi.org/10.24054/rcta.v1i39.1395</w:t>
      </w:r>
    </w:p>
    <w:p w:rsidR="00B45354" w:rsidRPr="00193B7E" w:rsidRDefault="00B45354" w:rsidP="00B45354">
      <w:pPr>
        <w:pStyle w:val="Bibliografa"/>
        <w:rPr>
          <w:lang w:val="es-ES"/>
        </w:rPr>
      </w:pPr>
      <w:r w:rsidRPr="00193B7E">
        <w:rPr>
          <w:lang w:val="es-ES"/>
        </w:rPr>
        <w:t xml:space="preserve">Shreda, Q. A., &amp; Hanani, A. A. (2021). </w:t>
      </w:r>
      <w:r>
        <w:t xml:space="preserve">Identifying Non-functional Requirements from Unconstrained Documents using Natural Language Processing and Machine Learning Approaches. </w:t>
      </w:r>
      <w:r w:rsidRPr="00193B7E">
        <w:rPr>
          <w:i/>
          <w:iCs/>
          <w:lang w:val="es-ES"/>
        </w:rPr>
        <w:t>IEEE Access</w:t>
      </w:r>
      <w:r w:rsidRPr="00193B7E">
        <w:rPr>
          <w:lang w:val="es-ES"/>
        </w:rPr>
        <w:t>, 1-1. https://doi.org/10.1109/ACCESS.2021.3052921</w:t>
      </w:r>
    </w:p>
    <w:p w:rsidR="00B45354" w:rsidRDefault="00B45354" w:rsidP="00B45354">
      <w:pPr>
        <w:pStyle w:val="Bibliografa"/>
      </w:pPr>
      <w:r w:rsidRPr="00193B7E">
        <w:rPr>
          <w:lang w:val="es-ES"/>
        </w:rPr>
        <w:t xml:space="preserve">Simón, A., García Bermúdez, R., Del, M., Cruz, R., &amp; Párraga Valle, J. E. (2018). </w:t>
      </w:r>
      <w:r>
        <w:rPr>
          <w:i/>
          <w:iCs/>
        </w:rPr>
        <w:t>A Review of Automatic Requirements Extraction from Natural Language Text</w:t>
      </w:r>
      <w:r>
        <w:t>. 47-58.</w:t>
      </w:r>
    </w:p>
    <w:p w:rsidR="00B45354" w:rsidRDefault="00B45354" w:rsidP="00B45354">
      <w:pPr>
        <w:pStyle w:val="Bibliografa"/>
      </w:pPr>
      <w:r>
        <w:rPr>
          <w:i/>
          <w:iCs/>
        </w:rPr>
        <w:t>Stemming</w:t>
      </w:r>
      <w:r>
        <w:t>. (1994, 2024). MathWorks. https://la.mathworks.com/discovery/stemming.html</w:t>
      </w:r>
    </w:p>
    <w:p w:rsidR="00B45354" w:rsidRPr="00193B7E" w:rsidRDefault="00B45354" w:rsidP="00B45354">
      <w:pPr>
        <w:pStyle w:val="Bibliografa"/>
        <w:rPr>
          <w:lang w:val="es-ES"/>
        </w:rPr>
      </w:pPr>
      <w:r>
        <w:rPr>
          <w:i/>
          <w:iCs/>
        </w:rPr>
        <w:t>Stop word removal - Natural Language Processing: Python and NLTK [Book]</w:t>
      </w:r>
      <w:r>
        <w:t xml:space="preserve">. </w:t>
      </w:r>
      <w:r w:rsidRPr="00193B7E">
        <w:rPr>
          <w:lang w:val="es-ES"/>
        </w:rPr>
        <w:t>(s. f.). Recuperado 13 de marzo de 2024, de https://www.oreilly.com/library/view/natural-language-processing/9781787285101/ch02s07.html</w:t>
      </w:r>
    </w:p>
    <w:p w:rsidR="00B45354" w:rsidRDefault="00B45354" w:rsidP="00B45354">
      <w:pPr>
        <w:pStyle w:val="Bibliografa"/>
      </w:pPr>
      <w:r>
        <w:t xml:space="preserve">Tekli, J. (2016). An Overview on XML Semantic Disambiguation from Unstructured Text to Semi-Structured Data: Background, Applications, and Ongoing Challenges. </w:t>
      </w:r>
      <w:r>
        <w:rPr>
          <w:i/>
          <w:iCs/>
        </w:rPr>
        <w:t>IEEE Transactions on Knowledge and Data Engineering</w:t>
      </w:r>
      <w:r>
        <w:t xml:space="preserve">, </w:t>
      </w:r>
      <w:r>
        <w:rPr>
          <w:i/>
          <w:iCs/>
        </w:rPr>
        <w:t>28</w:t>
      </w:r>
      <w:r>
        <w:t>(6), 1383-1407. https://doi.org/10.1109/TKDE.2016.2525768</w:t>
      </w:r>
    </w:p>
    <w:p w:rsidR="00B45354" w:rsidRPr="00193B7E" w:rsidRDefault="00B45354" w:rsidP="00B45354">
      <w:pPr>
        <w:pStyle w:val="Bibliografa"/>
        <w:rPr>
          <w:lang w:val="es-ES"/>
        </w:rPr>
      </w:pPr>
      <w:r w:rsidRPr="00193B7E">
        <w:rPr>
          <w:lang w:val="es-ES"/>
        </w:rPr>
        <w:lastRenderedPageBreak/>
        <w:t xml:space="preserve">Term Extraction. (s. f.). </w:t>
      </w:r>
      <w:r w:rsidRPr="00193B7E">
        <w:rPr>
          <w:i/>
          <w:iCs/>
          <w:lang w:val="es-ES"/>
        </w:rPr>
        <w:t>FiveFilters.Org</w:t>
      </w:r>
      <w:r w:rsidRPr="00193B7E">
        <w:rPr>
          <w:lang w:val="es-ES"/>
        </w:rPr>
        <w:t>. Recuperado 13 de marzo de 2024, de https://www.fivefilters.org/term-extraction/</w:t>
      </w:r>
    </w:p>
    <w:p w:rsidR="00B45354" w:rsidRDefault="00B45354" w:rsidP="00B45354">
      <w:pPr>
        <w:pStyle w:val="Bibliografa"/>
      </w:pPr>
      <w:r w:rsidRPr="00193B7E">
        <w:rPr>
          <w:lang w:val="es-ES"/>
        </w:rPr>
        <w:t xml:space="preserve">Toro, A., &amp; Peláez, L. E. (2016). Ingeniería de Requisitos: De la especificación de requisitos de software al aseguramiento de la calidad. Cómo lo hacen las Mipymes desarrolladoras de software de la ciudad de Pereira. </w:t>
      </w:r>
      <w:r>
        <w:rPr>
          <w:i/>
          <w:iCs/>
        </w:rPr>
        <w:t>Entre Ciencia e Ingeniería</w:t>
      </w:r>
      <w:r>
        <w:t xml:space="preserve">, </w:t>
      </w:r>
      <w:r>
        <w:rPr>
          <w:i/>
          <w:iCs/>
        </w:rPr>
        <w:t>10</w:t>
      </w:r>
      <w:r>
        <w:t>(20), 117-123.</w:t>
      </w:r>
    </w:p>
    <w:p w:rsidR="00B45354" w:rsidRDefault="00B45354" w:rsidP="00B45354">
      <w:pPr>
        <w:pStyle w:val="Bibliografa"/>
      </w:pPr>
      <w:r>
        <w:t xml:space="preserve">Tripodi, R., &amp; Navigli, R. (2019). Game Theory Meets Embeddings: A Unified Framework for Word Sense Disambiguation. En K. Inui, J. Jiang, V. Ng, &amp; X. Wan (Eds.), </w:t>
      </w:r>
      <w:r>
        <w:rPr>
          <w:i/>
          <w:iCs/>
        </w:rPr>
        <w:t>Proceedings of the 2019 Conference on Empirical Methods in Natural Language Processing and the 9th International Joint Conference on Natural Language Processing (EMNLP-IJCNLP)</w:t>
      </w:r>
      <w:r>
        <w:t xml:space="preserve"> (pp. 88-99). Association for Computational Linguistics. https://doi.org/10.18653/v1/D19-1009</w:t>
      </w:r>
    </w:p>
    <w:p w:rsidR="00B45354" w:rsidRDefault="00B45354" w:rsidP="00B45354">
      <w:pPr>
        <w:pStyle w:val="Bibliografa"/>
      </w:pPr>
      <w:r>
        <w:t xml:space="preserve">Vaswani, A., Shazeer, N., Parmar, N., Uszkoreit, J., Jones, L., Gomez, A. N., Kaiser, L., &amp; Polosukhin, I. (2023). </w:t>
      </w:r>
      <w:r>
        <w:rPr>
          <w:i/>
          <w:iCs/>
        </w:rPr>
        <w:t>Attention Is All You Need</w:t>
      </w:r>
      <w:r>
        <w:t xml:space="preserve"> (arXiv:1706.03762). arXiv. http://arxiv.org/abs/1706.03762</w:t>
      </w:r>
    </w:p>
    <w:p w:rsidR="00B45354" w:rsidRPr="00193B7E" w:rsidRDefault="00B45354" w:rsidP="00B45354">
      <w:pPr>
        <w:pStyle w:val="Bibliografa"/>
        <w:rPr>
          <w:lang w:val="es-ES"/>
        </w:rPr>
      </w:pPr>
      <w:r w:rsidRPr="00193B7E">
        <w:rPr>
          <w:lang w:val="es-ES"/>
        </w:rPr>
        <w:t xml:space="preserve">Vázquez Pérez, S. (2023). </w:t>
      </w:r>
      <w:r w:rsidRPr="00193B7E">
        <w:rPr>
          <w:i/>
          <w:iCs/>
          <w:lang w:val="es-ES"/>
        </w:rPr>
        <w:t>Resolución de la ambigüedad semántica mediante métodos basados en conocimiento y su aportación a tareas de PLN.</w:t>
      </w:r>
      <w:r w:rsidRPr="00193B7E">
        <w:rPr>
          <w:lang w:val="es-ES"/>
        </w:rPr>
        <w:t xml:space="preserve"> https://rua.ua.es/dspace/bitstream/10045/11456/1/Tesis_vazquez.pdf</w:t>
      </w:r>
    </w:p>
    <w:p w:rsidR="00B45354" w:rsidRDefault="00B45354" w:rsidP="00B45354">
      <w:pPr>
        <w:pStyle w:val="Bibliografa"/>
      </w:pPr>
      <w:r>
        <w:lastRenderedPageBreak/>
        <w:t xml:space="preserve">Wang, M., &amp; Wang, Y. (2021). Word Sense Disambiguation: Towards Interactive Context Exploitation from Both Word and Sense Perspectives. En C. Zong, F. Xia, W. Li, &amp; R. Navigli (Eds.), </w:t>
      </w:r>
      <w:r>
        <w:rPr>
          <w:i/>
          <w:iCs/>
        </w:rPr>
        <w:t>Proceedings of the 59th Annual Meeting of the Association for Computational Linguistics and the 11th International Joint Conference on Natural Language Processing (Volume 1: Long Papers)</w:t>
      </w:r>
      <w:r>
        <w:t xml:space="preserve"> (pp. 5218-5229). Association for Computational Linguistics. https://doi.org/10.18653/v1/2021.acl-long.406</w:t>
      </w:r>
    </w:p>
    <w:p w:rsidR="00B45354" w:rsidRDefault="00B45354" w:rsidP="00B45354">
      <w:pPr>
        <w:pStyle w:val="Bibliografa"/>
      </w:pPr>
      <w:r>
        <w:t xml:space="preserve">Yang, H., de Roeck, A., Gervasi, V., Willis, A., &amp; Nuseibeh, B. (2011). Analysing anaphoric ambiguity in natural language requirements. </w:t>
      </w:r>
      <w:r>
        <w:rPr>
          <w:i/>
          <w:iCs/>
        </w:rPr>
        <w:t>Requirements Engineering</w:t>
      </w:r>
      <w:r>
        <w:t xml:space="preserve">, </w:t>
      </w:r>
      <w:r>
        <w:rPr>
          <w:i/>
          <w:iCs/>
        </w:rPr>
        <w:t>16</w:t>
      </w:r>
      <w:r>
        <w:t>(3), 163-189. https://doi.org/10.1007/s00766-011-0119-y</w:t>
      </w:r>
    </w:p>
    <w:p w:rsidR="00B45354" w:rsidRDefault="00B45354" w:rsidP="00B45354">
      <w:pPr>
        <w:pStyle w:val="Bibliografa"/>
      </w:pPr>
      <w:r>
        <w:t xml:space="preserve">Yang, Z., Dai, Z., Yang, Y., Carbonell, J., Salakhutdinov, R., &amp; Le, Q. V. (2020). </w:t>
      </w:r>
      <w:r>
        <w:rPr>
          <w:i/>
          <w:iCs/>
        </w:rPr>
        <w:t>XLNet: Generalized Autoregressive Pretraining for Language Understanding</w:t>
      </w:r>
      <w:r>
        <w:t xml:space="preserve"> (arXiv:1906.08237). arXiv. https://doi.org/10.48550/arXiv.1906.08237</w:t>
      </w:r>
    </w:p>
    <w:p w:rsidR="00B45354" w:rsidRDefault="00B45354" w:rsidP="00B45354">
      <w:pPr>
        <w:pStyle w:val="Bibliografa"/>
      </w:pPr>
      <w:r w:rsidRPr="00193B7E">
        <w:rPr>
          <w:lang w:val="es-ES"/>
        </w:rPr>
        <w:t xml:space="preserve">Zhao, L., Alhoshan, W., Ferrari, A., Letsholo, K. J., Ajagbe, M. A., Chioasca, E.-V., &amp; Batista-Navarro, R. T. (2021). </w:t>
      </w:r>
      <w:r>
        <w:t xml:space="preserve">Natural Language Processing for Requirements Engineering: A Systematic Mapping Study. </w:t>
      </w:r>
      <w:r>
        <w:rPr>
          <w:i/>
          <w:iCs/>
        </w:rPr>
        <w:t>ACM Computing Surveys</w:t>
      </w:r>
      <w:r>
        <w:t xml:space="preserve">, </w:t>
      </w:r>
      <w:r>
        <w:rPr>
          <w:i/>
          <w:iCs/>
        </w:rPr>
        <w:t>54</w:t>
      </w:r>
      <w:r>
        <w:t>(3), 55:1-55:41. https://doi.org/10.1145/3444689</w:t>
      </w:r>
    </w:p>
    <w:p w:rsidR="00B45354" w:rsidRDefault="00B45354" w:rsidP="00B45354">
      <w:pPr>
        <w:pStyle w:val="Bibliografa"/>
      </w:pPr>
      <w:r>
        <w:t xml:space="preserve">Zhou, Z.-H. (2021). </w:t>
      </w:r>
      <w:r>
        <w:rPr>
          <w:i/>
          <w:iCs/>
        </w:rPr>
        <w:t>Machine Learning</w:t>
      </w:r>
      <w:r>
        <w:t>. Springer Nature.</w:t>
      </w:r>
    </w:p>
    <w:p w:rsidR="006A0DF6" w:rsidRPr="00176114" w:rsidRDefault="00060FAA" w:rsidP="00176114">
      <w:pPr>
        <w:pStyle w:val="Textoindependiente"/>
        <w:spacing w:after="240" w:line="360" w:lineRule="auto"/>
        <w:ind w:firstLine="0"/>
        <w:jc w:val="both"/>
        <w:rPr>
          <w:rFonts w:ascii="Arial" w:hAnsi="Arial" w:cs="Arial"/>
        </w:rPr>
      </w:pPr>
      <w:r w:rsidRPr="00176114">
        <w:rPr>
          <w:rFonts w:ascii="Arial" w:hAnsi="Arial" w:cs="Arial"/>
          <w:szCs w:val="20"/>
          <w:lang w:eastAsia="es-ES"/>
        </w:rPr>
        <w:fldChar w:fldCharType="end"/>
      </w:r>
    </w:p>
    <w:sectPr w:rsidR="006A0DF6" w:rsidRPr="00176114">
      <w:headerReference w:type="even" r:id="rId65"/>
      <w:headerReference w:type="default" r:id="rId66"/>
      <w:footerReference w:type="even" r:id="rId67"/>
      <w:footerReference w:type="default" r:id="rId68"/>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DDC" w:rsidRDefault="003A6DDC">
      <w:r>
        <w:separator/>
      </w:r>
    </w:p>
  </w:endnote>
  <w:endnote w:type="continuationSeparator" w:id="0">
    <w:p w:rsidR="003A6DDC" w:rsidRDefault="003A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w:altName w:val="Lucida Sans Unicode"/>
    <w:panose1 w:val="02010600030101010101"/>
    <w:charset w:val="00"/>
    <w:family w:val="auto"/>
    <w:pitch w:val="default"/>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Arial Unicode MS">
    <w:panose1 w:val="020B0604020202020204"/>
    <w:charset w:val="00"/>
    <w:family w:val="auto"/>
    <w:pitch w:val="default"/>
  </w:font>
  <w:font w:name="PingFang SC">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47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sidR="00F870EB">
      <w:rPr>
        <w:rFonts w:ascii="Arial" w:hAnsi="Arial"/>
        <w:noProof/>
      </w:rPr>
      <w:t>iii</w:t>
    </w:r>
    <w:r>
      <w:rPr>
        <w:rFonts w:ascii="Arial" w:hAnsi="Arial"/>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vi</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vii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Pr>
        <w:noProof/>
      </w:rPr>
      <w:t>ix</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12</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11</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Piedepgina"/>
      <w:jc w:val="center"/>
      <w:rPr>
        <w:rFonts w:ascii="Arial" w:hAnsi="Arial"/>
      </w:rPr>
    </w:pPr>
    <w:r>
      <w:fldChar w:fldCharType="begin"/>
    </w:r>
    <w:r>
      <w:instrText>PAGE</w:instrText>
    </w:r>
    <w:r>
      <w:fldChar w:fldCharType="separate"/>
    </w:r>
    <w:r w:rsidR="00F870EB">
      <w:rPr>
        <w:noProof/>
      </w:rPr>
      <w:t>46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DDC" w:rsidRDefault="003A6DDC">
      <w:r>
        <w:separator/>
      </w:r>
    </w:p>
  </w:footnote>
  <w:footnote w:type="continuationSeparator" w:id="0">
    <w:p w:rsidR="003A6DDC" w:rsidRDefault="003A6DDC">
      <w:r>
        <w:continuationSeparator/>
      </w:r>
    </w:p>
  </w:footnote>
  <w:footnote w:id="1">
    <w:p w:rsidR="009D5878" w:rsidRPr="004F4F73" w:rsidRDefault="009D5878" w:rsidP="004F4F73">
      <w:pPr>
        <w:pStyle w:val="Textonotapie"/>
        <w:rPr>
          <w:lang w:val="es-ES"/>
        </w:rPr>
      </w:pPr>
      <w:r w:rsidRPr="00B802A7">
        <w:rPr>
          <w:rStyle w:val="Refdenotaalpie"/>
          <w:sz w:val="20"/>
        </w:rPr>
        <w:footnoteRef/>
      </w:r>
      <w:r w:rsidRPr="00B802A7">
        <w:rPr>
          <w:sz w:val="20"/>
          <w:lang w:val="es-ES"/>
        </w:rPr>
        <w:t xml:space="preserve"> </w:t>
      </w:r>
      <w:r w:rsidRPr="00B802A7">
        <w:rPr>
          <w:rFonts w:ascii="Arial" w:hAnsi="Arial" w:cs="Arial"/>
          <w:sz w:val="18"/>
          <w:szCs w:val="21"/>
          <w:lang w:val="es-ES"/>
        </w:rPr>
        <w:t>Tomáš Mikolov es un informático checo que trabaja en el campo del aprendizaje automático.</w:t>
      </w:r>
    </w:p>
  </w:footnote>
  <w:footnote w:id="2">
    <w:p w:rsidR="009D5878" w:rsidRPr="00FB0D1B" w:rsidRDefault="009D5878">
      <w:pPr>
        <w:pStyle w:val="Textonotapie"/>
        <w:rPr>
          <w:lang w:val="es-ES"/>
        </w:rPr>
      </w:pPr>
      <w:r>
        <w:rPr>
          <w:rStyle w:val="Refdenotaalpie"/>
        </w:rPr>
        <w:footnoteRef/>
      </w:r>
      <w:r w:rsidRPr="00FB0D1B">
        <w:rPr>
          <w:lang w:val="es-ES"/>
        </w:rPr>
        <w:t xml:space="preserve"> </w:t>
      </w:r>
      <w:r w:rsidRPr="00E94DA7">
        <w:rPr>
          <w:rFonts w:ascii="Arial" w:hAnsi="Arial" w:cs="Arial"/>
          <w:sz w:val="18"/>
          <w:lang w:val="es-ES"/>
        </w:rPr>
        <w:t>https://fasttext.cc</w:t>
      </w:r>
    </w:p>
  </w:footnote>
  <w:footnote w:id="3">
    <w:p w:rsidR="009D5878" w:rsidRPr="00B802A7" w:rsidRDefault="009D5878" w:rsidP="00277E0F">
      <w:pPr>
        <w:spacing w:after="0" w:line="360" w:lineRule="auto"/>
        <w:rPr>
          <w:rFonts w:ascii="Arial" w:hAnsi="Arial" w:cs="Arial"/>
          <w:sz w:val="18"/>
          <w:lang w:val="es-ES"/>
        </w:rPr>
      </w:pPr>
      <w:r>
        <w:rPr>
          <w:rStyle w:val="Refdenotaalpie"/>
        </w:rPr>
        <w:footnoteRef/>
      </w:r>
      <w:r w:rsidRPr="00277E0F">
        <w:rPr>
          <w:lang w:val="es-ES"/>
        </w:rPr>
        <w:t xml:space="preserve"> </w:t>
      </w:r>
      <w:hyperlink r:id="rId1" w:anchor="glove-embeddings-from-sbwc:1?ref=https://githubhelp.com" w:history="1">
        <w:r w:rsidRPr="00B802A7">
          <w:rPr>
            <w:rStyle w:val="Hipervnculo"/>
            <w:rFonts w:ascii="Arial" w:hAnsi="Arial" w:cs="Arial"/>
            <w:sz w:val="18"/>
            <w:lang w:val="es-ES"/>
          </w:rPr>
          <w:t>https://github.com/dccuchile/spanish-word-embeddings#glove-embeddings-from-sbwc:1?ref=https://githubhelp.com</w:t>
        </w:r>
      </w:hyperlink>
      <w:r w:rsidRPr="00B802A7">
        <w:rPr>
          <w:rFonts w:ascii="Arial" w:hAnsi="Arial" w:cs="Arial"/>
          <w:sz w:val="18"/>
          <w:lang w:val="es-ES"/>
        </w:rPr>
        <w:t xml:space="preserve"> </w:t>
      </w:r>
    </w:p>
  </w:footnote>
  <w:footnote w:id="4">
    <w:p w:rsidR="009D5878" w:rsidRPr="00B802A7" w:rsidRDefault="009D5878" w:rsidP="00277E0F">
      <w:pPr>
        <w:spacing w:after="0" w:line="360" w:lineRule="auto"/>
        <w:rPr>
          <w:rFonts w:ascii="Arial" w:hAnsi="Arial" w:cs="Arial"/>
          <w:sz w:val="18"/>
          <w:lang w:val="es-ES"/>
        </w:rPr>
      </w:pPr>
      <w:r w:rsidRPr="00B802A7">
        <w:rPr>
          <w:rStyle w:val="Refdenotaalpie"/>
          <w:sz w:val="20"/>
        </w:rPr>
        <w:footnoteRef/>
      </w:r>
      <w:r w:rsidRPr="00B802A7">
        <w:rPr>
          <w:sz w:val="20"/>
          <w:lang w:val="es-ES"/>
        </w:rPr>
        <w:t xml:space="preserve"> </w:t>
      </w:r>
      <w:hyperlink r:id="rId2" w:history="1">
        <w:r w:rsidRPr="00B802A7">
          <w:rPr>
            <w:rStyle w:val="Hipervnculo"/>
            <w:rFonts w:ascii="Arial" w:hAnsi="Arial" w:cs="Arial"/>
            <w:sz w:val="18"/>
            <w:lang w:val="es-ES"/>
          </w:rPr>
          <w:t>https://github.com/albarji/curso-analisis-textos/blob/master/labs/lab4_word2vec_math/word2vec_math_student.ipynb</w:t>
        </w:r>
      </w:hyperlink>
      <w:r w:rsidRPr="00B802A7">
        <w:rPr>
          <w:rFonts w:ascii="Arial" w:hAnsi="Arial" w:cs="Arial"/>
          <w:sz w:val="18"/>
          <w:lang w:val="es-ES"/>
        </w:rPr>
        <w:t xml:space="preserve"> </w:t>
      </w:r>
    </w:p>
    <w:p w:rsidR="009D5878" w:rsidRPr="00277E0F" w:rsidRDefault="009D5878">
      <w:pPr>
        <w:pStyle w:val="Textonotapie"/>
        <w:rPr>
          <w:lang w:val="es-E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HeaderLeft"/>
      <w:spacing w:after="0"/>
      <w:jc w:val="right"/>
      <w:rPr>
        <w:rFonts w:ascii="Arial" w:hAnsi="Arial"/>
        <w:i/>
        <w:iCs/>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Encabezado"/>
      <w:spacing w:after="0"/>
      <w:jc w:val="right"/>
      <w:rPr>
        <w:rFonts w:ascii="Arial" w:hAnsi="Arial"/>
        <w:i/>
        <w:iCs/>
        <w:sz w:val="20"/>
        <w:szCs w:val="20"/>
      </w:rPr>
    </w:pPr>
    <w:r>
      <w:rPr>
        <w:rFonts w:ascii="Arial" w:hAnsi="Arial"/>
        <w:i/>
        <w:iCs/>
        <w:sz w:val="20"/>
        <w:szCs w:val="20"/>
      </w:rPr>
      <w:t>Resumen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Encabezado"/>
      <w:spacing w:after="0"/>
      <w:jc w:val="right"/>
      <w:rPr>
        <w:rFonts w:ascii="Arial" w:hAnsi="Arial"/>
        <w:i/>
        <w:iCs/>
        <w:sz w:val="20"/>
        <w:szCs w:val="20"/>
      </w:rPr>
    </w:pPr>
    <w:r>
      <w:rPr>
        <w:rFonts w:ascii="Arial" w:hAnsi="Arial"/>
        <w:i/>
        <w:iCs/>
        <w:sz w:val="20"/>
        <w:szCs w:val="20"/>
      </w:rPr>
      <w:t>Índices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HeaderLeft"/>
      <w:spacing w:after="0"/>
      <w:jc w:val="right"/>
      <w:rPr>
        <w:rFonts w:ascii="Arial" w:hAnsi="Arial"/>
        <w:i/>
        <w:iCs/>
        <w:sz w:val="20"/>
        <w:szCs w:val="20"/>
      </w:rPr>
    </w:pPr>
    <w:r>
      <w:rPr>
        <w:rFonts w:ascii="Arial" w:hAnsi="Arial"/>
        <w:i/>
        <w:iCs/>
        <w:sz w:val="20"/>
        <w:szCs w:val="20"/>
      </w:rPr>
      <w:t>Opinión del(os) tutor(es)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HeaderLeft"/>
      <w:spacing w:after="0"/>
      <w:jc w:val="right"/>
      <w:rPr>
        <w:rFonts w:ascii="Arial" w:hAnsi="Arial"/>
        <w:i/>
        <w:iCs/>
        <w:sz w:val="20"/>
        <w:szCs w:val="20"/>
      </w:rPr>
    </w:pPr>
    <w:r>
      <w:rPr>
        <w:rFonts w:ascii="Arial" w:hAnsi="Arial"/>
        <w:i/>
        <w:iCs/>
        <w:sz w:val="20"/>
        <w:szCs w:val="20"/>
      </w:rPr>
      <w:t>Opinión del(os) tutor(es)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HeaderLeft"/>
      <w:spacing w:after="0"/>
      <w:jc w:val="right"/>
      <w:rPr>
        <w:rFonts w:ascii="Arial" w:hAnsi="Arial"/>
        <w:i/>
        <w:iCs/>
        <w:sz w:val="20"/>
        <w:szCs w:val="2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HeaderLeft"/>
      <w:spacing w:after="0"/>
      <w:jc w:val="right"/>
      <w:rPr>
        <w:rFonts w:ascii="Arial" w:hAnsi="Arial"/>
        <w:i/>
        <w:iCs/>
        <w:sz w:val="20"/>
        <w:szCs w:val="20"/>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8" w:rsidRDefault="009D5878">
    <w:pPr>
      <w:pStyle w:val="HeaderLeft"/>
      <w:spacing w:after="0"/>
      <w:jc w:val="right"/>
      <w:rPr>
        <w:rFonts w:ascii="Arial" w:hAnsi="Arial"/>
        <w:i/>
        <w:iCs/>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DF4A11"/>
    <w:multiLevelType w:val="multilevel"/>
    <w:tmpl w:val="AFDF4A11"/>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Wingdings" w:hAnsi="Wingdings" w:cs="Wingdings"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66C662E"/>
    <w:multiLevelType w:val="multilevel"/>
    <w:tmpl w:val="F66C662E"/>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 w15:restartNumberingAfterBreak="0">
    <w:nsid w:val="FBF95851"/>
    <w:multiLevelType w:val="multilevel"/>
    <w:tmpl w:val="FBF9585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3" w15:restartNumberingAfterBreak="0">
    <w:nsid w:val="FEFF72C8"/>
    <w:multiLevelType w:val="multilevel"/>
    <w:tmpl w:val="584278C4"/>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01733973"/>
    <w:multiLevelType w:val="hybridMultilevel"/>
    <w:tmpl w:val="8AE033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F2A0C"/>
    <w:multiLevelType w:val="hybridMultilevel"/>
    <w:tmpl w:val="4A923E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0E854264"/>
    <w:multiLevelType w:val="hybridMultilevel"/>
    <w:tmpl w:val="81787E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2B58A2"/>
    <w:multiLevelType w:val="hybridMultilevel"/>
    <w:tmpl w:val="18B08B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4EB846A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14BA5F58"/>
    <w:multiLevelType w:val="hybridMultilevel"/>
    <w:tmpl w:val="E38039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002765"/>
    <w:multiLevelType w:val="hybridMultilevel"/>
    <w:tmpl w:val="1F74E5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606F4"/>
    <w:multiLevelType w:val="hybridMultilevel"/>
    <w:tmpl w:val="DE4EE7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4057C"/>
    <w:multiLevelType w:val="hybridMultilevel"/>
    <w:tmpl w:val="A9B2B6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06D37"/>
    <w:multiLevelType w:val="hybridMultilevel"/>
    <w:tmpl w:val="34643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E057B"/>
    <w:multiLevelType w:val="hybridMultilevel"/>
    <w:tmpl w:val="575E04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70B85"/>
    <w:multiLevelType w:val="multilevel"/>
    <w:tmpl w:val="524C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A6B4F"/>
    <w:multiLevelType w:val="hybridMultilevel"/>
    <w:tmpl w:val="098214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A56201"/>
    <w:multiLevelType w:val="hybridMultilevel"/>
    <w:tmpl w:val="C1A8EF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A5748F"/>
    <w:multiLevelType w:val="hybridMultilevel"/>
    <w:tmpl w:val="D918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2D36CB"/>
    <w:multiLevelType w:val="hybridMultilevel"/>
    <w:tmpl w:val="90FCBC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E54796"/>
    <w:multiLevelType w:val="hybridMultilevel"/>
    <w:tmpl w:val="02EA35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E67BE8"/>
    <w:multiLevelType w:val="hybridMultilevel"/>
    <w:tmpl w:val="86420E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1C673B"/>
    <w:multiLevelType w:val="hybridMultilevel"/>
    <w:tmpl w:val="0982FE8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73302"/>
    <w:multiLevelType w:val="hybridMultilevel"/>
    <w:tmpl w:val="32A2D8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601988"/>
    <w:multiLevelType w:val="hybridMultilevel"/>
    <w:tmpl w:val="4FBAEE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F1532F"/>
    <w:multiLevelType w:val="hybridMultilevel"/>
    <w:tmpl w:val="E50A4B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8F4F63"/>
    <w:multiLevelType w:val="multilevel"/>
    <w:tmpl w:val="97E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EDF33"/>
    <w:multiLevelType w:val="multilevel"/>
    <w:tmpl w:val="5BBEDF33"/>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8" w15:restartNumberingAfterBreak="0">
    <w:nsid w:val="5C126196"/>
    <w:multiLevelType w:val="hybridMultilevel"/>
    <w:tmpl w:val="297003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D65B24"/>
    <w:multiLevelType w:val="multilevel"/>
    <w:tmpl w:val="5662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A767D"/>
    <w:multiLevelType w:val="hybridMultilevel"/>
    <w:tmpl w:val="E382B7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002036"/>
    <w:multiLevelType w:val="hybridMultilevel"/>
    <w:tmpl w:val="35DA5F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2E522A"/>
    <w:multiLevelType w:val="hybridMultilevel"/>
    <w:tmpl w:val="DCA8AB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472EB5"/>
    <w:multiLevelType w:val="hybridMultilevel"/>
    <w:tmpl w:val="32124E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EB5333"/>
    <w:multiLevelType w:val="hybridMultilevel"/>
    <w:tmpl w:val="472A9C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806740"/>
    <w:multiLevelType w:val="hybridMultilevel"/>
    <w:tmpl w:val="B64652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CC6D7D"/>
    <w:multiLevelType w:val="hybridMultilevel"/>
    <w:tmpl w:val="6CC65E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F17588"/>
    <w:multiLevelType w:val="hybridMultilevel"/>
    <w:tmpl w:val="86A852EE"/>
    <w:lvl w:ilvl="0" w:tplc="D4A67C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FA790C"/>
    <w:multiLevelType w:val="hybridMultilevel"/>
    <w:tmpl w:val="83B8AA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7"/>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4"/>
  </w:num>
  <w:num w:numId="9">
    <w:abstractNumId w:val="38"/>
  </w:num>
  <w:num w:numId="10">
    <w:abstractNumId w:val="21"/>
  </w:num>
  <w:num w:numId="11">
    <w:abstractNumId w:val="13"/>
  </w:num>
  <w:num w:numId="12">
    <w:abstractNumId w:val="2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30"/>
  </w:num>
  <w:num w:numId="24">
    <w:abstractNumId w:val="7"/>
  </w:num>
  <w:num w:numId="25">
    <w:abstractNumId w:val="23"/>
  </w:num>
  <w:num w:numId="26">
    <w:abstractNumId w:val="18"/>
  </w:num>
  <w:num w:numId="27">
    <w:abstractNumId w:val="36"/>
  </w:num>
  <w:num w:numId="28">
    <w:abstractNumId w:val="32"/>
  </w:num>
  <w:num w:numId="29">
    <w:abstractNumId w:val="14"/>
  </w:num>
  <w:num w:numId="30">
    <w:abstractNumId w:val="12"/>
  </w:num>
  <w:num w:numId="31">
    <w:abstractNumId w:val="4"/>
  </w:num>
  <w:num w:numId="32">
    <w:abstractNumId w:val="31"/>
  </w:num>
  <w:num w:numId="33">
    <w:abstractNumId w:val="35"/>
  </w:num>
  <w:num w:numId="34">
    <w:abstractNumId w:val="20"/>
  </w:num>
  <w:num w:numId="35">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3"/>
  </w:num>
  <w:num w:numId="38">
    <w:abstractNumId w:val="10"/>
  </w:num>
  <w:num w:numId="39">
    <w:abstractNumId w:val="9"/>
  </w:num>
  <w:num w:numId="40">
    <w:abstractNumId w:val="17"/>
  </w:num>
  <w:num w:numId="41">
    <w:abstractNumId w:val="34"/>
  </w:num>
  <w:num w:numId="42">
    <w:abstractNumId w:val="22"/>
  </w:num>
  <w:num w:numId="43">
    <w:abstractNumId w:val="26"/>
  </w:num>
  <w:num w:numId="44">
    <w:abstractNumId w:val="29"/>
  </w:num>
  <w:num w:numId="45">
    <w:abstractNumId w:val="16"/>
  </w:num>
  <w:num w:numId="46">
    <w:abstractNumId w:val="15"/>
  </w:num>
  <w:num w:numId="47">
    <w:abstractNumId w:val="37"/>
  </w:num>
  <w:num w:numId="48">
    <w:abstractNumId w:val="2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F6"/>
    <w:rsid w:val="BB76810F"/>
    <w:rsid w:val="D67EDBF0"/>
    <w:rsid w:val="DEF6A15F"/>
    <w:rsid w:val="EEFEC28E"/>
    <w:rsid w:val="FBB3C42A"/>
    <w:rsid w:val="FFAFBDCE"/>
    <w:rsid w:val="FFD7E96B"/>
    <w:rsid w:val="FFEDF8B9"/>
    <w:rsid w:val="00001516"/>
    <w:rsid w:val="00002A3A"/>
    <w:rsid w:val="00005AE0"/>
    <w:rsid w:val="00006814"/>
    <w:rsid w:val="00007A9B"/>
    <w:rsid w:val="00010422"/>
    <w:rsid w:val="000110CB"/>
    <w:rsid w:val="00011DD2"/>
    <w:rsid w:val="0001267A"/>
    <w:rsid w:val="00014DED"/>
    <w:rsid w:val="000238C3"/>
    <w:rsid w:val="00034368"/>
    <w:rsid w:val="0003521B"/>
    <w:rsid w:val="0003715E"/>
    <w:rsid w:val="0004020F"/>
    <w:rsid w:val="000416F8"/>
    <w:rsid w:val="00042CAE"/>
    <w:rsid w:val="0004394F"/>
    <w:rsid w:val="00044FAB"/>
    <w:rsid w:val="00046172"/>
    <w:rsid w:val="00051523"/>
    <w:rsid w:val="00054470"/>
    <w:rsid w:val="00056CDC"/>
    <w:rsid w:val="00057DE7"/>
    <w:rsid w:val="00057F16"/>
    <w:rsid w:val="00060F0D"/>
    <w:rsid w:val="00060FAA"/>
    <w:rsid w:val="00061F36"/>
    <w:rsid w:val="000645E0"/>
    <w:rsid w:val="00065B04"/>
    <w:rsid w:val="000678E8"/>
    <w:rsid w:val="00067E45"/>
    <w:rsid w:val="00070099"/>
    <w:rsid w:val="00071135"/>
    <w:rsid w:val="0007134A"/>
    <w:rsid w:val="0007172D"/>
    <w:rsid w:val="000722D3"/>
    <w:rsid w:val="00074D6C"/>
    <w:rsid w:val="00075E34"/>
    <w:rsid w:val="00080BB6"/>
    <w:rsid w:val="000810F4"/>
    <w:rsid w:val="00081D03"/>
    <w:rsid w:val="000844AE"/>
    <w:rsid w:val="0008489E"/>
    <w:rsid w:val="00085134"/>
    <w:rsid w:val="00085BD9"/>
    <w:rsid w:val="0008693F"/>
    <w:rsid w:val="000869A7"/>
    <w:rsid w:val="00086F51"/>
    <w:rsid w:val="000879C7"/>
    <w:rsid w:val="00090D4D"/>
    <w:rsid w:val="00094975"/>
    <w:rsid w:val="00096ED9"/>
    <w:rsid w:val="00097795"/>
    <w:rsid w:val="000A055A"/>
    <w:rsid w:val="000A0BAF"/>
    <w:rsid w:val="000A2228"/>
    <w:rsid w:val="000A3B75"/>
    <w:rsid w:val="000A4E91"/>
    <w:rsid w:val="000A798E"/>
    <w:rsid w:val="000B5BC8"/>
    <w:rsid w:val="000B5CB5"/>
    <w:rsid w:val="000B5D7E"/>
    <w:rsid w:val="000B5D8B"/>
    <w:rsid w:val="000C071C"/>
    <w:rsid w:val="000C0D0A"/>
    <w:rsid w:val="000C1449"/>
    <w:rsid w:val="000C1DDA"/>
    <w:rsid w:val="000C3311"/>
    <w:rsid w:val="000C455D"/>
    <w:rsid w:val="000C4CDA"/>
    <w:rsid w:val="000C518F"/>
    <w:rsid w:val="000C7133"/>
    <w:rsid w:val="000D0810"/>
    <w:rsid w:val="000D10D1"/>
    <w:rsid w:val="000D1F2D"/>
    <w:rsid w:val="000D2CF8"/>
    <w:rsid w:val="000D36E2"/>
    <w:rsid w:val="000D3A97"/>
    <w:rsid w:val="000D53BF"/>
    <w:rsid w:val="000D5AB1"/>
    <w:rsid w:val="000D5E3A"/>
    <w:rsid w:val="000D6176"/>
    <w:rsid w:val="000D71AD"/>
    <w:rsid w:val="000D722A"/>
    <w:rsid w:val="000D76E4"/>
    <w:rsid w:val="000D7B08"/>
    <w:rsid w:val="000E224B"/>
    <w:rsid w:val="000E2969"/>
    <w:rsid w:val="000E2CE4"/>
    <w:rsid w:val="000E35AC"/>
    <w:rsid w:val="000E36AD"/>
    <w:rsid w:val="000E5097"/>
    <w:rsid w:val="000E5F0C"/>
    <w:rsid w:val="000E7443"/>
    <w:rsid w:val="000F0041"/>
    <w:rsid w:val="000F191E"/>
    <w:rsid w:val="000F261F"/>
    <w:rsid w:val="000F2B27"/>
    <w:rsid w:val="000F3592"/>
    <w:rsid w:val="000F7541"/>
    <w:rsid w:val="001005F1"/>
    <w:rsid w:val="001029C7"/>
    <w:rsid w:val="00103515"/>
    <w:rsid w:val="00105055"/>
    <w:rsid w:val="0010659C"/>
    <w:rsid w:val="001073EC"/>
    <w:rsid w:val="001101F2"/>
    <w:rsid w:val="00114A76"/>
    <w:rsid w:val="00114E75"/>
    <w:rsid w:val="00116B55"/>
    <w:rsid w:val="00122F43"/>
    <w:rsid w:val="001243F4"/>
    <w:rsid w:val="00124E1E"/>
    <w:rsid w:val="00126A68"/>
    <w:rsid w:val="001276E3"/>
    <w:rsid w:val="00127E36"/>
    <w:rsid w:val="00130DF9"/>
    <w:rsid w:val="001321F0"/>
    <w:rsid w:val="001344D4"/>
    <w:rsid w:val="0013563B"/>
    <w:rsid w:val="001359AD"/>
    <w:rsid w:val="00137861"/>
    <w:rsid w:val="00137E51"/>
    <w:rsid w:val="00140894"/>
    <w:rsid w:val="00141553"/>
    <w:rsid w:val="00141966"/>
    <w:rsid w:val="001446B1"/>
    <w:rsid w:val="001462D0"/>
    <w:rsid w:val="00146E6A"/>
    <w:rsid w:val="001502F3"/>
    <w:rsid w:val="00150464"/>
    <w:rsid w:val="00152A6C"/>
    <w:rsid w:val="001534B4"/>
    <w:rsid w:val="001540CD"/>
    <w:rsid w:val="00157CE0"/>
    <w:rsid w:val="00160183"/>
    <w:rsid w:val="00160274"/>
    <w:rsid w:val="001612C3"/>
    <w:rsid w:val="00162508"/>
    <w:rsid w:val="001657BF"/>
    <w:rsid w:val="00167232"/>
    <w:rsid w:val="001715FB"/>
    <w:rsid w:val="0017161C"/>
    <w:rsid w:val="001721A5"/>
    <w:rsid w:val="00172C98"/>
    <w:rsid w:val="00174693"/>
    <w:rsid w:val="00176114"/>
    <w:rsid w:val="00177084"/>
    <w:rsid w:val="00182D9E"/>
    <w:rsid w:val="001840C4"/>
    <w:rsid w:val="00193B7E"/>
    <w:rsid w:val="00194E73"/>
    <w:rsid w:val="001954E0"/>
    <w:rsid w:val="00196028"/>
    <w:rsid w:val="00197055"/>
    <w:rsid w:val="001A17E1"/>
    <w:rsid w:val="001A6DEC"/>
    <w:rsid w:val="001A712D"/>
    <w:rsid w:val="001A7B96"/>
    <w:rsid w:val="001B00FA"/>
    <w:rsid w:val="001B0EBA"/>
    <w:rsid w:val="001B10A8"/>
    <w:rsid w:val="001B1237"/>
    <w:rsid w:val="001B18DD"/>
    <w:rsid w:val="001B1A32"/>
    <w:rsid w:val="001B3358"/>
    <w:rsid w:val="001B5594"/>
    <w:rsid w:val="001B5C3B"/>
    <w:rsid w:val="001B77A9"/>
    <w:rsid w:val="001C0E8E"/>
    <w:rsid w:val="001C19DD"/>
    <w:rsid w:val="001C407C"/>
    <w:rsid w:val="001C4313"/>
    <w:rsid w:val="001D7170"/>
    <w:rsid w:val="001D72C1"/>
    <w:rsid w:val="001D7E11"/>
    <w:rsid w:val="001E0D3B"/>
    <w:rsid w:val="001E1C1F"/>
    <w:rsid w:val="001E3377"/>
    <w:rsid w:val="001E522E"/>
    <w:rsid w:val="001E52C4"/>
    <w:rsid w:val="001E582A"/>
    <w:rsid w:val="001E6F3C"/>
    <w:rsid w:val="001F3089"/>
    <w:rsid w:val="001F3F84"/>
    <w:rsid w:val="001F65FA"/>
    <w:rsid w:val="00200542"/>
    <w:rsid w:val="0020055A"/>
    <w:rsid w:val="00200931"/>
    <w:rsid w:val="00206040"/>
    <w:rsid w:val="00206E56"/>
    <w:rsid w:val="00207A3A"/>
    <w:rsid w:val="002100F3"/>
    <w:rsid w:val="00210C4D"/>
    <w:rsid w:val="002151CA"/>
    <w:rsid w:val="002167DE"/>
    <w:rsid w:val="0021775A"/>
    <w:rsid w:val="00220580"/>
    <w:rsid w:val="002205FA"/>
    <w:rsid w:val="00223F4A"/>
    <w:rsid w:val="002277C5"/>
    <w:rsid w:val="00227B63"/>
    <w:rsid w:val="002313A8"/>
    <w:rsid w:val="002323D4"/>
    <w:rsid w:val="002324BF"/>
    <w:rsid w:val="00232B73"/>
    <w:rsid w:val="0023621C"/>
    <w:rsid w:val="00236865"/>
    <w:rsid w:val="00242948"/>
    <w:rsid w:val="00242C23"/>
    <w:rsid w:val="0024341B"/>
    <w:rsid w:val="002502E8"/>
    <w:rsid w:val="002523DD"/>
    <w:rsid w:val="0025275E"/>
    <w:rsid w:val="002534E3"/>
    <w:rsid w:val="00254780"/>
    <w:rsid w:val="00256891"/>
    <w:rsid w:val="00257829"/>
    <w:rsid w:val="00262221"/>
    <w:rsid w:val="00264063"/>
    <w:rsid w:val="0026485D"/>
    <w:rsid w:val="002650FD"/>
    <w:rsid w:val="0026554D"/>
    <w:rsid w:val="00265D20"/>
    <w:rsid w:val="00266247"/>
    <w:rsid w:val="00266A98"/>
    <w:rsid w:val="0027074F"/>
    <w:rsid w:val="00270CF5"/>
    <w:rsid w:val="00271A37"/>
    <w:rsid w:val="00271B84"/>
    <w:rsid w:val="00272721"/>
    <w:rsid w:val="00272925"/>
    <w:rsid w:val="00273F52"/>
    <w:rsid w:val="00275CB8"/>
    <w:rsid w:val="00277E0F"/>
    <w:rsid w:val="00280FC7"/>
    <w:rsid w:val="0028233D"/>
    <w:rsid w:val="00282A4F"/>
    <w:rsid w:val="00291074"/>
    <w:rsid w:val="00291384"/>
    <w:rsid w:val="002944AF"/>
    <w:rsid w:val="00297242"/>
    <w:rsid w:val="002A01B7"/>
    <w:rsid w:val="002A1355"/>
    <w:rsid w:val="002A484B"/>
    <w:rsid w:val="002A50B5"/>
    <w:rsid w:val="002A647D"/>
    <w:rsid w:val="002A6754"/>
    <w:rsid w:val="002A67F5"/>
    <w:rsid w:val="002A739B"/>
    <w:rsid w:val="002B2D18"/>
    <w:rsid w:val="002B3449"/>
    <w:rsid w:val="002B5AFD"/>
    <w:rsid w:val="002B7BF0"/>
    <w:rsid w:val="002C010A"/>
    <w:rsid w:val="002C12BB"/>
    <w:rsid w:val="002C2159"/>
    <w:rsid w:val="002C50DF"/>
    <w:rsid w:val="002C66C2"/>
    <w:rsid w:val="002C70A5"/>
    <w:rsid w:val="002C7A0F"/>
    <w:rsid w:val="002C7AF5"/>
    <w:rsid w:val="002C7BF8"/>
    <w:rsid w:val="002D23BA"/>
    <w:rsid w:val="002D4B50"/>
    <w:rsid w:val="002D67EF"/>
    <w:rsid w:val="002D69B7"/>
    <w:rsid w:val="002D721E"/>
    <w:rsid w:val="002E01E9"/>
    <w:rsid w:val="002E0448"/>
    <w:rsid w:val="002E07E7"/>
    <w:rsid w:val="002E39E4"/>
    <w:rsid w:val="002E7F60"/>
    <w:rsid w:val="002F048D"/>
    <w:rsid w:val="002F09EC"/>
    <w:rsid w:val="002F1983"/>
    <w:rsid w:val="002F2A89"/>
    <w:rsid w:val="002F31E6"/>
    <w:rsid w:val="002F3F7E"/>
    <w:rsid w:val="002F484A"/>
    <w:rsid w:val="002F4C54"/>
    <w:rsid w:val="00300116"/>
    <w:rsid w:val="00301ED1"/>
    <w:rsid w:val="003023F6"/>
    <w:rsid w:val="00302A1F"/>
    <w:rsid w:val="0030338D"/>
    <w:rsid w:val="00303778"/>
    <w:rsid w:val="00303FBF"/>
    <w:rsid w:val="00306E07"/>
    <w:rsid w:val="00307285"/>
    <w:rsid w:val="00307C00"/>
    <w:rsid w:val="003141BA"/>
    <w:rsid w:val="003149AE"/>
    <w:rsid w:val="0031794D"/>
    <w:rsid w:val="00321938"/>
    <w:rsid w:val="00322914"/>
    <w:rsid w:val="00323D46"/>
    <w:rsid w:val="00325193"/>
    <w:rsid w:val="003265CC"/>
    <w:rsid w:val="00332981"/>
    <w:rsid w:val="00334DB8"/>
    <w:rsid w:val="00335761"/>
    <w:rsid w:val="00336342"/>
    <w:rsid w:val="00341A07"/>
    <w:rsid w:val="00341D7D"/>
    <w:rsid w:val="00344EC6"/>
    <w:rsid w:val="003458BD"/>
    <w:rsid w:val="00346BAE"/>
    <w:rsid w:val="00346EF2"/>
    <w:rsid w:val="00347926"/>
    <w:rsid w:val="00347D63"/>
    <w:rsid w:val="003524DB"/>
    <w:rsid w:val="003577CF"/>
    <w:rsid w:val="00362BCF"/>
    <w:rsid w:val="00364905"/>
    <w:rsid w:val="003712AC"/>
    <w:rsid w:val="00371F62"/>
    <w:rsid w:val="00377770"/>
    <w:rsid w:val="00377CE9"/>
    <w:rsid w:val="00380576"/>
    <w:rsid w:val="003821C6"/>
    <w:rsid w:val="00382924"/>
    <w:rsid w:val="0038320B"/>
    <w:rsid w:val="00383830"/>
    <w:rsid w:val="00387606"/>
    <w:rsid w:val="00391B69"/>
    <w:rsid w:val="003935F2"/>
    <w:rsid w:val="00393D68"/>
    <w:rsid w:val="00397217"/>
    <w:rsid w:val="003A0A35"/>
    <w:rsid w:val="003A16DD"/>
    <w:rsid w:val="003A19F4"/>
    <w:rsid w:val="003A1DCF"/>
    <w:rsid w:val="003A6352"/>
    <w:rsid w:val="003A6DDC"/>
    <w:rsid w:val="003A6E10"/>
    <w:rsid w:val="003B2F44"/>
    <w:rsid w:val="003B364E"/>
    <w:rsid w:val="003B5BA6"/>
    <w:rsid w:val="003B5D33"/>
    <w:rsid w:val="003C15E9"/>
    <w:rsid w:val="003C30D2"/>
    <w:rsid w:val="003C31A7"/>
    <w:rsid w:val="003C36B2"/>
    <w:rsid w:val="003C5581"/>
    <w:rsid w:val="003C59BB"/>
    <w:rsid w:val="003C7805"/>
    <w:rsid w:val="003D12CF"/>
    <w:rsid w:val="003D141B"/>
    <w:rsid w:val="003D2339"/>
    <w:rsid w:val="003D2AA3"/>
    <w:rsid w:val="003D2B70"/>
    <w:rsid w:val="003D4709"/>
    <w:rsid w:val="003D58E0"/>
    <w:rsid w:val="003E11FF"/>
    <w:rsid w:val="003E1930"/>
    <w:rsid w:val="003E1BA4"/>
    <w:rsid w:val="003E4226"/>
    <w:rsid w:val="003E55B3"/>
    <w:rsid w:val="003F063B"/>
    <w:rsid w:val="003F1C14"/>
    <w:rsid w:val="003F2137"/>
    <w:rsid w:val="003F336E"/>
    <w:rsid w:val="003F4187"/>
    <w:rsid w:val="003F42A9"/>
    <w:rsid w:val="003F6282"/>
    <w:rsid w:val="0040571A"/>
    <w:rsid w:val="00405F2E"/>
    <w:rsid w:val="004062C3"/>
    <w:rsid w:val="0040672A"/>
    <w:rsid w:val="00414C5A"/>
    <w:rsid w:val="004200E1"/>
    <w:rsid w:val="00420504"/>
    <w:rsid w:val="00422F7F"/>
    <w:rsid w:val="00424C11"/>
    <w:rsid w:val="00426D0A"/>
    <w:rsid w:val="00430816"/>
    <w:rsid w:val="00433F52"/>
    <w:rsid w:val="00434808"/>
    <w:rsid w:val="00444A0E"/>
    <w:rsid w:val="00452820"/>
    <w:rsid w:val="00452DFF"/>
    <w:rsid w:val="00453ECF"/>
    <w:rsid w:val="00455C12"/>
    <w:rsid w:val="00456F1E"/>
    <w:rsid w:val="00460972"/>
    <w:rsid w:val="0046158B"/>
    <w:rsid w:val="00461C9D"/>
    <w:rsid w:val="0046494F"/>
    <w:rsid w:val="00466D90"/>
    <w:rsid w:val="004672EC"/>
    <w:rsid w:val="004710C8"/>
    <w:rsid w:val="004758FB"/>
    <w:rsid w:val="00475A3B"/>
    <w:rsid w:val="00476887"/>
    <w:rsid w:val="00480F37"/>
    <w:rsid w:val="004815D4"/>
    <w:rsid w:val="00481B87"/>
    <w:rsid w:val="00482194"/>
    <w:rsid w:val="00482370"/>
    <w:rsid w:val="004863D1"/>
    <w:rsid w:val="00491F60"/>
    <w:rsid w:val="0049461A"/>
    <w:rsid w:val="004959C6"/>
    <w:rsid w:val="0049644B"/>
    <w:rsid w:val="004967DC"/>
    <w:rsid w:val="004A1230"/>
    <w:rsid w:val="004A2F14"/>
    <w:rsid w:val="004A455A"/>
    <w:rsid w:val="004A5006"/>
    <w:rsid w:val="004A5B4B"/>
    <w:rsid w:val="004A750F"/>
    <w:rsid w:val="004B0D27"/>
    <w:rsid w:val="004B0D9F"/>
    <w:rsid w:val="004B1922"/>
    <w:rsid w:val="004B1F21"/>
    <w:rsid w:val="004C0233"/>
    <w:rsid w:val="004C13C4"/>
    <w:rsid w:val="004C39A5"/>
    <w:rsid w:val="004C48FE"/>
    <w:rsid w:val="004C4DC2"/>
    <w:rsid w:val="004C7937"/>
    <w:rsid w:val="004D01A2"/>
    <w:rsid w:val="004D06E2"/>
    <w:rsid w:val="004D37C4"/>
    <w:rsid w:val="004D4EF9"/>
    <w:rsid w:val="004D5086"/>
    <w:rsid w:val="004D5E88"/>
    <w:rsid w:val="004E0B3D"/>
    <w:rsid w:val="004E4963"/>
    <w:rsid w:val="004E4B2B"/>
    <w:rsid w:val="004E4E23"/>
    <w:rsid w:val="004E4E85"/>
    <w:rsid w:val="004E78B4"/>
    <w:rsid w:val="004E790F"/>
    <w:rsid w:val="004F4EF7"/>
    <w:rsid w:val="004F4F73"/>
    <w:rsid w:val="004F65D8"/>
    <w:rsid w:val="004F7D5E"/>
    <w:rsid w:val="00504A18"/>
    <w:rsid w:val="00514C44"/>
    <w:rsid w:val="00514CDE"/>
    <w:rsid w:val="00515DFF"/>
    <w:rsid w:val="00521734"/>
    <w:rsid w:val="00522F58"/>
    <w:rsid w:val="00523333"/>
    <w:rsid w:val="005277DF"/>
    <w:rsid w:val="00531303"/>
    <w:rsid w:val="00531B6C"/>
    <w:rsid w:val="00532A48"/>
    <w:rsid w:val="00535508"/>
    <w:rsid w:val="00535E89"/>
    <w:rsid w:val="00542207"/>
    <w:rsid w:val="00542963"/>
    <w:rsid w:val="005445CC"/>
    <w:rsid w:val="00545803"/>
    <w:rsid w:val="005524BF"/>
    <w:rsid w:val="00553220"/>
    <w:rsid w:val="00555049"/>
    <w:rsid w:val="005575E9"/>
    <w:rsid w:val="00563981"/>
    <w:rsid w:val="00565C49"/>
    <w:rsid w:val="00567B5F"/>
    <w:rsid w:val="0057096C"/>
    <w:rsid w:val="005711A4"/>
    <w:rsid w:val="00573B89"/>
    <w:rsid w:val="005765FE"/>
    <w:rsid w:val="0058053E"/>
    <w:rsid w:val="005808CF"/>
    <w:rsid w:val="005832C9"/>
    <w:rsid w:val="00584FA7"/>
    <w:rsid w:val="00586BC4"/>
    <w:rsid w:val="00592979"/>
    <w:rsid w:val="00593519"/>
    <w:rsid w:val="005939DB"/>
    <w:rsid w:val="00595031"/>
    <w:rsid w:val="00596CA0"/>
    <w:rsid w:val="005A02A4"/>
    <w:rsid w:val="005A0772"/>
    <w:rsid w:val="005A2536"/>
    <w:rsid w:val="005A42E7"/>
    <w:rsid w:val="005A691F"/>
    <w:rsid w:val="005B0466"/>
    <w:rsid w:val="005B12EF"/>
    <w:rsid w:val="005B3ECB"/>
    <w:rsid w:val="005B4080"/>
    <w:rsid w:val="005B5264"/>
    <w:rsid w:val="005B594F"/>
    <w:rsid w:val="005B6017"/>
    <w:rsid w:val="005B63F2"/>
    <w:rsid w:val="005B6FD0"/>
    <w:rsid w:val="005C096B"/>
    <w:rsid w:val="005C160C"/>
    <w:rsid w:val="005C3D14"/>
    <w:rsid w:val="005C5626"/>
    <w:rsid w:val="005C5F0D"/>
    <w:rsid w:val="005C6086"/>
    <w:rsid w:val="005C71E4"/>
    <w:rsid w:val="005C7F63"/>
    <w:rsid w:val="005D1828"/>
    <w:rsid w:val="005D2BA3"/>
    <w:rsid w:val="005D3CB3"/>
    <w:rsid w:val="005D3D2A"/>
    <w:rsid w:val="005D421E"/>
    <w:rsid w:val="005D6CCB"/>
    <w:rsid w:val="005E0BB0"/>
    <w:rsid w:val="005E1C4A"/>
    <w:rsid w:val="005E3C8B"/>
    <w:rsid w:val="005E4622"/>
    <w:rsid w:val="005E613E"/>
    <w:rsid w:val="005E745C"/>
    <w:rsid w:val="005F0D7A"/>
    <w:rsid w:val="005F3E32"/>
    <w:rsid w:val="005F3F31"/>
    <w:rsid w:val="005F4757"/>
    <w:rsid w:val="005F4A61"/>
    <w:rsid w:val="005F4A73"/>
    <w:rsid w:val="005F5D0B"/>
    <w:rsid w:val="005F667B"/>
    <w:rsid w:val="00601769"/>
    <w:rsid w:val="00603990"/>
    <w:rsid w:val="0060505F"/>
    <w:rsid w:val="00607558"/>
    <w:rsid w:val="00610981"/>
    <w:rsid w:val="006117D1"/>
    <w:rsid w:val="006151E6"/>
    <w:rsid w:val="00615A8F"/>
    <w:rsid w:val="00623AE7"/>
    <w:rsid w:val="0062405F"/>
    <w:rsid w:val="00626433"/>
    <w:rsid w:val="00626B07"/>
    <w:rsid w:val="00631272"/>
    <w:rsid w:val="00631F06"/>
    <w:rsid w:val="0064135C"/>
    <w:rsid w:val="00643F2F"/>
    <w:rsid w:val="00650C81"/>
    <w:rsid w:val="006513D5"/>
    <w:rsid w:val="00656778"/>
    <w:rsid w:val="00663AE4"/>
    <w:rsid w:val="006653C5"/>
    <w:rsid w:val="00671297"/>
    <w:rsid w:val="00671AE9"/>
    <w:rsid w:val="00673330"/>
    <w:rsid w:val="00674CE2"/>
    <w:rsid w:val="00675A02"/>
    <w:rsid w:val="00677A1D"/>
    <w:rsid w:val="00677F5D"/>
    <w:rsid w:val="00681220"/>
    <w:rsid w:val="006821A0"/>
    <w:rsid w:val="00683383"/>
    <w:rsid w:val="00685423"/>
    <w:rsid w:val="006866E1"/>
    <w:rsid w:val="00690D38"/>
    <w:rsid w:val="006920A7"/>
    <w:rsid w:val="00692449"/>
    <w:rsid w:val="00693AB1"/>
    <w:rsid w:val="00694CF3"/>
    <w:rsid w:val="00695FE2"/>
    <w:rsid w:val="006A0DF6"/>
    <w:rsid w:val="006A13F3"/>
    <w:rsid w:val="006A1FA1"/>
    <w:rsid w:val="006A46B9"/>
    <w:rsid w:val="006B1E0F"/>
    <w:rsid w:val="006B25FA"/>
    <w:rsid w:val="006B5A22"/>
    <w:rsid w:val="006B686E"/>
    <w:rsid w:val="006C1CE7"/>
    <w:rsid w:val="006C29C4"/>
    <w:rsid w:val="006C4ED7"/>
    <w:rsid w:val="006C4F07"/>
    <w:rsid w:val="006C66E1"/>
    <w:rsid w:val="006C7D49"/>
    <w:rsid w:val="006E1D4C"/>
    <w:rsid w:val="006F688B"/>
    <w:rsid w:val="007017CB"/>
    <w:rsid w:val="00701D18"/>
    <w:rsid w:val="0070790D"/>
    <w:rsid w:val="00710843"/>
    <w:rsid w:val="0071198F"/>
    <w:rsid w:val="00711CD5"/>
    <w:rsid w:val="00712225"/>
    <w:rsid w:val="00712F43"/>
    <w:rsid w:val="007139BC"/>
    <w:rsid w:val="0071487C"/>
    <w:rsid w:val="00717A8E"/>
    <w:rsid w:val="0072114E"/>
    <w:rsid w:val="007219A3"/>
    <w:rsid w:val="00722E7E"/>
    <w:rsid w:val="007278E3"/>
    <w:rsid w:val="0073097D"/>
    <w:rsid w:val="007313B8"/>
    <w:rsid w:val="00744A08"/>
    <w:rsid w:val="00746A4D"/>
    <w:rsid w:val="00750522"/>
    <w:rsid w:val="0075103D"/>
    <w:rsid w:val="007515E1"/>
    <w:rsid w:val="00752996"/>
    <w:rsid w:val="00752BD2"/>
    <w:rsid w:val="00755489"/>
    <w:rsid w:val="00755D73"/>
    <w:rsid w:val="00755F74"/>
    <w:rsid w:val="0076022C"/>
    <w:rsid w:val="00760B96"/>
    <w:rsid w:val="007634AB"/>
    <w:rsid w:val="0077318F"/>
    <w:rsid w:val="00775595"/>
    <w:rsid w:val="00775C33"/>
    <w:rsid w:val="00776929"/>
    <w:rsid w:val="007775CE"/>
    <w:rsid w:val="00780690"/>
    <w:rsid w:val="00780D46"/>
    <w:rsid w:val="0078162A"/>
    <w:rsid w:val="00783BCC"/>
    <w:rsid w:val="00785903"/>
    <w:rsid w:val="00795DFE"/>
    <w:rsid w:val="00797CC5"/>
    <w:rsid w:val="007A0457"/>
    <w:rsid w:val="007A0B47"/>
    <w:rsid w:val="007A179B"/>
    <w:rsid w:val="007A3468"/>
    <w:rsid w:val="007A442A"/>
    <w:rsid w:val="007A4A7E"/>
    <w:rsid w:val="007A63AB"/>
    <w:rsid w:val="007A7E6E"/>
    <w:rsid w:val="007B2D29"/>
    <w:rsid w:val="007B338E"/>
    <w:rsid w:val="007B3B3A"/>
    <w:rsid w:val="007B638B"/>
    <w:rsid w:val="007B7693"/>
    <w:rsid w:val="007C014B"/>
    <w:rsid w:val="007C0325"/>
    <w:rsid w:val="007C0536"/>
    <w:rsid w:val="007C0921"/>
    <w:rsid w:val="007C109F"/>
    <w:rsid w:val="007C28CD"/>
    <w:rsid w:val="007C2F6B"/>
    <w:rsid w:val="007C63DD"/>
    <w:rsid w:val="007D4687"/>
    <w:rsid w:val="007D5E21"/>
    <w:rsid w:val="007D768B"/>
    <w:rsid w:val="007D7E0E"/>
    <w:rsid w:val="007E6FDF"/>
    <w:rsid w:val="007F448A"/>
    <w:rsid w:val="007F747B"/>
    <w:rsid w:val="008036AD"/>
    <w:rsid w:val="00806648"/>
    <w:rsid w:val="008074D3"/>
    <w:rsid w:val="00807EBB"/>
    <w:rsid w:val="00812E88"/>
    <w:rsid w:val="00813797"/>
    <w:rsid w:val="008153AC"/>
    <w:rsid w:val="0082257E"/>
    <w:rsid w:val="008240FD"/>
    <w:rsid w:val="00831078"/>
    <w:rsid w:val="0083352D"/>
    <w:rsid w:val="008355FB"/>
    <w:rsid w:val="00840765"/>
    <w:rsid w:val="00844077"/>
    <w:rsid w:val="00845881"/>
    <w:rsid w:val="00846340"/>
    <w:rsid w:val="00846744"/>
    <w:rsid w:val="008472FF"/>
    <w:rsid w:val="00852643"/>
    <w:rsid w:val="008536E8"/>
    <w:rsid w:val="00860767"/>
    <w:rsid w:val="00864B96"/>
    <w:rsid w:val="008665C4"/>
    <w:rsid w:val="00867566"/>
    <w:rsid w:val="00872850"/>
    <w:rsid w:val="00873691"/>
    <w:rsid w:val="00873AC7"/>
    <w:rsid w:val="00874A22"/>
    <w:rsid w:val="008832DE"/>
    <w:rsid w:val="0088492F"/>
    <w:rsid w:val="00884946"/>
    <w:rsid w:val="00885F1E"/>
    <w:rsid w:val="00887EAA"/>
    <w:rsid w:val="00891B9E"/>
    <w:rsid w:val="008938DD"/>
    <w:rsid w:val="00893AA3"/>
    <w:rsid w:val="00893D27"/>
    <w:rsid w:val="008949C8"/>
    <w:rsid w:val="00895E05"/>
    <w:rsid w:val="00896EA4"/>
    <w:rsid w:val="008A2EB9"/>
    <w:rsid w:val="008A3691"/>
    <w:rsid w:val="008A5623"/>
    <w:rsid w:val="008A6DEC"/>
    <w:rsid w:val="008A7795"/>
    <w:rsid w:val="008B0D52"/>
    <w:rsid w:val="008B63B7"/>
    <w:rsid w:val="008C02A3"/>
    <w:rsid w:val="008C0A08"/>
    <w:rsid w:val="008C0BA4"/>
    <w:rsid w:val="008C1E84"/>
    <w:rsid w:val="008C39AA"/>
    <w:rsid w:val="008C3EEB"/>
    <w:rsid w:val="008C4193"/>
    <w:rsid w:val="008C4E16"/>
    <w:rsid w:val="008C62E3"/>
    <w:rsid w:val="008D0A29"/>
    <w:rsid w:val="008D1A8A"/>
    <w:rsid w:val="008D216D"/>
    <w:rsid w:val="008D5D27"/>
    <w:rsid w:val="008D7067"/>
    <w:rsid w:val="008D7467"/>
    <w:rsid w:val="008E4332"/>
    <w:rsid w:val="008E5A31"/>
    <w:rsid w:val="008F123B"/>
    <w:rsid w:val="008F3299"/>
    <w:rsid w:val="008F4FB5"/>
    <w:rsid w:val="008F5478"/>
    <w:rsid w:val="008F67F2"/>
    <w:rsid w:val="008F6FBB"/>
    <w:rsid w:val="008F756C"/>
    <w:rsid w:val="009009F5"/>
    <w:rsid w:val="00900FF1"/>
    <w:rsid w:val="009056C9"/>
    <w:rsid w:val="00905B48"/>
    <w:rsid w:val="00910E64"/>
    <w:rsid w:val="00912FB7"/>
    <w:rsid w:val="00914B1D"/>
    <w:rsid w:val="0091549B"/>
    <w:rsid w:val="00917578"/>
    <w:rsid w:val="00921998"/>
    <w:rsid w:val="00923E93"/>
    <w:rsid w:val="0092598A"/>
    <w:rsid w:val="009268CB"/>
    <w:rsid w:val="00927905"/>
    <w:rsid w:val="00930824"/>
    <w:rsid w:val="0093119A"/>
    <w:rsid w:val="00931693"/>
    <w:rsid w:val="0093583C"/>
    <w:rsid w:val="009416B0"/>
    <w:rsid w:val="00943BF8"/>
    <w:rsid w:val="00945B6F"/>
    <w:rsid w:val="009550EB"/>
    <w:rsid w:val="00955FF2"/>
    <w:rsid w:val="00956066"/>
    <w:rsid w:val="00960C5B"/>
    <w:rsid w:val="009611AA"/>
    <w:rsid w:val="00964454"/>
    <w:rsid w:val="009700B5"/>
    <w:rsid w:val="0097024B"/>
    <w:rsid w:val="0097038C"/>
    <w:rsid w:val="00976EF4"/>
    <w:rsid w:val="00977733"/>
    <w:rsid w:val="0097776E"/>
    <w:rsid w:val="009802DE"/>
    <w:rsid w:val="0098095A"/>
    <w:rsid w:val="00980F77"/>
    <w:rsid w:val="0098132B"/>
    <w:rsid w:val="00983134"/>
    <w:rsid w:val="00983962"/>
    <w:rsid w:val="00984F5A"/>
    <w:rsid w:val="00990A64"/>
    <w:rsid w:val="009949ED"/>
    <w:rsid w:val="00997720"/>
    <w:rsid w:val="009A0EC5"/>
    <w:rsid w:val="009A1028"/>
    <w:rsid w:val="009A3FDE"/>
    <w:rsid w:val="009A5BD3"/>
    <w:rsid w:val="009A6811"/>
    <w:rsid w:val="009B0186"/>
    <w:rsid w:val="009B2A9C"/>
    <w:rsid w:val="009B31F6"/>
    <w:rsid w:val="009B5747"/>
    <w:rsid w:val="009C0AF0"/>
    <w:rsid w:val="009C28C4"/>
    <w:rsid w:val="009C3198"/>
    <w:rsid w:val="009C72E3"/>
    <w:rsid w:val="009D02A5"/>
    <w:rsid w:val="009D2263"/>
    <w:rsid w:val="009D235A"/>
    <w:rsid w:val="009D5878"/>
    <w:rsid w:val="009E03B8"/>
    <w:rsid w:val="009E1744"/>
    <w:rsid w:val="009E3184"/>
    <w:rsid w:val="009E4ACE"/>
    <w:rsid w:val="009E6F14"/>
    <w:rsid w:val="009F1776"/>
    <w:rsid w:val="009F6F64"/>
    <w:rsid w:val="009F75AB"/>
    <w:rsid w:val="009F7A71"/>
    <w:rsid w:val="00A01BA2"/>
    <w:rsid w:val="00A02A87"/>
    <w:rsid w:val="00A03069"/>
    <w:rsid w:val="00A0565B"/>
    <w:rsid w:val="00A065A7"/>
    <w:rsid w:val="00A06BB5"/>
    <w:rsid w:val="00A06C98"/>
    <w:rsid w:val="00A07881"/>
    <w:rsid w:val="00A103E3"/>
    <w:rsid w:val="00A10917"/>
    <w:rsid w:val="00A109D5"/>
    <w:rsid w:val="00A14A9A"/>
    <w:rsid w:val="00A1618A"/>
    <w:rsid w:val="00A219DA"/>
    <w:rsid w:val="00A22924"/>
    <w:rsid w:val="00A26CCF"/>
    <w:rsid w:val="00A276E3"/>
    <w:rsid w:val="00A309DB"/>
    <w:rsid w:val="00A31B49"/>
    <w:rsid w:val="00A34773"/>
    <w:rsid w:val="00A3494F"/>
    <w:rsid w:val="00A35995"/>
    <w:rsid w:val="00A41C1B"/>
    <w:rsid w:val="00A43283"/>
    <w:rsid w:val="00A437D1"/>
    <w:rsid w:val="00A43E50"/>
    <w:rsid w:val="00A4485A"/>
    <w:rsid w:val="00A44D5B"/>
    <w:rsid w:val="00A46066"/>
    <w:rsid w:val="00A510A4"/>
    <w:rsid w:val="00A517B3"/>
    <w:rsid w:val="00A519D8"/>
    <w:rsid w:val="00A54BEC"/>
    <w:rsid w:val="00A563C8"/>
    <w:rsid w:val="00A572A1"/>
    <w:rsid w:val="00A6397B"/>
    <w:rsid w:val="00A64B45"/>
    <w:rsid w:val="00A6710A"/>
    <w:rsid w:val="00A7050A"/>
    <w:rsid w:val="00A726CB"/>
    <w:rsid w:val="00A74364"/>
    <w:rsid w:val="00A743D2"/>
    <w:rsid w:val="00A746CB"/>
    <w:rsid w:val="00A80B2B"/>
    <w:rsid w:val="00A84616"/>
    <w:rsid w:val="00A85477"/>
    <w:rsid w:val="00A8567F"/>
    <w:rsid w:val="00A858CE"/>
    <w:rsid w:val="00A8590E"/>
    <w:rsid w:val="00A85E2C"/>
    <w:rsid w:val="00A91839"/>
    <w:rsid w:val="00A93647"/>
    <w:rsid w:val="00A95573"/>
    <w:rsid w:val="00A97C26"/>
    <w:rsid w:val="00AA10B3"/>
    <w:rsid w:val="00AA3B46"/>
    <w:rsid w:val="00AA3B51"/>
    <w:rsid w:val="00AA3CCF"/>
    <w:rsid w:val="00AA6258"/>
    <w:rsid w:val="00AA77F9"/>
    <w:rsid w:val="00AB1144"/>
    <w:rsid w:val="00AB1377"/>
    <w:rsid w:val="00AB2BC0"/>
    <w:rsid w:val="00AB2EFE"/>
    <w:rsid w:val="00AB45C5"/>
    <w:rsid w:val="00AB56FE"/>
    <w:rsid w:val="00AB6CB3"/>
    <w:rsid w:val="00AC07BF"/>
    <w:rsid w:val="00AC341D"/>
    <w:rsid w:val="00AC342F"/>
    <w:rsid w:val="00AC3621"/>
    <w:rsid w:val="00AC4E01"/>
    <w:rsid w:val="00AC60DD"/>
    <w:rsid w:val="00AC68EB"/>
    <w:rsid w:val="00AD00FE"/>
    <w:rsid w:val="00AD1128"/>
    <w:rsid w:val="00AD3E45"/>
    <w:rsid w:val="00AD4BE4"/>
    <w:rsid w:val="00AD55A7"/>
    <w:rsid w:val="00AD6526"/>
    <w:rsid w:val="00AD66AA"/>
    <w:rsid w:val="00AE2DA8"/>
    <w:rsid w:val="00AE3449"/>
    <w:rsid w:val="00AE4509"/>
    <w:rsid w:val="00AE4FCF"/>
    <w:rsid w:val="00AE5DE9"/>
    <w:rsid w:val="00AE7F2A"/>
    <w:rsid w:val="00AF061B"/>
    <w:rsid w:val="00AF2227"/>
    <w:rsid w:val="00AF4126"/>
    <w:rsid w:val="00AF4C21"/>
    <w:rsid w:val="00AF5A00"/>
    <w:rsid w:val="00AF5DC1"/>
    <w:rsid w:val="00B01566"/>
    <w:rsid w:val="00B030B4"/>
    <w:rsid w:val="00B075CA"/>
    <w:rsid w:val="00B124DF"/>
    <w:rsid w:val="00B14B66"/>
    <w:rsid w:val="00B15DCE"/>
    <w:rsid w:val="00B15F79"/>
    <w:rsid w:val="00B17A6C"/>
    <w:rsid w:val="00B2039A"/>
    <w:rsid w:val="00B21A56"/>
    <w:rsid w:val="00B21AC1"/>
    <w:rsid w:val="00B22379"/>
    <w:rsid w:val="00B25B4D"/>
    <w:rsid w:val="00B25C7B"/>
    <w:rsid w:val="00B306FD"/>
    <w:rsid w:val="00B31020"/>
    <w:rsid w:val="00B31F50"/>
    <w:rsid w:val="00B32A9F"/>
    <w:rsid w:val="00B32E20"/>
    <w:rsid w:val="00B35034"/>
    <w:rsid w:val="00B37157"/>
    <w:rsid w:val="00B37867"/>
    <w:rsid w:val="00B41A64"/>
    <w:rsid w:val="00B41BDA"/>
    <w:rsid w:val="00B43798"/>
    <w:rsid w:val="00B4434A"/>
    <w:rsid w:val="00B45354"/>
    <w:rsid w:val="00B47E84"/>
    <w:rsid w:val="00B47F19"/>
    <w:rsid w:val="00B50682"/>
    <w:rsid w:val="00B52D5C"/>
    <w:rsid w:val="00B554FD"/>
    <w:rsid w:val="00B55723"/>
    <w:rsid w:val="00B56C0F"/>
    <w:rsid w:val="00B56CFD"/>
    <w:rsid w:val="00B56DFD"/>
    <w:rsid w:val="00B600DE"/>
    <w:rsid w:val="00B620DD"/>
    <w:rsid w:val="00B630D9"/>
    <w:rsid w:val="00B66169"/>
    <w:rsid w:val="00B661C7"/>
    <w:rsid w:val="00B67E80"/>
    <w:rsid w:val="00B70EB0"/>
    <w:rsid w:val="00B729FE"/>
    <w:rsid w:val="00B73DD7"/>
    <w:rsid w:val="00B802A7"/>
    <w:rsid w:val="00B80783"/>
    <w:rsid w:val="00B811C5"/>
    <w:rsid w:val="00B826A5"/>
    <w:rsid w:val="00B83629"/>
    <w:rsid w:val="00B8542D"/>
    <w:rsid w:val="00B86551"/>
    <w:rsid w:val="00B93293"/>
    <w:rsid w:val="00B972BF"/>
    <w:rsid w:val="00BA46D1"/>
    <w:rsid w:val="00BB12F9"/>
    <w:rsid w:val="00BB259D"/>
    <w:rsid w:val="00BB3C89"/>
    <w:rsid w:val="00BB4D83"/>
    <w:rsid w:val="00BB7086"/>
    <w:rsid w:val="00BC23C6"/>
    <w:rsid w:val="00BC31F0"/>
    <w:rsid w:val="00BD483B"/>
    <w:rsid w:val="00BD7DB8"/>
    <w:rsid w:val="00BE32D0"/>
    <w:rsid w:val="00BE4BFB"/>
    <w:rsid w:val="00BF0347"/>
    <w:rsid w:val="00BF03CB"/>
    <w:rsid w:val="00BF09C8"/>
    <w:rsid w:val="00BF16F5"/>
    <w:rsid w:val="00BF1D73"/>
    <w:rsid w:val="00BF258A"/>
    <w:rsid w:val="00BF2D34"/>
    <w:rsid w:val="00BF64AB"/>
    <w:rsid w:val="00BF6E30"/>
    <w:rsid w:val="00C00427"/>
    <w:rsid w:val="00C00CB8"/>
    <w:rsid w:val="00C028F1"/>
    <w:rsid w:val="00C03417"/>
    <w:rsid w:val="00C03979"/>
    <w:rsid w:val="00C04B91"/>
    <w:rsid w:val="00C06ADC"/>
    <w:rsid w:val="00C1087F"/>
    <w:rsid w:val="00C10D14"/>
    <w:rsid w:val="00C1603F"/>
    <w:rsid w:val="00C16D23"/>
    <w:rsid w:val="00C1781C"/>
    <w:rsid w:val="00C17BF1"/>
    <w:rsid w:val="00C218CA"/>
    <w:rsid w:val="00C2338A"/>
    <w:rsid w:val="00C2432F"/>
    <w:rsid w:val="00C25117"/>
    <w:rsid w:val="00C2570F"/>
    <w:rsid w:val="00C31156"/>
    <w:rsid w:val="00C31832"/>
    <w:rsid w:val="00C367D3"/>
    <w:rsid w:val="00C42B09"/>
    <w:rsid w:val="00C46BC3"/>
    <w:rsid w:val="00C4747E"/>
    <w:rsid w:val="00C478D4"/>
    <w:rsid w:val="00C51F8B"/>
    <w:rsid w:val="00C526DE"/>
    <w:rsid w:val="00C52FA1"/>
    <w:rsid w:val="00C57BD7"/>
    <w:rsid w:val="00C66D05"/>
    <w:rsid w:val="00C70A2E"/>
    <w:rsid w:val="00C70C6F"/>
    <w:rsid w:val="00C73711"/>
    <w:rsid w:val="00C75A17"/>
    <w:rsid w:val="00C75D1F"/>
    <w:rsid w:val="00C80044"/>
    <w:rsid w:val="00C81F53"/>
    <w:rsid w:val="00C82239"/>
    <w:rsid w:val="00C83B9D"/>
    <w:rsid w:val="00C842E9"/>
    <w:rsid w:val="00C87D46"/>
    <w:rsid w:val="00C93FEB"/>
    <w:rsid w:val="00C94471"/>
    <w:rsid w:val="00C96881"/>
    <w:rsid w:val="00CA11BC"/>
    <w:rsid w:val="00CA1A1C"/>
    <w:rsid w:val="00CA4BFC"/>
    <w:rsid w:val="00CA571D"/>
    <w:rsid w:val="00CA7916"/>
    <w:rsid w:val="00CB2542"/>
    <w:rsid w:val="00CB4156"/>
    <w:rsid w:val="00CB5FB8"/>
    <w:rsid w:val="00CB651D"/>
    <w:rsid w:val="00CC1922"/>
    <w:rsid w:val="00CC1992"/>
    <w:rsid w:val="00CC2A39"/>
    <w:rsid w:val="00CC4094"/>
    <w:rsid w:val="00CC43C6"/>
    <w:rsid w:val="00CC642C"/>
    <w:rsid w:val="00CC6778"/>
    <w:rsid w:val="00CD3671"/>
    <w:rsid w:val="00CD4729"/>
    <w:rsid w:val="00CD4CD8"/>
    <w:rsid w:val="00CD54D7"/>
    <w:rsid w:val="00CD5EE7"/>
    <w:rsid w:val="00CD62EF"/>
    <w:rsid w:val="00CE1091"/>
    <w:rsid w:val="00CE2E38"/>
    <w:rsid w:val="00CE35CC"/>
    <w:rsid w:val="00CE3C3F"/>
    <w:rsid w:val="00CE427D"/>
    <w:rsid w:val="00CE66B1"/>
    <w:rsid w:val="00D008AD"/>
    <w:rsid w:val="00D0204B"/>
    <w:rsid w:val="00D02CA0"/>
    <w:rsid w:val="00D04953"/>
    <w:rsid w:val="00D056E1"/>
    <w:rsid w:val="00D067F2"/>
    <w:rsid w:val="00D105DD"/>
    <w:rsid w:val="00D11276"/>
    <w:rsid w:val="00D11D30"/>
    <w:rsid w:val="00D1363D"/>
    <w:rsid w:val="00D13CA0"/>
    <w:rsid w:val="00D178DE"/>
    <w:rsid w:val="00D22BD9"/>
    <w:rsid w:val="00D27765"/>
    <w:rsid w:val="00D307D4"/>
    <w:rsid w:val="00D309A8"/>
    <w:rsid w:val="00D30EBA"/>
    <w:rsid w:val="00D30FCA"/>
    <w:rsid w:val="00D34BA7"/>
    <w:rsid w:val="00D355FF"/>
    <w:rsid w:val="00D42521"/>
    <w:rsid w:val="00D42F78"/>
    <w:rsid w:val="00D43587"/>
    <w:rsid w:val="00D442FA"/>
    <w:rsid w:val="00D448B0"/>
    <w:rsid w:val="00D449DB"/>
    <w:rsid w:val="00D456BB"/>
    <w:rsid w:val="00D45BD3"/>
    <w:rsid w:val="00D46653"/>
    <w:rsid w:val="00D46717"/>
    <w:rsid w:val="00D50686"/>
    <w:rsid w:val="00D52711"/>
    <w:rsid w:val="00D546F2"/>
    <w:rsid w:val="00D54D96"/>
    <w:rsid w:val="00D54E4C"/>
    <w:rsid w:val="00D567B5"/>
    <w:rsid w:val="00D60F0E"/>
    <w:rsid w:val="00D646B4"/>
    <w:rsid w:val="00D65DAC"/>
    <w:rsid w:val="00D72A76"/>
    <w:rsid w:val="00D760C4"/>
    <w:rsid w:val="00D76EF2"/>
    <w:rsid w:val="00D77A8D"/>
    <w:rsid w:val="00D82DD3"/>
    <w:rsid w:val="00D84685"/>
    <w:rsid w:val="00D85A48"/>
    <w:rsid w:val="00D85C30"/>
    <w:rsid w:val="00D86D84"/>
    <w:rsid w:val="00D92C9F"/>
    <w:rsid w:val="00D94037"/>
    <w:rsid w:val="00D94185"/>
    <w:rsid w:val="00D96E71"/>
    <w:rsid w:val="00D973FF"/>
    <w:rsid w:val="00DA0FBD"/>
    <w:rsid w:val="00DA1596"/>
    <w:rsid w:val="00DA2B57"/>
    <w:rsid w:val="00DA40D9"/>
    <w:rsid w:val="00DA43BC"/>
    <w:rsid w:val="00DA4E81"/>
    <w:rsid w:val="00DA5033"/>
    <w:rsid w:val="00DA50E8"/>
    <w:rsid w:val="00DB35B9"/>
    <w:rsid w:val="00DB37AB"/>
    <w:rsid w:val="00DB685E"/>
    <w:rsid w:val="00DB7749"/>
    <w:rsid w:val="00DC33EB"/>
    <w:rsid w:val="00DC5BB1"/>
    <w:rsid w:val="00DC6A47"/>
    <w:rsid w:val="00DC76FE"/>
    <w:rsid w:val="00DD0406"/>
    <w:rsid w:val="00DD0CE1"/>
    <w:rsid w:val="00DD21B6"/>
    <w:rsid w:val="00DD25CE"/>
    <w:rsid w:val="00DD49EE"/>
    <w:rsid w:val="00DD4E16"/>
    <w:rsid w:val="00DD4EB7"/>
    <w:rsid w:val="00DD6A8F"/>
    <w:rsid w:val="00DE06BB"/>
    <w:rsid w:val="00DE22FF"/>
    <w:rsid w:val="00DE2DA5"/>
    <w:rsid w:val="00DE755D"/>
    <w:rsid w:val="00DF09D0"/>
    <w:rsid w:val="00DF1156"/>
    <w:rsid w:val="00DF19B7"/>
    <w:rsid w:val="00DF7B06"/>
    <w:rsid w:val="00E0430C"/>
    <w:rsid w:val="00E0443B"/>
    <w:rsid w:val="00E066DB"/>
    <w:rsid w:val="00E074BE"/>
    <w:rsid w:val="00E074E9"/>
    <w:rsid w:val="00E12BC6"/>
    <w:rsid w:val="00E12D83"/>
    <w:rsid w:val="00E16177"/>
    <w:rsid w:val="00E17A4D"/>
    <w:rsid w:val="00E204D5"/>
    <w:rsid w:val="00E20FFF"/>
    <w:rsid w:val="00E2537D"/>
    <w:rsid w:val="00E2568D"/>
    <w:rsid w:val="00E2719A"/>
    <w:rsid w:val="00E303F2"/>
    <w:rsid w:val="00E30458"/>
    <w:rsid w:val="00E30874"/>
    <w:rsid w:val="00E31FEC"/>
    <w:rsid w:val="00E341AB"/>
    <w:rsid w:val="00E346A8"/>
    <w:rsid w:val="00E36270"/>
    <w:rsid w:val="00E36DF0"/>
    <w:rsid w:val="00E40326"/>
    <w:rsid w:val="00E4124A"/>
    <w:rsid w:val="00E4177C"/>
    <w:rsid w:val="00E42073"/>
    <w:rsid w:val="00E4273F"/>
    <w:rsid w:val="00E42D33"/>
    <w:rsid w:val="00E54C0B"/>
    <w:rsid w:val="00E555FF"/>
    <w:rsid w:val="00E61A43"/>
    <w:rsid w:val="00E63C2B"/>
    <w:rsid w:val="00E64B6C"/>
    <w:rsid w:val="00E66274"/>
    <w:rsid w:val="00E7031C"/>
    <w:rsid w:val="00E72ADC"/>
    <w:rsid w:val="00E7348C"/>
    <w:rsid w:val="00E76A87"/>
    <w:rsid w:val="00E7726C"/>
    <w:rsid w:val="00E772D5"/>
    <w:rsid w:val="00E81FDE"/>
    <w:rsid w:val="00E8498B"/>
    <w:rsid w:val="00E85C61"/>
    <w:rsid w:val="00E86D32"/>
    <w:rsid w:val="00E90E9D"/>
    <w:rsid w:val="00E916F2"/>
    <w:rsid w:val="00E93914"/>
    <w:rsid w:val="00E94DA7"/>
    <w:rsid w:val="00E95917"/>
    <w:rsid w:val="00E965D6"/>
    <w:rsid w:val="00EA043C"/>
    <w:rsid w:val="00EA214F"/>
    <w:rsid w:val="00EB2088"/>
    <w:rsid w:val="00EB2CF3"/>
    <w:rsid w:val="00EB32CF"/>
    <w:rsid w:val="00EB374F"/>
    <w:rsid w:val="00EB63A6"/>
    <w:rsid w:val="00EB6F23"/>
    <w:rsid w:val="00EB7B01"/>
    <w:rsid w:val="00EC04E9"/>
    <w:rsid w:val="00EC1332"/>
    <w:rsid w:val="00EC1C8A"/>
    <w:rsid w:val="00EC255E"/>
    <w:rsid w:val="00EC2589"/>
    <w:rsid w:val="00EC342A"/>
    <w:rsid w:val="00EC37E1"/>
    <w:rsid w:val="00EC3A44"/>
    <w:rsid w:val="00EC3F85"/>
    <w:rsid w:val="00EC525F"/>
    <w:rsid w:val="00ED0173"/>
    <w:rsid w:val="00ED06BC"/>
    <w:rsid w:val="00ED17DC"/>
    <w:rsid w:val="00ED7426"/>
    <w:rsid w:val="00ED7F9A"/>
    <w:rsid w:val="00EE1B9A"/>
    <w:rsid w:val="00EE2256"/>
    <w:rsid w:val="00EE25CF"/>
    <w:rsid w:val="00EE2FA0"/>
    <w:rsid w:val="00EE48D0"/>
    <w:rsid w:val="00EE64B5"/>
    <w:rsid w:val="00EF29B9"/>
    <w:rsid w:val="00EF2DB2"/>
    <w:rsid w:val="00EF459F"/>
    <w:rsid w:val="00EF61AF"/>
    <w:rsid w:val="00F024A5"/>
    <w:rsid w:val="00F034F2"/>
    <w:rsid w:val="00F05090"/>
    <w:rsid w:val="00F073DD"/>
    <w:rsid w:val="00F11303"/>
    <w:rsid w:val="00F11DDD"/>
    <w:rsid w:val="00F1299C"/>
    <w:rsid w:val="00F15051"/>
    <w:rsid w:val="00F15934"/>
    <w:rsid w:val="00F16440"/>
    <w:rsid w:val="00F16494"/>
    <w:rsid w:val="00F2052D"/>
    <w:rsid w:val="00F232B6"/>
    <w:rsid w:val="00F249DE"/>
    <w:rsid w:val="00F2534C"/>
    <w:rsid w:val="00F265F4"/>
    <w:rsid w:val="00F27A8E"/>
    <w:rsid w:val="00F3240A"/>
    <w:rsid w:val="00F3278B"/>
    <w:rsid w:val="00F328BC"/>
    <w:rsid w:val="00F3463C"/>
    <w:rsid w:val="00F35D50"/>
    <w:rsid w:val="00F440DA"/>
    <w:rsid w:val="00F442D3"/>
    <w:rsid w:val="00F44D80"/>
    <w:rsid w:val="00F50588"/>
    <w:rsid w:val="00F514E6"/>
    <w:rsid w:val="00F55437"/>
    <w:rsid w:val="00F55732"/>
    <w:rsid w:val="00F575A1"/>
    <w:rsid w:val="00F57CEC"/>
    <w:rsid w:val="00F63227"/>
    <w:rsid w:val="00F63648"/>
    <w:rsid w:val="00F67BD5"/>
    <w:rsid w:val="00F67C5E"/>
    <w:rsid w:val="00F71DA0"/>
    <w:rsid w:val="00F7318E"/>
    <w:rsid w:val="00F7489C"/>
    <w:rsid w:val="00F74BF1"/>
    <w:rsid w:val="00F77B82"/>
    <w:rsid w:val="00F77DC9"/>
    <w:rsid w:val="00F77E27"/>
    <w:rsid w:val="00F816B0"/>
    <w:rsid w:val="00F827DB"/>
    <w:rsid w:val="00F870EB"/>
    <w:rsid w:val="00F87D94"/>
    <w:rsid w:val="00F90E6D"/>
    <w:rsid w:val="00F91A1E"/>
    <w:rsid w:val="00F939FE"/>
    <w:rsid w:val="00F94D5A"/>
    <w:rsid w:val="00FA12D7"/>
    <w:rsid w:val="00FA1935"/>
    <w:rsid w:val="00FA1E4B"/>
    <w:rsid w:val="00FA274D"/>
    <w:rsid w:val="00FA4AB7"/>
    <w:rsid w:val="00FA5D68"/>
    <w:rsid w:val="00FA5FA9"/>
    <w:rsid w:val="00FA62DE"/>
    <w:rsid w:val="00FA6711"/>
    <w:rsid w:val="00FB0595"/>
    <w:rsid w:val="00FB0B42"/>
    <w:rsid w:val="00FB0D1B"/>
    <w:rsid w:val="00FB17D3"/>
    <w:rsid w:val="00FB1FA4"/>
    <w:rsid w:val="00FB4455"/>
    <w:rsid w:val="00FB55DB"/>
    <w:rsid w:val="00FB5B5E"/>
    <w:rsid w:val="00FC5AD6"/>
    <w:rsid w:val="00FC7745"/>
    <w:rsid w:val="00FD1F17"/>
    <w:rsid w:val="00FD2CAD"/>
    <w:rsid w:val="00FD4345"/>
    <w:rsid w:val="00FD4752"/>
    <w:rsid w:val="00FD4E8E"/>
    <w:rsid w:val="00FD66BD"/>
    <w:rsid w:val="00FE061B"/>
    <w:rsid w:val="00FE0C62"/>
    <w:rsid w:val="00FE1072"/>
    <w:rsid w:val="00FE299B"/>
    <w:rsid w:val="00FE2DB9"/>
    <w:rsid w:val="00FE5C4C"/>
    <w:rsid w:val="00FF13C4"/>
    <w:rsid w:val="00FF1AC1"/>
    <w:rsid w:val="00FF2497"/>
    <w:rsid w:val="00FF2FEB"/>
    <w:rsid w:val="00FF4382"/>
    <w:rsid w:val="00FF459D"/>
    <w:rsid w:val="00FF69B2"/>
    <w:rsid w:val="00FF712E"/>
    <w:rsid w:val="00FF7555"/>
    <w:rsid w:val="1B6FC5F3"/>
    <w:rsid w:val="3FBEB47C"/>
    <w:rsid w:val="4A3FDEC2"/>
    <w:rsid w:val="56F36ACD"/>
    <w:rsid w:val="5FF3300C"/>
    <w:rsid w:val="7DEE94D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25AE"/>
  <w15:docId w15:val="{4C4F4B18-0105-444A-BEEA-69F297A1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2C1"/>
  </w:style>
  <w:style w:type="paragraph" w:styleId="Ttulo1">
    <w:name w:val="heading 1"/>
    <w:basedOn w:val="Normal"/>
    <w:next w:val="Normal"/>
    <w:link w:val="Ttulo1Car"/>
    <w:uiPriority w:val="9"/>
    <w:qFormat/>
    <w:rsid w:val="00900FF1"/>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900FF1"/>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900FF1"/>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900FF1"/>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00FF1"/>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900FF1"/>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900FF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00FF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900FF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Normal">
    <w:name w:val="LO-Normal"/>
    <w:pPr>
      <w:suppressAutoHyphens/>
    </w:pPr>
    <w:rPr>
      <w:sz w:val="24"/>
      <w:szCs w:val="24"/>
      <w:lang w:val="es-ES" w:eastAsia="en-US"/>
    </w:rPr>
  </w:style>
  <w:style w:type="paragraph" w:styleId="Textoindependiente">
    <w:name w:val="Body Text"/>
    <w:basedOn w:val="LO-Normal"/>
    <w:link w:val="TextoindependienteCar"/>
    <w:pPr>
      <w:spacing w:line="480" w:lineRule="auto"/>
      <w:ind w:firstLine="720"/>
    </w:pPr>
  </w:style>
  <w:style w:type="paragraph" w:styleId="Textodeglobo">
    <w:name w:val="Balloon Text"/>
    <w:basedOn w:val="LO-Normal"/>
    <w:rPr>
      <w:rFonts w:ascii="Tahoma" w:hAnsi="Tahoma"/>
      <w:sz w:val="16"/>
      <w:szCs w:val="16"/>
    </w:rPr>
  </w:style>
  <w:style w:type="paragraph" w:styleId="Descripcin">
    <w:name w:val="caption"/>
    <w:basedOn w:val="Normal"/>
    <w:next w:val="Normal"/>
    <w:uiPriority w:val="35"/>
    <w:unhideWhenUsed/>
    <w:qFormat/>
    <w:rsid w:val="00900FF1"/>
    <w:pPr>
      <w:spacing w:after="200" w:line="240" w:lineRule="auto"/>
    </w:pPr>
    <w:rPr>
      <w:i/>
      <w:iCs/>
      <w:color w:val="44546A" w:themeColor="text2"/>
      <w:sz w:val="18"/>
      <w:szCs w:val="18"/>
    </w:rPr>
  </w:style>
  <w:style w:type="character" w:styleId="Refdecomentario">
    <w:name w:val="annotation reference"/>
    <w:rPr>
      <w:sz w:val="16"/>
      <w:szCs w:val="16"/>
    </w:rPr>
  </w:style>
  <w:style w:type="paragraph" w:styleId="Textocomentario">
    <w:name w:val="annotation text"/>
    <w:basedOn w:val="LO-Normal"/>
    <w:rPr>
      <w:sz w:val="20"/>
      <w:szCs w:val="20"/>
    </w:rPr>
  </w:style>
  <w:style w:type="paragraph" w:styleId="Asuntodelcomentario">
    <w:name w:val="annotation subject"/>
    <w:basedOn w:val="Textocomentario"/>
    <w:next w:val="Textocomentario"/>
    <w:rPr>
      <w:b/>
      <w:bCs/>
    </w:rPr>
  </w:style>
  <w:style w:type="character" w:styleId="nfasis">
    <w:name w:val="Emphasis"/>
    <w:basedOn w:val="Fuentedeprrafopredeter"/>
    <w:uiPriority w:val="20"/>
    <w:qFormat/>
    <w:rsid w:val="00900FF1"/>
    <w:rPr>
      <w:i/>
      <w:iCs/>
      <w:color w:val="auto"/>
    </w:rPr>
  </w:style>
  <w:style w:type="character" w:styleId="Hipervnculovisitado">
    <w:name w:val="FollowedHyperlink"/>
    <w:rPr>
      <w:color w:val="800000"/>
      <w:u w:val="single"/>
      <w:lang w:val="zh-CN" w:bidi="zh-CN"/>
    </w:rPr>
  </w:style>
  <w:style w:type="paragraph" w:styleId="Piedepgina">
    <w:name w:val="footer"/>
    <w:basedOn w:val="LO-Normal"/>
    <w:link w:val="PiedepginaCar"/>
    <w:uiPriority w:val="99"/>
    <w:pPr>
      <w:tabs>
        <w:tab w:val="center" w:pos="4320"/>
        <w:tab w:val="right" w:pos="8640"/>
      </w:tabs>
    </w:pPr>
  </w:style>
  <w:style w:type="paragraph" w:styleId="Textonotapie">
    <w:name w:val="footnote text"/>
    <w:basedOn w:val="Normal"/>
    <w:pPr>
      <w:suppressLineNumbers/>
      <w:ind w:left="340" w:hanging="340"/>
    </w:pPr>
  </w:style>
  <w:style w:type="paragraph" w:styleId="Encabezado">
    <w:name w:val="header"/>
    <w:basedOn w:val="LO-Normal"/>
    <w:pPr>
      <w:tabs>
        <w:tab w:val="center" w:pos="4320"/>
        <w:tab w:val="right" w:pos="8640"/>
      </w:tabs>
      <w:spacing w:after="240"/>
    </w:pPr>
  </w:style>
  <w:style w:type="character" w:styleId="Hipervnculo">
    <w:name w:val="Hyperlink"/>
    <w:uiPriority w:val="99"/>
    <w:rPr>
      <w:color w:val="0000FF"/>
      <w:u w:val="single"/>
    </w:rPr>
  </w:style>
  <w:style w:type="character" w:styleId="Nmerodelnea">
    <w:name w:val="line number"/>
    <w:basedOn w:val="Fuentedeprrafopredeter"/>
  </w:style>
  <w:style w:type="paragraph" w:styleId="Lista">
    <w:name w:val="List"/>
    <w:basedOn w:val="Textoindependiente"/>
    <w:rPr>
      <w:rFonts w:ascii="Helvetica" w:hAnsi="Helvetica" w:cs="Arial Unicode MS"/>
    </w:rPr>
  </w:style>
  <w:style w:type="paragraph" w:styleId="NormalWeb">
    <w:name w:val="Normal (Web)"/>
    <w:basedOn w:val="Normal"/>
    <w:uiPriority w:val="99"/>
    <w:pPr>
      <w:spacing w:before="280" w:after="280"/>
    </w:pPr>
    <w:rPr>
      <w:color w:val="000000"/>
      <w:szCs w:val="24"/>
    </w:rPr>
  </w:style>
  <w:style w:type="character" w:styleId="Nmerodepgina">
    <w:name w:val="page number"/>
    <w:basedOn w:val="Fuentedeprrafopredeter"/>
  </w:style>
  <w:style w:type="paragraph" w:styleId="Ttulo">
    <w:name w:val="Title"/>
    <w:basedOn w:val="Normal"/>
    <w:next w:val="Normal"/>
    <w:link w:val="TtuloCar"/>
    <w:uiPriority w:val="10"/>
    <w:qFormat/>
    <w:rsid w:val="00900FF1"/>
    <w:pPr>
      <w:spacing w:after="0" w:line="240" w:lineRule="auto"/>
      <w:contextualSpacing/>
    </w:pPr>
    <w:rPr>
      <w:rFonts w:asciiTheme="majorHAnsi" w:eastAsiaTheme="majorEastAsia" w:hAnsiTheme="majorHAnsi" w:cstheme="majorBidi"/>
      <w:color w:val="000000" w:themeColor="text1"/>
      <w:sz w:val="56"/>
      <w:szCs w:val="56"/>
    </w:rPr>
  </w:style>
  <w:style w:type="paragraph" w:styleId="TDC1">
    <w:name w:val="toc 1"/>
    <w:basedOn w:val="LO-Normal"/>
    <w:next w:val="LO-Normal"/>
    <w:uiPriority w:val="39"/>
    <w:pPr>
      <w:tabs>
        <w:tab w:val="right" w:leader="dot" w:pos="10083"/>
      </w:tabs>
      <w:spacing w:line="360" w:lineRule="auto"/>
    </w:pPr>
    <w:rPr>
      <w:caps/>
    </w:rPr>
  </w:style>
  <w:style w:type="paragraph" w:styleId="TDC2">
    <w:name w:val="toc 2"/>
    <w:basedOn w:val="Index"/>
    <w:next w:val="Normal"/>
    <w:uiPriority w:val="39"/>
    <w:pPr>
      <w:tabs>
        <w:tab w:val="right" w:leader="dot" w:pos="9689"/>
      </w:tabs>
      <w:ind w:left="283"/>
    </w:pPr>
  </w:style>
  <w:style w:type="paragraph" w:customStyle="1" w:styleId="Index">
    <w:name w:val="Index"/>
    <w:basedOn w:val="Normal"/>
    <w:pPr>
      <w:suppressLineNumbers/>
    </w:pPr>
    <w:rPr>
      <w:rFonts w:ascii="Helvetica" w:hAnsi="Helvetica" w:cs="Arial Unicode MS"/>
    </w:rPr>
  </w:style>
  <w:style w:type="paragraph" w:styleId="TDC9">
    <w:name w:val="toc 9"/>
    <w:basedOn w:val="Index"/>
    <w:next w:val="Normal"/>
    <w:pPr>
      <w:tabs>
        <w:tab w:val="right" w:leader="dot" w:pos="8162"/>
      </w:tabs>
      <w:ind w:left="2264"/>
    </w:pPr>
  </w:style>
  <w:style w:type="character" w:customStyle="1" w:styleId="TextocomentarioCar">
    <w:name w:val="Texto comentario Car"/>
    <w:rPr>
      <w:lang w:eastAsia="en-US"/>
    </w:rPr>
  </w:style>
  <w:style w:type="character" w:customStyle="1" w:styleId="AsuntodelcomentarioCar">
    <w:name w:val="Asunto del comentario Car"/>
    <w:rPr>
      <w:b/>
      <w:bCs/>
      <w:lang w:eastAsia="en-US"/>
    </w:rPr>
  </w:style>
  <w:style w:type="character" w:customStyle="1" w:styleId="TextodegloboCar">
    <w:name w:val="Texto de globo Car"/>
    <w:rPr>
      <w:rFonts w:ascii="Tahoma" w:hAnsi="Tahoma" w:cs="Tahoma"/>
      <w:sz w:val="16"/>
      <w:szCs w:val="16"/>
      <w:lang w:eastAsia="en-US"/>
    </w:rPr>
  </w:style>
  <w:style w:type="character" w:customStyle="1" w:styleId="Ttulo9Car">
    <w:name w:val="Título 9 Car"/>
    <w:basedOn w:val="Fuentedeprrafopredeter"/>
    <w:link w:val="Ttulo9"/>
    <w:uiPriority w:val="9"/>
    <w:rsid w:val="00900FF1"/>
    <w:rPr>
      <w:rFonts w:asciiTheme="majorHAnsi" w:eastAsiaTheme="majorEastAsia" w:hAnsiTheme="majorHAnsi" w:cstheme="majorBidi"/>
      <w:i/>
      <w:iCs/>
      <w:color w:val="404040" w:themeColor="text1" w:themeTint="BF"/>
      <w:sz w:val="20"/>
      <w:szCs w:val="20"/>
    </w:rPr>
  </w:style>
  <w:style w:type="character" w:customStyle="1" w:styleId="Ttulo1Car">
    <w:name w:val="Título 1 Car"/>
    <w:basedOn w:val="Fuentedeprrafopredeter"/>
    <w:link w:val="Ttulo1"/>
    <w:uiPriority w:val="9"/>
    <w:rsid w:val="00900FF1"/>
    <w:rPr>
      <w:rFonts w:asciiTheme="majorHAnsi" w:eastAsiaTheme="majorEastAsia" w:hAnsiTheme="majorHAnsi" w:cstheme="majorBidi"/>
      <w:b/>
      <w:bCs/>
      <w:smallCaps/>
      <w:color w:val="000000" w:themeColor="text1"/>
      <w:sz w:val="36"/>
      <w:szCs w:val="36"/>
    </w:rPr>
  </w:style>
  <w:style w:type="character" w:customStyle="1" w:styleId="EnlacedeInternet">
    <w:name w:val="Enlace de Internet"/>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oindependiente"/>
    <w:pPr>
      <w:keepNext/>
      <w:spacing w:before="240" w:after="120"/>
    </w:pPr>
    <w:rPr>
      <w:rFonts w:ascii="Helvetica" w:eastAsia="PingFang SC" w:hAnsi="Helvetica" w:cs="Arial Unicode MS"/>
      <w:sz w:val="28"/>
      <w:szCs w:val="28"/>
    </w:rPr>
  </w:style>
  <w:style w:type="paragraph" w:customStyle="1" w:styleId="HeaderandFooter">
    <w:name w:val="Header and Footer"/>
    <w:basedOn w:val="Normal"/>
  </w:style>
  <w:style w:type="paragraph" w:customStyle="1" w:styleId="Cabeceraypie">
    <w:name w:val="Cabecera y pie"/>
    <w:basedOn w:val="Normal"/>
    <w:pPr>
      <w:suppressLineNumbers/>
      <w:tabs>
        <w:tab w:val="center" w:pos="4819"/>
        <w:tab w:val="right" w:pos="9638"/>
      </w:tabs>
    </w:pPr>
  </w:style>
  <w:style w:type="paragraph" w:customStyle="1" w:styleId="AbstractText">
    <w:name w:val="Abstract Text"/>
    <w:basedOn w:val="LO-Normal"/>
    <w:pPr>
      <w:spacing w:line="480" w:lineRule="auto"/>
    </w:pPr>
  </w:style>
  <w:style w:type="paragraph" w:styleId="Prrafodelista">
    <w:name w:val="List Paragraph"/>
    <w:basedOn w:val="LO-Normal"/>
    <w:link w:val="PrrafodelistaCar"/>
    <w:uiPriority w:val="34"/>
    <w:qFormat/>
    <w:pPr>
      <w:suppressAutoHyphens w:val="0"/>
      <w:ind w:left="720"/>
      <w:contextualSpacing/>
    </w:pPr>
    <w:rPr>
      <w:sz w:val="22"/>
      <w:szCs w:val="22"/>
      <w:lang w:val="en-GB" w:eastAsia="en-GB"/>
    </w:rPr>
  </w:style>
  <w:style w:type="paragraph" w:customStyle="1" w:styleId="Contenidodelmarco">
    <w:name w:val="Contenido del marco"/>
    <w:basedOn w:val="Normal"/>
  </w:style>
  <w:style w:type="paragraph" w:customStyle="1" w:styleId="FrameContents">
    <w:name w:val="Frame Contents"/>
    <w:basedOn w:val="Normal"/>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Encabezado"/>
    <w:pPr>
      <w:suppressLineNumbers/>
      <w:tabs>
        <w:tab w:val="clear" w:pos="4320"/>
        <w:tab w:val="clear" w:pos="8640"/>
        <w:tab w:val="center" w:pos="5213"/>
        <w:tab w:val="right" w:pos="10426"/>
      </w:tabs>
    </w:pPr>
  </w:style>
  <w:style w:type="character" w:customStyle="1" w:styleId="PrrafodelistaCar">
    <w:name w:val="Párrafo de lista Car"/>
    <w:link w:val="Prrafodelista"/>
    <w:uiPriority w:val="34"/>
    <w:locked/>
    <w:rsid w:val="005B6FD0"/>
  </w:style>
  <w:style w:type="character" w:customStyle="1" w:styleId="TextoindependienteCar">
    <w:name w:val="Texto independiente Car"/>
    <w:basedOn w:val="Fuentedeprrafopredeter"/>
    <w:link w:val="Textoindependiente"/>
    <w:rsid w:val="008D0A29"/>
    <w:rPr>
      <w:sz w:val="24"/>
      <w:szCs w:val="24"/>
      <w:lang w:val="es-ES" w:eastAsia="en-US"/>
    </w:rPr>
  </w:style>
  <w:style w:type="character" w:styleId="Textoennegrita">
    <w:name w:val="Strong"/>
    <w:basedOn w:val="Fuentedeprrafopredeter"/>
    <w:uiPriority w:val="22"/>
    <w:qFormat/>
    <w:rsid w:val="00900FF1"/>
    <w:rPr>
      <w:b/>
      <w:bCs/>
      <w:color w:val="000000" w:themeColor="text1"/>
    </w:rPr>
  </w:style>
  <w:style w:type="character" w:styleId="Textodelmarcadordeposicin">
    <w:name w:val="Placeholder Text"/>
    <w:basedOn w:val="Fuentedeprrafopredeter"/>
    <w:uiPriority w:val="99"/>
    <w:semiHidden/>
    <w:rsid w:val="00B075CA"/>
    <w:rPr>
      <w:color w:val="808080"/>
    </w:rPr>
  </w:style>
  <w:style w:type="character" w:customStyle="1" w:styleId="special-character">
    <w:name w:val="special-character"/>
    <w:basedOn w:val="Fuentedeprrafopredeter"/>
    <w:rsid w:val="002650FD"/>
  </w:style>
  <w:style w:type="paragraph" w:styleId="Bibliografa">
    <w:name w:val="Bibliography"/>
    <w:basedOn w:val="Normal"/>
    <w:next w:val="Normal"/>
    <w:uiPriority w:val="37"/>
    <w:unhideWhenUsed/>
    <w:rsid w:val="000A055A"/>
    <w:pPr>
      <w:spacing w:line="480" w:lineRule="auto"/>
      <w:ind w:left="720" w:hanging="720"/>
    </w:pPr>
  </w:style>
  <w:style w:type="table" w:styleId="Tablaconcuadrcula">
    <w:name w:val="Table Grid"/>
    <w:basedOn w:val="Tablanormal"/>
    <w:uiPriority w:val="39"/>
    <w:rsid w:val="00D42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0FF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900FF1"/>
    <w:rPr>
      <w:rFonts w:asciiTheme="majorHAnsi" w:eastAsiaTheme="majorEastAsia" w:hAnsiTheme="majorHAnsi" w:cstheme="majorBidi"/>
      <w:b/>
      <w:bCs/>
      <w:i/>
      <w:iCs/>
      <w:color w:val="000000" w:themeColor="text1"/>
    </w:rPr>
  </w:style>
  <w:style w:type="character" w:customStyle="1" w:styleId="Ttulo2Car">
    <w:name w:val="Título 2 Car"/>
    <w:basedOn w:val="Fuentedeprrafopredeter"/>
    <w:link w:val="Ttulo2"/>
    <w:uiPriority w:val="9"/>
    <w:rsid w:val="00900FF1"/>
    <w:rPr>
      <w:rFonts w:asciiTheme="majorHAnsi" w:eastAsiaTheme="majorEastAsia" w:hAnsiTheme="majorHAnsi" w:cstheme="majorBidi"/>
      <w:b/>
      <w:bCs/>
      <w:smallCaps/>
      <w:color w:val="000000" w:themeColor="text1"/>
      <w:sz w:val="28"/>
      <w:szCs w:val="28"/>
    </w:rPr>
  </w:style>
  <w:style w:type="character" w:customStyle="1" w:styleId="Ttulo5Car">
    <w:name w:val="Título 5 Car"/>
    <w:basedOn w:val="Fuentedeprrafopredeter"/>
    <w:link w:val="Ttulo5"/>
    <w:uiPriority w:val="9"/>
    <w:semiHidden/>
    <w:rsid w:val="00900FF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900FF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900FF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00FF1"/>
    <w:rPr>
      <w:rFonts w:asciiTheme="majorHAnsi" w:eastAsiaTheme="majorEastAsia" w:hAnsiTheme="majorHAnsi" w:cstheme="majorBidi"/>
      <w:color w:val="404040" w:themeColor="text1" w:themeTint="BF"/>
      <w:sz w:val="20"/>
      <w:szCs w:val="20"/>
    </w:rPr>
  </w:style>
  <w:style w:type="character" w:customStyle="1" w:styleId="TtuloCar">
    <w:name w:val="Título Car"/>
    <w:basedOn w:val="Fuentedeprrafopredeter"/>
    <w:link w:val="Ttulo"/>
    <w:uiPriority w:val="10"/>
    <w:rsid w:val="00900FF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900FF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00FF1"/>
    <w:rPr>
      <w:color w:val="5A5A5A" w:themeColor="text1" w:themeTint="A5"/>
      <w:spacing w:val="10"/>
    </w:rPr>
  </w:style>
  <w:style w:type="paragraph" w:styleId="Sinespaciado">
    <w:name w:val="No Spacing"/>
    <w:uiPriority w:val="1"/>
    <w:qFormat/>
    <w:rsid w:val="00900FF1"/>
    <w:pPr>
      <w:spacing w:after="0" w:line="240" w:lineRule="auto"/>
    </w:pPr>
  </w:style>
  <w:style w:type="paragraph" w:styleId="Cita">
    <w:name w:val="Quote"/>
    <w:basedOn w:val="Normal"/>
    <w:next w:val="Normal"/>
    <w:link w:val="CitaCar"/>
    <w:uiPriority w:val="29"/>
    <w:qFormat/>
    <w:rsid w:val="00900FF1"/>
    <w:pPr>
      <w:spacing w:before="160"/>
      <w:ind w:left="720" w:right="720"/>
    </w:pPr>
    <w:rPr>
      <w:i/>
      <w:iCs/>
      <w:color w:val="000000" w:themeColor="text1"/>
    </w:rPr>
  </w:style>
  <w:style w:type="character" w:customStyle="1" w:styleId="CitaCar">
    <w:name w:val="Cita Car"/>
    <w:basedOn w:val="Fuentedeprrafopredeter"/>
    <w:link w:val="Cita"/>
    <w:uiPriority w:val="29"/>
    <w:rsid w:val="00900FF1"/>
    <w:rPr>
      <w:i/>
      <w:iCs/>
      <w:color w:val="000000" w:themeColor="text1"/>
    </w:rPr>
  </w:style>
  <w:style w:type="paragraph" w:styleId="Citadestacada">
    <w:name w:val="Intense Quote"/>
    <w:basedOn w:val="Normal"/>
    <w:next w:val="Normal"/>
    <w:link w:val="CitadestacadaCar"/>
    <w:uiPriority w:val="30"/>
    <w:qFormat/>
    <w:rsid w:val="00900F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00FF1"/>
    <w:rPr>
      <w:color w:val="000000" w:themeColor="text1"/>
      <w:shd w:val="clear" w:color="auto" w:fill="F2F2F2" w:themeFill="background1" w:themeFillShade="F2"/>
    </w:rPr>
  </w:style>
  <w:style w:type="character" w:styleId="nfasissutil">
    <w:name w:val="Subtle Emphasis"/>
    <w:basedOn w:val="Fuentedeprrafopredeter"/>
    <w:uiPriority w:val="19"/>
    <w:qFormat/>
    <w:rsid w:val="00900FF1"/>
    <w:rPr>
      <w:i/>
      <w:iCs/>
      <w:color w:val="404040" w:themeColor="text1" w:themeTint="BF"/>
    </w:rPr>
  </w:style>
  <w:style w:type="character" w:styleId="nfasisintenso">
    <w:name w:val="Intense Emphasis"/>
    <w:basedOn w:val="Fuentedeprrafopredeter"/>
    <w:uiPriority w:val="21"/>
    <w:qFormat/>
    <w:rsid w:val="00900FF1"/>
    <w:rPr>
      <w:b/>
      <w:bCs/>
      <w:i/>
      <w:iCs/>
      <w:caps/>
    </w:rPr>
  </w:style>
  <w:style w:type="character" w:styleId="Referenciasutil">
    <w:name w:val="Subtle Reference"/>
    <w:basedOn w:val="Fuentedeprrafopredeter"/>
    <w:uiPriority w:val="31"/>
    <w:qFormat/>
    <w:rsid w:val="00900FF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00FF1"/>
    <w:rPr>
      <w:b/>
      <w:bCs/>
      <w:smallCaps/>
      <w:u w:val="single"/>
    </w:rPr>
  </w:style>
  <w:style w:type="character" w:styleId="Ttulodellibro">
    <w:name w:val="Book Title"/>
    <w:basedOn w:val="Fuentedeprrafopredeter"/>
    <w:uiPriority w:val="33"/>
    <w:qFormat/>
    <w:rsid w:val="00900FF1"/>
    <w:rPr>
      <w:b w:val="0"/>
      <w:bCs w:val="0"/>
      <w:smallCaps/>
      <w:spacing w:val="5"/>
    </w:rPr>
  </w:style>
  <w:style w:type="paragraph" w:styleId="TtuloTDC">
    <w:name w:val="TOC Heading"/>
    <w:basedOn w:val="Ttulo1"/>
    <w:next w:val="Normal"/>
    <w:uiPriority w:val="39"/>
    <w:semiHidden/>
    <w:unhideWhenUsed/>
    <w:qFormat/>
    <w:rsid w:val="00900FF1"/>
    <w:pPr>
      <w:outlineLvl w:val="9"/>
    </w:pPr>
  </w:style>
  <w:style w:type="paragraph" w:styleId="TDC3">
    <w:name w:val="toc 3"/>
    <w:basedOn w:val="Normal"/>
    <w:next w:val="Normal"/>
    <w:autoRedefine/>
    <w:uiPriority w:val="39"/>
    <w:unhideWhenUsed/>
    <w:rsid w:val="00B47F19"/>
    <w:pPr>
      <w:spacing w:after="100"/>
      <w:ind w:left="440"/>
    </w:pPr>
  </w:style>
  <w:style w:type="paragraph" w:styleId="TDC4">
    <w:name w:val="toc 4"/>
    <w:basedOn w:val="Normal"/>
    <w:next w:val="Normal"/>
    <w:autoRedefine/>
    <w:uiPriority w:val="39"/>
    <w:unhideWhenUsed/>
    <w:rsid w:val="00B47F19"/>
    <w:pPr>
      <w:spacing w:after="100"/>
      <w:ind w:left="660"/>
    </w:pPr>
  </w:style>
  <w:style w:type="character" w:customStyle="1" w:styleId="PiedepginaCar">
    <w:name w:val="Pie de página Car"/>
    <w:basedOn w:val="Fuentedeprrafopredeter"/>
    <w:link w:val="Piedepgina"/>
    <w:uiPriority w:val="99"/>
    <w:rsid w:val="002A67F5"/>
    <w:rPr>
      <w:sz w:val="24"/>
      <w:szCs w:val="24"/>
      <w:lang w:val="es-ES" w:eastAsia="en-US"/>
    </w:rPr>
  </w:style>
  <w:style w:type="character" w:styleId="Refdenotaalpie">
    <w:name w:val="footnote reference"/>
    <w:basedOn w:val="Fuentedeprrafopredeter"/>
    <w:uiPriority w:val="99"/>
    <w:semiHidden/>
    <w:unhideWhenUsed/>
    <w:rsid w:val="004F4F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656565">
      <w:bodyDiv w:val="1"/>
      <w:marLeft w:val="0"/>
      <w:marRight w:val="0"/>
      <w:marTop w:val="0"/>
      <w:marBottom w:val="0"/>
      <w:divBdr>
        <w:top w:val="none" w:sz="0" w:space="0" w:color="auto"/>
        <w:left w:val="none" w:sz="0" w:space="0" w:color="auto"/>
        <w:bottom w:val="none" w:sz="0" w:space="0" w:color="auto"/>
        <w:right w:val="none" w:sz="0" w:space="0" w:color="auto"/>
      </w:divBdr>
    </w:div>
    <w:div w:id="307320602">
      <w:bodyDiv w:val="1"/>
      <w:marLeft w:val="0"/>
      <w:marRight w:val="0"/>
      <w:marTop w:val="0"/>
      <w:marBottom w:val="0"/>
      <w:divBdr>
        <w:top w:val="none" w:sz="0" w:space="0" w:color="auto"/>
        <w:left w:val="none" w:sz="0" w:space="0" w:color="auto"/>
        <w:bottom w:val="none" w:sz="0" w:space="0" w:color="auto"/>
        <w:right w:val="none" w:sz="0" w:space="0" w:color="auto"/>
      </w:divBdr>
    </w:div>
    <w:div w:id="335616877">
      <w:bodyDiv w:val="1"/>
      <w:marLeft w:val="0"/>
      <w:marRight w:val="0"/>
      <w:marTop w:val="0"/>
      <w:marBottom w:val="0"/>
      <w:divBdr>
        <w:top w:val="none" w:sz="0" w:space="0" w:color="auto"/>
        <w:left w:val="none" w:sz="0" w:space="0" w:color="auto"/>
        <w:bottom w:val="none" w:sz="0" w:space="0" w:color="auto"/>
        <w:right w:val="none" w:sz="0" w:space="0" w:color="auto"/>
      </w:divBdr>
    </w:div>
    <w:div w:id="382291015">
      <w:bodyDiv w:val="1"/>
      <w:marLeft w:val="0"/>
      <w:marRight w:val="0"/>
      <w:marTop w:val="0"/>
      <w:marBottom w:val="0"/>
      <w:divBdr>
        <w:top w:val="none" w:sz="0" w:space="0" w:color="auto"/>
        <w:left w:val="none" w:sz="0" w:space="0" w:color="auto"/>
        <w:bottom w:val="none" w:sz="0" w:space="0" w:color="auto"/>
        <w:right w:val="none" w:sz="0" w:space="0" w:color="auto"/>
      </w:divBdr>
    </w:div>
    <w:div w:id="497621179">
      <w:bodyDiv w:val="1"/>
      <w:marLeft w:val="0"/>
      <w:marRight w:val="0"/>
      <w:marTop w:val="0"/>
      <w:marBottom w:val="0"/>
      <w:divBdr>
        <w:top w:val="none" w:sz="0" w:space="0" w:color="auto"/>
        <w:left w:val="none" w:sz="0" w:space="0" w:color="auto"/>
        <w:bottom w:val="none" w:sz="0" w:space="0" w:color="auto"/>
        <w:right w:val="none" w:sz="0" w:space="0" w:color="auto"/>
      </w:divBdr>
    </w:div>
    <w:div w:id="501512881">
      <w:bodyDiv w:val="1"/>
      <w:marLeft w:val="0"/>
      <w:marRight w:val="0"/>
      <w:marTop w:val="0"/>
      <w:marBottom w:val="0"/>
      <w:divBdr>
        <w:top w:val="none" w:sz="0" w:space="0" w:color="auto"/>
        <w:left w:val="none" w:sz="0" w:space="0" w:color="auto"/>
        <w:bottom w:val="none" w:sz="0" w:space="0" w:color="auto"/>
        <w:right w:val="none" w:sz="0" w:space="0" w:color="auto"/>
      </w:divBdr>
    </w:div>
    <w:div w:id="565341446">
      <w:bodyDiv w:val="1"/>
      <w:marLeft w:val="0"/>
      <w:marRight w:val="0"/>
      <w:marTop w:val="0"/>
      <w:marBottom w:val="0"/>
      <w:divBdr>
        <w:top w:val="none" w:sz="0" w:space="0" w:color="auto"/>
        <w:left w:val="none" w:sz="0" w:space="0" w:color="auto"/>
        <w:bottom w:val="none" w:sz="0" w:space="0" w:color="auto"/>
        <w:right w:val="none" w:sz="0" w:space="0" w:color="auto"/>
      </w:divBdr>
    </w:div>
    <w:div w:id="643585795">
      <w:bodyDiv w:val="1"/>
      <w:marLeft w:val="0"/>
      <w:marRight w:val="0"/>
      <w:marTop w:val="0"/>
      <w:marBottom w:val="0"/>
      <w:divBdr>
        <w:top w:val="none" w:sz="0" w:space="0" w:color="auto"/>
        <w:left w:val="none" w:sz="0" w:space="0" w:color="auto"/>
        <w:bottom w:val="none" w:sz="0" w:space="0" w:color="auto"/>
        <w:right w:val="none" w:sz="0" w:space="0" w:color="auto"/>
      </w:divBdr>
    </w:div>
    <w:div w:id="663515775">
      <w:bodyDiv w:val="1"/>
      <w:marLeft w:val="0"/>
      <w:marRight w:val="0"/>
      <w:marTop w:val="0"/>
      <w:marBottom w:val="0"/>
      <w:divBdr>
        <w:top w:val="none" w:sz="0" w:space="0" w:color="auto"/>
        <w:left w:val="none" w:sz="0" w:space="0" w:color="auto"/>
        <w:bottom w:val="none" w:sz="0" w:space="0" w:color="auto"/>
        <w:right w:val="none" w:sz="0" w:space="0" w:color="auto"/>
      </w:divBdr>
    </w:div>
    <w:div w:id="699597789">
      <w:bodyDiv w:val="1"/>
      <w:marLeft w:val="0"/>
      <w:marRight w:val="0"/>
      <w:marTop w:val="0"/>
      <w:marBottom w:val="0"/>
      <w:divBdr>
        <w:top w:val="none" w:sz="0" w:space="0" w:color="auto"/>
        <w:left w:val="none" w:sz="0" w:space="0" w:color="auto"/>
        <w:bottom w:val="none" w:sz="0" w:space="0" w:color="auto"/>
        <w:right w:val="none" w:sz="0" w:space="0" w:color="auto"/>
      </w:divBdr>
    </w:div>
    <w:div w:id="784807920">
      <w:bodyDiv w:val="1"/>
      <w:marLeft w:val="0"/>
      <w:marRight w:val="0"/>
      <w:marTop w:val="0"/>
      <w:marBottom w:val="0"/>
      <w:divBdr>
        <w:top w:val="none" w:sz="0" w:space="0" w:color="auto"/>
        <w:left w:val="none" w:sz="0" w:space="0" w:color="auto"/>
        <w:bottom w:val="none" w:sz="0" w:space="0" w:color="auto"/>
        <w:right w:val="none" w:sz="0" w:space="0" w:color="auto"/>
      </w:divBdr>
    </w:div>
    <w:div w:id="809446227">
      <w:bodyDiv w:val="1"/>
      <w:marLeft w:val="0"/>
      <w:marRight w:val="0"/>
      <w:marTop w:val="0"/>
      <w:marBottom w:val="0"/>
      <w:divBdr>
        <w:top w:val="none" w:sz="0" w:space="0" w:color="auto"/>
        <w:left w:val="none" w:sz="0" w:space="0" w:color="auto"/>
        <w:bottom w:val="none" w:sz="0" w:space="0" w:color="auto"/>
        <w:right w:val="none" w:sz="0" w:space="0" w:color="auto"/>
      </w:divBdr>
    </w:div>
    <w:div w:id="813524734">
      <w:bodyDiv w:val="1"/>
      <w:marLeft w:val="0"/>
      <w:marRight w:val="0"/>
      <w:marTop w:val="0"/>
      <w:marBottom w:val="0"/>
      <w:divBdr>
        <w:top w:val="none" w:sz="0" w:space="0" w:color="auto"/>
        <w:left w:val="none" w:sz="0" w:space="0" w:color="auto"/>
        <w:bottom w:val="none" w:sz="0" w:space="0" w:color="auto"/>
        <w:right w:val="none" w:sz="0" w:space="0" w:color="auto"/>
      </w:divBdr>
    </w:div>
    <w:div w:id="1011302584">
      <w:bodyDiv w:val="1"/>
      <w:marLeft w:val="0"/>
      <w:marRight w:val="0"/>
      <w:marTop w:val="0"/>
      <w:marBottom w:val="0"/>
      <w:divBdr>
        <w:top w:val="none" w:sz="0" w:space="0" w:color="auto"/>
        <w:left w:val="none" w:sz="0" w:space="0" w:color="auto"/>
        <w:bottom w:val="none" w:sz="0" w:space="0" w:color="auto"/>
        <w:right w:val="none" w:sz="0" w:space="0" w:color="auto"/>
      </w:divBdr>
    </w:div>
    <w:div w:id="1362515301">
      <w:bodyDiv w:val="1"/>
      <w:marLeft w:val="0"/>
      <w:marRight w:val="0"/>
      <w:marTop w:val="0"/>
      <w:marBottom w:val="0"/>
      <w:divBdr>
        <w:top w:val="none" w:sz="0" w:space="0" w:color="auto"/>
        <w:left w:val="none" w:sz="0" w:space="0" w:color="auto"/>
        <w:bottom w:val="none" w:sz="0" w:space="0" w:color="auto"/>
        <w:right w:val="none" w:sz="0" w:space="0" w:color="auto"/>
      </w:divBdr>
    </w:div>
    <w:div w:id="1630434602">
      <w:bodyDiv w:val="1"/>
      <w:marLeft w:val="0"/>
      <w:marRight w:val="0"/>
      <w:marTop w:val="0"/>
      <w:marBottom w:val="0"/>
      <w:divBdr>
        <w:top w:val="none" w:sz="0" w:space="0" w:color="auto"/>
        <w:left w:val="none" w:sz="0" w:space="0" w:color="auto"/>
        <w:bottom w:val="none" w:sz="0" w:space="0" w:color="auto"/>
        <w:right w:val="none" w:sz="0" w:space="0" w:color="auto"/>
      </w:divBdr>
    </w:div>
    <w:div w:id="1736008681">
      <w:bodyDiv w:val="1"/>
      <w:marLeft w:val="0"/>
      <w:marRight w:val="0"/>
      <w:marTop w:val="0"/>
      <w:marBottom w:val="0"/>
      <w:divBdr>
        <w:top w:val="none" w:sz="0" w:space="0" w:color="auto"/>
        <w:left w:val="none" w:sz="0" w:space="0" w:color="auto"/>
        <w:bottom w:val="none" w:sz="0" w:space="0" w:color="auto"/>
        <w:right w:val="none" w:sz="0" w:space="0" w:color="auto"/>
      </w:divBdr>
    </w:div>
    <w:div w:id="1843736002">
      <w:bodyDiv w:val="1"/>
      <w:marLeft w:val="0"/>
      <w:marRight w:val="0"/>
      <w:marTop w:val="0"/>
      <w:marBottom w:val="0"/>
      <w:divBdr>
        <w:top w:val="none" w:sz="0" w:space="0" w:color="auto"/>
        <w:left w:val="none" w:sz="0" w:space="0" w:color="auto"/>
        <w:bottom w:val="none" w:sz="0" w:space="0" w:color="auto"/>
        <w:right w:val="none" w:sz="0" w:space="0" w:color="auto"/>
      </w:divBdr>
    </w:div>
    <w:div w:id="1863936601">
      <w:bodyDiv w:val="1"/>
      <w:marLeft w:val="0"/>
      <w:marRight w:val="0"/>
      <w:marTop w:val="0"/>
      <w:marBottom w:val="0"/>
      <w:divBdr>
        <w:top w:val="none" w:sz="0" w:space="0" w:color="auto"/>
        <w:left w:val="none" w:sz="0" w:space="0" w:color="auto"/>
        <w:bottom w:val="none" w:sz="0" w:space="0" w:color="auto"/>
        <w:right w:val="none" w:sz="0" w:space="0" w:color="auto"/>
      </w:divBdr>
    </w:div>
    <w:div w:id="2038312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6.xml"/><Relationship Id="rId42" Type="http://schemas.openxmlformats.org/officeDocument/2006/relationships/hyperlink" Target="https://github.com/MarcelRobeer/VisualNarrator" TargetMode="External"/><Relationship Id="rId47" Type="http://schemas.openxmlformats.org/officeDocument/2006/relationships/hyperlink" Target="https://sites.google.com/view/text2usecase/home" TargetMode="External"/><Relationship Id="rId63" Type="http://schemas.openxmlformats.org/officeDocument/2006/relationships/hyperlink" Target="http://cs231n.stanford.edu" TargetMode="External"/><Relationship Id="rId68"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jpg"/><Relationship Id="rId11" Type="http://schemas.openxmlformats.org/officeDocument/2006/relationships/hyperlink" Target="mailto:samiradlmeg@uci.cu" TargetMode="External"/><Relationship Id="rId24" Type="http://schemas.openxmlformats.org/officeDocument/2006/relationships/hyperlink" Target="https://www.ibm.com/topics/artificial-intelligence" TargetMode="External"/><Relationship Id="rId32" Type="http://schemas.openxmlformats.org/officeDocument/2006/relationships/image" Target="media/image5.png"/><Relationship Id="rId37" Type="http://schemas.openxmlformats.org/officeDocument/2006/relationships/hyperlink" Target="http://specqua.apphb.com" TargetMode="External"/><Relationship Id="rId40" Type="http://schemas.openxmlformats.org/officeDocument/2006/relationships/hyperlink" Target="https://github.com/isti-fmt-nlp/tool-NLPtoFP" TargetMode="External"/><Relationship Id="rId45" Type="http://schemas.openxmlformats.org/officeDocument/2006/relationships/hyperlink" Target="https://github.com/5Quintessential/FeatureX"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hyperlink" Target="https://www.deeplearning.ai/deep-learning-specialization/" TargetMode="External"/><Relationship Id="rId19" Type="http://schemas.openxmlformats.org/officeDocument/2006/relationships/footer" Target="footer4.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image" Target="media/image3.png"/><Relationship Id="rId35" Type="http://schemas.openxmlformats.org/officeDocument/2006/relationships/hyperlink" Target="https://github.com/RealsearchGroup/NFRLocator" TargetMode="External"/><Relationship Id="rId43" Type="http://schemas.openxmlformats.org/officeDocument/2006/relationships/hyperlink" Target="https://sites.google.com/site/anmodeler/" TargetMode="External"/><Relationship Id="rId48" Type="http://schemas.openxmlformats.org/officeDocument/2006/relationships/hyperlink" Target="https://github.com/hotomski/guidegen" TargetMode="External"/><Relationship Id="rId56" Type="http://schemas.openxmlformats.org/officeDocument/2006/relationships/image" Target="media/image10.png"/><Relationship Id="rId64" Type="http://schemas.openxmlformats.org/officeDocument/2006/relationships/hyperlink" Target="https://www.udacity.com/course/deep-learning-pytorch--ud188"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ww.cira.bth.se/demo"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yperlink" Target="http://reqsimile.sourceforge.net" TargetMode="External"/><Relationship Id="rId38" Type="http://schemas.openxmlformats.org/officeDocument/2006/relationships/hyperlink" Target="http://www.intellireq.org" TargetMode="External"/><Relationship Id="rId46" Type="http://schemas.openxmlformats.org/officeDocument/2006/relationships/hyperlink" Target="https://sites.google.com/site/pumconf/" TargetMode="External"/><Relationship Id="rId59" Type="http://schemas.openxmlformats.org/officeDocument/2006/relationships/hyperlink" Target="http://www.cs.ox.ac.uk/teaching/courses/2016-2017/dl" TargetMode="External"/><Relationship Id="rId67" Type="http://schemas.openxmlformats.org/officeDocument/2006/relationships/footer" Target="footer9.xml"/><Relationship Id="rId20" Type="http://schemas.openxmlformats.org/officeDocument/2006/relationships/header" Target="header5.xml"/><Relationship Id="rId41" Type="http://schemas.openxmlformats.org/officeDocument/2006/relationships/hyperlink" Target="https://sites.google.com/site/svvnarcia/" TargetMode="External"/><Relationship Id="rId54" Type="http://schemas.openxmlformats.org/officeDocument/2006/relationships/image" Target="media/image8.png"/><Relationship Id="rId62" Type="http://schemas.openxmlformats.org/officeDocument/2006/relationships/hyperlink" Target="https://vectorinstitute.ai/2018/11/07/vector-institute-deep-learning-andreinforcement-learning-2018-summer-schoo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yperlink" Target="http://www.semanticsoftware.info/reqwiki" TargetMode="External"/><Relationship Id="rId49" Type="http://schemas.openxmlformats.org/officeDocument/2006/relationships/hyperlink" Target="https://github.com/RELabUU/re-swot" TargetMode="External"/><Relationship Id="rId57" Type="http://schemas.openxmlformats.org/officeDocument/2006/relationships/image" Target="media/image11.png"/><Relationship Id="rId10" Type="http://schemas.openxmlformats.org/officeDocument/2006/relationships/hyperlink" Target="mailto:ycoca@uci.cu" TargetMode="External"/><Relationship Id="rId31" Type="http://schemas.openxmlformats.org/officeDocument/2006/relationships/image" Target="media/image4.png"/><Relationship Id="rId44" Type="http://schemas.openxmlformats.org/officeDocument/2006/relationships/hyperlink" Target="https://github.com/RELabUU/aqusa-core" TargetMode="External"/><Relationship Id="rId52" Type="http://schemas.openxmlformats.org/officeDocument/2006/relationships/image" Target="media/image6.jpg"/><Relationship Id="rId60" Type="http://schemas.openxmlformats.org/officeDocument/2006/relationships/hyperlink" Target="http://phontron.com/class/nn4nlp2017/schedule.html" TargetMode="External"/><Relationship Id="rId65"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mailto:dlao@uci.cu" TargetMode="External"/><Relationship Id="rId13" Type="http://schemas.openxmlformats.org/officeDocument/2006/relationships/header" Target="header2.xml"/><Relationship Id="rId18" Type="http://schemas.openxmlformats.org/officeDocument/2006/relationships/footer" Target="footer3.xml"/><Relationship Id="rId39" Type="http://schemas.openxmlformats.org/officeDocument/2006/relationships/hyperlink" Target="https://sites.google.com/site/taoyue/atoucan-models" TargetMode="External"/><Relationship Id="rId34" Type="http://schemas.openxmlformats.org/officeDocument/2006/relationships/hyperlink" Target="https://github.com/isti-fmt-nlp/Pragmatic-Ambiguity-Detector" TargetMode="External"/><Relationship Id="rId50" Type="http://schemas.openxmlformats.org/officeDocument/2006/relationships/hyperlink" Target="https://zenodo.org/records/3827169" TargetMode="External"/><Relationship Id="rId55" Type="http://schemas.openxmlformats.org/officeDocument/2006/relationships/image" Target="media/image9.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albarji/curso-analisis-textos/blob/master/labs/lab4_word2vec_math/word2vec_math_student.ipynb" TargetMode="External"/><Relationship Id="rId1" Type="http://schemas.openxmlformats.org/officeDocument/2006/relationships/hyperlink" Target="https://github.com/dccuchile/spanish-word-embeddin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Sah17</b:Tag>
    <b:SourceType>Report</b:SourceType>
    <b:Guid>{779B3563-C292-4AC2-A28D-4F896EB8CE78}</b:Guid>
    <b:Title>From Requirements Engineering to UML using Natural Language Processing - Survey Study</b:Title>
    <b:Year>2017</b:Year>
    <b:StandardNumber>hal-01703317</b:StandardNumber>
    <b:Author>
      <b:Author>
        <b:NameList>
          <b:Person>
            <b:Last>Sahraoui</b:Last>
            <b:First>Abd-El-Kader</b:First>
          </b:Person>
          <b:Person>
            <b:Last>Salih Dawood</b:Last>
            <b:First>Omer</b:First>
          </b:Person>
        </b:NameList>
      </b:Author>
    </b:Author>
    <b:RefOrder>2</b:RefOrder>
  </b:Source>
  <b:Source>
    <b:Tag>UCI02</b:Tag>
    <b:SourceType>InternetSite</b:SourceType>
    <b:Guid>{84D72790-A6F9-406D-AEEA-E0E46D5147BA}</b:Guid>
    <b:Title>UCI</b:Title>
    <b:Year>2002</b:Year>
    <b:Author>
      <b:Author>
        <b:NameList>
          <b:Person>
            <b:Last>UCI</b:Last>
          </b:Person>
        </b:NameList>
      </b:Author>
    </b:Author>
    <b:InternetSiteTitle>INGENIERÍA DE REQUISITOS</b:InternetSiteTitle>
    <b:YearAccessed>2023</b:YearAccessed>
    <b:MonthAccessed>11</b:MonthAccessed>
    <b:DayAccessed>27</b:DayAccessed>
    <b:URL>https://www.uci.cu/ingenieria-de-requisitos</b:URL>
    <b:RefOrder>3</b:RefOrder>
  </b:Source>
  <b:Source>
    <b:Tag>Rog101</b:Tag>
    <b:SourceType>Book</b:SourceType>
    <b:Guid>{9B1F78D7-6414-485A-AAE1-1EE6AF321BC4}</b:Guid>
    <b:Title>Ingenieria del software Un enfoque práctico Séptima Edición</b:Title>
    <b:Year>2010</b:Year>
    <b:StandardNumber>978-607-15-0314-5</b:StandardNumber>
    <b:Author>
      <b:Author>
        <b:NameList>
          <b:Person>
            <b:Last>Pressman</b:Last>
            <b:First>Roger</b:First>
            <b:Middle>S.</b:Middle>
          </b:Person>
        </b:NameList>
      </b:Author>
    </b:Author>
    <b:City>New York</b:City>
    <b:Publisher>The McGraw-Hill Companies, Inc</b:Publisher>
    <b:RefOrder>4</b:RefOrder>
  </b:Source>
  <b:Source>
    <b:Tag>Ram22</b:Tag>
    <b:SourceType>JournalArticle</b:SourceType>
    <b:Guid>{DF444C97-BBFB-4645-B8D5-2E9CCCA606B1}</b:Guid>
    <b:Title>SIDARES: herramienta de procesamiento del lenguaje natural para la detección de ambigüedad léxica y sintáctica en requisitos de software</b:Title>
    <b:Year>2022</b:Year>
    <b:Author>
      <b:Author>
        <b:NameList>
          <b:Person>
            <b:Last>Ramírez Reyes</b:Last>
            <b:First>Jonathan</b:First>
          </b:Person>
          <b:Person>
            <b:Last> Enríquez González </b:Last>
            <b:Middle>de las Mercedes</b:Middle>
            <b:First>Samira</b:First>
          </b:Person>
        </b:NameList>
      </b:Author>
    </b:Author>
    <b:RefOrder>1</b:RefOrder>
  </b:Source>
</b:Sources>
</file>

<file path=customXml/itemProps1.xml><?xml version="1.0" encoding="utf-8"?>
<ds:datastoreItem xmlns:ds="http://schemas.openxmlformats.org/officeDocument/2006/customXml" ds:itemID="{8E733883-5A79-4D1E-B09F-27C3A12B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16984</TotalTime>
  <Pages>67</Pages>
  <Words>61687</Words>
  <Characters>351622</Characters>
  <Application>Microsoft Office Word</Application>
  <DocSecurity>0</DocSecurity>
  <Lines>2930</Lines>
  <Paragraphs>824</Paragraphs>
  <ScaleCrop>false</ScaleCrop>
  <HeadingPairs>
    <vt:vector size="2" baseType="variant">
      <vt:variant>
        <vt:lpstr>Título</vt:lpstr>
      </vt:variant>
      <vt:variant>
        <vt:i4>1</vt:i4>
      </vt:variant>
    </vt:vector>
  </HeadingPairs>
  <TitlesOfParts>
    <vt:vector size="1" baseType="lpstr">
      <vt:lpstr>Universidad de las Ciencias Informáticas</vt:lpstr>
    </vt:vector>
  </TitlesOfParts>
  <Company/>
  <LinksUpToDate>false</LinksUpToDate>
  <CharactersWithSpaces>412485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creator>laritza</dc:creator>
  <cp:lastModifiedBy>Maya</cp:lastModifiedBy>
  <cp:revision>723</cp:revision>
  <cp:lastPrinted>1900-01-01T00:00:00Z</cp:lastPrinted>
  <dcterms:created xsi:type="dcterms:W3CDTF">2021-06-12T08:00:00Z</dcterms:created>
  <dcterms:modified xsi:type="dcterms:W3CDTF">2024-04-29T19:41:00Z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y fmtid="{D5CDD505-2E9C-101B-9397-08002B2CF9AE}" pid="3" name="ZOTERO_PREF_1">
    <vt:lpwstr>&lt;data data-version="3" zotero-version="6.0.36"&gt;&lt;session id="uxARXxK5"/&gt;&lt;style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