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209CF" w14:textId="77777777" w:rsidR="00CD3407" w:rsidRDefault="00CD3407">
      <w:r>
        <w:rPr>
          <w:rFonts w:hint="cs"/>
          <w:rtl/>
        </w:rPr>
        <w:t xml:space="preserve">התהליך של הפקודות שהשתמשתי עד שהגעתי ל- </w:t>
      </w:r>
      <w:proofErr w:type="spellStart"/>
      <w:r>
        <w:t>a.out</w:t>
      </w:r>
      <w:proofErr w:type="spellEnd"/>
    </w:p>
    <w:p w14:paraId="17794864" w14:textId="77777777" w:rsidR="00CD3407" w:rsidRDefault="00CD3407" w:rsidP="00CD3407">
      <w:pPr>
        <w:rPr>
          <w:rtl/>
        </w:rPr>
      </w:pPr>
      <w:r>
        <w:rPr>
          <w:rFonts w:hint="cs"/>
          <w:rtl/>
        </w:rPr>
        <w:t>הם: עקבתי אחרי מה שאחמד עשה בכיתה וזה עבד.</w:t>
      </w:r>
    </w:p>
    <w:p w14:paraId="7DDEC253" w14:textId="7C850E0F" w:rsidR="00CD3407" w:rsidRDefault="00CD3407" w:rsidP="00CD3407">
      <w:pPr>
        <w:rPr>
          <w:rFonts w:hint="cs"/>
        </w:rPr>
      </w:pPr>
      <w:r>
        <w:rPr>
          <w:rFonts w:hint="cs"/>
          <w:rtl/>
        </w:rPr>
        <w:t xml:space="preserve"> </w:t>
      </w:r>
    </w:p>
    <w:sectPr w:rsidR="00CD3407" w:rsidSect="0096605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07"/>
    <w:rsid w:val="001A55D3"/>
    <w:rsid w:val="0096605C"/>
    <w:rsid w:val="00CD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A682"/>
  <w15:chartTrackingRefBased/>
  <w15:docId w15:val="{565E94C8-A051-439C-B4C1-DB952296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76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דן סייג</dc:creator>
  <cp:keywords/>
  <dc:description/>
  <cp:lastModifiedBy>דן סייג</cp:lastModifiedBy>
  <cp:revision>1</cp:revision>
  <dcterms:created xsi:type="dcterms:W3CDTF">2024-12-08T13:59:00Z</dcterms:created>
  <dcterms:modified xsi:type="dcterms:W3CDTF">2024-12-08T14:02:00Z</dcterms:modified>
</cp:coreProperties>
</file>