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end="70"/>
        <w:jc w:val="both"/>
        <w:rPr>
          <w:rFonts w:ascii="Arial Narrow" w:hAnsi="Arial Narrow" w:cs="Arial Narrow"/>
          <w:color w:val="0000FF"/>
        </w:rPr>
      </w:pPr>
      <w:r>
        <w:rPr>
          <w:rFonts w:cs="Arial Narrow" w:ascii="Arial Narrow" w:hAnsi="Arial Narrow"/>
          <w:color w:val="0000FF"/>
        </w:rPr>
      </w:r>
    </w:p>
    <w:p>
      <w:pPr>
        <w:pStyle w:val="Normal"/>
        <w:ind w:end="70"/>
        <w:jc w:val="center"/>
        <w:rPr>
          <w:rFonts w:ascii="Arial Narrow" w:hAnsi="Arial Narrow" w:cs="Arial Narrow"/>
        </w:rPr>
      </w:pPr>
      <w:r>
        <w:rPr>
          <w:rFonts w:cs="Arial Narrow" w:ascii="Arial Narrow" w:hAnsi="Arial Narrow"/>
        </w:rPr>
        <w:t>PROCES VERBAL</w:t>
      </w:r>
    </w:p>
    <w:p>
      <w:pPr>
        <w:pStyle w:val="Normal"/>
        <w:ind w:end="70"/>
        <w:jc w:val="center"/>
        <w:rPr>
          <w:rFonts w:ascii="Arial Narrow" w:hAnsi="Arial Narrow" w:cs="Arial Narrow"/>
        </w:rPr>
      </w:pPr>
      <w:r>
        <w:rPr>
          <w:rFonts w:cs="Arial Narrow" w:ascii="Arial Narrow" w:hAnsi="Arial Narrow"/>
        </w:rPr>
        <w:t>DE PUNERE ÎN FUNCȚIUNE A INSTALAȚIEI</w:t>
      </w:r>
    </w:p>
    <w:p>
      <w:pPr>
        <w:pStyle w:val="Normal"/>
        <w:ind w:end="70"/>
        <w:jc w:val="center"/>
        <w:rPr>
          <w:rFonts w:ascii="Arial Narrow" w:hAnsi="Arial Narrow" w:cs="Arial Narrow"/>
        </w:rPr>
      </w:pPr>
      <w:r>
        <w:rPr>
          <w:rFonts w:cs="Arial Narrow" w:ascii="Arial Narrow" w:hAnsi="Arial Narrow"/>
        </w:rPr>
        <w:t>NR.________ DIN ______________</w:t>
      </w:r>
    </w:p>
    <w:p>
      <w:pPr>
        <w:pStyle w:val="Normal"/>
        <w:ind w:end="70"/>
        <w:jc w:val="center"/>
        <w:rPr>
          <w:rFonts w:ascii="Arial Narrow" w:hAnsi="Arial Narrow" w:cs="Arial Narrow"/>
        </w:rPr>
      </w:pPr>
      <w:r>
        <w:rPr>
          <w:rFonts w:cs="Arial Narrow" w:ascii="Arial Narrow" w:hAnsi="Arial Narrow"/>
        </w:rPr>
      </w:r>
    </w:p>
    <w:p>
      <w:pPr>
        <w:pStyle w:val="Normal"/>
        <w:numPr>
          <w:ilvl w:val="0"/>
          <w:numId w:val="2"/>
        </w:numPr>
        <w:jc w:val="both"/>
        <w:rPr>
          <w:rFonts w:ascii="Arial Narrow" w:hAnsi="Arial Narrow" w:cs="Arial Narrow"/>
          <w:b/>
        </w:rPr>
      </w:pPr>
      <w:r>
        <w:rPr>
          <w:rFonts w:cs="Arial Narrow" w:ascii="Arial Narrow" w:hAnsi="Arial Narrow"/>
          <w:b/>
        </w:rPr>
        <w:t>Date generale</w:t>
      </w:r>
    </w:p>
    <w:p>
      <w:pPr>
        <w:pStyle w:val="Normal"/>
        <w:jc w:val="both"/>
        <w:rPr>
          <w:rFonts w:ascii="Arial Narrow" w:hAnsi="Arial Narrow" w:cs="Arial Narrow"/>
          <w:b/>
        </w:rPr>
      </w:pPr>
      <w:r>
        <w:rPr>
          <w:rFonts w:cs="Arial Narrow" w:ascii="Arial Narrow" w:hAnsi="Arial Narrow"/>
          <w:b/>
        </w:rPr>
      </w:r>
    </w:p>
    <w:p>
      <w:pPr>
        <w:pStyle w:val="Default"/>
        <w:jc w:val="both"/>
        <w:rPr/>
      </w:pPr>
      <w:r>
        <w:t xml:space="preserve">    În data de ___________________ , în intervalul orar _____________, s-a procedat la verificarea în funcționare și exploatare a centralei fotovoltaice cu putere nominală de 5kW, prin modificare – transformarea unui loc de consum în loc de consum și producere, ce aparține utilizatorului Nume complet, cu sediul (domiciliul) în Localitate, Judet STR. Strada nr. Numar strada, bloc Bloc, scara Scara etaj Etaj, apartament Apartament, Sector Sector, cu  loc de producere si consum la adresa din Str. Strada NR Numar strada,  Localitate,  Judet</w:t>
      </w:r>
    </w:p>
    <w:p>
      <w:pPr>
        <w:pStyle w:val="Normal"/>
        <w:jc w:val="both"/>
        <w:rPr>
          <w:rFonts w:ascii="Arial Narrow" w:hAnsi="Arial Narrow" w:cs="Arial Narrow"/>
          <w:b/>
        </w:rPr>
      </w:pPr>
      <w:r>
        <w:rPr>
          <w:rFonts w:cs="Arial Narrow" w:ascii="Arial Narrow" w:hAnsi="Arial Narrow"/>
          <w:b/>
        </w:rPr>
      </w:r>
    </w:p>
    <w:p>
      <w:pPr>
        <w:pStyle w:val="Normal"/>
        <w:jc w:val="both"/>
        <w:rPr>
          <w:rFonts w:ascii="Arial Narrow" w:hAnsi="Arial Narrow" w:cs="Arial Narrow"/>
          <w:lang w:eastAsia="en-US"/>
        </w:rPr>
      </w:pPr>
      <w:r>
        <w:rPr>
          <w:rFonts w:eastAsia="Arial Narrow" w:cs="Arial Narrow" w:ascii="Arial Narrow" w:hAnsi="Arial Narrow"/>
        </w:rPr>
        <w:t xml:space="preserve">    </w:t>
      </w:r>
      <w:r>
        <w:rPr>
          <w:rFonts w:cs="Arial Narrow" w:ascii="Arial Narrow" w:hAnsi="Arial Narrow"/>
        </w:rPr>
        <w:t>Verificările s-au făcut pe baza prevederilor:</w:t>
      </w:r>
    </w:p>
    <w:p>
      <w:pPr>
        <w:pStyle w:val="Normal"/>
        <w:ind w:firstLine="540" w:end="-262"/>
        <w:jc w:val="both"/>
        <w:rPr>
          <w:rFonts w:ascii="Arial Narrow" w:hAnsi="Arial Narrow" w:cs="Arial Narrow"/>
          <w:b/>
          <w:bCs/>
          <w:lang w:eastAsia="en-US"/>
        </w:rPr>
      </w:pPr>
      <w:r>
        <w:rPr>
          <w:rFonts w:cs="Arial Narrow" w:ascii="Arial Narrow" w:hAnsi="Arial Narrow"/>
          <w:lang w:eastAsia="en-US"/>
        </w:rPr>
        <w:t>-    Schemei modificate a instalației de utilizare -</w:t>
      </w:r>
      <w:r>
        <w:rPr>
          <w:rFonts w:cs="Arial Narrow" w:ascii="Arial Narrow" w:hAnsi="Arial Narrow"/>
          <w:b/>
          <w:bCs/>
          <w:lang w:eastAsia="en-US"/>
        </w:rPr>
        <w:t>Anexa 1</w:t>
      </w:r>
    </w:p>
    <w:p>
      <w:pPr>
        <w:pStyle w:val="Normal"/>
        <w:ind w:start="540" w:end="-262"/>
        <w:jc w:val="both"/>
        <w:rPr>
          <w:rFonts w:ascii="Arial Narrow" w:hAnsi="Arial Narrow" w:cs="Arial Narrow"/>
          <w:b/>
          <w:bCs/>
          <w:lang w:eastAsia="en-US"/>
        </w:rPr>
      </w:pPr>
      <w:r>
        <w:rPr>
          <w:rFonts w:cs="Arial Narrow" w:ascii="Arial Narrow" w:hAnsi="Arial Narrow"/>
          <w:b/>
          <w:bCs/>
          <w:lang w:eastAsia="en-US"/>
        </w:rPr>
      </w:r>
    </w:p>
    <w:p>
      <w:pPr>
        <w:pStyle w:val="Normal"/>
        <w:ind w:start="540" w:end="-262"/>
        <w:jc w:val="both"/>
        <w:rPr>
          <w:rFonts w:ascii="Arial Narrow" w:hAnsi="Arial Narrow" w:cs="Arial Narrow"/>
          <w:b/>
          <w:bCs/>
          <w:lang w:eastAsia="en-US"/>
        </w:rPr>
      </w:pPr>
      <w:r>
        <w:rPr>
          <w:rFonts w:cs="Arial Narrow" w:ascii="Arial Narrow" w:hAnsi="Arial Narrow"/>
          <w:b/>
          <w:bCs/>
          <w:lang w:eastAsia="en-US"/>
        </w:rPr>
        <w:t>Date generale sistem:</w:t>
      </w:r>
    </w:p>
    <w:p>
      <w:pPr>
        <w:pStyle w:val="Normal"/>
        <w:ind w:end="-262"/>
        <w:jc w:val="both"/>
        <w:rPr>
          <w:rFonts w:ascii="Arial Narrow" w:hAnsi="Arial Narrow" w:cs="Arial Narrow"/>
          <w:b/>
          <w:bCs/>
          <w:lang w:eastAsia="en-US"/>
        </w:rPr>
      </w:pPr>
      <w:r>
        <w:rPr>
          <w:rFonts w:cs="Arial Narrow" w:ascii="Arial Narrow" w:hAnsi="Arial Narrow"/>
          <w:b/>
          <w:bCs/>
          <w:lang w:eastAsia="en-US"/>
        </w:rPr>
      </w:r>
    </w:p>
    <w:p>
      <w:pPr>
        <w:pStyle w:val="Normal"/>
        <w:ind w:start="540" w:end="-262"/>
        <w:jc w:val="both"/>
        <w:rPr>
          <w:rFonts w:ascii="Arial Narrow" w:hAnsi="Arial Narrow" w:cs="Arial Narrow"/>
          <w:lang w:eastAsia="en-US"/>
        </w:rPr>
      </w:pPr>
      <w:r>
        <w:rPr>
          <w:rFonts w:cs="Arial Narrow" w:ascii="Arial Narrow" w:hAnsi="Arial Narrow"/>
          <w:b/>
          <w:bCs/>
          <w:lang w:eastAsia="en-US"/>
        </w:rPr>
        <w:t xml:space="preserve">Invertor </w:t>
      </w:r>
    </w:p>
    <w:p>
      <w:pPr>
        <w:pStyle w:val="Normal"/>
        <w:ind w:start="540" w:end="-262"/>
        <w:jc w:val="both"/>
        <w:rPr>
          <w:rFonts w:ascii="Arial Narrow" w:hAnsi="Arial Narrow" w:cs="Arial Narrow"/>
          <w:lang w:eastAsia="en-US"/>
        </w:rPr>
      </w:pPr>
      <w:r>
        <w:t>Tipul Invertorului : Model</w:t>
      </w:r>
    </w:p>
    <w:p>
      <w:pPr>
        <w:pStyle w:val="Normal"/>
        <w:ind w:start="540" w:end="-262"/>
        <w:jc w:val="both"/>
        <w:rPr>
          <w:rFonts w:ascii="Arial Narrow" w:hAnsi="Arial Narrow" w:cs="Arial Narrow"/>
          <w:lang w:eastAsia="en-US"/>
        </w:rPr>
      </w:pPr>
      <w:r>
        <w:t>Seria invertorului : Serie 1</w:t>
      </w:r>
    </w:p>
    <w:p>
      <w:pPr>
        <w:pStyle w:val="Normal"/>
        <w:ind w:start="540" w:end="-262"/>
        <w:jc w:val="both"/>
        <w:rPr>
          <w:rFonts w:ascii="Arial Narrow" w:hAnsi="Arial Narrow" w:cs="Arial Narrow"/>
          <w:lang w:eastAsia="en-US"/>
        </w:rPr>
      </w:pPr>
      <w:r>
        <w:t>ID data logger(in functie de tipul invertorului) ID data logger</w:t>
      </w:r>
    </w:p>
    <w:p>
      <w:pPr>
        <w:pStyle w:val="Normal"/>
        <w:ind w:start="540" w:end="-262"/>
        <w:jc w:val="both"/>
        <w:rPr>
          <w:rFonts w:ascii="Arial Narrow" w:hAnsi="Arial Narrow" w:cs="Arial Narrow"/>
          <w:lang w:eastAsia="en-US"/>
        </w:rPr>
      </w:pPr>
      <w:r>
        <w:t>Parola invertor Parola invertor</w:t>
      </w:r>
    </w:p>
    <w:p>
      <w:pPr>
        <w:pStyle w:val="Normal"/>
        <w:ind w:start="540" w:end="-262"/>
        <w:jc w:val="both"/>
        <w:rPr>
          <w:rFonts w:ascii="Arial Narrow" w:hAnsi="Arial Narrow" w:cs="Arial Narrow"/>
          <w:lang w:eastAsia="en-US"/>
        </w:rPr>
      </w:pPr>
      <w:r>
        <w:rPr>
          <w:rFonts w:cs="Arial Narrow" w:ascii="Arial Narrow" w:hAnsi="Arial Narrow"/>
          <w:lang w:eastAsia="en-US"/>
        </w:rPr>
        <w:t xml:space="preserve">Parametrizare invertor: conform </w:t>
      </w:r>
      <w:r>
        <w:rPr>
          <w:rFonts w:cs="Arial Narrow" w:ascii="Arial Narrow" w:hAnsi="Arial Narrow"/>
          <w:b/>
          <w:bCs/>
          <w:lang w:eastAsia="en-US"/>
        </w:rPr>
        <w:t>Anexa 2</w:t>
      </w:r>
    </w:p>
    <w:p>
      <w:pPr>
        <w:pStyle w:val="Normal"/>
        <w:ind w:end="-262"/>
        <w:jc w:val="both"/>
        <w:rPr>
          <w:rFonts w:ascii="Arial Narrow" w:hAnsi="Arial Narrow" w:cs="Arial Narrow"/>
          <w:lang w:eastAsia="en-US"/>
        </w:rPr>
      </w:pPr>
      <w:r>
        <w:rPr>
          <w:rFonts w:cs="Arial Narrow" w:ascii="Arial Narrow" w:hAnsi="Arial Narrow"/>
          <w:lang w:eastAsia="en-US"/>
        </w:rPr>
      </w:r>
    </w:p>
    <w:p>
      <w:pPr>
        <w:pStyle w:val="Normal"/>
        <w:ind w:start="540" w:end="-262"/>
        <w:jc w:val="both"/>
        <w:rPr>
          <w:rFonts w:ascii="Arial Narrow" w:hAnsi="Arial Narrow" w:cs="Arial Narrow"/>
          <w:lang w:eastAsia="en-US"/>
        </w:rPr>
      </w:pPr>
      <w:r>
        <w:rPr>
          <w:rFonts w:cs="Arial Narrow" w:ascii="Arial Narrow" w:hAnsi="Arial Narrow"/>
          <w:b/>
          <w:bCs/>
          <w:lang w:eastAsia="en-US"/>
        </w:rPr>
        <w:t xml:space="preserve">Smart Metter </w:t>
      </w:r>
    </w:p>
    <w:p>
      <w:pPr>
        <w:pStyle w:val="Normal"/>
        <w:ind w:start="540" w:end="-262"/>
        <w:jc w:val="both"/>
        <w:rPr>
          <w:rFonts w:ascii="Arial Narrow" w:hAnsi="Arial Narrow" w:cs="Arial Narrow"/>
          <w:lang w:eastAsia="en-US"/>
        </w:rPr>
      </w:pPr>
      <w:r>
        <w:t>Tip: Model</w:t>
      </w:r>
    </w:p>
    <w:p>
      <w:pPr>
        <w:pStyle w:val="Normal"/>
        <w:ind w:start="540" w:end="-262"/>
        <w:jc w:val="both"/>
        <w:rPr>
          <w:rFonts w:ascii="Arial Narrow" w:hAnsi="Arial Narrow" w:cs="Arial Narrow"/>
          <w:b/>
          <w:bCs/>
          <w:lang w:eastAsia="en-US"/>
        </w:rPr>
      </w:pPr>
      <w:r>
        <w:t>Seria: Serie 1</w:t>
      </w:r>
    </w:p>
    <w:p>
      <w:pPr>
        <w:pStyle w:val="Normal"/>
        <w:ind w:start="540" w:end="-262"/>
        <w:jc w:val="both"/>
        <w:rPr>
          <w:rFonts w:ascii="Arial Narrow" w:hAnsi="Arial Narrow" w:cs="Arial Narrow"/>
          <w:b/>
          <w:bCs/>
          <w:lang w:eastAsia="en-US"/>
        </w:rPr>
      </w:pPr>
      <w:r>
        <w:rPr>
          <w:rFonts w:cs="Arial Narrow" w:ascii="Arial Narrow" w:hAnsi="Arial Narrow"/>
          <w:b/>
          <w:bCs/>
          <w:lang w:eastAsia="en-US"/>
        </w:rPr>
      </w:r>
    </w:p>
    <w:p>
      <w:pPr>
        <w:pStyle w:val="Normal"/>
        <w:ind w:end="-262"/>
        <w:jc w:val="both"/>
        <w:rPr>
          <w:rFonts w:ascii="Arial Narrow" w:hAnsi="Arial Narrow" w:cs="Arial Narrow"/>
          <w:lang w:eastAsia="en-US"/>
        </w:rPr>
      </w:pPr>
      <w:r>
        <w:rPr>
          <w:rFonts w:eastAsia="Arial Narrow" w:cs="Arial Narrow" w:ascii="Arial Narrow" w:hAnsi="Arial Narrow"/>
          <w:b/>
          <w:bCs/>
          <w:lang w:eastAsia="en-US"/>
        </w:rPr>
        <w:t xml:space="preserve">          </w:t>
      </w:r>
      <w:r>
        <w:rPr>
          <w:rFonts w:cs="Arial Narrow" w:ascii="Arial Narrow" w:hAnsi="Arial Narrow"/>
          <w:b/>
          <w:bCs/>
          <w:lang w:eastAsia="en-US"/>
        </w:rPr>
        <w:t>Panouri</w:t>
      </w:r>
    </w:p>
    <w:p>
      <w:pPr>
        <w:pStyle w:val="Normal"/>
        <w:ind w:start="540" w:end="-262"/>
        <w:jc w:val="both"/>
        <w:rPr>
          <w:rFonts w:ascii="Arial Narrow" w:hAnsi="Arial Narrow" w:cs="Arial Narrow"/>
          <w:lang w:eastAsia="en-US"/>
        </w:rPr>
      </w:pPr>
      <w:r>
        <w:t>Tipul panourilor Model</w:t>
      </w:r>
    </w:p>
    <w:p>
      <w:pPr>
        <w:pStyle w:val="Normal"/>
        <w:ind w:start="540" w:end="-262"/>
        <w:jc w:val="both"/>
        <w:rPr/>
      </w:pPr>
      <w:r>
        <w:t>Numarul de panouri 1</w:t>
      </w:r>
    </w:p>
    <w:p>
      <w:pPr>
        <w:pStyle w:val="Normal"/>
        <w:ind w:start="540" w:end="-262"/>
        <w:jc w:val="both"/>
        <w:rPr>
          <w:rFonts w:ascii="Arial Narrow" w:hAnsi="Arial Narrow" w:cs="Arial Narrow"/>
          <w:lang w:eastAsia="en-US"/>
        </w:rPr>
      </w:pPr>
      <w:r>
        <w:t>Dispunerea panourilor spre Dispunere panouri</w:t>
      </w:r>
    </w:p>
    <w:p>
      <w:pPr>
        <w:pStyle w:val="Normal"/>
        <w:ind w:start="540" w:end="-262"/>
        <w:jc w:val="both"/>
        <w:rPr>
          <w:rFonts w:ascii="Arial Narrow" w:hAnsi="Arial Narrow" w:cs="Arial Narrow"/>
          <w:b/>
          <w:bCs/>
          <w:lang w:eastAsia="en-US"/>
        </w:rPr>
      </w:pPr>
      <w:r>
        <w:t>Seriile panourilor: Serie 1</w:t>
      </w:r>
    </w:p>
    <w:p>
      <w:pPr>
        <w:pStyle w:val="Normal"/>
        <w:ind w:end="-262"/>
        <w:jc w:val="both"/>
        <w:rPr>
          <w:rFonts w:ascii="Arial Narrow" w:hAnsi="Arial Narrow" w:cs="Arial Narrow"/>
          <w:b/>
          <w:bCs/>
          <w:lang w:eastAsia="en-US"/>
        </w:rPr>
      </w:pPr>
      <w:r>
        <w:rPr>
          <w:rFonts w:cs="Arial Narrow" w:ascii="Arial Narrow" w:hAnsi="Arial Narrow"/>
          <w:b/>
          <w:bCs/>
          <w:lang w:eastAsia="en-US"/>
        </w:rPr>
      </w:r>
    </w:p>
    <w:p>
      <w:pPr>
        <w:pStyle w:val="Normal"/>
        <w:ind w:end="-262"/>
        <w:jc w:val="both"/>
        <w:rPr>
          <w:rFonts w:ascii="Arial Narrow" w:hAnsi="Arial Narrow" w:cs="Arial Narrow"/>
          <w:b/>
          <w:bCs/>
          <w:lang w:eastAsia="en-US"/>
        </w:rPr>
      </w:pPr>
      <w:r>
        <w:rPr>
          <w:rFonts w:cs="Arial Narrow" w:ascii="Arial Narrow" w:hAnsi="Arial Narrow"/>
          <w:b/>
          <w:bCs/>
          <w:lang w:eastAsia="en-US"/>
        </w:rPr>
      </w:r>
    </w:p>
    <w:p>
      <w:pPr>
        <w:pStyle w:val="Normal"/>
        <w:ind w:firstLine="540" w:end="-262"/>
        <w:jc w:val="both"/>
        <w:rPr>
          <w:rFonts w:ascii="Arial Narrow" w:hAnsi="Arial Narrow" w:cs="Arial Narrow"/>
          <w:lang w:eastAsia="en-US"/>
        </w:rPr>
      </w:pPr>
      <w:r>
        <w:rPr>
          <w:rFonts w:cs="Arial Narrow" w:ascii="Arial Narrow" w:hAnsi="Arial Narrow"/>
          <w:b/>
          <w:bCs/>
          <w:lang w:eastAsia="en-US"/>
        </w:rPr>
        <w:t>Protectii</w:t>
      </w:r>
    </w:p>
    <w:p>
      <w:pPr>
        <w:pStyle w:val="Normal"/>
        <w:ind w:start="540" w:end="-262"/>
        <w:jc w:val="both"/>
        <w:rPr>
          <w:rFonts w:ascii="Arial Narrow" w:hAnsi="Arial Narrow" w:cs="Arial Narrow"/>
          <w:lang w:eastAsia="en-US"/>
        </w:rPr>
      </w:pPr>
      <w:r>
        <w:rPr>
          <w:rFonts w:cs="Arial Narrow" w:ascii="Arial Narrow" w:hAnsi="Arial Narrow"/>
          <w:lang w:eastAsia="en-US"/>
        </w:rPr>
        <w:t>Protectii c.a C 10A/ 4P</w:t>
      </w:r>
    </w:p>
    <w:p>
      <w:pPr>
        <w:pStyle w:val="Normal"/>
        <w:ind w:start="540" w:end="-262"/>
        <w:jc w:val="both"/>
        <w:rPr>
          <w:rFonts w:ascii="Arial Narrow" w:hAnsi="Arial Narrow" w:cs="Arial Narrow"/>
          <w:lang w:eastAsia="en-US"/>
        </w:rPr>
      </w:pPr>
      <w:r>
        <w:rPr>
          <w:rFonts w:cs="Arial Narrow" w:ascii="Arial Narrow" w:hAnsi="Arial Narrow"/>
          <w:lang w:eastAsia="en-US"/>
        </w:rPr>
        <w:t>Protectii c.c siguranta fuzibila 16A, 2P</w:t>
      </w:r>
    </w:p>
    <w:p>
      <w:pPr>
        <w:pStyle w:val="Normal"/>
        <w:ind w:start="540" w:end="-262"/>
        <w:jc w:val="both"/>
        <w:rPr>
          <w:rFonts w:ascii="Arial Narrow" w:hAnsi="Arial Narrow" w:cs="Arial Narrow"/>
          <w:lang w:eastAsia="en-US"/>
        </w:rPr>
      </w:pPr>
      <w:r>
        <w:rPr>
          <w:rFonts w:cs="Arial Narrow" w:ascii="Arial Narrow" w:hAnsi="Arial Narrow"/>
          <w:lang w:eastAsia="en-US"/>
        </w:rPr>
        <w:t>Descarcatoare supratensiune DC 1200V/ AC 275V</w:t>
      </w:r>
    </w:p>
    <w:p>
      <w:pPr>
        <w:pStyle w:val="Normal"/>
        <w:ind w:start="540" w:end="-262"/>
        <w:jc w:val="both"/>
        <w:rPr>
          <w:rFonts w:ascii="Arial Narrow" w:hAnsi="Arial Narrow" w:cs="Arial Narrow"/>
          <w:lang w:eastAsia="en-US"/>
        </w:rPr>
      </w:pPr>
      <w:r>
        <w:rPr>
          <w:rFonts w:cs="Arial Narrow" w:ascii="Arial Narrow" w:hAnsi="Arial Narrow"/>
          <w:lang w:eastAsia="en-US"/>
        </w:rPr>
        <w:t>Protectie diferentiala 300mA/ 40A</w:t>
      </w:r>
    </w:p>
    <w:p>
      <w:pPr>
        <w:pStyle w:val="Normal"/>
        <w:ind w:start="540" w:end="-262"/>
        <w:jc w:val="both"/>
        <w:rPr>
          <w:rFonts w:ascii="Arial Narrow" w:hAnsi="Arial Narrow" w:cs="Arial Narrow"/>
          <w:lang w:eastAsia="en-US"/>
        </w:rPr>
      </w:pPr>
      <w:r>
        <w:rPr>
          <w:rFonts w:cs="Arial Narrow" w:ascii="Arial Narrow" w:hAnsi="Arial Narrow"/>
          <w:lang w:eastAsia="en-US"/>
        </w:rPr>
        <w:t>Protectii suplimentare nu este cazul</w:t>
      </w:r>
    </w:p>
    <w:p>
      <w:pPr>
        <w:pStyle w:val="Normal"/>
        <w:ind w:start="540" w:end="-262"/>
        <w:jc w:val="both"/>
        <w:rPr>
          <w:rFonts w:ascii="Arial Narrow" w:hAnsi="Arial Narrow" w:cs="Arial Narrow"/>
          <w:lang w:eastAsia="en-US"/>
        </w:rPr>
      </w:pPr>
      <w:r>
        <w:rPr>
          <w:rFonts w:cs="Arial Narrow" w:ascii="Arial Narrow" w:hAnsi="Arial Narrow"/>
          <w:lang w:eastAsia="en-US"/>
        </w:rPr>
        <w:t>Protectie la descarcari atmosferice(paratrasnet) priza de pamant structura metalica panouri fotovoltaice</w:t>
      </w:r>
    </w:p>
    <w:p>
      <w:pPr>
        <w:pStyle w:val="Normal"/>
        <w:ind w:start="540" w:end="-262"/>
        <w:jc w:val="both"/>
        <w:rPr>
          <w:rFonts w:ascii="Arial Narrow" w:hAnsi="Arial Narrow" w:cs="Arial Narrow"/>
          <w:lang w:eastAsia="en-US"/>
        </w:rPr>
      </w:pPr>
      <w:r>
        <w:rPr>
          <w:rFonts w:cs="Arial Narrow" w:ascii="Arial Narrow" w:hAnsi="Arial Narrow"/>
          <w:lang w:eastAsia="en-US"/>
        </w:rPr>
      </w:r>
    </w:p>
    <w:p>
      <w:pPr>
        <w:pStyle w:val="Normal"/>
        <w:ind w:start="540" w:end="-262"/>
        <w:jc w:val="both"/>
        <w:rPr>
          <w:rFonts w:ascii="Arial Narrow" w:hAnsi="Arial Narrow" w:cs="Arial Narrow"/>
          <w:lang w:eastAsia="en-US"/>
        </w:rPr>
      </w:pPr>
      <w:r>
        <w:rPr>
          <w:rFonts w:cs="Arial Narrow" w:ascii="Arial Narrow" w:hAnsi="Arial Narrow"/>
          <w:b/>
          <w:bCs/>
          <w:lang w:eastAsia="en-US"/>
        </w:rPr>
        <w:t>Instalatie impamantare</w:t>
      </w:r>
    </w:p>
    <w:p>
      <w:pPr>
        <w:pStyle w:val="Normal"/>
        <w:ind w:start="540" w:end="-262"/>
        <w:jc w:val="both"/>
        <w:rPr>
          <w:rFonts w:ascii="Arial Narrow" w:hAnsi="Arial Narrow" w:cs="Arial Narrow"/>
          <w:lang w:eastAsia="en-US"/>
        </w:rPr>
      </w:pPr>
      <w:r>
        <w:rPr>
          <w:rFonts w:cs="Arial Narrow" w:ascii="Arial Narrow" w:hAnsi="Arial Narrow"/>
          <w:lang w:eastAsia="en-US"/>
        </w:rPr>
        <w:t>Racord la instalatia de impamantare Da</w:t>
      </w:r>
    </w:p>
    <w:p>
      <w:pPr>
        <w:pStyle w:val="Normal"/>
        <w:ind w:start="540" w:end="-262"/>
        <w:jc w:val="both"/>
        <w:rPr>
          <w:rFonts w:ascii="Arial Narrow" w:hAnsi="Arial Narrow" w:cs="Arial Narrow"/>
          <w:b/>
          <w:highlight w:val="yellow"/>
          <w:lang w:eastAsia="en-US"/>
        </w:rPr>
      </w:pPr>
      <w:r>
        <w:rPr>
          <w:rFonts w:cs="Arial Narrow" w:ascii="Arial Narrow" w:hAnsi="Arial Narrow"/>
          <w:lang w:eastAsia="en-US"/>
        </w:rPr>
        <w:t>Buletin de verificare a prizei de pamant (</w:t>
      </w:r>
      <w:r>
        <w:rPr>
          <w:rFonts w:cs="Arial Narrow" w:ascii="Arial Narrow" w:hAnsi="Arial Narrow"/>
          <w:b/>
          <w:lang w:eastAsia="en-US"/>
        </w:rPr>
        <w:t>Anexa 3)</w:t>
      </w:r>
    </w:p>
    <w:p>
      <w:pPr>
        <w:pStyle w:val="Normal"/>
        <w:ind w:end="-262"/>
        <w:jc w:val="both"/>
        <w:rPr>
          <w:rFonts w:ascii="Arial Narrow" w:hAnsi="Arial Narrow" w:cs="Arial Narrow"/>
          <w:b/>
          <w:highlight w:val="yellow"/>
          <w:lang w:eastAsia="en-US"/>
        </w:rPr>
      </w:pPr>
      <w:r>
        <w:rPr>
          <w:rFonts w:cs="Arial Narrow" w:ascii="Arial Narrow" w:hAnsi="Arial Narrow"/>
          <w:b/>
          <w:highlight w:val="yellow"/>
          <w:lang w:eastAsia="en-US"/>
        </w:rPr>
      </w:r>
    </w:p>
    <w:p>
      <w:pPr>
        <w:pStyle w:val="Normal"/>
        <w:ind w:end="-262"/>
        <w:jc w:val="both"/>
        <w:rPr>
          <w:rFonts w:ascii="Arial Narrow" w:hAnsi="Arial Narrow" w:cs="Arial Narrow"/>
          <w:lang w:eastAsia="en-US"/>
        </w:rPr>
      </w:pPr>
      <w:r>
        <w:rPr>
          <w:rFonts w:eastAsia="Arial Narrow" w:cs="Arial Narrow" w:ascii="Arial Narrow" w:hAnsi="Arial Narrow"/>
          <w:b/>
          <w:lang w:eastAsia="en-US"/>
        </w:rPr>
        <w:t xml:space="preserve">    </w:t>
      </w:r>
      <w:r>
        <w:rPr>
          <w:rFonts w:cs="Arial Narrow" w:ascii="Arial Narrow" w:hAnsi="Arial Narrow"/>
          <w:lang w:eastAsia="en-US"/>
        </w:rPr>
        <w:t>Din verificările efectuate pe teren, a examinării documentației prezentate, a rezultatelor probelor tehnologice și a cercetării pe teren a lucrărilor executate, au rezultat următoarele;</w:t>
      </w:r>
    </w:p>
    <w:p>
      <w:pPr>
        <w:pStyle w:val="Normal"/>
        <w:ind w:end="-262"/>
        <w:jc w:val="both"/>
        <w:rPr>
          <w:rFonts w:ascii="Arial Narrow" w:hAnsi="Arial Narrow" w:cs="Arial Narrow"/>
          <w:lang w:eastAsia="en-US"/>
        </w:rPr>
      </w:pPr>
      <w:r>
        <w:rPr>
          <w:rFonts w:cs="Arial Narrow" w:ascii="Arial Narrow" w:hAnsi="Arial Narrow"/>
          <w:lang w:eastAsia="en-US"/>
        </w:rPr>
      </w:r>
    </w:p>
    <w:p>
      <w:pPr>
        <w:pStyle w:val="Normal"/>
        <w:numPr>
          <w:ilvl w:val="0"/>
          <w:numId w:val="1"/>
        </w:numPr>
        <w:ind w:hanging="360" w:start="900" w:end="-262"/>
        <w:jc w:val="both"/>
        <w:rPr>
          <w:rFonts w:ascii="Arial Narrow" w:hAnsi="Arial Narrow" w:cs="Arial Narrow"/>
          <w:lang w:eastAsia="en-US"/>
        </w:rPr>
      </w:pPr>
      <w:r>
        <w:rPr>
          <w:rFonts w:cs="Arial Narrow" w:ascii="Arial Narrow" w:hAnsi="Arial Narrow"/>
          <w:lang w:eastAsia="en-US"/>
        </w:rPr>
        <w:t>Documentația tehnico-economică prevăzută în regulamentul de efectuare a recepției pentru punerea în funcțiune a obiectivului a fost prezentată integral părților prezente</w:t>
      </w:r>
    </w:p>
    <w:p>
      <w:pPr>
        <w:pStyle w:val="Normal"/>
        <w:ind w:start="900" w:end="-262"/>
        <w:jc w:val="both"/>
        <w:rPr>
          <w:rFonts w:ascii="Arial Narrow" w:hAnsi="Arial Narrow" w:cs="Arial Narrow"/>
          <w:lang w:eastAsia="en-US"/>
        </w:rPr>
      </w:pPr>
      <w:r>
        <w:rPr>
          <w:rFonts w:cs="Arial Narrow" w:ascii="Arial Narrow" w:hAnsi="Arial Narrow"/>
          <w:lang w:eastAsia="en-US"/>
        </w:rPr>
      </w:r>
    </w:p>
    <w:p>
      <w:pPr>
        <w:pStyle w:val="Normal"/>
        <w:ind w:start="540" w:end="-262"/>
        <w:jc w:val="both"/>
        <w:rPr>
          <w:rFonts w:ascii="Arial Narrow" w:hAnsi="Arial Narrow" w:cs="Arial Narrow"/>
          <w:lang w:eastAsia="en-US"/>
        </w:rPr>
      </w:pPr>
      <w:r>
        <w:rPr>
          <w:rFonts w:eastAsia="Arial Narrow" w:cs="Arial Narrow" w:ascii="Arial Narrow" w:hAnsi="Arial Narrow"/>
          <w:lang w:eastAsia="en-US"/>
        </w:rPr>
        <w:t xml:space="preserve">                                            </w:t>
      </w:r>
      <w:r>
        <w:rPr>
          <w:rFonts w:cs="Arial Narrow" w:ascii="Arial Narrow" w:hAnsi="Arial Narrow"/>
          <w:lang w:eastAsia="en-US"/>
        </w:rPr>
        <w:t xml:space="preserve">Da    □                   Nu     □           </w:t>
      </w:r>
    </w:p>
    <w:p>
      <w:pPr>
        <w:pStyle w:val="Normal"/>
        <w:numPr>
          <w:ilvl w:val="0"/>
          <w:numId w:val="1"/>
        </w:numPr>
        <w:ind w:hanging="360" w:start="900" w:end="-262"/>
        <w:jc w:val="both"/>
        <w:rPr>
          <w:rFonts w:ascii="Arial Narrow" w:hAnsi="Arial Narrow" w:cs="Arial Narrow"/>
          <w:lang w:eastAsia="en-US"/>
        </w:rPr>
      </w:pPr>
      <w:r>
        <w:rPr>
          <w:rFonts w:cs="Arial Narrow" w:ascii="Arial Narrow" w:hAnsi="Arial Narrow"/>
          <w:lang w:eastAsia="en-US"/>
        </w:rPr>
        <w:t xml:space="preserve">Instalațiile corespund cu datele inscrise in documentația depusa     </w:t>
      </w:r>
    </w:p>
    <w:p>
      <w:pPr>
        <w:pStyle w:val="Normal"/>
        <w:ind w:start="540" w:end="-262"/>
        <w:jc w:val="both"/>
        <w:rPr>
          <w:rFonts w:ascii="Arial Narrow" w:hAnsi="Arial Narrow" w:cs="Arial Narrow"/>
          <w:lang w:eastAsia="en-US"/>
        </w:rPr>
      </w:pPr>
      <w:r>
        <w:rPr>
          <w:rFonts w:cs="Arial Narrow" w:ascii="Arial Narrow" w:hAnsi="Arial Narrow"/>
          <w:lang w:eastAsia="en-US"/>
        </w:rPr>
      </w:r>
    </w:p>
    <w:p>
      <w:pPr>
        <w:pStyle w:val="Normal"/>
        <w:ind w:start="540" w:end="-262"/>
        <w:jc w:val="both"/>
        <w:rPr>
          <w:rFonts w:ascii="Arial Narrow" w:hAnsi="Arial Narrow" w:cs="Arial Narrow"/>
          <w:lang w:eastAsia="en-US"/>
        </w:rPr>
      </w:pPr>
      <w:r>
        <w:rPr>
          <w:rFonts w:eastAsia="Arial Narrow" w:cs="Arial Narrow" w:ascii="Arial Narrow" w:hAnsi="Arial Narrow"/>
          <w:lang w:eastAsia="en-US"/>
        </w:rPr>
        <w:t xml:space="preserve">                                            </w:t>
      </w:r>
      <w:r>
        <w:rPr>
          <w:rFonts w:cs="Arial Narrow" w:ascii="Arial Narrow" w:hAnsi="Arial Narrow"/>
          <w:lang w:eastAsia="en-US"/>
        </w:rPr>
        <w:t xml:space="preserve">Da    □                   Nu     □           </w:t>
      </w:r>
    </w:p>
    <w:p>
      <w:pPr>
        <w:pStyle w:val="Normal"/>
        <w:numPr>
          <w:ilvl w:val="0"/>
          <w:numId w:val="1"/>
        </w:numPr>
        <w:ind w:hanging="360" w:start="900" w:end="-262"/>
        <w:jc w:val="both"/>
        <w:rPr>
          <w:rFonts w:ascii="Arial Narrow" w:hAnsi="Arial Narrow" w:cs="Arial Narrow"/>
          <w:lang w:eastAsia="en-US"/>
        </w:rPr>
      </w:pPr>
      <w:r>
        <w:rPr>
          <w:rFonts w:cs="Arial Narrow" w:ascii="Arial Narrow" w:hAnsi="Arial Narrow"/>
          <w:lang w:eastAsia="en-US"/>
        </w:rPr>
        <w:t>S-a verificat timpul de raspuns si calitatea energiei electrice</w:t>
      </w:r>
    </w:p>
    <w:p>
      <w:pPr>
        <w:pStyle w:val="Normal"/>
        <w:ind w:end="-262"/>
        <w:jc w:val="both"/>
        <w:rPr>
          <w:rFonts w:ascii="Arial Narrow" w:hAnsi="Arial Narrow" w:cs="Arial Narrow"/>
          <w:lang w:eastAsia="en-US"/>
        </w:rPr>
      </w:pPr>
      <w:r>
        <w:rPr>
          <w:rFonts w:cs="Arial Narrow" w:ascii="Arial Narrow" w:hAnsi="Arial Narrow"/>
          <w:lang w:eastAsia="en-US"/>
        </w:rPr>
      </w:r>
    </w:p>
    <w:p>
      <w:pPr>
        <w:pStyle w:val="Normal"/>
        <w:ind w:start="540" w:end="-262"/>
        <w:jc w:val="both"/>
        <w:rPr>
          <w:rFonts w:ascii="Arial Narrow" w:hAnsi="Arial Narrow" w:eastAsia="Arial Narrow" w:cs="Arial Narrow"/>
          <w:lang w:eastAsia="en-US"/>
        </w:rPr>
      </w:pPr>
      <w:r>
        <w:rPr>
          <w:rFonts w:eastAsia="Arial Narrow" w:cs="Arial Narrow" w:ascii="Arial Narrow" w:hAnsi="Arial Narrow"/>
          <w:lang w:eastAsia="en-US"/>
        </w:rPr>
        <w:t xml:space="preserve">                                            </w:t>
      </w:r>
      <w:r>
        <w:rPr>
          <w:rFonts w:cs="Arial Narrow" w:ascii="Arial Narrow" w:hAnsi="Arial Narrow"/>
          <w:lang w:eastAsia="en-US"/>
        </w:rPr>
        <w:t xml:space="preserve">Da    □                   Nu     □           </w:t>
      </w:r>
    </w:p>
    <w:p>
      <w:pPr>
        <w:pStyle w:val="Normal"/>
        <w:ind w:hanging="1350" w:start="1350" w:end="-262"/>
        <w:jc w:val="both"/>
        <w:rPr>
          <w:rFonts w:ascii="Arial Narrow" w:hAnsi="Arial Narrow" w:eastAsia="Arial Narrow" w:cs="Arial Narrow"/>
          <w:b/>
          <w:lang w:eastAsia="en-US"/>
        </w:rPr>
      </w:pPr>
      <w:r>
        <w:rPr>
          <w:rFonts w:eastAsia="Arial Narrow" w:cs="Arial Narrow" w:ascii="Arial Narrow" w:hAnsi="Arial Narrow"/>
          <w:lang w:eastAsia="en-US"/>
        </w:rPr>
        <w:t xml:space="preserve">      </w:t>
      </w:r>
      <w:r>
        <w:rPr>
          <w:rFonts w:cs="Arial Narrow" w:ascii="Arial Narrow" w:hAnsi="Arial Narrow"/>
          <w:b/>
          <w:lang w:eastAsia="en-US"/>
        </w:rPr>
        <w:t>III . Concluzii</w:t>
      </w:r>
    </w:p>
    <w:p>
      <w:pPr>
        <w:pStyle w:val="Normal"/>
        <w:ind w:start="540" w:end="-262"/>
        <w:jc w:val="both"/>
        <w:rPr>
          <w:rFonts w:ascii="Arial Narrow" w:hAnsi="Arial Narrow" w:eastAsia="Arial Narrow" w:cs="Arial Narrow"/>
          <w:lang w:eastAsia="en-US"/>
        </w:rPr>
      </w:pPr>
      <w:r>
        <w:rPr>
          <w:rFonts w:eastAsia="Arial Narrow" w:cs="Arial Narrow" w:ascii="Arial Narrow" w:hAnsi="Arial Narrow"/>
          <w:b/>
          <w:lang w:eastAsia="en-US"/>
        </w:rPr>
        <w:t xml:space="preserve">    </w:t>
      </w:r>
    </w:p>
    <w:p>
      <w:pPr>
        <w:pStyle w:val="Normal"/>
        <w:ind w:firstLine="567" w:end="-262"/>
        <w:jc w:val="both"/>
        <w:rPr>
          <w:rFonts w:ascii="Arial Narrow" w:hAnsi="Arial Narrow" w:eastAsia="Arial Narrow" w:cs="Arial Narrow"/>
          <w:lang w:eastAsia="en-US"/>
        </w:rPr>
      </w:pPr>
      <w:r>
        <w:rPr>
          <w:rFonts w:eastAsia="Arial Narrow" w:cs="Arial Narrow" w:ascii="Arial Narrow" w:hAnsi="Arial Narrow"/>
          <w:lang w:eastAsia="en-US"/>
        </w:rPr>
        <w:t xml:space="preserve">  </w:t>
      </w:r>
      <w:r>
        <w:rPr>
          <w:rFonts w:cs="Arial Narrow" w:ascii="Arial Narrow" w:hAnsi="Arial Narrow"/>
          <w:lang w:eastAsia="en-US"/>
        </w:rPr>
        <w:t>1. Centrala electrică fotovoltaică corespunde din punct de vedere tehnic cu documentația întocmită și funcționează în parametrii normali , satisfăcând exigențele generale de calitate privind rezistența și stabilitatea. siguranța în exploatare, siguranța la foc, sănătatea oamenilor și protecția mediului, economia de energie, protecția împotriva zgomotului.</w:t>
      </w:r>
    </w:p>
    <w:p>
      <w:pPr>
        <w:pStyle w:val="Normal"/>
        <w:ind w:firstLine="567" w:end="-262"/>
        <w:jc w:val="both"/>
        <w:rPr>
          <w:rFonts w:ascii="Arial Narrow" w:hAnsi="Arial Narrow" w:eastAsia="Arial Narrow" w:cs="Arial Narrow"/>
          <w:lang w:eastAsia="en-US"/>
        </w:rPr>
      </w:pPr>
      <w:r>
        <w:rPr>
          <w:rFonts w:eastAsia="Arial Narrow" w:cs="Arial Narrow" w:ascii="Arial Narrow" w:hAnsi="Arial Narrow"/>
          <w:lang w:eastAsia="en-US"/>
        </w:rPr>
        <w:t xml:space="preserve">  </w:t>
      </w:r>
      <w:r>
        <w:rPr>
          <w:rFonts w:cs="Arial Narrow" w:ascii="Arial Narrow" w:hAnsi="Arial Narrow"/>
          <w:lang w:eastAsia="en-US"/>
        </w:rPr>
        <w:t xml:space="preserve">2. Având în vedere constatările și concluziile consemnate mai sus </w:t>
      </w:r>
      <w:r>
        <w:rPr>
          <w:rFonts w:cs="Arial Narrow" w:ascii="Arial Narrow" w:hAnsi="Arial Narrow"/>
          <w:b/>
          <w:lang w:eastAsia="en-US"/>
        </w:rPr>
        <w:t xml:space="preserve">se admite </w:t>
      </w:r>
      <w:r>
        <w:rPr>
          <w:rFonts w:cs="Arial Narrow" w:ascii="Arial Narrow" w:hAnsi="Arial Narrow"/>
          <w:lang w:eastAsia="en-US"/>
        </w:rPr>
        <w:t xml:space="preserve">punerea în funcțiune a centralei fotovoltaice cu putere de </w:t>
      </w:r>
      <w:r>
        <w:rPr>
          <w:rFonts w:cs="Arial Narrow" w:ascii="Arial Narrow" w:hAnsi="Arial Narrow"/>
          <w:b/>
          <w:bCs/>
          <w:lang w:eastAsia="en-US"/>
        </w:rPr>
        <w:t>5kW.</w:t>
      </w:r>
    </w:p>
    <w:p>
      <w:pPr>
        <w:pStyle w:val="Normal"/>
        <w:ind w:firstLine="567" w:end="-262"/>
        <w:jc w:val="both"/>
        <w:rPr>
          <w:rFonts w:ascii="Arial Narrow" w:hAnsi="Arial Narrow" w:eastAsia="Arial Narrow" w:cs="Arial Narrow"/>
          <w:lang w:eastAsia="en-US"/>
        </w:rPr>
      </w:pPr>
      <w:r>
        <w:rPr>
          <w:rFonts w:eastAsia="Arial Narrow" w:cs="Arial Narrow" w:ascii="Arial Narrow" w:hAnsi="Arial Narrow"/>
          <w:lang w:eastAsia="en-US"/>
        </w:rPr>
        <w:t xml:space="preserve">  </w:t>
      </w:r>
      <w:r>
        <w:rPr>
          <w:rFonts w:cs="Arial Narrow" w:ascii="Arial Narrow" w:hAnsi="Arial Narrow"/>
          <w:lang w:eastAsia="en-US"/>
        </w:rPr>
        <w:t>3. Pentru o cât mai bună exploatare a capacității puse în funcțiune mai sunt necesare următoarele măsuri: urmărirea în exploatare a obiectivului pus în funcțiune și sesizarea imediată a deficențelor apărute în perioada de garanție .</w:t>
      </w:r>
    </w:p>
    <w:p>
      <w:pPr>
        <w:pStyle w:val="Normal"/>
        <w:ind w:firstLine="567" w:end="-262"/>
        <w:jc w:val="both"/>
        <w:rPr>
          <w:rFonts w:ascii="Arial Narrow" w:hAnsi="Arial Narrow" w:cs="Arial Narrow"/>
          <w:lang w:eastAsia="en-US"/>
        </w:rPr>
      </w:pPr>
      <w:r>
        <w:rPr>
          <w:rFonts w:eastAsia="Arial Narrow" w:cs="Arial Narrow" w:ascii="Arial Narrow" w:hAnsi="Arial Narrow"/>
          <w:lang w:eastAsia="en-US"/>
        </w:rPr>
        <w:t xml:space="preserve">  </w:t>
      </w:r>
      <w:r>
        <w:rPr>
          <w:rFonts w:cs="Arial Narrow" w:ascii="Arial Narrow" w:hAnsi="Arial Narrow"/>
          <w:lang w:eastAsia="en-US"/>
        </w:rPr>
        <w:t>4. Beneficiarul isi asuma intreaga responsabilitate privind mentinerea in functiune a protectiilor. In cazul modificarii parametrilor centralei fotovoltaice beneficiarul va inainta Operatorului de distributie o noua documentatie in vederea emiterii unui nou certificat de racordare.</w:t>
      </w:r>
    </w:p>
    <w:p>
      <w:pPr>
        <w:pStyle w:val="Normal"/>
        <w:ind w:firstLine="567" w:end="-262"/>
        <w:jc w:val="both"/>
        <w:rPr>
          <w:rFonts w:ascii="Arial Narrow" w:hAnsi="Arial Narrow" w:cs="Arial Narrow"/>
          <w:lang w:eastAsia="en-US"/>
        </w:rPr>
      </w:pPr>
      <w:r>
        <w:rPr>
          <w:rFonts w:cs="Arial Narrow" w:ascii="Arial Narrow" w:hAnsi="Arial Narrow"/>
          <w:lang w:eastAsia="en-US"/>
        </w:rPr>
        <w:tab/>
        <w:t>5. Prezentul proces verbal conține 2 file și a fost întocmit în două exemplare, câte unul pentru fiecare parte semnatară.</w:t>
      </w:r>
    </w:p>
    <w:p>
      <w:pPr>
        <w:pStyle w:val="Normal"/>
        <w:ind w:end="-262"/>
        <w:jc w:val="both"/>
        <w:rPr>
          <w:rFonts w:ascii="Arial Narrow" w:hAnsi="Arial Narrow" w:cs="Arial Narrow"/>
          <w:lang w:eastAsia="en-US"/>
        </w:rPr>
      </w:pPr>
      <w:r>
        <w:rPr>
          <w:rFonts w:cs="Arial Narrow" w:ascii="Arial Narrow" w:hAnsi="Arial Narrow"/>
          <w:lang w:eastAsia="en-US"/>
        </w:rPr>
      </w:r>
    </w:p>
    <w:p>
      <w:pPr>
        <w:pStyle w:val="Normal"/>
        <w:ind w:end="-262"/>
        <w:jc w:val="both"/>
        <w:rPr>
          <w:rFonts w:ascii="Arial Narrow" w:hAnsi="Arial Narrow" w:cs="Arial Narrow"/>
          <w:lang w:eastAsia="en-US"/>
        </w:rPr>
      </w:pPr>
      <w:r>
        <w:rPr>
          <w:rFonts w:cs="Arial Narrow" w:ascii="Arial Narrow" w:hAnsi="Arial Narrow"/>
          <w:lang w:eastAsia="en-US"/>
        </w:rPr>
      </w:r>
    </w:p>
    <w:p>
      <w:pPr>
        <w:pStyle w:val="Normal"/>
        <w:ind w:end="-262"/>
        <w:jc w:val="both"/>
        <w:rPr>
          <w:rFonts w:ascii="Arial Narrow" w:hAnsi="Arial Narrow" w:cs="Arial Narrow"/>
          <w:lang w:eastAsia="en-US"/>
        </w:rPr>
      </w:pPr>
      <w:r>
        <w:rPr>
          <w:rFonts w:cs="Arial Narrow" w:ascii="Arial Narrow" w:hAnsi="Arial Narrow"/>
          <w:lang w:eastAsia="en-US"/>
        </w:rPr>
        <w:t xml:space="preserve">EXECUTANT </w:t>
        <w:tab/>
        <w:tab/>
        <w:tab/>
        <w:tab/>
        <w:tab/>
        <w:tab/>
        <w:tab/>
        <w:tab/>
        <w:t xml:space="preserve">BENEFICIAR       </w:t>
      </w:r>
    </w:p>
    <w:p>
      <w:pPr>
        <w:pStyle w:val="Normal"/>
        <w:ind w:end="-262"/>
        <w:jc w:val="both"/>
        <w:rPr>
          <w:rFonts w:ascii="Arial Narrow" w:hAnsi="Arial Narrow" w:cs="Arial Narrow"/>
          <w:lang w:eastAsia="en-US"/>
        </w:rPr>
      </w:pPr>
      <w:r>
        <w:t>CONTROL POINT SRL</w:t>
        <w:tab/>
        <w:tab/>
        <w:tab/>
        <w:tab/>
        <w:tab/>
        <w:tab/>
        <w:tab/>
        <w:t>Nume complet</w:t>
      </w:r>
    </w:p>
    <w:p>
      <w:pPr>
        <w:pStyle w:val="Normal"/>
        <w:ind w:end="-262"/>
        <w:jc w:val="both"/>
        <w:rPr>
          <w:rFonts w:ascii="Arial Narrow" w:hAnsi="Arial Narrow" w:cs="Arial Narrow"/>
          <w:lang w:eastAsia="en-US"/>
        </w:rPr>
      </w:pPr>
      <w:r>
        <w:rPr>
          <w:rFonts w:cs="Arial Narrow" w:ascii="Arial Narrow" w:hAnsi="Arial Narrow"/>
          <w:lang w:eastAsia="en-US"/>
        </w:rPr>
        <w:t>Ing. Berdei Romulus</w:t>
      </w:r>
    </w:p>
    <w:p>
      <w:pPr>
        <w:pStyle w:val="Normal"/>
        <w:ind w:end="-262"/>
        <w:rPr>
          <w:rFonts w:ascii="Arial Narrow" w:hAnsi="Arial Narrow" w:cs="Arial Narrow"/>
          <w:lang w:eastAsia="en-US"/>
        </w:rPr>
      </w:pPr>
      <w:r>
        <w:rPr>
          <w:rFonts w:cs="Arial Narrow" w:ascii="Arial Narrow" w:hAnsi="Arial Narrow"/>
          <w:lang w:eastAsia="en-US"/>
        </w:rPr>
        <w:t>Autorizatie ANRE</w:t>
      </w:r>
    </w:p>
    <w:p>
      <w:pPr>
        <w:pStyle w:val="Normal"/>
        <w:ind w:end="-262"/>
        <w:rPr>
          <w:rFonts w:ascii="Arial Narrow" w:hAnsi="Arial Narrow" w:cs="Arial Narrow"/>
          <w:lang w:eastAsia="en-US"/>
        </w:rPr>
      </w:pPr>
      <w:r>
        <w:rPr>
          <w:rFonts w:cs="Arial Narrow" w:ascii="Arial Narrow" w:hAnsi="Arial Narrow"/>
          <w:lang w:eastAsia="en-US"/>
        </w:rPr>
        <w:t>201813140/2028</w:t>
      </w:r>
    </w:p>
    <w:p>
      <w:pPr>
        <w:pStyle w:val="Normal"/>
        <w:ind w:end="-262"/>
        <w:jc w:val="both"/>
        <w:rPr>
          <w:rFonts w:ascii="Arial Narrow" w:hAnsi="Arial Narrow" w:cs="Arial Narrow"/>
          <w:lang w:eastAsia="en-US"/>
        </w:rPr>
      </w:pPr>
      <w:r>
        <w:rPr>
          <w:rFonts w:cs="Arial Narrow" w:ascii="Arial Narrow" w:hAnsi="Arial Narrow"/>
          <w:lang w:eastAsia="en-US"/>
        </w:rPr>
      </w:r>
    </w:p>
    <w:sectPr>
      <w:type w:val="nextPage"/>
      <w:pgSz w:w="11906" w:h="16838"/>
      <w:pgMar w:left="1134" w:right="1134"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ourier New">
    <w:charset w:val="01" w:characterSet="utf-8"/>
    <w:family w:val="auto"/>
    <w:pitch w:val="variable"/>
  </w:font>
  <w:font w:name="Symbol">
    <w:charset w:val="01" w:characterSet="utf-8"/>
    <w:family w:val="roman"/>
    <w:pitch w:val="variable"/>
  </w:font>
  <w:font w:name="Georgia">
    <w:charset w:val="01" w:characterSet="utf-8"/>
    <w:family w:val="roman"/>
    <w:pitch w:val="variable"/>
  </w:font>
  <w:font w:name="Wingdings">
    <w:charset w:val="01" w:characterSet="utf-8"/>
    <w:family w:val="auto"/>
    <w:pitch w:val="variable"/>
  </w:font>
  <w:font w:name="Liberation Sans">
    <w:altName w:val="Arial"/>
    <w:charset w:val="01" w:characterSet="utf-8"/>
    <w:family w:val="roman"/>
    <w:pitch w:val="variable"/>
  </w:font>
  <w:font w:name="Arial">
    <w:charset w:val="01" w:characterSet="utf-8"/>
    <w:family w:val="swiss"/>
    <w:pitch w:val="variable"/>
  </w:font>
  <w:font w:name="Arial Narrow">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900"/>
        </w:tabs>
        <w:ind w:start="90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upperRoman"/>
      <w:lvlText w:val="%1."/>
      <w:lvlJc w:val="start"/>
      <w:pPr>
        <w:tabs>
          <w:tab w:val="num" w:pos="1260"/>
        </w:tabs>
        <w:ind w:start="1260" w:hanging="72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Times New Roman" w:cs="Times New Roman"/>
      <w:color w:val="auto"/>
      <w:kern w:val="0"/>
      <w:sz w:val="24"/>
      <w:szCs w:val="24"/>
      <w:lang w:val="ro-RO" w:eastAsia="zh-CN" w:bidi="ar-SA"/>
    </w:rPr>
  </w:style>
  <w:style w:type="character" w:styleId="WW8Num1z0">
    <w:name w:val="WW8Num1z0"/>
    <w:qFormat/>
    <w:rPr/>
  </w:style>
  <w:style w:type="character" w:styleId="WW8Num2z0">
    <w:name w:val="WW8Num2z0"/>
    <w:qFormat/>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3z0">
    <w:name w:val="WW8Num3z0"/>
    <w:qFormat/>
    <w:rPr>
      <w:rFonts w:ascii="Georgia" w:hAnsi="Georgia"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Georgia" w:hAnsi="Georgia"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DefaultParagraphFont">
    <w:name w:val="Default Paragraph Font"/>
    <w:qForma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Arial" w:hAnsi="Liberation Sans;Arial"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1"/>
    <w:basedOn w:val="Normal"/>
    <w:qFormat/>
    <w:pPr>
      <w:suppressLineNumbers/>
      <w:spacing w:before="120" w:after="120"/>
    </w:pPr>
    <w:rPr>
      <w:rFonts w:cs="Arial"/>
      <w:i/>
      <w:iCs/>
      <w:sz w:val="24"/>
      <w:szCs w:val="24"/>
    </w:rPr>
  </w:style>
  <w:style w:type="paragraph" w:styleId="NormalWeb">
    <w:name w:val="Normal (Web)"/>
    <w:basedOn w:val="Normal"/>
    <w:qFormat/>
    <w:pPr>
      <w:spacing w:before="280" w:after="280"/>
    </w:pPr>
    <w:rPr/>
  </w:style>
  <w:style w:type="paragraph" w:styleId="Default">
    <w:name w:val="Default"/>
    <w:qFormat/>
    <w:pPr>
      <w:widowControl/>
      <w:suppressAutoHyphens w:val="true"/>
      <w:bidi w:val="0"/>
      <w:spacing w:before="0" w:after="0"/>
      <w:jc w:val="start"/>
    </w:pPr>
    <w:rPr>
      <w:rFonts w:ascii="Arial" w:hAnsi="Arial" w:eastAsia="Times New Roman" w:cs="Arial"/>
      <w:color w:val="000000"/>
      <w:kern w:val="0"/>
      <w:sz w:val="24"/>
      <w:szCs w:val="24"/>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Normal_x005F_x0000_</Template>
  <TotalTime>41</TotalTime>
  <Application>LibreOffice/24.8.3.2$Windows_X86_64 LibreOffice_project/48a6bac9e7e268aeb4c3483fcf825c94556d9f92</Application>
  <AppVersion>15.0000</AppVersion>
  <Pages>2</Pages>
  <Words>471</Words>
  <Characters>2990</Characters>
  <CharactersWithSpaces>3723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2024-03-26T10:13:00Z</dcterms:created>
  <dc:creator>john</dc:creator>
  <dc:description/>
  <dc:language>en-US</dc:language>
  <cp:lastModifiedBy/>
  <cp:lastPrinted>2024-03-25T09:27:00Z</cp:lastPrinted>
  <dcterms:modified xsi:type="dcterms:W3CDTF">2024-12-16T21:44:32Z</dcterms:modified>
  <cp:revision>15</cp:revision>
  <dc:subject/>
  <dc:title> </dc:title>
</cp:coreProperties>
</file>

<file path=docProps/custom.xml><?xml version="1.0" encoding="utf-8"?>
<Properties xmlns="http://schemas.openxmlformats.org/officeDocument/2006/custom-properties" xmlns:vt="http://schemas.openxmlformats.org/officeDocument/2006/docPropsVTypes"/>
</file>