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3392" w14:textId="11AC290F" w:rsidR="007630CC" w:rsidRPr="008601AE" w:rsidRDefault="007630CC" w:rsidP="005A0553">
      <w:pPr>
        <w:widowControl/>
        <w:jc w:val="center"/>
        <w:rPr>
          <w:rFonts w:ascii="標楷體" w:eastAsia="標楷體" w:hAnsi="標楷體"/>
          <w:bCs/>
          <w:sz w:val="36"/>
        </w:rPr>
      </w:pPr>
      <w:r w:rsidRPr="008601AE">
        <w:rPr>
          <w:rFonts w:ascii="標楷體" w:eastAsia="標楷體" w:hAnsi="標楷體" w:hint="eastAsia"/>
          <w:bCs/>
          <w:sz w:val="36"/>
        </w:rPr>
        <w:t>大國年代記</w:t>
      </w:r>
      <w:r w:rsidR="00757D79" w:rsidRPr="008601AE">
        <w:rPr>
          <w:rFonts w:ascii="標楷體" w:eastAsia="標楷體" w:hAnsi="標楷體" w:hint="eastAsia"/>
          <w:bCs/>
          <w:sz w:val="36"/>
        </w:rPr>
        <w:t>T</w:t>
      </w:r>
      <w:r w:rsidR="00757D79" w:rsidRPr="008601AE">
        <w:rPr>
          <w:rFonts w:ascii="標楷體" w:eastAsia="標楷體" w:hAnsi="標楷體"/>
          <w:bCs/>
          <w:sz w:val="36"/>
        </w:rPr>
        <w:t>RPG</w:t>
      </w:r>
      <w:r w:rsidRPr="008601AE">
        <w:rPr>
          <w:rFonts w:ascii="標楷體" w:eastAsia="標楷體" w:hAnsi="標楷體" w:hint="eastAsia"/>
          <w:bCs/>
          <w:sz w:val="36"/>
        </w:rPr>
        <w:t>遊戲運作指南</w:t>
      </w:r>
    </w:p>
    <w:p w14:paraId="7B006C4D" w14:textId="4D177F1D" w:rsidR="007630CC" w:rsidRPr="008601AE" w:rsidRDefault="007630CC" w:rsidP="005A0553">
      <w:pPr>
        <w:widowControl/>
        <w:jc w:val="center"/>
        <w:rPr>
          <w:rFonts w:ascii="標楷體" w:eastAsia="標楷體" w:hAnsi="標楷體"/>
          <w:bCs/>
        </w:rPr>
      </w:pPr>
    </w:p>
    <w:p w14:paraId="78D08F13" w14:textId="49842259" w:rsidR="007630CC" w:rsidRPr="008601AE" w:rsidRDefault="007630CC" w:rsidP="005A0553">
      <w:pPr>
        <w:widowControl/>
        <w:jc w:val="center"/>
        <w:rPr>
          <w:rFonts w:ascii="標楷體" w:eastAsia="標楷體" w:hAnsi="標楷體"/>
          <w:bCs/>
          <w:sz w:val="28"/>
        </w:rPr>
      </w:pPr>
      <w:r w:rsidRPr="008601AE">
        <w:rPr>
          <w:rFonts w:ascii="標楷體" w:eastAsia="標楷體" w:hAnsi="標楷體" w:hint="eastAsia"/>
          <w:bCs/>
          <w:sz w:val="28"/>
        </w:rPr>
        <w:t>絕對塑料微妙</w:t>
      </w:r>
      <w:proofErr w:type="gramStart"/>
      <w:r w:rsidRPr="008601AE">
        <w:rPr>
          <w:rFonts w:ascii="標楷體" w:eastAsia="標楷體" w:hAnsi="標楷體" w:hint="eastAsia"/>
          <w:bCs/>
          <w:sz w:val="28"/>
        </w:rPr>
        <w:t>可憐桌</w:t>
      </w:r>
      <w:proofErr w:type="gramEnd"/>
      <w:r w:rsidR="002F71E2" w:rsidRPr="008601AE">
        <w:rPr>
          <w:rFonts w:ascii="標楷體" w:eastAsia="標楷體" w:hAnsi="標楷體" w:hint="eastAsia"/>
          <w:bCs/>
          <w:sz w:val="28"/>
        </w:rPr>
        <w:t xml:space="preserve"> 出品</w:t>
      </w:r>
    </w:p>
    <w:p w14:paraId="51B758A4" w14:textId="63639741" w:rsidR="007630CC" w:rsidRPr="008601AE" w:rsidRDefault="007630CC" w:rsidP="005A0553">
      <w:pPr>
        <w:widowControl/>
        <w:jc w:val="center"/>
        <w:rPr>
          <w:rFonts w:ascii="標楷體" w:eastAsia="標楷體" w:hAnsi="標楷體"/>
          <w:bCs/>
        </w:rPr>
      </w:pPr>
    </w:p>
    <w:p w14:paraId="7EAE863B" w14:textId="0F467CD9" w:rsidR="00307C22" w:rsidRPr="008601AE" w:rsidRDefault="00307C22" w:rsidP="005A0553">
      <w:pPr>
        <w:widowControl/>
        <w:jc w:val="center"/>
        <w:rPr>
          <w:rFonts w:ascii="標楷體" w:eastAsia="標楷體" w:hAnsi="標楷體"/>
          <w:bCs/>
        </w:rPr>
      </w:pPr>
      <w:r w:rsidRPr="008601AE">
        <w:rPr>
          <w:rFonts w:ascii="標楷體" w:eastAsia="標楷體" w:hAnsi="標楷體" w:hint="eastAsia"/>
          <w:bCs/>
        </w:rPr>
        <w:t>本書所含全部內容皆為提供T</w:t>
      </w:r>
      <w:r w:rsidRPr="008601AE">
        <w:rPr>
          <w:rFonts w:ascii="標楷體" w:eastAsia="標楷體" w:hAnsi="標楷體"/>
          <w:bCs/>
        </w:rPr>
        <w:t>RPG</w:t>
      </w:r>
      <w:r w:rsidRPr="008601AE">
        <w:rPr>
          <w:rFonts w:ascii="標楷體" w:eastAsia="標楷體" w:hAnsi="標楷體" w:hint="eastAsia"/>
          <w:bCs/>
        </w:rPr>
        <w:t>遊戲用途</w:t>
      </w:r>
      <w:r w:rsidR="00894466" w:rsidRPr="008601AE">
        <w:rPr>
          <w:rFonts w:ascii="標楷體" w:eastAsia="標楷體" w:hAnsi="標楷體" w:hint="eastAsia"/>
          <w:bCs/>
        </w:rPr>
        <w:t>。</w:t>
      </w:r>
    </w:p>
    <w:p w14:paraId="7875413C" w14:textId="77777777" w:rsidR="00307C22" w:rsidRPr="008601AE" w:rsidRDefault="00307C22" w:rsidP="005A0553">
      <w:pPr>
        <w:widowControl/>
        <w:jc w:val="center"/>
        <w:rPr>
          <w:rFonts w:ascii="標楷體" w:eastAsia="標楷體" w:hAnsi="標楷體"/>
          <w:bCs/>
        </w:rPr>
      </w:pPr>
    </w:p>
    <w:p w14:paraId="33314726" w14:textId="7C3F1350" w:rsidR="007630CC" w:rsidRPr="008601AE" w:rsidRDefault="007630CC" w:rsidP="005A0553">
      <w:pPr>
        <w:widowControl/>
        <w:jc w:val="center"/>
        <w:rPr>
          <w:rFonts w:ascii="標楷體" w:eastAsia="標楷體" w:hAnsi="標楷體"/>
          <w:bCs/>
        </w:rPr>
      </w:pPr>
      <w:r w:rsidRPr="008601AE">
        <w:rPr>
          <w:rFonts w:ascii="標楷體" w:eastAsia="標楷體" w:hAnsi="標楷體" w:hint="eastAsia"/>
          <w:bCs/>
        </w:rPr>
        <w:t>2023/</w:t>
      </w:r>
      <w:r w:rsidR="00F22387" w:rsidRPr="008601AE">
        <w:rPr>
          <w:rFonts w:ascii="標楷體" w:eastAsia="標楷體" w:hAnsi="標楷體" w:hint="eastAsia"/>
          <w:bCs/>
        </w:rPr>
        <w:t>9</w:t>
      </w:r>
      <w:r w:rsidRPr="008601AE">
        <w:rPr>
          <w:rFonts w:ascii="標楷體" w:eastAsia="標楷體" w:hAnsi="標楷體" w:hint="eastAsia"/>
          <w:bCs/>
        </w:rPr>
        <w:t>/</w:t>
      </w:r>
      <w:r w:rsidR="00F22387" w:rsidRPr="008601AE">
        <w:rPr>
          <w:rFonts w:ascii="標楷體" w:eastAsia="標楷體" w:hAnsi="標楷體" w:hint="eastAsia"/>
          <w:bCs/>
        </w:rPr>
        <w:t>19</w:t>
      </w:r>
    </w:p>
    <w:p w14:paraId="41062D16" w14:textId="72B1AC7D" w:rsidR="007630CC" w:rsidRPr="008601AE" w:rsidRDefault="007630CC" w:rsidP="005A0553">
      <w:pPr>
        <w:widowControl/>
        <w:jc w:val="center"/>
        <w:rPr>
          <w:rFonts w:ascii="標楷體" w:eastAsia="標楷體" w:hAnsi="標楷體"/>
          <w:b/>
          <w:bCs/>
        </w:rPr>
      </w:pPr>
      <w:r w:rsidRPr="008601AE">
        <w:rPr>
          <w:rFonts w:ascii="標楷體" w:eastAsia="標楷體" w:hAnsi="標楷體"/>
          <w:b/>
          <w:bCs/>
        </w:rPr>
        <w:br w:type="page"/>
      </w:r>
    </w:p>
    <w:p w14:paraId="27F3D9D4" w14:textId="77777777" w:rsidR="009270CD" w:rsidRDefault="009270CD" w:rsidP="009270CD">
      <w:pPr>
        <w:widowControl/>
        <w:outlineLvl w:val="0"/>
        <w:rPr>
          <w:rFonts w:ascii="標楷體" w:eastAsia="標楷體" w:hAnsi="標楷體"/>
          <w:b/>
          <w:bCs/>
          <w:position w:val="12"/>
          <w:sz w:val="32"/>
        </w:rPr>
      </w:pPr>
      <w:r>
        <w:rPr>
          <w:rFonts w:ascii="標楷體" w:eastAsia="標楷體" w:hAnsi="標楷體" w:hint="eastAsia"/>
          <w:b/>
          <w:bCs/>
          <w:position w:val="12"/>
          <w:sz w:val="32"/>
        </w:rPr>
        <w:lastRenderedPageBreak/>
        <w:t>百字故事大綱</w:t>
      </w:r>
    </w:p>
    <w:p w14:paraId="50F84F97" w14:textId="77777777" w:rsidR="009270CD" w:rsidRDefault="009270CD" w:rsidP="009270CD">
      <w:pPr>
        <w:widowControl/>
        <w:rPr>
          <w:rFonts w:ascii="標楷體" w:eastAsia="標楷體" w:hAnsi="標楷體"/>
          <w:bCs/>
        </w:rPr>
      </w:pPr>
      <w:r>
        <w:rPr>
          <w:rFonts w:ascii="標楷體" w:eastAsia="標楷體" w:hAnsi="標楷體" w:hint="eastAsia"/>
          <w:bCs/>
        </w:rPr>
        <w:t>大國，意即眾生雲集的江湖。</w:t>
      </w:r>
    </w:p>
    <w:p w14:paraId="611228D3" w14:textId="77777777" w:rsidR="009270CD" w:rsidRDefault="009270CD" w:rsidP="009270CD">
      <w:pPr>
        <w:widowControl/>
        <w:rPr>
          <w:rFonts w:ascii="標楷體" w:eastAsia="標楷體" w:hAnsi="標楷體"/>
          <w:bCs/>
        </w:rPr>
      </w:pPr>
      <w:r>
        <w:rPr>
          <w:rFonts w:ascii="標楷體" w:eastAsia="標楷體" w:hAnsi="標楷體" w:hint="eastAsia"/>
          <w:bCs/>
        </w:rPr>
        <w:t>江湖內玩家為其中一角，在信鴿的引領下體會眾生百態，透過人際互動體驗以</w:t>
      </w:r>
      <w:proofErr w:type="gramStart"/>
      <w:r>
        <w:rPr>
          <w:rFonts w:ascii="標楷體" w:eastAsia="標楷體" w:hAnsi="標楷體" w:hint="eastAsia"/>
          <w:bCs/>
        </w:rPr>
        <w:t>文化雜合</w:t>
      </w:r>
      <w:proofErr w:type="gramEnd"/>
      <w:r>
        <w:rPr>
          <w:rFonts w:ascii="標楷體" w:eastAsia="標楷體" w:hAnsi="標楷體" w:hint="eastAsia"/>
          <w:bCs/>
        </w:rPr>
        <w:t>、民族意識為主體的政略交流遊戲。</w:t>
      </w:r>
    </w:p>
    <w:p w14:paraId="10B4FFBF" w14:textId="77777777" w:rsidR="009270CD" w:rsidRDefault="009270CD" w:rsidP="009270CD">
      <w:pPr>
        <w:widowControl/>
        <w:rPr>
          <w:rFonts w:ascii="標楷體" w:eastAsia="標楷體" w:hAnsi="標楷體"/>
          <w:bCs/>
        </w:rPr>
      </w:pPr>
      <w:r>
        <w:rPr>
          <w:rFonts w:ascii="標楷體" w:eastAsia="標楷體" w:hAnsi="標楷體" w:hint="eastAsia"/>
          <w:bCs/>
        </w:rPr>
        <w:t>於信鴿一字一句述說中，書寫專屬於自己的一段歷史。</w:t>
      </w:r>
    </w:p>
    <w:p w14:paraId="0AC3F4BE" w14:textId="77777777" w:rsidR="009270CD" w:rsidRDefault="009270CD" w:rsidP="009270CD">
      <w:pPr>
        <w:widowControl/>
        <w:rPr>
          <w:rFonts w:ascii="標楷體" w:eastAsia="標楷體" w:hAnsi="標楷體"/>
          <w:bCs/>
        </w:rPr>
      </w:pPr>
      <w:r>
        <w:rPr>
          <w:rFonts w:ascii="標楷體" w:eastAsia="標楷體" w:hAnsi="標楷體" w:hint="eastAsia"/>
          <w:bCs/>
        </w:rPr>
        <w:t>此便是</w:t>
      </w:r>
      <w:proofErr w:type="gramStart"/>
      <w:r>
        <w:rPr>
          <w:rFonts w:ascii="標楷體" w:eastAsia="標楷體" w:hAnsi="標楷體" w:hint="eastAsia"/>
          <w:bCs/>
        </w:rPr>
        <w:t>——</w:t>
      </w:r>
      <w:proofErr w:type="gramEnd"/>
      <w:r>
        <w:rPr>
          <w:rFonts w:ascii="標楷體" w:eastAsia="標楷體" w:hAnsi="標楷體" w:hint="eastAsia"/>
          <w:bCs/>
        </w:rPr>
        <w:t>大國年代記。</w:t>
      </w:r>
    </w:p>
    <w:p w14:paraId="1A90D2E6" w14:textId="77777777" w:rsidR="009270CD" w:rsidRDefault="009270CD" w:rsidP="009270CD">
      <w:pPr>
        <w:widowControl/>
        <w:rPr>
          <w:rFonts w:ascii="標楷體" w:eastAsia="標楷體" w:hAnsi="標楷體"/>
          <w:bCs/>
        </w:rPr>
      </w:pPr>
    </w:p>
    <w:p w14:paraId="40F78C09" w14:textId="77777777" w:rsidR="009270CD" w:rsidRDefault="009270CD" w:rsidP="009270CD">
      <w:pPr>
        <w:widowControl/>
        <w:rPr>
          <w:rFonts w:ascii="標楷體" w:eastAsia="標楷體" w:hAnsi="標楷體"/>
          <w:bCs/>
        </w:rPr>
      </w:pPr>
      <w:r>
        <w:rPr>
          <w:rFonts w:ascii="標楷體" w:eastAsia="標楷體" w:hAnsi="標楷體" w:hint="eastAsia"/>
          <w:bCs/>
        </w:rPr>
        <w:t>※背景梗概在「捌、世界觀詳解」中「簡述」的「大國」裡。</w:t>
      </w:r>
    </w:p>
    <w:p w14:paraId="674180EF" w14:textId="743E3E85" w:rsidR="000554D2" w:rsidRPr="008601AE" w:rsidRDefault="000554D2" w:rsidP="005A0553">
      <w:pPr>
        <w:widowControl/>
        <w:rPr>
          <w:rFonts w:ascii="標楷體" w:eastAsia="標楷體" w:hAnsi="標楷體"/>
          <w:bCs/>
        </w:rPr>
      </w:pPr>
      <w:r w:rsidRPr="008601AE">
        <w:rPr>
          <w:rFonts w:ascii="標楷體" w:eastAsia="標楷體" w:hAnsi="標楷體"/>
          <w:bCs/>
        </w:rPr>
        <w:br w:type="page"/>
      </w:r>
    </w:p>
    <w:p w14:paraId="7DDFF57F" w14:textId="4DD16F62" w:rsidR="00DD39D2" w:rsidRPr="008601AE" w:rsidRDefault="00DD39D2" w:rsidP="0034419C">
      <w:pPr>
        <w:pStyle w:val="ae"/>
        <w:numPr>
          <w:ilvl w:val="0"/>
          <w:numId w:val="6"/>
        </w:numPr>
        <w:ind w:leftChars="0" w:left="0" w:firstLine="0"/>
        <w:outlineLvl w:val="0"/>
        <w:rPr>
          <w:rFonts w:ascii="標楷體" w:eastAsia="標楷體" w:hAnsi="標楷體"/>
          <w:b/>
          <w:bCs/>
          <w:sz w:val="36"/>
        </w:rPr>
      </w:pPr>
      <w:r w:rsidRPr="008601AE">
        <w:rPr>
          <w:rFonts w:ascii="標楷體" w:eastAsia="標楷體" w:hAnsi="標楷體" w:hint="eastAsia"/>
          <w:b/>
          <w:bCs/>
          <w:sz w:val="36"/>
        </w:rPr>
        <w:lastRenderedPageBreak/>
        <w:t>目錄</w:t>
      </w:r>
    </w:p>
    <w:p w14:paraId="794DB05A" w14:textId="56F23C4A" w:rsidR="00757FEA" w:rsidRPr="008601AE" w:rsidRDefault="00757FEA" w:rsidP="005A0553">
      <w:pPr>
        <w:widowControl/>
        <w:rPr>
          <w:rFonts w:ascii="標楷體" w:eastAsia="標楷體" w:hAnsi="標楷體"/>
          <w:bCs/>
        </w:rPr>
      </w:pPr>
      <w:r w:rsidRPr="008601AE">
        <w:rPr>
          <w:rFonts w:ascii="標楷體" w:eastAsia="標楷體" w:hAnsi="標楷體" w:hint="eastAsia"/>
          <w:bCs/>
        </w:rPr>
        <w:t>參考資料</w:t>
      </w:r>
    </w:p>
    <w:p w14:paraId="2E9BA391" w14:textId="5358309C" w:rsidR="00DD39D2" w:rsidRPr="008601AE" w:rsidRDefault="00DD39D2" w:rsidP="005A0553">
      <w:pPr>
        <w:widowControl/>
        <w:rPr>
          <w:rFonts w:ascii="標楷體" w:eastAsia="標楷體" w:hAnsi="標楷體"/>
          <w:bCs/>
        </w:rPr>
      </w:pPr>
      <w:r w:rsidRPr="008601AE">
        <w:rPr>
          <w:rFonts w:ascii="標楷體" w:eastAsia="標楷體" w:hAnsi="標楷體"/>
          <w:bCs/>
        </w:rPr>
        <w:br w:type="page"/>
      </w:r>
    </w:p>
    <w:p w14:paraId="073B5ED5" w14:textId="77777777" w:rsidR="00821F09" w:rsidRPr="008601AE" w:rsidRDefault="003225F5" w:rsidP="00CE4B3C">
      <w:pPr>
        <w:pStyle w:val="ae"/>
        <w:numPr>
          <w:ilvl w:val="0"/>
          <w:numId w:val="6"/>
        </w:numPr>
        <w:ind w:leftChars="0" w:left="0" w:firstLine="0"/>
        <w:outlineLvl w:val="0"/>
        <w:rPr>
          <w:rFonts w:ascii="標楷體" w:eastAsia="標楷體" w:hAnsi="標楷體"/>
          <w:b/>
          <w:bCs/>
          <w:sz w:val="36"/>
        </w:rPr>
      </w:pPr>
      <w:r w:rsidRPr="008601AE">
        <w:rPr>
          <w:rFonts w:ascii="標楷體" w:eastAsia="標楷體" w:hAnsi="標楷體"/>
          <w:b/>
          <w:bCs/>
          <w:sz w:val="36"/>
        </w:rPr>
        <w:lastRenderedPageBreak/>
        <w:t>如何開始</w:t>
      </w:r>
    </w:p>
    <w:p w14:paraId="55A329D3" w14:textId="47579D53" w:rsidR="00811820" w:rsidRPr="008601AE" w:rsidRDefault="00811820" w:rsidP="00821F09">
      <w:pPr>
        <w:pStyle w:val="ae"/>
        <w:ind w:leftChars="0" w:left="0"/>
        <w:rPr>
          <w:rFonts w:ascii="標楷體" w:eastAsia="標楷體" w:hAnsi="標楷體"/>
        </w:rPr>
      </w:pPr>
      <w:r w:rsidRPr="008601AE">
        <w:rPr>
          <w:rFonts w:ascii="標楷體" w:eastAsia="標楷體" w:hAnsi="標楷體" w:hint="eastAsia"/>
        </w:rPr>
        <w:tab/>
        <w:t>如同遊玩電子遊戲前會需要下載並安裝，</w:t>
      </w:r>
      <w:proofErr w:type="gramStart"/>
      <w:r w:rsidRPr="008601AE">
        <w:rPr>
          <w:rFonts w:ascii="標楷體" w:eastAsia="標楷體" w:hAnsi="標楷體" w:hint="eastAsia"/>
        </w:rPr>
        <w:t>玩桌遊前</w:t>
      </w:r>
      <w:proofErr w:type="gramEnd"/>
      <w:r w:rsidRPr="008601AE">
        <w:rPr>
          <w:rFonts w:ascii="標楷體" w:eastAsia="標楷體" w:hAnsi="標楷體" w:hint="eastAsia"/>
        </w:rPr>
        <w:t>會需要清空桌面並進行道具擺設。同樣，在享受TRPG的樂趣前，會需要準備幾項東西，而這些東西大多是遊戲主持人（下稱信鴿）要先行準備好的。</w:t>
      </w:r>
    </w:p>
    <w:p w14:paraId="6F88564C" w14:textId="77777777" w:rsidR="00811820" w:rsidRPr="008601AE" w:rsidRDefault="00811820" w:rsidP="00821F09">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因此</w:t>
      </w:r>
      <w:proofErr w:type="gramStart"/>
      <w:r w:rsidRPr="008601AE">
        <w:rPr>
          <w:rFonts w:ascii="標楷體" w:eastAsia="標楷體" w:hAnsi="標楷體" w:cstheme="minorBidi" w:hint="eastAsia"/>
          <w:szCs w:val="22"/>
        </w:rPr>
        <w:t>此</w:t>
      </w:r>
      <w:proofErr w:type="gramEnd"/>
      <w:r w:rsidRPr="008601AE">
        <w:rPr>
          <w:rFonts w:ascii="標楷體" w:eastAsia="標楷體" w:hAnsi="標楷體" w:cstheme="minorBidi" w:hint="eastAsia"/>
          <w:szCs w:val="22"/>
        </w:rPr>
        <w:t>章我多會以信鴿的角度介紹，不過玩家（下稱PL）也能看看，多多了解引領自己進入各個世界的人在做什麼也不錯。</w:t>
      </w:r>
    </w:p>
    <w:p w14:paraId="5C6388DC" w14:textId="77777777" w:rsidR="00811820" w:rsidRPr="008601AE" w:rsidRDefault="00811820" w:rsidP="00821F09">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且為了確保每</w:t>
      </w:r>
      <w:proofErr w:type="gramStart"/>
      <w:r w:rsidRPr="008601AE">
        <w:rPr>
          <w:rFonts w:ascii="標楷體" w:eastAsia="標楷體" w:hAnsi="標楷體" w:cstheme="minorBidi" w:hint="eastAsia"/>
          <w:szCs w:val="22"/>
        </w:rPr>
        <w:t>個</w:t>
      </w:r>
      <w:proofErr w:type="gramEnd"/>
      <w:r w:rsidRPr="008601AE">
        <w:rPr>
          <w:rFonts w:ascii="標楷體" w:eastAsia="標楷體" w:hAnsi="標楷體" w:cstheme="minorBidi" w:hint="eastAsia"/>
          <w:szCs w:val="22"/>
        </w:rPr>
        <w:t>點進「糨糊」中的讀者都能看懂這是在說什麼，我會盡量以初學者的角度說明。</w:t>
      </w:r>
    </w:p>
    <w:p w14:paraId="71864572"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47232B56" w14:textId="77777777" w:rsidR="00811820" w:rsidRPr="008601AE" w:rsidRDefault="00811820" w:rsidP="00811820">
      <w:pPr>
        <w:pStyle w:val="cdt4ke"/>
        <w:spacing w:before="0" w:beforeAutospacing="0" w:after="0" w:afterAutospacing="0"/>
        <w:outlineLvl w:val="1"/>
        <w:rPr>
          <w:rFonts w:ascii="標楷體" w:eastAsia="標楷體" w:hAnsi="標楷體" w:cstheme="minorBidi"/>
          <w:b/>
          <w:sz w:val="28"/>
          <w:szCs w:val="27"/>
        </w:rPr>
      </w:pPr>
      <w:bookmarkStart w:id="0" w:name="_Toc144501303"/>
      <w:r w:rsidRPr="008601AE">
        <w:rPr>
          <w:rFonts w:ascii="標楷體" w:eastAsia="標楷體" w:hAnsi="標楷體" w:cstheme="minorBidi" w:hint="eastAsia"/>
          <w:b/>
          <w:sz w:val="28"/>
          <w:szCs w:val="27"/>
        </w:rPr>
        <w:t>遊戲開始前</w:t>
      </w:r>
      <w:bookmarkEnd w:id="0"/>
    </w:p>
    <w:p w14:paraId="2B426513"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1" w:name="_Toc144501304"/>
      <w:r w:rsidRPr="008601AE">
        <w:rPr>
          <w:rFonts w:ascii="標楷體" w:eastAsia="標楷體" w:hAnsi="標楷體" w:cstheme="minorBidi" w:hint="eastAsia"/>
          <w:b/>
          <w:szCs w:val="22"/>
        </w:rPr>
        <w:t>人員</w:t>
      </w:r>
      <w:bookmarkEnd w:id="1"/>
    </w:p>
    <w:p w14:paraId="2D2C53C8"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最重要的一項，TRPG的一大特色來自於</w:t>
      </w:r>
      <w:proofErr w:type="gramStart"/>
      <w:r w:rsidRPr="008601AE">
        <w:rPr>
          <w:rFonts w:ascii="標楷體" w:eastAsia="標楷體" w:hAnsi="標楷體" w:cstheme="minorBidi" w:hint="eastAsia"/>
          <w:szCs w:val="22"/>
        </w:rPr>
        <w:t>參與者間的互動</w:t>
      </w:r>
      <w:proofErr w:type="gramEnd"/>
      <w:r w:rsidRPr="008601AE">
        <w:rPr>
          <w:rFonts w:ascii="標楷體" w:eastAsia="標楷體" w:hAnsi="標楷體" w:cstheme="minorBidi" w:hint="eastAsia"/>
          <w:szCs w:val="22"/>
        </w:rPr>
        <w:t>，所以除了少數單人遊戲外，都會需要數位同好一起遊玩TRPG。</w:t>
      </w:r>
    </w:p>
    <w:p w14:paraId="1896FD3F"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遊戲通常會需要一名信鴿來負責管理遊戲，PL的人數將視要採用的規則與劇情設計而定。一般來說遊戲的總人數推薦在三到四人左右，少至兩人、多至六人皆能進行遊戲。</w:t>
      </w:r>
    </w:p>
    <w:p w14:paraId="737E0857"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不過每個人都該有屬於自己表現的場合與機會，並且要注意，合作創造大家都喜愛的劇情才是遊戲的目標。</w:t>
      </w:r>
    </w:p>
    <w:p w14:paraId="4512E31F"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009FFD4C"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接著，一旦你知道你想要多少玩家，就該組織一個團隊了。</w:t>
      </w:r>
    </w:p>
    <w:p w14:paraId="14C508B4"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首先和你想具有相似興趣，或大概了解TRPG是什麼的朋友聊聊，問他們想不想一起玩玩看。</w:t>
      </w:r>
    </w:p>
    <w:p w14:paraId="65EBAECA"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但由於「糨糊」是款兼具戰棋和角色扮演的遊戲，請在邀請人前確保他們對這兩</w:t>
      </w:r>
      <w:proofErr w:type="gramStart"/>
      <w:r w:rsidRPr="008601AE">
        <w:rPr>
          <w:rFonts w:ascii="標楷體" w:eastAsia="標楷體" w:hAnsi="標楷體" w:cstheme="minorBidi" w:hint="eastAsia"/>
          <w:szCs w:val="22"/>
        </w:rPr>
        <w:t>個</w:t>
      </w:r>
      <w:proofErr w:type="gramEnd"/>
      <w:r w:rsidRPr="008601AE">
        <w:rPr>
          <w:rFonts w:ascii="標楷體" w:eastAsia="標楷體" w:hAnsi="標楷體" w:cstheme="minorBidi" w:hint="eastAsia"/>
          <w:szCs w:val="22"/>
        </w:rPr>
        <w:t>都是感興趣或想嘗試的，否則對方可能會在遊玩過程中感到無所適從。</w:t>
      </w:r>
    </w:p>
    <w:p w14:paraId="1D9D7914"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總之不論如何，在招人遊玩時一定要先對來人進行審核</w:t>
      </w:r>
      <w:proofErr w:type="gramStart"/>
      <w:r w:rsidRPr="008601AE">
        <w:rPr>
          <w:rFonts w:ascii="標楷體" w:eastAsia="標楷體" w:hAnsi="標楷體" w:cstheme="minorBidi" w:hint="eastAsia"/>
          <w:szCs w:val="22"/>
        </w:rPr>
        <w:t>——</w:t>
      </w:r>
      <w:proofErr w:type="gramEnd"/>
      <w:r w:rsidRPr="008601AE">
        <w:rPr>
          <w:rFonts w:ascii="標楷體" w:eastAsia="標楷體" w:hAnsi="標楷體" w:cstheme="minorBidi" w:hint="eastAsia"/>
          <w:szCs w:val="22"/>
        </w:rPr>
        <w:t>當然不是叫你找個房間直接給他面試</w:t>
      </w:r>
      <w:proofErr w:type="gramStart"/>
      <w:r w:rsidRPr="008601AE">
        <w:rPr>
          <w:rFonts w:ascii="標楷體" w:eastAsia="標楷體" w:hAnsi="標楷體" w:cstheme="minorBidi" w:hint="eastAsia"/>
          <w:szCs w:val="22"/>
        </w:rPr>
        <w:t>——</w:t>
      </w:r>
      <w:proofErr w:type="gramEnd"/>
      <w:r w:rsidRPr="008601AE">
        <w:rPr>
          <w:rFonts w:ascii="標楷體" w:eastAsia="標楷體" w:hAnsi="標楷體" w:cstheme="minorBidi" w:hint="eastAsia"/>
          <w:szCs w:val="22"/>
        </w:rPr>
        <w:t>對他或觀察或詢問，知道對方至少是個合得來的人，現今團隊裡的人也都能和對方相處。只有這樣才建議把</w:t>
      </w:r>
      <w:proofErr w:type="gramStart"/>
      <w:r w:rsidRPr="008601AE">
        <w:rPr>
          <w:rFonts w:ascii="標楷體" w:eastAsia="標楷體" w:hAnsi="標楷體" w:cstheme="minorBidi" w:hint="eastAsia"/>
          <w:szCs w:val="22"/>
        </w:rPr>
        <w:t>人招入</w:t>
      </w:r>
      <w:proofErr w:type="gramEnd"/>
      <w:r w:rsidRPr="008601AE">
        <w:rPr>
          <w:rFonts w:ascii="標楷體" w:eastAsia="標楷體" w:hAnsi="標楷體" w:cstheme="minorBidi" w:hint="eastAsia"/>
          <w:szCs w:val="22"/>
        </w:rPr>
        <w:t>團隊內。</w:t>
      </w:r>
    </w:p>
    <w:p w14:paraId="3D3AAF76"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儘管TRPG是個小眾的遊戲，但它終究是社交遊戲。假如你沒辦法和某個人共事或做朋友，那也請不要和他玩TRPG，</w:t>
      </w:r>
      <w:r w:rsidRPr="008601AE">
        <w:rPr>
          <w:rFonts w:ascii="標楷體" w:eastAsia="標楷體" w:hAnsi="標楷體" w:cstheme="minorBidi" w:hint="eastAsia"/>
          <w:b/>
          <w:szCs w:val="22"/>
        </w:rPr>
        <w:t>就算真的很缺人也一樣</w:t>
      </w:r>
      <w:r w:rsidRPr="008601AE">
        <w:rPr>
          <w:rFonts w:ascii="標楷體" w:eastAsia="標楷體" w:hAnsi="標楷體" w:cstheme="minorBidi" w:hint="eastAsia"/>
          <w:szCs w:val="22"/>
        </w:rPr>
        <w:t>。</w:t>
      </w:r>
    </w:p>
    <w:p w14:paraId="0F6A0861"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71D021CA"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2" w:name="_Toc144501305"/>
      <w:r w:rsidRPr="008601AE">
        <w:rPr>
          <w:rFonts w:ascii="標楷體" w:eastAsia="標楷體" w:hAnsi="標楷體" w:cstheme="minorBidi" w:hint="eastAsia"/>
          <w:b/>
          <w:szCs w:val="22"/>
        </w:rPr>
        <w:t>時間</w:t>
      </w:r>
      <w:bookmarkEnd w:id="2"/>
    </w:p>
    <w:p w14:paraId="58AD3732"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遊玩TRPG是很耗時的，特別是當你需要投入狀態在一次遊戲內時，那是需要一定時間才能代入的。因此許多人會安排能抽出幾個小時的假日來進行TRPG，而就我個人的經驗，我會要求每次遊戲時長至少要三個小時起跳。</w:t>
      </w:r>
    </w:p>
    <w:p w14:paraId="082B59E6"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lastRenderedPageBreak/>
        <w:tab/>
        <w:t>TRPG需要參與者互動，所以在準備報名或</w:t>
      </w:r>
      <w:proofErr w:type="gramStart"/>
      <w:r w:rsidRPr="008601AE">
        <w:rPr>
          <w:rFonts w:ascii="標楷體" w:eastAsia="標楷體" w:hAnsi="標楷體" w:cstheme="minorBidi" w:hint="eastAsia"/>
          <w:szCs w:val="22"/>
        </w:rPr>
        <w:t>開團前必須</w:t>
      </w:r>
      <w:proofErr w:type="gramEnd"/>
      <w:r w:rsidRPr="008601AE">
        <w:rPr>
          <w:rFonts w:ascii="標楷體" w:eastAsia="標楷體" w:hAnsi="標楷體" w:cstheme="minorBidi" w:hint="eastAsia"/>
          <w:szCs w:val="22"/>
        </w:rPr>
        <w:t>先考慮好時間的問題。若是PL一時興起報名參與TRPG後卻無法抽出時間，或是看到有人開團就搶著報名卻沒考慮時間衝突問題。這樣的行為除了令人討厭外，也會損害到其他PL的權益。</w:t>
      </w:r>
    </w:p>
    <w:p w14:paraId="02249324"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因此一開始信鴿招人時就要提前說明好團</w:t>
      </w:r>
      <w:proofErr w:type="gramStart"/>
      <w:r w:rsidRPr="008601AE">
        <w:rPr>
          <w:rFonts w:ascii="標楷體" w:eastAsia="標楷體" w:hAnsi="標楷體" w:cstheme="minorBidi" w:hint="eastAsia"/>
          <w:szCs w:val="22"/>
        </w:rPr>
        <w:t>務</w:t>
      </w:r>
      <w:proofErr w:type="gramEnd"/>
      <w:r w:rsidRPr="008601AE">
        <w:rPr>
          <w:rFonts w:ascii="標楷體" w:eastAsia="標楷體" w:hAnsi="標楷體" w:cstheme="minorBidi" w:hint="eastAsia"/>
          <w:szCs w:val="22"/>
        </w:rPr>
        <w:t>時間，一周幾次？幾個小時？平日或假日？白天或晚上？有沒有誰有時差…</w:t>
      </w:r>
      <w:proofErr w:type="gramStart"/>
      <w:r w:rsidRPr="008601AE">
        <w:rPr>
          <w:rFonts w:ascii="標楷體" w:eastAsia="標楷體" w:hAnsi="標楷體" w:cstheme="minorBidi" w:hint="eastAsia"/>
          <w:szCs w:val="22"/>
        </w:rPr>
        <w:t>…</w:t>
      </w:r>
      <w:proofErr w:type="gramEnd"/>
      <w:r w:rsidRPr="008601AE">
        <w:rPr>
          <w:rFonts w:ascii="標楷體" w:eastAsia="標楷體" w:hAnsi="標楷體" w:cstheme="minorBidi" w:hint="eastAsia"/>
          <w:szCs w:val="22"/>
        </w:rPr>
        <w:t>等。同理，PL也要</w:t>
      </w:r>
      <w:proofErr w:type="gramStart"/>
      <w:r w:rsidRPr="008601AE">
        <w:rPr>
          <w:rFonts w:ascii="標楷體" w:eastAsia="標楷體" w:hAnsi="標楷體" w:cstheme="minorBidi" w:hint="eastAsia"/>
          <w:szCs w:val="22"/>
        </w:rPr>
        <w:t>釐</w:t>
      </w:r>
      <w:proofErr w:type="gramEnd"/>
      <w:r w:rsidRPr="008601AE">
        <w:rPr>
          <w:rFonts w:ascii="標楷體" w:eastAsia="標楷體" w:hAnsi="標楷體" w:cstheme="minorBidi" w:hint="eastAsia"/>
          <w:szCs w:val="22"/>
        </w:rPr>
        <w:t>清自己到底什麼時候適合玩TRPG。</w:t>
      </w:r>
    </w:p>
    <w:p w14:paraId="502D8399"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r>
      <w:r w:rsidRPr="008601AE">
        <w:rPr>
          <w:rFonts w:ascii="標楷體" w:eastAsia="標楷體" w:hAnsi="標楷體" w:cstheme="minorBidi" w:hint="eastAsia"/>
          <w:b/>
          <w:szCs w:val="22"/>
        </w:rPr>
        <w:t>雙方相互理解才不會有爭執與誤會發生</w:t>
      </w:r>
      <w:r w:rsidRPr="008601AE">
        <w:rPr>
          <w:rFonts w:ascii="標楷體" w:eastAsia="標楷體" w:hAnsi="標楷體" w:cstheme="minorBidi" w:hint="eastAsia"/>
          <w:szCs w:val="22"/>
        </w:rPr>
        <w:t>。</w:t>
      </w:r>
    </w:p>
    <w:p w14:paraId="7D1E7546"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1485F678"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3" w:name="_Toc144501306"/>
      <w:r w:rsidRPr="008601AE">
        <w:rPr>
          <w:rFonts w:ascii="標楷體" w:eastAsia="標楷體" w:hAnsi="標楷體" w:cstheme="minorBidi" w:hint="eastAsia"/>
          <w:b/>
          <w:szCs w:val="22"/>
        </w:rPr>
        <w:t>地點</w:t>
      </w:r>
      <w:bookmarkEnd w:id="3"/>
    </w:p>
    <w:p w14:paraId="724D0CC4"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玩TRPG也很講究地點，最佳的遊戲空間有以下特點：</w:t>
      </w:r>
    </w:p>
    <w:p w14:paraId="10EFBDBB" w14:textId="77777777" w:rsidR="00811820" w:rsidRPr="008601AE" w:rsidRDefault="00811820" w:rsidP="00811820">
      <w:pPr>
        <w:pStyle w:val="cdt4ke"/>
        <w:numPr>
          <w:ilvl w:val="0"/>
          <w:numId w:val="5"/>
        </w:numPr>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一個鮮有人經過的房間，遊戲時間內不會受到非玩家或者其他區域噪音的干擾。</w:t>
      </w:r>
    </w:p>
    <w:p w14:paraId="584E7298" w14:textId="77777777" w:rsidR="00811820" w:rsidRPr="008601AE" w:rsidRDefault="00811820" w:rsidP="00811820">
      <w:pPr>
        <w:pStyle w:val="cdt4ke"/>
        <w:numPr>
          <w:ilvl w:val="0"/>
          <w:numId w:val="5"/>
        </w:numPr>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每個人都可以坐下的舒適環境，能舒服觀看桌面，</w:t>
      </w:r>
      <w:proofErr w:type="gramStart"/>
      <w:r w:rsidRPr="008601AE">
        <w:rPr>
          <w:rFonts w:ascii="標楷體" w:eastAsia="標楷體" w:hAnsi="標楷體" w:cstheme="minorBidi" w:hint="eastAsia"/>
          <w:szCs w:val="22"/>
        </w:rPr>
        <w:t>且有擲骰子</w:t>
      </w:r>
      <w:proofErr w:type="gramEnd"/>
      <w:r w:rsidRPr="008601AE">
        <w:rPr>
          <w:rFonts w:ascii="標楷體" w:eastAsia="標楷體" w:hAnsi="標楷體" w:cstheme="minorBidi" w:hint="eastAsia"/>
          <w:szCs w:val="22"/>
        </w:rPr>
        <w:t>和擺放筆記的空間。</w:t>
      </w:r>
    </w:p>
    <w:p w14:paraId="548F0BE2" w14:textId="77777777" w:rsidR="00811820" w:rsidRPr="008601AE" w:rsidRDefault="00811820" w:rsidP="00811820">
      <w:pPr>
        <w:pStyle w:val="cdt4ke"/>
        <w:numPr>
          <w:ilvl w:val="0"/>
          <w:numId w:val="5"/>
        </w:numPr>
        <w:spacing w:before="0" w:beforeAutospacing="0" w:after="0" w:afterAutospacing="0"/>
        <w:rPr>
          <w:rFonts w:ascii="標楷體" w:eastAsia="標楷體" w:hAnsi="標楷體" w:cstheme="minorBidi"/>
          <w:szCs w:val="22"/>
        </w:rPr>
      </w:pPr>
      <w:proofErr w:type="gramStart"/>
      <w:r w:rsidRPr="008601AE">
        <w:rPr>
          <w:rFonts w:ascii="標楷體" w:eastAsia="標楷體" w:hAnsi="標楷體" w:cstheme="minorBidi" w:hint="eastAsia"/>
          <w:szCs w:val="22"/>
        </w:rPr>
        <w:t>一</w:t>
      </w:r>
      <w:proofErr w:type="gramEnd"/>
      <w:r w:rsidRPr="008601AE">
        <w:rPr>
          <w:rFonts w:ascii="標楷體" w:eastAsia="標楷體" w:hAnsi="標楷體" w:cstheme="minorBidi" w:hint="eastAsia"/>
          <w:szCs w:val="22"/>
        </w:rPr>
        <w:t>張大桌子或幾張能</w:t>
      </w:r>
      <w:proofErr w:type="gramStart"/>
      <w:r w:rsidRPr="008601AE">
        <w:rPr>
          <w:rFonts w:ascii="標楷體" w:eastAsia="標楷體" w:hAnsi="標楷體" w:cstheme="minorBidi" w:hint="eastAsia"/>
          <w:szCs w:val="22"/>
        </w:rPr>
        <w:t>併</w:t>
      </w:r>
      <w:proofErr w:type="gramEnd"/>
      <w:r w:rsidRPr="008601AE">
        <w:rPr>
          <w:rFonts w:ascii="標楷體" w:eastAsia="標楷體" w:hAnsi="標楷體" w:cstheme="minorBidi" w:hint="eastAsia"/>
          <w:szCs w:val="22"/>
        </w:rPr>
        <w:t>起來的桌子。能放置規則書、信鴿帷幕、地圖和其他必需品，以及擺放模型和戰鬥棋盤的空間。</w:t>
      </w:r>
    </w:p>
    <w:p w14:paraId="0EC7AEB4" w14:textId="77777777" w:rsidR="00811820" w:rsidRPr="008601AE" w:rsidRDefault="00811820" w:rsidP="00811820">
      <w:pPr>
        <w:pStyle w:val="cdt4ke"/>
        <w:numPr>
          <w:ilvl w:val="0"/>
          <w:numId w:val="5"/>
        </w:numPr>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最好能讓人飲食，否則幾個小時下來不吃不喝很累人的。</w:t>
      </w:r>
    </w:p>
    <w:p w14:paraId="1D85DB73" w14:textId="77777777" w:rsidR="00811820" w:rsidRPr="008601AE" w:rsidRDefault="00811820" w:rsidP="00811820">
      <w:pPr>
        <w:pStyle w:val="cdt4ke"/>
        <w:numPr>
          <w:ilvl w:val="0"/>
          <w:numId w:val="5"/>
        </w:numPr>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如果可以，有個一個廁所就更棒了。</w:t>
      </w:r>
    </w:p>
    <w:p w14:paraId="33409D20"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50D8A001" w14:textId="77777777" w:rsidR="00811820" w:rsidRPr="008601AE" w:rsidRDefault="00811820" w:rsidP="00811820">
      <w:pPr>
        <w:pStyle w:val="cdt4ke"/>
        <w:spacing w:before="0" w:beforeAutospacing="0" w:after="0" w:afterAutospacing="0"/>
        <w:rPr>
          <w:rFonts w:ascii="標楷體" w:eastAsia="標楷體" w:hAnsi="標楷體" w:cstheme="minorBidi"/>
          <w:vanish/>
          <w:szCs w:val="22"/>
          <w:specVanish/>
        </w:rPr>
      </w:pPr>
      <w:r w:rsidRPr="008601AE">
        <w:rPr>
          <w:rFonts w:ascii="標楷體" w:eastAsia="標楷體" w:hAnsi="標楷體" w:cstheme="minorBidi" w:hint="eastAsia"/>
          <w:szCs w:val="22"/>
        </w:rPr>
        <w:tab/>
        <w:t>假如真的找不到這種地方怎麼辦？</w:t>
      </w:r>
    </w:p>
    <w:p w14:paraId="217F15DD"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23768E69"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沒關係，現在科技很發達，網路上有許多提供遊玩TRPG的平台。這裡就不一</w:t>
      </w:r>
      <w:proofErr w:type="gramStart"/>
      <w:r w:rsidRPr="008601AE">
        <w:rPr>
          <w:rFonts w:ascii="標楷體" w:eastAsia="標楷體" w:hAnsi="標楷體" w:cstheme="minorBidi" w:hint="eastAsia"/>
          <w:szCs w:val="22"/>
        </w:rPr>
        <w:t>一</w:t>
      </w:r>
      <w:proofErr w:type="gramEnd"/>
      <w:r w:rsidRPr="008601AE">
        <w:rPr>
          <w:rFonts w:ascii="標楷體" w:eastAsia="標楷體" w:hAnsi="標楷體" w:cstheme="minorBidi" w:hint="eastAsia"/>
          <w:szCs w:val="22"/>
        </w:rPr>
        <w:t>舉例，大家自行上網找找吧。</w:t>
      </w:r>
    </w:p>
    <w:p w14:paraId="164224CB"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028A40A3"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4" w:name="_Toc144501307"/>
      <w:r w:rsidRPr="008601AE">
        <w:rPr>
          <w:rFonts w:ascii="標楷體" w:eastAsia="標楷體" w:hAnsi="標楷體" w:cstheme="minorBidi" w:hint="eastAsia"/>
          <w:b/>
          <w:szCs w:val="22"/>
        </w:rPr>
        <w:t>想像力與熱情</w:t>
      </w:r>
      <w:bookmarkEnd w:id="4"/>
    </w:p>
    <w:p w14:paraId="0CDE6C3C"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TRPG不像電子遊戲有十足的聲光效果，也不像LARP或</w:t>
      </w:r>
      <w:proofErr w:type="gramStart"/>
      <w:r w:rsidRPr="008601AE">
        <w:rPr>
          <w:rFonts w:ascii="標楷體" w:eastAsia="標楷體" w:hAnsi="標楷體" w:cstheme="minorBidi" w:hint="eastAsia"/>
          <w:szCs w:val="22"/>
        </w:rPr>
        <w:t>劇本殺有衣服</w:t>
      </w:r>
      <w:proofErr w:type="gramEnd"/>
      <w:r w:rsidRPr="008601AE">
        <w:rPr>
          <w:rFonts w:ascii="標楷體" w:eastAsia="標楷體" w:hAnsi="標楷體" w:cstheme="minorBidi" w:hint="eastAsia"/>
          <w:szCs w:val="22"/>
        </w:rPr>
        <w:t>可以穿，儘管有些人會自行搞到這些東西，但大多數時候TRPG只會完全倚靠信鴿的描述。</w:t>
      </w:r>
    </w:p>
    <w:p w14:paraId="4BEAE40F"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這樣的方式顯得古老，卻又迷人。</w:t>
      </w:r>
    </w:p>
    <w:p w14:paraId="0D3BEF01"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因此信鴿和PL雙方都</w:t>
      </w:r>
      <w:r w:rsidRPr="008601AE">
        <w:rPr>
          <w:rFonts w:ascii="標楷體" w:eastAsia="標楷體" w:hAnsi="標楷體" w:cstheme="minorBidi" w:hint="eastAsia"/>
          <w:b/>
          <w:szCs w:val="22"/>
        </w:rPr>
        <w:t>需要十分專注地發揮想像力</w:t>
      </w:r>
      <w:r w:rsidRPr="008601AE">
        <w:rPr>
          <w:rFonts w:ascii="標楷體" w:eastAsia="標楷體" w:hAnsi="標楷體" w:cstheme="minorBidi" w:hint="eastAsia"/>
          <w:szCs w:val="22"/>
        </w:rPr>
        <w:t>，想像不同世界的場景、眾多角色的面貌、無數道具的作用，當所有人都熱衷於此時，會創造出過去從來沒法想像的魅力。</w:t>
      </w:r>
    </w:p>
    <w:p w14:paraId="4F4CC291"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4ED12046"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r>
      <w:proofErr w:type="gramStart"/>
      <w:r w:rsidRPr="008601AE">
        <w:rPr>
          <w:rFonts w:ascii="標楷體" w:eastAsia="標楷體" w:hAnsi="標楷體" w:cstheme="minorBidi" w:hint="eastAsia"/>
          <w:szCs w:val="22"/>
        </w:rPr>
        <w:t>此外，</w:t>
      </w:r>
      <w:proofErr w:type="gramEnd"/>
      <w:r w:rsidRPr="008601AE">
        <w:rPr>
          <w:rFonts w:ascii="標楷體" w:eastAsia="標楷體" w:hAnsi="標楷體" w:cstheme="minorBidi" w:hint="eastAsia"/>
          <w:szCs w:val="22"/>
        </w:rPr>
        <w:t>「糨糊」為了融合戰棋機制與角色扮演，使信鴿和PL能透過「標籤」機制改變戰場情況。這點並非制式化，而是相當看重團隊內想像力的自由發揮。</w:t>
      </w:r>
    </w:p>
    <w:p w14:paraId="47CFF0F9"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這會在後面</w:t>
      </w:r>
      <w:proofErr w:type="gramStart"/>
      <w:r w:rsidRPr="008601AE">
        <w:rPr>
          <w:rFonts w:ascii="標楷體" w:eastAsia="標楷體" w:hAnsi="標楷體" w:cstheme="minorBidi" w:hint="eastAsia"/>
          <w:szCs w:val="22"/>
        </w:rPr>
        <w:t>的文檔中</w:t>
      </w:r>
      <w:proofErr w:type="gramEnd"/>
      <w:r w:rsidRPr="008601AE">
        <w:rPr>
          <w:rFonts w:ascii="標楷體" w:eastAsia="標楷體" w:hAnsi="標楷體" w:cstheme="minorBidi" w:hint="eastAsia"/>
          <w:szCs w:val="22"/>
        </w:rPr>
        <w:t>繼續說明的。</w:t>
      </w:r>
    </w:p>
    <w:p w14:paraId="0F5C6E9B"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680BE43B"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5" w:name="_Toc144501308"/>
      <w:r w:rsidRPr="008601AE">
        <w:rPr>
          <w:rFonts w:ascii="標楷體" w:eastAsia="標楷體" w:hAnsi="標楷體" w:cstheme="minorBidi" w:hint="eastAsia"/>
          <w:b/>
          <w:szCs w:val="22"/>
        </w:rPr>
        <w:lastRenderedPageBreak/>
        <w:t>規則書與相關工具</w:t>
      </w:r>
      <w:bookmarkEnd w:id="5"/>
    </w:p>
    <w:p w14:paraId="2B3FA6EB"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實際上沒有規則書遊戲也能運作，那為什麼要準備這項工具呢？</w:t>
      </w:r>
    </w:p>
    <w:p w14:paraId="43F34609" w14:textId="77777777" w:rsidR="00811820" w:rsidRPr="008601AE" w:rsidRDefault="00811820" w:rsidP="00811820">
      <w:pPr>
        <w:widowControl/>
        <w:rPr>
          <w:rFonts w:ascii="標楷體" w:eastAsia="標楷體" w:hAnsi="標楷體"/>
        </w:rPr>
      </w:pPr>
      <w:r w:rsidRPr="008601AE">
        <w:rPr>
          <w:rFonts w:ascii="標楷體" w:eastAsia="標楷體" w:hAnsi="標楷體" w:hint="eastAsia"/>
        </w:rPr>
        <w:tab/>
        <w:t>規則書是進行遊戲的準則，也是讓你知道每</w:t>
      </w:r>
      <w:proofErr w:type="gramStart"/>
      <w:r w:rsidRPr="008601AE">
        <w:rPr>
          <w:rFonts w:ascii="標楷體" w:eastAsia="標楷體" w:hAnsi="標楷體" w:hint="eastAsia"/>
        </w:rPr>
        <w:t>個</w:t>
      </w:r>
      <w:proofErr w:type="gramEnd"/>
      <w:r w:rsidRPr="008601AE">
        <w:rPr>
          <w:rFonts w:ascii="標楷體" w:eastAsia="標楷體" w:hAnsi="標楷體" w:hint="eastAsia"/>
        </w:rPr>
        <w:t>TRPG世界觀的敲門磚。</w:t>
      </w:r>
    </w:p>
    <w:p w14:paraId="66D297BE" w14:textId="77777777" w:rsidR="00811820" w:rsidRPr="008601AE" w:rsidRDefault="00811820" w:rsidP="00811820">
      <w:pPr>
        <w:widowControl/>
        <w:rPr>
          <w:rFonts w:ascii="標楷體" w:eastAsia="標楷體" w:hAnsi="標楷體"/>
        </w:rPr>
      </w:pPr>
      <w:r w:rsidRPr="008601AE">
        <w:rPr>
          <w:rFonts w:ascii="標楷體" w:eastAsia="標楷體" w:hAnsi="標楷體" w:hint="eastAsia"/>
        </w:rPr>
        <w:tab/>
        <w:t>猶如開啟電腦後需要作業系統與驅動程式，</w:t>
      </w:r>
      <w:proofErr w:type="gramStart"/>
      <w:r w:rsidRPr="008601AE">
        <w:rPr>
          <w:rFonts w:ascii="標楷體" w:eastAsia="標楷體" w:hAnsi="標楷體" w:hint="eastAsia"/>
        </w:rPr>
        <w:t>玩桌遊</w:t>
      </w:r>
      <w:proofErr w:type="gramEnd"/>
      <w:r w:rsidRPr="008601AE">
        <w:rPr>
          <w:rFonts w:ascii="標楷體" w:eastAsia="標楷體" w:hAnsi="標楷體" w:hint="eastAsia"/>
        </w:rPr>
        <w:t>需要讓店員替你講解每張卡片、每</w:t>
      </w:r>
      <w:proofErr w:type="gramStart"/>
      <w:r w:rsidRPr="008601AE">
        <w:rPr>
          <w:rFonts w:ascii="標楷體" w:eastAsia="標楷體" w:hAnsi="標楷體" w:hint="eastAsia"/>
        </w:rPr>
        <w:t>個</w:t>
      </w:r>
      <w:proofErr w:type="gramEnd"/>
      <w:r w:rsidRPr="008601AE">
        <w:rPr>
          <w:rFonts w:ascii="標楷體" w:eastAsia="標楷體" w:hAnsi="標楷體" w:hint="eastAsia"/>
        </w:rPr>
        <w:t>棋子代表什麼意思，規則書就是一份提供大部分遊玩時所需要的知識和設定等等的百科全書。</w:t>
      </w:r>
    </w:p>
    <w:p w14:paraId="38143103" w14:textId="77777777" w:rsidR="00811820" w:rsidRPr="008601AE" w:rsidRDefault="00811820" w:rsidP="00811820">
      <w:pPr>
        <w:widowControl/>
        <w:rPr>
          <w:rFonts w:ascii="標楷體" w:eastAsia="標楷體" w:hAnsi="標楷體"/>
        </w:rPr>
      </w:pPr>
      <w:r w:rsidRPr="008601AE">
        <w:rPr>
          <w:rFonts w:ascii="標楷體" w:eastAsia="標楷體" w:hAnsi="標楷體" w:hint="eastAsia"/>
        </w:rPr>
        <w:tab/>
        <w:t>既然要發揮大家的想像空間，自然需要一塊畫布。就算是萬丈高樓，也必須建立在一塊穩定的所在。而各種不同的規則書，正是一個能讓所有人都歡心發揮自己創意的存在。</w:t>
      </w:r>
    </w:p>
    <w:p w14:paraId="79A90386"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r>
      <w:r w:rsidRPr="008601AE">
        <w:rPr>
          <w:rFonts w:ascii="標楷體" w:eastAsia="標楷體" w:hAnsi="標楷體" w:cstheme="minorBidi" w:hint="eastAsia"/>
          <w:b/>
          <w:szCs w:val="22"/>
        </w:rPr>
        <w:t>規則擔任著參與者的共識，行動的依據，是便利遊戲進行的工具</w:t>
      </w:r>
      <w:r w:rsidRPr="008601AE">
        <w:rPr>
          <w:rFonts w:ascii="標楷體" w:eastAsia="標楷體" w:hAnsi="標楷體" w:cstheme="minorBidi" w:hint="eastAsia"/>
          <w:szCs w:val="22"/>
        </w:rPr>
        <w:t>，參與者在進行遊戲前會決定遊戲使用什麼種類與版本的遊戲規則，所以請至少準備一份規則書與相關工具以供查詢。</w:t>
      </w:r>
    </w:p>
    <w:p w14:paraId="63F917CD"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在遊戲中遇到有疑問或爭議時會需要規則書的幫助，這些東西可以避免一些無所謂的爭執。而主持人若是使用與規則書不同的規定或是自創規則時應該要向參與者先行提出說明以避免混淆。</w:t>
      </w:r>
    </w:p>
    <w:p w14:paraId="6612F181"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如果可以，信鴿能自行準備一個帷幕，能在上面貼便條貼（真的很好用）。</w:t>
      </w:r>
    </w:p>
    <w:p w14:paraId="7FC7E07D"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31FC1A91"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6" w:name="_Toc144501309"/>
      <w:r w:rsidRPr="008601AE">
        <w:rPr>
          <w:rFonts w:ascii="標楷體" w:eastAsia="標楷體" w:hAnsi="標楷體" w:cstheme="minorBidi" w:hint="eastAsia"/>
          <w:b/>
          <w:szCs w:val="22"/>
        </w:rPr>
        <w:t>骰子與記錄工具</w:t>
      </w:r>
      <w:bookmarkEnd w:id="6"/>
    </w:p>
    <w:p w14:paraId="2F93E998"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許多遊戲利用各種骰子作為隨機工具，因此參與者們請至少準備一組骰子或是任何可替代的隨機工具。依照遊戲使用的規則不同可能會使用到不同面數的骰子。</w:t>
      </w:r>
    </w:p>
    <w:p w14:paraId="5875398B" w14:textId="77777777" w:rsidR="00811820" w:rsidRPr="008601AE" w:rsidRDefault="00811820" w:rsidP="00811820">
      <w:pPr>
        <w:widowControl/>
        <w:rPr>
          <w:rFonts w:ascii="標楷體" w:eastAsia="標楷體" w:hAnsi="標楷體"/>
        </w:rPr>
      </w:pPr>
      <w:r w:rsidRPr="008601AE">
        <w:rPr>
          <w:rFonts w:ascii="標楷體" w:eastAsia="標楷體" w:hAnsi="標楷體" w:hint="eastAsia"/>
        </w:rPr>
        <w:tab/>
        <w:t>大眾習慣擲</w:t>
      </w:r>
      <w:proofErr w:type="gramStart"/>
      <w:r w:rsidRPr="008601AE">
        <w:rPr>
          <w:rFonts w:ascii="標楷體" w:eastAsia="標楷體" w:hAnsi="標楷體" w:hint="eastAsia"/>
        </w:rPr>
        <w:t>骰</w:t>
      </w:r>
      <w:proofErr w:type="gramEnd"/>
      <w:r w:rsidRPr="008601AE">
        <w:rPr>
          <w:rFonts w:ascii="標楷體" w:eastAsia="標楷體" w:hAnsi="標楷體" w:hint="eastAsia"/>
        </w:rPr>
        <w:t>的代號稱為「XDY+Z」。D代表Dice，也就是骰子；X代表要</w:t>
      </w:r>
      <w:proofErr w:type="gramStart"/>
      <w:r w:rsidRPr="008601AE">
        <w:rPr>
          <w:rFonts w:ascii="標楷體" w:eastAsia="標楷體" w:hAnsi="標楷體" w:hint="eastAsia"/>
        </w:rPr>
        <w:t>骰</w:t>
      </w:r>
      <w:proofErr w:type="gramEnd"/>
      <w:r w:rsidRPr="008601AE">
        <w:rPr>
          <w:rFonts w:ascii="標楷體" w:eastAsia="標楷體" w:hAnsi="標楷體" w:hint="eastAsia"/>
        </w:rPr>
        <w:t>幾個數目的骰子；Y則意味該骰子的種類，比如十面</w:t>
      </w:r>
      <w:proofErr w:type="gramStart"/>
      <w:r w:rsidRPr="008601AE">
        <w:rPr>
          <w:rFonts w:ascii="標楷體" w:eastAsia="標楷體" w:hAnsi="標楷體" w:hint="eastAsia"/>
        </w:rPr>
        <w:t>骰</w:t>
      </w:r>
      <w:proofErr w:type="gramEnd"/>
      <w:r w:rsidRPr="008601AE">
        <w:rPr>
          <w:rFonts w:ascii="標楷體" w:eastAsia="標楷體" w:hAnsi="標楷體" w:hint="eastAsia"/>
        </w:rPr>
        <w:t>、二十面</w:t>
      </w:r>
      <w:proofErr w:type="gramStart"/>
      <w:r w:rsidRPr="008601AE">
        <w:rPr>
          <w:rFonts w:ascii="標楷體" w:eastAsia="標楷體" w:hAnsi="標楷體" w:hint="eastAsia"/>
        </w:rPr>
        <w:t>骰</w:t>
      </w:r>
      <w:proofErr w:type="gramEnd"/>
      <w:r w:rsidRPr="008601AE">
        <w:rPr>
          <w:rFonts w:ascii="標楷體" w:eastAsia="標楷體" w:hAnsi="標楷體" w:hint="eastAsia"/>
        </w:rPr>
        <w:t>、百面</w:t>
      </w:r>
      <w:proofErr w:type="gramStart"/>
      <w:r w:rsidRPr="008601AE">
        <w:rPr>
          <w:rFonts w:ascii="標楷體" w:eastAsia="標楷體" w:hAnsi="標楷體" w:hint="eastAsia"/>
        </w:rPr>
        <w:t>骰</w:t>
      </w:r>
      <w:proofErr w:type="gramEnd"/>
      <w:r w:rsidRPr="008601AE">
        <w:rPr>
          <w:rFonts w:ascii="標楷體" w:eastAsia="標楷體" w:hAnsi="標楷體" w:hint="eastAsia"/>
        </w:rPr>
        <w:t>等；Z則代表</w:t>
      </w:r>
      <w:proofErr w:type="gramStart"/>
      <w:r w:rsidRPr="008601AE">
        <w:rPr>
          <w:rFonts w:ascii="標楷體" w:eastAsia="標楷體" w:hAnsi="標楷體" w:hint="eastAsia"/>
        </w:rPr>
        <w:t>骰值後</w:t>
      </w:r>
      <w:proofErr w:type="gramEnd"/>
      <w:r w:rsidRPr="008601AE">
        <w:rPr>
          <w:rFonts w:ascii="標楷體" w:eastAsia="標楷體" w:hAnsi="標楷體" w:hint="eastAsia"/>
        </w:rPr>
        <w:t>加上一定值（可正可負）。</w:t>
      </w:r>
    </w:p>
    <w:p w14:paraId="242D74B8" w14:textId="77777777" w:rsidR="00811820" w:rsidRPr="008601AE" w:rsidRDefault="00811820" w:rsidP="00811820">
      <w:pPr>
        <w:widowControl/>
        <w:rPr>
          <w:rFonts w:ascii="標楷體" w:eastAsia="標楷體" w:hAnsi="標楷體"/>
        </w:rPr>
      </w:pPr>
      <w:r w:rsidRPr="008601AE">
        <w:rPr>
          <w:rFonts w:ascii="標楷體" w:eastAsia="標楷體" w:hAnsi="標楷體" w:hint="eastAsia"/>
        </w:rPr>
        <w:tab/>
        <w:t>比方說1D20就是</w:t>
      </w:r>
      <w:proofErr w:type="gramStart"/>
      <w:r w:rsidRPr="008601AE">
        <w:rPr>
          <w:rFonts w:ascii="標楷體" w:eastAsia="標楷體" w:hAnsi="標楷體" w:hint="eastAsia"/>
        </w:rPr>
        <w:t>骰</w:t>
      </w:r>
      <w:proofErr w:type="gramEnd"/>
      <w:r w:rsidRPr="008601AE">
        <w:rPr>
          <w:rFonts w:ascii="標楷體" w:eastAsia="標楷體" w:hAnsi="標楷體" w:hint="eastAsia"/>
        </w:rPr>
        <w:t>一個二十面</w:t>
      </w:r>
      <w:proofErr w:type="gramStart"/>
      <w:r w:rsidRPr="008601AE">
        <w:rPr>
          <w:rFonts w:ascii="標楷體" w:eastAsia="標楷體" w:hAnsi="標楷體" w:hint="eastAsia"/>
        </w:rPr>
        <w:t>骰</w:t>
      </w:r>
      <w:proofErr w:type="gramEnd"/>
      <w:r w:rsidRPr="008601AE">
        <w:rPr>
          <w:rFonts w:ascii="標楷體" w:eastAsia="標楷體" w:hAnsi="標楷體" w:hint="eastAsia"/>
        </w:rPr>
        <w:t>、3D6就是</w:t>
      </w:r>
      <w:proofErr w:type="gramStart"/>
      <w:r w:rsidRPr="008601AE">
        <w:rPr>
          <w:rFonts w:ascii="標楷體" w:eastAsia="標楷體" w:hAnsi="標楷體" w:hint="eastAsia"/>
        </w:rPr>
        <w:t>骰</w:t>
      </w:r>
      <w:proofErr w:type="gramEnd"/>
      <w:r w:rsidRPr="008601AE">
        <w:rPr>
          <w:rFonts w:ascii="標楷體" w:eastAsia="標楷體" w:hAnsi="標楷體" w:hint="eastAsia"/>
        </w:rPr>
        <w:t>三個六面</w:t>
      </w:r>
      <w:proofErr w:type="gramStart"/>
      <w:r w:rsidRPr="008601AE">
        <w:rPr>
          <w:rFonts w:ascii="標楷體" w:eastAsia="標楷體" w:hAnsi="標楷體" w:hint="eastAsia"/>
        </w:rPr>
        <w:t>骰</w:t>
      </w:r>
      <w:proofErr w:type="gramEnd"/>
      <w:r w:rsidRPr="008601AE">
        <w:rPr>
          <w:rFonts w:ascii="標楷體" w:eastAsia="標楷體" w:hAnsi="標楷體" w:hint="eastAsia"/>
        </w:rPr>
        <w:t>、2D6+6就是</w:t>
      </w:r>
      <w:proofErr w:type="gramStart"/>
      <w:r w:rsidRPr="008601AE">
        <w:rPr>
          <w:rFonts w:ascii="標楷體" w:eastAsia="標楷體" w:hAnsi="標楷體" w:hint="eastAsia"/>
        </w:rPr>
        <w:t>骰</w:t>
      </w:r>
      <w:proofErr w:type="gramEnd"/>
      <w:r w:rsidRPr="008601AE">
        <w:rPr>
          <w:rFonts w:ascii="標楷體" w:eastAsia="標楷體" w:hAnsi="標楷體" w:hint="eastAsia"/>
        </w:rPr>
        <w:t>兩個六面</w:t>
      </w:r>
      <w:proofErr w:type="gramStart"/>
      <w:r w:rsidRPr="008601AE">
        <w:rPr>
          <w:rFonts w:ascii="標楷體" w:eastAsia="標楷體" w:hAnsi="標楷體" w:hint="eastAsia"/>
        </w:rPr>
        <w:t>骰</w:t>
      </w:r>
      <w:proofErr w:type="gramEnd"/>
      <w:r w:rsidRPr="008601AE">
        <w:rPr>
          <w:rFonts w:ascii="標楷體" w:eastAsia="標楷體" w:hAnsi="標楷體" w:hint="eastAsia"/>
        </w:rPr>
        <w:t>，再將其值加六。1D100有時也會用d%表示。</w:t>
      </w:r>
    </w:p>
    <w:p w14:paraId="7EE38DE8" w14:textId="77777777" w:rsidR="00811820" w:rsidRPr="008601AE" w:rsidRDefault="00811820" w:rsidP="00811820">
      <w:pPr>
        <w:widowControl/>
        <w:rPr>
          <w:rFonts w:ascii="標楷體" w:eastAsia="標楷體" w:hAnsi="標楷體"/>
        </w:rPr>
      </w:pPr>
    </w:p>
    <w:p w14:paraId="7AC80007"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而「糨糊」主要使用4D3進行檢定，因此每位玩家至少需要攜帶一組4D3以供基本遊戲運行，信鴿則還要準備一些D4、D6、D8、D10等骰子以備後續行動之需。</w:t>
      </w:r>
    </w:p>
    <w:p w14:paraId="65B60B65"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tab/>
        <w:t>遊戲中會需要利用紙筆、電腦或行動裝置等工具記錄角色狀態或遊戲過程，請至少準備一項記錄工具。在記錄角色狀態時，由於會頻繁地修改，推薦使用鉛筆或其他易於修改的工具。</w:t>
      </w:r>
    </w:p>
    <w:p w14:paraId="13E00F77"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p>
    <w:p w14:paraId="15BDFFAE"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7" w:name="_Toc144501310"/>
      <w:r w:rsidRPr="008601AE">
        <w:rPr>
          <w:rFonts w:ascii="標楷體" w:eastAsia="標楷體" w:hAnsi="標楷體" w:cstheme="minorBidi" w:hint="eastAsia"/>
          <w:b/>
          <w:szCs w:val="22"/>
        </w:rPr>
        <w:t>其他</w:t>
      </w:r>
      <w:bookmarkEnd w:id="7"/>
    </w:p>
    <w:p w14:paraId="35067993" w14:textId="77777777" w:rsidR="00811820" w:rsidRPr="008601AE" w:rsidRDefault="00811820" w:rsidP="00811820">
      <w:pPr>
        <w:pStyle w:val="cdt4ke"/>
        <w:spacing w:before="0" w:beforeAutospacing="0" w:after="0" w:afterAutospacing="0"/>
        <w:rPr>
          <w:rFonts w:ascii="標楷體" w:eastAsia="標楷體" w:hAnsi="標楷體" w:cstheme="minorBidi"/>
          <w:szCs w:val="22"/>
        </w:rPr>
      </w:pPr>
      <w:r w:rsidRPr="008601AE">
        <w:rPr>
          <w:rFonts w:ascii="標楷體" w:eastAsia="標楷體" w:hAnsi="標楷體" w:cstheme="minorBidi" w:hint="eastAsia"/>
          <w:szCs w:val="22"/>
        </w:rPr>
        <w:lastRenderedPageBreak/>
        <w:tab/>
        <w:t>在「糨糊」實體遊戲中，戰術地圖、棋子模型是必備的。至於背景音樂音效、圖片或是飲料零食等等，參與者可視情況與喜好準備。這部份僅是建議，還是要看團隊的實際情況。</w:t>
      </w:r>
    </w:p>
    <w:p w14:paraId="5472BB31"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508428E2" w14:textId="77777777" w:rsidR="00811820" w:rsidRPr="008601AE" w:rsidRDefault="00811820" w:rsidP="00811820">
      <w:pPr>
        <w:pStyle w:val="cdt4ke"/>
        <w:spacing w:before="0" w:beforeAutospacing="0" w:after="0" w:afterAutospacing="0"/>
        <w:outlineLvl w:val="1"/>
        <w:rPr>
          <w:rFonts w:ascii="標楷體" w:eastAsia="標楷體" w:hAnsi="標楷體" w:cstheme="minorBidi"/>
          <w:b/>
          <w:sz w:val="28"/>
          <w:szCs w:val="27"/>
        </w:rPr>
      </w:pPr>
      <w:bookmarkStart w:id="8" w:name="_Toc144501311"/>
      <w:r w:rsidRPr="008601AE">
        <w:rPr>
          <w:rFonts w:ascii="標楷體" w:eastAsia="標楷體" w:hAnsi="標楷體" w:cstheme="minorBidi" w:hint="eastAsia"/>
          <w:b/>
          <w:sz w:val="28"/>
          <w:szCs w:val="27"/>
        </w:rPr>
        <w:t>遊戲進行中</w:t>
      </w:r>
      <w:bookmarkEnd w:id="8"/>
    </w:p>
    <w:p w14:paraId="79213705"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9" w:name="_Toc144501312"/>
      <w:r w:rsidRPr="008601AE">
        <w:rPr>
          <w:rFonts w:ascii="標楷體" w:eastAsia="標楷體" w:hAnsi="標楷體" w:cstheme="minorBidi" w:hint="eastAsia"/>
          <w:b/>
          <w:szCs w:val="22"/>
        </w:rPr>
        <w:t>檢定</w:t>
      </w:r>
      <w:bookmarkEnd w:id="9"/>
    </w:p>
    <w:p w14:paraId="0A48C19E" w14:textId="77777777" w:rsidR="00811820" w:rsidRPr="008601AE" w:rsidRDefault="00811820" w:rsidP="00811820">
      <w:pPr>
        <w:widowControl/>
        <w:rPr>
          <w:rFonts w:ascii="標楷體" w:eastAsia="標楷體" w:hAnsi="標楷體"/>
        </w:rPr>
      </w:pPr>
      <w:r w:rsidRPr="008601AE">
        <w:rPr>
          <w:rFonts w:ascii="標楷體" w:eastAsia="標楷體" w:hAnsi="標楷體" w:hint="eastAsia"/>
        </w:rPr>
        <w:tab/>
        <w:t>當角色選擇進行有風險或有意義的行動時，需要投擲骰子，並加減角色屬性、技能與當下情況等，最後決定行動是否成功。</w:t>
      </w:r>
    </w:p>
    <w:p w14:paraId="2438752F"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r>
      <w:r w:rsidRPr="008601AE">
        <w:rPr>
          <w:rFonts w:ascii="標楷體" w:eastAsia="標楷體" w:hAnsi="標楷體" w:cstheme="minorBidi" w:hint="eastAsia"/>
          <w:b/>
          <w:szCs w:val="22"/>
        </w:rPr>
        <w:t>在遊玩過程中，「糨糊」一般會以4D3進行檢定</w:t>
      </w:r>
      <w:r w:rsidRPr="008601AE">
        <w:rPr>
          <w:rFonts w:ascii="標楷體" w:eastAsia="標楷體" w:hAnsi="標楷體" w:cstheme="minorBidi" w:hint="eastAsia"/>
          <w:szCs w:val="22"/>
        </w:rPr>
        <w:t>。</w:t>
      </w:r>
    </w:p>
    <w:p w14:paraId="24F45B0D"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需要注意，「糨糊」中將純粹</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出的值加以區分後稱為「</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值」；經過角色修正值和技能值增減後的值稱為「檢定值」。</w:t>
      </w:r>
    </w:p>
    <w:p w14:paraId="4D55C66E"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考量到現實世界很難拿出一個三面</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，因此我們能以六面</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代替，12為1、34為2、56為3。</w:t>
      </w:r>
    </w:p>
    <w:p w14:paraId="6EAA5974"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18369BC6"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至於</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值的區分是指4D3的數目分布：以(2,2,2,2)的數值8為標準0，7~4為負值、9~12為正值。</w:t>
      </w:r>
    </w:p>
    <w:p w14:paraId="0202AC50"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r>
      <w:proofErr w:type="gramStart"/>
      <w:r w:rsidRPr="008601AE">
        <w:rPr>
          <w:rFonts w:ascii="標楷體" w:eastAsia="標楷體" w:hAnsi="標楷體" w:cstheme="minorBidi" w:hint="eastAsia"/>
          <w:szCs w:val="22"/>
        </w:rPr>
        <w:t>——</w:t>
      </w:r>
      <w:proofErr w:type="gramEnd"/>
      <w:r w:rsidRPr="008601AE">
        <w:rPr>
          <w:rFonts w:ascii="標楷體" w:eastAsia="標楷體" w:hAnsi="標楷體" w:cstheme="minorBidi" w:hint="eastAsia"/>
          <w:szCs w:val="22"/>
        </w:rPr>
        <w:t>因此得</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值如下：</w:t>
      </w:r>
    </w:p>
    <w:tbl>
      <w:tblPr>
        <w:tblStyle w:val="4"/>
        <w:tblW w:w="0" w:type="auto"/>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37"/>
        <w:gridCol w:w="818"/>
        <w:gridCol w:w="819"/>
        <w:gridCol w:w="819"/>
        <w:gridCol w:w="821"/>
        <w:gridCol w:w="821"/>
        <w:gridCol w:w="839"/>
        <w:gridCol w:w="839"/>
        <w:gridCol w:w="839"/>
        <w:gridCol w:w="839"/>
      </w:tblGrid>
      <w:tr w:rsidR="00811820" w:rsidRPr="008601AE" w14:paraId="58A82DD1" w14:textId="77777777" w:rsidTr="00811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 w:type="dxa"/>
            <w:tcBorders>
              <w:right w:val="single" w:sz="8" w:space="0" w:color="000000" w:themeColor="text1"/>
            </w:tcBorders>
            <w:hideMark/>
          </w:tcPr>
          <w:p w14:paraId="3B992113" w14:textId="77777777" w:rsidR="00811820" w:rsidRPr="008601AE" w:rsidRDefault="00811820">
            <w:pPr>
              <w:pStyle w:val="cdt4ke"/>
              <w:spacing w:before="0" w:beforeAutospacing="0" w:after="0" w:afterAutospacing="0"/>
              <w:contextualSpacing/>
              <w:rPr>
                <w:rFonts w:ascii="標楷體" w:eastAsia="標楷體" w:hAnsi="標楷體" w:cstheme="minorBidi"/>
                <w:kern w:val="2"/>
                <w:szCs w:val="22"/>
              </w:rPr>
            </w:pPr>
            <w:proofErr w:type="gramStart"/>
            <w:r w:rsidRPr="008601AE">
              <w:rPr>
                <w:rFonts w:ascii="標楷體" w:eastAsia="標楷體" w:hAnsi="標楷體" w:cstheme="minorBidi" w:hint="eastAsia"/>
                <w:kern w:val="2"/>
                <w:szCs w:val="22"/>
              </w:rPr>
              <w:t>出值</w:t>
            </w:r>
            <w:proofErr w:type="gramEnd"/>
          </w:p>
        </w:tc>
        <w:tc>
          <w:tcPr>
            <w:tcW w:w="903" w:type="dxa"/>
            <w:tcBorders>
              <w:left w:val="single" w:sz="8" w:space="0" w:color="auto"/>
              <w:right w:val="single" w:sz="8" w:space="0" w:color="auto"/>
            </w:tcBorders>
            <w:hideMark/>
          </w:tcPr>
          <w:p w14:paraId="7C96AF97"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4</w:t>
            </w:r>
          </w:p>
        </w:tc>
        <w:tc>
          <w:tcPr>
            <w:tcW w:w="904" w:type="dxa"/>
            <w:tcBorders>
              <w:left w:val="single" w:sz="8" w:space="0" w:color="auto"/>
              <w:right w:val="single" w:sz="8" w:space="0" w:color="auto"/>
            </w:tcBorders>
            <w:hideMark/>
          </w:tcPr>
          <w:p w14:paraId="3BDB34F5"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5</w:t>
            </w:r>
          </w:p>
        </w:tc>
        <w:tc>
          <w:tcPr>
            <w:tcW w:w="904" w:type="dxa"/>
            <w:tcBorders>
              <w:left w:val="single" w:sz="8" w:space="0" w:color="auto"/>
              <w:right w:val="single" w:sz="8" w:space="0" w:color="auto"/>
            </w:tcBorders>
            <w:hideMark/>
          </w:tcPr>
          <w:p w14:paraId="638B73A4"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6</w:t>
            </w:r>
          </w:p>
        </w:tc>
        <w:tc>
          <w:tcPr>
            <w:tcW w:w="906" w:type="dxa"/>
            <w:tcBorders>
              <w:left w:val="single" w:sz="8" w:space="0" w:color="auto"/>
              <w:right w:val="single" w:sz="8" w:space="0" w:color="auto"/>
            </w:tcBorders>
            <w:hideMark/>
          </w:tcPr>
          <w:p w14:paraId="77E05635"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7</w:t>
            </w:r>
          </w:p>
        </w:tc>
        <w:tc>
          <w:tcPr>
            <w:tcW w:w="906" w:type="dxa"/>
            <w:tcBorders>
              <w:left w:val="single" w:sz="8" w:space="0" w:color="auto"/>
              <w:right w:val="single" w:sz="8" w:space="0" w:color="auto"/>
            </w:tcBorders>
            <w:hideMark/>
          </w:tcPr>
          <w:p w14:paraId="74582437"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8</w:t>
            </w:r>
          </w:p>
        </w:tc>
        <w:tc>
          <w:tcPr>
            <w:tcW w:w="906" w:type="dxa"/>
            <w:tcBorders>
              <w:left w:val="single" w:sz="8" w:space="0" w:color="auto"/>
              <w:right w:val="single" w:sz="8" w:space="0" w:color="auto"/>
            </w:tcBorders>
            <w:hideMark/>
          </w:tcPr>
          <w:p w14:paraId="747240A6"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9</w:t>
            </w:r>
          </w:p>
        </w:tc>
        <w:tc>
          <w:tcPr>
            <w:tcW w:w="906" w:type="dxa"/>
            <w:tcBorders>
              <w:left w:val="single" w:sz="8" w:space="0" w:color="auto"/>
              <w:right w:val="single" w:sz="8" w:space="0" w:color="auto"/>
            </w:tcBorders>
            <w:hideMark/>
          </w:tcPr>
          <w:p w14:paraId="5E270515"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10</w:t>
            </w:r>
          </w:p>
        </w:tc>
        <w:tc>
          <w:tcPr>
            <w:tcW w:w="906" w:type="dxa"/>
            <w:tcBorders>
              <w:left w:val="single" w:sz="8" w:space="0" w:color="auto"/>
              <w:right w:val="single" w:sz="8" w:space="0" w:color="auto"/>
            </w:tcBorders>
            <w:hideMark/>
          </w:tcPr>
          <w:p w14:paraId="19FADC4F"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11</w:t>
            </w:r>
          </w:p>
        </w:tc>
        <w:tc>
          <w:tcPr>
            <w:tcW w:w="906" w:type="dxa"/>
            <w:tcBorders>
              <w:left w:val="single" w:sz="8" w:space="0" w:color="000000" w:themeColor="text1"/>
            </w:tcBorders>
            <w:hideMark/>
          </w:tcPr>
          <w:p w14:paraId="47E288D5" w14:textId="77777777" w:rsidR="00811820" w:rsidRPr="008601AE" w:rsidRDefault="00811820">
            <w:pPr>
              <w:pStyle w:val="cdt4ke"/>
              <w:spacing w:before="0" w:beforeAutospacing="0" w:after="0" w:afterAutospacing="0"/>
              <w:contextualSpacing/>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12</w:t>
            </w:r>
          </w:p>
        </w:tc>
      </w:tr>
      <w:tr w:rsidR="00811820" w:rsidRPr="008601AE" w14:paraId="6E8E9F56" w14:textId="77777777" w:rsidTr="00811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 w:type="dxa"/>
            <w:tcBorders>
              <w:top w:val="single" w:sz="8" w:space="0" w:color="auto"/>
              <w:left w:val="single" w:sz="8" w:space="0" w:color="auto"/>
              <w:bottom w:val="single" w:sz="8" w:space="0" w:color="auto"/>
              <w:right w:val="single" w:sz="8" w:space="0" w:color="auto"/>
            </w:tcBorders>
            <w:hideMark/>
          </w:tcPr>
          <w:p w14:paraId="46F28DFB" w14:textId="77777777" w:rsidR="00811820" w:rsidRPr="008601AE" w:rsidRDefault="00811820">
            <w:pPr>
              <w:pStyle w:val="cdt4ke"/>
              <w:spacing w:before="0" w:beforeAutospacing="0" w:after="0" w:afterAutospacing="0"/>
              <w:contextualSpacing/>
              <w:rPr>
                <w:rFonts w:ascii="標楷體" w:eastAsia="標楷體" w:hAnsi="標楷體" w:cstheme="minorBidi"/>
                <w:kern w:val="2"/>
                <w:szCs w:val="22"/>
              </w:rPr>
            </w:pPr>
            <w:proofErr w:type="gramStart"/>
            <w:r w:rsidRPr="008601AE">
              <w:rPr>
                <w:rFonts w:ascii="標楷體" w:eastAsia="標楷體" w:hAnsi="標楷體" w:cstheme="minorBidi" w:hint="eastAsia"/>
                <w:kern w:val="2"/>
                <w:szCs w:val="22"/>
              </w:rPr>
              <w:t>骰</w:t>
            </w:r>
            <w:proofErr w:type="gramEnd"/>
            <w:r w:rsidRPr="008601AE">
              <w:rPr>
                <w:rFonts w:ascii="標楷體" w:eastAsia="標楷體" w:hAnsi="標楷體" w:cstheme="minorBidi" w:hint="eastAsia"/>
                <w:kern w:val="2"/>
                <w:szCs w:val="22"/>
              </w:rPr>
              <w:t>值</w:t>
            </w:r>
          </w:p>
        </w:tc>
        <w:tc>
          <w:tcPr>
            <w:tcW w:w="903" w:type="dxa"/>
            <w:tcBorders>
              <w:top w:val="single" w:sz="8" w:space="0" w:color="auto"/>
              <w:left w:val="single" w:sz="8" w:space="0" w:color="auto"/>
              <w:bottom w:val="single" w:sz="8" w:space="0" w:color="auto"/>
              <w:right w:val="single" w:sz="8" w:space="0" w:color="auto"/>
            </w:tcBorders>
            <w:hideMark/>
          </w:tcPr>
          <w:p w14:paraId="623DB4F7"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-4</w:t>
            </w:r>
          </w:p>
        </w:tc>
        <w:tc>
          <w:tcPr>
            <w:tcW w:w="904" w:type="dxa"/>
            <w:tcBorders>
              <w:top w:val="single" w:sz="8" w:space="0" w:color="auto"/>
              <w:left w:val="single" w:sz="8" w:space="0" w:color="auto"/>
              <w:bottom w:val="single" w:sz="8" w:space="0" w:color="auto"/>
              <w:right w:val="single" w:sz="8" w:space="0" w:color="auto"/>
            </w:tcBorders>
            <w:hideMark/>
          </w:tcPr>
          <w:p w14:paraId="74545F50"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-3</w:t>
            </w:r>
          </w:p>
        </w:tc>
        <w:tc>
          <w:tcPr>
            <w:tcW w:w="904" w:type="dxa"/>
            <w:tcBorders>
              <w:top w:val="single" w:sz="8" w:space="0" w:color="auto"/>
              <w:left w:val="single" w:sz="8" w:space="0" w:color="auto"/>
              <w:bottom w:val="single" w:sz="8" w:space="0" w:color="auto"/>
              <w:right w:val="single" w:sz="8" w:space="0" w:color="auto"/>
            </w:tcBorders>
            <w:hideMark/>
          </w:tcPr>
          <w:p w14:paraId="63D97C5E"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-2</w:t>
            </w:r>
          </w:p>
        </w:tc>
        <w:tc>
          <w:tcPr>
            <w:tcW w:w="906" w:type="dxa"/>
            <w:tcBorders>
              <w:top w:val="single" w:sz="8" w:space="0" w:color="auto"/>
              <w:left w:val="single" w:sz="8" w:space="0" w:color="auto"/>
              <w:bottom w:val="single" w:sz="8" w:space="0" w:color="auto"/>
              <w:right w:val="single" w:sz="8" w:space="0" w:color="auto"/>
            </w:tcBorders>
            <w:hideMark/>
          </w:tcPr>
          <w:p w14:paraId="2985092D"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-1</w:t>
            </w:r>
          </w:p>
        </w:tc>
        <w:tc>
          <w:tcPr>
            <w:tcW w:w="906" w:type="dxa"/>
            <w:tcBorders>
              <w:top w:val="single" w:sz="8" w:space="0" w:color="auto"/>
              <w:left w:val="single" w:sz="8" w:space="0" w:color="auto"/>
              <w:bottom w:val="single" w:sz="8" w:space="0" w:color="auto"/>
              <w:right w:val="single" w:sz="8" w:space="0" w:color="auto"/>
            </w:tcBorders>
            <w:hideMark/>
          </w:tcPr>
          <w:p w14:paraId="6FBDD3D1"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0</w:t>
            </w:r>
          </w:p>
        </w:tc>
        <w:tc>
          <w:tcPr>
            <w:tcW w:w="906" w:type="dxa"/>
            <w:tcBorders>
              <w:top w:val="single" w:sz="8" w:space="0" w:color="auto"/>
              <w:left w:val="single" w:sz="8" w:space="0" w:color="auto"/>
              <w:bottom w:val="single" w:sz="8" w:space="0" w:color="auto"/>
              <w:right w:val="single" w:sz="8" w:space="0" w:color="auto"/>
            </w:tcBorders>
            <w:hideMark/>
          </w:tcPr>
          <w:p w14:paraId="6073FC46"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+1</w:t>
            </w:r>
          </w:p>
        </w:tc>
        <w:tc>
          <w:tcPr>
            <w:tcW w:w="906" w:type="dxa"/>
            <w:tcBorders>
              <w:top w:val="single" w:sz="8" w:space="0" w:color="auto"/>
              <w:left w:val="single" w:sz="8" w:space="0" w:color="auto"/>
              <w:bottom w:val="single" w:sz="8" w:space="0" w:color="auto"/>
              <w:right w:val="single" w:sz="8" w:space="0" w:color="auto"/>
            </w:tcBorders>
            <w:hideMark/>
          </w:tcPr>
          <w:p w14:paraId="5CA1F34D"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+2</w:t>
            </w:r>
          </w:p>
        </w:tc>
        <w:tc>
          <w:tcPr>
            <w:tcW w:w="906" w:type="dxa"/>
            <w:tcBorders>
              <w:top w:val="single" w:sz="8" w:space="0" w:color="auto"/>
              <w:left w:val="single" w:sz="8" w:space="0" w:color="auto"/>
              <w:bottom w:val="single" w:sz="8" w:space="0" w:color="auto"/>
              <w:right w:val="single" w:sz="8" w:space="0" w:color="auto"/>
            </w:tcBorders>
            <w:hideMark/>
          </w:tcPr>
          <w:p w14:paraId="4BFFC410"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+3</w:t>
            </w:r>
          </w:p>
        </w:tc>
        <w:tc>
          <w:tcPr>
            <w:tcW w:w="906" w:type="dxa"/>
            <w:tcBorders>
              <w:top w:val="single" w:sz="8" w:space="0" w:color="auto"/>
              <w:left w:val="single" w:sz="8" w:space="0" w:color="auto"/>
              <w:bottom w:val="single" w:sz="8" w:space="0" w:color="auto"/>
              <w:right w:val="single" w:sz="8" w:space="0" w:color="auto"/>
            </w:tcBorders>
            <w:hideMark/>
          </w:tcPr>
          <w:p w14:paraId="2E1173A7" w14:textId="77777777" w:rsidR="00811820" w:rsidRPr="008601AE" w:rsidRDefault="00811820">
            <w:pPr>
              <w:pStyle w:val="cdt4ke"/>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標楷體" w:eastAsia="標楷體" w:hAnsi="標楷體" w:cstheme="minorBidi"/>
                <w:kern w:val="2"/>
                <w:szCs w:val="22"/>
              </w:rPr>
            </w:pPr>
            <w:r w:rsidRPr="008601AE">
              <w:rPr>
                <w:rFonts w:ascii="標楷體" w:eastAsia="標楷體" w:hAnsi="標楷體" w:cstheme="minorBidi" w:hint="eastAsia"/>
                <w:kern w:val="2"/>
                <w:szCs w:val="22"/>
              </w:rPr>
              <w:t>+4</w:t>
            </w:r>
          </w:p>
        </w:tc>
      </w:tr>
    </w:tbl>
    <w:p w14:paraId="7083A5FE"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0583F5F1"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故「糨糊」中4D3若是</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出8，則計算時須以0來計算。</w:t>
      </w:r>
    </w:p>
    <w:p w14:paraId="327ECAFC"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453DF45F"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10" w:name="_Toc144501313"/>
      <w:r w:rsidRPr="008601AE">
        <w:rPr>
          <w:rFonts w:ascii="標楷體" w:eastAsia="標楷體" w:hAnsi="標楷體" w:cstheme="minorBidi" w:hint="eastAsia"/>
          <w:b/>
          <w:szCs w:val="22"/>
        </w:rPr>
        <w:t>難度</w:t>
      </w:r>
      <w:bookmarkEnd w:id="10"/>
    </w:p>
    <w:p w14:paraId="74D4BDA5"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檢定成功與否則取決於信鴿設定的難度。</w:t>
      </w:r>
    </w:p>
    <w:p w14:paraId="207C5AAE"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通常劇本會對大多數玩家可能會進行的行動設立預設難度，信鴿只要參考上面的難度執行即可。在沒有劇本的情況下，則以信鴿的個人常識作為判斷基準。</w:t>
      </w:r>
    </w:p>
    <w:p w14:paraId="5DAF82E0"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當然，信鴿也能視時機與情況改變難度。比如PL想出了個有趣且嚴謹的方法逃避官吏的追捕，當大家在興頭上時不如讓難度降低些，讓他輕鬆逃走吧！</w:t>
      </w:r>
    </w:p>
    <w:p w14:paraId="313CB806"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016C8032"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需要注意一點，</w:t>
      </w:r>
      <w:r w:rsidRPr="008601AE">
        <w:rPr>
          <w:rFonts w:ascii="標楷體" w:eastAsia="標楷體" w:hAnsi="標楷體" w:cstheme="minorBidi" w:hint="eastAsia"/>
          <w:b/>
          <w:szCs w:val="22"/>
        </w:rPr>
        <w:t>「糨糊」中信鴿應在PL進行擲</w:t>
      </w:r>
      <w:proofErr w:type="gramStart"/>
      <w:r w:rsidRPr="008601AE">
        <w:rPr>
          <w:rFonts w:ascii="標楷體" w:eastAsia="標楷體" w:hAnsi="標楷體" w:cstheme="minorBidi" w:hint="eastAsia"/>
          <w:b/>
          <w:szCs w:val="22"/>
        </w:rPr>
        <w:t>骰</w:t>
      </w:r>
      <w:proofErr w:type="gramEnd"/>
      <w:r w:rsidRPr="008601AE">
        <w:rPr>
          <w:rFonts w:ascii="標楷體" w:eastAsia="標楷體" w:hAnsi="標楷體" w:cstheme="minorBidi" w:hint="eastAsia"/>
          <w:b/>
          <w:szCs w:val="22"/>
        </w:rPr>
        <w:t>前告知難度與可能失敗的後果</w:t>
      </w:r>
      <w:r w:rsidRPr="008601AE">
        <w:rPr>
          <w:rFonts w:ascii="標楷體" w:eastAsia="標楷體" w:hAnsi="標楷體" w:cstheme="minorBidi" w:hint="eastAsia"/>
          <w:szCs w:val="22"/>
        </w:rPr>
        <w:t>。倘若無法事先告知難度，則仍需告訴PL失敗後果。</w:t>
      </w:r>
    </w:p>
    <w:p w14:paraId="3A7EB29D"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29971092"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11" w:name="_Toc144501314"/>
      <w:r w:rsidRPr="008601AE">
        <w:rPr>
          <w:rFonts w:ascii="標楷體" w:eastAsia="標楷體" w:hAnsi="標楷體" w:cstheme="minorBidi" w:hint="eastAsia"/>
          <w:b/>
          <w:szCs w:val="22"/>
        </w:rPr>
        <w:t>成敗，與其後果</w:t>
      </w:r>
      <w:bookmarkEnd w:id="11"/>
    </w:p>
    <w:p w14:paraId="236386AF"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對一次檢定來說，結果只會有兩種：成功（檢定值高於或等於難度），或者失敗（檢定值低於難度）。</w:t>
      </w:r>
    </w:p>
    <w:p w14:paraId="3C32B2A7"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lastRenderedPageBreak/>
        <w:tab/>
        <w:t>成功自不必說，信鴿應給予PL成功的描述。假如</w:t>
      </w:r>
      <w:proofErr w:type="gramStart"/>
      <w:r w:rsidRPr="008601AE">
        <w:rPr>
          <w:rFonts w:ascii="標楷體" w:eastAsia="標楷體" w:hAnsi="標楷體" w:cstheme="minorBidi" w:hint="eastAsia"/>
          <w:szCs w:val="22"/>
        </w:rPr>
        <w:t>骰</w:t>
      </w:r>
      <w:proofErr w:type="gramEnd"/>
      <w:r w:rsidRPr="008601AE">
        <w:rPr>
          <w:rFonts w:ascii="標楷體" w:eastAsia="標楷體" w:hAnsi="標楷體" w:cstheme="minorBidi" w:hint="eastAsia"/>
          <w:szCs w:val="22"/>
        </w:rPr>
        <w:t>值為12，則視為PC的行動更加完美，能酌情給予更好的回饋，或者嘗試讓PL自行說明他的行動造成了</w:t>
      </w:r>
      <w:proofErr w:type="gramStart"/>
      <w:r w:rsidRPr="008601AE">
        <w:rPr>
          <w:rFonts w:ascii="標楷體" w:eastAsia="標楷體" w:hAnsi="標楷體" w:cstheme="minorBidi" w:hint="eastAsia"/>
          <w:szCs w:val="22"/>
        </w:rPr>
        <w:t>如何如何</w:t>
      </w:r>
      <w:proofErr w:type="gramEnd"/>
      <w:r w:rsidRPr="008601AE">
        <w:rPr>
          <w:rFonts w:ascii="標楷體" w:eastAsia="標楷體" w:hAnsi="標楷體" w:cstheme="minorBidi" w:hint="eastAsia"/>
          <w:szCs w:val="22"/>
        </w:rPr>
        <w:t>的影響。</w:t>
      </w:r>
    </w:p>
    <w:p w14:paraId="7FFC8AA7"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反過來失敗呢？失敗並不代表信鴿只能給予PL完全負面的回饋，信鴿能視情況使PL同樣達成目的，但可能造成一些負面的影響，而這些影響或許在將來會害到PL們。</w:t>
      </w:r>
    </w:p>
    <w:p w14:paraId="16602EA5"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但請信鴿在失敗當下就要告知PL失敗後的成效。</w:t>
      </w:r>
    </w:p>
    <w:p w14:paraId="2CA5F969" w14:textId="77777777" w:rsidR="00811820" w:rsidRPr="008601AE" w:rsidRDefault="00811820" w:rsidP="00811820">
      <w:pPr>
        <w:rPr>
          <w:rFonts w:ascii="標楷體" w:eastAsia="標楷體" w:hAnsi="標楷體"/>
        </w:rPr>
      </w:pPr>
    </w:p>
    <w:p w14:paraId="765E07AF"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r w:rsidRPr="008601AE">
        <w:rPr>
          <w:rFonts w:ascii="標楷體" w:eastAsia="標楷體" w:hAnsi="標楷體" w:cstheme="minorBidi" w:hint="eastAsia"/>
          <w:b/>
          <w:szCs w:val="22"/>
        </w:rPr>
        <w:t>房</w:t>
      </w:r>
      <w:proofErr w:type="gramStart"/>
      <w:r w:rsidRPr="008601AE">
        <w:rPr>
          <w:rFonts w:ascii="標楷體" w:eastAsia="標楷體" w:hAnsi="標楷體" w:cstheme="minorBidi" w:hint="eastAsia"/>
          <w:b/>
          <w:szCs w:val="22"/>
        </w:rPr>
        <w:t>規</w:t>
      </w:r>
      <w:proofErr w:type="gramEnd"/>
    </w:p>
    <w:p w14:paraId="1059BCEA" w14:textId="77777777" w:rsidR="00811820" w:rsidRPr="008601AE" w:rsidRDefault="00811820" w:rsidP="00811820">
      <w:pPr>
        <w:rPr>
          <w:rFonts w:ascii="標楷體" w:eastAsia="標楷體" w:hAnsi="標楷體"/>
        </w:rPr>
      </w:pPr>
      <w:r w:rsidRPr="008601AE">
        <w:rPr>
          <w:rFonts w:ascii="標楷體" w:eastAsia="標楷體" w:hAnsi="標楷體" w:hint="eastAsia"/>
        </w:rPr>
        <w:t>對遊戲機制的細部修整</w:t>
      </w:r>
    </w:p>
    <w:p w14:paraId="5DB105B1" w14:textId="77777777" w:rsidR="00811820" w:rsidRPr="008601AE" w:rsidRDefault="00811820" w:rsidP="00811820">
      <w:pPr>
        <w:rPr>
          <w:rFonts w:ascii="標楷體" w:eastAsia="標楷體" w:hAnsi="標楷體"/>
        </w:rPr>
      </w:pPr>
      <w:r w:rsidRPr="008601AE">
        <w:rPr>
          <w:rFonts w:ascii="標楷體" w:eastAsia="標楷體" w:hAnsi="標楷體" w:hint="eastAsia"/>
        </w:rPr>
        <w:t>TRPG相當鼓勵玩家對於一場團</w:t>
      </w:r>
      <w:proofErr w:type="gramStart"/>
      <w:r w:rsidRPr="008601AE">
        <w:rPr>
          <w:rFonts w:ascii="標楷體" w:eastAsia="標楷體" w:hAnsi="標楷體" w:hint="eastAsia"/>
        </w:rPr>
        <w:t>務</w:t>
      </w:r>
      <w:proofErr w:type="gramEnd"/>
      <w:r w:rsidRPr="008601AE">
        <w:rPr>
          <w:rFonts w:ascii="標楷體" w:eastAsia="標楷體" w:hAnsi="標楷體" w:hint="eastAsia"/>
        </w:rPr>
        <w:t>中做出</w:t>
      </w:r>
      <w:proofErr w:type="gramStart"/>
      <w:r w:rsidRPr="008601AE">
        <w:rPr>
          <w:rFonts w:ascii="標楷體" w:eastAsia="標楷體" w:hAnsi="標楷體" w:hint="eastAsia"/>
        </w:rPr>
        <w:t>適合跑團的</w:t>
      </w:r>
      <w:proofErr w:type="gramEnd"/>
      <w:r w:rsidRPr="008601AE">
        <w:rPr>
          <w:rFonts w:ascii="標楷體" w:eastAsia="標楷體" w:hAnsi="標楷體" w:hint="eastAsia"/>
        </w:rPr>
        <w:t>修正</w:t>
      </w:r>
      <w:proofErr w:type="gramStart"/>
      <w:r w:rsidRPr="008601AE">
        <w:rPr>
          <w:rFonts w:ascii="標楷體" w:eastAsia="標楷體" w:hAnsi="標楷體" w:hint="eastAsia"/>
        </w:rPr>
        <w:t>——</w:t>
      </w:r>
      <w:proofErr w:type="gramEnd"/>
      <w:r w:rsidRPr="008601AE">
        <w:rPr>
          <w:rFonts w:ascii="標楷體" w:eastAsia="標楷體" w:hAnsi="標楷體" w:hint="eastAsia"/>
        </w:rPr>
        <w:t>當然是建立在不會破壞穩定的前提下。</w:t>
      </w:r>
    </w:p>
    <w:p w14:paraId="6B344957" w14:textId="7EACBDD2" w:rsidR="00811820" w:rsidRPr="008601AE" w:rsidRDefault="00811820" w:rsidP="00811820">
      <w:pPr>
        <w:rPr>
          <w:rFonts w:ascii="標楷體" w:eastAsia="標楷體" w:hAnsi="標楷體"/>
        </w:rPr>
      </w:pPr>
      <w:r w:rsidRPr="008601AE">
        <w:rPr>
          <w:rFonts w:ascii="標楷體" w:eastAsia="標楷體" w:hAnsi="標楷體" w:hint="eastAsia"/>
        </w:rPr>
        <w:t>除了這個</w:t>
      </w:r>
      <w:proofErr w:type="gramStart"/>
      <w:r w:rsidRPr="008601AE">
        <w:rPr>
          <w:rFonts w:ascii="標楷體" w:eastAsia="標楷體" w:hAnsi="標楷體" w:hint="eastAsia"/>
        </w:rPr>
        <w:t>以外，</w:t>
      </w:r>
      <w:proofErr w:type="gramEnd"/>
      <w:r w:rsidRPr="008601AE">
        <w:rPr>
          <w:rFonts w:ascii="標楷體" w:eastAsia="標楷體" w:hAnsi="標楷體" w:hint="eastAsia"/>
        </w:rPr>
        <w:t>在團</w:t>
      </w:r>
      <w:proofErr w:type="gramStart"/>
      <w:r w:rsidRPr="008601AE">
        <w:rPr>
          <w:rFonts w:ascii="標楷體" w:eastAsia="標楷體" w:hAnsi="標楷體" w:hint="eastAsia"/>
        </w:rPr>
        <w:t>務</w:t>
      </w:r>
      <w:proofErr w:type="gramEnd"/>
      <w:r w:rsidRPr="008601AE">
        <w:rPr>
          <w:rFonts w:ascii="標楷體" w:eastAsia="標楷體" w:hAnsi="標楷體" w:hint="eastAsia"/>
        </w:rPr>
        <w:t>執行時每</w:t>
      </w:r>
      <w:proofErr w:type="gramStart"/>
      <w:r w:rsidRPr="008601AE">
        <w:rPr>
          <w:rFonts w:ascii="標楷體" w:eastAsia="標楷體" w:hAnsi="標楷體" w:hint="eastAsia"/>
        </w:rPr>
        <w:t>個</w:t>
      </w:r>
      <w:proofErr w:type="gramEnd"/>
      <w:r w:rsidR="00676D48">
        <w:rPr>
          <w:rFonts w:ascii="標楷體" w:eastAsia="標楷體" w:hAnsi="標楷體" w:hint="eastAsia"/>
        </w:rPr>
        <w:t>信鴿</w:t>
      </w:r>
      <w:r w:rsidRPr="008601AE">
        <w:rPr>
          <w:rFonts w:ascii="標楷體" w:eastAsia="標楷體" w:hAnsi="標楷體" w:hint="eastAsia"/>
        </w:rPr>
        <w:t>都該有屬於自己對於玩家行為掌控的準則，比如不該遲到、摸魚等。</w:t>
      </w:r>
    </w:p>
    <w:p w14:paraId="02EA1ABB"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6A10208B"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12" w:name="_Toc144501315"/>
      <w:r w:rsidRPr="008601AE">
        <w:rPr>
          <w:rFonts w:ascii="標楷體" w:eastAsia="標楷體" w:hAnsi="標楷體" w:cstheme="minorBidi" w:hint="eastAsia"/>
          <w:b/>
          <w:szCs w:val="22"/>
        </w:rPr>
        <w:t>戰鬥</w:t>
      </w:r>
      <w:bookmarkEnd w:id="12"/>
    </w:p>
    <w:p w14:paraId="07BD5F93"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戰鬥即為衝突，是「糨糊」最主要的特色。</w:t>
      </w:r>
    </w:p>
    <w:p w14:paraId="0708442D"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r>
      <w:r w:rsidRPr="008601AE">
        <w:rPr>
          <w:rFonts w:ascii="標楷體" w:eastAsia="標楷體" w:hAnsi="標楷體" w:cstheme="minorBidi" w:hint="eastAsia"/>
          <w:b/>
          <w:szCs w:val="22"/>
        </w:rPr>
        <w:t>主要以「</w:t>
      </w:r>
      <w:proofErr w:type="gramStart"/>
      <w:r w:rsidRPr="008601AE">
        <w:rPr>
          <w:rFonts w:ascii="標楷體" w:eastAsia="標楷體" w:hAnsi="標楷體" w:cstheme="minorBidi" w:hint="eastAsia"/>
          <w:b/>
          <w:szCs w:val="22"/>
        </w:rPr>
        <w:t>迴</w:t>
      </w:r>
      <w:proofErr w:type="gramEnd"/>
      <w:r w:rsidRPr="008601AE">
        <w:rPr>
          <w:rFonts w:ascii="標楷體" w:eastAsia="標楷體" w:hAnsi="標楷體" w:cstheme="minorBidi" w:hint="eastAsia"/>
          <w:b/>
          <w:szCs w:val="22"/>
        </w:rPr>
        <w:t>合」為名的回合制進行戰棋式戰鬥</w:t>
      </w:r>
      <w:r w:rsidRPr="008601AE">
        <w:rPr>
          <w:rFonts w:ascii="標楷體" w:eastAsia="標楷體" w:hAnsi="標楷體" w:cstheme="minorBidi" w:hint="eastAsia"/>
          <w:szCs w:val="22"/>
        </w:rPr>
        <w:t>，</w:t>
      </w:r>
      <w:r w:rsidRPr="008601AE">
        <w:rPr>
          <w:rFonts w:ascii="標楷體" w:eastAsia="標楷體" w:hAnsi="標楷體" w:hint="eastAsia"/>
        </w:rPr>
        <w:t>詳情參照「4.衝突」篇章。</w:t>
      </w:r>
    </w:p>
    <w:p w14:paraId="632C278C"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2FF5FE5A"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13" w:name="_Toc144501316"/>
      <w:r w:rsidRPr="008601AE">
        <w:rPr>
          <w:rFonts w:ascii="標楷體" w:eastAsia="標楷體" w:hAnsi="標楷體" w:cstheme="minorBidi" w:hint="eastAsia"/>
          <w:b/>
          <w:szCs w:val="22"/>
        </w:rPr>
        <w:t>直接成功</w:t>
      </w:r>
      <w:bookmarkEnd w:id="13"/>
    </w:p>
    <w:p w14:paraId="0B2B8A08"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一般來說，在無時間緊迫壓力的情況下，或者角色主動選擇花費大量時間，信鴿得以根據角色技能值自動判斷成功與否。</w:t>
      </w:r>
    </w:p>
    <w:p w14:paraId="205B0563"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在某些劇情所需的探查過程中，由於仍可能有失敗風險，信鴿能直接讓角色成功得到情報，而不需要強迫PL進行檢定。</w:t>
      </w:r>
    </w:p>
    <w:p w14:paraId="5EEA6E72"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p>
    <w:p w14:paraId="629BF031" w14:textId="77777777" w:rsidR="00811820" w:rsidRPr="008601AE" w:rsidRDefault="00811820" w:rsidP="00811820">
      <w:pPr>
        <w:pStyle w:val="cdt4ke"/>
        <w:spacing w:before="0" w:beforeAutospacing="0" w:after="0" w:afterAutospacing="0"/>
        <w:outlineLvl w:val="2"/>
        <w:rPr>
          <w:rFonts w:ascii="標楷體" w:eastAsia="標楷體" w:hAnsi="標楷體" w:cstheme="minorBidi"/>
          <w:b/>
          <w:szCs w:val="22"/>
        </w:rPr>
      </w:pPr>
      <w:bookmarkStart w:id="14" w:name="_Toc144501317"/>
      <w:r w:rsidRPr="008601AE">
        <w:rPr>
          <w:rFonts w:ascii="標楷體" w:eastAsia="標楷體" w:hAnsi="標楷體" w:cstheme="minorBidi" w:hint="eastAsia"/>
          <w:b/>
          <w:szCs w:val="22"/>
        </w:rPr>
        <w:t>合作</w:t>
      </w:r>
      <w:bookmarkEnd w:id="14"/>
    </w:p>
    <w:p w14:paraId="135A6D68"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在信鴿允許下（大多是無時間壓力的情況，或合力搬運物品等），PL能操控角色對一項行動進行合作檢定。</w:t>
      </w:r>
    </w:p>
    <w:p w14:paraId="0F23EDF3" w14:textId="77777777" w:rsidR="00811820" w:rsidRPr="008601AE" w:rsidRDefault="00811820" w:rsidP="00811820">
      <w:pPr>
        <w:pStyle w:val="cdt4ke"/>
        <w:spacing w:before="0" w:beforeAutospacing="0" w:after="0" w:afterAutospacing="0"/>
        <w:contextualSpacing/>
        <w:rPr>
          <w:rFonts w:ascii="標楷體" w:eastAsia="標楷體" w:hAnsi="標楷體" w:cstheme="minorBidi"/>
          <w:szCs w:val="22"/>
        </w:rPr>
      </w:pPr>
      <w:r w:rsidRPr="008601AE">
        <w:rPr>
          <w:rFonts w:ascii="標楷體" w:eastAsia="標楷體" w:hAnsi="標楷體" w:cstheme="minorBidi" w:hint="eastAsia"/>
          <w:szCs w:val="22"/>
        </w:rPr>
        <w:tab/>
        <w:t>合作檢定必須先選出一位主要角色，以該角色進行檢定。其他欲協助角色若有相同技能或能協助該行動之技能，則主要角色檢定值+1。每一名欲協助角色只能替主要角色增加一點檢定值。</w:t>
      </w:r>
    </w:p>
    <w:p w14:paraId="6091DDF2" w14:textId="7A0790D7" w:rsidR="00FC38E0" w:rsidRPr="008601AE" w:rsidRDefault="00811820" w:rsidP="00A96D9D">
      <w:pPr>
        <w:widowControl/>
        <w:rPr>
          <w:rFonts w:ascii="標楷體" w:eastAsia="標楷體" w:hAnsi="標楷體"/>
        </w:rPr>
      </w:pPr>
      <w:r w:rsidRPr="008601AE">
        <w:rPr>
          <w:rFonts w:ascii="標楷體" w:eastAsia="標楷體" w:hAnsi="標楷體"/>
        </w:rPr>
        <w:br w:type="page"/>
      </w:r>
    </w:p>
    <w:p w14:paraId="0F2C63BF" w14:textId="4600BCD4" w:rsidR="00821F09" w:rsidRPr="008601AE" w:rsidRDefault="00821F09" w:rsidP="00821F09">
      <w:pPr>
        <w:pStyle w:val="ae"/>
        <w:numPr>
          <w:ilvl w:val="0"/>
          <w:numId w:val="6"/>
        </w:numPr>
        <w:ind w:leftChars="0" w:left="0" w:firstLine="0"/>
        <w:outlineLvl w:val="0"/>
        <w:rPr>
          <w:rFonts w:ascii="標楷體" w:eastAsia="標楷體" w:hAnsi="標楷體"/>
          <w:b/>
          <w:bCs/>
          <w:sz w:val="36"/>
        </w:rPr>
      </w:pPr>
      <w:r w:rsidRPr="008601AE">
        <w:rPr>
          <w:rFonts w:ascii="標楷體" w:eastAsia="標楷體" w:hAnsi="標楷體" w:hint="eastAsia"/>
          <w:b/>
          <w:bCs/>
          <w:sz w:val="36"/>
        </w:rPr>
        <w:lastRenderedPageBreak/>
        <w:t>玩家角色</w:t>
      </w:r>
    </w:p>
    <w:p w14:paraId="35591D42" w14:textId="05D0EEDA"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hint="eastAsia"/>
        </w:rPr>
        <w:t>此章</w:t>
      </w:r>
      <w:r w:rsidR="001E210C">
        <w:rPr>
          <w:rFonts w:ascii="標楷體" w:eastAsia="標楷體" w:hAnsi="標楷體" w:hint="eastAsia"/>
        </w:rPr>
        <w:t>為</w:t>
      </w:r>
      <w:proofErr w:type="gramEnd"/>
      <w:r w:rsidR="001E210C">
        <w:rPr>
          <w:rFonts w:ascii="標楷體" w:eastAsia="標楷體" w:hAnsi="標楷體" w:hint="eastAsia"/>
        </w:rPr>
        <w:t>介紹</w:t>
      </w:r>
      <w:r w:rsidRPr="008601AE">
        <w:rPr>
          <w:rFonts w:ascii="標楷體" w:eastAsia="標楷體" w:hAnsi="標楷體" w:hint="eastAsia"/>
        </w:rPr>
        <w:t>《大國年代記》</w:t>
      </w:r>
      <w:r w:rsidR="001E210C">
        <w:rPr>
          <w:rFonts w:ascii="標楷體" w:eastAsia="標楷體" w:hAnsi="標楷體" w:hint="eastAsia"/>
        </w:rPr>
        <w:t>中P</w:t>
      </w:r>
      <w:r w:rsidR="00467495">
        <w:rPr>
          <w:rFonts w:ascii="標楷體" w:eastAsia="標楷體" w:hAnsi="標楷體" w:hint="eastAsia"/>
        </w:rPr>
        <w:t>L</w:t>
      </w:r>
      <w:r w:rsidR="00B312A0">
        <w:rPr>
          <w:rFonts w:ascii="標楷體" w:eastAsia="標楷體" w:hAnsi="標楷體" w:hint="eastAsia"/>
        </w:rPr>
        <w:t>扮演</w:t>
      </w:r>
      <w:r w:rsidR="001E210C">
        <w:rPr>
          <w:rFonts w:ascii="標楷體" w:eastAsia="標楷體" w:hAnsi="標楷體" w:hint="eastAsia"/>
        </w:rPr>
        <w:t>角色的所有資訊及創作流程。</w:t>
      </w:r>
    </w:p>
    <w:p w14:paraId="36C443BF" w14:textId="41867BA0"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相當歡迎（或者說極度推薦）</w:t>
      </w:r>
      <w:r w:rsidR="00AD78A8">
        <w:rPr>
          <w:rFonts w:ascii="標楷體" w:eastAsia="標楷體" w:hAnsi="標楷體" w:hint="eastAsia"/>
        </w:rPr>
        <w:t>信鴿</w:t>
      </w:r>
      <w:r w:rsidRPr="008601AE">
        <w:rPr>
          <w:rFonts w:ascii="標楷體" w:eastAsia="標楷體" w:hAnsi="標楷體" w:hint="eastAsia"/>
        </w:rPr>
        <w:t>在閱讀完這些設定後自行改動增減，以達完全符合團隊的需要。</w:t>
      </w:r>
    </w:p>
    <w:p w14:paraId="2267B6E7" w14:textId="77777777" w:rsidR="0034419C" w:rsidRPr="008601AE" w:rsidRDefault="0034419C" w:rsidP="0034419C">
      <w:pPr>
        <w:pStyle w:val="Web"/>
        <w:spacing w:before="0" w:beforeAutospacing="0" w:after="0" w:afterAutospacing="0"/>
        <w:rPr>
          <w:rFonts w:ascii="標楷體" w:eastAsia="標楷體" w:hAnsi="標楷體"/>
        </w:rPr>
      </w:pPr>
    </w:p>
    <w:p w14:paraId="7FE07E73" w14:textId="50441999"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15" w:name="_Toc144501319"/>
      <w:r w:rsidRPr="008601AE">
        <w:rPr>
          <w:rFonts w:ascii="標楷體" w:eastAsia="標楷體" w:hAnsi="標楷體" w:cstheme="minorBidi" w:hint="eastAsia"/>
          <w:b/>
          <w:sz w:val="28"/>
          <w:szCs w:val="27"/>
        </w:rPr>
        <w:t>與信鴿確認</w:t>
      </w:r>
      <w:bookmarkEnd w:id="15"/>
    </w:p>
    <w:p w14:paraId="62600D5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於「糨糊」中，創建角色的首要步驟就是信鴿與PL互相商討。</w:t>
      </w:r>
    </w:p>
    <w:p w14:paraId="19EDB847"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但並非完全以信鴿為主，而是信鴿與PL相互發表意見並進行討論。信鴿聲明此次劇本的場地、時間等硬性限制；PL發表自己此次想創建什麼樣的角色形象。</w:t>
      </w:r>
    </w:p>
    <w:p w14:paraId="4FC32933"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根據上述。PL根據信鴿所說，選擇自己想要的各種身分。而信鴿依據PL所選身分，挑出適合那些身分執行的</w:t>
      </w:r>
      <w:proofErr w:type="gramStart"/>
      <w:r w:rsidRPr="008601AE">
        <w:rPr>
          <w:rFonts w:ascii="標楷體" w:eastAsia="標楷體" w:hAnsi="標楷體" w:hint="eastAsia"/>
        </w:rPr>
        <w:t>橋段並提前</w:t>
      </w:r>
      <w:proofErr w:type="gramEnd"/>
      <w:r w:rsidRPr="008601AE">
        <w:rPr>
          <w:rFonts w:ascii="標楷體" w:eastAsia="標楷體" w:hAnsi="標楷體" w:hint="eastAsia"/>
        </w:rPr>
        <w:t>標</w:t>
      </w:r>
      <w:proofErr w:type="gramStart"/>
      <w:r w:rsidRPr="008601AE">
        <w:rPr>
          <w:rFonts w:ascii="標楷體" w:eastAsia="標楷體" w:hAnsi="標楷體" w:hint="eastAsia"/>
        </w:rPr>
        <w:t>註</w:t>
      </w:r>
      <w:proofErr w:type="gramEnd"/>
      <w:r w:rsidRPr="008601AE">
        <w:rPr>
          <w:rFonts w:ascii="標楷體" w:eastAsia="標楷體" w:hAnsi="標楷體" w:hint="eastAsia"/>
        </w:rPr>
        <w:t>好。</w:t>
      </w:r>
    </w:p>
    <w:p w14:paraId="0D10663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因此，信鴿在編寫劇本時應以「身分」為主，事先規劃好此劇本應有什麼身分，透過身分機制規劃屬於團隊的完美體驗。</w:t>
      </w:r>
    </w:p>
    <w:p w14:paraId="492E19E8" w14:textId="77777777" w:rsidR="0034419C" w:rsidRPr="008601AE" w:rsidRDefault="0034419C" w:rsidP="0034419C">
      <w:pPr>
        <w:pStyle w:val="Web"/>
        <w:spacing w:before="0" w:beforeAutospacing="0" w:after="0" w:afterAutospacing="0"/>
        <w:rPr>
          <w:rFonts w:ascii="標楷體" w:eastAsia="標楷體" w:hAnsi="標楷體"/>
        </w:rPr>
      </w:pPr>
    </w:p>
    <w:p w14:paraId="08A4AF87" w14:textId="52EEAFD2"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16" w:name="_Toc144501320"/>
      <w:r w:rsidRPr="008601AE">
        <w:rPr>
          <w:rFonts w:ascii="標楷體" w:eastAsia="標楷體" w:hAnsi="標楷體" w:cstheme="minorBidi"/>
          <w:b/>
          <w:sz w:val="28"/>
          <w:szCs w:val="27"/>
        </w:rPr>
        <w:t>身分</w:t>
      </w:r>
      <w:bookmarkEnd w:id="16"/>
    </w:p>
    <w:p w14:paraId="18C8A7A5" w14:textId="6DD8756B" w:rsidR="00180CBF" w:rsidRDefault="00180CBF" w:rsidP="00180CBF">
      <w:pPr>
        <w:pStyle w:val="Web"/>
        <w:spacing w:before="0" w:beforeAutospacing="0" w:after="0" w:afterAutospacing="0"/>
        <w:outlineLvl w:val="2"/>
        <w:rPr>
          <w:rFonts w:ascii="標楷體" w:eastAsia="標楷體" w:hAnsi="標楷體"/>
        </w:rPr>
      </w:pPr>
      <w:r>
        <w:rPr>
          <w:rStyle w:val="a7"/>
          <w:rFonts w:ascii="標楷體" w:eastAsia="標楷體" w:hAnsi="標楷體" w:hint="eastAsia"/>
        </w:rPr>
        <w:t>簡介</w:t>
      </w:r>
    </w:p>
    <w:p w14:paraId="30EE8424" w14:textId="13B819F6"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rPr>
        <w:t>與信鴿確認完此次劇本後，</w:t>
      </w:r>
      <w:r w:rsidRPr="008601AE">
        <w:rPr>
          <w:rFonts w:ascii="標楷體" w:eastAsia="標楷體" w:hAnsi="標楷體"/>
        </w:rPr>
        <w:t>每</w:t>
      </w:r>
      <w:proofErr w:type="gramStart"/>
      <w:r w:rsidRPr="008601AE">
        <w:rPr>
          <w:rFonts w:ascii="標楷體" w:eastAsia="標楷體" w:hAnsi="標楷體"/>
        </w:rPr>
        <w:t>個</w:t>
      </w:r>
      <w:proofErr w:type="gramEnd"/>
      <w:r w:rsidRPr="008601AE">
        <w:rPr>
          <w:rFonts w:ascii="標楷體" w:eastAsia="標楷體" w:hAnsi="標楷體" w:hint="eastAsia"/>
        </w:rPr>
        <w:t>PL在創建PC</w:t>
      </w:r>
      <w:r w:rsidRPr="008601AE">
        <w:rPr>
          <w:rFonts w:ascii="標楷體" w:eastAsia="標楷體" w:hAnsi="標楷體"/>
        </w:rPr>
        <w:t>時能選取</w:t>
      </w:r>
      <w:r w:rsidRPr="008601AE">
        <w:rPr>
          <w:rFonts w:ascii="標楷體" w:eastAsia="標楷體" w:hAnsi="標楷體"/>
          <w:b/>
        </w:rPr>
        <w:t>五個</w:t>
      </w:r>
      <w:r w:rsidRPr="008601AE">
        <w:rPr>
          <w:rFonts w:ascii="標楷體" w:eastAsia="標楷體" w:hAnsi="標楷體"/>
        </w:rPr>
        <w:t>身分，可重複選取以提升身分。重複選取後，角色能提升所有在身分內的技能、選擇所有在身分內的特技。</w:t>
      </w:r>
    </w:p>
    <w:p w14:paraId="49503876"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t>一名強大的戰士和略為學過武藝的村夫能選取同一項身分，他們之間的能力差距只存在熟練度的區別。 而這樣的差別在「糨糊」中則以</w:t>
      </w:r>
      <w:r w:rsidRPr="008601AE">
        <w:rPr>
          <w:rStyle w:val="a7"/>
          <w:rFonts w:ascii="標楷體" w:eastAsia="標楷體" w:hAnsi="標楷體"/>
        </w:rPr>
        <w:t>重複選擇身分</w:t>
      </w:r>
      <w:r w:rsidRPr="008601AE">
        <w:rPr>
          <w:rFonts w:ascii="標楷體" w:eastAsia="標楷體" w:hAnsi="標楷體"/>
        </w:rPr>
        <w:t>作為代表。</w:t>
      </w:r>
    </w:p>
    <w:p w14:paraId="2592E97A" w14:textId="77777777" w:rsidR="0034419C" w:rsidRPr="008601AE" w:rsidRDefault="0034419C" w:rsidP="0034419C">
      <w:pPr>
        <w:pStyle w:val="Web"/>
        <w:spacing w:before="0" w:beforeAutospacing="0" w:after="0" w:afterAutospacing="0"/>
        <w:contextualSpacing/>
        <w:rPr>
          <w:rFonts w:ascii="標楷體" w:eastAsia="標楷體" w:hAnsi="標楷體"/>
        </w:rPr>
      </w:pPr>
    </w:p>
    <w:p w14:paraId="1013A24C"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t>儘管身分不完全代表地位，但能力的上升確實代表角色在各地的地位將不再平凡。因此要明白，通常掌握越高權力者並不會親自行動，而更多</w:t>
      </w:r>
      <w:r w:rsidRPr="008601AE">
        <w:rPr>
          <w:rFonts w:ascii="標楷體" w:eastAsia="標楷體" w:hAnsi="標楷體" w:hint="eastAsia"/>
        </w:rPr>
        <w:t>是</w:t>
      </w:r>
      <w:r w:rsidRPr="008601AE">
        <w:rPr>
          <w:rFonts w:ascii="標楷體" w:eastAsia="標楷體" w:hAnsi="標楷體"/>
        </w:rPr>
        <w:t>委託下屬或請人解決，信鴿在審核角色卡時應注意此點。</w:t>
      </w:r>
    </w:p>
    <w:p w14:paraId="5C460131"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t>當角色擁有足夠地位時要清楚</w:t>
      </w:r>
      <w:proofErr w:type="gramStart"/>
      <w:r w:rsidRPr="008601AE">
        <w:rPr>
          <w:rFonts w:ascii="標楷體" w:eastAsia="標楷體" w:hAnsi="標楷體"/>
        </w:rPr>
        <w:t>——</w:t>
      </w:r>
      <w:proofErr w:type="gramEnd"/>
      <w:r w:rsidRPr="008601AE">
        <w:rPr>
          <w:rFonts w:ascii="標楷體" w:eastAsia="標楷體" w:hAnsi="標楷體"/>
        </w:rPr>
        <w:t>為何角色要參與這次冒險？</w:t>
      </w:r>
    </w:p>
    <w:p w14:paraId="04A8AEDD" w14:textId="77777777" w:rsidR="0034419C" w:rsidRPr="008601AE" w:rsidRDefault="0034419C" w:rsidP="0034419C">
      <w:pPr>
        <w:pStyle w:val="Web"/>
        <w:spacing w:before="0" w:beforeAutospacing="0" w:after="0" w:afterAutospacing="0"/>
        <w:contextualSpacing/>
        <w:rPr>
          <w:rFonts w:ascii="標楷體" w:eastAsia="標楷體" w:hAnsi="標楷體"/>
        </w:rPr>
      </w:pPr>
    </w:p>
    <w:p w14:paraId="564903A4"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rPr>
        <w:t>我曾經認為給予PL高度創建角色的自由能帶來較好的體驗，畢竟是「自由」耶，TRPG最讓人稱道的特色，玩法自由、角色自由、劇情自由…</w:t>
      </w:r>
      <w:proofErr w:type="gramStart"/>
      <w:r w:rsidRPr="008601AE">
        <w:rPr>
          <w:rFonts w:ascii="標楷體" w:eastAsia="標楷體" w:hAnsi="標楷體" w:hint="eastAsia"/>
        </w:rPr>
        <w:t>…</w:t>
      </w:r>
      <w:proofErr w:type="gramEnd"/>
      <w:r w:rsidRPr="008601AE">
        <w:rPr>
          <w:rFonts w:ascii="標楷體" w:eastAsia="標楷體" w:hAnsi="標楷體" w:hint="eastAsia"/>
        </w:rPr>
        <w:t>誰不喜歡？</w:t>
      </w:r>
    </w:p>
    <w:p w14:paraId="4A1D7CA0"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rPr>
        <w:t>但或許是因為我的能力不足，或者當時對PL的規範不理想，導致後來我被那份「自由」反噬。PL無法正確掌控自己的角色，並對整個遊戲體驗產生剝離感。</w:t>
      </w:r>
    </w:p>
    <w:p w14:paraId="6842DBFE"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因此我發現給予PL</w:t>
      </w:r>
      <w:proofErr w:type="gramStart"/>
      <w:r w:rsidRPr="008601AE">
        <w:rPr>
          <w:rFonts w:ascii="標楷體" w:eastAsia="標楷體" w:hAnsi="標楷體" w:hint="eastAsia"/>
        </w:rPr>
        <w:t>一個能構建</w:t>
      </w:r>
      <w:proofErr w:type="gramEnd"/>
      <w:r w:rsidRPr="008601AE">
        <w:rPr>
          <w:rFonts w:ascii="標楷體" w:eastAsia="標楷體" w:hAnsi="標楷體" w:hint="eastAsia"/>
        </w:rPr>
        <w:t>角色形象的管道必不可少。</w:t>
      </w:r>
    </w:p>
    <w:p w14:paraId="67FE7F41"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rPr>
        <w:t>不管是把角色</w:t>
      </w:r>
      <w:proofErr w:type="gramStart"/>
      <w:r w:rsidRPr="008601AE">
        <w:rPr>
          <w:rFonts w:ascii="標楷體" w:eastAsia="標楷體" w:hAnsi="標楷體" w:hint="eastAsia"/>
        </w:rPr>
        <w:t>形象強塞進</w:t>
      </w:r>
      <w:proofErr w:type="gramEnd"/>
      <w:r w:rsidRPr="008601AE">
        <w:rPr>
          <w:rFonts w:ascii="標楷體" w:eastAsia="標楷體" w:hAnsi="標楷體" w:hint="eastAsia"/>
        </w:rPr>
        <w:t>一個戰鬥職業，抑或直接不管分類，讓角色</w:t>
      </w:r>
      <w:proofErr w:type="gramStart"/>
      <w:r w:rsidRPr="008601AE">
        <w:rPr>
          <w:rFonts w:ascii="標楷體" w:eastAsia="標楷體" w:hAnsi="標楷體" w:hint="eastAsia"/>
        </w:rPr>
        <w:t>形象在團內</w:t>
      </w:r>
      <w:proofErr w:type="gramEnd"/>
      <w:r w:rsidRPr="008601AE">
        <w:rPr>
          <w:rFonts w:ascii="標楷體" w:eastAsia="標楷體" w:hAnsi="標楷體" w:hint="eastAsia"/>
        </w:rPr>
        <w:t>任意發展都不對。</w:t>
      </w:r>
    </w:p>
    <w:p w14:paraId="2964D49B"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rPr>
        <w:t>「糨糊」不做這些事，而是將搭建角色形象的工具親手交給信鴿和PL，由他們親自把角色形象搭建起來。</w:t>
      </w:r>
    </w:p>
    <w:p w14:paraId="7374D6A1" w14:textId="258B46BA" w:rsidR="0034419C" w:rsidRPr="008601AE" w:rsidRDefault="0034419C" w:rsidP="0034419C">
      <w:pPr>
        <w:pStyle w:val="Web"/>
        <w:spacing w:before="0" w:beforeAutospacing="0" w:after="0" w:afterAutospacing="0"/>
        <w:contextualSpacing/>
        <w:rPr>
          <w:rFonts w:ascii="標楷體" w:eastAsia="標楷體" w:hAnsi="標楷體"/>
        </w:rPr>
      </w:pPr>
    </w:p>
    <w:tbl>
      <w:tblPr>
        <w:tblStyle w:val="ad"/>
        <w:tblW w:w="0" w:type="auto"/>
        <w:jc w:val="center"/>
        <w:tblLook w:val="04A0" w:firstRow="1" w:lastRow="0" w:firstColumn="1" w:lastColumn="0" w:noHBand="0" w:noVBand="1"/>
      </w:tblPr>
      <w:tblGrid>
        <w:gridCol w:w="887"/>
        <w:gridCol w:w="1307"/>
        <w:gridCol w:w="1351"/>
        <w:gridCol w:w="4751"/>
      </w:tblGrid>
      <w:tr w:rsidR="0034419C" w:rsidRPr="008601AE" w14:paraId="08AF2ED3" w14:textId="77777777" w:rsidTr="007C1E0D">
        <w:trPr>
          <w:jc w:val="center"/>
        </w:trPr>
        <w:tc>
          <w:tcPr>
            <w:tcW w:w="887" w:type="dxa"/>
          </w:tcPr>
          <w:p w14:paraId="645ACF2E" w14:textId="77777777" w:rsidR="0034419C" w:rsidRPr="008601AE" w:rsidRDefault="0034419C" w:rsidP="007C1E0D">
            <w:pPr>
              <w:rPr>
                <w:rFonts w:ascii="標楷體" w:eastAsia="標楷體" w:hAnsi="標楷體"/>
                <w:b/>
              </w:rPr>
            </w:pPr>
            <w:r w:rsidRPr="008601AE">
              <w:rPr>
                <w:rFonts w:ascii="標楷體" w:eastAsia="標楷體" w:hAnsi="標楷體" w:hint="eastAsia"/>
                <w:b/>
              </w:rPr>
              <w:t>品級</w:t>
            </w:r>
          </w:p>
        </w:tc>
        <w:tc>
          <w:tcPr>
            <w:tcW w:w="1307" w:type="dxa"/>
          </w:tcPr>
          <w:p w14:paraId="0ACAF8BF" w14:textId="77777777" w:rsidR="0034419C" w:rsidRPr="008601AE" w:rsidRDefault="0034419C" w:rsidP="007C1E0D">
            <w:pPr>
              <w:rPr>
                <w:rFonts w:ascii="標楷體" w:eastAsia="標楷體" w:hAnsi="標楷體"/>
                <w:b/>
              </w:rPr>
            </w:pPr>
            <w:r w:rsidRPr="008601AE">
              <w:rPr>
                <w:rFonts w:ascii="標楷體" w:eastAsia="標楷體" w:hAnsi="標楷體" w:hint="eastAsia"/>
                <w:b/>
              </w:rPr>
              <w:t>特點</w:t>
            </w:r>
          </w:p>
        </w:tc>
        <w:tc>
          <w:tcPr>
            <w:tcW w:w="1351" w:type="dxa"/>
          </w:tcPr>
          <w:p w14:paraId="27B5737B" w14:textId="77777777" w:rsidR="0034419C" w:rsidRPr="008601AE" w:rsidRDefault="0034419C" w:rsidP="007C1E0D">
            <w:pPr>
              <w:rPr>
                <w:rFonts w:ascii="標楷體" w:eastAsia="標楷體" w:hAnsi="標楷體"/>
                <w:b/>
              </w:rPr>
            </w:pPr>
            <w:r w:rsidRPr="008601AE">
              <w:rPr>
                <w:rFonts w:ascii="標楷體" w:eastAsia="標楷體" w:hAnsi="標楷體" w:hint="eastAsia"/>
                <w:b/>
              </w:rPr>
              <w:t>技能值</w:t>
            </w:r>
          </w:p>
        </w:tc>
        <w:tc>
          <w:tcPr>
            <w:tcW w:w="4751" w:type="dxa"/>
          </w:tcPr>
          <w:p w14:paraId="771C0315" w14:textId="77777777" w:rsidR="0034419C" w:rsidRPr="008601AE" w:rsidRDefault="0034419C" w:rsidP="007C1E0D">
            <w:pPr>
              <w:rPr>
                <w:rFonts w:ascii="標楷體" w:eastAsia="標楷體" w:hAnsi="標楷體"/>
                <w:b/>
              </w:rPr>
            </w:pPr>
            <w:r w:rsidRPr="008601AE">
              <w:rPr>
                <w:rFonts w:ascii="標楷體" w:eastAsia="標楷體" w:hAnsi="標楷體" w:hint="eastAsia"/>
                <w:b/>
              </w:rPr>
              <w:t>特技</w:t>
            </w:r>
          </w:p>
        </w:tc>
      </w:tr>
      <w:tr w:rsidR="0034419C" w:rsidRPr="008601AE" w14:paraId="2356D2B2" w14:textId="77777777" w:rsidTr="007C1E0D">
        <w:trPr>
          <w:jc w:val="center"/>
        </w:trPr>
        <w:tc>
          <w:tcPr>
            <w:tcW w:w="887" w:type="dxa"/>
          </w:tcPr>
          <w:p w14:paraId="43A4013C" w14:textId="77777777" w:rsidR="0034419C" w:rsidRPr="008601AE" w:rsidRDefault="0034419C" w:rsidP="007C1E0D">
            <w:pPr>
              <w:rPr>
                <w:rFonts w:ascii="標楷體" w:eastAsia="標楷體" w:hAnsi="標楷體"/>
              </w:rPr>
            </w:pPr>
            <w:r w:rsidRPr="008601AE">
              <w:rPr>
                <w:rFonts w:ascii="標楷體" w:eastAsia="標楷體" w:hAnsi="標楷體" w:hint="eastAsia"/>
              </w:rPr>
              <w:t>甲</w:t>
            </w:r>
          </w:p>
        </w:tc>
        <w:tc>
          <w:tcPr>
            <w:tcW w:w="1307" w:type="dxa"/>
          </w:tcPr>
          <w:p w14:paraId="05D03790" w14:textId="77777777" w:rsidR="0034419C" w:rsidRPr="008601AE" w:rsidRDefault="0034419C" w:rsidP="007C1E0D">
            <w:pPr>
              <w:rPr>
                <w:rFonts w:ascii="標楷體" w:eastAsia="標楷體" w:hAnsi="標楷體"/>
              </w:rPr>
            </w:pPr>
          </w:p>
        </w:tc>
        <w:tc>
          <w:tcPr>
            <w:tcW w:w="1351" w:type="dxa"/>
          </w:tcPr>
          <w:p w14:paraId="1FF03DD8" w14:textId="77777777" w:rsidR="0034419C" w:rsidRPr="008601AE" w:rsidRDefault="0034419C" w:rsidP="007C1E0D">
            <w:pPr>
              <w:rPr>
                <w:rFonts w:ascii="標楷體" w:eastAsia="標楷體" w:hAnsi="標楷體"/>
              </w:rPr>
            </w:pPr>
          </w:p>
        </w:tc>
        <w:tc>
          <w:tcPr>
            <w:tcW w:w="4751" w:type="dxa"/>
          </w:tcPr>
          <w:p w14:paraId="5E815997" w14:textId="77777777" w:rsidR="0034419C" w:rsidRPr="008601AE" w:rsidRDefault="0034419C" w:rsidP="007C1E0D">
            <w:pPr>
              <w:rPr>
                <w:rFonts w:ascii="標楷體" w:eastAsia="標楷體" w:hAnsi="標楷體"/>
              </w:rPr>
            </w:pPr>
          </w:p>
        </w:tc>
      </w:tr>
      <w:tr w:rsidR="0034419C" w:rsidRPr="008601AE" w14:paraId="0237690E" w14:textId="77777777" w:rsidTr="007C1E0D">
        <w:trPr>
          <w:jc w:val="center"/>
        </w:trPr>
        <w:tc>
          <w:tcPr>
            <w:tcW w:w="887" w:type="dxa"/>
          </w:tcPr>
          <w:p w14:paraId="54DDAC29" w14:textId="77777777" w:rsidR="0034419C" w:rsidRPr="008601AE" w:rsidRDefault="0034419C" w:rsidP="007C1E0D">
            <w:pPr>
              <w:rPr>
                <w:rFonts w:ascii="標楷體" w:eastAsia="標楷體" w:hAnsi="標楷體"/>
              </w:rPr>
            </w:pPr>
            <w:r w:rsidRPr="008601AE">
              <w:rPr>
                <w:rFonts w:ascii="標楷體" w:eastAsia="標楷體" w:hAnsi="標楷體" w:hint="eastAsia"/>
              </w:rPr>
              <w:t>乙</w:t>
            </w:r>
          </w:p>
        </w:tc>
        <w:tc>
          <w:tcPr>
            <w:tcW w:w="1307" w:type="dxa"/>
          </w:tcPr>
          <w:p w14:paraId="57229542" w14:textId="77777777" w:rsidR="0034419C" w:rsidRPr="008601AE" w:rsidRDefault="0034419C" w:rsidP="007C1E0D">
            <w:pPr>
              <w:rPr>
                <w:rFonts w:ascii="標楷體" w:eastAsia="標楷體" w:hAnsi="標楷體"/>
              </w:rPr>
            </w:pPr>
          </w:p>
        </w:tc>
        <w:tc>
          <w:tcPr>
            <w:tcW w:w="1351" w:type="dxa"/>
          </w:tcPr>
          <w:p w14:paraId="64C4E22F" w14:textId="77777777" w:rsidR="0034419C" w:rsidRPr="008601AE" w:rsidRDefault="0034419C" w:rsidP="007C1E0D">
            <w:pPr>
              <w:rPr>
                <w:rFonts w:ascii="標楷體" w:eastAsia="標楷體" w:hAnsi="標楷體"/>
              </w:rPr>
            </w:pPr>
          </w:p>
        </w:tc>
        <w:tc>
          <w:tcPr>
            <w:tcW w:w="4751" w:type="dxa"/>
          </w:tcPr>
          <w:p w14:paraId="702623C6" w14:textId="77777777" w:rsidR="0034419C" w:rsidRPr="008601AE" w:rsidRDefault="0034419C" w:rsidP="007C1E0D">
            <w:pPr>
              <w:rPr>
                <w:rFonts w:ascii="標楷體" w:eastAsia="標楷體" w:hAnsi="標楷體"/>
              </w:rPr>
            </w:pPr>
          </w:p>
        </w:tc>
      </w:tr>
      <w:tr w:rsidR="0034419C" w:rsidRPr="008601AE" w14:paraId="3DCD0443" w14:textId="77777777" w:rsidTr="007C1E0D">
        <w:trPr>
          <w:jc w:val="center"/>
        </w:trPr>
        <w:tc>
          <w:tcPr>
            <w:tcW w:w="887" w:type="dxa"/>
          </w:tcPr>
          <w:p w14:paraId="22C5F6F5" w14:textId="77777777" w:rsidR="0034419C" w:rsidRPr="008601AE" w:rsidRDefault="0034419C" w:rsidP="007C1E0D">
            <w:pPr>
              <w:rPr>
                <w:rFonts w:ascii="標楷體" w:eastAsia="標楷體" w:hAnsi="標楷體"/>
              </w:rPr>
            </w:pPr>
            <w:r w:rsidRPr="008601AE">
              <w:rPr>
                <w:rFonts w:ascii="標楷體" w:eastAsia="標楷體" w:hAnsi="標楷體" w:hint="eastAsia"/>
              </w:rPr>
              <w:t>丙</w:t>
            </w:r>
          </w:p>
        </w:tc>
        <w:tc>
          <w:tcPr>
            <w:tcW w:w="1307" w:type="dxa"/>
          </w:tcPr>
          <w:p w14:paraId="1F9FE9AD" w14:textId="77777777" w:rsidR="0034419C" w:rsidRPr="008601AE" w:rsidRDefault="0034419C" w:rsidP="007C1E0D">
            <w:pPr>
              <w:rPr>
                <w:rFonts w:ascii="標楷體" w:eastAsia="標楷體" w:hAnsi="標楷體"/>
              </w:rPr>
            </w:pPr>
          </w:p>
        </w:tc>
        <w:tc>
          <w:tcPr>
            <w:tcW w:w="1351" w:type="dxa"/>
          </w:tcPr>
          <w:p w14:paraId="54D46611" w14:textId="77777777" w:rsidR="0034419C" w:rsidRPr="008601AE" w:rsidRDefault="0034419C" w:rsidP="007C1E0D">
            <w:pPr>
              <w:rPr>
                <w:rFonts w:ascii="標楷體" w:eastAsia="標楷體" w:hAnsi="標楷體"/>
              </w:rPr>
            </w:pPr>
          </w:p>
        </w:tc>
        <w:tc>
          <w:tcPr>
            <w:tcW w:w="4751" w:type="dxa"/>
          </w:tcPr>
          <w:p w14:paraId="735C7A4E" w14:textId="77777777" w:rsidR="0034419C" w:rsidRPr="008601AE" w:rsidRDefault="0034419C" w:rsidP="007C1E0D">
            <w:pPr>
              <w:rPr>
                <w:rFonts w:ascii="標楷體" w:eastAsia="標楷體" w:hAnsi="標楷體"/>
              </w:rPr>
            </w:pPr>
          </w:p>
        </w:tc>
      </w:tr>
      <w:tr w:rsidR="0034419C" w:rsidRPr="008601AE" w14:paraId="50CF2C47" w14:textId="77777777" w:rsidTr="007C1E0D">
        <w:trPr>
          <w:jc w:val="center"/>
        </w:trPr>
        <w:tc>
          <w:tcPr>
            <w:tcW w:w="887" w:type="dxa"/>
          </w:tcPr>
          <w:p w14:paraId="7D2956FA" w14:textId="77777777" w:rsidR="0034419C" w:rsidRPr="008601AE" w:rsidRDefault="0034419C" w:rsidP="007C1E0D">
            <w:pPr>
              <w:rPr>
                <w:rFonts w:ascii="標楷體" w:eastAsia="標楷體" w:hAnsi="標楷體"/>
              </w:rPr>
            </w:pPr>
            <w:r w:rsidRPr="008601AE">
              <w:rPr>
                <w:rFonts w:ascii="標楷體" w:eastAsia="標楷體" w:hAnsi="標楷體" w:hint="eastAsia"/>
              </w:rPr>
              <w:t>丁</w:t>
            </w:r>
          </w:p>
        </w:tc>
        <w:tc>
          <w:tcPr>
            <w:tcW w:w="1307" w:type="dxa"/>
          </w:tcPr>
          <w:p w14:paraId="35FAB074" w14:textId="77777777" w:rsidR="0034419C" w:rsidRPr="008601AE" w:rsidRDefault="0034419C" w:rsidP="007C1E0D">
            <w:pPr>
              <w:rPr>
                <w:rFonts w:ascii="標楷體" w:eastAsia="標楷體" w:hAnsi="標楷體"/>
              </w:rPr>
            </w:pPr>
          </w:p>
        </w:tc>
        <w:tc>
          <w:tcPr>
            <w:tcW w:w="1351" w:type="dxa"/>
          </w:tcPr>
          <w:p w14:paraId="6D5020E3" w14:textId="77777777" w:rsidR="0034419C" w:rsidRPr="008601AE" w:rsidRDefault="0034419C" w:rsidP="007C1E0D">
            <w:pPr>
              <w:rPr>
                <w:rFonts w:ascii="標楷體" w:eastAsia="標楷體" w:hAnsi="標楷體"/>
              </w:rPr>
            </w:pPr>
          </w:p>
        </w:tc>
        <w:tc>
          <w:tcPr>
            <w:tcW w:w="4751" w:type="dxa"/>
          </w:tcPr>
          <w:p w14:paraId="360AA0FF" w14:textId="77777777" w:rsidR="0034419C" w:rsidRPr="008601AE" w:rsidRDefault="0034419C" w:rsidP="007C1E0D">
            <w:pPr>
              <w:rPr>
                <w:rFonts w:ascii="標楷體" w:eastAsia="標楷體" w:hAnsi="標楷體"/>
              </w:rPr>
            </w:pPr>
          </w:p>
        </w:tc>
      </w:tr>
      <w:tr w:rsidR="0034419C" w:rsidRPr="008601AE" w14:paraId="6B52CB30" w14:textId="77777777" w:rsidTr="007C1E0D">
        <w:trPr>
          <w:jc w:val="center"/>
        </w:trPr>
        <w:tc>
          <w:tcPr>
            <w:tcW w:w="887" w:type="dxa"/>
          </w:tcPr>
          <w:p w14:paraId="36E2913C" w14:textId="77777777" w:rsidR="0034419C" w:rsidRPr="008601AE" w:rsidRDefault="0034419C" w:rsidP="007C1E0D">
            <w:pPr>
              <w:rPr>
                <w:rFonts w:ascii="標楷體" w:eastAsia="標楷體" w:hAnsi="標楷體"/>
              </w:rPr>
            </w:pPr>
            <w:r w:rsidRPr="008601AE">
              <w:rPr>
                <w:rFonts w:ascii="標楷體" w:eastAsia="標楷體" w:hAnsi="標楷體" w:hint="eastAsia"/>
              </w:rPr>
              <w:t>戊</w:t>
            </w:r>
          </w:p>
        </w:tc>
        <w:tc>
          <w:tcPr>
            <w:tcW w:w="1307" w:type="dxa"/>
          </w:tcPr>
          <w:p w14:paraId="2CEA84CA" w14:textId="77777777" w:rsidR="0034419C" w:rsidRPr="008601AE" w:rsidRDefault="0034419C" w:rsidP="007C1E0D">
            <w:pPr>
              <w:rPr>
                <w:rFonts w:ascii="標楷體" w:eastAsia="標楷體" w:hAnsi="標楷體"/>
              </w:rPr>
            </w:pPr>
          </w:p>
        </w:tc>
        <w:tc>
          <w:tcPr>
            <w:tcW w:w="1351" w:type="dxa"/>
          </w:tcPr>
          <w:p w14:paraId="3BF4F2A1" w14:textId="77777777" w:rsidR="0034419C" w:rsidRPr="008601AE" w:rsidRDefault="0034419C" w:rsidP="007C1E0D">
            <w:pPr>
              <w:rPr>
                <w:rFonts w:ascii="標楷體" w:eastAsia="標楷體" w:hAnsi="標楷體"/>
              </w:rPr>
            </w:pPr>
          </w:p>
        </w:tc>
        <w:tc>
          <w:tcPr>
            <w:tcW w:w="4751" w:type="dxa"/>
          </w:tcPr>
          <w:p w14:paraId="3F0CDBA3" w14:textId="77777777" w:rsidR="0034419C" w:rsidRPr="008601AE" w:rsidRDefault="0034419C" w:rsidP="007C1E0D">
            <w:pPr>
              <w:rPr>
                <w:rFonts w:ascii="標楷體" w:eastAsia="標楷體" w:hAnsi="標楷體"/>
              </w:rPr>
            </w:pPr>
          </w:p>
        </w:tc>
      </w:tr>
    </w:tbl>
    <w:p w14:paraId="6249DB82" w14:textId="77777777" w:rsidR="0034419C" w:rsidRPr="008601AE" w:rsidRDefault="0034419C" w:rsidP="0034419C">
      <w:pPr>
        <w:pStyle w:val="Web"/>
        <w:spacing w:before="0" w:beforeAutospacing="0" w:after="0" w:afterAutospacing="0"/>
        <w:contextualSpacing/>
        <w:rPr>
          <w:rFonts w:ascii="標楷體" w:eastAsia="標楷體" w:hAnsi="標楷體"/>
        </w:rPr>
      </w:pPr>
    </w:p>
    <w:p w14:paraId="4676F9CB"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b/>
        </w:rPr>
        <w:t>品級</w:t>
      </w:r>
      <w:r w:rsidRPr="008601AE">
        <w:rPr>
          <w:rFonts w:ascii="標楷體" w:eastAsia="標楷體" w:hAnsi="標楷體" w:hint="eastAsia"/>
        </w:rPr>
        <w:t>是對於此身分的「熟練度」，藉由重複選擇身分能提升品級。熟練度越高，越有可能獲得更艱深的技巧（技能值越高）或更難以被接觸的技術與知識（技能值專精越偏門）。</w:t>
      </w:r>
    </w:p>
    <w:p w14:paraId="5D59CC57"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b/>
        </w:rPr>
        <w:t>特點</w:t>
      </w:r>
      <w:r w:rsidRPr="008601AE">
        <w:rPr>
          <w:rFonts w:ascii="標楷體" w:eastAsia="標楷體" w:hAnsi="標楷體" w:hint="eastAsia"/>
        </w:rPr>
        <w:t>是該</w:t>
      </w:r>
      <w:proofErr w:type="gramStart"/>
      <w:r w:rsidRPr="008601AE">
        <w:rPr>
          <w:rFonts w:ascii="標楷體" w:eastAsia="標楷體" w:hAnsi="標楷體" w:hint="eastAsia"/>
        </w:rPr>
        <w:t>身分擇至特定</w:t>
      </w:r>
      <w:proofErr w:type="gramEnd"/>
      <w:r w:rsidRPr="008601AE">
        <w:rPr>
          <w:rFonts w:ascii="標楷體" w:eastAsia="標楷體" w:hAnsi="標楷體" w:hint="eastAsia"/>
        </w:rPr>
        <w:t>品級時可能會攜帶的額外標籤或加值。</w:t>
      </w:r>
    </w:p>
    <w:p w14:paraId="59011F83"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b/>
        </w:rPr>
        <w:t>技能值</w:t>
      </w:r>
      <w:r w:rsidRPr="008601AE">
        <w:rPr>
          <w:rFonts w:ascii="標楷體" w:eastAsia="標楷體" w:hAnsi="標楷體" w:hint="eastAsia"/>
        </w:rPr>
        <w:t>是該身分所能選擇的技術或知識，詳情請見「技能值」。</w:t>
      </w:r>
    </w:p>
    <w:p w14:paraId="1B22D2BD" w14:textId="77777777" w:rsidR="0034419C" w:rsidRPr="008601AE" w:rsidRDefault="0034419C" w:rsidP="0034419C">
      <w:pPr>
        <w:pStyle w:val="Web"/>
        <w:spacing w:before="0" w:beforeAutospacing="0" w:after="0" w:afterAutospacing="0"/>
        <w:contextualSpacing/>
        <w:rPr>
          <w:rFonts w:ascii="標楷體" w:eastAsia="標楷體" w:hAnsi="標楷體"/>
        </w:rPr>
      </w:pPr>
      <w:r w:rsidRPr="008601AE">
        <w:rPr>
          <w:rFonts w:ascii="標楷體" w:eastAsia="標楷體" w:hAnsi="標楷體"/>
        </w:rPr>
        <w:tab/>
      </w:r>
      <w:r w:rsidRPr="008601AE">
        <w:rPr>
          <w:rFonts w:ascii="標楷體" w:eastAsia="標楷體" w:hAnsi="標楷體" w:hint="eastAsia"/>
          <w:b/>
        </w:rPr>
        <w:t>特技</w:t>
      </w:r>
      <w:r w:rsidRPr="008601AE">
        <w:rPr>
          <w:rFonts w:ascii="標楷體" w:eastAsia="標楷體" w:hAnsi="標楷體" w:hint="eastAsia"/>
        </w:rPr>
        <w:t>是該身分所能選擇的特殊標籤，詳情請見「特技」。</w:t>
      </w:r>
    </w:p>
    <w:p w14:paraId="21FB5096" w14:textId="7559C32D" w:rsidR="0034419C" w:rsidRDefault="0034419C" w:rsidP="0034419C">
      <w:pPr>
        <w:pStyle w:val="Web"/>
        <w:spacing w:before="0" w:beforeAutospacing="0" w:after="0" w:afterAutospacing="0"/>
        <w:rPr>
          <w:rFonts w:ascii="標楷體" w:eastAsia="標楷體" w:hAnsi="標楷體"/>
        </w:rPr>
      </w:pPr>
    </w:p>
    <w:p w14:paraId="0FA183DF" w14:textId="248735BA" w:rsidR="00180CBF" w:rsidRDefault="00180CBF" w:rsidP="00180CBF">
      <w:pPr>
        <w:pStyle w:val="Web"/>
        <w:spacing w:before="0" w:beforeAutospacing="0" w:after="0" w:afterAutospacing="0"/>
        <w:outlineLvl w:val="2"/>
        <w:rPr>
          <w:rFonts w:ascii="標楷體" w:eastAsia="標楷體" w:hAnsi="標楷體"/>
        </w:rPr>
      </w:pPr>
      <w:r>
        <w:rPr>
          <w:rStyle w:val="a7"/>
          <w:rFonts w:ascii="標楷體" w:eastAsia="標楷體" w:hAnsi="標楷體" w:hint="eastAsia"/>
        </w:rPr>
        <w:t>精進</w:t>
      </w:r>
    </w:p>
    <w:p w14:paraId="3AD0D01B" w14:textId="60669824" w:rsidR="00FC5807" w:rsidRDefault="00FC5807" w:rsidP="0034419C">
      <w:pPr>
        <w:pStyle w:val="Web"/>
        <w:spacing w:before="0" w:beforeAutospacing="0" w:after="0" w:afterAutospacing="0"/>
        <w:rPr>
          <w:rFonts w:ascii="標楷體" w:eastAsia="標楷體" w:hAnsi="標楷體"/>
        </w:rPr>
      </w:pPr>
      <w:r>
        <w:rPr>
          <w:rFonts w:ascii="標楷體" w:eastAsia="標楷體" w:hAnsi="標楷體"/>
        </w:rPr>
        <w:tab/>
      </w:r>
      <w:r w:rsidRPr="008601AE">
        <w:rPr>
          <w:rFonts w:ascii="標楷體" w:eastAsia="標楷體" w:hAnsi="標楷體" w:hint="eastAsia"/>
        </w:rPr>
        <w:t>選擇</w:t>
      </w:r>
      <w:r>
        <w:rPr>
          <w:rFonts w:ascii="標楷體" w:eastAsia="標楷體" w:hAnsi="標楷體" w:hint="eastAsia"/>
        </w:rPr>
        <w:t>完各種身分後，PL需進一步</w:t>
      </w:r>
      <w:r w:rsidR="00081B17">
        <w:rPr>
          <w:rFonts w:ascii="標楷體" w:eastAsia="標楷體" w:hAnsi="標楷體" w:hint="eastAsia"/>
        </w:rPr>
        <w:t>鑽研他們所</w:t>
      </w:r>
      <w:proofErr w:type="gramStart"/>
      <w:r w:rsidR="00081B17">
        <w:rPr>
          <w:rFonts w:ascii="標楷體" w:eastAsia="標楷體" w:hAnsi="標楷體" w:hint="eastAsia"/>
        </w:rPr>
        <w:t>擇</w:t>
      </w:r>
      <w:proofErr w:type="gramEnd"/>
      <w:r w:rsidR="00081B17">
        <w:rPr>
          <w:rFonts w:ascii="標楷體" w:eastAsia="標楷體" w:hAnsi="標楷體" w:hint="eastAsia"/>
        </w:rPr>
        <w:t>。</w:t>
      </w:r>
    </w:p>
    <w:p w14:paraId="52B5BBBA" w14:textId="72A6EF6E" w:rsidR="00D1785F" w:rsidRDefault="00081B17" w:rsidP="0034419C">
      <w:pPr>
        <w:pStyle w:val="Web"/>
        <w:spacing w:before="0" w:beforeAutospacing="0" w:after="0" w:afterAutospacing="0"/>
        <w:rPr>
          <w:rFonts w:ascii="標楷體" w:eastAsia="標楷體" w:hAnsi="標楷體"/>
        </w:rPr>
      </w:pPr>
      <w:r>
        <w:rPr>
          <w:rFonts w:ascii="標楷體" w:eastAsia="標楷體" w:hAnsi="標楷體"/>
        </w:rPr>
        <w:tab/>
      </w:r>
      <w:r w:rsidR="00707504">
        <w:rPr>
          <w:rFonts w:ascii="標楷體" w:eastAsia="標楷體" w:hAnsi="標楷體" w:hint="eastAsia"/>
        </w:rPr>
        <w:t>信鴿將會詢問PL</w:t>
      </w:r>
      <w:r w:rsidR="00B32145">
        <w:rPr>
          <w:rFonts w:ascii="標楷體" w:eastAsia="標楷體" w:hAnsi="標楷體" w:hint="eastAsia"/>
        </w:rPr>
        <w:t>一些問題，其中多為身分給予角色的意義。如</w:t>
      </w:r>
      <w:r w:rsidR="00707504">
        <w:rPr>
          <w:rFonts w:ascii="標楷體" w:eastAsia="標楷體" w:hAnsi="標楷體" w:hint="eastAsia"/>
        </w:rPr>
        <w:t>：「你的角色是如何擁有這個身分的？」</w:t>
      </w:r>
      <w:r w:rsidR="00914465">
        <w:rPr>
          <w:rFonts w:ascii="標楷體" w:eastAsia="標楷體" w:hAnsi="標楷體" w:hint="eastAsia"/>
        </w:rPr>
        <w:t>、「這個身分</w:t>
      </w:r>
      <w:r w:rsidR="00151F88">
        <w:rPr>
          <w:rFonts w:ascii="標楷體" w:eastAsia="標楷體" w:hAnsi="標楷體" w:hint="eastAsia"/>
        </w:rPr>
        <w:t>對角色造成過什麼影響？</w:t>
      </w:r>
      <w:r w:rsidR="00914465">
        <w:rPr>
          <w:rFonts w:ascii="標楷體" w:eastAsia="標楷體" w:hAnsi="標楷體" w:hint="eastAsia"/>
        </w:rPr>
        <w:t>」</w:t>
      </w:r>
      <w:r w:rsidR="005B62C3">
        <w:rPr>
          <w:rFonts w:ascii="標楷體" w:eastAsia="標楷體" w:hAnsi="標楷體" w:hint="eastAsia"/>
        </w:rPr>
        <w:t>、「角色會因這個身分獲得過什麼樣的困境或好處嗎？」</w:t>
      </w:r>
    </w:p>
    <w:p w14:paraId="093C3804" w14:textId="08578917" w:rsidR="00D1785F" w:rsidRDefault="00D1785F" w:rsidP="0034419C">
      <w:pPr>
        <w:pStyle w:val="Web"/>
        <w:spacing w:before="0" w:beforeAutospacing="0" w:after="0" w:afterAutospacing="0"/>
        <w:rPr>
          <w:rFonts w:ascii="標楷體" w:eastAsia="標楷體" w:hAnsi="標楷體"/>
        </w:rPr>
      </w:pPr>
      <w:r>
        <w:rPr>
          <w:rFonts w:ascii="標楷體" w:eastAsia="標楷體" w:hAnsi="標楷體"/>
        </w:rPr>
        <w:tab/>
      </w:r>
      <w:r>
        <w:rPr>
          <w:rFonts w:ascii="標楷體" w:eastAsia="標楷體" w:hAnsi="標楷體" w:hint="eastAsia"/>
        </w:rPr>
        <w:t>這些不僅可使PL確實了解自己所控制的角色是個怎麼樣的人，更能打造信鴿與PL</w:t>
      </w:r>
      <w:proofErr w:type="gramStart"/>
      <w:r>
        <w:rPr>
          <w:rFonts w:ascii="標楷體" w:eastAsia="標楷體" w:hAnsi="標楷體" w:hint="eastAsia"/>
        </w:rPr>
        <w:t>間對角色</w:t>
      </w:r>
      <w:proofErr w:type="gramEnd"/>
      <w:r>
        <w:rPr>
          <w:rFonts w:ascii="標楷體" w:eastAsia="標楷體" w:hAnsi="標楷體" w:hint="eastAsia"/>
        </w:rPr>
        <w:t>的共同認知。</w:t>
      </w:r>
    </w:p>
    <w:p w14:paraId="2132FBC4" w14:textId="6351E60D" w:rsidR="00100904" w:rsidRDefault="00100904" w:rsidP="0034419C">
      <w:pPr>
        <w:pStyle w:val="Web"/>
        <w:spacing w:before="0" w:beforeAutospacing="0" w:after="0" w:afterAutospacing="0"/>
        <w:rPr>
          <w:rFonts w:ascii="標楷體" w:eastAsia="標楷體" w:hAnsi="標楷體"/>
        </w:rPr>
      </w:pPr>
      <w:r>
        <w:rPr>
          <w:rFonts w:ascii="標楷體" w:eastAsia="標楷體" w:hAnsi="標楷體"/>
        </w:rPr>
        <w:tab/>
      </w:r>
      <w:r>
        <w:rPr>
          <w:rFonts w:ascii="標楷體" w:eastAsia="標楷體" w:hAnsi="標楷體" w:hint="eastAsia"/>
        </w:rPr>
        <w:t>最後雙方</w:t>
      </w:r>
      <w:r w:rsidR="00180CBF">
        <w:rPr>
          <w:rFonts w:ascii="標楷體" w:eastAsia="標楷體" w:hAnsi="標楷體" w:hint="eastAsia"/>
        </w:rPr>
        <w:t>所得出來的結論，將為玩家所選取的身分進行進一步精進。</w:t>
      </w:r>
    </w:p>
    <w:p w14:paraId="7B739FD5" w14:textId="57F37529" w:rsidR="00FC5807" w:rsidRDefault="00FC5807" w:rsidP="0034419C">
      <w:pPr>
        <w:pStyle w:val="Web"/>
        <w:spacing w:before="0" w:beforeAutospacing="0" w:after="0" w:afterAutospacing="0"/>
        <w:rPr>
          <w:rFonts w:ascii="標楷體" w:eastAsia="標楷體" w:hAnsi="標楷體"/>
        </w:rPr>
      </w:pPr>
    </w:p>
    <w:p w14:paraId="31E28A13" w14:textId="101C5855" w:rsidR="00180CBF" w:rsidRDefault="00180CBF" w:rsidP="0034419C">
      <w:pPr>
        <w:pStyle w:val="Web"/>
        <w:spacing w:before="0" w:beforeAutospacing="0" w:after="0" w:afterAutospacing="0"/>
        <w:rPr>
          <w:rFonts w:ascii="標楷體" w:eastAsia="標楷體" w:hAnsi="標楷體"/>
        </w:rPr>
      </w:pPr>
      <w:r>
        <w:rPr>
          <w:rFonts w:ascii="標楷體" w:eastAsia="標楷體" w:hAnsi="標楷體"/>
        </w:rPr>
        <w:tab/>
      </w:r>
      <w:r>
        <w:rPr>
          <w:rFonts w:ascii="標楷體" w:eastAsia="標楷體" w:hAnsi="標楷體" w:hint="eastAsia"/>
        </w:rPr>
        <w:t>接著，信鴿會請玩家試圖將手上的身分</w:t>
      </w:r>
      <w:r w:rsidR="008810E7">
        <w:rPr>
          <w:rFonts w:ascii="標楷體" w:eastAsia="標楷體" w:hAnsi="標楷體" w:hint="eastAsia"/>
        </w:rPr>
        <w:t>詞條改寫為一段描述</w:t>
      </w:r>
      <w:r>
        <w:rPr>
          <w:rFonts w:ascii="標楷體" w:eastAsia="標楷體" w:hAnsi="標楷體" w:hint="eastAsia"/>
        </w:rPr>
        <w:t>。</w:t>
      </w:r>
    </w:p>
    <w:p w14:paraId="0753073A" w14:textId="64CE2C5F" w:rsidR="00180CBF" w:rsidRDefault="00180CBF" w:rsidP="0034419C">
      <w:pPr>
        <w:pStyle w:val="Web"/>
        <w:spacing w:before="0" w:beforeAutospacing="0" w:after="0" w:afterAutospacing="0"/>
        <w:rPr>
          <w:rFonts w:ascii="標楷體" w:eastAsia="標楷體" w:hAnsi="標楷體"/>
        </w:rPr>
      </w:pPr>
      <w:r>
        <w:rPr>
          <w:rFonts w:ascii="標楷體" w:eastAsia="標楷體" w:hAnsi="標楷體"/>
        </w:rPr>
        <w:tab/>
      </w:r>
      <w:r>
        <w:rPr>
          <w:rFonts w:ascii="標楷體" w:eastAsia="標楷體" w:hAnsi="標楷體" w:hint="eastAsia"/>
        </w:rPr>
        <w:t>其可以為一項事蹟</w:t>
      </w:r>
      <w:r w:rsidR="00B04CCE">
        <w:rPr>
          <w:rFonts w:ascii="標楷體" w:eastAsia="標楷體" w:hAnsi="標楷體" w:hint="eastAsia"/>
        </w:rPr>
        <w:t>、</w:t>
      </w:r>
    </w:p>
    <w:p w14:paraId="2431B866" w14:textId="77777777" w:rsidR="00180CBF" w:rsidRPr="00180CBF" w:rsidRDefault="00180CBF" w:rsidP="0034419C">
      <w:pPr>
        <w:pStyle w:val="Web"/>
        <w:spacing w:before="0" w:beforeAutospacing="0" w:after="0" w:afterAutospacing="0"/>
        <w:rPr>
          <w:rFonts w:ascii="標楷體" w:eastAsia="標楷體" w:hAnsi="標楷體"/>
        </w:rPr>
      </w:pPr>
    </w:p>
    <w:p w14:paraId="414F5F9C"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17" w:name="_Toc144501321"/>
      <w:r w:rsidRPr="008601AE">
        <w:rPr>
          <w:rFonts w:ascii="標楷體" w:eastAsia="標楷體" w:hAnsi="標楷體" w:cstheme="minorBidi" w:hint="eastAsia"/>
          <w:b/>
          <w:sz w:val="28"/>
          <w:szCs w:val="27"/>
        </w:rPr>
        <w:t>屬性點</w:t>
      </w:r>
      <w:bookmarkEnd w:id="17"/>
    </w:p>
    <w:p w14:paraId="1D13CAB3"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於「糨糊」內，角色能力主要分成三類：</w:t>
      </w:r>
    </w:p>
    <w:p w14:paraId="1B540581" w14:textId="77777777" w:rsidR="0034419C" w:rsidRPr="008601AE" w:rsidRDefault="0034419C" w:rsidP="0034419C">
      <w:pPr>
        <w:pStyle w:val="Web"/>
        <w:numPr>
          <w:ilvl w:val="0"/>
          <w:numId w:val="7"/>
        </w:numPr>
        <w:spacing w:before="0" w:beforeAutospacing="0" w:after="0" w:afterAutospacing="0"/>
        <w:rPr>
          <w:rFonts w:ascii="標楷體" w:eastAsia="標楷體" w:hAnsi="標楷體"/>
        </w:rPr>
      </w:pPr>
      <w:r w:rsidRPr="008601AE">
        <w:rPr>
          <w:rFonts w:ascii="標楷體" w:eastAsia="標楷體" w:hAnsi="標楷體"/>
        </w:rPr>
        <w:t>體魄，與體力相關。</w:t>
      </w:r>
    </w:p>
    <w:p w14:paraId="0163DC7D" w14:textId="77777777" w:rsidR="0034419C" w:rsidRPr="008601AE" w:rsidRDefault="0034419C" w:rsidP="0034419C">
      <w:pPr>
        <w:pStyle w:val="Web"/>
        <w:numPr>
          <w:ilvl w:val="0"/>
          <w:numId w:val="7"/>
        </w:numPr>
        <w:spacing w:before="0" w:beforeAutospacing="0" w:after="0" w:afterAutospacing="0"/>
        <w:rPr>
          <w:rFonts w:ascii="標楷體" w:eastAsia="標楷體" w:hAnsi="標楷體"/>
        </w:rPr>
      </w:pPr>
      <w:r w:rsidRPr="008601AE">
        <w:rPr>
          <w:rFonts w:ascii="標楷體" w:eastAsia="標楷體" w:hAnsi="標楷體"/>
        </w:rPr>
        <w:t>技巧，與物理技術相關。</w:t>
      </w:r>
    </w:p>
    <w:p w14:paraId="6F0E6AD8" w14:textId="77777777" w:rsidR="0034419C" w:rsidRPr="008601AE" w:rsidRDefault="0034419C" w:rsidP="0034419C">
      <w:pPr>
        <w:pStyle w:val="Web"/>
        <w:numPr>
          <w:ilvl w:val="0"/>
          <w:numId w:val="7"/>
        </w:numPr>
        <w:spacing w:before="0" w:beforeAutospacing="0" w:after="0" w:afterAutospacing="0"/>
        <w:rPr>
          <w:rFonts w:ascii="標楷體" w:eastAsia="標楷體" w:hAnsi="標楷體"/>
        </w:rPr>
      </w:pPr>
      <w:r w:rsidRPr="008601AE">
        <w:rPr>
          <w:rFonts w:ascii="標楷體" w:eastAsia="標楷體" w:hAnsi="標楷體"/>
        </w:rPr>
        <w:t>智識，與思考知識相關。</w:t>
      </w:r>
    </w:p>
    <w:p w14:paraId="1725CC98" w14:textId="77777777" w:rsidR="0034419C" w:rsidRPr="008601AE" w:rsidRDefault="0034419C" w:rsidP="0034419C">
      <w:pPr>
        <w:pStyle w:val="Web"/>
        <w:spacing w:before="0" w:beforeAutospacing="0" w:after="0" w:afterAutospacing="0"/>
        <w:rPr>
          <w:rFonts w:ascii="標楷體" w:eastAsia="標楷體" w:hAnsi="標楷體"/>
        </w:rPr>
      </w:pPr>
    </w:p>
    <w:p w14:paraId="2026A66F"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PL創建角色時信鴿會告知PC屬性點總值為何，PL再以此數值分配給上述三項屬性點。各自分配完的屬性點，則又根據下述的技能值進行分配。</w:t>
      </w:r>
    </w:p>
    <w:p w14:paraId="05CBA12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流程如下：</w:t>
      </w:r>
    </w:p>
    <w:p w14:paraId="6FF325AB" w14:textId="77777777" w:rsidR="0034419C" w:rsidRPr="008601AE" w:rsidRDefault="0034419C" w:rsidP="0034419C">
      <w:pPr>
        <w:pStyle w:val="Web"/>
        <w:spacing w:before="0" w:beforeAutospacing="0" w:after="0" w:afterAutospacing="0"/>
        <w:jc w:val="center"/>
        <w:rPr>
          <w:rFonts w:ascii="標楷體" w:eastAsia="標楷體" w:hAnsi="標楷體"/>
          <w:b/>
        </w:rPr>
      </w:pPr>
      <w:r w:rsidRPr="008601AE">
        <w:rPr>
          <w:rFonts w:ascii="標楷體" w:eastAsia="標楷體" w:hAnsi="標楷體" w:hint="eastAsia"/>
          <w:b/>
        </w:rPr>
        <w:t>信鴿告知屬性點→PL分配屬性點→PL根據屬性點分配技能值。</w:t>
      </w:r>
    </w:p>
    <w:p w14:paraId="5DF907A8" w14:textId="77777777" w:rsidR="0034419C" w:rsidRPr="008601AE" w:rsidRDefault="0034419C" w:rsidP="0034419C">
      <w:pPr>
        <w:pStyle w:val="Web"/>
        <w:spacing w:before="0" w:beforeAutospacing="0" w:after="0" w:afterAutospacing="0"/>
        <w:rPr>
          <w:rFonts w:ascii="標楷體" w:eastAsia="標楷體" w:hAnsi="標楷體"/>
        </w:rPr>
      </w:pPr>
    </w:p>
    <w:p w14:paraId="35A79FA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而分配完的屬性點除了能繼續分給</w:t>
      </w:r>
      <w:proofErr w:type="gramStart"/>
      <w:r w:rsidRPr="008601AE">
        <w:rPr>
          <w:rFonts w:ascii="標楷體" w:eastAsia="標楷體" w:hAnsi="標楷體" w:hint="eastAsia"/>
        </w:rPr>
        <w:t>技能值外</w:t>
      </w:r>
      <w:proofErr w:type="gramEnd"/>
      <w:r w:rsidRPr="008601AE">
        <w:rPr>
          <w:rFonts w:ascii="標楷體" w:eastAsia="標楷體" w:hAnsi="標楷體" w:hint="eastAsia"/>
        </w:rPr>
        <w:t>，還會給角色帶來「屬性修正值」的增減值，相應值如下：</w:t>
      </w:r>
    </w:p>
    <w:p w14:paraId="7AA4D1E2" w14:textId="77777777" w:rsidR="0034419C" w:rsidRPr="008601AE" w:rsidRDefault="0034419C" w:rsidP="0034419C">
      <w:pPr>
        <w:pStyle w:val="Web"/>
        <w:spacing w:before="0" w:beforeAutospacing="0" w:after="0" w:afterAutospacing="0"/>
        <w:jc w:val="center"/>
        <w:rPr>
          <w:rFonts w:ascii="標楷體" w:eastAsia="標楷體" w:hAnsi="標楷體"/>
        </w:rPr>
      </w:pPr>
      <w:r w:rsidRPr="008601AE">
        <w:rPr>
          <w:rFonts w:ascii="標楷體" w:eastAsia="標楷體" w:hAnsi="標楷體"/>
          <w:noProof/>
        </w:rPr>
        <w:drawing>
          <wp:inline distT="0" distB="0" distL="0" distR="0" wp14:anchorId="3966C6EC" wp14:editId="36EA2C78">
            <wp:extent cx="3398520" cy="3953956"/>
            <wp:effectExtent l="0" t="0" r="0" b="889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0622" cy="3968036"/>
                    </a:xfrm>
                    <a:prstGeom prst="rect">
                      <a:avLst/>
                    </a:prstGeom>
                    <a:noFill/>
                    <a:ln>
                      <a:noFill/>
                    </a:ln>
                  </pic:spPr>
                </pic:pic>
              </a:graphicData>
            </a:graphic>
          </wp:inline>
        </w:drawing>
      </w:r>
    </w:p>
    <w:p w14:paraId="2014D3D9" w14:textId="77777777" w:rsidR="0034419C" w:rsidRPr="008601AE" w:rsidRDefault="0034419C" w:rsidP="0034419C">
      <w:pPr>
        <w:pStyle w:val="Web"/>
        <w:spacing w:before="0" w:beforeAutospacing="0" w:after="0" w:afterAutospacing="0"/>
        <w:jc w:val="center"/>
        <w:rPr>
          <w:rFonts w:ascii="標楷體" w:eastAsia="標楷體" w:hAnsi="標楷體"/>
          <w:color w:val="595959" w:themeColor="text1" w:themeTint="A6"/>
          <w:sz w:val="20"/>
        </w:rPr>
      </w:pPr>
      <w:r w:rsidRPr="008601AE">
        <w:rPr>
          <w:rFonts w:ascii="標楷體" w:eastAsia="標楷體" w:hAnsi="標楷體" w:hint="eastAsia"/>
          <w:color w:val="595959" w:themeColor="text1" w:themeTint="A6"/>
          <w:sz w:val="20"/>
        </w:rPr>
        <w:t>屬性修正值示意圖</w:t>
      </w:r>
    </w:p>
    <w:p w14:paraId="5A0FF257" w14:textId="77777777" w:rsidR="0034419C" w:rsidRPr="008601AE" w:rsidRDefault="0034419C" w:rsidP="0034419C">
      <w:pPr>
        <w:pStyle w:val="Web"/>
        <w:spacing w:before="0" w:beforeAutospacing="0" w:after="0" w:afterAutospacing="0"/>
        <w:rPr>
          <w:rFonts w:ascii="標楷體" w:eastAsia="標楷體" w:hAnsi="標楷體"/>
        </w:rPr>
      </w:pPr>
    </w:p>
    <w:p w14:paraId="30D0CA86"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18" w:name="_Toc144501322"/>
      <w:r w:rsidRPr="008601AE">
        <w:rPr>
          <w:rFonts w:ascii="標楷體" w:eastAsia="標楷體" w:hAnsi="標楷體" w:cstheme="minorBidi"/>
          <w:b/>
          <w:sz w:val="28"/>
          <w:szCs w:val="27"/>
        </w:rPr>
        <w:t>技能值</w:t>
      </w:r>
      <w:bookmarkEnd w:id="18"/>
    </w:p>
    <w:p w14:paraId="54F6452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在「糨糊」中，技能值最高只到5。再高者極有可能破壞整個系統的平衡，因此不推薦信鴿將數值開放到6或以上，同時也不建議讓PL能輕鬆獲得</w:t>
      </w:r>
      <w:proofErr w:type="gramStart"/>
      <w:r w:rsidRPr="008601AE">
        <w:rPr>
          <w:rFonts w:ascii="標楷體" w:eastAsia="標楷體" w:hAnsi="標楷體" w:hint="eastAsia"/>
        </w:rPr>
        <w:t>技能值到</w:t>
      </w:r>
      <w:proofErr w:type="gramEnd"/>
      <w:r w:rsidRPr="008601AE">
        <w:rPr>
          <w:rFonts w:ascii="標楷體" w:eastAsia="標楷體" w:hAnsi="標楷體" w:hint="eastAsia"/>
        </w:rPr>
        <w:t>5。</w:t>
      </w:r>
    </w:p>
    <w:p w14:paraId="06C6E3A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而</w:t>
      </w:r>
      <w:r w:rsidRPr="008601AE">
        <w:rPr>
          <w:rFonts w:ascii="標楷體" w:eastAsia="標楷體" w:hAnsi="標楷體"/>
        </w:rPr>
        <w:t>無法列在技能值內的項目：幸運、天賦、權威等。由於極難被量化，因此不在技能中列出。</w:t>
      </w:r>
    </w:p>
    <w:p w14:paraId="171816EC" w14:textId="77777777" w:rsidR="0034419C" w:rsidRPr="008601AE" w:rsidRDefault="0034419C" w:rsidP="0034419C">
      <w:pPr>
        <w:pStyle w:val="Web"/>
        <w:spacing w:before="0" w:beforeAutospacing="0" w:after="0" w:afterAutospacing="0"/>
        <w:rPr>
          <w:rFonts w:ascii="標楷體" w:eastAsia="標楷體" w:hAnsi="標楷體"/>
        </w:rPr>
      </w:pPr>
    </w:p>
    <w:p w14:paraId="1234176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有些技能具有專精，</w:t>
      </w:r>
      <w:r w:rsidRPr="008601AE">
        <w:rPr>
          <w:rFonts w:ascii="標楷體" w:eastAsia="標楷體" w:hAnsi="標楷體" w:hint="eastAsia"/>
        </w:rPr>
        <w:t>技能的專精表現如右所</w:t>
      </w:r>
      <w:proofErr w:type="gramStart"/>
      <w:r w:rsidRPr="008601AE">
        <w:rPr>
          <w:rFonts w:ascii="標楷體" w:eastAsia="標楷體" w:hAnsi="標楷體" w:hint="eastAsia"/>
        </w:rPr>
        <w:t>呈</w:t>
      </w:r>
      <w:proofErr w:type="gramEnd"/>
      <w:r w:rsidRPr="008601AE">
        <w:rPr>
          <w:rFonts w:ascii="標楷體" w:eastAsia="標楷體" w:hAnsi="標楷體" w:hint="eastAsia"/>
        </w:rPr>
        <w:t>：巧手（開鎖）。</w:t>
      </w:r>
    </w:p>
    <w:p w14:paraId="7371AE3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當檢定需要，但角色卻不具有該技能的</w:t>
      </w:r>
      <w:proofErr w:type="gramStart"/>
      <w:r w:rsidRPr="008601AE">
        <w:rPr>
          <w:rFonts w:ascii="標楷體" w:eastAsia="標楷體" w:hAnsi="標楷體"/>
        </w:rPr>
        <w:t>專精時</w:t>
      </w:r>
      <w:proofErr w:type="gramEnd"/>
      <w:r w:rsidRPr="008601AE">
        <w:rPr>
          <w:rFonts w:ascii="標楷體" w:eastAsia="標楷體" w:hAnsi="標楷體"/>
        </w:rPr>
        <w:t>，檢定值-2。</w:t>
      </w:r>
    </w:p>
    <w:p w14:paraId="5334E6D2" w14:textId="56323295" w:rsidR="0034419C"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專精並非硬性侷限，只要信鴿認可，PL可針對每項技能自行提出屬於該技能的專精。</w:t>
      </w:r>
    </w:p>
    <w:p w14:paraId="5ECB7364" w14:textId="77777777" w:rsidR="001D7B09" w:rsidRPr="008601AE" w:rsidRDefault="001D7B09" w:rsidP="0034419C">
      <w:pPr>
        <w:pStyle w:val="Web"/>
        <w:spacing w:before="0" w:beforeAutospacing="0" w:after="0" w:afterAutospacing="0"/>
        <w:rPr>
          <w:rFonts w:ascii="標楷體" w:eastAsia="標楷體" w:hAnsi="標楷體"/>
        </w:rPr>
      </w:pPr>
    </w:p>
    <w:p w14:paraId="2F87E27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技能值所代表含義</w:t>
      </w:r>
      <w:r w:rsidRPr="008601AE">
        <w:rPr>
          <w:rFonts w:ascii="標楷體" w:eastAsia="標楷體" w:hAnsi="標楷體" w:hint="eastAsia"/>
        </w:rPr>
        <w:t>大多有所不同，其中</w:t>
      </w:r>
      <w:r w:rsidRPr="008601AE">
        <w:rPr>
          <w:rFonts w:ascii="標楷體" w:eastAsia="標楷體" w:hAnsi="標楷體"/>
        </w:rPr>
        <w:t>舉例</w:t>
      </w:r>
      <w:r w:rsidRPr="008601AE">
        <w:rPr>
          <w:rFonts w:ascii="標楷體" w:eastAsia="標楷體" w:hAnsi="標楷體" w:hint="eastAsia"/>
        </w:rPr>
        <w:t>如下</w:t>
      </w:r>
      <w:r w:rsidRPr="008601AE">
        <w:rPr>
          <w:rFonts w:ascii="標楷體" w:eastAsia="標楷體" w:hAnsi="標楷體"/>
        </w:rPr>
        <w:t>：</w:t>
      </w:r>
    </w:p>
    <w:tbl>
      <w:tblPr>
        <w:tblStyle w:val="ad"/>
        <w:tblW w:w="0" w:type="auto"/>
        <w:tblLook w:val="04A0" w:firstRow="1" w:lastRow="0" w:firstColumn="1" w:lastColumn="0" w:noHBand="0" w:noVBand="1"/>
      </w:tblPr>
      <w:tblGrid>
        <w:gridCol w:w="406"/>
        <w:gridCol w:w="1432"/>
        <w:gridCol w:w="1771"/>
        <w:gridCol w:w="2482"/>
        <w:gridCol w:w="2205"/>
      </w:tblGrid>
      <w:tr w:rsidR="0034419C" w:rsidRPr="008601AE" w14:paraId="1EA5AFBB" w14:textId="77777777" w:rsidTr="007C1E0D">
        <w:tc>
          <w:tcPr>
            <w:tcW w:w="406" w:type="dxa"/>
          </w:tcPr>
          <w:p w14:paraId="0B073FA8" w14:textId="77777777" w:rsidR="0034419C" w:rsidRPr="008601AE" w:rsidRDefault="0034419C" w:rsidP="007C1E0D">
            <w:pPr>
              <w:rPr>
                <w:rFonts w:ascii="標楷體" w:eastAsia="標楷體" w:hAnsi="標楷體"/>
              </w:rPr>
            </w:pPr>
          </w:p>
        </w:tc>
        <w:tc>
          <w:tcPr>
            <w:tcW w:w="1432" w:type="dxa"/>
          </w:tcPr>
          <w:p w14:paraId="3021B665" w14:textId="77777777" w:rsidR="0034419C" w:rsidRPr="008601AE" w:rsidRDefault="0034419C" w:rsidP="007C1E0D">
            <w:pPr>
              <w:rPr>
                <w:rFonts w:ascii="標楷體" w:eastAsia="標楷體" w:hAnsi="標楷體"/>
              </w:rPr>
            </w:pPr>
            <w:r w:rsidRPr="008601AE">
              <w:rPr>
                <w:rFonts w:ascii="標楷體" w:eastAsia="標楷體" w:hAnsi="標楷體" w:hint="eastAsia"/>
              </w:rPr>
              <w:t>內外輕功、</w:t>
            </w:r>
          </w:p>
          <w:p w14:paraId="185F1A88" w14:textId="77777777" w:rsidR="0034419C" w:rsidRPr="008601AE" w:rsidRDefault="0034419C" w:rsidP="007C1E0D">
            <w:pPr>
              <w:rPr>
                <w:rFonts w:ascii="標楷體" w:eastAsia="標楷體" w:hAnsi="標楷體"/>
              </w:rPr>
            </w:pPr>
            <w:r w:rsidRPr="008601AE">
              <w:rPr>
                <w:rFonts w:ascii="標楷體" w:eastAsia="標楷體" w:hAnsi="標楷體" w:hint="eastAsia"/>
              </w:rPr>
              <w:t>攻擊方式</w:t>
            </w:r>
          </w:p>
        </w:tc>
        <w:tc>
          <w:tcPr>
            <w:tcW w:w="1771" w:type="dxa"/>
          </w:tcPr>
          <w:p w14:paraId="1389A515" w14:textId="77777777" w:rsidR="0034419C" w:rsidRPr="008601AE" w:rsidRDefault="0034419C" w:rsidP="007C1E0D">
            <w:pPr>
              <w:rPr>
                <w:rFonts w:ascii="標楷體" w:eastAsia="標楷體" w:hAnsi="標楷體"/>
              </w:rPr>
            </w:pPr>
            <w:r w:rsidRPr="008601AE">
              <w:rPr>
                <w:rFonts w:ascii="標楷體" w:eastAsia="標楷體" w:hAnsi="標楷體" w:hint="eastAsia"/>
              </w:rPr>
              <w:t>相貌</w:t>
            </w:r>
          </w:p>
        </w:tc>
        <w:tc>
          <w:tcPr>
            <w:tcW w:w="2482" w:type="dxa"/>
          </w:tcPr>
          <w:p w14:paraId="228EC9A8" w14:textId="77777777" w:rsidR="0034419C" w:rsidRPr="008601AE" w:rsidRDefault="0034419C" w:rsidP="007C1E0D">
            <w:pPr>
              <w:rPr>
                <w:rFonts w:ascii="標楷體" w:eastAsia="標楷體" w:hAnsi="標楷體"/>
              </w:rPr>
            </w:pPr>
            <w:r w:rsidRPr="008601AE">
              <w:rPr>
                <w:rFonts w:ascii="標楷體" w:eastAsia="標楷體" w:hAnsi="標楷體" w:hint="eastAsia"/>
              </w:rPr>
              <w:t>資源/財富</w:t>
            </w:r>
          </w:p>
        </w:tc>
        <w:tc>
          <w:tcPr>
            <w:tcW w:w="2205" w:type="dxa"/>
          </w:tcPr>
          <w:p w14:paraId="5ADB0041" w14:textId="77777777" w:rsidR="0034419C" w:rsidRPr="008601AE" w:rsidRDefault="0034419C" w:rsidP="007C1E0D">
            <w:pPr>
              <w:rPr>
                <w:rFonts w:ascii="標楷體" w:eastAsia="標楷體" w:hAnsi="標楷體"/>
              </w:rPr>
            </w:pPr>
            <w:r w:rsidRPr="008601AE">
              <w:rPr>
                <w:rFonts w:ascii="標楷體" w:eastAsia="標楷體" w:hAnsi="標楷體" w:hint="eastAsia"/>
              </w:rPr>
              <w:t>語言</w:t>
            </w:r>
          </w:p>
        </w:tc>
      </w:tr>
      <w:tr w:rsidR="0034419C" w:rsidRPr="008601AE" w14:paraId="1A94449F" w14:textId="77777777" w:rsidTr="007C1E0D">
        <w:tc>
          <w:tcPr>
            <w:tcW w:w="406" w:type="dxa"/>
          </w:tcPr>
          <w:p w14:paraId="555364E9" w14:textId="77777777" w:rsidR="0034419C" w:rsidRPr="008601AE" w:rsidRDefault="0034419C" w:rsidP="007C1E0D">
            <w:pPr>
              <w:rPr>
                <w:rFonts w:ascii="標楷體" w:eastAsia="標楷體" w:hAnsi="標楷體"/>
              </w:rPr>
            </w:pPr>
            <w:r w:rsidRPr="008601AE">
              <w:rPr>
                <w:rFonts w:ascii="標楷體" w:eastAsia="標楷體" w:hAnsi="標楷體" w:hint="eastAsia"/>
              </w:rPr>
              <w:t>0</w:t>
            </w:r>
          </w:p>
        </w:tc>
        <w:tc>
          <w:tcPr>
            <w:tcW w:w="1432" w:type="dxa"/>
          </w:tcPr>
          <w:p w14:paraId="7B531F86" w14:textId="77777777" w:rsidR="0034419C" w:rsidRPr="008601AE" w:rsidRDefault="0034419C" w:rsidP="007C1E0D">
            <w:pPr>
              <w:rPr>
                <w:rFonts w:ascii="標楷體" w:eastAsia="標楷體" w:hAnsi="標楷體"/>
              </w:rPr>
            </w:pPr>
            <w:r w:rsidRPr="008601AE">
              <w:rPr>
                <w:rFonts w:ascii="標楷體" w:eastAsia="標楷體" w:hAnsi="標楷體" w:hint="eastAsia"/>
              </w:rPr>
              <w:t>生疏</w:t>
            </w:r>
          </w:p>
        </w:tc>
        <w:tc>
          <w:tcPr>
            <w:tcW w:w="1771" w:type="dxa"/>
          </w:tcPr>
          <w:p w14:paraId="3EED5290" w14:textId="77777777" w:rsidR="0034419C" w:rsidRPr="008601AE" w:rsidRDefault="0034419C" w:rsidP="007C1E0D">
            <w:pPr>
              <w:rPr>
                <w:rFonts w:ascii="標楷體" w:eastAsia="標楷體" w:hAnsi="標楷體"/>
              </w:rPr>
            </w:pPr>
            <w:r w:rsidRPr="008601AE">
              <w:rPr>
                <w:rFonts w:ascii="標楷體" w:eastAsia="標楷體" w:hAnsi="標楷體" w:hint="eastAsia"/>
              </w:rPr>
              <w:t>平平無奇</w:t>
            </w:r>
          </w:p>
        </w:tc>
        <w:tc>
          <w:tcPr>
            <w:tcW w:w="2482" w:type="dxa"/>
          </w:tcPr>
          <w:p w14:paraId="318533F5" w14:textId="77777777" w:rsidR="0034419C" w:rsidRPr="008601AE" w:rsidRDefault="0034419C" w:rsidP="007C1E0D">
            <w:pPr>
              <w:rPr>
                <w:rFonts w:ascii="標楷體" w:eastAsia="標楷體" w:hAnsi="標楷體"/>
              </w:rPr>
            </w:pPr>
            <w:r w:rsidRPr="008601AE">
              <w:rPr>
                <w:rFonts w:ascii="標楷體" w:eastAsia="標楷體" w:hAnsi="標楷體" w:hint="eastAsia"/>
              </w:rPr>
              <w:t>僅供維持個人需求的</w:t>
            </w:r>
          </w:p>
        </w:tc>
        <w:tc>
          <w:tcPr>
            <w:tcW w:w="2205" w:type="dxa"/>
          </w:tcPr>
          <w:p w14:paraId="5E270915" w14:textId="77777777" w:rsidR="0034419C" w:rsidRPr="008601AE" w:rsidRDefault="0034419C" w:rsidP="007C1E0D">
            <w:pPr>
              <w:rPr>
                <w:rFonts w:ascii="標楷體" w:eastAsia="標楷體" w:hAnsi="標楷體"/>
              </w:rPr>
            </w:pPr>
            <w:r w:rsidRPr="008601AE">
              <w:rPr>
                <w:rFonts w:ascii="標楷體" w:eastAsia="標楷體" w:hAnsi="標楷體" w:hint="eastAsia"/>
              </w:rPr>
              <w:t>完全不懂</w:t>
            </w:r>
          </w:p>
        </w:tc>
      </w:tr>
      <w:tr w:rsidR="0034419C" w:rsidRPr="008601AE" w14:paraId="40FD8C0E" w14:textId="77777777" w:rsidTr="007C1E0D">
        <w:tc>
          <w:tcPr>
            <w:tcW w:w="406" w:type="dxa"/>
          </w:tcPr>
          <w:p w14:paraId="45194102" w14:textId="77777777" w:rsidR="0034419C" w:rsidRPr="008601AE" w:rsidRDefault="0034419C" w:rsidP="007C1E0D">
            <w:pPr>
              <w:rPr>
                <w:rFonts w:ascii="標楷體" w:eastAsia="標楷體" w:hAnsi="標楷體"/>
              </w:rPr>
            </w:pPr>
            <w:r w:rsidRPr="008601AE">
              <w:rPr>
                <w:rFonts w:ascii="標楷體" w:eastAsia="標楷體" w:hAnsi="標楷體" w:hint="eastAsia"/>
              </w:rPr>
              <w:t>1</w:t>
            </w:r>
          </w:p>
        </w:tc>
        <w:tc>
          <w:tcPr>
            <w:tcW w:w="1432" w:type="dxa"/>
          </w:tcPr>
          <w:p w14:paraId="74DFBADF" w14:textId="77777777" w:rsidR="0034419C" w:rsidRPr="008601AE" w:rsidRDefault="0034419C" w:rsidP="007C1E0D">
            <w:pPr>
              <w:rPr>
                <w:rFonts w:ascii="標楷體" w:eastAsia="標楷體" w:hAnsi="標楷體"/>
              </w:rPr>
            </w:pPr>
            <w:r w:rsidRPr="008601AE">
              <w:rPr>
                <w:rFonts w:ascii="標楷體" w:eastAsia="標楷體" w:hAnsi="標楷體" w:hint="eastAsia"/>
              </w:rPr>
              <w:t>熟手</w:t>
            </w:r>
          </w:p>
        </w:tc>
        <w:tc>
          <w:tcPr>
            <w:tcW w:w="1771" w:type="dxa"/>
          </w:tcPr>
          <w:p w14:paraId="4610F259" w14:textId="77777777" w:rsidR="0034419C" w:rsidRPr="008601AE" w:rsidRDefault="0034419C" w:rsidP="007C1E0D">
            <w:pPr>
              <w:rPr>
                <w:rFonts w:ascii="標楷體" w:eastAsia="標楷體" w:hAnsi="標楷體"/>
              </w:rPr>
            </w:pPr>
            <w:r w:rsidRPr="008601AE">
              <w:rPr>
                <w:rFonts w:ascii="標楷體" w:eastAsia="標楷體" w:hAnsi="標楷體" w:hint="eastAsia"/>
              </w:rPr>
              <w:t>眉清目秀</w:t>
            </w:r>
          </w:p>
        </w:tc>
        <w:tc>
          <w:tcPr>
            <w:tcW w:w="2482" w:type="dxa"/>
          </w:tcPr>
          <w:p w14:paraId="132E2B8F" w14:textId="77777777" w:rsidR="0034419C" w:rsidRPr="008601AE" w:rsidRDefault="0034419C" w:rsidP="007C1E0D">
            <w:pPr>
              <w:rPr>
                <w:rFonts w:ascii="標楷體" w:eastAsia="標楷體" w:hAnsi="標楷體"/>
              </w:rPr>
            </w:pPr>
            <w:r w:rsidRPr="008601AE">
              <w:rPr>
                <w:rFonts w:ascii="標楷體" w:eastAsia="標楷體" w:hAnsi="標楷體" w:hint="eastAsia"/>
              </w:rPr>
              <w:t>能拿出些閒錢的</w:t>
            </w:r>
          </w:p>
        </w:tc>
        <w:tc>
          <w:tcPr>
            <w:tcW w:w="2205" w:type="dxa"/>
          </w:tcPr>
          <w:p w14:paraId="6D49BDA6" w14:textId="77777777" w:rsidR="0034419C" w:rsidRPr="008601AE" w:rsidRDefault="0034419C" w:rsidP="007C1E0D">
            <w:pPr>
              <w:rPr>
                <w:rFonts w:ascii="標楷體" w:eastAsia="標楷體" w:hAnsi="標楷體"/>
              </w:rPr>
            </w:pPr>
            <w:r w:rsidRPr="008601AE">
              <w:rPr>
                <w:rFonts w:ascii="標楷體" w:eastAsia="標楷體" w:hAnsi="標楷體" w:hint="eastAsia"/>
              </w:rPr>
              <w:t>只會部分單詞</w:t>
            </w:r>
          </w:p>
        </w:tc>
      </w:tr>
      <w:tr w:rsidR="0034419C" w:rsidRPr="008601AE" w14:paraId="2E069DD7" w14:textId="77777777" w:rsidTr="007C1E0D">
        <w:tc>
          <w:tcPr>
            <w:tcW w:w="406" w:type="dxa"/>
          </w:tcPr>
          <w:p w14:paraId="59F2CD93" w14:textId="77777777" w:rsidR="0034419C" w:rsidRPr="008601AE" w:rsidRDefault="0034419C" w:rsidP="007C1E0D">
            <w:pPr>
              <w:rPr>
                <w:rFonts w:ascii="標楷體" w:eastAsia="標楷體" w:hAnsi="標楷體"/>
              </w:rPr>
            </w:pPr>
            <w:r w:rsidRPr="008601AE">
              <w:rPr>
                <w:rFonts w:ascii="標楷體" w:eastAsia="標楷體" w:hAnsi="標楷體" w:hint="eastAsia"/>
              </w:rPr>
              <w:t>2</w:t>
            </w:r>
          </w:p>
        </w:tc>
        <w:tc>
          <w:tcPr>
            <w:tcW w:w="1432" w:type="dxa"/>
          </w:tcPr>
          <w:p w14:paraId="52C56E19" w14:textId="77777777" w:rsidR="0034419C" w:rsidRPr="008601AE" w:rsidRDefault="0034419C" w:rsidP="007C1E0D">
            <w:pPr>
              <w:rPr>
                <w:rFonts w:ascii="標楷體" w:eastAsia="標楷體" w:hAnsi="標楷體"/>
              </w:rPr>
            </w:pPr>
            <w:r w:rsidRPr="008601AE">
              <w:rPr>
                <w:rFonts w:ascii="標楷體" w:eastAsia="標楷體" w:hAnsi="標楷體" w:hint="eastAsia"/>
              </w:rPr>
              <w:t>精通</w:t>
            </w:r>
          </w:p>
        </w:tc>
        <w:tc>
          <w:tcPr>
            <w:tcW w:w="1771" w:type="dxa"/>
          </w:tcPr>
          <w:p w14:paraId="7B1D8BEC" w14:textId="77777777" w:rsidR="0034419C" w:rsidRPr="008601AE" w:rsidRDefault="0034419C" w:rsidP="007C1E0D">
            <w:pPr>
              <w:rPr>
                <w:rFonts w:ascii="標楷體" w:eastAsia="標楷體" w:hAnsi="標楷體"/>
              </w:rPr>
            </w:pPr>
            <w:proofErr w:type="gramStart"/>
            <w:r w:rsidRPr="008601AE">
              <w:rPr>
                <w:rFonts w:ascii="標楷體" w:eastAsia="標楷體" w:hAnsi="標楷體" w:hint="eastAsia"/>
              </w:rPr>
              <w:t>羞花</w:t>
            </w:r>
            <w:proofErr w:type="gramEnd"/>
            <w:r w:rsidRPr="008601AE">
              <w:rPr>
                <w:rFonts w:ascii="標楷體" w:eastAsia="標楷體" w:hAnsi="標楷體" w:hint="eastAsia"/>
              </w:rPr>
              <w:t>/俊逸</w:t>
            </w:r>
          </w:p>
        </w:tc>
        <w:tc>
          <w:tcPr>
            <w:tcW w:w="2482" w:type="dxa"/>
          </w:tcPr>
          <w:p w14:paraId="378DCA95" w14:textId="77777777" w:rsidR="0034419C" w:rsidRPr="008601AE" w:rsidRDefault="0034419C" w:rsidP="007C1E0D">
            <w:pPr>
              <w:rPr>
                <w:rFonts w:ascii="標楷體" w:eastAsia="標楷體" w:hAnsi="標楷體"/>
              </w:rPr>
            </w:pPr>
            <w:r w:rsidRPr="008601AE">
              <w:rPr>
                <w:rFonts w:ascii="標楷體" w:eastAsia="標楷體" w:hAnsi="標楷體" w:hint="eastAsia"/>
              </w:rPr>
              <w:t>相等於整個家庭的</w:t>
            </w:r>
          </w:p>
        </w:tc>
        <w:tc>
          <w:tcPr>
            <w:tcW w:w="2205" w:type="dxa"/>
          </w:tcPr>
          <w:p w14:paraId="55A174B1" w14:textId="77777777" w:rsidR="0034419C" w:rsidRPr="008601AE" w:rsidRDefault="0034419C" w:rsidP="007C1E0D">
            <w:pPr>
              <w:rPr>
                <w:rFonts w:ascii="標楷體" w:eastAsia="標楷體" w:hAnsi="標楷體"/>
              </w:rPr>
            </w:pPr>
            <w:r w:rsidRPr="008601AE">
              <w:rPr>
                <w:rFonts w:ascii="標楷體" w:eastAsia="標楷體" w:hAnsi="標楷體" w:hint="eastAsia"/>
              </w:rPr>
              <w:t>有怪異的口音</w:t>
            </w:r>
          </w:p>
        </w:tc>
      </w:tr>
      <w:tr w:rsidR="0034419C" w:rsidRPr="008601AE" w14:paraId="3554A4BE" w14:textId="77777777" w:rsidTr="007C1E0D">
        <w:tc>
          <w:tcPr>
            <w:tcW w:w="406" w:type="dxa"/>
          </w:tcPr>
          <w:p w14:paraId="4EE21E64" w14:textId="77777777" w:rsidR="0034419C" w:rsidRPr="008601AE" w:rsidRDefault="0034419C" w:rsidP="007C1E0D">
            <w:pPr>
              <w:rPr>
                <w:rFonts w:ascii="標楷體" w:eastAsia="標楷體" w:hAnsi="標楷體"/>
              </w:rPr>
            </w:pPr>
            <w:r w:rsidRPr="008601AE">
              <w:rPr>
                <w:rFonts w:ascii="標楷體" w:eastAsia="標楷體" w:hAnsi="標楷體" w:hint="eastAsia"/>
              </w:rPr>
              <w:t>3</w:t>
            </w:r>
          </w:p>
        </w:tc>
        <w:tc>
          <w:tcPr>
            <w:tcW w:w="1432" w:type="dxa"/>
          </w:tcPr>
          <w:p w14:paraId="53B4C1A3" w14:textId="77777777" w:rsidR="0034419C" w:rsidRPr="008601AE" w:rsidRDefault="0034419C" w:rsidP="007C1E0D">
            <w:pPr>
              <w:rPr>
                <w:rFonts w:ascii="標楷體" w:eastAsia="標楷體" w:hAnsi="標楷體"/>
              </w:rPr>
            </w:pPr>
            <w:r w:rsidRPr="008601AE">
              <w:rPr>
                <w:rFonts w:ascii="標楷體" w:eastAsia="標楷體" w:hAnsi="標楷體" w:hint="eastAsia"/>
              </w:rPr>
              <w:t>師長</w:t>
            </w:r>
          </w:p>
        </w:tc>
        <w:tc>
          <w:tcPr>
            <w:tcW w:w="1771" w:type="dxa"/>
          </w:tcPr>
          <w:p w14:paraId="587565DA" w14:textId="77777777" w:rsidR="0034419C" w:rsidRPr="008601AE" w:rsidRDefault="0034419C" w:rsidP="007C1E0D">
            <w:pPr>
              <w:rPr>
                <w:rFonts w:ascii="標楷體" w:eastAsia="標楷體" w:hAnsi="標楷體"/>
              </w:rPr>
            </w:pPr>
            <w:proofErr w:type="gramStart"/>
            <w:r w:rsidRPr="008601AE">
              <w:rPr>
                <w:rFonts w:ascii="標楷體" w:eastAsia="標楷體" w:hAnsi="標楷體" w:hint="eastAsia"/>
              </w:rPr>
              <w:t>沉</w:t>
            </w:r>
            <w:proofErr w:type="gramEnd"/>
            <w:r w:rsidRPr="008601AE">
              <w:rPr>
                <w:rFonts w:ascii="標楷體" w:eastAsia="標楷體" w:hAnsi="標楷體" w:hint="eastAsia"/>
              </w:rPr>
              <w:t>魚/英姿</w:t>
            </w:r>
          </w:p>
        </w:tc>
        <w:tc>
          <w:tcPr>
            <w:tcW w:w="2482" w:type="dxa"/>
          </w:tcPr>
          <w:p w14:paraId="2AD13BA8" w14:textId="77777777" w:rsidR="0034419C" w:rsidRPr="008601AE" w:rsidRDefault="0034419C" w:rsidP="007C1E0D">
            <w:pPr>
              <w:rPr>
                <w:rFonts w:ascii="標楷體" w:eastAsia="標楷體" w:hAnsi="標楷體"/>
              </w:rPr>
            </w:pPr>
            <w:r w:rsidRPr="008601AE">
              <w:rPr>
                <w:rFonts w:ascii="標楷體" w:eastAsia="標楷體" w:hAnsi="標楷體" w:hint="eastAsia"/>
              </w:rPr>
              <w:t>一個城市的</w:t>
            </w:r>
          </w:p>
        </w:tc>
        <w:tc>
          <w:tcPr>
            <w:tcW w:w="2205" w:type="dxa"/>
          </w:tcPr>
          <w:p w14:paraId="37EA5F3E" w14:textId="77777777" w:rsidR="0034419C" w:rsidRPr="008601AE" w:rsidRDefault="0034419C" w:rsidP="007C1E0D">
            <w:pPr>
              <w:rPr>
                <w:rFonts w:ascii="標楷體" w:eastAsia="標楷體" w:hAnsi="標楷體"/>
              </w:rPr>
            </w:pPr>
            <w:r w:rsidRPr="008601AE">
              <w:rPr>
                <w:rFonts w:ascii="標楷體" w:eastAsia="標楷體" w:hAnsi="標楷體" w:hint="eastAsia"/>
              </w:rPr>
              <w:t>正常與人對話</w:t>
            </w:r>
          </w:p>
        </w:tc>
      </w:tr>
      <w:tr w:rsidR="0034419C" w:rsidRPr="008601AE" w14:paraId="648DAAEB" w14:textId="77777777" w:rsidTr="007C1E0D">
        <w:tc>
          <w:tcPr>
            <w:tcW w:w="406" w:type="dxa"/>
          </w:tcPr>
          <w:p w14:paraId="0B40D0FD" w14:textId="77777777" w:rsidR="0034419C" w:rsidRPr="008601AE" w:rsidRDefault="0034419C" w:rsidP="007C1E0D">
            <w:pPr>
              <w:rPr>
                <w:rFonts w:ascii="標楷體" w:eastAsia="標楷體" w:hAnsi="標楷體"/>
              </w:rPr>
            </w:pPr>
            <w:r w:rsidRPr="008601AE">
              <w:rPr>
                <w:rFonts w:ascii="標楷體" w:eastAsia="標楷體" w:hAnsi="標楷體" w:hint="eastAsia"/>
              </w:rPr>
              <w:t>4</w:t>
            </w:r>
          </w:p>
        </w:tc>
        <w:tc>
          <w:tcPr>
            <w:tcW w:w="1432" w:type="dxa"/>
          </w:tcPr>
          <w:p w14:paraId="509E23B8" w14:textId="77777777" w:rsidR="0034419C" w:rsidRPr="008601AE" w:rsidRDefault="0034419C" w:rsidP="007C1E0D">
            <w:pPr>
              <w:rPr>
                <w:rFonts w:ascii="標楷體" w:eastAsia="標楷體" w:hAnsi="標楷體"/>
              </w:rPr>
            </w:pPr>
            <w:r w:rsidRPr="008601AE">
              <w:rPr>
                <w:rFonts w:ascii="標楷體" w:eastAsia="標楷體" w:hAnsi="標楷體" w:hint="eastAsia"/>
              </w:rPr>
              <w:t>宗師</w:t>
            </w:r>
          </w:p>
        </w:tc>
        <w:tc>
          <w:tcPr>
            <w:tcW w:w="1771" w:type="dxa"/>
          </w:tcPr>
          <w:p w14:paraId="5DCD3151" w14:textId="77777777" w:rsidR="0034419C" w:rsidRPr="008601AE" w:rsidRDefault="0034419C" w:rsidP="007C1E0D">
            <w:pPr>
              <w:rPr>
                <w:rFonts w:ascii="標楷體" w:eastAsia="標楷體" w:hAnsi="標楷體"/>
              </w:rPr>
            </w:pPr>
            <w:r w:rsidRPr="008601AE">
              <w:rPr>
                <w:rFonts w:ascii="標楷體" w:eastAsia="標楷體" w:hAnsi="標楷體" w:hint="eastAsia"/>
              </w:rPr>
              <w:t>傾國/</w:t>
            </w:r>
            <w:proofErr w:type="gramStart"/>
            <w:r w:rsidRPr="008601AE">
              <w:rPr>
                <w:rFonts w:ascii="標楷體" w:eastAsia="標楷體" w:hAnsi="標楷體" w:hint="eastAsia"/>
              </w:rPr>
              <w:t>冠玉</w:t>
            </w:r>
            <w:proofErr w:type="gramEnd"/>
          </w:p>
        </w:tc>
        <w:tc>
          <w:tcPr>
            <w:tcW w:w="2482" w:type="dxa"/>
          </w:tcPr>
          <w:p w14:paraId="23E9EAB6" w14:textId="77777777" w:rsidR="0034419C" w:rsidRPr="008601AE" w:rsidRDefault="0034419C" w:rsidP="007C1E0D">
            <w:pPr>
              <w:rPr>
                <w:rFonts w:ascii="標楷體" w:eastAsia="標楷體" w:hAnsi="標楷體"/>
              </w:rPr>
            </w:pPr>
            <w:r w:rsidRPr="008601AE">
              <w:rPr>
                <w:rFonts w:ascii="標楷體" w:eastAsia="標楷體" w:hAnsi="標楷體" w:hint="eastAsia"/>
              </w:rPr>
              <w:t>國家般的</w:t>
            </w:r>
          </w:p>
        </w:tc>
        <w:tc>
          <w:tcPr>
            <w:tcW w:w="2205" w:type="dxa"/>
          </w:tcPr>
          <w:p w14:paraId="5FDE0C60" w14:textId="77777777" w:rsidR="0034419C" w:rsidRPr="008601AE" w:rsidRDefault="0034419C" w:rsidP="007C1E0D">
            <w:pPr>
              <w:rPr>
                <w:rFonts w:ascii="標楷體" w:eastAsia="標楷體" w:hAnsi="標楷體"/>
              </w:rPr>
            </w:pPr>
            <w:r w:rsidRPr="008601AE">
              <w:rPr>
                <w:rFonts w:ascii="標楷體" w:eastAsia="標楷體" w:hAnsi="標楷體" w:hint="eastAsia"/>
              </w:rPr>
              <w:t>懂俚語的母語人士</w:t>
            </w:r>
          </w:p>
        </w:tc>
      </w:tr>
      <w:tr w:rsidR="0034419C" w:rsidRPr="008601AE" w14:paraId="0CF34676" w14:textId="77777777" w:rsidTr="007C1E0D">
        <w:tc>
          <w:tcPr>
            <w:tcW w:w="406" w:type="dxa"/>
          </w:tcPr>
          <w:p w14:paraId="29E2F6BA" w14:textId="77777777" w:rsidR="0034419C" w:rsidRPr="008601AE" w:rsidRDefault="0034419C" w:rsidP="007C1E0D">
            <w:pPr>
              <w:rPr>
                <w:rFonts w:ascii="標楷體" w:eastAsia="標楷體" w:hAnsi="標楷體"/>
              </w:rPr>
            </w:pPr>
            <w:r w:rsidRPr="008601AE">
              <w:rPr>
                <w:rFonts w:ascii="標楷體" w:eastAsia="標楷體" w:hAnsi="標楷體" w:hint="eastAsia"/>
              </w:rPr>
              <w:t>5</w:t>
            </w:r>
          </w:p>
        </w:tc>
        <w:tc>
          <w:tcPr>
            <w:tcW w:w="1432" w:type="dxa"/>
          </w:tcPr>
          <w:p w14:paraId="032012FE" w14:textId="77777777" w:rsidR="0034419C" w:rsidRPr="008601AE" w:rsidRDefault="0034419C" w:rsidP="007C1E0D">
            <w:pPr>
              <w:rPr>
                <w:rFonts w:ascii="標楷體" w:eastAsia="標楷體" w:hAnsi="標楷體"/>
              </w:rPr>
            </w:pPr>
            <w:r w:rsidRPr="008601AE">
              <w:rPr>
                <w:rFonts w:ascii="標楷體" w:eastAsia="標楷體" w:hAnsi="標楷體" w:hint="eastAsia"/>
              </w:rPr>
              <w:t>絕技</w:t>
            </w:r>
          </w:p>
        </w:tc>
        <w:tc>
          <w:tcPr>
            <w:tcW w:w="1771" w:type="dxa"/>
          </w:tcPr>
          <w:p w14:paraId="00855073" w14:textId="77777777" w:rsidR="0034419C" w:rsidRPr="008601AE" w:rsidRDefault="0034419C" w:rsidP="007C1E0D">
            <w:pPr>
              <w:rPr>
                <w:rFonts w:ascii="標楷體" w:eastAsia="標楷體" w:hAnsi="標楷體"/>
              </w:rPr>
            </w:pPr>
            <w:proofErr w:type="gramStart"/>
            <w:r w:rsidRPr="008601AE">
              <w:rPr>
                <w:rFonts w:ascii="標楷體" w:eastAsia="標楷體" w:hAnsi="標楷體" w:hint="eastAsia"/>
              </w:rPr>
              <w:t>似仙若</w:t>
            </w:r>
            <w:proofErr w:type="gramEnd"/>
            <w:r w:rsidRPr="008601AE">
              <w:rPr>
                <w:rFonts w:ascii="標楷體" w:eastAsia="標楷體" w:hAnsi="標楷體" w:hint="eastAsia"/>
              </w:rPr>
              <w:t>神</w:t>
            </w:r>
          </w:p>
        </w:tc>
        <w:tc>
          <w:tcPr>
            <w:tcW w:w="2482" w:type="dxa"/>
          </w:tcPr>
          <w:p w14:paraId="156C0BC5" w14:textId="77777777" w:rsidR="0034419C" w:rsidRPr="008601AE" w:rsidRDefault="0034419C" w:rsidP="007C1E0D">
            <w:pPr>
              <w:rPr>
                <w:rFonts w:ascii="標楷體" w:eastAsia="標楷體" w:hAnsi="標楷體"/>
              </w:rPr>
            </w:pPr>
            <w:r w:rsidRPr="008601AE">
              <w:rPr>
                <w:rFonts w:ascii="標楷體" w:eastAsia="標楷體" w:hAnsi="標楷體" w:hint="eastAsia"/>
              </w:rPr>
              <w:t>延續數個朝代的</w:t>
            </w:r>
          </w:p>
        </w:tc>
        <w:tc>
          <w:tcPr>
            <w:tcW w:w="2205" w:type="dxa"/>
          </w:tcPr>
          <w:p w14:paraId="6D0C53AF" w14:textId="77777777" w:rsidR="0034419C" w:rsidRPr="008601AE" w:rsidRDefault="0034419C" w:rsidP="007C1E0D">
            <w:pPr>
              <w:rPr>
                <w:rFonts w:ascii="標楷體" w:eastAsia="標楷體" w:hAnsi="標楷體"/>
              </w:rPr>
            </w:pPr>
            <w:r w:rsidRPr="008601AE">
              <w:rPr>
                <w:rFonts w:ascii="標楷體" w:eastAsia="標楷體" w:hAnsi="標楷體" w:hint="eastAsia"/>
              </w:rPr>
              <w:t>通曉古詞彙和句法</w:t>
            </w:r>
          </w:p>
        </w:tc>
      </w:tr>
    </w:tbl>
    <w:p w14:paraId="6BE2D97B" w14:textId="77777777" w:rsidR="0034419C" w:rsidRPr="008601AE" w:rsidRDefault="0034419C" w:rsidP="0034419C">
      <w:pPr>
        <w:pStyle w:val="Web"/>
        <w:spacing w:before="0" w:beforeAutospacing="0" w:after="0" w:afterAutospacing="0"/>
        <w:rPr>
          <w:rFonts w:ascii="標楷體" w:eastAsia="標楷體" w:hAnsi="標楷體"/>
        </w:rPr>
      </w:pPr>
    </w:p>
    <w:p w14:paraId="78BE41D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至此，你能夠得知一般進行檢定時，決定角色</w:t>
      </w:r>
      <w:proofErr w:type="gramStart"/>
      <w:r w:rsidRPr="008601AE">
        <w:rPr>
          <w:rFonts w:ascii="標楷體" w:eastAsia="標楷體" w:hAnsi="標楷體" w:hint="eastAsia"/>
        </w:rPr>
        <w:t>成功於否的</w:t>
      </w:r>
      <w:proofErr w:type="gramEnd"/>
      <w:r w:rsidRPr="008601AE">
        <w:rPr>
          <w:rFonts w:ascii="標楷體" w:eastAsia="標楷體" w:hAnsi="標楷體" w:hint="eastAsia"/>
        </w:rPr>
        <w:t>數值為：</w:t>
      </w:r>
    </w:p>
    <w:p w14:paraId="35F190A1" w14:textId="77777777" w:rsidR="0034419C" w:rsidRPr="008601AE" w:rsidRDefault="0034419C" w:rsidP="0034419C">
      <w:pPr>
        <w:pStyle w:val="Web"/>
        <w:spacing w:before="0" w:beforeAutospacing="0" w:after="0" w:afterAutospacing="0"/>
        <w:jc w:val="center"/>
        <w:rPr>
          <w:rFonts w:ascii="標楷體" w:eastAsia="標楷體" w:hAnsi="標楷體"/>
          <w:b/>
        </w:rPr>
      </w:pPr>
      <w:r w:rsidRPr="008601AE">
        <w:rPr>
          <w:rFonts w:ascii="標楷體" w:eastAsia="標楷體" w:hAnsi="標楷體" w:hint="eastAsia"/>
          <w:b/>
        </w:rPr>
        <w:t>「4D3+屬性修正值+技能值」</w:t>
      </w:r>
    </w:p>
    <w:p w14:paraId="0F464622" w14:textId="3E16A76F" w:rsidR="0034419C" w:rsidRDefault="0034419C" w:rsidP="0034419C">
      <w:pPr>
        <w:pStyle w:val="Web"/>
        <w:spacing w:before="0" w:beforeAutospacing="0" w:after="0" w:afterAutospacing="0"/>
        <w:rPr>
          <w:rFonts w:ascii="標楷體" w:eastAsia="標楷體" w:hAnsi="標楷體"/>
        </w:rPr>
      </w:pPr>
    </w:p>
    <w:p w14:paraId="328784F9" w14:textId="77777777" w:rsidR="008634FB" w:rsidRPr="0097644B" w:rsidRDefault="008634FB" w:rsidP="008634FB">
      <w:pPr>
        <w:widowControl/>
        <w:outlineLvl w:val="1"/>
        <w:rPr>
          <w:rFonts w:ascii="標楷體" w:eastAsia="標楷體" w:hAnsi="標楷體"/>
          <w:b/>
          <w:bCs/>
        </w:rPr>
      </w:pPr>
      <w:r w:rsidRPr="0097644B">
        <w:rPr>
          <w:rFonts w:ascii="標楷體" w:eastAsia="標楷體" w:hAnsi="標楷體"/>
          <w:b/>
        </w:rPr>
        <w:t>技能值</w:t>
      </w:r>
    </w:p>
    <w:p w14:paraId="14051EFA" w14:textId="77777777" w:rsidR="008634FB" w:rsidRPr="0097644B" w:rsidRDefault="008634FB" w:rsidP="008634FB">
      <w:pPr>
        <w:widowControl/>
        <w:outlineLvl w:val="2"/>
        <w:rPr>
          <w:rFonts w:ascii="標楷體" w:eastAsia="標楷體" w:hAnsi="標楷體"/>
          <w:b/>
          <w:bCs/>
        </w:rPr>
      </w:pPr>
      <w:r w:rsidRPr="0097644B">
        <w:rPr>
          <w:rFonts w:ascii="標楷體" w:eastAsia="標楷體" w:hAnsi="標楷體"/>
          <w:b/>
          <w:bCs/>
        </w:rPr>
        <w:t>體魄</w:t>
      </w:r>
    </w:p>
    <w:p w14:paraId="2382111F" w14:textId="77777777" w:rsidR="008634FB" w:rsidRPr="008634FB" w:rsidRDefault="008634FB" w:rsidP="008634FB">
      <w:pPr>
        <w:rPr>
          <w:rFonts w:ascii="標楷體" w:eastAsia="標楷體" w:hAnsi="標楷體"/>
        </w:rPr>
      </w:pPr>
      <w:r w:rsidRPr="008634FB">
        <w:rPr>
          <w:rFonts w:ascii="標楷體" w:eastAsia="標楷體" w:hAnsi="標楷體"/>
        </w:rPr>
        <w:t>內功：以內力使出勁力的功夫。</w:t>
      </w:r>
    </w:p>
    <w:p w14:paraId="4FD7A3DC" w14:textId="77777777" w:rsidR="008634FB" w:rsidRPr="008634FB" w:rsidRDefault="008634FB" w:rsidP="008634FB">
      <w:pPr>
        <w:rPr>
          <w:rFonts w:ascii="標楷體" w:eastAsia="標楷體" w:hAnsi="標楷體"/>
        </w:rPr>
      </w:pPr>
      <w:r w:rsidRPr="008634FB">
        <w:rPr>
          <w:rFonts w:ascii="標楷體" w:eastAsia="標楷體" w:hAnsi="標楷體"/>
        </w:rPr>
        <w:t>外功：透過內力強化軀體的功夫。</w:t>
      </w:r>
    </w:p>
    <w:p w14:paraId="1EB60158" w14:textId="77777777" w:rsidR="008634FB" w:rsidRPr="008634FB" w:rsidRDefault="008634FB" w:rsidP="008634FB">
      <w:pPr>
        <w:rPr>
          <w:rFonts w:ascii="標楷體" w:eastAsia="標楷體" w:hAnsi="標楷體"/>
        </w:rPr>
      </w:pPr>
      <w:r w:rsidRPr="008634FB">
        <w:rPr>
          <w:rFonts w:ascii="標楷體" w:eastAsia="標楷體" w:hAnsi="標楷體"/>
        </w:rPr>
        <w:t>輕功：經內力加強，使得能做出各種複雜動作，甚至飛簷走壁、</w:t>
      </w:r>
      <w:proofErr w:type="gramStart"/>
      <w:r w:rsidRPr="008634FB">
        <w:rPr>
          <w:rFonts w:ascii="標楷體" w:eastAsia="標楷體" w:hAnsi="標楷體"/>
        </w:rPr>
        <w:t>踏水奔行</w:t>
      </w:r>
      <w:proofErr w:type="gramEnd"/>
      <w:r w:rsidRPr="008634FB">
        <w:rPr>
          <w:rFonts w:ascii="標楷體" w:eastAsia="標楷體" w:hAnsi="標楷體"/>
        </w:rPr>
        <w:t>等。</w:t>
      </w:r>
    </w:p>
    <w:p w14:paraId="475E5F51" w14:textId="77777777" w:rsidR="008634FB" w:rsidRPr="008634FB" w:rsidRDefault="008634FB" w:rsidP="008634FB">
      <w:pPr>
        <w:rPr>
          <w:rFonts w:ascii="標楷體" w:eastAsia="標楷體" w:hAnsi="標楷體"/>
        </w:rPr>
      </w:pPr>
      <w:r w:rsidRPr="008634FB">
        <w:rPr>
          <w:rFonts w:ascii="標楷體" w:eastAsia="標楷體" w:hAnsi="標楷體"/>
        </w:rPr>
        <w:t>水性：懂得如何在水中快速移動，以及換氣的技巧。</w:t>
      </w:r>
    </w:p>
    <w:p w14:paraId="0A7B71CF" w14:textId="77777777" w:rsidR="008634FB" w:rsidRPr="008634FB" w:rsidRDefault="008634FB" w:rsidP="008634FB">
      <w:pPr>
        <w:rPr>
          <w:rFonts w:ascii="標楷體" w:eastAsia="標楷體" w:hAnsi="標楷體"/>
        </w:rPr>
      </w:pPr>
      <w:proofErr w:type="gramStart"/>
      <w:r w:rsidRPr="008634FB">
        <w:rPr>
          <w:rFonts w:ascii="標楷體" w:eastAsia="標楷體" w:hAnsi="標楷體"/>
        </w:rPr>
        <w:t>攀行</w:t>
      </w:r>
      <w:proofErr w:type="gramEnd"/>
      <w:r w:rsidRPr="008634FB">
        <w:rPr>
          <w:rFonts w:ascii="標楷體" w:eastAsia="標楷體" w:hAnsi="標楷體"/>
        </w:rPr>
        <w:t>：在無法站立的場所保持平衡並移動的技巧。</w:t>
      </w:r>
    </w:p>
    <w:p w14:paraId="3CC9BB56" w14:textId="77777777" w:rsidR="008634FB" w:rsidRPr="008634FB" w:rsidRDefault="008634FB" w:rsidP="008634FB">
      <w:pPr>
        <w:rPr>
          <w:rFonts w:ascii="標楷體" w:eastAsia="標楷體" w:hAnsi="標楷體"/>
        </w:rPr>
      </w:pPr>
      <w:proofErr w:type="gramStart"/>
      <w:r w:rsidRPr="008634FB">
        <w:rPr>
          <w:rFonts w:ascii="標楷體" w:eastAsia="標楷體" w:hAnsi="標楷體"/>
        </w:rPr>
        <w:t>刺擊</w:t>
      </w:r>
      <w:proofErr w:type="gramEnd"/>
      <w:r w:rsidRPr="008634FB">
        <w:rPr>
          <w:rFonts w:ascii="標楷體" w:eastAsia="標楷體" w:hAnsi="標楷體"/>
        </w:rPr>
        <w:t>：以尖銳物穿透目標形成深入傷口的技巧。</w:t>
      </w:r>
    </w:p>
    <w:p w14:paraId="2224A15E" w14:textId="77777777" w:rsidR="008634FB" w:rsidRPr="008634FB" w:rsidRDefault="008634FB" w:rsidP="008634FB">
      <w:pPr>
        <w:rPr>
          <w:rFonts w:ascii="標楷體" w:eastAsia="標楷體" w:hAnsi="標楷體"/>
        </w:rPr>
      </w:pPr>
      <w:proofErr w:type="gramStart"/>
      <w:r w:rsidRPr="008634FB">
        <w:rPr>
          <w:rFonts w:ascii="標楷體" w:eastAsia="標楷體" w:hAnsi="標楷體"/>
        </w:rPr>
        <w:t>斬擊</w:t>
      </w:r>
      <w:proofErr w:type="gramEnd"/>
      <w:r w:rsidRPr="008634FB">
        <w:rPr>
          <w:rFonts w:ascii="標楷體" w:eastAsia="標楷體" w:hAnsi="標楷體"/>
        </w:rPr>
        <w:t>：利用</w:t>
      </w:r>
      <w:proofErr w:type="gramStart"/>
      <w:r w:rsidRPr="008634FB">
        <w:rPr>
          <w:rFonts w:ascii="標楷體" w:eastAsia="標楷體" w:hAnsi="標楷體"/>
        </w:rPr>
        <w:t>刃</w:t>
      </w:r>
      <w:proofErr w:type="gramEnd"/>
      <w:r w:rsidRPr="008634FB">
        <w:rPr>
          <w:rFonts w:ascii="標楷體" w:eastAsia="標楷體" w:hAnsi="標楷體"/>
        </w:rPr>
        <w:t>面造成大範圍創口的攻擊方式。</w:t>
      </w:r>
    </w:p>
    <w:p w14:paraId="724F65CB" w14:textId="77777777" w:rsidR="008634FB" w:rsidRPr="008634FB" w:rsidRDefault="008634FB" w:rsidP="008634FB">
      <w:pPr>
        <w:rPr>
          <w:rFonts w:ascii="標楷體" w:eastAsia="標楷體" w:hAnsi="標楷體"/>
        </w:rPr>
      </w:pPr>
      <w:r w:rsidRPr="008634FB">
        <w:rPr>
          <w:rFonts w:ascii="標楷體" w:eastAsia="標楷體" w:hAnsi="標楷體"/>
        </w:rPr>
        <w:t>打擊：透過純粹力量或重量撞擊並造成傷害的手法。</w:t>
      </w:r>
    </w:p>
    <w:p w14:paraId="6B0103FF" w14:textId="77777777" w:rsidR="008634FB" w:rsidRPr="008634FB" w:rsidRDefault="008634FB" w:rsidP="008634FB">
      <w:pPr>
        <w:rPr>
          <w:rFonts w:ascii="標楷體" w:eastAsia="標楷體" w:hAnsi="標楷體"/>
        </w:rPr>
      </w:pPr>
      <w:r w:rsidRPr="008634FB">
        <w:rPr>
          <w:rFonts w:ascii="標楷體" w:eastAsia="標楷體" w:hAnsi="標楷體"/>
        </w:rPr>
        <w:t>感知</w:t>
      </w:r>
      <w:r w:rsidRPr="008634FB">
        <w:rPr>
          <w:rFonts w:ascii="標楷體" w:eastAsia="標楷體" w:hAnsi="標楷體"/>
          <w:vertAlign w:val="superscript"/>
        </w:rPr>
        <w:footnoteReference w:id="1"/>
      </w:r>
      <w:r w:rsidRPr="008634FB">
        <w:rPr>
          <w:rFonts w:ascii="標楷體" w:eastAsia="標楷體" w:hAnsi="標楷體"/>
        </w:rPr>
        <w:t>：藉由對武學的浸淫，從而得知對方內力深厚、力量多寡、位置所在。</w:t>
      </w:r>
    </w:p>
    <w:p w14:paraId="2103332B" w14:textId="77777777" w:rsidR="008634FB" w:rsidRPr="0097644B" w:rsidRDefault="008634FB" w:rsidP="008634FB"/>
    <w:p w14:paraId="12CEB0E5" w14:textId="77777777" w:rsidR="008634FB" w:rsidRPr="0097644B" w:rsidRDefault="008634FB" w:rsidP="008634FB">
      <w:pPr>
        <w:widowControl/>
        <w:outlineLvl w:val="2"/>
        <w:rPr>
          <w:rFonts w:ascii="標楷體" w:eastAsia="標楷體" w:hAnsi="標楷體"/>
          <w:b/>
          <w:bCs/>
        </w:rPr>
      </w:pPr>
      <w:r w:rsidRPr="0097644B">
        <w:rPr>
          <w:rFonts w:ascii="標楷體" w:eastAsia="標楷體" w:hAnsi="標楷體"/>
          <w:b/>
          <w:bCs/>
        </w:rPr>
        <w:t>技巧</w:t>
      </w:r>
    </w:p>
    <w:p w14:paraId="1E65047B" w14:textId="77777777" w:rsidR="008634FB" w:rsidRPr="008634FB" w:rsidRDefault="008634FB" w:rsidP="008634FB">
      <w:pPr>
        <w:rPr>
          <w:rFonts w:ascii="標楷體" w:eastAsia="標楷體" w:hAnsi="標楷體"/>
        </w:rPr>
      </w:pPr>
      <w:r w:rsidRPr="008634FB">
        <w:rPr>
          <w:rFonts w:ascii="標楷體" w:eastAsia="標楷體" w:hAnsi="標楷體"/>
        </w:rPr>
        <w:t>巧手：藏匿、擺弄手上物品或進行偷竊。包含偷竊、花招、開鎖等。</w:t>
      </w:r>
    </w:p>
    <w:p w14:paraId="24699A82" w14:textId="77777777" w:rsidR="008634FB" w:rsidRPr="008634FB" w:rsidRDefault="008634FB" w:rsidP="008634FB">
      <w:pPr>
        <w:rPr>
          <w:rFonts w:ascii="標楷體" w:eastAsia="標楷體" w:hAnsi="標楷體"/>
        </w:rPr>
      </w:pPr>
      <w:r w:rsidRPr="008634FB">
        <w:rPr>
          <w:rFonts w:ascii="標楷體" w:eastAsia="標楷體" w:hAnsi="標楷體"/>
        </w:rPr>
        <w:t>工藝：製作器具，同時也包含對該器具的認識。如金工、木工、陶工、</w:t>
      </w:r>
      <w:proofErr w:type="gramStart"/>
      <w:r w:rsidRPr="008634FB">
        <w:rPr>
          <w:rFonts w:ascii="標楷體" w:eastAsia="標楷體" w:hAnsi="標楷體"/>
        </w:rPr>
        <w:t>織工</w:t>
      </w:r>
      <w:proofErr w:type="gramEnd"/>
      <w:r w:rsidRPr="008634FB">
        <w:rPr>
          <w:rFonts w:ascii="標楷體" w:eastAsia="標楷體" w:hAnsi="標楷體"/>
        </w:rPr>
        <w:t>、廚工、</w:t>
      </w:r>
      <w:proofErr w:type="gramStart"/>
      <w:r w:rsidRPr="008634FB">
        <w:rPr>
          <w:rFonts w:ascii="標楷體" w:eastAsia="標楷體" w:hAnsi="標楷體"/>
        </w:rPr>
        <w:t>酒工等</w:t>
      </w:r>
      <w:proofErr w:type="gramEnd"/>
      <w:r w:rsidRPr="008634FB">
        <w:rPr>
          <w:rFonts w:ascii="標楷體" w:eastAsia="標楷體" w:hAnsi="標楷體"/>
        </w:rPr>
        <w:t>。</w:t>
      </w:r>
    </w:p>
    <w:p w14:paraId="02592D12" w14:textId="77777777" w:rsidR="008634FB" w:rsidRPr="008634FB" w:rsidRDefault="008634FB" w:rsidP="008634FB">
      <w:pPr>
        <w:rPr>
          <w:rFonts w:ascii="標楷體" w:eastAsia="標楷體" w:hAnsi="標楷體"/>
        </w:rPr>
      </w:pPr>
      <w:r w:rsidRPr="008634FB">
        <w:rPr>
          <w:rFonts w:ascii="標楷體" w:eastAsia="標楷體" w:hAnsi="標楷體"/>
        </w:rPr>
        <w:t>辨別：透過敲擊或撫摸等方法，辨識物品的特徵與真假。</w:t>
      </w:r>
      <w:proofErr w:type="gramStart"/>
      <w:r w:rsidRPr="008634FB">
        <w:rPr>
          <w:rFonts w:ascii="標楷體" w:eastAsia="標楷體" w:hAnsi="標楷體"/>
        </w:rPr>
        <w:t>專精同工藝</w:t>
      </w:r>
      <w:proofErr w:type="gramEnd"/>
      <w:r w:rsidRPr="008634FB">
        <w:rPr>
          <w:rFonts w:ascii="標楷體" w:eastAsia="標楷體" w:hAnsi="標楷體"/>
        </w:rPr>
        <w:t>。</w:t>
      </w:r>
    </w:p>
    <w:p w14:paraId="3222B5BA" w14:textId="77777777" w:rsidR="008634FB" w:rsidRPr="008634FB" w:rsidRDefault="008634FB" w:rsidP="008634FB">
      <w:pPr>
        <w:rPr>
          <w:rFonts w:ascii="標楷體" w:eastAsia="標楷體" w:hAnsi="標楷體"/>
        </w:rPr>
      </w:pPr>
      <w:r w:rsidRPr="008634FB">
        <w:rPr>
          <w:rFonts w:ascii="標楷體" w:eastAsia="標楷體" w:hAnsi="標楷體"/>
        </w:rPr>
        <w:t>醫術：治療</w:t>
      </w:r>
      <w:proofErr w:type="gramStart"/>
      <w:r w:rsidRPr="008634FB">
        <w:rPr>
          <w:rFonts w:ascii="標楷體" w:eastAsia="標楷體" w:hAnsi="標楷體"/>
        </w:rPr>
        <w:t>傷病使之</w:t>
      </w:r>
      <w:proofErr w:type="gramEnd"/>
      <w:r w:rsidRPr="008634FB">
        <w:rPr>
          <w:rFonts w:ascii="標楷體" w:eastAsia="標楷體" w:hAnsi="標楷體"/>
        </w:rPr>
        <w:t>恢復健康的技能。</w:t>
      </w:r>
      <w:proofErr w:type="gramStart"/>
      <w:r w:rsidRPr="008634FB">
        <w:rPr>
          <w:rFonts w:ascii="標楷體" w:eastAsia="標楷體" w:hAnsi="標楷體"/>
        </w:rPr>
        <w:t>包含外創</w:t>
      </w:r>
      <w:proofErr w:type="gramEnd"/>
      <w:r w:rsidRPr="008634FB">
        <w:rPr>
          <w:rFonts w:ascii="標楷體" w:eastAsia="標楷體" w:hAnsi="標楷體"/>
        </w:rPr>
        <w:t>、內傷、惡疾。</w:t>
      </w:r>
    </w:p>
    <w:p w14:paraId="78A25E29" w14:textId="77777777" w:rsidR="008634FB" w:rsidRPr="008634FB" w:rsidRDefault="008634FB" w:rsidP="008634FB">
      <w:pPr>
        <w:rPr>
          <w:rFonts w:ascii="標楷體" w:eastAsia="標楷體" w:hAnsi="標楷體"/>
        </w:rPr>
      </w:pPr>
      <w:r w:rsidRPr="008634FB">
        <w:rPr>
          <w:rFonts w:ascii="標楷體" w:eastAsia="標楷體" w:hAnsi="標楷體"/>
        </w:rPr>
        <w:t>調藥：製作藥劑、膏藥的技術。包含良藥、毒藥。</w:t>
      </w:r>
    </w:p>
    <w:p w14:paraId="08034794" w14:textId="77777777" w:rsidR="008634FB" w:rsidRPr="008634FB" w:rsidRDefault="008634FB" w:rsidP="008634FB">
      <w:pPr>
        <w:rPr>
          <w:rFonts w:ascii="標楷體" w:eastAsia="標楷體" w:hAnsi="標楷體"/>
        </w:rPr>
      </w:pPr>
      <w:r w:rsidRPr="008634FB">
        <w:rPr>
          <w:rFonts w:ascii="標楷體" w:eastAsia="標楷體" w:hAnsi="標楷體"/>
        </w:rPr>
        <w:t>騎術：騎乘，一般來說以馬、驢、牛、羊等為主。</w:t>
      </w:r>
    </w:p>
    <w:p w14:paraId="00DDB5D6" w14:textId="77777777" w:rsidR="008634FB" w:rsidRPr="008634FB" w:rsidRDefault="008634FB" w:rsidP="008634FB">
      <w:pPr>
        <w:rPr>
          <w:rFonts w:ascii="標楷體" w:eastAsia="標楷體" w:hAnsi="標楷體"/>
        </w:rPr>
      </w:pPr>
      <w:r w:rsidRPr="008634FB">
        <w:rPr>
          <w:rFonts w:ascii="標楷體" w:eastAsia="標楷體" w:hAnsi="標楷體"/>
        </w:rPr>
        <w:t>躲藏：使其他人無法捕捉到自己的技巧。包含藏匿、潛行、喬裝、變聲等。</w:t>
      </w:r>
    </w:p>
    <w:p w14:paraId="549587A4" w14:textId="77777777" w:rsidR="008634FB" w:rsidRPr="008634FB" w:rsidRDefault="008634FB" w:rsidP="008634FB">
      <w:pPr>
        <w:rPr>
          <w:rFonts w:ascii="標楷體" w:eastAsia="標楷體" w:hAnsi="標楷體"/>
        </w:rPr>
      </w:pPr>
      <w:r w:rsidRPr="008634FB">
        <w:rPr>
          <w:rFonts w:ascii="標楷體" w:eastAsia="標楷體" w:hAnsi="標楷體"/>
        </w:rPr>
        <w:lastRenderedPageBreak/>
        <w:t>觀察：視覺。</w:t>
      </w:r>
    </w:p>
    <w:p w14:paraId="07818190" w14:textId="77777777" w:rsidR="008634FB" w:rsidRPr="008634FB" w:rsidRDefault="008634FB" w:rsidP="008634FB">
      <w:pPr>
        <w:rPr>
          <w:rFonts w:ascii="標楷體" w:eastAsia="標楷體" w:hAnsi="標楷體"/>
        </w:rPr>
      </w:pPr>
      <w:r w:rsidRPr="008634FB">
        <w:rPr>
          <w:rFonts w:ascii="標楷體" w:eastAsia="標楷體" w:hAnsi="標楷體"/>
        </w:rPr>
        <w:t>聆聽：包含聽覺與觸覺。</w:t>
      </w:r>
    </w:p>
    <w:p w14:paraId="0E542E3C" w14:textId="77777777" w:rsidR="008634FB" w:rsidRPr="008634FB" w:rsidRDefault="008634FB" w:rsidP="008634FB">
      <w:pPr>
        <w:rPr>
          <w:rFonts w:ascii="標楷體" w:eastAsia="標楷體" w:hAnsi="標楷體"/>
        </w:rPr>
      </w:pPr>
      <w:proofErr w:type="gramStart"/>
      <w:r w:rsidRPr="008634FB">
        <w:rPr>
          <w:rFonts w:ascii="標楷體" w:eastAsia="標楷體" w:hAnsi="標楷體"/>
        </w:rPr>
        <w:t>品嗅：</w:t>
      </w:r>
      <w:proofErr w:type="gramEnd"/>
      <w:r w:rsidRPr="008634FB">
        <w:rPr>
          <w:rFonts w:ascii="標楷體" w:eastAsia="標楷體" w:hAnsi="標楷體"/>
        </w:rPr>
        <w:t>包含味覺與嗅覺。</w:t>
      </w:r>
    </w:p>
    <w:p w14:paraId="4E7E5AC2" w14:textId="77777777" w:rsidR="008634FB" w:rsidRPr="008634FB" w:rsidRDefault="008634FB" w:rsidP="008634FB">
      <w:pPr>
        <w:rPr>
          <w:rFonts w:ascii="標楷體" w:eastAsia="標楷體" w:hAnsi="標楷體"/>
        </w:rPr>
      </w:pPr>
      <w:r w:rsidRPr="008634FB">
        <w:rPr>
          <w:rFonts w:ascii="標楷體" w:eastAsia="標楷體" w:hAnsi="標楷體"/>
        </w:rPr>
        <w:t>政務：對大國政事處理方案的熟悉，能在繁雜的檔案中尋找到需求物。</w:t>
      </w:r>
    </w:p>
    <w:p w14:paraId="606CAFB3" w14:textId="77777777" w:rsidR="008634FB" w:rsidRPr="008634FB" w:rsidRDefault="008634FB" w:rsidP="008634FB">
      <w:pPr>
        <w:rPr>
          <w:rFonts w:ascii="標楷體" w:eastAsia="標楷體" w:hAnsi="標楷體"/>
        </w:rPr>
      </w:pPr>
      <w:r w:rsidRPr="008634FB">
        <w:rPr>
          <w:rFonts w:ascii="標楷體" w:eastAsia="標楷體" w:hAnsi="標楷體"/>
        </w:rPr>
        <w:t>馴養：馴服動物的技巧。包含倮蟲（無毛無羽無鱗無甲覆蓋，人、蛙、蚯蚓）、毛蟲（獸，具有毛的動物）、羽蟲（禽，具有羽毛的動物）、鱗蟲（魚類及蛇等具有鱗片的動物）、介蟲（有甲殼的動物，包括龜、昆蟲、蜘蛛、水族）等。但人無法被馴養。</w:t>
      </w:r>
      <w:r w:rsidRPr="008634FB">
        <w:rPr>
          <w:rFonts w:ascii="標楷體" w:eastAsia="標楷體" w:hAnsi="標楷體"/>
        </w:rPr>
        <w:footnoteReference w:id="2"/>
      </w:r>
    </w:p>
    <w:p w14:paraId="449D3D18" w14:textId="77777777" w:rsidR="008634FB" w:rsidRPr="008634FB" w:rsidRDefault="008634FB" w:rsidP="008634FB">
      <w:pPr>
        <w:rPr>
          <w:rFonts w:ascii="標楷體" w:eastAsia="標楷體" w:hAnsi="標楷體"/>
        </w:rPr>
      </w:pPr>
      <w:r w:rsidRPr="008634FB">
        <w:rPr>
          <w:rFonts w:ascii="標楷體" w:eastAsia="標楷體" w:hAnsi="標楷體"/>
        </w:rPr>
        <w:t>威嚇：利用威脅使目標同意要求或說服對方的技巧，同時也使目標減少與自身的正面衝突。如刑</w:t>
      </w:r>
      <w:proofErr w:type="gramStart"/>
      <w:r w:rsidRPr="008634FB">
        <w:rPr>
          <w:rFonts w:ascii="標楷體" w:eastAsia="標楷體" w:hAnsi="標楷體"/>
        </w:rPr>
        <w:t>虐</w:t>
      </w:r>
      <w:proofErr w:type="gramEnd"/>
      <w:r w:rsidRPr="008634FB">
        <w:rPr>
          <w:rFonts w:ascii="標楷體" w:eastAsia="標楷體" w:hAnsi="標楷體"/>
        </w:rPr>
        <w:t>、</w:t>
      </w:r>
      <w:proofErr w:type="gramStart"/>
      <w:r w:rsidRPr="008634FB">
        <w:rPr>
          <w:rFonts w:ascii="標楷體" w:eastAsia="標楷體" w:hAnsi="標楷體"/>
        </w:rPr>
        <w:t>瞪目</w:t>
      </w:r>
      <w:proofErr w:type="gramEnd"/>
      <w:r w:rsidRPr="008634FB">
        <w:rPr>
          <w:rFonts w:ascii="標楷體" w:eastAsia="標楷體" w:hAnsi="標楷體"/>
        </w:rPr>
        <w:t>、嚇唬。</w:t>
      </w:r>
    </w:p>
    <w:p w14:paraId="5F3D9E1B" w14:textId="77777777" w:rsidR="008634FB" w:rsidRPr="008634FB" w:rsidRDefault="008634FB" w:rsidP="008634FB">
      <w:pPr>
        <w:rPr>
          <w:rFonts w:ascii="標楷體" w:eastAsia="標楷體" w:hAnsi="標楷體"/>
        </w:rPr>
      </w:pPr>
      <w:r w:rsidRPr="008634FB">
        <w:rPr>
          <w:rFonts w:ascii="標楷體" w:eastAsia="標楷體" w:hAnsi="標楷體"/>
        </w:rPr>
        <w:t>表達：以口頭、書面或器具表現自我的藝術技巧。如詩詞、舞蹈、書法、音律、繪畫等。</w:t>
      </w:r>
    </w:p>
    <w:p w14:paraId="59E74A39" w14:textId="77777777" w:rsidR="008634FB" w:rsidRPr="008634FB" w:rsidRDefault="008634FB" w:rsidP="008634FB">
      <w:pPr>
        <w:rPr>
          <w:rFonts w:ascii="標楷體" w:eastAsia="標楷體" w:hAnsi="標楷體"/>
        </w:rPr>
      </w:pPr>
      <w:proofErr w:type="gramStart"/>
      <w:r w:rsidRPr="008634FB">
        <w:rPr>
          <w:rFonts w:ascii="標楷體" w:eastAsia="標楷體" w:hAnsi="標楷體"/>
        </w:rPr>
        <w:t>雅藝</w:t>
      </w:r>
      <w:proofErr w:type="gramEnd"/>
      <w:r w:rsidRPr="008634FB">
        <w:rPr>
          <w:rFonts w:ascii="標楷體" w:eastAsia="標楷體" w:hAnsi="標楷體"/>
        </w:rPr>
        <w:t>：文人雅士所必備的技藝。如酌酒、對弈、品茗、</w:t>
      </w:r>
      <w:proofErr w:type="gramStart"/>
      <w:r w:rsidRPr="008634FB">
        <w:rPr>
          <w:rFonts w:ascii="標楷體" w:eastAsia="標楷體" w:hAnsi="標楷體"/>
        </w:rPr>
        <w:t>蒔</w:t>
      </w:r>
      <w:proofErr w:type="gramEnd"/>
      <w:r w:rsidRPr="008634FB">
        <w:rPr>
          <w:rFonts w:ascii="標楷體" w:eastAsia="標楷體" w:hAnsi="標楷體"/>
        </w:rPr>
        <w:t>花、焚香等。</w:t>
      </w:r>
    </w:p>
    <w:p w14:paraId="19175370" w14:textId="77777777" w:rsidR="008634FB" w:rsidRPr="0097644B" w:rsidRDefault="008634FB" w:rsidP="008634FB"/>
    <w:p w14:paraId="2EE8A44A" w14:textId="77777777" w:rsidR="008634FB" w:rsidRPr="0097644B" w:rsidRDefault="008634FB" w:rsidP="008634FB">
      <w:pPr>
        <w:widowControl/>
        <w:outlineLvl w:val="2"/>
        <w:rPr>
          <w:rFonts w:ascii="標楷體" w:eastAsia="標楷體" w:hAnsi="標楷體"/>
          <w:b/>
          <w:bCs/>
        </w:rPr>
      </w:pPr>
      <w:r w:rsidRPr="0097644B">
        <w:rPr>
          <w:rFonts w:ascii="標楷體" w:eastAsia="標楷體" w:hAnsi="標楷體"/>
          <w:b/>
          <w:bCs/>
        </w:rPr>
        <w:t>智識</w:t>
      </w:r>
    </w:p>
    <w:p w14:paraId="2DF371FE" w14:textId="77777777" w:rsidR="008634FB" w:rsidRPr="008634FB" w:rsidRDefault="008634FB" w:rsidP="008634FB">
      <w:pPr>
        <w:rPr>
          <w:rFonts w:ascii="標楷體" w:eastAsia="標楷體" w:hAnsi="標楷體"/>
        </w:rPr>
      </w:pPr>
      <w:r w:rsidRPr="008634FB">
        <w:rPr>
          <w:rFonts w:ascii="標楷體" w:eastAsia="標楷體" w:hAnsi="標楷體"/>
        </w:rPr>
        <w:t>相貌：人的樣貌與其氣質。唯一不需要身分也可選取的技能。</w:t>
      </w:r>
    </w:p>
    <w:p w14:paraId="6F68DF35" w14:textId="77777777" w:rsidR="008634FB" w:rsidRPr="008634FB" w:rsidRDefault="008634FB" w:rsidP="008634FB">
      <w:pPr>
        <w:rPr>
          <w:rFonts w:ascii="標楷體" w:eastAsia="標楷體" w:hAnsi="標楷體"/>
        </w:rPr>
      </w:pPr>
      <w:r w:rsidRPr="008634FB">
        <w:rPr>
          <w:rFonts w:ascii="標楷體" w:eastAsia="標楷體" w:hAnsi="標楷體"/>
        </w:rPr>
        <w:t>資源：個人能夠動用的物品。</w:t>
      </w:r>
    </w:p>
    <w:p w14:paraId="2547EE77" w14:textId="77777777" w:rsidR="008634FB" w:rsidRPr="008634FB" w:rsidRDefault="008634FB" w:rsidP="008634FB">
      <w:pPr>
        <w:rPr>
          <w:rFonts w:ascii="標楷體" w:eastAsia="標楷體" w:hAnsi="標楷體"/>
        </w:rPr>
      </w:pPr>
      <w:r w:rsidRPr="008634FB">
        <w:rPr>
          <w:rFonts w:ascii="標楷體" w:eastAsia="標楷體" w:hAnsi="標楷體"/>
        </w:rPr>
        <w:t>財富：個人能夠動用的錢財。</w:t>
      </w:r>
    </w:p>
    <w:p w14:paraId="53940899" w14:textId="77777777" w:rsidR="008634FB" w:rsidRPr="008634FB" w:rsidRDefault="008634FB" w:rsidP="008634FB">
      <w:pPr>
        <w:rPr>
          <w:rFonts w:ascii="標楷體" w:eastAsia="標楷體" w:hAnsi="標楷體"/>
        </w:rPr>
      </w:pPr>
      <w:r w:rsidRPr="008634FB">
        <w:rPr>
          <w:rFonts w:ascii="標楷體" w:eastAsia="標楷體" w:hAnsi="標楷體"/>
        </w:rPr>
        <w:t>官場：對大國朝廷內部人員與派系的理解。</w:t>
      </w:r>
      <w:proofErr w:type="gramStart"/>
      <w:r w:rsidRPr="008634FB">
        <w:rPr>
          <w:rFonts w:ascii="標楷體" w:eastAsia="標楷體" w:hAnsi="標楷體"/>
        </w:rPr>
        <w:t>包含閣臣</w:t>
      </w:r>
      <w:proofErr w:type="gramEnd"/>
      <w:r w:rsidRPr="008634FB">
        <w:rPr>
          <w:rFonts w:ascii="標楷體" w:eastAsia="標楷體" w:hAnsi="標楷體"/>
        </w:rPr>
        <w:t>（朝堂內為官者）、門閥（家中世代為官者之背景）、地方、其他國家等。</w:t>
      </w:r>
    </w:p>
    <w:p w14:paraId="711AA65A" w14:textId="77777777" w:rsidR="008634FB" w:rsidRPr="008634FB" w:rsidRDefault="008634FB" w:rsidP="008634FB">
      <w:pPr>
        <w:rPr>
          <w:rFonts w:ascii="標楷體" w:eastAsia="標楷體" w:hAnsi="標楷體"/>
        </w:rPr>
      </w:pPr>
      <w:r w:rsidRPr="008634FB">
        <w:rPr>
          <w:rFonts w:ascii="標楷體" w:eastAsia="標楷體" w:hAnsi="標楷體"/>
        </w:rPr>
        <w:t>江湖：知曉各地任何風吹草動。包含城市、農村、海畔、黃河一帶、淮河一帶、長江一帶、其他國家等。</w:t>
      </w:r>
    </w:p>
    <w:p w14:paraId="266CC38E" w14:textId="77777777" w:rsidR="008634FB" w:rsidRPr="008634FB" w:rsidRDefault="008634FB" w:rsidP="008634FB">
      <w:pPr>
        <w:rPr>
          <w:rFonts w:ascii="標楷體" w:eastAsia="標楷體" w:hAnsi="標楷體"/>
        </w:rPr>
      </w:pPr>
      <w:r w:rsidRPr="008634FB">
        <w:rPr>
          <w:rFonts w:ascii="標楷體" w:eastAsia="標楷體" w:hAnsi="標楷體"/>
        </w:rPr>
        <w:t>地理：關於不同地形中，該地形環境樣貌、氣候、風向等知識。包含草原、</w:t>
      </w:r>
      <w:proofErr w:type="gramStart"/>
      <w:r w:rsidRPr="008634FB">
        <w:rPr>
          <w:rFonts w:ascii="標楷體" w:eastAsia="標楷體" w:hAnsi="標楷體"/>
        </w:rPr>
        <w:t>漠</w:t>
      </w:r>
      <w:proofErr w:type="gramEnd"/>
      <w:r w:rsidRPr="008634FB">
        <w:rPr>
          <w:rFonts w:ascii="標楷體" w:eastAsia="標楷體" w:hAnsi="標楷體"/>
        </w:rPr>
        <w:t>原、丘陵、山地、河畔、海岸。</w:t>
      </w:r>
    </w:p>
    <w:p w14:paraId="3596F7FA" w14:textId="77777777" w:rsidR="008634FB" w:rsidRPr="008634FB" w:rsidRDefault="008634FB" w:rsidP="008634FB">
      <w:pPr>
        <w:rPr>
          <w:rFonts w:ascii="標楷體" w:eastAsia="標楷體" w:hAnsi="標楷體"/>
        </w:rPr>
      </w:pPr>
      <w:r w:rsidRPr="008634FB">
        <w:rPr>
          <w:rFonts w:ascii="標楷體" w:eastAsia="標楷體" w:hAnsi="標楷體"/>
        </w:rPr>
        <w:t>自然：關於不同各式生物的知識。</w:t>
      </w:r>
      <w:proofErr w:type="gramStart"/>
      <w:r w:rsidRPr="008634FB">
        <w:rPr>
          <w:rFonts w:ascii="標楷體" w:eastAsia="標楷體" w:hAnsi="標楷體"/>
        </w:rPr>
        <w:t>專精同馴養</w:t>
      </w:r>
      <w:proofErr w:type="gramEnd"/>
      <w:r w:rsidRPr="008634FB">
        <w:rPr>
          <w:rFonts w:ascii="標楷體" w:eastAsia="標楷體" w:hAnsi="標楷體"/>
        </w:rPr>
        <w:t>。</w:t>
      </w:r>
    </w:p>
    <w:p w14:paraId="7BB4000B" w14:textId="77777777" w:rsidR="008634FB" w:rsidRPr="008634FB" w:rsidRDefault="008634FB" w:rsidP="008634FB">
      <w:pPr>
        <w:rPr>
          <w:rFonts w:ascii="標楷體" w:eastAsia="標楷體" w:hAnsi="標楷體"/>
        </w:rPr>
      </w:pPr>
      <w:r w:rsidRPr="008634FB">
        <w:rPr>
          <w:rFonts w:ascii="標楷體" w:eastAsia="標楷體" w:hAnsi="標楷體"/>
        </w:rPr>
        <w:t>歷史：對大多數人而言，過往僅是口耳相傳的軼聞，真實的歷史則難以被發掘。包含正史、野史、傳說、口耳。</w:t>
      </w:r>
    </w:p>
    <w:p w14:paraId="4372981D" w14:textId="77777777" w:rsidR="008634FB" w:rsidRPr="008634FB" w:rsidRDefault="008634FB" w:rsidP="008634FB">
      <w:pPr>
        <w:rPr>
          <w:rFonts w:ascii="標楷體" w:eastAsia="標楷體" w:hAnsi="標楷體"/>
        </w:rPr>
      </w:pPr>
      <w:r w:rsidRPr="008634FB">
        <w:rPr>
          <w:rFonts w:ascii="標楷體" w:eastAsia="標楷體" w:hAnsi="標楷體"/>
        </w:rPr>
        <w:t>宗教：關於宗教沿革與教義的知識。包含道學、儒學、</w:t>
      </w:r>
      <w:proofErr w:type="gramStart"/>
      <w:r w:rsidRPr="008634FB">
        <w:rPr>
          <w:rFonts w:ascii="標楷體" w:eastAsia="標楷體" w:hAnsi="標楷體"/>
        </w:rPr>
        <w:t>釋學</w:t>
      </w:r>
      <w:proofErr w:type="gramEnd"/>
      <w:r w:rsidRPr="008634FB">
        <w:rPr>
          <w:rFonts w:ascii="標楷體" w:eastAsia="標楷體" w:hAnsi="標楷體"/>
        </w:rPr>
        <w:t>、名學等。</w:t>
      </w:r>
    </w:p>
    <w:p w14:paraId="1E425C97" w14:textId="77777777" w:rsidR="008634FB" w:rsidRPr="008634FB" w:rsidRDefault="008634FB" w:rsidP="008634FB">
      <w:pPr>
        <w:rPr>
          <w:rFonts w:ascii="標楷體" w:eastAsia="標楷體" w:hAnsi="標楷體"/>
        </w:rPr>
      </w:pPr>
      <w:r w:rsidRPr="008634FB">
        <w:rPr>
          <w:rFonts w:ascii="標楷體" w:eastAsia="標楷體" w:hAnsi="標楷體"/>
        </w:rPr>
        <w:t>學藝：乃大國官員考試應學的知識。包含經學、算數、法令、字詞（字詞涵義）等。</w:t>
      </w:r>
    </w:p>
    <w:p w14:paraId="72E6CE57" w14:textId="77777777" w:rsidR="008634FB" w:rsidRPr="008634FB" w:rsidRDefault="008634FB" w:rsidP="008634FB">
      <w:pPr>
        <w:rPr>
          <w:rFonts w:ascii="標楷體" w:eastAsia="標楷體" w:hAnsi="標楷體"/>
        </w:rPr>
      </w:pPr>
      <w:r w:rsidRPr="008634FB">
        <w:rPr>
          <w:rFonts w:ascii="標楷體" w:eastAsia="標楷體" w:hAnsi="標楷體"/>
        </w:rPr>
        <w:t>意志：角色貫徹行動時展現的專注與毅力，同時也代表受到威脅時保持冷靜、沉著的能力。包含自信、決心、信仰、耐性。</w:t>
      </w:r>
    </w:p>
    <w:p w14:paraId="1B86D65F" w14:textId="77777777" w:rsidR="008634FB" w:rsidRPr="008634FB" w:rsidRDefault="008634FB" w:rsidP="008634FB">
      <w:pPr>
        <w:rPr>
          <w:rFonts w:ascii="標楷體" w:eastAsia="標楷體" w:hAnsi="標楷體"/>
        </w:rPr>
      </w:pPr>
      <w:r w:rsidRPr="008634FB">
        <w:rPr>
          <w:rFonts w:ascii="標楷體" w:eastAsia="標楷體" w:hAnsi="標楷體"/>
        </w:rPr>
        <w:t>語言：顯現角色對於一項語言的掌握程度，從單詞到聽寫，以及古老的用語等。包含各國語言、各地方言。</w:t>
      </w:r>
    </w:p>
    <w:p w14:paraId="1EDAAA3E" w14:textId="77777777" w:rsidR="008634FB" w:rsidRPr="008634FB" w:rsidRDefault="008634FB" w:rsidP="008634FB">
      <w:pPr>
        <w:rPr>
          <w:rFonts w:ascii="標楷體" w:eastAsia="標楷體" w:hAnsi="標楷體"/>
        </w:rPr>
      </w:pPr>
      <w:r w:rsidRPr="008634FB">
        <w:rPr>
          <w:rFonts w:ascii="標楷體" w:eastAsia="標楷體" w:hAnsi="標楷體"/>
        </w:rPr>
        <w:t>交際：表示角色了解各式場合應當進行的舉動、態度等，懂得如何交友並知曉大多時候該如何理解話語背後的意思。包含鄉村、市街、門閥、朝堂。</w:t>
      </w:r>
    </w:p>
    <w:p w14:paraId="45C1DB0C" w14:textId="77777777" w:rsidR="008634FB" w:rsidRPr="008634FB" w:rsidRDefault="008634FB" w:rsidP="008634FB">
      <w:pPr>
        <w:rPr>
          <w:rFonts w:ascii="標楷體" w:eastAsia="標楷體" w:hAnsi="標楷體"/>
        </w:rPr>
      </w:pPr>
      <w:r w:rsidRPr="008634FB">
        <w:rPr>
          <w:rFonts w:ascii="標楷體" w:eastAsia="標楷體" w:hAnsi="標楷體"/>
        </w:rPr>
        <w:t>共情：表示理解對方立場與想法的能力，角色能透過肢體動作或語調的細微不</w:t>
      </w:r>
      <w:r w:rsidRPr="008634FB">
        <w:rPr>
          <w:rFonts w:ascii="標楷體" w:eastAsia="標楷體" w:hAnsi="標楷體"/>
        </w:rPr>
        <w:lastRenderedPageBreak/>
        <w:t>同從而察覺。包含情緒、謊言、言外之意。</w:t>
      </w:r>
    </w:p>
    <w:p w14:paraId="38FD42FC" w14:textId="77777777" w:rsidR="008634FB" w:rsidRPr="008634FB" w:rsidRDefault="008634FB" w:rsidP="008634FB">
      <w:pPr>
        <w:rPr>
          <w:rFonts w:ascii="標楷體" w:eastAsia="標楷體" w:hAnsi="標楷體"/>
        </w:rPr>
      </w:pPr>
      <w:r w:rsidRPr="008634FB">
        <w:rPr>
          <w:rFonts w:ascii="標楷體" w:eastAsia="標楷體" w:hAnsi="標楷體"/>
        </w:rPr>
        <w:t>口才：角色藉由言語表達想法並使對方接受或反對。包含花腔、商討、演說、</w:t>
      </w:r>
      <w:proofErr w:type="gramStart"/>
      <w:r w:rsidRPr="008634FB">
        <w:rPr>
          <w:rFonts w:ascii="標楷體" w:eastAsia="標楷體" w:hAnsi="標楷體"/>
        </w:rPr>
        <w:t>魅</w:t>
      </w:r>
      <w:proofErr w:type="gramEnd"/>
      <w:r w:rsidRPr="008634FB">
        <w:rPr>
          <w:rFonts w:ascii="標楷體" w:eastAsia="標楷體" w:hAnsi="標楷體"/>
        </w:rPr>
        <w:t>惑、哄騙。</w:t>
      </w:r>
    </w:p>
    <w:p w14:paraId="66FF9F67" w14:textId="77777777" w:rsidR="008634FB" w:rsidRPr="008634FB" w:rsidRDefault="008634FB" w:rsidP="008634FB">
      <w:pPr>
        <w:rPr>
          <w:rFonts w:ascii="標楷體" w:eastAsia="標楷體" w:hAnsi="標楷體" w:hint="eastAsia"/>
        </w:rPr>
      </w:pPr>
    </w:p>
    <w:p w14:paraId="15FD516F"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19" w:name="_Toc144501323"/>
      <w:r w:rsidRPr="008601AE">
        <w:rPr>
          <w:rFonts w:ascii="標楷體" w:eastAsia="標楷體" w:hAnsi="標楷體" w:cstheme="minorBidi"/>
          <w:b/>
          <w:sz w:val="28"/>
          <w:szCs w:val="27"/>
        </w:rPr>
        <w:t>延伸值</w:t>
      </w:r>
      <w:bookmarkEnd w:id="19"/>
    </w:p>
    <w:p w14:paraId="3229C2F3" w14:textId="77777777" w:rsidR="0034419C" w:rsidRPr="008601AE" w:rsidRDefault="0034419C" w:rsidP="0034419C">
      <w:pPr>
        <w:pStyle w:val="Web"/>
        <w:spacing w:before="0" w:beforeAutospacing="0" w:after="0" w:afterAutospacing="0"/>
        <w:outlineLvl w:val="2"/>
        <w:rPr>
          <w:rStyle w:val="a7"/>
          <w:rFonts w:ascii="標楷體" w:eastAsia="標楷體" w:hAnsi="標楷體"/>
        </w:rPr>
      </w:pPr>
      <w:bookmarkStart w:id="20" w:name="_Toc144501324"/>
      <w:r w:rsidRPr="008601AE">
        <w:rPr>
          <w:rStyle w:val="a7"/>
          <w:rFonts w:ascii="標楷體" w:eastAsia="標楷體" w:hAnsi="標楷體"/>
        </w:rPr>
        <w:t>氣血（VB，Vital Blood）</w:t>
      </w:r>
      <w:bookmarkEnd w:id="20"/>
    </w:p>
    <w:p w14:paraId="0728C3E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基本值為8+(內功值+外功值)*2。有時身分，或者</w:t>
      </w:r>
      <w:r w:rsidRPr="008601AE">
        <w:rPr>
          <w:rFonts w:ascii="標楷體" w:eastAsia="標楷體" w:hAnsi="標楷體" w:hint="eastAsia"/>
        </w:rPr>
        <w:t>標籤</w:t>
      </w:r>
      <w:r w:rsidRPr="008601AE">
        <w:rPr>
          <w:rFonts w:ascii="標楷體" w:eastAsia="標楷體" w:hAnsi="標楷體"/>
        </w:rPr>
        <w:t>的使用也會帶來額外增減。</w:t>
      </w:r>
    </w:p>
    <w:p w14:paraId="41EFAC9D" w14:textId="77777777" w:rsidR="0034419C" w:rsidRPr="008601AE" w:rsidRDefault="0034419C" w:rsidP="0034419C">
      <w:pPr>
        <w:pStyle w:val="Web"/>
        <w:spacing w:before="0" w:beforeAutospacing="0" w:after="0" w:afterAutospacing="0"/>
        <w:rPr>
          <w:rFonts w:ascii="標楷體" w:eastAsia="標楷體" w:hAnsi="標楷體"/>
        </w:rPr>
      </w:pPr>
    </w:p>
    <w:p w14:paraId="22BDD203" w14:textId="77777777" w:rsidR="0034419C" w:rsidRPr="008601AE" w:rsidRDefault="0034419C" w:rsidP="0034419C">
      <w:pPr>
        <w:pStyle w:val="Web"/>
        <w:spacing w:before="0" w:beforeAutospacing="0" w:after="0" w:afterAutospacing="0"/>
        <w:outlineLvl w:val="2"/>
        <w:rPr>
          <w:rStyle w:val="a7"/>
          <w:rFonts w:ascii="標楷體" w:eastAsia="標楷體" w:hAnsi="標楷體"/>
        </w:rPr>
      </w:pPr>
      <w:bookmarkStart w:id="21" w:name="_Toc144501325"/>
      <w:proofErr w:type="gramStart"/>
      <w:r w:rsidRPr="008601AE">
        <w:rPr>
          <w:rStyle w:val="a7"/>
          <w:rFonts w:ascii="標楷體" w:eastAsia="標楷體" w:hAnsi="標楷體"/>
        </w:rPr>
        <w:t>根骨</w:t>
      </w:r>
      <w:proofErr w:type="gramEnd"/>
      <w:r w:rsidRPr="008601AE">
        <w:rPr>
          <w:rStyle w:val="a7"/>
          <w:rFonts w:ascii="標楷體" w:eastAsia="標楷體" w:hAnsi="標楷體"/>
        </w:rPr>
        <w:t>（RB，Root Bone）</w:t>
      </w:r>
      <w:bookmarkEnd w:id="21"/>
    </w:p>
    <w:p w14:paraId="672E81C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基本值為3+體修正值。當角色氣</w:t>
      </w:r>
      <w:proofErr w:type="gramStart"/>
      <w:r w:rsidRPr="008601AE">
        <w:rPr>
          <w:rFonts w:ascii="標楷體" w:eastAsia="標楷體" w:hAnsi="標楷體"/>
        </w:rPr>
        <w:t>血值歸</w:t>
      </w:r>
      <w:proofErr w:type="gramEnd"/>
      <w:r w:rsidRPr="008601AE">
        <w:rPr>
          <w:rFonts w:ascii="標楷體" w:eastAsia="標楷體" w:hAnsi="標楷體"/>
        </w:rPr>
        <w:t>0時擇一格填滿，</w:t>
      </w:r>
      <w:proofErr w:type="gramStart"/>
      <w:r w:rsidRPr="008601AE">
        <w:rPr>
          <w:rFonts w:ascii="標楷體" w:eastAsia="標楷體" w:hAnsi="標楷體"/>
        </w:rPr>
        <w:t>且氣血值</w:t>
      </w:r>
      <w:proofErr w:type="gramEnd"/>
      <w:r w:rsidRPr="008601AE">
        <w:rPr>
          <w:rFonts w:ascii="標楷體" w:eastAsia="標楷體" w:hAnsi="標楷體"/>
        </w:rPr>
        <w:t>恢復至最大值，若其上有【破綻】或【困心】則固定，無則挑選【破綻－無力】填上。</w:t>
      </w:r>
    </w:p>
    <w:p w14:paraId="7E365E9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意志技能值能豁免與其值數目相同的【破綻】與【困心】效果。</w:t>
      </w:r>
    </w:p>
    <w:p w14:paraId="06D81E94" w14:textId="77777777" w:rsidR="0034419C" w:rsidRPr="008601AE" w:rsidRDefault="0034419C" w:rsidP="0034419C">
      <w:pPr>
        <w:pStyle w:val="Web"/>
        <w:spacing w:before="0" w:beforeAutospacing="0" w:after="0" w:afterAutospacing="0"/>
        <w:rPr>
          <w:rFonts w:ascii="標楷體" w:eastAsia="標楷體" w:hAnsi="標楷體"/>
        </w:rPr>
      </w:pPr>
    </w:p>
    <w:p w14:paraId="2C19C52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當【破綻】與【困心】數目數量高於</w:t>
      </w:r>
      <w:proofErr w:type="gramStart"/>
      <w:r w:rsidRPr="008601AE">
        <w:rPr>
          <w:rFonts w:ascii="標楷體" w:eastAsia="標楷體" w:hAnsi="標楷體"/>
        </w:rPr>
        <w:t>根骨一半</w:t>
      </w:r>
      <w:proofErr w:type="gramEnd"/>
      <w:r w:rsidRPr="008601AE">
        <w:rPr>
          <w:rFonts w:ascii="標楷體" w:eastAsia="標楷體" w:hAnsi="標楷體"/>
        </w:rPr>
        <w:t>時，無法發揮招式全部威力，傷害</w:t>
      </w:r>
      <w:proofErr w:type="gramStart"/>
      <w:r w:rsidRPr="008601AE">
        <w:rPr>
          <w:rFonts w:ascii="標楷體" w:eastAsia="標楷體" w:hAnsi="標楷體"/>
        </w:rPr>
        <w:t>骰</w:t>
      </w:r>
      <w:proofErr w:type="gramEnd"/>
      <w:r w:rsidRPr="008601AE">
        <w:rPr>
          <w:rFonts w:ascii="標楷體" w:eastAsia="標楷體" w:hAnsi="標楷體"/>
        </w:rPr>
        <w:t>將減去自身內功或外功值。全部被填滿時角色暈厥。</w:t>
      </w:r>
    </w:p>
    <w:p w14:paraId="73ACEAD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【體態】、【心態】與【破綻】、【困心】可相互抵銷。</w:t>
      </w:r>
    </w:p>
    <w:p w14:paraId="4BB92D9D" w14:textId="77777777" w:rsidR="0034419C" w:rsidRPr="008601AE" w:rsidRDefault="0034419C" w:rsidP="0034419C">
      <w:pPr>
        <w:pStyle w:val="Web"/>
        <w:spacing w:before="0" w:beforeAutospacing="0" w:after="0" w:afterAutospacing="0"/>
        <w:rPr>
          <w:rFonts w:ascii="標楷體" w:eastAsia="標楷體" w:hAnsi="標楷體"/>
        </w:rPr>
      </w:pPr>
    </w:p>
    <w:p w14:paraId="1A17CA36" w14:textId="77777777" w:rsidR="0034419C" w:rsidRPr="008601AE" w:rsidRDefault="0034419C" w:rsidP="0034419C">
      <w:pPr>
        <w:pStyle w:val="Web"/>
        <w:spacing w:before="0" w:beforeAutospacing="0" w:after="0" w:afterAutospacing="0"/>
        <w:outlineLvl w:val="2"/>
        <w:rPr>
          <w:rStyle w:val="a7"/>
          <w:rFonts w:ascii="標楷體" w:eastAsia="標楷體" w:hAnsi="標楷體"/>
        </w:rPr>
      </w:pPr>
      <w:bookmarkStart w:id="22" w:name="_Toc144501326"/>
      <w:r w:rsidRPr="008601AE">
        <w:rPr>
          <w:rStyle w:val="a7"/>
          <w:rFonts w:ascii="標楷體" w:eastAsia="標楷體" w:hAnsi="標楷體"/>
        </w:rPr>
        <w:t>先行值（AP，Action Point）</w:t>
      </w:r>
      <w:bookmarkEnd w:id="22"/>
    </w:p>
    <w:p w14:paraId="1DB53BDB"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決定了每</w:t>
      </w:r>
      <w:proofErr w:type="gramStart"/>
      <w:r w:rsidRPr="008601AE">
        <w:rPr>
          <w:rFonts w:ascii="標楷體" w:eastAsia="標楷體" w:hAnsi="標楷體"/>
        </w:rPr>
        <w:t>個</w:t>
      </w:r>
      <w:proofErr w:type="gramEnd"/>
      <w:r w:rsidRPr="008601AE">
        <w:rPr>
          <w:rFonts w:ascii="標楷體" w:eastAsia="標楷體" w:hAnsi="標楷體"/>
        </w:rPr>
        <w:t>角色在每一場戰鬥中的攻擊順序。在戰鬥開始時</w:t>
      </w:r>
      <w:proofErr w:type="gramStart"/>
      <w:r w:rsidRPr="008601AE">
        <w:rPr>
          <w:rFonts w:ascii="標楷體" w:eastAsia="標楷體" w:hAnsi="標楷體"/>
        </w:rPr>
        <w:t>骰</w:t>
      </w:r>
      <w:proofErr w:type="gramEnd"/>
      <w:r w:rsidRPr="008601AE">
        <w:rPr>
          <w:rFonts w:ascii="標楷體" w:eastAsia="標楷體" w:hAnsi="標楷體"/>
        </w:rPr>
        <w:t>4D3+先行值決定所有人的行動順序。</w:t>
      </w:r>
    </w:p>
    <w:p w14:paraId="4CC609E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初始的AP為輕功值+技修正值+智修正值。</w:t>
      </w:r>
    </w:p>
    <w:p w14:paraId="6477292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在水中</w:t>
      </w:r>
      <w:proofErr w:type="gramStart"/>
      <w:r w:rsidRPr="008601AE">
        <w:rPr>
          <w:rFonts w:ascii="標楷體" w:eastAsia="標楷體" w:hAnsi="標楷體"/>
        </w:rPr>
        <w:t>或水內時</w:t>
      </w:r>
      <w:proofErr w:type="gramEnd"/>
      <w:r w:rsidRPr="008601AE">
        <w:rPr>
          <w:rFonts w:ascii="標楷體" w:eastAsia="標楷體" w:hAnsi="標楷體"/>
        </w:rPr>
        <w:t>，水性可代替輕功。在無法站立的峭壁時，</w:t>
      </w:r>
      <w:proofErr w:type="gramStart"/>
      <w:r w:rsidRPr="008601AE">
        <w:rPr>
          <w:rFonts w:ascii="標楷體" w:eastAsia="標楷體" w:hAnsi="標楷體"/>
        </w:rPr>
        <w:t>攀行可</w:t>
      </w:r>
      <w:proofErr w:type="gramEnd"/>
      <w:r w:rsidRPr="008601AE">
        <w:rPr>
          <w:rFonts w:ascii="標楷體" w:eastAsia="標楷體" w:hAnsi="標楷體"/>
        </w:rPr>
        <w:t>代替輕功。</w:t>
      </w:r>
    </w:p>
    <w:p w14:paraId="4A739503"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AP具體的使用詳情可參照「</w:t>
      </w:r>
      <w:proofErr w:type="gramStart"/>
      <w:r w:rsidRPr="008601AE">
        <w:rPr>
          <w:rFonts w:ascii="標楷體" w:eastAsia="標楷體" w:hAnsi="標楷體" w:hint="eastAsia"/>
        </w:rPr>
        <w:t>迴</w:t>
      </w:r>
      <w:proofErr w:type="gramEnd"/>
      <w:r w:rsidRPr="008601AE">
        <w:rPr>
          <w:rFonts w:ascii="標楷體" w:eastAsia="標楷體" w:hAnsi="標楷體" w:hint="eastAsia"/>
        </w:rPr>
        <w:t>合制」。</w:t>
      </w:r>
    </w:p>
    <w:p w14:paraId="4F2882FC" w14:textId="77777777" w:rsidR="0034419C" w:rsidRPr="008601AE" w:rsidRDefault="0034419C" w:rsidP="0034419C">
      <w:pPr>
        <w:pStyle w:val="Web"/>
        <w:spacing w:before="0" w:beforeAutospacing="0" w:after="0" w:afterAutospacing="0"/>
        <w:rPr>
          <w:rFonts w:ascii="標楷體" w:eastAsia="標楷體" w:hAnsi="標楷體"/>
        </w:rPr>
      </w:pPr>
    </w:p>
    <w:p w14:paraId="6035D0CA" w14:textId="77777777" w:rsidR="0034419C" w:rsidRPr="008601AE" w:rsidRDefault="0034419C" w:rsidP="0034419C">
      <w:pPr>
        <w:pStyle w:val="Web"/>
        <w:spacing w:before="0" w:beforeAutospacing="0" w:after="0" w:afterAutospacing="0"/>
        <w:outlineLvl w:val="2"/>
        <w:rPr>
          <w:rStyle w:val="a7"/>
          <w:rFonts w:ascii="標楷體" w:eastAsia="標楷體" w:hAnsi="標楷體"/>
        </w:rPr>
      </w:pPr>
      <w:bookmarkStart w:id="23" w:name="_Toc144501327"/>
      <w:r w:rsidRPr="008601AE">
        <w:rPr>
          <w:rStyle w:val="a7"/>
          <w:rFonts w:ascii="標楷體" w:eastAsia="標楷體" w:hAnsi="標楷體" w:hint="eastAsia"/>
        </w:rPr>
        <w:t xml:space="preserve">攻擊值與抵禦值（B&amp;D值，Battle &amp; </w:t>
      </w:r>
      <w:proofErr w:type="spellStart"/>
      <w:r w:rsidRPr="008601AE">
        <w:rPr>
          <w:rStyle w:val="a7"/>
          <w:rFonts w:ascii="標楷體" w:eastAsia="標楷體" w:hAnsi="標楷體" w:hint="eastAsia"/>
        </w:rPr>
        <w:t>Defence</w:t>
      </w:r>
      <w:proofErr w:type="spellEnd"/>
      <w:r w:rsidRPr="008601AE">
        <w:rPr>
          <w:rStyle w:val="a7"/>
          <w:rFonts w:ascii="標楷體" w:eastAsia="標楷體" w:hAnsi="標楷體" w:hint="eastAsia"/>
        </w:rPr>
        <w:t xml:space="preserve"> Value）</w:t>
      </w:r>
      <w:bookmarkEnd w:id="23"/>
    </w:p>
    <w:p w14:paraId="0B97CE0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由角色在</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開始前選擇分配多寡，總值為角色體修正值+</w:t>
      </w:r>
      <w:r w:rsidRPr="008601AE">
        <w:rPr>
          <w:rFonts w:ascii="標楷體" w:eastAsia="標楷體" w:hAnsi="標楷體" w:hint="eastAsia"/>
        </w:rPr>
        <w:t>手持</w:t>
      </w:r>
      <w:r w:rsidRPr="008601AE">
        <w:rPr>
          <w:rFonts w:ascii="標楷體" w:eastAsia="標楷體" w:hAnsi="標楷體"/>
        </w:rPr>
        <w:t>武器技能值。</w:t>
      </w:r>
      <w:r w:rsidRPr="008601AE">
        <w:rPr>
          <w:rFonts w:ascii="標楷體" w:eastAsia="標楷體" w:hAnsi="標楷體" w:hint="eastAsia"/>
        </w:rPr>
        <w:t>B值與D值分別</w:t>
      </w:r>
      <w:r w:rsidRPr="008601AE">
        <w:rPr>
          <w:rFonts w:ascii="標楷體" w:eastAsia="標楷體" w:hAnsi="標楷體"/>
        </w:rPr>
        <w:t>最低</w:t>
      </w:r>
      <w:r w:rsidRPr="008601AE">
        <w:rPr>
          <w:rFonts w:ascii="標楷體" w:eastAsia="標楷體" w:hAnsi="標楷體" w:hint="eastAsia"/>
        </w:rPr>
        <w:t>值</w:t>
      </w:r>
      <w:r w:rsidRPr="008601AE">
        <w:rPr>
          <w:rFonts w:ascii="標楷體" w:eastAsia="標楷體" w:hAnsi="標楷體"/>
        </w:rPr>
        <w:t>為1。</w:t>
      </w:r>
    </w:p>
    <w:p w14:paraId="59C75A3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當己方攻擊值</w:t>
      </w:r>
      <w:r w:rsidRPr="008601AE">
        <w:rPr>
          <w:rFonts w:ascii="標楷體" w:eastAsia="標楷體" w:hAnsi="標楷體"/>
          <w:b/>
        </w:rPr>
        <w:t>大於</w:t>
      </w:r>
      <w:r w:rsidRPr="008601AE">
        <w:rPr>
          <w:rFonts w:ascii="標楷體" w:eastAsia="標楷體" w:hAnsi="標楷體"/>
        </w:rPr>
        <w:t>對方抵禦值時，角色受到傷害。</w:t>
      </w:r>
      <w:proofErr w:type="gramStart"/>
      <w:r w:rsidRPr="008601AE">
        <w:rPr>
          <w:rFonts w:ascii="標楷體" w:eastAsia="標楷體" w:hAnsi="標楷體"/>
        </w:rPr>
        <w:t>反之，</w:t>
      </w:r>
      <w:proofErr w:type="gramEnd"/>
      <w:r w:rsidRPr="008601AE">
        <w:rPr>
          <w:rFonts w:ascii="標楷體" w:eastAsia="標楷體" w:hAnsi="標楷體"/>
        </w:rPr>
        <w:t>當己方抵禦值</w:t>
      </w:r>
      <w:r w:rsidRPr="008601AE">
        <w:rPr>
          <w:rFonts w:ascii="標楷體" w:eastAsia="標楷體" w:hAnsi="標楷體"/>
          <w:b/>
        </w:rPr>
        <w:t>等於或大於</w:t>
      </w:r>
      <w:r w:rsidRPr="008601AE">
        <w:rPr>
          <w:rFonts w:ascii="標楷體" w:eastAsia="標楷體" w:hAnsi="標楷體"/>
        </w:rPr>
        <w:t>對方攻擊值時，角色防禦成功。</w:t>
      </w:r>
    </w:p>
    <w:p w14:paraId="4FDD36B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每當角色進行一次攻擊後，B值-1；且每當角色進行一次防禦後，D值-1。</w:t>
      </w:r>
    </w:p>
    <w:p w14:paraId="7487F30C" w14:textId="77777777" w:rsidR="0034419C" w:rsidRPr="008601AE" w:rsidRDefault="0034419C" w:rsidP="0034419C">
      <w:pPr>
        <w:pStyle w:val="Web"/>
        <w:spacing w:before="0" w:beforeAutospacing="0" w:after="0" w:afterAutospacing="0"/>
        <w:rPr>
          <w:rFonts w:ascii="標楷體" w:eastAsia="標楷體" w:hAnsi="標楷體"/>
        </w:rPr>
      </w:pPr>
    </w:p>
    <w:p w14:paraId="1E840FE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武器技能值分為【刺擊】、【斬擊】、【打擊】。武器使用必須因應角色的技能，倘若角色</w:t>
      </w:r>
      <w:proofErr w:type="gramStart"/>
      <w:r w:rsidRPr="008601AE">
        <w:rPr>
          <w:rFonts w:ascii="標楷體" w:eastAsia="標楷體" w:hAnsi="標楷體" w:hint="eastAsia"/>
        </w:rPr>
        <w:t>有刺擊</w:t>
      </w:r>
      <w:proofErr w:type="gramEnd"/>
      <w:r w:rsidRPr="008601AE">
        <w:rPr>
          <w:rFonts w:ascii="標楷體" w:eastAsia="標楷體" w:hAnsi="標楷體" w:hint="eastAsia"/>
        </w:rPr>
        <w:t>2、</w:t>
      </w:r>
      <w:proofErr w:type="gramStart"/>
      <w:r w:rsidRPr="008601AE">
        <w:rPr>
          <w:rFonts w:ascii="標楷體" w:eastAsia="標楷體" w:hAnsi="標楷體" w:hint="eastAsia"/>
        </w:rPr>
        <w:t>斬擊</w:t>
      </w:r>
      <w:proofErr w:type="gramEnd"/>
      <w:r w:rsidRPr="008601AE">
        <w:rPr>
          <w:rFonts w:ascii="標楷體" w:eastAsia="標楷體" w:hAnsi="標楷體" w:hint="eastAsia"/>
        </w:rPr>
        <w:t>3，但他只有【刺擊】的武器，那他便只能</w:t>
      </w:r>
      <w:proofErr w:type="gramStart"/>
      <w:r w:rsidRPr="008601AE">
        <w:rPr>
          <w:rFonts w:ascii="標楷體" w:eastAsia="標楷體" w:hAnsi="標楷體" w:hint="eastAsia"/>
        </w:rPr>
        <w:t>用刺擊</w:t>
      </w:r>
      <w:proofErr w:type="gramEnd"/>
      <w:r w:rsidRPr="008601AE">
        <w:rPr>
          <w:rFonts w:ascii="標楷體" w:eastAsia="標楷體" w:hAnsi="標楷體" w:hint="eastAsia"/>
        </w:rPr>
        <w:t>技能值決定自己的BD值。</w:t>
      </w:r>
    </w:p>
    <w:p w14:paraId="4B627379" w14:textId="77777777" w:rsidR="0034419C" w:rsidRPr="008601AE" w:rsidRDefault="0034419C" w:rsidP="0034419C">
      <w:pPr>
        <w:pStyle w:val="Web"/>
        <w:spacing w:before="0" w:beforeAutospacing="0" w:after="0" w:afterAutospacing="0"/>
        <w:rPr>
          <w:rFonts w:ascii="標楷體" w:eastAsia="標楷體" w:hAnsi="標楷體"/>
        </w:rPr>
      </w:pPr>
    </w:p>
    <w:p w14:paraId="1AF4B40A" w14:textId="77777777" w:rsidR="0034419C" w:rsidRPr="008601AE" w:rsidRDefault="0034419C" w:rsidP="0034419C">
      <w:pPr>
        <w:pStyle w:val="Web"/>
        <w:spacing w:before="0" w:beforeAutospacing="0" w:after="0" w:afterAutospacing="0"/>
        <w:outlineLvl w:val="2"/>
        <w:rPr>
          <w:rStyle w:val="a7"/>
          <w:rFonts w:ascii="標楷體" w:eastAsia="標楷體" w:hAnsi="標楷體"/>
        </w:rPr>
      </w:pPr>
      <w:bookmarkStart w:id="24" w:name="_Toc144501328"/>
      <w:r w:rsidRPr="008601AE">
        <w:rPr>
          <w:rStyle w:val="a7"/>
          <w:rFonts w:ascii="標楷體" w:eastAsia="標楷體" w:hAnsi="標楷體"/>
        </w:rPr>
        <w:t>專注（</w:t>
      </w:r>
      <w:r w:rsidRPr="008601AE">
        <w:rPr>
          <w:rStyle w:val="a7"/>
          <w:rFonts w:ascii="標楷體" w:eastAsia="標楷體" w:hAnsi="標楷體" w:hint="eastAsia"/>
        </w:rPr>
        <w:t>F</w:t>
      </w:r>
      <w:r w:rsidRPr="008601AE">
        <w:rPr>
          <w:rStyle w:val="a7"/>
          <w:rFonts w:ascii="標楷體" w:eastAsia="標楷體" w:hAnsi="標楷體"/>
        </w:rPr>
        <w:t>ocus）</w:t>
      </w:r>
      <w:bookmarkEnd w:id="24"/>
    </w:p>
    <w:p w14:paraId="38AB9742"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專注在遊戲定位上是指「角色對於任何事物是否能及時反應」。</w:t>
      </w:r>
    </w:p>
    <w:p w14:paraId="29D69E9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當遊戲進行時，每一個場景角色專注皆為「</w:t>
      </w:r>
      <w:r w:rsidRPr="008601AE">
        <w:rPr>
          <w:rFonts w:ascii="標楷體" w:eastAsia="標楷體" w:hAnsi="標楷體"/>
        </w:rPr>
        <w:t>正</w:t>
      </w:r>
      <w:r w:rsidRPr="008601AE">
        <w:rPr>
          <w:rFonts w:ascii="標楷體" w:eastAsia="標楷體" w:hAnsi="標楷體" w:hint="eastAsia"/>
        </w:rPr>
        <w:t>」開始（此處以信鴿判定，數段對話組成的劇情即可算做一次「場景」）。而角色執行需消耗專注的動作後，專注改為「</w:t>
      </w:r>
      <w:r w:rsidRPr="008601AE">
        <w:rPr>
          <w:rFonts w:ascii="標楷體" w:eastAsia="標楷體" w:hAnsi="標楷體"/>
        </w:rPr>
        <w:t>負</w:t>
      </w:r>
      <w:r w:rsidRPr="008601AE">
        <w:rPr>
          <w:rFonts w:ascii="標楷體" w:eastAsia="標楷體" w:hAnsi="標楷體" w:hint="eastAsia"/>
        </w:rPr>
        <w:t>」，且無法使用任何專注衍生動作</w:t>
      </w:r>
      <w:r w:rsidRPr="008601AE">
        <w:rPr>
          <w:rFonts w:ascii="標楷體" w:eastAsia="標楷體" w:hAnsi="標楷體"/>
        </w:rPr>
        <w:t>。</w:t>
      </w:r>
    </w:p>
    <w:p w14:paraId="298EB1A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非衝突時，PL能消耗專注對信鴿發出的劇情演出或突發狀況進行反應。詳情請見4.的「專注使用」</w:t>
      </w:r>
      <w:r w:rsidRPr="008601AE">
        <w:rPr>
          <w:rFonts w:ascii="標楷體" w:eastAsia="標楷體" w:hAnsi="標楷體"/>
        </w:rPr>
        <w:t>。</w:t>
      </w:r>
    </w:p>
    <w:p w14:paraId="6241AF8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欲見衝突中</w:t>
      </w:r>
      <w:r w:rsidRPr="008601AE">
        <w:rPr>
          <w:rFonts w:ascii="標楷體" w:eastAsia="標楷體" w:hAnsi="標楷體"/>
        </w:rPr>
        <w:t>消耗專注</w:t>
      </w:r>
      <w:r w:rsidRPr="008601AE">
        <w:rPr>
          <w:rFonts w:ascii="標楷體" w:eastAsia="標楷體" w:hAnsi="標楷體" w:hint="eastAsia"/>
        </w:rPr>
        <w:t>執行的效果，詳情請見4.遭遇和5.衝突的「專注使用」</w:t>
      </w:r>
      <w:r w:rsidRPr="008601AE">
        <w:rPr>
          <w:rFonts w:ascii="標楷體" w:eastAsia="標楷體" w:hAnsi="標楷體"/>
        </w:rPr>
        <w:t>。</w:t>
      </w:r>
    </w:p>
    <w:p w14:paraId="0CF89F4C" w14:textId="77777777" w:rsidR="0034419C" w:rsidRPr="008601AE" w:rsidRDefault="0034419C" w:rsidP="0034419C">
      <w:pPr>
        <w:pStyle w:val="Web"/>
        <w:spacing w:before="0" w:beforeAutospacing="0" w:after="0" w:afterAutospacing="0"/>
        <w:rPr>
          <w:rFonts w:ascii="標楷體" w:eastAsia="標楷體" w:hAnsi="標楷體"/>
        </w:rPr>
      </w:pPr>
    </w:p>
    <w:p w14:paraId="3903EFBD" w14:textId="77777777" w:rsidR="0034419C" w:rsidRPr="008601AE" w:rsidRDefault="0034419C" w:rsidP="0034419C">
      <w:pPr>
        <w:pStyle w:val="Web"/>
        <w:spacing w:before="0" w:beforeAutospacing="0" w:after="0" w:afterAutospacing="0"/>
        <w:outlineLvl w:val="2"/>
        <w:rPr>
          <w:rStyle w:val="a7"/>
          <w:rFonts w:ascii="標楷體" w:eastAsia="標楷體" w:hAnsi="標楷體"/>
        </w:rPr>
      </w:pPr>
      <w:bookmarkStart w:id="25" w:name="_Toc144501329"/>
      <w:r w:rsidRPr="008601AE">
        <w:rPr>
          <w:rStyle w:val="a7"/>
          <w:rFonts w:ascii="標楷體" w:eastAsia="標楷體" w:hAnsi="標楷體"/>
        </w:rPr>
        <w:t>特技（Skill）</w:t>
      </w:r>
      <w:bookmarkEnd w:id="25"/>
    </w:p>
    <w:p w14:paraId="67110A4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此項才能真正展現出一個角色的歧異度。</w:t>
      </w:r>
    </w:p>
    <w:p w14:paraId="13C4908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特技為一項「角色」能執行的行動，與【標籤】機制相輔相成。關於特技的舉例，請見「3.標籤」的尾端。</w:t>
      </w:r>
    </w:p>
    <w:p w14:paraId="76EA38A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每</w:t>
      </w:r>
      <w:proofErr w:type="gramStart"/>
      <w:r w:rsidRPr="008601AE">
        <w:rPr>
          <w:rFonts w:ascii="標楷體" w:eastAsia="標楷體" w:hAnsi="標楷體"/>
        </w:rPr>
        <w:t>個</w:t>
      </w:r>
      <w:proofErr w:type="gramEnd"/>
      <w:r w:rsidRPr="008601AE">
        <w:rPr>
          <w:rFonts w:ascii="標楷體" w:eastAsia="標楷體" w:hAnsi="標楷體" w:hint="eastAsia"/>
        </w:rPr>
        <w:t>PC在創建時應可選取</w:t>
      </w:r>
      <w:r w:rsidRPr="008601AE">
        <w:rPr>
          <w:rFonts w:ascii="標楷體" w:eastAsia="標楷體" w:hAnsi="標楷體"/>
        </w:rPr>
        <w:t>4個特技</w:t>
      </w:r>
      <w:r w:rsidRPr="008601AE">
        <w:rPr>
          <w:rFonts w:ascii="標楷體" w:eastAsia="標楷體" w:hAnsi="標楷體" w:hint="eastAsia"/>
        </w:rPr>
        <w:t>，此外再加上「經驗」所給予的額外數量</w:t>
      </w:r>
      <w:r w:rsidRPr="008601AE">
        <w:rPr>
          <w:rFonts w:ascii="標楷體" w:eastAsia="標楷體" w:hAnsi="標楷體"/>
        </w:rPr>
        <w:t>。</w:t>
      </w:r>
      <w:r w:rsidRPr="008601AE">
        <w:rPr>
          <w:rFonts w:ascii="標楷體" w:eastAsia="標楷體" w:hAnsi="標楷體" w:hint="eastAsia"/>
        </w:rPr>
        <w:t>而</w:t>
      </w:r>
      <w:r w:rsidRPr="008601AE">
        <w:rPr>
          <w:rFonts w:ascii="標楷體" w:eastAsia="標楷體" w:hAnsi="標楷體"/>
        </w:rPr>
        <w:t>可供選擇的特技則是所有</w:t>
      </w:r>
      <w:proofErr w:type="gramStart"/>
      <w:r w:rsidRPr="008601AE">
        <w:rPr>
          <w:rFonts w:ascii="標楷體" w:eastAsia="標楷體" w:hAnsi="標楷體"/>
        </w:rPr>
        <w:t>角色所擇身分</w:t>
      </w:r>
      <w:proofErr w:type="gramEnd"/>
      <w:r w:rsidRPr="008601AE">
        <w:rPr>
          <w:rFonts w:ascii="標楷體" w:eastAsia="標楷體" w:hAnsi="標楷體"/>
        </w:rPr>
        <w:t>的總和。</w:t>
      </w:r>
    </w:p>
    <w:p w14:paraId="128B564D" w14:textId="77777777" w:rsidR="0034419C" w:rsidRPr="008601AE" w:rsidRDefault="0034419C" w:rsidP="0034419C">
      <w:pPr>
        <w:pStyle w:val="Web"/>
        <w:spacing w:before="0" w:beforeAutospacing="0" w:after="0" w:afterAutospacing="0"/>
        <w:rPr>
          <w:rFonts w:ascii="標楷體" w:eastAsia="標楷體" w:hAnsi="標楷體"/>
        </w:rPr>
      </w:pPr>
    </w:p>
    <w:p w14:paraId="067A8B56" w14:textId="77777777" w:rsidR="0034419C" w:rsidRPr="008601AE" w:rsidRDefault="0034419C" w:rsidP="0034419C">
      <w:pPr>
        <w:pStyle w:val="Web"/>
        <w:spacing w:before="0" w:beforeAutospacing="0" w:after="0" w:afterAutospacing="0"/>
        <w:outlineLvl w:val="2"/>
        <w:rPr>
          <w:rStyle w:val="a7"/>
          <w:rFonts w:ascii="標楷體" w:eastAsia="標楷體" w:hAnsi="標楷體"/>
        </w:rPr>
      </w:pPr>
      <w:bookmarkStart w:id="26" w:name="_Toc144501330"/>
      <w:r w:rsidRPr="008601AE">
        <w:rPr>
          <w:rStyle w:val="a7"/>
          <w:rFonts w:ascii="標楷體" w:eastAsia="標楷體" w:hAnsi="標楷體"/>
        </w:rPr>
        <w:t>經驗（Experience）</w:t>
      </w:r>
      <w:bookmarkEnd w:id="26"/>
    </w:p>
    <w:p w14:paraId="2640210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這裡的經驗指的是「經歷」，或者指「閱歷」。</w:t>
      </w:r>
    </w:p>
    <w:p w14:paraId="054011F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代表此名角色在一片土地上經歷的風風雨雨，經驗可能是</w:t>
      </w:r>
      <w:r w:rsidRPr="008601AE">
        <w:rPr>
          <w:rFonts w:ascii="標楷體" w:eastAsia="標楷體" w:hAnsi="標楷體"/>
        </w:rPr>
        <w:t>正面</w:t>
      </w:r>
      <w:r w:rsidRPr="008601AE">
        <w:rPr>
          <w:rFonts w:ascii="標楷體" w:eastAsia="標楷體" w:hAnsi="標楷體" w:hint="eastAsia"/>
        </w:rPr>
        <w:t>或</w:t>
      </w:r>
      <w:r w:rsidRPr="008601AE">
        <w:rPr>
          <w:rFonts w:ascii="標楷體" w:eastAsia="標楷體" w:hAnsi="標楷體"/>
        </w:rPr>
        <w:t>負面</w:t>
      </w:r>
      <w:r w:rsidRPr="008601AE">
        <w:rPr>
          <w:rFonts w:ascii="標楷體" w:eastAsia="標楷體" w:hAnsi="標楷體" w:hint="eastAsia"/>
        </w:rPr>
        <w:t>，但不論或正</w:t>
      </w:r>
      <w:proofErr w:type="gramStart"/>
      <w:r w:rsidRPr="008601AE">
        <w:rPr>
          <w:rFonts w:ascii="標楷體" w:eastAsia="標楷體" w:hAnsi="標楷體" w:hint="eastAsia"/>
        </w:rPr>
        <w:t>或邪，</w:t>
      </w:r>
      <w:proofErr w:type="gramEnd"/>
      <w:r w:rsidRPr="008601AE">
        <w:rPr>
          <w:rFonts w:ascii="標楷體" w:eastAsia="標楷體" w:hAnsi="標楷體" w:hint="eastAsia"/>
        </w:rPr>
        <w:t>皆並不會指帶給角色單一方面的</w:t>
      </w:r>
      <w:r w:rsidRPr="008601AE">
        <w:rPr>
          <w:rFonts w:ascii="標楷體" w:eastAsia="標楷體" w:hAnsi="標楷體"/>
        </w:rPr>
        <w:t>影響。</w:t>
      </w:r>
    </w:p>
    <w:p w14:paraId="05FEE7D6" w14:textId="77777777" w:rsidR="0034419C" w:rsidRPr="008601AE" w:rsidRDefault="0034419C" w:rsidP="0034419C">
      <w:pPr>
        <w:pStyle w:val="Web"/>
        <w:spacing w:before="0" w:beforeAutospacing="0" w:after="0" w:afterAutospacing="0"/>
        <w:rPr>
          <w:rFonts w:ascii="標楷體" w:eastAsia="標楷體" w:hAnsi="標楷體"/>
        </w:rPr>
      </w:pPr>
    </w:p>
    <w:p w14:paraId="1F10B6D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經驗的作用如下：</w:t>
      </w:r>
    </w:p>
    <w:p w14:paraId="5F421AA2" w14:textId="77777777" w:rsidR="0034419C" w:rsidRPr="008601AE" w:rsidRDefault="0034419C" w:rsidP="0034419C">
      <w:pPr>
        <w:pStyle w:val="Web"/>
        <w:numPr>
          <w:ilvl w:val="0"/>
          <w:numId w:val="8"/>
        </w:numPr>
        <w:spacing w:before="0" w:beforeAutospacing="0" w:after="0" w:afterAutospacing="0"/>
        <w:rPr>
          <w:rFonts w:ascii="標楷體" w:eastAsia="標楷體" w:hAnsi="標楷體"/>
        </w:rPr>
      </w:pPr>
      <w:r w:rsidRPr="008601AE">
        <w:rPr>
          <w:rFonts w:ascii="標楷體" w:eastAsia="標楷體" w:hAnsi="標楷體" w:hint="eastAsia"/>
        </w:rPr>
        <w:t>角色的成長。每一經驗將給予角色一項特技。</w:t>
      </w:r>
    </w:p>
    <w:p w14:paraId="0604A73A" w14:textId="77777777" w:rsidR="0034419C" w:rsidRPr="008601AE" w:rsidRDefault="0034419C" w:rsidP="0034419C">
      <w:pPr>
        <w:pStyle w:val="Web"/>
        <w:numPr>
          <w:ilvl w:val="0"/>
          <w:numId w:val="8"/>
        </w:numPr>
        <w:spacing w:before="0" w:beforeAutospacing="0" w:after="0" w:afterAutospacing="0"/>
        <w:rPr>
          <w:rFonts w:ascii="標楷體" w:eastAsia="標楷體" w:hAnsi="標楷體"/>
        </w:rPr>
      </w:pPr>
      <w:r w:rsidRPr="008601AE">
        <w:rPr>
          <w:rFonts w:ascii="標楷體" w:eastAsia="標楷體" w:hAnsi="標楷體" w:hint="eastAsia"/>
        </w:rPr>
        <w:t>角色的知名度。通常以「正」、「邪」、「奇」三者區分，正代表世俗意義上的好名聲，</w:t>
      </w:r>
      <w:proofErr w:type="gramStart"/>
      <w:r w:rsidRPr="008601AE">
        <w:rPr>
          <w:rFonts w:ascii="標楷體" w:eastAsia="標楷體" w:hAnsi="標楷體" w:hint="eastAsia"/>
        </w:rPr>
        <w:t>邪則是</w:t>
      </w:r>
      <w:proofErr w:type="gramEnd"/>
      <w:r w:rsidRPr="008601AE">
        <w:rPr>
          <w:rFonts w:ascii="標楷體" w:eastAsia="標楷體" w:hAnsi="標楷體" w:hint="eastAsia"/>
        </w:rPr>
        <w:t>壞名聲。而奇是「非正亦</w:t>
      </w:r>
      <w:proofErr w:type="gramStart"/>
      <w:r w:rsidRPr="008601AE">
        <w:rPr>
          <w:rFonts w:ascii="標楷體" w:eastAsia="標楷體" w:hAnsi="標楷體" w:hint="eastAsia"/>
        </w:rPr>
        <w:t>非邪，</w:t>
      </w:r>
      <w:proofErr w:type="gramEnd"/>
      <w:r w:rsidRPr="008601AE">
        <w:rPr>
          <w:rFonts w:ascii="標楷體" w:eastAsia="標楷體" w:hAnsi="標楷體" w:hint="eastAsia"/>
        </w:rPr>
        <w:t>全憑心意行事」的名聲。「邪」與「奇」的區別是看到前者是害怕畏懼、後者是不喜歡與其待在一塊。</w:t>
      </w:r>
    </w:p>
    <w:p w14:paraId="7B8FFE89" w14:textId="62BA3EEF" w:rsidR="0034419C" w:rsidRDefault="0034419C" w:rsidP="0034419C">
      <w:pPr>
        <w:pStyle w:val="Web"/>
        <w:numPr>
          <w:ilvl w:val="0"/>
          <w:numId w:val="8"/>
        </w:numPr>
        <w:spacing w:before="0" w:beforeAutospacing="0" w:after="0" w:afterAutospacing="0"/>
        <w:rPr>
          <w:rFonts w:ascii="標楷體" w:eastAsia="標楷體" w:hAnsi="標楷體"/>
        </w:rPr>
      </w:pPr>
      <w:r w:rsidRPr="008601AE">
        <w:rPr>
          <w:rFonts w:ascii="標楷體" w:eastAsia="標楷體" w:hAnsi="標楷體" w:hint="eastAsia"/>
        </w:rPr>
        <w:t>NPC對PC之態度。此項承上，群眾將會根據角色的經驗為何，與多寡</w:t>
      </w:r>
      <w:r w:rsidRPr="008601AE">
        <w:rPr>
          <w:rFonts w:ascii="標楷體" w:eastAsia="標楷體" w:hAnsi="標楷體" w:hint="eastAsia"/>
          <w:b/>
        </w:rPr>
        <w:t>主觀認定</w:t>
      </w:r>
      <w:r w:rsidRPr="008601AE">
        <w:rPr>
          <w:rFonts w:ascii="標楷體" w:eastAsia="標楷體" w:hAnsi="標楷體" w:hint="eastAsia"/>
        </w:rPr>
        <w:t>角色作為和行動，信鴿能以此判斷NPC於正常情況該如何應對PC。</w:t>
      </w:r>
    </w:p>
    <w:p w14:paraId="1E0D2F3E" w14:textId="410769DB" w:rsidR="0020480D" w:rsidRPr="008601AE" w:rsidRDefault="002C783D" w:rsidP="0034419C">
      <w:pPr>
        <w:pStyle w:val="Web"/>
        <w:numPr>
          <w:ilvl w:val="0"/>
          <w:numId w:val="8"/>
        </w:numPr>
        <w:spacing w:before="0" w:beforeAutospacing="0" w:after="0" w:afterAutospacing="0"/>
        <w:rPr>
          <w:rFonts w:ascii="標楷體" w:eastAsia="標楷體" w:hAnsi="標楷體"/>
        </w:rPr>
      </w:pPr>
      <w:r>
        <w:rPr>
          <w:rFonts w:ascii="標楷體" w:eastAsia="標楷體" w:hAnsi="標楷體" w:hint="eastAsia"/>
        </w:rPr>
        <w:t>進行檢定時觸發</w:t>
      </w:r>
      <w:r w:rsidR="0020480D">
        <w:rPr>
          <w:rFonts w:ascii="標楷體" w:eastAsia="標楷體" w:hAnsi="標楷體" w:hint="eastAsia"/>
        </w:rPr>
        <w:t>【身分】。</w:t>
      </w:r>
      <w:r w:rsidR="00232249">
        <w:rPr>
          <w:rFonts w:ascii="標楷體" w:eastAsia="標楷體" w:hAnsi="標楷體" w:hint="eastAsia"/>
        </w:rPr>
        <w:t>每</w:t>
      </w:r>
      <w:r w:rsidR="0086121D">
        <w:rPr>
          <w:rFonts w:ascii="標楷體" w:eastAsia="標楷體" w:hAnsi="標楷體" w:hint="eastAsia"/>
        </w:rPr>
        <w:t>場遭遇能觸發次數等同於PC經驗，</w:t>
      </w:r>
      <w:r>
        <w:rPr>
          <w:rFonts w:ascii="標楷體" w:eastAsia="標楷體" w:hAnsi="標楷體" w:hint="eastAsia"/>
        </w:rPr>
        <w:t>觸發後</w:t>
      </w:r>
      <w:r w:rsidR="00232249">
        <w:rPr>
          <w:rFonts w:ascii="標楷體" w:eastAsia="標楷體" w:hAnsi="標楷體" w:hint="eastAsia"/>
        </w:rPr>
        <w:t>該檢定</w:t>
      </w:r>
      <w:r w:rsidR="0086121D">
        <w:rPr>
          <w:rFonts w:ascii="標楷體" w:eastAsia="標楷體" w:hAnsi="標楷體" w:hint="eastAsia"/>
        </w:rPr>
        <w:t>得以檢定值+1，或重</w:t>
      </w:r>
      <w:proofErr w:type="gramStart"/>
      <w:r w:rsidR="0086121D">
        <w:rPr>
          <w:rFonts w:ascii="標楷體" w:eastAsia="標楷體" w:hAnsi="標楷體" w:hint="eastAsia"/>
        </w:rPr>
        <w:t>骰</w:t>
      </w:r>
      <w:proofErr w:type="gramEnd"/>
      <w:r w:rsidR="0086121D">
        <w:rPr>
          <w:rFonts w:ascii="標楷體" w:eastAsia="標楷體" w:hAnsi="標楷體" w:hint="eastAsia"/>
        </w:rPr>
        <w:t>乙次。</w:t>
      </w:r>
    </w:p>
    <w:p w14:paraId="5E24BCE3" w14:textId="7ACCD07F" w:rsidR="0034419C" w:rsidRPr="008601AE" w:rsidRDefault="0034419C" w:rsidP="0034419C">
      <w:pPr>
        <w:pStyle w:val="Web"/>
        <w:numPr>
          <w:ilvl w:val="0"/>
          <w:numId w:val="8"/>
        </w:numPr>
        <w:spacing w:before="0" w:beforeAutospacing="0" w:after="0" w:afterAutospacing="0"/>
        <w:rPr>
          <w:rFonts w:ascii="標楷體" w:eastAsia="標楷體" w:hAnsi="標楷體"/>
        </w:rPr>
      </w:pPr>
      <w:r w:rsidRPr="008601AE">
        <w:rPr>
          <w:rFonts w:ascii="標楷體" w:eastAsia="標楷體" w:hAnsi="標楷體" w:hint="eastAsia"/>
        </w:rPr>
        <w:t>能借用的錢財。此項</w:t>
      </w:r>
      <w:proofErr w:type="gramStart"/>
      <w:r w:rsidRPr="008601AE">
        <w:rPr>
          <w:rFonts w:ascii="標楷體" w:eastAsia="標楷體" w:hAnsi="標楷體" w:hint="eastAsia"/>
        </w:rPr>
        <w:t>同樣承第二點</w:t>
      </w:r>
      <w:proofErr w:type="gramEnd"/>
      <w:r w:rsidRPr="008601AE">
        <w:rPr>
          <w:rFonts w:ascii="標楷體" w:eastAsia="標楷體" w:hAnsi="標楷體" w:hint="eastAsia"/>
        </w:rPr>
        <w:t>，角色能在城鎮中透過典當等價的物品</w:t>
      </w:r>
      <w:r w:rsidR="00E35A75">
        <w:rPr>
          <w:rFonts w:ascii="標楷體" w:eastAsia="標楷體" w:hAnsi="標楷體" w:hint="eastAsia"/>
        </w:rPr>
        <w:t>或以純粹的信用</w:t>
      </w:r>
      <w:r w:rsidRPr="008601AE">
        <w:rPr>
          <w:rFonts w:ascii="標楷體" w:eastAsia="標楷體" w:hAnsi="標楷體" w:hint="eastAsia"/>
        </w:rPr>
        <w:t>向商行借錢</w:t>
      </w:r>
      <w:r w:rsidR="00F0416B">
        <w:rPr>
          <w:rFonts w:ascii="標楷體" w:eastAsia="標楷體" w:hAnsi="標楷體" w:hint="eastAsia"/>
        </w:rPr>
        <w:t>。</w:t>
      </w:r>
      <w:r w:rsidRPr="008601AE">
        <w:rPr>
          <w:rFonts w:ascii="標楷體" w:eastAsia="標楷體" w:hAnsi="標楷體" w:hint="eastAsia"/>
        </w:rPr>
        <w:t>物品與借得錢財是否等價，則是由信鴿判斷。</w:t>
      </w:r>
      <w:proofErr w:type="gramStart"/>
      <w:r w:rsidR="00F0416B">
        <w:rPr>
          <w:rFonts w:ascii="標楷體" w:eastAsia="標楷體" w:hAnsi="標楷體" w:hint="eastAsia"/>
        </w:rPr>
        <w:t>借財檢定</w:t>
      </w:r>
      <w:proofErr w:type="gramEnd"/>
      <w:r w:rsidR="00F0416B">
        <w:rPr>
          <w:rFonts w:ascii="標楷體" w:eastAsia="標楷體" w:hAnsi="標楷體" w:hint="eastAsia"/>
        </w:rPr>
        <w:t>難度為借取錢財之值，</w:t>
      </w:r>
      <w:r w:rsidR="00F0416B" w:rsidRPr="008601AE">
        <w:rPr>
          <w:rFonts w:ascii="標楷體" w:eastAsia="標楷體" w:hAnsi="標楷體" w:hint="eastAsia"/>
        </w:rPr>
        <w:t>經驗越高，能借用的錢財越多</w:t>
      </w:r>
      <w:r w:rsidR="00873336">
        <w:rPr>
          <w:rFonts w:ascii="標楷體" w:eastAsia="標楷體" w:hAnsi="標楷體" w:hint="eastAsia"/>
        </w:rPr>
        <w:t>；物品價值愈高，難度相應降低</w:t>
      </w:r>
      <w:r w:rsidR="00F0416B" w:rsidRPr="008601AE">
        <w:rPr>
          <w:rFonts w:ascii="標楷體" w:eastAsia="標楷體" w:hAnsi="標楷體" w:hint="eastAsia"/>
        </w:rPr>
        <w:t>。</w:t>
      </w:r>
    </w:p>
    <w:p w14:paraId="426F38B1" w14:textId="77777777" w:rsidR="0034419C" w:rsidRPr="008601AE" w:rsidRDefault="0034419C" w:rsidP="0034419C">
      <w:pPr>
        <w:pStyle w:val="Web"/>
        <w:spacing w:before="0" w:beforeAutospacing="0" w:after="0" w:afterAutospacing="0"/>
        <w:rPr>
          <w:rFonts w:ascii="標楷體" w:eastAsia="標楷體" w:hAnsi="標楷體"/>
        </w:rPr>
      </w:pPr>
    </w:p>
    <w:p w14:paraId="3FDEAB2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經驗並非固定不變，</w:t>
      </w:r>
      <w:r w:rsidRPr="008601AE">
        <w:rPr>
          <w:rFonts w:ascii="標楷體" w:eastAsia="標楷體" w:hAnsi="標楷體" w:hint="eastAsia"/>
          <w:b/>
        </w:rPr>
        <w:t>信鴿得以合理根據角色行為</w:t>
      </w:r>
      <w:r w:rsidRPr="008601AE">
        <w:rPr>
          <w:rFonts w:ascii="標楷體" w:eastAsia="標楷體" w:hAnsi="標楷體" w:hint="eastAsia"/>
        </w:rPr>
        <w:t>暫時或永久性地轉變其經驗性能。</w:t>
      </w:r>
    </w:p>
    <w:p w14:paraId="5C59C51F" w14:textId="77777777" w:rsidR="0034419C" w:rsidRPr="008601AE" w:rsidRDefault="0034419C" w:rsidP="0034419C">
      <w:pPr>
        <w:pStyle w:val="Web"/>
        <w:spacing w:before="0" w:beforeAutospacing="0" w:after="0" w:afterAutospacing="0"/>
        <w:rPr>
          <w:rFonts w:ascii="標楷體" w:eastAsia="標楷體" w:hAnsi="標楷體"/>
        </w:rPr>
      </w:pPr>
    </w:p>
    <w:p w14:paraId="7AEC260D" w14:textId="77777777" w:rsidR="0034419C" w:rsidRPr="008601AE" w:rsidRDefault="0034419C" w:rsidP="0034419C">
      <w:pPr>
        <w:pStyle w:val="Web"/>
        <w:spacing w:before="0" w:beforeAutospacing="0" w:after="0" w:afterAutospacing="0"/>
        <w:jc w:val="center"/>
        <w:rPr>
          <w:rFonts w:ascii="標楷體" w:eastAsia="標楷體" w:hAnsi="標楷體"/>
        </w:rPr>
      </w:pPr>
      <w:r w:rsidRPr="008601AE">
        <w:rPr>
          <w:rFonts w:ascii="標楷體" w:eastAsia="標楷體" w:hAnsi="標楷體"/>
          <w:noProof/>
        </w:rPr>
        <w:drawing>
          <wp:inline distT="0" distB="0" distL="0" distR="0" wp14:anchorId="50B8BE2D" wp14:editId="5A64A23B">
            <wp:extent cx="5890442" cy="2758440"/>
            <wp:effectExtent l="0" t="0" r="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8890" cy="2781128"/>
                    </a:xfrm>
                    <a:prstGeom prst="rect">
                      <a:avLst/>
                    </a:prstGeom>
                    <a:noFill/>
                    <a:ln>
                      <a:noFill/>
                    </a:ln>
                  </pic:spPr>
                </pic:pic>
              </a:graphicData>
            </a:graphic>
          </wp:inline>
        </w:drawing>
      </w:r>
    </w:p>
    <w:p w14:paraId="507CC139" w14:textId="77777777" w:rsidR="0034419C" w:rsidRPr="008601AE" w:rsidRDefault="0034419C" w:rsidP="0034419C">
      <w:pPr>
        <w:pStyle w:val="Web"/>
        <w:spacing w:before="0" w:beforeAutospacing="0" w:after="0" w:afterAutospacing="0"/>
        <w:jc w:val="center"/>
        <w:rPr>
          <w:rFonts w:ascii="標楷體" w:eastAsia="標楷體" w:hAnsi="標楷體"/>
          <w:color w:val="595959" w:themeColor="text1" w:themeTint="A6"/>
          <w:sz w:val="20"/>
        </w:rPr>
      </w:pPr>
      <w:r w:rsidRPr="008601AE">
        <w:rPr>
          <w:rFonts w:ascii="標楷體" w:eastAsia="標楷體" w:hAnsi="標楷體" w:hint="eastAsia"/>
          <w:color w:val="595959" w:themeColor="text1" w:themeTint="A6"/>
          <w:sz w:val="20"/>
        </w:rPr>
        <w:t>PC狀態UI設計示意圖</w:t>
      </w:r>
    </w:p>
    <w:p w14:paraId="5D0D9553" w14:textId="77777777" w:rsidR="0034419C" w:rsidRPr="008601AE" w:rsidRDefault="0034419C" w:rsidP="0034419C">
      <w:pPr>
        <w:widowControl/>
        <w:rPr>
          <w:rFonts w:ascii="標楷體" w:eastAsia="標楷體" w:hAnsi="標楷體"/>
          <w:color w:val="595959" w:themeColor="text1" w:themeTint="A6"/>
        </w:rPr>
      </w:pPr>
    </w:p>
    <w:p w14:paraId="6D268763"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此處展示一個PC會擁有的大部分數值。</w:t>
      </w:r>
    </w:p>
    <w:p w14:paraId="7A24D2ED"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要注意的是</w:t>
      </w:r>
      <w:proofErr w:type="gramStart"/>
      <w:r w:rsidRPr="008601AE">
        <w:rPr>
          <w:rFonts w:ascii="標楷體" w:eastAsia="標楷體" w:hAnsi="標楷體" w:hint="eastAsia"/>
        </w:rPr>
        <w:t>除了根骨和</w:t>
      </w:r>
      <w:proofErr w:type="gramEnd"/>
      <w:r w:rsidRPr="008601AE">
        <w:rPr>
          <w:rFonts w:ascii="標楷體" w:eastAsia="標楷體" w:hAnsi="標楷體" w:hint="eastAsia"/>
        </w:rPr>
        <w:t>江湖經歷外，氣血、BD值、AP、江湖經歷全部填入數字。</w:t>
      </w:r>
    </w:p>
    <w:p w14:paraId="71BCD8F0"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無他，因為填數字比較方便。</w:t>
      </w:r>
    </w:p>
    <w:p w14:paraId="74DB5F5A" w14:textId="77777777" w:rsidR="0034419C" w:rsidRPr="008601AE" w:rsidRDefault="0034419C" w:rsidP="0034419C">
      <w:pPr>
        <w:widowControl/>
        <w:rPr>
          <w:rFonts w:ascii="標楷體" w:eastAsia="標楷體" w:hAnsi="標楷體"/>
        </w:rPr>
      </w:pPr>
    </w:p>
    <w:p w14:paraId="1EE5FCC1" w14:textId="77777777" w:rsidR="0034419C" w:rsidRPr="008601AE" w:rsidRDefault="0034419C" w:rsidP="0034419C">
      <w:pPr>
        <w:widowControl/>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hint="eastAsia"/>
        </w:rPr>
        <w:t>至於根骨所</w:t>
      </w:r>
      <w:proofErr w:type="gramEnd"/>
      <w:r w:rsidRPr="008601AE">
        <w:rPr>
          <w:rFonts w:ascii="標楷體" w:eastAsia="標楷體" w:hAnsi="標楷體" w:hint="eastAsia"/>
        </w:rPr>
        <w:t>延伸的標籤，</w:t>
      </w:r>
      <w:proofErr w:type="gramStart"/>
      <w:r w:rsidRPr="008601AE">
        <w:rPr>
          <w:rFonts w:ascii="標楷體" w:eastAsia="標楷體" w:hAnsi="標楷體" w:hint="eastAsia"/>
        </w:rPr>
        <w:t>面團時</w:t>
      </w:r>
      <w:proofErr w:type="gramEnd"/>
      <w:r w:rsidRPr="008601AE">
        <w:rPr>
          <w:rFonts w:ascii="標楷體" w:eastAsia="標楷體" w:hAnsi="標楷體" w:hint="eastAsia"/>
        </w:rPr>
        <w:t>請信鴿在PC獲得標籤時給予實體小標籤，或讓PL在各自的筆記本、角色卡背面上紀錄；</w:t>
      </w:r>
      <w:proofErr w:type="gramStart"/>
      <w:r w:rsidRPr="008601AE">
        <w:rPr>
          <w:rFonts w:ascii="標楷體" w:eastAsia="標楷體" w:hAnsi="標楷體" w:hint="eastAsia"/>
        </w:rPr>
        <w:t>網團則</w:t>
      </w:r>
      <w:proofErr w:type="gramEnd"/>
      <w:r w:rsidRPr="008601AE">
        <w:rPr>
          <w:rFonts w:ascii="標楷體" w:eastAsia="標楷體" w:hAnsi="標楷體" w:hint="eastAsia"/>
        </w:rPr>
        <w:t>可開</w:t>
      </w:r>
      <w:proofErr w:type="gramStart"/>
      <w:r w:rsidRPr="008601AE">
        <w:rPr>
          <w:rFonts w:ascii="標楷體" w:eastAsia="標楷體" w:hAnsi="標楷體" w:hint="eastAsia"/>
        </w:rPr>
        <w:t>一</w:t>
      </w:r>
      <w:proofErr w:type="gramEnd"/>
      <w:r w:rsidRPr="008601AE">
        <w:rPr>
          <w:rFonts w:ascii="標楷體" w:eastAsia="標楷體" w:hAnsi="標楷體" w:hint="eastAsia"/>
        </w:rPr>
        <w:t>或數個共用筆記讓PL了解自己的狀態。</w:t>
      </w:r>
    </w:p>
    <w:p w14:paraId="781E31BB"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角色卡上的圓圈則用於當PC受到劣勢時，PL便要將其中一個</w:t>
      </w:r>
      <w:proofErr w:type="gramStart"/>
      <w:r w:rsidRPr="008601AE">
        <w:rPr>
          <w:rFonts w:ascii="標楷體" w:eastAsia="標楷體" w:hAnsi="標楷體" w:hint="eastAsia"/>
        </w:rPr>
        <w:t>圓畫叉，</w:t>
      </w:r>
      <w:proofErr w:type="gramEnd"/>
      <w:r w:rsidRPr="008601AE">
        <w:rPr>
          <w:rFonts w:ascii="標楷體" w:eastAsia="標楷體" w:hAnsi="標楷體" w:hint="eastAsia"/>
        </w:rPr>
        <w:t>反之去除劣勢後把圓恢復原狀。而PC獲得優勢時，則</w:t>
      </w:r>
      <w:proofErr w:type="gramStart"/>
      <w:r w:rsidRPr="008601AE">
        <w:rPr>
          <w:rFonts w:ascii="標楷體" w:eastAsia="標楷體" w:hAnsi="標楷體" w:hint="eastAsia"/>
        </w:rPr>
        <w:t>將其塗黑</w:t>
      </w:r>
      <w:proofErr w:type="gramEnd"/>
      <w:r w:rsidRPr="008601AE">
        <w:rPr>
          <w:rFonts w:ascii="標楷體" w:eastAsia="標楷體" w:hAnsi="標楷體" w:hint="eastAsia"/>
        </w:rPr>
        <w:t>。</w:t>
      </w:r>
    </w:p>
    <w:p w14:paraId="3A826F94" w14:textId="19B96AF2" w:rsidR="00FD2D0F" w:rsidRPr="008601AE" w:rsidRDefault="00FD2D0F" w:rsidP="005A0553">
      <w:pPr>
        <w:rPr>
          <w:rFonts w:ascii="標楷體" w:eastAsia="標楷體" w:hAnsi="標楷體"/>
        </w:rPr>
      </w:pPr>
    </w:p>
    <w:p w14:paraId="11A2FF79" w14:textId="2AD37028" w:rsidR="000D7322" w:rsidRPr="008601AE" w:rsidRDefault="005F6DA0" w:rsidP="000D7322">
      <w:pPr>
        <w:outlineLvl w:val="1"/>
        <w:rPr>
          <w:rFonts w:ascii="標楷體" w:eastAsia="標楷體" w:hAnsi="標楷體"/>
        </w:rPr>
      </w:pPr>
      <w:r w:rsidRPr="008601AE">
        <w:rPr>
          <w:rFonts w:ascii="標楷體" w:eastAsia="標楷體" w:hAnsi="標楷體" w:hint="eastAsia"/>
        </w:rPr>
        <w:t>預設</w:t>
      </w:r>
      <w:r w:rsidR="000D7322" w:rsidRPr="008601AE">
        <w:rPr>
          <w:rFonts w:ascii="標楷體" w:eastAsia="標楷體" w:hAnsi="標楷體" w:hint="eastAsia"/>
        </w:rPr>
        <w:t>角色卡</w:t>
      </w:r>
    </w:p>
    <w:p w14:paraId="5E36526A" w14:textId="23DCCC32" w:rsidR="00606A9A" w:rsidRPr="008601AE" w:rsidRDefault="00606A9A">
      <w:pPr>
        <w:widowControl/>
        <w:rPr>
          <w:rFonts w:ascii="標楷體" w:eastAsia="標楷體" w:hAnsi="標楷體"/>
        </w:rPr>
      </w:pPr>
      <w:r w:rsidRPr="008601AE">
        <w:rPr>
          <w:rFonts w:ascii="標楷體" w:eastAsia="標楷體" w:hAnsi="標楷體" w:hint="eastAsia"/>
        </w:rPr>
        <w:t>製作角色對於</w:t>
      </w:r>
      <w:r w:rsidR="005F6DA0" w:rsidRPr="008601AE">
        <w:rPr>
          <w:rFonts w:ascii="標楷體" w:eastAsia="標楷體" w:hAnsi="標楷體" w:hint="eastAsia"/>
        </w:rPr>
        <w:t>每位PL</w:t>
      </w:r>
      <w:proofErr w:type="gramStart"/>
      <w:r w:rsidR="005F6DA0" w:rsidRPr="008601AE">
        <w:rPr>
          <w:rFonts w:ascii="標楷體" w:eastAsia="標楷體" w:hAnsi="標楷體" w:hint="eastAsia"/>
        </w:rPr>
        <w:t>來說都是</w:t>
      </w:r>
      <w:proofErr w:type="gramEnd"/>
      <w:r w:rsidR="005F6DA0" w:rsidRPr="008601AE">
        <w:rPr>
          <w:rFonts w:ascii="標楷體" w:eastAsia="標楷體" w:hAnsi="標楷體" w:hint="eastAsia"/>
        </w:rPr>
        <w:t>件應該慎重對待的事，但假如因為時間或精力關係無法及時創作角色，或者想藉由先行體驗遊戲內容來加深對大國年代記的期待的話，這裡提供幾張預設角色卡供</w:t>
      </w:r>
      <w:proofErr w:type="spellStart"/>
      <w:r w:rsidR="005F6DA0" w:rsidRPr="008601AE">
        <w:rPr>
          <w:rFonts w:ascii="標楷體" w:eastAsia="標楷體" w:hAnsi="標楷體" w:hint="eastAsia"/>
        </w:rPr>
        <w:t>PL</w:t>
      </w:r>
      <w:proofErr w:type="spellEnd"/>
      <w:r w:rsidR="005F6DA0" w:rsidRPr="008601AE">
        <w:rPr>
          <w:rFonts w:ascii="標楷體" w:eastAsia="標楷體" w:hAnsi="標楷體" w:hint="eastAsia"/>
        </w:rPr>
        <w:t>使用。</w:t>
      </w:r>
    </w:p>
    <w:p w14:paraId="689270B4" w14:textId="54FAA1B9" w:rsidR="00C363DB" w:rsidRPr="008601AE" w:rsidRDefault="00C363DB">
      <w:pPr>
        <w:widowControl/>
        <w:rPr>
          <w:rFonts w:ascii="標楷體" w:eastAsia="標楷體" w:hAnsi="標楷體"/>
        </w:rPr>
      </w:pPr>
    </w:p>
    <w:p w14:paraId="2E1B2B79" w14:textId="468D2F73" w:rsidR="00C363DB" w:rsidRPr="008601AE" w:rsidRDefault="003E0213">
      <w:pPr>
        <w:widowControl/>
        <w:rPr>
          <w:rFonts w:ascii="標楷體" w:eastAsia="標楷體" w:hAnsi="標楷體"/>
        </w:rPr>
      </w:pPr>
      <w:r w:rsidRPr="008601AE">
        <w:rPr>
          <w:rFonts w:ascii="標楷體" w:eastAsia="標楷體" w:hAnsi="標楷體" w:hint="eastAsia"/>
        </w:rPr>
        <w:t>門派</w:t>
      </w:r>
      <w:r w:rsidR="00C363DB" w:rsidRPr="008601AE">
        <w:rPr>
          <w:rFonts w:ascii="標楷體" w:eastAsia="標楷體" w:hAnsi="標楷體" w:hint="eastAsia"/>
        </w:rPr>
        <w:t>弟子</w:t>
      </w:r>
    </w:p>
    <w:p w14:paraId="7E58CC6E" w14:textId="2FA78A27" w:rsidR="00657F03" w:rsidRPr="008601AE" w:rsidRDefault="00657F03">
      <w:pPr>
        <w:widowControl/>
        <w:rPr>
          <w:rFonts w:ascii="標楷體" w:eastAsia="標楷體" w:hAnsi="標楷體"/>
        </w:rPr>
      </w:pPr>
    </w:p>
    <w:p w14:paraId="496BCD1D" w14:textId="2F8B0C21" w:rsidR="00657F03" w:rsidRPr="008601AE" w:rsidRDefault="00657F03">
      <w:pPr>
        <w:widowControl/>
        <w:rPr>
          <w:rFonts w:ascii="標楷體" w:eastAsia="標楷體" w:hAnsi="標楷體"/>
        </w:rPr>
      </w:pPr>
      <w:r w:rsidRPr="008601AE">
        <w:rPr>
          <w:rFonts w:ascii="標楷體" w:eastAsia="標楷體" w:hAnsi="標楷體" w:hint="eastAsia"/>
        </w:rPr>
        <w:t>小官</w:t>
      </w:r>
    </w:p>
    <w:p w14:paraId="045D1759" w14:textId="02556BC8" w:rsidR="00657F03" w:rsidRPr="008601AE" w:rsidRDefault="00657F03">
      <w:pPr>
        <w:widowControl/>
        <w:rPr>
          <w:rFonts w:ascii="標楷體" w:eastAsia="標楷體" w:hAnsi="標楷體"/>
        </w:rPr>
      </w:pPr>
    </w:p>
    <w:p w14:paraId="22147ED9" w14:textId="269E5F7D" w:rsidR="00657F03" w:rsidRPr="008601AE" w:rsidRDefault="00657F03">
      <w:pPr>
        <w:widowControl/>
        <w:rPr>
          <w:rFonts w:ascii="標楷體" w:eastAsia="標楷體" w:hAnsi="標楷體"/>
        </w:rPr>
      </w:pPr>
      <w:r w:rsidRPr="008601AE">
        <w:rPr>
          <w:rFonts w:ascii="標楷體" w:eastAsia="標楷體" w:hAnsi="標楷體" w:hint="eastAsia"/>
        </w:rPr>
        <w:lastRenderedPageBreak/>
        <w:t>鏢師</w:t>
      </w:r>
    </w:p>
    <w:p w14:paraId="24C1F70F" w14:textId="402FBA37" w:rsidR="002F19C1" w:rsidRPr="008601AE" w:rsidRDefault="002F19C1">
      <w:pPr>
        <w:widowControl/>
        <w:rPr>
          <w:rFonts w:ascii="標楷體" w:eastAsia="標楷體" w:hAnsi="標楷體"/>
        </w:rPr>
      </w:pPr>
    </w:p>
    <w:p w14:paraId="02079990" w14:textId="18F862F1" w:rsidR="002F19C1" w:rsidRPr="008601AE" w:rsidRDefault="002F19C1">
      <w:pPr>
        <w:widowControl/>
        <w:rPr>
          <w:rFonts w:ascii="標楷體" w:eastAsia="標楷體" w:hAnsi="標楷體"/>
        </w:rPr>
      </w:pPr>
      <w:r w:rsidRPr="008601AE">
        <w:rPr>
          <w:rFonts w:ascii="標楷體" w:eastAsia="標楷體" w:hAnsi="標楷體" w:hint="eastAsia"/>
        </w:rPr>
        <w:t>舞女</w:t>
      </w:r>
    </w:p>
    <w:p w14:paraId="0BF86B1B" w14:textId="54319D16" w:rsidR="00900DC3" w:rsidRPr="008601AE" w:rsidRDefault="00900DC3">
      <w:pPr>
        <w:widowControl/>
        <w:rPr>
          <w:rFonts w:ascii="標楷體" w:eastAsia="標楷體" w:hAnsi="標楷體"/>
        </w:rPr>
      </w:pPr>
    </w:p>
    <w:p w14:paraId="0E642A44" w14:textId="29516C3D" w:rsidR="00900DC3" w:rsidRPr="008601AE" w:rsidRDefault="00753AB2">
      <w:pPr>
        <w:widowControl/>
        <w:rPr>
          <w:rFonts w:ascii="標楷體" w:eastAsia="標楷體" w:hAnsi="標楷體"/>
        </w:rPr>
      </w:pPr>
      <w:r w:rsidRPr="008601AE">
        <w:rPr>
          <w:rFonts w:ascii="標楷體" w:eastAsia="標楷體" w:hAnsi="標楷體" w:hint="eastAsia"/>
        </w:rPr>
        <w:t>紈褲子弟</w:t>
      </w:r>
    </w:p>
    <w:p w14:paraId="29E05017" w14:textId="1CDEB9A1" w:rsidR="000D7322" w:rsidRPr="008601AE" w:rsidRDefault="000D7322">
      <w:pPr>
        <w:widowControl/>
        <w:rPr>
          <w:rFonts w:ascii="標楷體" w:eastAsia="標楷體" w:hAnsi="標楷體"/>
        </w:rPr>
      </w:pPr>
      <w:r w:rsidRPr="008601AE">
        <w:rPr>
          <w:rFonts w:ascii="標楷體" w:eastAsia="標楷體" w:hAnsi="標楷體"/>
        </w:rPr>
        <w:br w:type="page"/>
      </w:r>
    </w:p>
    <w:p w14:paraId="024B76CC" w14:textId="16AC5FD4" w:rsidR="0034419C" w:rsidRPr="008601AE" w:rsidRDefault="0034419C" w:rsidP="0034419C">
      <w:pPr>
        <w:pStyle w:val="ae"/>
        <w:numPr>
          <w:ilvl w:val="0"/>
          <w:numId w:val="6"/>
        </w:numPr>
        <w:ind w:leftChars="0" w:left="0" w:firstLine="0"/>
        <w:outlineLvl w:val="0"/>
        <w:rPr>
          <w:rFonts w:ascii="標楷體" w:eastAsia="標楷體" w:hAnsi="標楷體"/>
          <w:b/>
          <w:bCs/>
          <w:sz w:val="36"/>
        </w:rPr>
      </w:pPr>
      <w:bookmarkStart w:id="27" w:name="_Toc144501331"/>
      <w:r w:rsidRPr="008601AE">
        <w:rPr>
          <w:rFonts w:ascii="標楷體" w:eastAsia="標楷體" w:hAnsi="標楷體"/>
          <w:b/>
          <w:bCs/>
          <w:sz w:val="36"/>
        </w:rPr>
        <w:lastRenderedPageBreak/>
        <w:t>標籤</w:t>
      </w:r>
      <w:bookmarkEnd w:id="27"/>
    </w:p>
    <w:p w14:paraId="241934A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若PL選定了一些符合了當前合適於目前劇情的身分後，便能進一步打造自己心目中的PC。身分提供了PC應當習得的技能與能力，還會賦予PC許多狀態。</w:t>
      </w:r>
    </w:p>
    <w:p w14:paraId="760665A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於「糨糊」裡，這些被</w:t>
      </w:r>
      <w:r w:rsidRPr="008601AE">
        <w:rPr>
          <w:rFonts w:ascii="標楷體" w:eastAsia="標楷體" w:hAnsi="標楷體" w:hint="eastAsia"/>
        </w:rPr>
        <w:t>統</w:t>
      </w:r>
      <w:r w:rsidRPr="008601AE">
        <w:rPr>
          <w:rFonts w:ascii="標楷體" w:eastAsia="標楷體" w:hAnsi="標楷體"/>
        </w:rPr>
        <w:t>稱為</w:t>
      </w:r>
      <w:r w:rsidRPr="008601AE">
        <w:rPr>
          <w:rFonts w:ascii="標楷體" w:eastAsia="標楷體" w:hAnsi="標楷體" w:hint="eastAsia"/>
        </w:rPr>
        <w:t>【</w:t>
      </w:r>
      <w:r w:rsidRPr="008601AE">
        <w:rPr>
          <w:rFonts w:ascii="標楷體" w:eastAsia="標楷體" w:hAnsi="標楷體"/>
        </w:rPr>
        <w:t>標籤</w:t>
      </w:r>
      <w:r w:rsidRPr="008601AE">
        <w:rPr>
          <w:rFonts w:ascii="標楷體" w:eastAsia="標楷體" w:hAnsi="標楷體" w:hint="eastAsia"/>
        </w:rPr>
        <w:t>】</w:t>
      </w:r>
      <w:proofErr w:type="gramStart"/>
      <w:r w:rsidRPr="008601AE">
        <w:rPr>
          <w:rFonts w:ascii="標楷體" w:eastAsia="標楷體" w:hAnsi="標楷體"/>
        </w:rPr>
        <w:t>——</w:t>
      </w:r>
      <w:proofErr w:type="gramEnd"/>
      <w:r w:rsidRPr="008601AE">
        <w:rPr>
          <w:rFonts w:ascii="標楷體" w:eastAsia="標楷體" w:hAnsi="標楷體"/>
        </w:rPr>
        <w:t>抱歉我實在想不到什麼能很概括住這玩意兒的詞，就先用這個頂頂吧</w:t>
      </w:r>
      <w:proofErr w:type="gramStart"/>
      <w:r w:rsidRPr="008601AE">
        <w:rPr>
          <w:rFonts w:ascii="標楷體" w:eastAsia="標楷體" w:hAnsi="標楷體"/>
        </w:rPr>
        <w:t>——</w:t>
      </w:r>
      <w:proofErr w:type="gramEnd"/>
      <w:r w:rsidRPr="008601AE">
        <w:rPr>
          <w:rFonts w:ascii="標楷體" w:eastAsia="標楷體" w:hAnsi="標楷體" w:hint="eastAsia"/>
        </w:rPr>
        <w:t>【</w:t>
      </w:r>
      <w:r w:rsidRPr="008601AE">
        <w:rPr>
          <w:rFonts w:ascii="標楷體" w:eastAsia="標楷體" w:hAnsi="標楷體"/>
        </w:rPr>
        <w:t>標籤</w:t>
      </w:r>
      <w:r w:rsidRPr="008601AE">
        <w:rPr>
          <w:rFonts w:ascii="標楷體" w:eastAsia="標楷體" w:hAnsi="標楷體" w:hint="eastAsia"/>
        </w:rPr>
        <w:t>】</w:t>
      </w:r>
      <w:r w:rsidRPr="008601AE">
        <w:rPr>
          <w:rFonts w:ascii="標楷體" w:eastAsia="標楷體" w:hAnsi="標楷體"/>
        </w:rPr>
        <w:t>同時是狀態，也是能力的表現。</w:t>
      </w:r>
    </w:p>
    <w:p w14:paraId="6E77A1B8" w14:textId="77777777" w:rsidR="0034419C" w:rsidRPr="008601AE" w:rsidRDefault="0034419C" w:rsidP="0034419C">
      <w:pPr>
        <w:pStyle w:val="Web"/>
        <w:spacing w:before="0" w:beforeAutospacing="0" w:after="0" w:afterAutospacing="0"/>
        <w:rPr>
          <w:rFonts w:ascii="標楷體" w:eastAsia="標楷體" w:hAnsi="標楷體"/>
        </w:rPr>
      </w:pPr>
    </w:p>
    <w:p w14:paraId="7E84040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w:t>
      </w:r>
      <w:r w:rsidRPr="008601AE">
        <w:rPr>
          <w:rFonts w:ascii="標楷體" w:eastAsia="標楷體" w:hAnsi="標楷體"/>
        </w:rPr>
        <w:t>標籤</w:t>
      </w:r>
      <w:r w:rsidRPr="008601AE">
        <w:rPr>
          <w:rFonts w:ascii="標楷體" w:eastAsia="標楷體" w:hAnsi="標楷體" w:hint="eastAsia"/>
        </w:rPr>
        <w:t>】</w:t>
      </w:r>
      <w:r w:rsidRPr="008601AE">
        <w:rPr>
          <w:rFonts w:ascii="標楷體" w:eastAsia="標楷體" w:hAnsi="標楷體"/>
        </w:rPr>
        <w:t>取決於PC的身分組合以及旅途進行中發生的情況，其中有些</w:t>
      </w:r>
      <w:r w:rsidRPr="008601AE">
        <w:rPr>
          <w:rFonts w:ascii="標楷體" w:eastAsia="標楷體" w:hAnsi="標楷體" w:hint="eastAsia"/>
        </w:rPr>
        <w:t>【</w:t>
      </w:r>
      <w:r w:rsidRPr="008601AE">
        <w:rPr>
          <w:rFonts w:ascii="標楷體" w:eastAsia="標楷體" w:hAnsi="標楷體"/>
        </w:rPr>
        <w:t>標籤</w:t>
      </w:r>
      <w:r w:rsidRPr="008601AE">
        <w:rPr>
          <w:rFonts w:ascii="標楷體" w:eastAsia="標楷體" w:hAnsi="標楷體" w:hint="eastAsia"/>
        </w:rPr>
        <w:t>】</w:t>
      </w:r>
      <w:r w:rsidRPr="008601AE">
        <w:rPr>
          <w:rFonts w:ascii="標楷體" w:eastAsia="標楷體" w:hAnsi="標楷體"/>
        </w:rPr>
        <w:t>會給予正面效果，有些則是負面成效。</w:t>
      </w:r>
    </w:p>
    <w:p w14:paraId="299C82C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每</w:t>
      </w:r>
      <w:proofErr w:type="gramStart"/>
      <w:r w:rsidRPr="008601AE">
        <w:rPr>
          <w:rFonts w:ascii="標楷體" w:eastAsia="標楷體" w:hAnsi="標楷體" w:hint="eastAsia"/>
        </w:rPr>
        <w:t>個</w:t>
      </w:r>
      <w:proofErr w:type="gramEnd"/>
      <w:r w:rsidRPr="008601AE">
        <w:rPr>
          <w:rFonts w:ascii="標楷體" w:eastAsia="標楷體" w:hAnsi="標楷體" w:hint="eastAsia"/>
        </w:rPr>
        <w:t>【標籤】皆由〈關鍵詞〉組成，有可能是其本身就是一個〈關鍵詞〉，或者【標籤】作為一個可供執行的舉措，擁有複數</w:t>
      </w:r>
      <w:proofErr w:type="gramStart"/>
      <w:r w:rsidRPr="008601AE">
        <w:rPr>
          <w:rFonts w:ascii="標楷體" w:eastAsia="標楷體" w:hAnsi="標楷體" w:hint="eastAsia"/>
        </w:rPr>
        <w:t>個</w:t>
      </w:r>
      <w:proofErr w:type="gramEnd"/>
      <w:r w:rsidRPr="008601AE">
        <w:rPr>
          <w:rFonts w:ascii="標楷體" w:eastAsia="標楷體" w:hAnsi="標楷體" w:hint="eastAsia"/>
        </w:rPr>
        <w:t>〈關鍵詞〉。</w:t>
      </w:r>
    </w:p>
    <w:p w14:paraId="7452B3BB" w14:textId="77777777" w:rsidR="0034419C" w:rsidRPr="008601AE" w:rsidRDefault="0034419C" w:rsidP="0034419C">
      <w:pPr>
        <w:pStyle w:val="Web"/>
        <w:spacing w:before="0" w:beforeAutospacing="0" w:after="0" w:afterAutospacing="0"/>
        <w:rPr>
          <w:rFonts w:ascii="標楷體" w:eastAsia="標楷體" w:hAnsi="標楷體"/>
          <w:vanish/>
          <w:specVanish/>
        </w:rPr>
      </w:pPr>
      <w:r w:rsidRPr="008601AE">
        <w:rPr>
          <w:rFonts w:ascii="標楷體" w:eastAsia="標楷體" w:hAnsi="標楷體"/>
        </w:rPr>
        <w:tab/>
      </w:r>
      <w:r w:rsidRPr="008601AE">
        <w:rPr>
          <w:rFonts w:ascii="標楷體" w:eastAsia="標楷體" w:hAnsi="標楷體" w:hint="eastAsia"/>
        </w:rPr>
        <w:t>當【標籤】本身即為〈關鍵詞〉時，不須將〈關鍵詞〉</w:t>
      </w:r>
      <w:proofErr w:type="gramStart"/>
      <w:r w:rsidRPr="008601AE">
        <w:rPr>
          <w:rFonts w:ascii="標楷體" w:eastAsia="標楷體" w:hAnsi="標楷體" w:hint="eastAsia"/>
        </w:rPr>
        <w:t>特</w:t>
      </w:r>
      <w:proofErr w:type="gramEnd"/>
      <w:r w:rsidRPr="008601AE">
        <w:rPr>
          <w:rFonts w:ascii="標楷體" w:eastAsia="標楷體" w:hAnsi="標楷體" w:hint="eastAsia"/>
        </w:rPr>
        <w:t>地標出。</w:t>
      </w:r>
    </w:p>
    <w:p w14:paraId="23C61528" w14:textId="77777777" w:rsidR="0034419C" w:rsidRPr="008601AE" w:rsidRDefault="0034419C" w:rsidP="0034419C">
      <w:pPr>
        <w:pStyle w:val="Web"/>
        <w:spacing w:before="0" w:beforeAutospacing="0" w:after="0" w:afterAutospacing="0"/>
        <w:rPr>
          <w:rFonts w:ascii="標楷體" w:eastAsia="標楷體" w:hAnsi="標楷體"/>
        </w:rPr>
      </w:pPr>
    </w:p>
    <w:p w14:paraId="01265BB4" w14:textId="77777777" w:rsidR="0034419C" w:rsidRPr="008601AE" w:rsidRDefault="0034419C" w:rsidP="0034419C">
      <w:pPr>
        <w:pStyle w:val="Web"/>
        <w:spacing w:before="0" w:beforeAutospacing="0" w:after="0" w:afterAutospacing="0"/>
        <w:rPr>
          <w:rFonts w:ascii="標楷體" w:eastAsia="標楷體" w:hAnsi="標楷體"/>
        </w:rPr>
      </w:pPr>
    </w:p>
    <w:p w14:paraId="3798B66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因為【標籤】機制也是十分需要客製化的，因此本章採取</w:t>
      </w:r>
      <w:proofErr w:type="gramStart"/>
      <w:r w:rsidRPr="008601AE">
        <w:rPr>
          <w:rFonts w:ascii="標楷體" w:eastAsia="標楷體" w:hAnsi="標楷體" w:hint="eastAsia"/>
        </w:rPr>
        <w:t>和上章一樣</w:t>
      </w:r>
      <w:proofErr w:type="gramEnd"/>
      <w:r w:rsidRPr="008601AE">
        <w:rPr>
          <w:rFonts w:ascii="標楷體" w:eastAsia="標楷體" w:hAnsi="標楷體" w:hint="eastAsia"/>
        </w:rPr>
        <w:t>的方式進行舉例，提供一些標籤例子作為設計參考。讀者能讀畢後根據團隊需求任意更改這些設定。</w:t>
      </w:r>
    </w:p>
    <w:p w14:paraId="789A2EC2" w14:textId="77777777" w:rsidR="0034419C" w:rsidRPr="008601AE" w:rsidRDefault="0034419C" w:rsidP="0034419C">
      <w:pPr>
        <w:pStyle w:val="Web"/>
        <w:spacing w:before="0" w:beforeAutospacing="0" w:after="0" w:afterAutospacing="0"/>
        <w:rPr>
          <w:rFonts w:ascii="標楷體" w:eastAsia="標楷體" w:hAnsi="標楷體"/>
        </w:rPr>
      </w:pPr>
    </w:p>
    <w:p w14:paraId="4E00CDA0" w14:textId="77777777" w:rsidR="0034419C" w:rsidRPr="008601AE" w:rsidRDefault="0034419C" w:rsidP="00DC6939">
      <w:pPr>
        <w:pStyle w:val="cdt4ke"/>
        <w:spacing w:before="0" w:beforeAutospacing="0" w:after="0" w:afterAutospacing="0"/>
        <w:outlineLvl w:val="1"/>
        <w:rPr>
          <w:rFonts w:ascii="標楷體" w:eastAsia="標楷體" w:hAnsi="標楷體" w:cstheme="minorBidi"/>
          <w:bCs/>
          <w:sz w:val="28"/>
          <w:szCs w:val="27"/>
        </w:rPr>
      </w:pPr>
      <w:bookmarkStart w:id="28" w:name="_Toc144501332"/>
      <w:r w:rsidRPr="008601AE">
        <w:rPr>
          <w:rFonts w:ascii="標楷體" w:eastAsia="標楷體" w:hAnsi="標楷體" w:cstheme="minorBidi"/>
          <w:bCs/>
          <w:sz w:val="28"/>
          <w:szCs w:val="27"/>
        </w:rPr>
        <w:t>【心法】</w:t>
      </w:r>
      <w:bookmarkEnd w:id="28"/>
    </w:p>
    <w:p w14:paraId="0FDD446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於選取身分時獲得，根據其描述自動給予PC效果。</w:t>
      </w:r>
    </w:p>
    <w:p w14:paraId="3696C02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一個角色無法學習兩種心法。</w:t>
      </w:r>
    </w:p>
    <w:p w14:paraId="50562E45" w14:textId="77777777" w:rsidR="0034419C" w:rsidRPr="008601AE" w:rsidRDefault="0034419C" w:rsidP="0034419C">
      <w:pPr>
        <w:pStyle w:val="Web"/>
        <w:spacing w:before="0" w:beforeAutospacing="0" w:after="0" w:afterAutospacing="0"/>
        <w:rPr>
          <w:rFonts w:ascii="標楷體" w:eastAsia="標楷體" w:hAnsi="標楷體"/>
        </w:rPr>
      </w:pPr>
    </w:p>
    <w:p w14:paraId="1539FD50"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29" w:name="_Toc144501333"/>
      <w:r w:rsidRPr="008601AE">
        <w:rPr>
          <w:rFonts w:ascii="標楷體" w:eastAsia="標楷體" w:hAnsi="標楷體" w:cstheme="minorBidi"/>
          <w:b/>
          <w:sz w:val="28"/>
          <w:szCs w:val="27"/>
        </w:rPr>
        <w:t>【架式】</w:t>
      </w:r>
      <w:bookmarkEnd w:id="29"/>
    </w:p>
    <w:p w14:paraId="6CB79D4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於選取身分時獲得，根據其描述自動給予PC效果。</w:t>
      </w:r>
    </w:p>
    <w:p w14:paraId="5B19CE5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切換架式需要消耗一次行動</w:t>
      </w:r>
      <w:r w:rsidRPr="008601AE">
        <w:rPr>
          <w:rFonts w:ascii="標楷體" w:eastAsia="標楷體" w:hAnsi="標楷體" w:hint="eastAsia"/>
        </w:rPr>
        <w:t>，且</w:t>
      </w:r>
      <w:r w:rsidRPr="008601AE">
        <w:rPr>
          <w:rFonts w:ascii="標楷體" w:eastAsia="標楷體" w:hAnsi="標楷體"/>
        </w:rPr>
        <w:t>無法同時於一個角色中存在。</w:t>
      </w:r>
    </w:p>
    <w:p w14:paraId="080DAAC3" w14:textId="77777777" w:rsidR="0034419C" w:rsidRPr="008601AE" w:rsidRDefault="0034419C" w:rsidP="0034419C">
      <w:pPr>
        <w:pStyle w:val="Web"/>
        <w:spacing w:before="0" w:beforeAutospacing="0" w:after="0" w:afterAutospacing="0"/>
        <w:rPr>
          <w:rFonts w:ascii="標楷體" w:eastAsia="標楷體" w:hAnsi="標楷體"/>
        </w:rPr>
      </w:pPr>
    </w:p>
    <w:p w14:paraId="0F5CB570"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0" w:name="_Toc144501334"/>
      <w:r w:rsidRPr="008601AE">
        <w:rPr>
          <w:rFonts w:ascii="標楷體" w:eastAsia="標楷體" w:hAnsi="標楷體" w:cstheme="minorBidi"/>
          <w:b/>
          <w:sz w:val="28"/>
          <w:szCs w:val="27"/>
        </w:rPr>
        <w:t>【動作】</w:t>
      </w:r>
      <w:bookmarkEnd w:id="30"/>
    </w:p>
    <w:p w14:paraId="72A93ECF"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一項可在行動階段執行的舉動。</w:t>
      </w:r>
    </w:p>
    <w:p w14:paraId="61DB831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通常有四種觸發方式：</w:t>
      </w:r>
      <w:r w:rsidRPr="008601AE">
        <w:rPr>
          <w:rFonts w:ascii="標楷體" w:eastAsia="標楷體" w:hAnsi="標楷體"/>
        </w:rPr>
        <w:t>自身行動時。使用行動時。自身被視為攻擊對象時。自身受到傷害後。</w:t>
      </w:r>
    </w:p>
    <w:p w14:paraId="3D40AE72"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〈蓄力〉時不可移動</w:t>
      </w:r>
      <w:r w:rsidRPr="008601AE">
        <w:rPr>
          <w:rFonts w:ascii="標楷體" w:eastAsia="標楷體" w:hAnsi="標楷體" w:hint="eastAsia"/>
        </w:rPr>
        <w:t>，否則效果無效</w:t>
      </w:r>
      <w:r w:rsidRPr="008601AE">
        <w:rPr>
          <w:rFonts w:ascii="標楷體" w:eastAsia="標楷體" w:hAnsi="標楷體"/>
        </w:rPr>
        <w:t>。</w:t>
      </w:r>
    </w:p>
    <w:p w14:paraId="757121E1" w14:textId="77777777" w:rsidR="0034419C" w:rsidRPr="008601AE" w:rsidRDefault="0034419C" w:rsidP="0034419C">
      <w:pPr>
        <w:pStyle w:val="Web"/>
        <w:spacing w:before="0" w:beforeAutospacing="0" w:after="0" w:afterAutospacing="0"/>
        <w:rPr>
          <w:rFonts w:ascii="標楷體" w:eastAsia="標楷體" w:hAnsi="標楷體"/>
        </w:rPr>
      </w:pPr>
    </w:p>
    <w:p w14:paraId="102DA61C"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1" w:name="_Toc144501335"/>
      <w:r w:rsidRPr="008601AE">
        <w:rPr>
          <w:rFonts w:ascii="標楷體" w:eastAsia="標楷體" w:hAnsi="標楷體" w:cstheme="minorBidi"/>
          <w:b/>
          <w:sz w:val="28"/>
          <w:szCs w:val="27"/>
        </w:rPr>
        <w:t>【反應】</w:t>
      </w:r>
      <w:bookmarkEnd w:id="31"/>
    </w:p>
    <w:p w14:paraId="424A2CE7"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lastRenderedPageBreak/>
        <w:t>一項能在非自己行動階段執行的舉動。</w:t>
      </w:r>
    </w:p>
    <w:p w14:paraId="32A9849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無特殊標示時，代表每</w:t>
      </w:r>
      <w:proofErr w:type="gramStart"/>
      <w:r w:rsidRPr="008601AE">
        <w:rPr>
          <w:rFonts w:ascii="標楷體" w:eastAsia="標楷體" w:hAnsi="標楷體" w:hint="eastAsia"/>
        </w:rPr>
        <w:t>迴</w:t>
      </w:r>
      <w:proofErr w:type="gramEnd"/>
      <w:r w:rsidRPr="008601AE">
        <w:rPr>
          <w:rFonts w:ascii="標楷體" w:eastAsia="標楷體" w:hAnsi="標楷體"/>
        </w:rPr>
        <w:t>只得使用一次。</w:t>
      </w:r>
    </w:p>
    <w:p w14:paraId="2C516E0D" w14:textId="77777777" w:rsidR="0034419C" w:rsidRPr="008601AE" w:rsidRDefault="0034419C" w:rsidP="0034419C">
      <w:pPr>
        <w:pStyle w:val="Web"/>
        <w:spacing w:before="0" w:beforeAutospacing="0" w:after="0" w:afterAutospacing="0"/>
        <w:rPr>
          <w:rFonts w:ascii="標楷體" w:eastAsia="標楷體" w:hAnsi="標楷體"/>
        </w:rPr>
      </w:pPr>
    </w:p>
    <w:p w14:paraId="4AF7BB98"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2" w:name="_Toc144501336"/>
      <w:r w:rsidRPr="008601AE">
        <w:rPr>
          <w:rFonts w:ascii="標楷體" w:eastAsia="標楷體" w:hAnsi="標楷體" w:cstheme="minorBidi"/>
          <w:b/>
          <w:sz w:val="28"/>
          <w:szCs w:val="27"/>
        </w:rPr>
        <w:t>【體態】</w:t>
      </w:r>
      <w:bookmarkEnd w:id="32"/>
    </w:p>
    <w:p w14:paraId="1CE48C0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角色的體能狀態。</w:t>
      </w:r>
    </w:p>
    <w:p w14:paraId="06DC281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騎乘：角色騎乘在物體上。</w:t>
      </w:r>
    </w:p>
    <w:p w14:paraId="46FB658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活性：</w:t>
      </w:r>
      <w:r w:rsidRPr="008601AE">
        <w:rPr>
          <w:rFonts w:ascii="標楷體" w:eastAsia="標楷體" w:hAnsi="標楷體" w:hint="eastAsia"/>
        </w:rPr>
        <w:t>角色</w:t>
      </w:r>
      <w:r w:rsidRPr="008601AE">
        <w:rPr>
          <w:rFonts w:ascii="標楷體" w:eastAsia="標楷體" w:hAnsi="標楷體"/>
        </w:rPr>
        <w:t>恢復相當於自身內功值的氣血。</w:t>
      </w:r>
      <w:r w:rsidRPr="008601AE">
        <w:rPr>
          <w:rFonts w:ascii="標楷體" w:eastAsia="標楷體" w:hAnsi="標楷體" w:hint="eastAsia"/>
        </w:rPr>
        <w:t>恢復後此標籤消失。</w:t>
      </w:r>
    </w:p>
    <w:p w14:paraId="3573D8F2" w14:textId="77777777" w:rsidR="0034419C" w:rsidRPr="008601AE" w:rsidRDefault="0034419C" w:rsidP="0034419C">
      <w:pPr>
        <w:pStyle w:val="Web"/>
        <w:spacing w:before="0" w:beforeAutospacing="0" w:after="0" w:afterAutospacing="0"/>
        <w:rPr>
          <w:rFonts w:ascii="標楷體" w:eastAsia="標楷體" w:hAnsi="標楷體"/>
        </w:rPr>
      </w:pPr>
      <w:proofErr w:type="gramStart"/>
      <w:r w:rsidRPr="008601AE">
        <w:rPr>
          <w:rFonts w:ascii="標楷體" w:eastAsia="標楷體" w:hAnsi="標楷體"/>
        </w:rPr>
        <w:t>護體</w:t>
      </w:r>
      <w:proofErr w:type="gramEnd"/>
      <w:r w:rsidRPr="008601AE">
        <w:rPr>
          <w:rFonts w:ascii="標楷體" w:eastAsia="標楷體" w:hAnsi="標楷體"/>
        </w:rPr>
        <w:t>：</w:t>
      </w:r>
      <w:r w:rsidRPr="008601AE">
        <w:rPr>
          <w:rFonts w:ascii="標楷體" w:eastAsia="標楷體" w:hAnsi="標楷體" w:hint="eastAsia"/>
        </w:rPr>
        <w:t>角色</w:t>
      </w:r>
      <w:r w:rsidRPr="008601AE">
        <w:rPr>
          <w:rFonts w:ascii="標楷體" w:eastAsia="標楷體" w:hAnsi="標楷體"/>
        </w:rPr>
        <w:t>抵禦一次相當於自身外功值的傷害。</w:t>
      </w:r>
      <w:r w:rsidRPr="008601AE">
        <w:rPr>
          <w:rFonts w:ascii="標楷體" w:eastAsia="標楷體" w:hAnsi="標楷體" w:hint="eastAsia"/>
        </w:rPr>
        <w:t>傷害抵銷或</w:t>
      </w:r>
      <w:proofErr w:type="gramStart"/>
      <w:r w:rsidRPr="008601AE">
        <w:rPr>
          <w:rFonts w:ascii="標楷體" w:eastAsia="標楷體" w:hAnsi="標楷體" w:hint="eastAsia"/>
        </w:rPr>
        <w:t>一迴</w:t>
      </w:r>
      <w:proofErr w:type="gramEnd"/>
      <w:r w:rsidRPr="008601AE">
        <w:rPr>
          <w:rFonts w:ascii="標楷體" w:eastAsia="標楷體" w:hAnsi="標楷體" w:hint="eastAsia"/>
        </w:rPr>
        <w:t>後此標籤消失。</w:t>
      </w:r>
    </w:p>
    <w:p w14:paraId="38568605" w14:textId="77777777" w:rsidR="0034419C" w:rsidRPr="008601AE" w:rsidRDefault="0034419C" w:rsidP="0034419C">
      <w:pPr>
        <w:pStyle w:val="Web"/>
        <w:spacing w:before="0" w:beforeAutospacing="0" w:after="0" w:afterAutospacing="0"/>
        <w:rPr>
          <w:rFonts w:ascii="標楷體" w:eastAsia="標楷體" w:hAnsi="標楷體"/>
        </w:rPr>
      </w:pPr>
      <w:proofErr w:type="gramStart"/>
      <w:r w:rsidRPr="008601AE">
        <w:rPr>
          <w:rFonts w:ascii="標楷體" w:eastAsia="標楷體" w:hAnsi="標楷體"/>
        </w:rPr>
        <w:t>凝氣</w:t>
      </w:r>
      <w:proofErr w:type="gramEnd"/>
      <w:r w:rsidRPr="008601AE">
        <w:rPr>
          <w:rFonts w:ascii="標楷體" w:eastAsia="標楷體" w:hAnsi="標楷體"/>
        </w:rPr>
        <w:t>：</w:t>
      </w:r>
      <w:r w:rsidRPr="008601AE">
        <w:rPr>
          <w:rFonts w:ascii="標楷體" w:eastAsia="標楷體" w:hAnsi="標楷體" w:hint="eastAsia"/>
        </w:rPr>
        <w:t>角色</w:t>
      </w:r>
      <w:r w:rsidRPr="008601AE">
        <w:rPr>
          <w:rFonts w:ascii="標楷體" w:eastAsia="標楷體" w:hAnsi="標楷體"/>
        </w:rPr>
        <w:t>抵禦一次相當於自身內功值的傷害。</w:t>
      </w:r>
      <w:r w:rsidRPr="008601AE">
        <w:rPr>
          <w:rFonts w:ascii="標楷體" w:eastAsia="標楷體" w:hAnsi="標楷體" w:hint="eastAsia"/>
        </w:rPr>
        <w:t>傷害抵銷或</w:t>
      </w:r>
      <w:proofErr w:type="gramStart"/>
      <w:r w:rsidRPr="008601AE">
        <w:rPr>
          <w:rFonts w:ascii="標楷體" w:eastAsia="標楷體" w:hAnsi="標楷體" w:hint="eastAsia"/>
        </w:rPr>
        <w:t>一迴</w:t>
      </w:r>
      <w:proofErr w:type="gramEnd"/>
      <w:r w:rsidRPr="008601AE">
        <w:rPr>
          <w:rFonts w:ascii="標楷體" w:eastAsia="標楷體" w:hAnsi="標楷體" w:hint="eastAsia"/>
        </w:rPr>
        <w:t>後此標籤消失。</w:t>
      </w:r>
    </w:p>
    <w:p w14:paraId="6A6039F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輕靈：</w:t>
      </w:r>
      <w:r w:rsidRPr="008601AE">
        <w:rPr>
          <w:rFonts w:ascii="標楷體" w:eastAsia="標楷體" w:hAnsi="標楷體" w:hint="eastAsia"/>
        </w:rPr>
        <w:t>角色</w:t>
      </w:r>
      <w:r w:rsidRPr="008601AE">
        <w:rPr>
          <w:rFonts w:ascii="標楷體" w:eastAsia="標楷體" w:hAnsi="標楷體"/>
        </w:rPr>
        <w:t>移動距離+1，自身移動時能穿越其他角色。</w:t>
      </w:r>
      <w:r w:rsidRPr="008601AE">
        <w:rPr>
          <w:rFonts w:ascii="標楷體" w:eastAsia="標楷體" w:hAnsi="標楷體" w:hint="eastAsia"/>
        </w:rPr>
        <w:t>角色移動後此標籤消失。</w:t>
      </w:r>
    </w:p>
    <w:p w14:paraId="089BC16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潛行：</w:t>
      </w:r>
      <w:r w:rsidRPr="008601AE">
        <w:rPr>
          <w:rFonts w:ascii="標楷體" w:eastAsia="標楷體" w:hAnsi="標楷體" w:hint="eastAsia"/>
        </w:rPr>
        <w:t>角色</w:t>
      </w:r>
      <w:r w:rsidRPr="008601AE">
        <w:rPr>
          <w:rFonts w:ascii="標楷體" w:eastAsia="標楷體" w:hAnsi="標楷體"/>
        </w:rPr>
        <w:t>能使角色無法被視為</w:t>
      </w:r>
      <w:r w:rsidRPr="008601AE">
        <w:rPr>
          <w:rFonts w:ascii="標楷體" w:eastAsia="標楷體" w:hAnsi="標楷體" w:hint="eastAsia"/>
        </w:rPr>
        <w:t>單一</w:t>
      </w:r>
      <w:r w:rsidRPr="008601AE">
        <w:rPr>
          <w:rFonts w:ascii="標楷體" w:eastAsia="標楷體" w:hAnsi="標楷體"/>
        </w:rPr>
        <w:t>攻擊對象。</w:t>
      </w:r>
      <w:r w:rsidRPr="008601AE">
        <w:rPr>
          <w:rFonts w:ascii="標楷體" w:eastAsia="標楷體" w:hAnsi="標楷體" w:hint="eastAsia"/>
        </w:rPr>
        <w:t>角色自身攻擊或受到傷害後此標籤消失。</w:t>
      </w:r>
    </w:p>
    <w:p w14:paraId="5A5625CA" w14:textId="77777777" w:rsidR="0034419C" w:rsidRPr="008601AE" w:rsidRDefault="0034419C" w:rsidP="0034419C">
      <w:pPr>
        <w:pStyle w:val="Web"/>
        <w:spacing w:before="0" w:beforeAutospacing="0" w:after="0" w:afterAutospacing="0"/>
        <w:rPr>
          <w:rFonts w:ascii="標楷體" w:eastAsia="標楷體" w:hAnsi="標楷體"/>
        </w:rPr>
      </w:pPr>
    </w:p>
    <w:p w14:paraId="35F48CC7"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3" w:name="_Toc144501337"/>
      <w:r w:rsidRPr="008601AE">
        <w:rPr>
          <w:rFonts w:ascii="標楷體" w:eastAsia="標楷體" w:hAnsi="標楷體" w:cstheme="minorBidi"/>
          <w:b/>
          <w:sz w:val="28"/>
          <w:szCs w:val="27"/>
        </w:rPr>
        <w:t>【心態】</w:t>
      </w:r>
      <w:bookmarkEnd w:id="33"/>
    </w:p>
    <w:p w14:paraId="01C9725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角色的心神狀態。</w:t>
      </w:r>
    </w:p>
    <w:p w14:paraId="2833D7A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鼓舞：自身B值+1。</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後此心態消失。</w:t>
      </w:r>
    </w:p>
    <w:p w14:paraId="67E52B63"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怒意：自身B值+2、D值-1。</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後此心態消失。</w:t>
      </w:r>
    </w:p>
    <w:p w14:paraId="5DBE6043" w14:textId="77777777" w:rsidR="0034419C" w:rsidRPr="008601AE" w:rsidRDefault="0034419C" w:rsidP="0034419C">
      <w:pPr>
        <w:pStyle w:val="Web"/>
        <w:spacing w:before="0" w:beforeAutospacing="0" w:after="0" w:afterAutospacing="0"/>
        <w:rPr>
          <w:rFonts w:ascii="標楷體" w:eastAsia="標楷體" w:hAnsi="標楷體"/>
        </w:rPr>
      </w:pPr>
    </w:p>
    <w:p w14:paraId="6B7FC85F"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4" w:name="_Toc144501338"/>
      <w:r w:rsidRPr="008601AE">
        <w:rPr>
          <w:rFonts w:ascii="標楷體" w:eastAsia="標楷體" w:hAnsi="標楷體" w:cstheme="minorBidi"/>
          <w:b/>
          <w:sz w:val="28"/>
          <w:szCs w:val="27"/>
        </w:rPr>
        <w:t>【破綻】</w:t>
      </w:r>
      <w:bookmarkEnd w:id="34"/>
    </w:p>
    <w:p w14:paraId="2036E32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角色在體能方面的困境。</w:t>
      </w:r>
    </w:p>
    <w:p w14:paraId="74B4B50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無力：若自身無使用專注，減少一顆傷害</w:t>
      </w:r>
      <w:proofErr w:type="gramStart"/>
      <w:r w:rsidRPr="008601AE">
        <w:rPr>
          <w:rFonts w:ascii="標楷體" w:eastAsia="標楷體" w:hAnsi="標楷體"/>
        </w:rPr>
        <w:t>骰</w:t>
      </w:r>
      <w:proofErr w:type="gramEnd"/>
      <w:r w:rsidRPr="008601AE">
        <w:rPr>
          <w:rFonts w:ascii="標楷體" w:eastAsia="標楷體" w:hAnsi="標楷體"/>
        </w:rPr>
        <w:t>。同樣效果者為</w:t>
      </w:r>
      <w:proofErr w:type="gramStart"/>
      <w:r w:rsidRPr="008601AE">
        <w:rPr>
          <w:rFonts w:ascii="標楷體" w:eastAsia="標楷體" w:hAnsi="標楷體"/>
        </w:rPr>
        <w:t>疲勞、</w:t>
      </w:r>
      <w:proofErr w:type="gramEnd"/>
      <w:r w:rsidRPr="008601AE">
        <w:rPr>
          <w:rFonts w:ascii="標楷體" w:eastAsia="標楷體" w:hAnsi="標楷體"/>
        </w:rPr>
        <w:t>酩酊、蠱毒。</w:t>
      </w:r>
    </w:p>
    <w:p w14:paraId="53914B9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盲目、耳聾：</w:t>
      </w:r>
      <w:r w:rsidRPr="008601AE">
        <w:rPr>
          <w:rFonts w:ascii="標楷體" w:eastAsia="標楷體" w:hAnsi="標楷體" w:hint="eastAsia"/>
        </w:rPr>
        <w:t>己方</w:t>
      </w:r>
      <w:r w:rsidRPr="008601AE">
        <w:rPr>
          <w:rFonts w:ascii="標楷體" w:eastAsia="標楷體" w:hAnsi="標楷體"/>
        </w:rPr>
        <w:t>合開始時B值與D值-2。若自身使用專注</w:t>
      </w:r>
      <w:r w:rsidRPr="008601AE">
        <w:rPr>
          <w:rFonts w:ascii="標楷體" w:eastAsia="標楷體" w:hAnsi="標楷體" w:hint="eastAsia"/>
        </w:rPr>
        <w:t>則此標籤消失。</w:t>
      </w:r>
    </w:p>
    <w:p w14:paraId="080DEAD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定身：無法移動。</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後</w:t>
      </w:r>
      <w:r w:rsidRPr="008601AE">
        <w:rPr>
          <w:rFonts w:ascii="標楷體" w:eastAsia="標楷體" w:hAnsi="標楷體" w:hint="eastAsia"/>
        </w:rPr>
        <w:t>此標籤消失。</w:t>
      </w:r>
    </w:p>
    <w:p w14:paraId="18F75E8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暈眩：減少一次行動次數。</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後</w:t>
      </w:r>
      <w:r w:rsidRPr="008601AE">
        <w:rPr>
          <w:rFonts w:ascii="標楷體" w:eastAsia="標楷體" w:hAnsi="標楷體" w:hint="eastAsia"/>
        </w:rPr>
        <w:t>此標籤消失</w:t>
      </w:r>
      <w:r w:rsidRPr="008601AE">
        <w:rPr>
          <w:rFonts w:ascii="標楷體" w:eastAsia="標楷體" w:hAnsi="標楷體"/>
        </w:rPr>
        <w:t>。</w:t>
      </w:r>
    </w:p>
    <w:p w14:paraId="64F11BE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束縛：攻擊者額外</w:t>
      </w:r>
      <w:r w:rsidRPr="008601AE">
        <w:rPr>
          <w:rFonts w:ascii="標楷體" w:eastAsia="標楷體" w:hAnsi="標楷體" w:hint="eastAsia"/>
        </w:rPr>
        <w:t>增加一顆</w:t>
      </w:r>
      <w:r w:rsidRPr="008601AE">
        <w:rPr>
          <w:rFonts w:ascii="標楷體" w:eastAsia="標楷體" w:hAnsi="標楷體"/>
        </w:rPr>
        <w:t>傷害</w:t>
      </w:r>
      <w:proofErr w:type="gramStart"/>
      <w:r w:rsidRPr="008601AE">
        <w:rPr>
          <w:rFonts w:ascii="標楷體" w:eastAsia="標楷體" w:hAnsi="標楷體" w:hint="eastAsia"/>
        </w:rPr>
        <w:t>骰</w:t>
      </w:r>
      <w:proofErr w:type="gramEnd"/>
      <w:r w:rsidRPr="008601AE">
        <w:rPr>
          <w:rFonts w:ascii="標楷體" w:eastAsia="標楷體" w:hAnsi="標楷體"/>
        </w:rPr>
        <w:t>。</w:t>
      </w:r>
    </w:p>
    <w:p w14:paraId="10C87118" w14:textId="77777777" w:rsidR="0034419C" w:rsidRPr="008601AE" w:rsidRDefault="0034419C" w:rsidP="0034419C">
      <w:pPr>
        <w:pStyle w:val="Web"/>
        <w:spacing w:before="0" w:beforeAutospacing="0" w:after="0" w:afterAutospacing="0"/>
        <w:rPr>
          <w:rFonts w:ascii="標楷體" w:eastAsia="標楷體" w:hAnsi="標楷體"/>
        </w:rPr>
      </w:pPr>
    </w:p>
    <w:p w14:paraId="74A76914"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5" w:name="_Toc144501339"/>
      <w:r w:rsidRPr="008601AE">
        <w:rPr>
          <w:rFonts w:ascii="標楷體" w:eastAsia="標楷體" w:hAnsi="標楷體" w:cstheme="minorBidi"/>
          <w:b/>
          <w:sz w:val="28"/>
          <w:szCs w:val="27"/>
        </w:rPr>
        <w:t>【困心】</w:t>
      </w:r>
      <w:bookmarkEnd w:id="35"/>
    </w:p>
    <w:p w14:paraId="5577096B"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角色在心靈方面的困境。</w:t>
      </w:r>
    </w:p>
    <w:p w14:paraId="52B1301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意亂：無法使用內功與擁有〈內功〉詞條之特技。</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後此破綻消失。</w:t>
      </w:r>
    </w:p>
    <w:p w14:paraId="728F344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恍惚：若自身無使用專注，減少一顆傷害</w:t>
      </w:r>
      <w:proofErr w:type="gramStart"/>
      <w:r w:rsidRPr="008601AE">
        <w:rPr>
          <w:rFonts w:ascii="標楷體" w:eastAsia="標楷體" w:hAnsi="標楷體"/>
        </w:rPr>
        <w:t>骰</w:t>
      </w:r>
      <w:proofErr w:type="gramEnd"/>
      <w:r w:rsidRPr="008601AE">
        <w:rPr>
          <w:rFonts w:ascii="標楷體" w:eastAsia="標楷體" w:hAnsi="標楷體"/>
        </w:rPr>
        <w:t>。同樣效果者為畏縮、恐懼。</w:t>
      </w:r>
    </w:p>
    <w:p w14:paraId="7AD66C8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lastRenderedPageBreak/>
        <w:t>嘲諷：必須攻擊嘲諷者。</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後</w:t>
      </w:r>
      <w:r w:rsidRPr="008601AE">
        <w:rPr>
          <w:rFonts w:ascii="標楷體" w:eastAsia="標楷體" w:hAnsi="標楷體" w:hint="eastAsia"/>
        </w:rPr>
        <w:t>此標籤消失。</w:t>
      </w:r>
    </w:p>
    <w:p w14:paraId="0F0E48F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不眠：所有檢定-1</w:t>
      </w:r>
      <w:r w:rsidRPr="008601AE">
        <w:rPr>
          <w:rFonts w:ascii="標楷體" w:eastAsia="標楷體" w:hAnsi="標楷體" w:hint="eastAsia"/>
        </w:rPr>
        <w:t>。睡眠後此標籤消失。</w:t>
      </w:r>
    </w:p>
    <w:p w14:paraId="32110D8F"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震懾：行動檢定-1</w:t>
      </w:r>
      <w:r w:rsidRPr="008601AE">
        <w:rPr>
          <w:rFonts w:ascii="標楷體" w:eastAsia="標楷體" w:hAnsi="標楷體" w:hint="eastAsia"/>
        </w:rPr>
        <w:t>。單次行動後此標籤消失。</w:t>
      </w:r>
    </w:p>
    <w:p w14:paraId="5341EFC7" w14:textId="77777777" w:rsidR="0034419C" w:rsidRPr="008601AE" w:rsidRDefault="0034419C" w:rsidP="0034419C">
      <w:pPr>
        <w:pStyle w:val="Web"/>
        <w:spacing w:before="0" w:beforeAutospacing="0" w:after="0" w:afterAutospacing="0"/>
        <w:rPr>
          <w:rFonts w:ascii="標楷體" w:eastAsia="標楷體" w:hAnsi="標楷體"/>
        </w:rPr>
      </w:pPr>
    </w:p>
    <w:p w14:paraId="2398946A"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6" w:name="_Toc144501340"/>
      <w:r w:rsidRPr="008601AE">
        <w:rPr>
          <w:rFonts w:ascii="標楷體" w:eastAsia="標楷體" w:hAnsi="標楷體" w:cstheme="minorBidi"/>
          <w:b/>
          <w:sz w:val="28"/>
          <w:szCs w:val="27"/>
        </w:rPr>
        <w:t>【</w:t>
      </w:r>
      <w:r w:rsidRPr="008601AE">
        <w:rPr>
          <w:rFonts w:ascii="標楷體" w:eastAsia="標楷體" w:hAnsi="標楷體" w:cstheme="minorBidi" w:hint="eastAsia"/>
          <w:b/>
          <w:sz w:val="28"/>
          <w:szCs w:val="27"/>
        </w:rPr>
        <w:t>物品</w:t>
      </w:r>
      <w:r w:rsidRPr="008601AE">
        <w:rPr>
          <w:rFonts w:ascii="標楷體" w:eastAsia="標楷體" w:hAnsi="標楷體" w:cstheme="minorBidi"/>
          <w:b/>
          <w:sz w:val="28"/>
          <w:szCs w:val="27"/>
        </w:rPr>
        <w:t>】</w:t>
      </w:r>
      <w:bookmarkEnd w:id="36"/>
    </w:p>
    <w:p w14:paraId="2F82684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屬於物品的標籤，主要表示武器使用或物品當下狀態。</w:t>
      </w:r>
    </w:p>
    <w:p w14:paraId="38E7F18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屬於武器的使用標籤有風格、性能、尺寸。</w:t>
      </w:r>
    </w:p>
    <w:p w14:paraId="352940DA" w14:textId="77777777" w:rsidR="0034419C" w:rsidRPr="008601AE" w:rsidRDefault="0034419C" w:rsidP="0034419C">
      <w:pPr>
        <w:pStyle w:val="Web"/>
        <w:spacing w:before="0" w:beforeAutospacing="0" w:after="0" w:afterAutospacing="0"/>
        <w:rPr>
          <w:rFonts w:ascii="標楷體" w:eastAsia="標楷體" w:hAnsi="標楷體"/>
        </w:rPr>
      </w:pPr>
    </w:p>
    <w:p w14:paraId="0AA9B44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風格為：</w:t>
      </w:r>
    </w:p>
    <w:p w14:paraId="2B74D8E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進取：代表積極進攻的一面。面對擁有【中庸】的武器時，傷害+2D。</w:t>
      </w:r>
    </w:p>
    <w:p w14:paraId="3CB23E6F"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退守：代表堅定防守的一面。面對擁有【進取】的武器時，D值視為額外+2。</w:t>
      </w:r>
    </w:p>
    <w:p w14:paraId="1D11EF5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中庸：代表同時顧及</w:t>
      </w:r>
      <w:proofErr w:type="gramStart"/>
      <w:r w:rsidRPr="008601AE">
        <w:rPr>
          <w:rFonts w:ascii="標楷體" w:eastAsia="標楷體" w:hAnsi="標楷體" w:hint="eastAsia"/>
        </w:rPr>
        <w:t>攻與守的</w:t>
      </w:r>
      <w:proofErr w:type="gramEnd"/>
      <w:r w:rsidRPr="008601AE">
        <w:rPr>
          <w:rFonts w:ascii="標楷體" w:eastAsia="標楷體" w:hAnsi="標楷體" w:hint="eastAsia"/>
        </w:rPr>
        <w:t>一面。面對擁有【退守】的武器時，B值視為額外+2。</w:t>
      </w:r>
    </w:p>
    <w:p w14:paraId="54185764" w14:textId="77777777" w:rsidR="0034419C" w:rsidRPr="008601AE" w:rsidRDefault="0034419C" w:rsidP="0034419C">
      <w:pPr>
        <w:pStyle w:val="Web"/>
        <w:spacing w:before="0" w:beforeAutospacing="0" w:after="0" w:afterAutospacing="0"/>
        <w:jc w:val="center"/>
        <w:rPr>
          <w:rFonts w:ascii="標楷體" w:eastAsia="標楷體" w:hAnsi="標楷體"/>
        </w:rPr>
      </w:pPr>
      <w:r w:rsidRPr="008601AE">
        <w:rPr>
          <w:rFonts w:ascii="標楷體" w:eastAsia="標楷體" w:hAnsi="標楷體"/>
          <w:noProof/>
        </w:rPr>
        <w:drawing>
          <wp:inline distT="0" distB="0" distL="0" distR="0" wp14:anchorId="1DD9C2AA" wp14:editId="460DB552">
            <wp:extent cx="4130040" cy="2493858"/>
            <wp:effectExtent l="0" t="0" r="3810" b="190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5461" cy="2503170"/>
                    </a:xfrm>
                    <a:prstGeom prst="rect">
                      <a:avLst/>
                    </a:prstGeom>
                    <a:noFill/>
                    <a:ln>
                      <a:noFill/>
                    </a:ln>
                  </pic:spPr>
                </pic:pic>
              </a:graphicData>
            </a:graphic>
          </wp:inline>
        </w:drawing>
      </w:r>
    </w:p>
    <w:p w14:paraId="44DD6F4B" w14:textId="77777777" w:rsidR="0034419C" w:rsidRPr="008601AE" w:rsidRDefault="0034419C" w:rsidP="0034419C">
      <w:pPr>
        <w:pStyle w:val="Web"/>
        <w:spacing w:before="0" w:beforeAutospacing="0" w:after="0" w:afterAutospacing="0"/>
        <w:jc w:val="center"/>
        <w:rPr>
          <w:rFonts w:ascii="標楷體" w:eastAsia="標楷體" w:hAnsi="標楷體"/>
          <w:color w:val="595959" w:themeColor="text1" w:themeTint="A6"/>
          <w:sz w:val="20"/>
        </w:rPr>
      </w:pPr>
      <w:r w:rsidRPr="008601AE">
        <w:rPr>
          <w:rFonts w:ascii="標楷體" w:eastAsia="標楷體" w:hAnsi="標楷體" w:hint="eastAsia"/>
          <w:color w:val="595959" w:themeColor="text1" w:themeTint="A6"/>
          <w:sz w:val="20"/>
        </w:rPr>
        <w:t>武器風格標籤相</w:t>
      </w:r>
      <w:proofErr w:type="gramStart"/>
      <w:r w:rsidRPr="008601AE">
        <w:rPr>
          <w:rFonts w:ascii="標楷體" w:eastAsia="標楷體" w:hAnsi="標楷體" w:hint="eastAsia"/>
          <w:color w:val="595959" w:themeColor="text1" w:themeTint="A6"/>
          <w:sz w:val="20"/>
        </w:rPr>
        <w:t>剋</w:t>
      </w:r>
      <w:proofErr w:type="gramEnd"/>
      <w:r w:rsidRPr="008601AE">
        <w:rPr>
          <w:rFonts w:ascii="標楷體" w:eastAsia="標楷體" w:hAnsi="標楷體" w:hint="eastAsia"/>
          <w:color w:val="595959" w:themeColor="text1" w:themeTint="A6"/>
          <w:sz w:val="20"/>
        </w:rPr>
        <w:t>示意圖</w:t>
      </w:r>
    </w:p>
    <w:p w14:paraId="7E037386" w14:textId="77777777" w:rsidR="0034419C" w:rsidRPr="008601AE" w:rsidRDefault="0034419C" w:rsidP="0034419C">
      <w:pPr>
        <w:pStyle w:val="Web"/>
        <w:spacing w:before="0" w:beforeAutospacing="0" w:after="0" w:afterAutospacing="0"/>
        <w:rPr>
          <w:rFonts w:ascii="標楷體" w:eastAsia="標楷體" w:hAnsi="標楷體"/>
        </w:rPr>
      </w:pPr>
    </w:p>
    <w:p w14:paraId="6573CF5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性能為：</w:t>
      </w:r>
    </w:p>
    <w:p w14:paraId="26E7345F" w14:textId="77777777" w:rsidR="0034419C" w:rsidRPr="008601AE" w:rsidRDefault="0034419C" w:rsidP="0034419C">
      <w:pPr>
        <w:pStyle w:val="Web"/>
        <w:spacing w:before="0" w:beforeAutospacing="0" w:after="0" w:afterAutospacing="0"/>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：持有者傷害+1D。</w:t>
      </w:r>
    </w:p>
    <w:p w14:paraId="0ED0F795" w14:textId="77777777" w:rsidR="0034419C" w:rsidRPr="008601AE" w:rsidRDefault="0034419C" w:rsidP="0034419C">
      <w:pPr>
        <w:pStyle w:val="Web"/>
        <w:spacing w:before="0" w:beforeAutospacing="0" w:after="0" w:afterAutospacing="0"/>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：持有者每</w:t>
      </w:r>
      <w:proofErr w:type="gramStart"/>
      <w:r w:rsidRPr="008601AE">
        <w:rPr>
          <w:rFonts w:ascii="標楷體" w:eastAsia="標楷體" w:hAnsi="標楷體" w:hint="eastAsia"/>
        </w:rPr>
        <w:t>迴</w:t>
      </w:r>
      <w:proofErr w:type="gramEnd"/>
      <w:r w:rsidRPr="008601AE">
        <w:rPr>
          <w:rFonts w:ascii="標楷體" w:eastAsia="標楷體" w:hAnsi="標楷體" w:hint="eastAsia"/>
        </w:rPr>
        <w:t>開始時B值+1。</w:t>
      </w:r>
    </w:p>
    <w:p w14:paraId="01B6C52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打擊：持有者每</w:t>
      </w:r>
      <w:proofErr w:type="gramStart"/>
      <w:r w:rsidRPr="008601AE">
        <w:rPr>
          <w:rFonts w:ascii="標楷體" w:eastAsia="標楷體" w:hAnsi="標楷體" w:hint="eastAsia"/>
        </w:rPr>
        <w:t>迴</w:t>
      </w:r>
      <w:proofErr w:type="gramEnd"/>
      <w:r w:rsidRPr="008601AE">
        <w:rPr>
          <w:rFonts w:ascii="標楷體" w:eastAsia="標楷體" w:hAnsi="標楷體" w:hint="eastAsia"/>
        </w:rPr>
        <w:t>開始時D值+1。</w:t>
      </w:r>
    </w:p>
    <w:p w14:paraId="5BB6419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同時性能也與角色技能息息相關，詳情參照「攻擊值與抵禦值」。</w:t>
      </w:r>
    </w:p>
    <w:p w14:paraId="79FED7DB" w14:textId="77777777" w:rsidR="0034419C" w:rsidRPr="008601AE" w:rsidRDefault="0034419C" w:rsidP="0034419C">
      <w:pPr>
        <w:pStyle w:val="Web"/>
        <w:spacing w:before="0" w:beforeAutospacing="0" w:after="0" w:afterAutospacing="0"/>
        <w:rPr>
          <w:rFonts w:ascii="標楷體" w:eastAsia="標楷體" w:hAnsi="標楷體"/>
        </w:rPr>
      </w:pPr>
    </w:p>
    <w:p w14:paraId="40ABDE8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尺寸為：</w:t>
      </w:r>
    </w:p>
    <w:p w14:paraId="1C849F2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大型：對常人</w:t>
      </w:r>
      <w:proofErr w:type="gramStart"/>
      <w:r w:rsidRPr="008601AE">
        <w:rPr>
          <w:rFonts w:ascii="標楷體" w:eastAsia="標楷體" w:hAnsi="標楷體" w:hint="eastAsia"/>
        </w:rPr>
        <w:t>來說過大</w:t>
      </w:r>
      <w:proofErr w:type="gramEnd"/>
      <w:r w:rsidRPr="008601AE">
        <w:rPr>
          <w:rFonts w:ascii="標楷體" w:eastAsia="標楷體" w:hAnsi="標楷體" w:hint="eastAsia"/>
        </w:rPr>
        <w:t>導致不便使用的物品。當武器使用時傷害為</w:t>
      </w:r>
      <w:r w:rsidRPr="008601AE">
        <w:rPr>
          <w:rFonts w:ascii="標楷體" w:eastAsia="標楷體" w:hAnsi="標楷體" w:hint="eastAsia"/>
          <w:b/>
        </w:rPr>
        <w:t>D8</w:t>
      </w:r>
      <w:r w:rsidRPr="008601AE">
        <w:rPr>
          <w:rFonts w:ascii="標楷體" w:eastAsia="標楷體" w:hAnsi="標楷體" w:hint="eastAsia"/>
        </w:rPr>
        <w:t>。持有者傷害+1D、每</w:t>
      </w:r>
      <w:proofErr w:type="gramStart"/>
      <w:r w:rsidRPr="008601AE">
        <w:rPr>
          <w:rFonts w:ascii="標楷體" w:eastAsia="標楷體" w:hAnsi="標楷體" w:hint="eastAsia"/>
        </w:rPr>
        <w:t>迴</w:t>
      </w:r>
      <w:proofErr w:type="gramEnd"/>
      <w:r w:rsidRPr="008601AE">
        <w:rPr>
          <w:rFonts w:ascii="標楷體" w:eastAsia="標楷體" w:hAnsi="標楷體" w:hint="eastAsia"/>
        </w:rPr>
        <w:t>開始時B值-1。</w:t>
      </w:r>
    </w:p>
    <w:p w14:paraId="26DAB1A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中型：對常人來說不會過大也不至於過小的物品。當武器使用時傷害為</w:t>
      </w:r>
      <w:r w:rsidRPr="008601AE">
        <w:rPr>
          <w:rFonts w:ascii="標楷體" w:eastAsia="標楷體" w:hAnsi="標楷體" w:hint="eastAsia"/>
          <w:b/>
        </w:rPr>
        <w:t>D6</w:t>
      </w:r>
      <w:r w:rsidRPr="008601AE">
        <w:rPr>
          <w:rFonts w:ascii="標楷體" w:eastAsia="標楷體" w:hAnsi="標楷體" w:hint="eastAsia"/>
        </w:rPr>
        <w:t>。</w:t>
      </w:r>
    </w:p>
    <w:p w14:paraId="2EDD16C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lastRenderedPageBreak/>
        <w:t>小型：對常人</w:t>
      </w:r>
      <w:proofErr w:type="gramStart"/>
      <w:r w:rsidRPr="008601AE">
        <w:rPr>
          <w:rFonts w:ascii="標楷體" w:eastAsia="標楷體" w:hAnsi="標楷體" w:hint="eastAsia"/>
        </w:rPr>
        <w:t>來說過大</w:t>
      </w:r>
      <w:proofErr w:type="gramEnd"/>
      <w:r w:rsidRPr="008601AE">
        <w:rPr>
          <w:rFonts w:ascii="標楷體" w:eastAsia="標楷體" w:hAnsi="標楷體" w:hint="eastAsia"/>
        </w:rPr>
        <w:t>導致不便使用的物品。當武器使用時傷害為</w:t>
      </w:r>
      <w:r w:rsidRPr="008601AE">
        <w:rPr>
          <w:rFonts w:ascii="標楷體" w:eastAsia="標楷體" w:hAnsi="標楷體" w:hint="eastAsia"/>
          <w:b/>
        </w:rPr>
        <w:t>D4</w:t>
      </w:r>
      <w:r w:rsidRPr="008601AE">
        <w:rPr>
          <w:rFonts w:ascii="標楷體" w:eastAsia="標楷體" w:hAnsi="標楷體" w:hint="eastAsia"/>
        </w:rPr>
        <w:t>。持有者每</w:t>
      </w:r>
      <w:proofErr w:type="gramStart"/>
      <w:r w:rsidRPr="008601AE">
        <w:rPr>
          <w:rFonts w:ascii="標楷體" w:eastAsia="標楷體" w:hAnsi="標楷體" w:hint="eastAsia"/>
        </w:rPr>
        <w:t>迴</w:t>
      </w:r>
      <w:proofErr w:type="gramEnd"/>
      <w:r w:rsidRPr="008601AE">
        <w:rPr>
          <w:rFonts w:ascii="標楷體" w:eastAsia="標楷體" w:hAnsi="標楷體" w:hint="eastAsia"/>
        </w:rPr>
        <w:t>開始時B值+1、持有者傷害-1D。</w:t>
      </w:r>
    </w:p>
    <w:p w14:paraId="72BF86F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所有物品只要作為武器就應有上述三種標籤各</w:t>
      </w:r>
      <w:proofErr w:type="gramStart"/>
      <w:r w:rsidRPr="008601AE">
        <w:rPr>
          <w:rFonts w:ascii="標楷體" w:eastAsia="標楷體" w:hAnsi="標楷體" w:hint="eastAsia"/>
        </w:rPr>
        <w:t>其一，</w:t>
      </w:r>
      <w:proofErr w:type="gramEnd"/>
      <w:r w:rsidRPr="008601AE">
        <w:rPr>
          <w:rFonts w:ascii="標楷體" w:eastAsia="標楷體" w:hAnsi="標楷體" w:hint="eastAsia"/>
        </w:rPr>
        <w:t>若其原本無標籤，信鴿就必須立即給予其中一個標籤。</w:t>
      </w:r>
    </w:p>
    <w:p w14:paraId="38AA88AE" w14:textId="77777777" w:rsidR="0034419C" w:rsidRPr="008601AE" w:rsidRDefault="0034419C" w:rsidP="0034419C">
      <w:pPr>
        <w:pStyle w:val="Web"/>
        <w:spacing w:before="0" w:beforeAutospacing="0" w:after="0" w:afterAutospacing="0"/>
        <w:rPr>
          <w:rFonts w:ascii="標楷體" w:eastAsia="標楷體" w:hAnsi="標楷體"/>
        </w:rPr>
      </w:pPr>
    </w:p>
    <w:p w14:paraId="014A3CE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因此一個正常的武器該如此呈現：</w:t>
      </w:r>
    </w:p>
    <w:p w14:paraId="18100F0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棍棒：【中庸】【打擊】【中型】。</w:t>
      </w:r>
    </w:p>
    <w:p w14:paraId="3B1DBC4A" w14:textId="77777777" w:rsidR="0034419C" w:rsidRPr="008601AE" w:rsidRDefault="0034419C" w:rsidP="0034419C">
      <w:pPr>
        <w:pStyle w:val="Web"/>
        <w:spacing w:before="0" w:beforeAutospacing="0" w:after="0" w:afterAutospacing="0"/>
        <w:rPr>
          <w:rFonts w:ascii="標楷體" w:eastAsia="標楷體" w:hAnsi="標楷體"/>
        </w:rPr>
      </w:pPr>
    </w:p>
    <w:p w14:paraId="7ECD371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其他歸類於物品的標籤有：</w:t>
      </w:r>
    </w:p>
    <w:p w14:paraId="21C6509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破損：物品效果無法被使用，除非以工藝技能去除該標籤。每</w:t>
      </w:r>
      <w:proofErr w:type="gramStart"/>
      <w:r w:rsidRPr="008601AE">
        <w:rPr>
          <w:rFonts w:ascii="標楷體" w:eastAsia="標楷體" w:hAnsi="標楷體" w:hint="eastAsia"/>
        </w:rPr>
        <w:t>個</w:t>
      </w:r>
      <w:proofErr w:type="gramEnd"/>
      <w:r w:rsidRPr="008601AE">
        <w:rPr>
          <w:rFonts w:ascii="標楷體" w:eastAsia="標楷體" w:hAnsi="標楷體" w:hint="eastAsia"/>
        </w:rPr>
        <w:t>【破損】使難度+2。</w:t>
      </w:r>
    </w:p>
    <w:p w14:paraId="500F2472" w14:textId="77777777" w:rsidR="0034419C" w:rsidRPr="008601AE" w:rsidRDefault="0034419C" w:rsidP="0034419C">
      <w:pPr>
        <w:pStyle w:val="Web"/>
        <w:spacing w:before="0" w:beforeAutospacing="0" w:after="0" w:afterAutospacing="0"/>
        <w:rPr>
          <w:rFonts w:ascii="標楷體" w:eastAsia="標楷體" w:hAnsi="標楷體"/>
        </w:rPr>
      </w:pPr>
      <w:proofErr w:type="gramStart"/>
      <w:r w:rsidRPr="008601AE">
        <w:rPr>
          <w:rFonts w:ascii="標楷體" w:eastAsia="標楷體" w:hAnsi="標楷體" w:hint="eastAsia"/>
        </w:rPr>
        <w:t>設弦</w:t>
      </w:r>
      <w:proofErr w:type="gramEnd"/>
      <w:r w:rsidRPr="008601AE">
        <w:rPr>
          <w:rFonts w:ascii="標楷體" w:eastAsia="標楷體" w:hAnsi="標楷體" w:hint="eastAsia"/>
        </w:rPr>
        <w:t>：物品上方設有能彈射物品的弦線，持有者能使用該物品彈射其他物品。</w:t>
      </w:r>
    </w:p>
    <w:p w14:paraId="6FF616F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燃燒：物品正在燃燒。持有者使用該物品時無法使用專注。</w:t>
      </w:r>
    </w:p>
    <w:p w14:paraId="4EDBA44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鏽蝕：鐵質物品因鏽蝕而脆弱。此標籤被觸發後物品損毀。</w:t>
      </w:r>
    </w:p>
    <w:p w14:paraId="5B39E13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不順手：物品難以被使用。持有者使用該物品時所有檢定額外-1。</w:t>
      </w:r>
    </w:p>
    <w:p w14:paraId="5682591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知名：物品相當有名，常人不須經檢定也能知曉此物品的名稱、功用、持有者等。</w:t>
      </w:r>
    </w:p>
    <w:p w14:paraId="619FC9B3" w14:textId="77777777" w:rsidR="0034419C" w:rsidRPr="008601AE" w:rsidRDefault="0034419C" w:rsidP="0034419C">
      <w:pPr>
        <w:pStyle w:val="Web"/>
        <w:spacing w:before="0" w:beforeAutospacing="0" w:after="0" w:afterAutospacing="0"/>
        <w:rPr>
          <w:rFonts w:ascii="標楷體" w:eastAsia="標楷體" w:hAnsi="標楷體"/>
        </w:rPr>
      </w:pPr>
    </w:p>
    <w:p w14:paraId="4A09C0C7"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37" w:name="_Toc144501341"/>
      <w:r w:rsidRPr="008601AE">
        <w:rPr>
          <w:rFonts w:ascii="標楷體" w:eastAsia="標楷體" w:hAnsi="標楷體" w:cstheme="minorBidi"/>
          <w:b/>
          <w:sz w:val="28"/>
          <w:szCs w:val="27"/>
        </w:rPr>
        <w:t>【</w:t>
      </w:r>
      <w:r w:rsidRPr="008601AE">
        <w:rPr>
          <w:rFonts w:ascii="標楷體" w:eastAsia="標楷體" w:hAnsi="標楷體" w:cstheme="minorBidi" w:hint="eastAsia"/>
          <w:b/>
          <w:sz w:val="28"/>
          <w:szCs w:val="27"/>
        </w:rPr>
        <w:t>環境</w:t>
      </w:r>
      <w:r w:rsidRPr="008601AE">
        <w:rPr>
          <w:rFonts w:ascii="標楷體" w:eastAsia="標楷體" w:hAnsi="標楷體" w:cstheme="minorBidi"/>
          <w:b/>
          <w:sz w:val="28"/>
          <w:szCs w:val="27"/>
        </w:rPr>
        <w:t>】</w:t>
      </w:r>
      <w:bookmarkEnd w:id="37"/>
    </w:p>
    <w:p w14:paraId="7335699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坑洞：一個在地面上凹陷的洞。</w:t>
      </w:r>
    </w:p>
    <w:p w14:paraId="63206A6B"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沙塵：充斥周圍的沙子與粉塵。</w:t>
      </w:r>
    </w:p>
    <w:p w14:paraId="6D9F7D4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樹林：茂密樹葉與枝幹組成的林子。</w:t>
      </w:r>
    </w:p>
    <w:p w14:paraId="1A96415F" w14:textId="77777777" w:rsidR="0034419C" w:rsidRPr="008601AE" w:rsidRDefault="0034419C" w:rsidP="0034419C">
      <w:pPr>
        <w:pStyle w:val="Web"/>
        <w:spacing w:before="0" w:beforeAutospacing="0" w:after="0" w:afterAutospacing="0"/>
        <w:rPr>
          <w:rFonts w:ascii="標楷體" w:eastAsia="標楷體" w:hAnsi="標楷體"/>
        </w:rPr>
      </w:pPr>
    </w:p>
    <w:p w14:paraId="1156AA1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下方是一些使用標籤的特技，可供讀者參考使用：</w:t>
      </w:r>
    </w:p>
    <w:p w14:paraId="44C6E567"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t>《自化冥功》：【架式】對目標不造成傷害，使目標獲得【破綻－紊亂】。自身進行攻擊行動成功時觸發。只能同時對一個目標施加此效果。</w:t>
      </w:r>
    </w:p>
    <w:p w14:paraId="1D5B8619"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t>《踏塵歸去》：【反應】無消費〈移動〉一次。距離為自身〈外功〉技能值。</w:t>
      </w:r>
    </w:p>
    <w:p w14:paraId="5B343337"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t>《雲手》：【動作】〈蓄力〉一次可發動，對直線敵方目標進行</w:t>
      </w:r>
      <w:proofErr w:type="gramStart"/>
      <w:r w:rsidRPr="008601AE">
        <w:rPr>
          <w:rFonts w:ascii="標楷體" w:eastAsia="標楷體" w:hAnsi="標楷體" w:hint="eastAsia"/>
        </w:rPr>
        <w:t>〈</w:t>
      </w:r>
      <w:proofErr w:type="gramEnd"/>
      <w:r w:rsidRPr="008601AE">
        <w:rPr>
          <w:rFonts w:ascii="標楷體" w:eastAsia="標楷體" w:hAnsi="標楷體" w:hint="eastAsia"/>
        </w:rPr>
        <w:t>攻擊，造成1D4的</w:t>
      </w:r>
      <w:proofErr w:type="gramStart"/>
      <w:r w:rsidRPr="008601AE">
        <w:rPr>
          <w:rFonts w:ascii="標楷體" w:eastAsia="標楷體" w:hAnsi="標楷體" w:hint="eastAsia"/>
        </w:rPr>
        <w:t>〈</w:t>
      </w:r>
      <w:proofErr w:type="gramEnd"/>
      <w:r w:rsidRPr="008601AE">
        <w:rPr>
          <w:rFonts w:ascii="標楷體" w:eastAsia="標楷體" w:hAnsi="標楷體" w:hint="eastAsia"/>
        </w:rPr>
        <w:t>外功</w:t>
      </w:r>
      <w:proofErr w:type="gramStart"/>
      <w:r w:rsidRPr="008601AE">
        <w:rPr>
          <w:rFonts w:ascii="標楷體" w:eastAsia="標楷體" w:hAnsi="標楷體" w:hint="eastAsia"/>
        </w:rPr>
        <w:t>〉</w:t>
      </w:r>
      <w:proofErr w:type="gramEnd"/>
      <w:r w:rsidRPr="008601AE">
        <w:rPr>
          <w:rFonts w:ascii="標楷體" w:eastAsia="標楷體" w:hAnsi="標楷體" w:hint="eastAsia"/>
        </w:rPr>
        <w:t>傷害。距離為2。</w:t>
      </w:r>
    </w:p>
    <w:p w14:paraId="7C9D9F6A"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t>《清心曲》：【動作】〈蓄力〉一次可發動，解除一項自身周圍</w:t>
      </w:r>
      <w:proofErr w:type="gramStart"/>
      <w:r w:rsidRPr="008601AE">
        <w:rPr>
          <w:rFonts w:ascii="標楷體" w:eastAsia="標楷體" w:hAnsi="標楷體" w:hint="eastAsia"/>
        </w:rPr>
        <w:t>所有友方</w:t>
      </w:r>
      <w:proofErr w:type="gramEnd"/>
      <w:r w:rsidRPr="008601AE">
        <w:rPr>
          <w:rFonts w:ascii="標楷體" w:eastAsia="標楷體" w:hAnsi="標楷體" w:hint="eastAsia"/>
        </w:rPr>
        <w:t>目標之【困心】標籤，並恢復氣血。恢復值為1。距離為自身表達(音律)值。</w:t>
      </w:r>
    </w:p>
    <w:p w14:paraId="45F9AEED"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t>《</w:t>
      </w:r>
      <w:r w:rsidRPr="008601AE">
        <w:rPr>
          <w:rFonts w:ascii="標楷體" w:eastAsia="標楷體" w:hAnsi="標楷體"/>
        </w:rPr>
        <w:t>噬魂曲</w:t>
      </w:r>
      <w:r w:rsidRPr="008601AE">
        <w:rPr>
          <w:rFonts w:ascii="標楷體" w:eastAsia="標楷體" w:hAnsi="標楷體" w:hint="eastAsia"/>
        </w:rPr>
        <w:t>》：【動作】周圍所有敵方</w:t>
      </w:r>
      <w:r w:rsidRPr="008601AE">
        <w:rPr>
          <w:rFonts w:ascii="標楷體" w:eastAsia="標楷體" w:hAnsi="標楷體"/>
        </w:rPr>
        <w:t>目標</w:t>
      </w:r>
      <w:proofErr w:type="gramStart"/>
      <w:r w:rsidRPr="008601AE">
        <w:rPr>
          <w:rFonts w:ascii="標楷體" w:eastAsia="標楷體" w:hAnsi="標楷體" w:hint="eastAsia"/>
        </w:rPr>
        <w:t>受到</w:t>
      </w:r>
      <w:r w:rsidRPr="008601AE">
        <w:rPr>
          <w:rFonts w:ascii="標楷體" w:eastAsia="標楷體" w:hAnsi="標楷體"/>
        </w:rPr>
        <w:t>噬骨之</w:t>
      </w:r>
      <w:proofErr w:type="gramEnd"/>
      <w:r w:rsidRPr="008601AE">
        <w:rPr>
          <w:rFonts w:ascii="標楷體" w:eastAsia="標楷體" w:hAnsi="標楷體"/>
        </w:rPr>
        <w:t>痛，</w:t>
      </w:r>
      <w:r w:rsidRPr="008601AE">
        <w:rPr>
          <w:rFonts w:ascii="標楷體" w:eastAsia="標楷體" w:hAnsi="標楷體" w:hint="eastAsia"/>
        </w:rPr>
        <w:t>降低</w:t>
      </w:r>
      <w:r w:rsidRPr="008601AE">
        <w:rPr>
          <w:rFonts w:ascii="標楷體" w:eastAsia="標楷體" w:hAnsi="標楷體"/>
        </w:rPr>
        <w:t>敵方</w:t>
      </w:r>
      <w:r w:rsidRPr="008601AE">
        <w:rPr>
          <w:rFonts w:ascii="標楷體" w:eastAsia="標楷體" w:hAnsi="標楷體" w:hint="eastAsia"/>
        </w:rPr>
        <w:t>1點D值。距離為自身內功值。</w:t>
      </w:r>
    </w:p>
    <w:p w14:paraId="16B89909"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t>《索命訣》：【動作】周圍所有敵方</w:t>
      </w:r>
      <w:r w:rsidRPr="008601AE">
        <w:rPr>
          <w:rFonts w:ascii="標楷體" w:eastAsia="標楷體" w:hAnsi="標楷體"/>
        </w:rPr>
        <w:t>目標</w:t>
      </w:r>
      <w:r w:rsidRPr="008601AE">
        <w:rPr>
          <w:rFonts w:ascii="標楷體" w:eastAsia="標楷體" w:hAnsi="標楷體" w:hint="eastAsia"/>
        </w:rPr>
        <w:t>因蠱毒而受創</w:t>
      </w:r>
      <w:r w:rsidRPr="008601AE">
        <w:rPr>
          <w:rFonts w:ascii="標楷體" w:eastAsia="標楷體" w:hAnsi="標楷體"/>
        </w:rPr>
        <w:t>。</w:t>
      </w:r>
      <w:r w:rsidRPr="008601AE">
        <w:rPr>
          <w:rFonts w:ascii="標楷體" w:eastAsia="標楷體" w:hAnsi="標楷體" w:hint="eastAsia"/>
        </w:rPr>
        <w:t>敵方每獲得一個【破綻－蠱毒】，此次攻擊增加一顆傷害</w:t>
      </w:r>
      <w:proofErr w:type="gramStart"/>
      <w:r w:rsidRPr="008601AE">
        <w:rPr>
          <w:rFonts w:ascii="標楷體" w:eastAsia="標楷體" w:hAnsi="標楷體" w:hint="eastAsia"/>
        </w:rPr>
        <w:t>骰</w:t>
      </w:r>
      <w:proofErr w:type="gramEnd"/>
      <w:r w:rsidRPr="008601AE">
        <w:rPr>
          <w:rFonts w:ascii="標楷體" w:eastAsia="標楷體" w:hAnsi="標楷體" w:hint="eastAsia"/>
        </w:rPr>
        <w:t>。距離為自身內功值。</w:t>
      </w:r>
    </w:p>
    <w:p w14:paraId="42D3A711"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lastRenderedPageBreak/>
        <w:t>《</w:t>
      </w:r>
      <w:r w:rsidRPr="008601AE">
        <w:rPr>
          <w:rFonts w:ascii="標楷體" w:eastAsia="標楷體" w:hAnsi="標楷體"/>
        </w:rPr>
        <w:t>迎風穿袖</w:t>
      </w:r>
      <w:r w:rsidRPr="008601AE">
        <w:rPr>
          <w:rFonts w:ascii="標楷體" w:eastAsia="標楷體" w:hAnsi="標楷體" w:hint="eastAsia"/>
        </w:rPr>
        <w:t>》：【反應】將一項【破綻】〈挪移〉給範圍內一名敵方。自身被視為攻擊對象時可觸發。距離為1。</w:t>
      </w:r>
    </w:p>
    <w:p w14:paraId="4CBD04E0" w14:textId="77777777" w:rsidR="0034419C" w:rsidRPr="008601AE" w:rsidRDefault="0034419C" w:rsidP="0034419C">
      <w:pPr>
        <w:pStyle w:val="Web"/>
        <w:numPr>
          <w:ilvl w:val="0"/>
          <w:numId w:val="10"/>
        </w:numPr>
        <w:spacing w:before="0" w:beforeAutospacing="0" w:after="0" w:afterAutospacing="0"/>
        <w:rPr>
          <w:rFonts w:ascii="標楷體" w:eastAsia="標楷體" w:hAnsi="標楷體"/>
        </w:rPr>
      </w:pPr>
      <w:r w:rsidRPr="008601AE">
        <w:rPr>
          <w:rFonts w:ascii="標楷體" w:eastAsia="標楷體" w:hAnsi="標楷體" w:hint="eastAsia"/>
        </w:rPr>
        <w:t>《玉簫劍勢》：【架式】自身每使用一次帶有〈刺擊〉的【動作】或【反應】時，消除一項自身的【困心】。每回合只能觸發一次。</w:t>
      </w:r>
    </w:p>
    <w:p w14:paraId="0A70ED14" w14:textId="6D08721E" w:rsidR="0034419C" w:rsidRPr="008601AE" w:rsidRDefault="0034419C" w:rsidP="0034419C">
      <w:pPr>
        <w:widowControl/>
        <w:rPr>
          <w:rFonts w:ascii="標楷體" w:eastAsia="標楷體" w:hAnsi="標楷體"/>
        </w:rPr>
      </w:pPr>
      <w:r w:rsidRPr="008601AE">
        <w:rPr>
          <w:rFonts w:ascii="標楷體" w:eastAsia="標楷體" w:hAnsi="標楷體"/>
        </w:rPr>
        <w:br w:type="page"/>
      </w:r>
    </w:p>
    <w:p w14:paraId="225FF7B3" w14:textId="2114D7AC" w:rsidR="000A20ED" w:rsidRPr="008601AE" w:rsidRDefault="000A20ED" w:rsidP="000A20ED">
      <w:pPr>
        <w:pStyle w:val="ae"/>
        <w:numPr>
          <w:ilvl w:val="0"/>
          <w:numId w:val="6"/>
        </w:numPr>
        <w:ind w:leftChars="0" w:left="0" w:firstLine="0"/>
        <w:outlineLvl w:val="0"/>
        <w:rPr>
          <w:rFonts w:ascii="標楷體" w:eastAsia="標楷體" w:hAnsi="標楷體"/>
          <w:b/>
          <w:bCs/>
          <w:sz w:val="36"/>
        </w:rPr>
      </w:pPr>
      <w:r w:rsidRPr="008601AE">
        <w:rPr>
          <w:rFonts w:ascii="標楷體" w:eastAsia="標楷體" w:hAnsi="標楷體" w:hint="eastAsia"/>
          <w:b/>
          <w:bCs/>
          <w:sz w:val="36"/>
        </w:rPr>
        <w:lastRenderedPageBreak/>
        <w:t>身分</w:t>
      </w:r>
    </w:p>
    <w:p w14:paraId="56AE46BF" w14:textId="77777777" w:rsidR="000A20ED" w:rsidRPr="008601AE" w:rsidRDefault="000A20ED" w:rsidP="000A20ED">
      <w:pPr>
        <w:rPr>
          <w:rFonts w:ascii="標楷體" w:eastAsia="標楷體" w:hAnsi="標楷體"/>
        </w:rPr>
      </w:pPr>
      <w:r w:rsidRPr="008601AE">
        <w:rPr>
          <w:rFonts w:ascii="標楷體" w:eastAsia="標楷體" w:hAnsi="標楷體" w:hint="eastAsia"/>
        </w:rPr>
        <w:t>儘管在現實世界地位會依照身分有所不同，但在這裡所列出的所有身分在遊玩時不會區分玩家高低，每</w:t>
      </w:r>
      <w:proofErr w:type="gramStart"/>
      <w:r w:rsidRPr="008601AE">
        <w:rPr>
          <w:rFonts w:ascii="標楷體" w:eastAsia="標楷體" w:hAnsi="標楷體" w:hint="eastAsia"/>
        </w:rPr>
        <w:t>個</w:t>
      </w:r>
      <w:proofErr w:type="gramEnd"/>
      <w:r w:rsidRPr="008601AE">
        <w:rPr>
          <w:rFonts w:ascii="標楷體" w:eastAsia="標楷體" w:hAnsi="標楷體" w:hint="eastAsia"/>
        </w:rPr>
        <w:t>身份都有其特點。</w:t>
      </w:r>
    </w:p>
    <w:p w14:paraId="76DCFA7B" w14:textId="77777777" w:rsidR="000A20ED" w:rsidRPr="008601AE" w:rsidRDefault="000A20ED" w:rsidP="000A20ED">
      <w:pPr>
        <w:rPr>
          <w:rFonts w:ascii="標楷體" w:eastAsia="標楷體" w:hAnsi="標楷體"/>
        </w:rPr>
      </w:pPr>
      <w:r w:rsidRPr="008601AE">
        <w:rPr>
          <w:rFonts w:ascii="標楷體" w:eastAsia="標楷體" w:hAnsi="標楷體" w:hint="eastAsia"/>
        </w:rPr>
        <w:t>身分以甲、乙、丙、丁、戊作為品級區分。</w:t>
      </w:r>
    </w:p>
    <w:p w14:paraId="16822C82" w14:textId="77777777" w:rsidR="000A20ED" w:rsidRPr="008601AE" w:rsidRDefault="000A20ED" w:rsidP="000A20ED">
      <w:pPr>
        <w:rPr>
          <w:rFonts w:ascii="標楷體" w:eastAsia="標楷體" w:hAnsi="標楷體"/>
        </w:rPr>
      </w:pPr>
      <w:r w:rsidRPr="008601AE">
        <w:rPr>
          <w:rFonts w:ascii="標楷體" w:eastAsia="標楷體" w:hAnsi="標楷體" w:hint="eastAsia"/>
        </w:rPr>
        <w:t>2、3、3、3、4</w:t>
      </w:r>
    </w:p>
    <w:p w14:paraId="1AF23964" w14:textId="77777777" w:rsidR="000A20ED" w:rsidRPr="008601AE" w:rsidRDefault="000A20ED" w:rsidP="000A20ED">
      <w:pPr>
        <w:rPr>
          <w:rFonts w:ascii="標楷體" w:eastAsia="標楷體" w:hAnsi="標楷體"/>
        </w:rPr>
      </w:pPr>
    </w:p>
    <w:p w14:paraId="599073B7" w14:textId="77777777" w:rsidR="000A20ED" w:rsidRPr="008601AE" w:rsidRDefault="000A20ED" w:rsidP="000A20ED">
      <w:pPr>
        <w:spacing w:before="100" w:beforeAutospacing="1" w:after="100" w:afterAutospacing="1"/>
        <w:contextualSpacing/>
        <w:outlineLvl w:val="1"/>
        <w:rPr>
          <w:rFonts w:ascii="標楷體" w:eastAsia="標楷體" w:hAnsi="標楷體"/>
          <w:b/>
        </w:rPr>
      </w:pPr>
      <w:r w:rsidRPr="008601AE">
        <w:rPr>
          <w:rFonts w:ascii="標楷體" w:eastAsia="標楷體" w:hAnsi="標楷體" w:hint="eastAsia"/>
          <w:b/>
        </w:rPr>
        <w:t>官員</w:t>
      </w:r>
    </w:p>
    <w:p w14:paraId="15B40AC6" w14:textId="77777777" w:rsidR="000A20ED" w:rsidRPr="008601AE" w:rsidRDefault="000A20ED" w:rsidP="000A20ED">
      <w:pPr>
        <w:rPr>
          <w:rFonts w:ascii="標楷體" w:eastAsia="標楷體" w:hAnsi="標楷體"/>
        </w:rPr>
      </w:pPr>
      <w:r w:rsidRPr="008601AE">
        <w:rPr>
          <w:rFonts w:ascii="標楷體" w:eastAsia="標楷體" w:hAnsi="標楷體" w:hint="eastAsia"/>
        </w:rPr>
        <w:t>透過各種方式</w:t>
      </w:r>
      <w:proofErr w:type="gramStart"/>
      <w:r w:rsidRPr="008601AE">
        <w:rPr>
          <w:rFonts w:ascii="標楷體" w:eastAsia="標楷體" w:hAnsi="標楷體" w:hint="eastAsia"/>
        </w:rPr>
        <w:t>——</w:t>
      </w:r>
      <w:proofErr w:type="gramEnd"/>
      <w:r w:rsidRPr="008601AE">
        <w:rPr>
          <w:rFonts w:ascii="標楷體" w:eastAsia="標楷體" w:hAnsi="標楷體" w:hint="eastAsia"/>
        </w:rPr>
        <w:t>通常是考試</w:t>
      </w:r>
      <w:proofErr w:type="gramStart"/>
      <w:r w:rsidRPr="008601AE">
        <w:rPr>
          <w:rFonts w:ascii="標楷體" w:eastAsia="標楷體" w:hAnsi="標楷體" w:hint="eastAsia"/>
        </w:rPr>
        <w:t>——</w:t>
      </w:r>
      <w:proofErr w:type="gramEnd"/>
      <w:r w:rsidRPr="008601AE">
        <w:rPr>
          <w:rFonts w:ascii="標楷體" w:eastAsia="標楷體" w:hAnsi="標楷體" w:hint="eastAsia"/>
        </w:rPr>
        <w:t>成為朝廷中一員者。</w:t>
      </w:r>
    </w:p>
    <w:p w14:paraId="370E18DC" w14:textId="77777777" w:rsidR="000A20ED" w:rsidRPr="008601AE" w:rsidRDefault="000A20ED" w:rsidP="000A20ED">
      <w:pPr>
        <w:rPr>
          <w:rFonts w:ascii="標楷體" w:eastAsia="標楷體" w:hAnsi="標楷體"/>
        </w:rPr>
      </w:pPr>
    </w:p>
    <w:p w14:paraId="32DC7BFA"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文選</w:t>
      </w:r>
    </w:p>
    <w:p w14:paraId="4F8CE74F" w14:textId="539D7356" w:rsidR="000A20ED" w:rsidRDefault="000A20ED" w:rsidP="000A20ED">
      <w:pPr>
        <w:rPr>
          <w:rFonts w:ascii="標楷體" w:eastAsia="標楷體" w:hAnsi="標楷體"/>
        </w:rPr>
      </w:pPr>
      <w:r w:rsidRPr="008601AE">
        <w:rPr>
          <w:rFonts w:ascii="標楷體" w:eastAsia="標楷體" w:hAnsi="標楷體" w:hint="eastAsia"/>
        </w:rPr>
        <w:t>※透過考核</w:t>
      </w:r>
      <w:proofErr w:type="gramStart"/>
      <w:r w:rsidRPr="008601AE">
        <w:rPr>
          <w:rFonts w:ascii="標楷體" w:eastAsia="標楷體" w:hAnsi="標楷體" w:hint="eastAsia"/>
        </w:rPr>
        <w:t>銓</w:t>
      </w:r>
      <w:proofErr w:type="gramEnd"/>
      <w:r w:rsidRPr="008601AE">
        <w:rPr>
          <w:rFonts w:ascii="標楷體" w:eastAsia="標楷體" w:hAnsi="標楷體" w:hint="eastAsia"/>
        </w:rPr>
        <w:t>選為官之人，多為</w:t>
      </w:r>
      <w:proofErr w:type="gramStart"/>
      <w:r w:rsidRPr="008601AE">
        <w:rPr>
          <w:rFonts w:ascii="標楷體" w:eastAsia="標楷體" w:hAnsi="標楷體" w:hint="eastAsia"/>
        </w:rPr>
        <w:t>門蔭出身</w:t>
      </w:r>
      <w:proofErr w:type="gramEnd"/>
      <w:r w:rsidRPr="008601AE">
        <w:rPr>
          <w:rFonts w:ascii="標楷體" w:eastAsia="標楷體" w:hAnsi="標楷體" w:hint="eastAsia"/>
        </w:rPr>
        <w:t>。</w:t>
      </w:r>
    </w:p>
    <w:p w14:paraId="5A5E8A60" w14:textId="73A251C4" w:rsidR="00536BF8" w:rsidRPr="008601AE" w:rsidRDefault="008E208B" w:rsidP="000A20ED">
      <w:pPr>
        <w:rPr>
          <w:rFonts w:ascii="標楷體" w:eastAsia="標楷體" w:hAnsi="標楷體"/>
        </w:rPr>
      </w:pPr>
      <w:r>
        <w:rPr>
          <w:rFonts w:ascii="標楷體" w:eastAsia="標楷體" w:hAnsi="標楷體" w:hint="eastAsia"/>
        </w:rPr>
        <w:t>學藝、</w:t>
      </w:r>
      <w:proofErr w:type="gramStart"/>
      <w:r>
        <w:rPr>
          <w:rFonts w:ascii="標楷體" w:eastAsia="標楷體" w:hAnsi="標楷體" w:hint="eastAsia"/>
        </w:rPr>
        <w:t>雅藝</w:t>
      </w:r>
      <w:proofErr w:type="gramEnd"/>
      <w:r>
        <w:rPr>
          <w:rFonts w:ascii="標楷體" w:eastAsia="標楷體" w:hAnsi="標楷體" w:hint="eastAsia"/>
        </w:rPr>
        <w:t>、政務、口才、交際、</w:t>
      </w:r>
      <w:r w:rsidR="001B5720">
        <w:rPr>
          <w:rFonts w:ascii="標楷體" w:eastAsia="標楷體" w:hAnsi="標楷體" w:hint="eastAsia"/>
        </w:rPr>
        <w:t>官場</w:t>
      </w:r>
      <w:r>
        <w:rPr>
          <w:rFonts w:ascii="標楷體" w:eastAsia="標楷體" w:hAnsi="標楷體" w:hint="eastAsia"/>
        </w:rPr>
        <w:t>、財富</w:t>
      </w:r>
    </w:p>
    <w:p w14:paraId="52E22337" w14:textId="0668AA97" w:rsidR="001B5720" w:rsidRDefault="001B5720" w:rsidP="000A20ED">
      <w:pPr>
        <w:rPr>
          <w:rFonts w:ascii="標楷體" w:eastAsia="標楷體" w:hAnsi="標楷體"/>
        </w:rPr>
      </w:pPr>
    </w:p>
    <w:p w14:paraId="786518BA" w14:textId="6E412682" w:rsidR="00BD6677" w:rsidRDefault="00BD6677" w:rsidP="000A20ED">
      <w:pPr>
        <w:rPr>
          <w:rFonts w:ascii="標楷體" w:eastAsia="標楷體" w:hAnsi="標楷體"/>
        </w:rPr>
      </w:pPr>
      <w:r>
        <w:rPr>
          <w:rFonts w:ascii="標楷體" w:eastAsia="標楷體" w:hAnsi="標楷體" w:hint="eastAsia"/>
        </w:rPr>
        <w:t>文學文筆素養</w:t>
      </w:r>
    </w:p>
    <w:p w14:paraId="546F472E" w14:textId="261152CA" w:rsidR="00BD6677" w:rsidRDefault="00BD6677" w:rsidP="000A20ED">
      <w:pPr>
        <w:rPr>
          <w:rFonts w:ascii="標楷體" w:eastAsia="標楷體" w:hAnsi="標楷體"/>
        </w:rPr>
      </w:pPr>
      <w:r>
        <w:rPr>
          <w:rFonts w:ascii="標楷體" w:eastAsia="標楷體" w:hAnsi="標楷體" w:hint="eastAsia"/>
        </w:rPr>
        <w:t>擁有官位官</w:t>
      </w:r>
      <w:proofErr w:type="gramStart"/>
      <w:r>
        <w:rPr>
          <w:rFonts w:ascii="標楷體" w:eastAsia="標楷體" w:hAnsi="標楷體" w:hint="eastAsia"/>
        </w:rPr>
        <w:t>俸</w:t>
      </w:r>
      <w:proofErr w:type="gramEnd"/>
    </w:p>
    <w:p w14:paraId="01A1C3B0" w14:textId="0EB98E2D" w:rsidR="00BD6677" w:rsidRDefault="00BD6677" w:rsidP="000A20ED">
      <w:pPr>
        <w:rPr>
          <w:rFonts w:ascii="標楷體" w:eastAsia="標楷體" w:hAnsi="標楷體"/>
        </w:rPr>
      </w:pPr>
      <w:r>
        <w:rPr>
          <w:rFonts w:ascii="標楷體" w:eastAsia="標楷體" w:hAnsi="標楷體" w:hint="eastAsia"/>
        </w:rPr>
        <w:t>官場中的交流</w:t>
      </w:r>
    </w:p>
    <w:p w14:paraId="7F9017A1" w14:textId="038C4BFA" w:rsidR="00BD6677" w:rsidRDefault="00BD6677" w:rsidP="000A20ED">
      <w:pPr>
        <w:rPr>
          <w:rFonts w:ascii="標楷體" w:eastAsia="標楷體" w:hAnsi="標楷體"/>
        </w:rPr>
      </w:pPr>
      <w:proofErr w:type="gramStart"/>
      <w:r>
        <w:rPr>
          <w:rFonts w:ascii="標楷體" w:eastAsia="標楷體" w:hAnsi="標楷體" w:hint="eastAsia"/>
        </w:rPr>
        <w:t>言行身判的</w:t>
      </w:r>
      <w:proofErr w:type="gramEnd"/>
      <w:r>
        <w:rPr>
          <w:rFonts w:ascii="標楷體" w:eastAsia="標楷體" w:hAnsi="標楷體" w:hint="eastAsia"/>
        </w:rPr>
        <w:t>基本素質</w:t>
      </w:r>
    </w:p>
    <w:p w14:paraId="384B78CF" w14:textId="72F46A34" w:rsidR="00BD6677" w:rsidRDefault="00BD6677" w:rsidP="000A20ED">
      <w:pPr>
        <w:rPr>
          <w:rFonts w:ascii="標楷體" w:eastAsia="標楷體" w:hAnsi="標楷體"/>
        </w:rPr>
      </w:pPr>
      <w:r>
        <w:rPr>
          <w:rFonts w:ascii="標楷體" w:eastAsia="標楷體" w:hAnsi="標楷體" w:hint="eastAsia"/>
        </w:rPr>
        <w:t>處理快速且大量的正統處理政務</w:t>
      </w:r>
    </w:p>
    <w:p w14:paraId="00137002" w14:textId="3773024B" w:rsidR="000A20ED" w:rsidRPr="008601AE" w:rsidRDefault="000A20ED"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60806B6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4BC9BD3"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2B2AFBD"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2C0CD519"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0357F5E1"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BB887D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9A4AD1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D90924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2E47DE72"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162D879E" w14:textId="77777777" w:rsidR="000A20ED" w:rsidRPr="008601AE" w:rsidRDefault="000A20ED" w:rsidP="008601AE">
            <w:pPr>
              <w:rPr>
                <w:rFonts w:ascii="標楷體" w:eastAsia="標楷體" w:hAnsi="標楷體"/>
              </w:rPr>
            </w:pPr>
          </w:p>
        </w:tc>
      </w:tr>
      <w:tr w:rsidR="000A20ED" w:rsidRPr="008601AE" w14:paraId="38DC1FB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13F71CF"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19FDE90B"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CE2127A"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7EBB719" w14:textId="77777777" w:rsidR="000A20ED" w:rsidRPr="008601AE" w:rsidRDefault="000A20ED" w:rsidP="008601AE">
            <w:pPr>
              <w:rPr>
                <w:rFonts w:ascii="標楷體" w:eastAsia="標楷體" w:hAnsi="標楷體"/>
              </w:rPr>
            </w:pPr>
          </w:p>
        </w:tc>
      </w:tr>
      <w:tr w:rsidR="000A20ED" w:rsidRPr="008601AE" w14:paraId="5967929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FB86219"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0F985E0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635B2F31"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3C2E5B0B" w14:textId="77777777" w:rsidR="000A20ED" w:rsidRPr="008601AE" w:rsidRDefault="000A20ED" w:rsidP="008601AE">
            <w:pPr>
              <w:rPr>
                <w:rFonts w:ascii="標楷體" w:eastAsia="標楷體" w:hAnsi="標楷體"/>
              </w:rPr>
            </w:pPr>
          </w:p>
        </w:tc>
      </w:tr>
      <w:tr w:rsidR="000A20ED" w:rsidRPr="008601AE" w14:paraId="2CD3D45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56F32F2"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6025F6E"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6413DFFE"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6984F5BA" w14:textId="77777777" w:rsidR="000A20ED" w:rsidRPr="008601AE" w:rsidRDefault="000A20ED" w:rsidP="008601AE">
            <w:pPr>
              <w:rPr>
                <w:rFonts w:ascii="標楷體" w:eastAsia="標楷體" w:hAnsi="標楷體"/>
              </w:rPr>
            </w:pPr>
          </w:p>
        </w:tc>
      </w:tr>
      <w:tr w:rsidR="000A20ED" w:rsidRPr="008601AE" w14:paraId="728E41F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585B312"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5338C7D"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25A14DCF" w14:textId="77777777" w:rsidR="000A20ED" w:rsidRPr="008601AE" w:rsidRDefault="000A20ED" w:rsidP="008601AE">
            <w:pPr>
              <w:rPr>
                <w:rFonts w:ascii="標楷體" w:eastAsia="標楷體" w:hAnsi="標楷體"/>
              </w:rPr>
            </w:pPr>
            <w:r w:rsidRPr="008601AE">
              <w:rPr>
                <w:rFonts w:ascii="標楷體" w:eastAsia="標楷體" w:hAnsi="標楷體" w:hint="eastAsia"/>
              </w:rPr>
              <w:t>學藝</w:t>
            </w:r>
          </w:p>
          <w:p w14:paraId="3832D318" w14:textId="77777777" w:rsidR="000A20ED" w:rsidRPr="008601AE" w:rsidRDefault="000A20ED" w:rsidP="008601AE">
            <w:pPr>
              <w:rPr>
                <w:rFonts w:ascii="標楷體" w:eastAsia="標楷體" w:hAnsi="標楷體"/>
              </w:rPr>
            </w:pPr>
            <w:r w:rsidRPr="008601AE">
              <w:rPr>
                <w:rFonts w:ascii="標楷體" w:eastAsia="標楷體" w:hAnsi="標楷體" w:hint="eastAsia"/>
              </w:rPr>
              <w:t>政務</w:t>
            </w:r>
          </w:p>
        </w:tc>
        <w:tc>
          <w:tcPr>
            <w:tcW w:w="4751" w:type="dxa"/>
            <w:tcBorders>
              <w:top w:val="single" w:sz="4" w:space="0" w:color="auto"/>
              <w:left w:val="single" w:sz="4" w:space="0" w:color="auto"/>
              <w:bottom w:val="single" w:sz="4" w:space="0" w:color="auto"/>
              <w:right w:val="single" w:sz="4" w:space="0" w:color="auto"/>
            </w:tcBorders>
          </w:tcPr>
          <w:p w14:paraId="10D911D8" w14:textId="77777777" w:rsidR="000A20ED" w:rsidRPr="008601AE" w:rsidRDefault="000A20ED" w:rsidP="008601AE">
            <w:pPr>
              <w:rPr>
                <w:rFonts w:ascii="標楷體" w:eastAsia="標楷體" w:hAnsi="標楷體"/>
              </w:rPr>
            </w:pPr>
          </w:p>
        </w:tc>
      </w:tr>
    </w:tbl>
    <w:p w14:paraId="522BC3E6" w14:textId="77777777" w:rsidR="00BD6677" w:rsidRPr="008601AE" w:rsidRDefault="00BD6677" w:rsidP="00BD6677">
      <w:pPr>
        <w:rPr>
          <w:rFonts w:ascii="標楷體" w:eastAsia="標楷體" w:hAnsi="標楷體"/>
        </w:rPr>
      </w:pPr>
      <w:r w:rsidRPr="008601AE">
        <w:rPr>
          <w:rFonts w:ascii="標楷體" w:eastAsia="標楷體" w:hAnsi="標楷體" w:hint="eastAsia"/>
        </w:rPr>
        <w:t>博覽群書/花費一定時間翻查書籍尋找有用資料時，相關判定+2</w:t>
      </w:r>
    </w:p>
    <w:p w14:paraId="450C5D6B" w14:textId="77777777" w:rsidR="00BD6677" w:rsidRDefault="00BD6677" w:rsidP="00BD6677">
      <w:pPr>
        <w:rPr>
          <w:rFonts w:ascii="標楷體" w:eastAsia="標楷體" w:hAnsi="標楷體"/>
        </w:rPr>
      </w:pPr>
      <w:r w:rsidRPr="008601AE">
        <w:rPr>
          <w:rFonts w:ascii="標楷體" w:eastAsia="標楷體" w:hAnsi="標楷體" w:hint="eastAsia"/>
        </w:rPr>
        <w:t>讀萬卷書如行萬里路/將</w:t>
      </w:r>
      <w:proofErr w:type="gramStart"/>
      <w:r w:rsidRPr="008601AE">
        <w:rPr>
          <w:rFonts w:ascii="標楷體" w:eastAsia="標楷體" w:hAnsi="標楷體" w:hint="eastAsia"/>
        </w:rPr>
        <w:t>各地史地</w:t>
      </w:r>
      <w:proofErr w:type="gramEnd"/>
      <w:r w:rsidRPr="008601AE">
        <w:rPr>
          <w:rFonts w:ascii="標楷體" w:eastAsia="標楷體" w:hAnsi="標楷體" w:hint="eastAsia"/>
        </w:rPr>
        <w:t>文獻記於腦中，如果是記載於發行書籍的資訊，歷史、地理判定+1</w:t>
      </w:r>
    </w:p>
    <w:p w14:paraId="56849669" w14:textId="509A2864" w:rsidR="000A20ED" w:rsidRPr="008601AE" w:rsidRDefault="000A20ED" w:rsidP="00BD6677">
      <w:pPr>
        <w:rPr>
          <w:rFonts w:ascii="標楷體" w:eastAsia="標楷體" w:hAnsi="標楷體"/>
        </w:rPr>
      </w:pPr>
      <w:proofErr w:type="gramStart"/>
      <w:r w:rsidRPr="008601AE">
        <w:rPr>
          <w:rFonts w:ascii="標楷體" w:eastAsia="標楷體" w:hAnsi="標楷體" w:hint="eastAsia"/>
        </w:rPr>
        <w:t>綠葉襯花</w:t>
      </w:r>
      <w:proofErr w:type="gramEnd"/>
      <w:r w:rsidRPr="008601AE">
        <w:rPr>
          <w:rFonts w:ascii="標楷體" w:eastAsia="標楷體" w:hAnsi="標楷體" w:hint="eastAsia"/>
        </w:rPr>
        <w:t>/與對方進行一次禮儀對抗，成功則當前場景自身社交判定+1、對方-1。</w:t>
      </w:r>
    </w:p>
    <w:p w14:paraId="378B2EA9" w14:textId="77777777" w:rsidR="000A20ED" w:rsidRPr="008601AE" w:rsidRDefault="000A20ED" w:rsidP="000A20ED">
      <w:pPr>
        <w:rPr>
          <w:rFonts w:ascii="標楷體" w:eastAsia="標楷體" w:hAnsi="標楷體"/>
        </w:rPr>
      </w:pPr>
      <w:r w:rsidRPr="008601AE">
        <w:rPr>
          <w:rFonts w:ascii="標楷體" w:eastAsia="標楷體" w:hAnsi="標楷體" w:hint="eastAsia"/>
        </w:rPr>
        <w:t>百事通/使用任</w:t>
      </w:r>
      <w:proofErr w:type="gramStart"/>
      <w:r w:rsidRPr="008601AE">
        <w:rPr>
          <w:rFonts w:ascii="標楷體" w:eastAsia="標楷體" w:hAnsi="標楷體" w:hint="eastAsia"/>
        </w:rPr>
        <w:t>一</w:t>
      </w:r>
      <w:proofErr w:type="gramEnd"/>
      <w:r w:rsidRPr="008601AE">
        <w:rPr>
          <w:rFonts w:ascii="標楷體" w:eastAsia="標楷體" w:hAnsi="標楷體" w:hint="eastAsia"/>
        </w:rPr>
        <w:t>非戰鬥技能時，視為</w:t>
      </w:r>
      <w:proofErr w:type="gramStart"/>
      <w:r w:rsidRPr="008601AE">
        <w:rPr>
          <w:rFonts w:ascii="標楷體" w:eastAsia="標楷體" w:hAnsi="標楷體" w:hint="eastAsia"/>
        </w:rPr>
        <w:t>骰</w:t>
      </w:r>
      <w:proofErr w:type="gramEnd"/>
      <w:r w:rsidRPr="008601AE">
        <w:rPr>
          <w:rFonts w:ascii="標楷體" w:eastAsia="標楷體" w:hAnsi="標楷體" w:hint="eastAsia"/>
        </w:rPr>
        <w:t>出+1。每日使用次數為智調整值。</w:t>
      </w:r>
    </w:p>
    <w:p w14:paraId="7189CE2D" w14:textId="77777777" w:rsidR="000A20ED" w:rsidRPr="008601AE" w:rsidRDefault="000A20ED" w:rsidP="000A20ED">
      <w:pPr>
        <w:rPr>
          <w:rFonts w:ascii="標楷體" w:eastAsia="標楷體" w:hAnsi="標楷體"/>
        </w:rPr>
      </w:pPr>
    </w:p>
    <w:p w14:paraId="4EB78ACF"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家世</w:t>
      </w:r>
    </w:p>
    <w:p w14:paraId="725507C7" w14:textId="1A0E0387" w:rsidR="000A20ED" w:rsidRPr="008601AE" w:rsidRDefault="000A20ED" w:rsidP="000A20ED">
      <w:pPr>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透過</w:t>
      </w:r>
      <w:r w:rsidR="007A1407">
        <w:rPr>
          <w:rFonts w:ascii="標楷體" w:eastAsia="標楷體" w:hAnsi="標楷體" w:hint="eastAsia"/>
        </w:rPr>
        <w:t>家系培養</w:t>
      </w:r>
      <w:proofErr w:type="gramEnd"/>
      <w:r w:rsidRPr="008601AE">
        <w:rPr>
          <w:rFonts w:ascii="標楷體" w:eastAsia="標楷體" w:hAnsi="標楷體" w:hint="eastAsia"/>
        </w:rPr>
        <w:t>為官之人。</w:t>
      </w:r>
    </w:p>
    <w:p w14:paraId="37CF3E06" w14:textId="7B8BED68" w:rsidR="001B5720" w:rsidRDefault="00BD6677" w:rsidP="000A20ED">
      <w:pPr>
        <w:rPr>
          <w:rFonts w:ascii="標楷體" w:eastAsia="標楷體" w:hAnsi="標楷體"/>
        </w:rPr>
      </w:pPr>
      <w:r>
        <w:rPr>
          <w:rFonts w:ascii="標楷體" w:eastAsia="標楷體" w:hAnsi="標楷體" w:hint="eastAsia"/>
        </w:rPr>
        <w:t>官場、</w:t>
      </w:r>
      <w:r w:rsidR="001B5720">
        <w:rPr>
          <w:rFonts w:ascii="標楷體" w:eastAsia="標楷體" w:hAnsi="標楷體" w:hint="eastAsia"/>
        </w:rPr>
        <w:t>交際、江湖、政務、</w:t>
      </w:r>
      <w:r>
        <w:rPr>
          <w:rFonts w:ascii="標楷體" w:eastAsia="標楷體" w:hAnsi="標楷體" w:hint="eastAsia"/>
        </w:rPr>
        <w:t>財富</w:t>
      </w:r>
      <w:r w:rsidR="001B5720">
        <w:rPr>
          <w:rFonts w:ascii="標楷體" w:eastAsia="標楷體" w:hAnsi="標楷體" w:hint="eastAsia"/>
        </w:rPr>
        <w:t>、資源</w:t>
      </w:r>
      <w:r w:rsidR="002F5381">
        <w:rPr>
          <w:rFonts w:ascii="標楷體" w:eastAsia="標楷體" w:hAnsi="標楷體" w:hint="eastAsia"/>
        </w:rPr>
        <w:t>、口才</w:t>
      </w:r>
    </w:p>
    <w:p w14:paraId="69E2CC03" w14:textId="77777777" w:rsidR="00BD6677" w:rsidRDefault="00BD6677" w:rsidP="000A20ED">
      <w:pPr>
        <w:rPr>
          <w:rFonts w:ascii="標楷體" w:eastAsia="標楷體" w:hAnsi="標楷體"/>
        </w:rPr>
      </w:pPr>
    </w:p>
    <w:p w14:paraId="471A2A5A" w14:textId="4C4BC77F" w:rsidR="00BD6677" w:rsidRDefault="00BD6677" w:rsidP="000A20ED">
      <w:pPr>
        <w:rPr>
          <w:rFonts w:ascii="標楷體" w:eastAsia="標楷體" w:hAnsi="標楷體"/>
        </w:rPr>
      </w:pPr>
      <w:r>
        <w:rPr>
          <w:rFonts w:ascii="標楷體" w:eastAsia="標楷體" w:hAnsi="標楷體" w:hint="eastAsia"/>
        </w:rPr>
        <w:lastRenderedPageBreak/>
        <w:t>世代財富資源</w:t>
      </w:r>
    </w:p>
    <w:p w14:paraId="12312569" w14:textId="26AA0512" w:rsidR="00BD6677" w:rsidRDefault="00BD6677" w:rsidP="000A20ED">
      <w:pPr>
        <w:rPr>
          <w:rFonts w:ascii="標楷體" w:eastAsia="標楷體" w:hAnsi="標楷體"/>
        </w:rPr>
      </w:pPr>
      <w:r>
        <w:rPr>
          <w:rFonts w:ascii="標楷體" w:eastAsia="標楷體" w:hAnsi="標楷體" w:hint="eastAsia"/>
        </w:rPr>
        <w:t>官場相承的默契學識</w:t>
      </w:r>
    </w:p>
    <w:p w14:paraId="639151C3" w14:textId="48D0BA7B" w:rsidR="007A1407" w:rsidRDefault="007A1407" w:rsidP="000A20ED">
      <w:pPr>
        <w:rPr>
          <w:rFonts w:ascii="標楷體" w:eastAsia="標楷體" w:hAnsi="標楷體"/>
        </w:rPr>
      </w:pPr>
      <w:r>
        <w:rPr>
          <w:rFonts w:ascii="標楷體" w:eastAsia="標楷體" w:hAnsi="標楷體" w:hint="eastAsia"/>
        </w:rPr>
        <w:t>城中的人脈交際</w:t>
      </w:r>
    </w:p>
    <w:p w14:paraId="0A8EE338" w14:textId="488806A1" w:rsidR="007A1407" w:rsidRDefault="007A1407" w:rsidP="000A20ED">
      <w:pPr>
        <w:rPr>
          <w:rFonts w:ascii="標楷體" w:eastAsia="標楷體" w:hAnsi="標楷體"/>
        </w:rPr>
      </w:pPr>
      <w:r>
        <w:rPr>
          <w:rFonts w:ascii="標楷體" w:eastAsia="標楷體" w:hAnsi="標楷體" w:hint="eastAsia"/>
        </w:rPr>
        <w:t>家庭支援</w:t>
      </w:r>
    </w:p>
    <w:p w14:paraId="25731A65" w14:textId="43B6A46D" w:rsidR="007A1407" w:rsidRDefault="007A1407" w:rsidP="000A20ED">
      <w:pPr>
        <w:rPr>
          <w:rFonts w:ascii="標楷體" w:eastAsia="標楷體" w:hAnsi="標楷體"/>
        </w:rPr>
      </w:pPr>
      <w:r>
        <w:rPr>
          <w:rFonts w:ascii="標楷體" w:eastAsia="標楷體" w:hAnsi="標楷體" w:hint="eastAsia"/>
        </w:rPr>
        <w:t>高貴的語調口吻</w:t>
      </w:r>
    </w:p>
    <w:p w14:paraId="50CEB174" w14:textId="0030A81C" w:rsidR="007A1407" w:rsidRDefault="007A1407" w:rsidP="000A20ED">
      <w:pPr>
        <w:rPr>
          <w:rFonts w:ascii="標楷體" w:eastAsia="標楷體" w:hAnsi="標楷體"/>
        </w:rPr>
      </w:pPr>
      <w:proofErr w:type="gramStart"/>
      <w:r>
        <w:rPr>
          <w:rFonts w:ascii="標楷體" w:eastAsia="標楷體" w:hAnsi="標楷體" w:hint="eastAsia"/>
        </w:rPr>
        <w:t>高端對</w:t>
      </w:r>
      <w:proofErr w:type="gramEnd"/>
      <w:r>
        <w:rPr>
          <w:rFonts w:ascii="標楷體" w:eastAsia="標楷體" w:hAnsi="標楷體" w:hint="eastAsia"/>
        </w:rPr>
        <w:t>人事物的眼界</w:t>
      </w:r>
    </w:p>
    <w:p w14:paraId="4D9F54DE" w14:textId="77777777" w:rsidR="00BD6677" w:rsidRDefault="00BD6677" w:rsidP="000A20ED">
      <w:pPr>
        <w:rPr>
          <w:rFonts w:ascii="標楷體" w:eastAsia="標楷體" w:hAnsi="標楷體"/>
        </w:rPr>
      </w:pPr>
    </w:p>
    <w:p w14:paraId="198DF9E3" w14:textId="486DCFF1" w:rsidR="000A20ED" w:rsidRPr="008601AE" w:rsidRDefault="000A20ED" w:rsidP="000A20ED">
      <w:pPr>
        <w:rPr>
          <w:rFonts w:ascii="標楷體" w:eastAsia="標楷體" w:hAnsi="標楷體"/>
        </w:rPr>
      </w:pPr>
      <w:r w:rsidRPr="008601AE">
        <w:rPr>
          <w:rFonts w:ascii="標楷體" w:eastAsia="標楷體" w:hAnsi="標楷體" w:hint="eastAsia"/>
        </w:rPr>
        <w:t>豪門/財富+1</w:t>
      </w:r>
    </w:p>
    <w:tbl>
      <w:tblPr>
        <w:tblStyle w:val="ad"/>
        <w:tblW w:w="0" w:type="auto"/>
        <w:tblLook w:val="04A0" w:firstRow="1" w:lastRow="0" w:firstColumn="1" w:lastColumn="0" w:noHBand="0" w:noVBand="1"/>
      </w:tblPr>
      <w:tblGrid>
        <w:gridCol w:w="887"/>
        <w:gridCol w:w="1307"/>
        <w:gridCol w:w="1351"/>
        <w:gridCol w:w="4751"/>
      </w:tblGrid>
      <w:tr w:rsidR="000A20ED" w:rsidRPr="008601AE" w14:paraId="67048E3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6B8430B"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5F0E513"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5590C8EB"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2E78AFFF"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A2EAB8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4CFF5B9"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91280B7"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45E0C366"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5AB4EE81" w14:textId="77777777" w:rsidR="000A20ED" w:rsidRPr="008601AE" w:rsidRDefault="000A20ED" w:rsidP="008601AE">
            <w:pPr>
              <w:rPr>
                <w:rFonts w:ascii="標楷體" w:eastAsia="標楷體" w:hAnsi="標楷體"/>
              </w:rPr>
            </w:pPr>
          </w:p>
        </w:tc>
      </w:tr>
      <w:tr w:rsidR="000A20ED" w:rsidRPr="008601AE" w14:paraId="4E30682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B76F34C"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D606641"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63F9592"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059C03B" w14:textId="77777777" w:rsidR="000A20ED" w:rsidRPr="008601AE" w:rsidRDefault="000A20ED" w:rsidP="008601AE">
            <w:pPr>
              <w:rPr>
                <w:rFonts w:ascii="標楷體" w:eastAsia="標楷體" w:hAnsi="標楷體"/>
              </w:rPr>
            </w:pPr>
          </w:p>
        </w:tc>
      </w:tr>
      <w:tr w:rsidR="000A20ED" w:rsidRPr="008601AE" w14:paraId="163C583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217ABE1"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129B42C"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47F1E93B"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268D4FD5" w14:textId="77777777" w:rsidR="000A20ED" w:rsidRPr="008601AE" w:rsidRDefault="000A20ED" w:rsidP="008601AE">
            <w:pPr>
              <w:rPr>
                <w:rFonts w:ascii="標楷體" w:eastAsia="標楷體" w:hAnsi="標楷體"/>
              </w:rPr>
            </w:pPr>
          </w:p>
        </w:tc>
      </w:tr>
      <w:tr w:rsidR="000A20ED" w:rsidRPr="008601AE" w14:paraId="071EC7C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411653D"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A65A987"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9258E1D"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70C9C1DA" w14:textId="77777777" w:rsidR="000A20ED" w:rsidRPr="008601AE" w:rsidRDefault="000A20ED" w:rsidP="008601AE">
            <w:pPr>
              <w:rPr>
                <w:rFonts w:ascii="標楷體" w:eastAsia="標楷體" w:hAnsi="標楷體"/>
              </w:rPr>
            </w:pPr>
          </w:p>
        </w:tc>
      </w:tr>
      <w:tr w:rsidR="000A20ED" w:rsidRPr="008601AE" w14:paraId="3565BBF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2E3C3D6"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6DCC3B5"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4E4CBDDC"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p w14:paraId="711C8938" w14:textId="77777777" w:rsidR="000A20ED" w:rsidRPr="008601AE" w:rsidRDefault="000A20ED" w:rsidP="008601AE">
            <w:pPr>
              <w:rPr>
                <w:rFonts w:ascii="標楷體" w:eastAsia="標楷體" w:hAnsi="標楷體"/>
              </w:rPr>
            </w:pPr>
            <w:r w:rsidRPr="008601AE">
              <w:rPr>
                <w:rFonts w:ascii="標楷體" w:eastAsia="標楷體" w:hAnsi="標楷體" w:hint="eastAsia"/>
              </w:rPr>
              <w:t>學藝</w:t>
            </w:r>
          </w:p>
        </w:tc>
        <w:tc>
          <w:tcPr>
            <w:tcW w:w="4751" w:type="dxa"/>
            <w:tcBorders>
              <w:top w:val="single" w:sz="4" w:space="0" w:color="auto"/>
              <w:left w:val="single" w:sz="4" w:space="0" w:color="auto"/>
              <w:bottom w:val="single" w:sz="4" w:space="0" w:color="auto"/>
              <w:right w:val="single" w:sz="4" w:space="0" w:color="auto"/>
            </w:tcBorders>
          </w:tcPr>
          <w:p w14:paraId="6EC9238D" w14:textId="77777777" w:rsidR="000A20ED" w:rsidRPr="008601AE" w:rsidRDefault="000A20ED" w:rsidP="008601AE">
            <w:pPr>
              <w:rPr>
                <w:rFonts w:ascii="標楷體" w:eastAsia="標楷體" w:hAnsi="標楷體"/>
              </w:rPr>
            </w:pPr>
          </w:p>
        </w:tc>
      </w:tr>
    </w:tbl>
    <w:p w14:paraId="1AE8507E"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以勢逼人</w:t>
      </w:r>
      <w:proofErr w:type="gramEnd"/>
      <w:r w:rsidRPr="008601AE">
        <w:rPr>
          <w:rFonts w:ascii="標楷體" w:eastAsia="標楷體" w:hAnsi="標楷體" w:hint="eastAsia"/>
        </w:rPr>
        <w:t>(擁有相應背景)/以權威使目標畏懼並令其退讓，戰鬥時效果更改為消耗2點MP使目標恐懼。距離為智調整值。每</w:t>
      </w:r>
      <w:proofErr w:type="gramStart"/>
      <w:r w:rsidRPr="008601AE">
        <w:rPr>
          <w:rFonts w:ascii="標楷體" w:eastAsia="標楷體" w:hAnsi="標楷體" w:hint="eastAsia"/>
        </w:rPr>
        <w:t>個</w:t>
      </w:r>
      <w:proofErr w:type="gramEnd"/>
      <w:r w:rsidRPr="008601AE">
        <w:rPr>
          <w:rFonts w:ascii="標楷體" w:eastAsia="標楷體" w:hAnsi="標楷體" w:hint="eastAsia"/>
        </w:rPr>
        <w:t>場景一次。</w:t>
      </w:r>
    </w:p>
    <w:p w14:paraId="5D64A4E0" w14:textId="77777777" w:rsidR="000A20ED" w:rsidRPr="008601AE" w:rsidRDefault="000A20ED" w:rsidP="000A20ED">
      <w:pPr>
        <w:rPr>
          <w:rFonts w:ascii="標楷體" w:eastAsia="標楷體" w:hAnsi="標楷體"/>
        </w:rPr>
      </w:pPr>
    </w:p>
    <w:p w14:paraId="7915FA91"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勛</w:t>
      </w:r>
      <w:proofErr w:type="gramEnd"/>
      <w:r w:rsidRPr="008601AE">
        <w:rPr>
          <w:rFonts w:ascii="標楷體" w:eastAsia="標楷體" w:hAnsi="標楷體" w:hint="eastAsia"/>
        </w:rPr>
        <w:t>官</w:t>
      </w:r>
    </w:p>
    <w:p w14:paraId="5B3A7AAB" w14:textId="6EC33C84" w:rsidR="000A20ED" w:rsidRDefault="000A20ED" w:rsidP="000A20ED">
      <w:pPr>
        <w:rPr>
          <w:rFonts w:ascii="標楷體" w:eastAsia="標楷體" w:hAnsi="標楷體"/>
        </w:rPr>
      </w:pPr>
      <w:r w:rsidRPr="008601AE">
        <w:rPr>
          <w:rFonts w:ascii="標楷體" w:eastAsia="標楷體" w:hAnsi="標楷體" w:hint="eastAsia"/>
        </w:rPr>
        <w:t>※有功授勳之人。</w:t>
      </w:r>
    </w:p>
    <w:p w14:paraId="5DD03BFA" w14:textId="7C29BD12" w:rsidR="007A1407" w:rsidRDefault="007A1407" w:rsidP="000A20ED">
      <w:pPr>
        <w:rPr>
          <w:rFonts w:ascii="標楷體" w:eastAsia="標楷體" w:hAnsi="標楷體"/>
        </w:rPr>
      </w:pPr>
      <w:r>
        <w:rPr>
          <w:rFonts w:ascii="標楷體" w:eastAsia="標楷體" w:hAnsi="標楷體" w:hint="eastAsia"/>
        </w:rPr>
        <w:t>江湖、交際、官場、學藝、資源、財富、表達</w:t>
      </w:r>
    </w:p>
    <w:p w14:paraId="68475ED0" w14:textId="150D3465" w:rsidR="007A1407" w:rsidRDefault="007A1407" w:rsidP="000A20ED">
      <w:pPr>
        <w:rPr>
          <w:rFonts w:ascii="標楷體" w:eastAsia="標楷體" w:hAnsi="標楷體"/>
        </w:rPr>
      </w:pPr>
    </w:p>
    <w:p w14:paraId="369FD092" w14:textId="5D4D4AF6" w:rsidR="007A1407" w:rsidRDefault="007A1407" w:rsidP="000A20ED">
      <w:pPr>
        <w:rPr>
          <w:rFonts w:ascii="標楷體" w:eastAsia="標楷體" w:hAnsi="標楷體"/>
        </w:rPr>
      </w:pPr>
      <w:proofErr w:type="gramStart"/>
      <w:r>
        <w:rPr>
          <w:rFonts w:ascii="標楷體" w:eastAsia="標楷體" w:hAnsi="標楷體" w:hint="eastAsia"/>
        </w:rPr>
        <w:t>有京內的</w:t>
      </w:r>
      <w:proofErr w:type="gramEnd"/>
      <w:r>
        <w:rPr>
          <w:rFonts w:ascii="標楷體" w:eastAsia="標楷體" w:hAnsi="標楷體" w:hint="eastAsia"/>
        </w:rPr>
        <w:t>聲名</w:t>
      </w:r>
    </w:p>
    <w:p w14:paraId="7941B3F4" w14:textId="72AF39BB" w:rsidR="007A1407" w:rsidRDefault="007A1407" w:rsidP="000A20ED">
      <w:pPr>
        <w:rPr>
          <w:rFonts w:ascii="標楷體" w:eastAsia="標楷體" w:hAnsi="標楷體"/>
        </w:rPr>
      </w:pPr>
      <w:r>
        <w:rPr>
          <w:rFonts w:ascii="標楷體" w:eastAsia="標楷體" w:hAnsi="標楷體" w:hint="eastAsia"/>
        </w:rPr>
        <w:t>得以獲得功績的實力</w:t>
      </w:r>
    </w:p>
    <w:p w14:paraId="47469EAA" w14:textId="1BF0B4BF" w:rsidR="007A1407" w:rsidRDefault="007A1407" w:rsidP="000A20ED">
      <w:pPr>
        <w:rPr>
          <w:rFonts w:ascii="標楷體" w:eastAsia="標楷體" w:hAnsi="標楷體"/>
        </w:rPr>
      </w:pPr>
      <w:r>
        <w:rPr>
          <w:rFonts w:ascii="標楷體" w:eastAsia="標楷體" w:hAnsi="標楷體" w:hint="eastAsia"/>
        </w:rPr>
        <w:t>特別的學藝技術</w:t>
      </w:r>
    </w:p>
    <w:p w14:paraId="7C52C2C6" w14:textId="420A9E10" w:rsidR="007A1407" w:rsidRDefault="007A1407" w:rsidP="000A20ED">
      <w:pPr>
        <w:rPr>
          <w:rFonts w:ascii="標楷體" w:eastAsia="標楷體" w:hAnsi="標楷體"/>
        </w:rPr>
      </w:pPr>
      <w:r>
        <w:rPr>
          <w:rFonts w:ascii="標楷體" w:eastAsia="標楷體" w:hAnsi="標楷體" w:hint="eastAsia"/>
        </w:rPr>
        <w:t>御賜寶物</w:t>
      </w:r>
    </w:p>
    <w:p w14:paraId="2C5E93F8" w14:textId="6B7BF122" w:rsidR="007A1407" w:rsidRDefault="007A1407" w:rsidP="000A20ED">
      <w:pPr>
        <w:rPr>
          <w:rFonts w:ascii="標楷體" w:eastAsia="標楷體" w:hAnsi="標楷體"/>
        </w:rPr>
      </w:pPr>
      <w:r>
        <w:rPr>
          <w:rFonts w:ascii="標楷體" w:eastAsia="標楷體" w:hAnsi="標楷體" w:hint="eastAsia"/>
        </w:rPr>
        <w:t>有特別小圈子了解官場內情報</w:t>
      </w:r>
    </w:p>
    <w:p w14:paraId="45DFBFA4" w14:textId="77777777" w:rsidR="007A1407" w:rsidRPr="008601AE" w:rsidRDefault="007A1407"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576EEED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D80E4D5"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4D7C31B"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6464A2DF"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03C92A78"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85A837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5CCD517"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E17B54A"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5E929ADE"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394C1F53" w14:textId="77777777" w:rsidR="000A20ED" w:rsidRPr="008601AE" w:rsidRDefault="000A20ED" w:rsidP="008601AE">
            <w:pPr>
              <w:rPr>
                <w:rFonts w:ascii="標楷體" w:eastAsia="標楷體" w:hAnsi="標楷體"/>
              </w:rPr>
            </w:pPr>
          </w:p>
        </w:tc>
      </w:tr>
      <w:tr w:rsidR="000A20ED" w:rsidRPr="008601AE" w14:paraId="70A3D30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372AE60"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1983E30"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2896A2D0"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35F0C434" w14:textId="77777777" w:rsidR="000A20ED" w:rsidRPr="008601AE" w:rsidRDefault="000A20ED" w:rsidP="008601AE">
            <w:pPr>
              <w:rPr>
                <w:rFonts w:ascii="標楷體" w:eastAsia="標楷體" w:hAnsi="標楷體"/>
              </w:rPr>
            </w:pPr>
          </w:p>
        </w:tc>
      </w:tr>
      <w:tr w:rsidR="000A20ED" w:rsidRPr="008601AE" w14:paraId="4A8BB1B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7E3D96F"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B195728"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76317F95"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63F8601A" w14:textId="77777777" w:rsidR="000A20ED" w:rsidRPr="008601AE" w:rsidRDefault="000A20ED" w:rsidP="008601AE">
            <w:pPr>
              <w:rPr>
                <w:rFonts w:ascii="標楷體" w:eastAsia="標楷體" w:hAnsi="標楷體"/>
              </w:rPr>
            </w:pPr>
          </w:p>
        </w:tc>
      </w:tr>
      <w:tr w:rsidR="000A20ED" w:rsidRPr="008601AE" w14:paraId="36C0BC7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C2DA560"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E2E434B"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FD871FB"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6D998CF0" w14:textId="77777777" w:rsidR="000A20ED" w:rsidRPr="008601AE" w:rsidRDefault="000A20ED" w:rsidP="008601AE">
            <w:pPr>
              <w:rPr>
                <w:rFonts w:ascii="標楷體" w:eastAsia="標楷體" w:hAnsi="標楷體"/>
              </w:rPr>
            </w:pPr>
          </w:p>
        </w:tc>
      </w:tr>
      <w:tr w:rsidR="000A20ED" w:rsidRPr="008601AE" w14:paraId="3779F6B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B0ADCA7"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ABFA7B9"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75920865"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tc>
        <w:tc>
          <w:tcPr>
            <w:tcW w:w="4751" w:type="dxa"/>
            <w:tcBorders>
              <w:top w:val="single" w:sz="4" w:space="0" w:color="auto"/>
              <w:left w:val="single" w:sz="4" w:space="0" w:color="auto"/>
              <w:bottom w:val="single" w:sz="4" w:space="0" w:color="auto"/>
              <w:right w:val="single" w:sz="4" w:space="0" w:color="auto"/>
            </w:tcBorders>
          </w:tcPr>
          <w:p w14:paraId="7E5900A0" w14:textId="77777777" w:rsidR="000A20ED" w:rsidRPr="008601AE" w:rsidRDefault="000A20ED" w:rsidP="008601AE">
            <w:pPr>
              <w:rPr>
                <w:rFonts w:ascii="標楷體" w:eastAsia="標楷體" w:hAnsi="標楷體"/>
              </w:rPr>
            </w:pPr>
          </w:p>
        </w:tc>
      </w:tr>
    </w:tbl>
    <w:p w14:paraId="5CFB4078" w14:textId="77777777" w:rsidR="000A20ED" w:rsidRPr="008601AE" w:rsidRDefault="000A20ED" w:rsidP="000A20ED">
      <w:pPr>
        <w:rPr>
          <w:rFonts w:ascii="標楷體" w:eastAsia="標楷體" w:hAnsi="標楷體"/>
        </w:rPr>
      </w:pPr>
    </w:p>
    <w:p w14:paraId="2DE521F2"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散官</w:t>
      </w:r>
    </w:p>
    <w:p w14:paraId="4A541F66" w14:textId="5136799D" w:rsidR="000A20ED" w:rsidRDefault="000A20ED" w:rsidP="000A20ED">
      <w:pPr>
        <w:rPr>
          <w:rFonts w:ascii="標楷體" w:eastAsia="標楷體" w:hAnsi="標楷體"/>
        </w:rPr>
      </w:pPr>
      <w:r w:rsidRPr="008601AE">
        <w:rPr>
          <w:rFonts w:ascii="標楷體" w:eastAsia="標楷體" w:hAnsi="標楷體" w:hint="eastAsia"/>
        </w:rPr>
        <w:t>※無擔任固定職事，僅</w:t>
      </w:r>
      <w:proofErr w:type="gramStart"/>
      <w:r w:rsidRPr="008601AE">
        <w:rPr>
          <w:rFonts w:ascii="標楷體" w:eastAsia="標楷體" w:hAnsi="標楷體" w:hint="eastAsia"/>
        </w:rPr>
        <w:t>以寓祿的官員的官員</w:t>
      </w:r>
      <w:proofErr w:type="gramEnd"/>
      <w:r w:rsidRPr="008601AE">
        <w:rPr>
          <w:rFonts w:ascii="標楷體" w:eastAsia="標楷體" w:hAnsi="標楷體" w:hint="eastAsia"/>
        </w:rPr>
        <w:t>。</w:t>
      </w:r>
    </w:p>
    <w:p w14:paraId="31E46503" w14:textId="712AD98F" w:rsidR="008D1BBD" w:rsidRDefault="008D1BBD" w:rsidP="000A20ED">
      <w:pPr>
        <w:rPr>
          <w:rFonts w:ascii="標楷體" w:eastAsia="標楷體" w:hAnsi="標楷體"/>
        </w:rPr>
      </w:pPr>
      <w:r>
        <w:rPr>
          <w:rFonts w:ascii="標楷體" w:eastAsia="標楷體" w:hAnsi="標楷體" w:hint="eastAsia"/>
        </w:rPr>
        <w:t>財富、</w:t>
      </w:r>
      <w:proofErr w:type="gramStart"/>
      <w:r>
        <w:rPr>
          <w:rFonts w:ascii="標楷體" w:eastAsia="標楷體" w:hAnsi="標楷體" w:hint="eastAsia"/>
        </w:rPr>
        <w:t>雅藝</w:t>
      </w:r>
      <w:proofErr w:type="gramEnd"/>
      <w:r>
        <w:rPr>
          <w:rFonts w:ascii="標楷體" w:eastAsia="標楷體" w:hAnsi="標楷體" w:hint="eastAsia"/>
        </w:rPr>
        <w:t>、交際、口才、江湖、官場、辨識</w:t>
      </w:r>
    </w:p>
    <w:p w14:paraId="011E8752" w14:textId="77777777" w:rsidR="008D1BBD" w:rsidRDefault="008D1BBD" w:rsidP="000A20ED">
      <w:pPr>
        <w:rPr>
          <w:rFonts w:ascii="標楷體" w:eastAsia="標楷體" w:hAnsi="標楷體"/>
        </w:rPr>
      </w:pPr>
    </w:p>
    <w:p w14:paraId="0B31E7AB" w14:textId="6325B6A9" w:rsidR="008D1BBD" w:rsidRDefault="008D1BBD" w:rsidP="000A20ED">
      <w:pPr>
        <w:rPr>
          <w:rFonts w:ascii="標楷體" w:eastAsia="標楷體" w:hAnsi="標楷體"/>
        </w:rPr>
      </w:pPr>
      <w:r>
        <w:rPr>
          <w:rFonts w:ascii="標楷體" w:eastAsia="標楷體" w:hAnsi="標楷體" w:hint="eastAsia"/>
        </w:rPr>
        <w:t>多量的個人財富</w:t>
      </w:r>
    </w:p>
    <w:p w14:paraId="38DD4D2F" w14:textId="5A74A2D4" w:rsidR="008D1BBD" w:rsidRDefault="008D1BBD" w:rsidP="000A20ED">
      <w:pPr>
        <w:rPr>
          <w:rFonts w:ascii="標楷體" w:eastAsia="標楷體" w:hAnsi="標楷體"/>
        </w:rPr>
      </w:pPr>
      <w:r>
        <w:rPr>
          <w:rFonts w:ascii="標楷體" w:eastAsia="標楷體" w:hAnsi="標楷體" w:hint="eastAsia"/>
        </w:rPr>
        <w:t>不須有固定職務卻有聲譽</w:t>
      </w:r>
    </w:p>
    <w:p w14:paraId="47978DC2" w14:textId="77777777" w:rsidR="008D1BBD" w:rsidRPr="008601AE" w:rsidRDefault="008D1BBD"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29D0A9E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84567C5"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39AAB0A1"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6446F5F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1155F625"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68F056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511FEAB"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E63CF78"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61B1745"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8588264" w14:textId="77777777" w:rsidR="000A20ED" w:rsidRPr="008601AE" w:rsidRDefault="000A20ED" w:rsidP="008601AE">
            <w:pPr>
              <w:rPr>
                <w:rFonts w:ascii="標楷體" w:eastAsia="標楷體" w:hAnsi="標楷體"/>
              </w:rPr>
            </w:pPr>
          </w:p>
        </w:tc>
      </w:tr>
      <w:tr w:rsidR="000A20ED" w:rsidRPr="008601AE" w14:paraId="2E61DE4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7CE25EB"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A916D60"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81E073E"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7308A9AA" w14:textId="77777777" w:rsidR="000A20ED" w:rsidRPr="008601AE" w:rsidRDefault="000A20ED" w:rsidP="008601AE">
            <w:pPr>
              <w:rPr>
                <w:rFonts w:ascii="標楷體" w:eastAsia="標楷體" w:hAnsi="標楷體"/>
              </w:rPr>
            </w:pPr>
          </w:p>
        </w:tc>
      </w:tr>
      <w:tr w:rsidR="000A20ED" w:rsidRPr="008601AE" w14:paraId="0D1E2F1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B997659"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495E40BF"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FE6C883"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13A71D5D" w14:textId="77777777" w:rsidR="000A20ED" w:rsidRPr="008601AE" w:rsidRDefault="000A20ED" w:rsidP="008601AE">
            <w:pPr>
              <w:rPr>
                <w:rFonts w:ascii="標楷體" w:eastAsia="標楷體" w:hAnsi="標楷體"/>
              </w:rPr>
            </w:pPr>
          </w:p>
        </w:tc>
      </w:tr>
      <w:tr w:rsidR="000A20ED" w:rsidRPr="008601AE" w14:paraId="0284117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A021319"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CA37C54"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46E5589D"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67855E6B" w14:textId="77777777" w:rsidR="000A20ED" w:rsidRPr="008601AE" w:rsidRDefault="000A20ED" w:rsidP="008601AE">
            <w:pPr>
              <w:rPr>
                <w:rFonts w:ascii="標楷體" w:eastAsia="標楷體" w:hAnsi="標楷體"/>
              </w:rPr>
            </w:pPr>
          </w:p>
        </w:tc>
      </w:tr>
      <w:tr w:rsidR="000A20ED" w:rsidRPr="008601AE" w14:paraId="1EDF3DF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F9F50A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DE626FC"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417255E2"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5A558BC0" w14:textId="77777777" w:rsidR="000A20ED" w:rsidRPr="008601AE" w:rsidRDefault="000A20ED" w:rsidP="008601AE">
            <w:pPr>
              <w:rPr>
                <w:rFonts w:ascii="標楷體" w:eastAsia="標楷體" w:hAnsi="標楷體"/>
              </w:rPr>
            </w:pPr>
          </w:p>
        </w:tc>
      </w:tr>
    </w:tbl>
    <w:p w14:paraId="7559C256" w14:textId="77777777" w:rsidR="000A20ED" w:rsidRPr="008601AE" w:rsidRDefault="000A20ED" w:rsidP="000A20ED">
      <w:pPr>
        <w:rPr>
          <w:rFonts w:ascii="標楷體" w:eastAsia="標楷體" w:hAnsi="標楷體"/>
        </w:rPr>
      </w:pPr>
    </w:p>
    <w:p w14:paraId="0F815CA0"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流外官</w:t>
      </w:r>
      <w:proofErr w:type="gramEnd"/>
    </w:p>
    <w:p w14:paraId="14CA60E2" w14:textId="57F4C2BA" w:rsidR="00C245E5" w:rsidRPr="008601AE" w:rsidRDefault="000A20ED" w:rsidP="000A20ED">
      <w:pPr>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流內</w:t>
      </w:r>
      <w:proofErr w:type="gramEnd"/>
      <w:r w:rsidRPr="008601AE">
        <w:rPr>
          <w:rFonts w:ascii="標楷體" w:eastAsia="標楷體" w:hAnsi="標楷體" w:hint="eastAsia"/>
        </w:rPr>
        <w:t>九品以外的職官，負責許多雜事。</w:t>
      </w:r>
    </w:p>
    <w:p w14:paraId="396B8896" w14:textId="63DF374E" w:rsidR="000A20ED" w:rsidRDefault="00C245E5" w:rsidP="000A20ED">
      <w:pPr>
        <w:rPr>
          <w:rFonts w:ascii="標楷體" w:eastAsia="標楷體" w:hAnsi="標楷體"/>
        </w:rPr>
      </w:pPr>
      <w:r>
        <w:rPr>
          <w:rFonts w:ascii="標楷體" w:eastAsia="標楷體" w:hAnsi="標楷體" w:hint="eastAsia"/>
        </w:rPr>
        <w:t>工藝、</w:t>
      </w:r>
      <w:r w:rsidR="000A20ED" w:rsidRPr="008601AE">
        <w:rPr>
          <w:rFonts w:ascii="標楷體" w:eastAsia="標楷體" w:hAnsi="標楷體" w:hint="eastAsia"/>
        </w:rPr>
        <w:t>政務、</w:t>
      </w:r>
      <w:r>
        <w:rPr>
          <w:rFonts w:ascii="標楷體" w:eastAsia="標楷體" w:hAnsi="標楷體" w:hint="eastAsia"/>
        </w:rPr>
        <w:t>江湖、學藝、</w:t>
      </w:r>
      <w:r w:rsidR="000A20ED" w:rsidRPr="008601AE">
        <w:rPr>
          <w:rFonts w:ascii="標楷體" w:eastAsia="標楷體" w:hAnsi="標楷體" w:hint="eastAsia"/>
        </w:rPr>
        <w:t>官場</w:t>
      </w:r>
      <w:r>
        <w:rPr>
          <w:rFonts w:ascii="標楷體" w:eastAsia="標楷體" w:hAnsi="標楷體" w:hint="eastAsia"/>
        </w:rPr>
        <w:t>、觀察、醫術</w:t>
      </w:r>
    </w:p>
    <w:p w14:paraId="05598E18" w14:textId="57ACF1A1" w:rsidR="00C245E5" w:rsidRDefault="00C245E5" w:rsidP="000A20ED">
      <w:pPr>
        <w:rPr>
          <w:rFonts w:ascii="標楷體" w:eastAsia="標楷體" w:hAnsi="標楷體"/>
        </w:rPr>
      </w:pPr>
    </w:p>
    <w:p w14:paraId="20BE8F32" w14:textId="048A53F3" w:rsidR="00C245E5" w:rsidRDefault="00C245E5" w:rsidP="000A20ED">
      <w:pPr>
        <w:rPr>
          <w:rFonts w:ascii="標楷體" w:eastAsia="標楷體" w:hAnsi="標楷體"/>
        </w:rPr>
      </w:pPr>
      <w:r>
        <w:rPr>
          <w:rFonts w:ascii="標楷體" w:eastAsia="標楷體" w:hAnsi="標楷體" w:hint="eastAsia"/>
        </w:rPr>
        <w:t>擁有官府正規品工具</w:t>
      </w:r>
    </w:p>
    <w:p w14:paraId="49C35623" w14:textId="02D5729A" w:rsidR="00C245E5" w:rsidRDefault="00C245E5" w:rsidP="000A20ED">
      <w:pPr>
        <w:rPr>
          <w:rFonts w:ascii="標楷體" w:eastAsia="標楷體" w:hAnsi="標楷體"/>
        </w:rPr>
      </w:pPr>
      <w:r>
        <w:rPr>
          <w:rFonts w:ascii="標楷體" w:eastAsia="標楷體" w:hAnsi="標楷體" w:hint="eastAsia"/>
        </w:rPr>
        <w:t>以精度為代價加速政務處理</w:t>
      </w:r>
    </w:p>
    <w:p w14:paraId="519A2D26" w14:textId="3E227AE5" w:rsidR="00C245E5" w:rsidRDefault="00C245E5" w:rsidP="000A20ED">
      <w:pPr>
        <w:rPr>
          <w:rFonts w:ascii="標楷體" w:eastAsia="標楷體" w:hAnsi="標楷體"/>
        </w:rPr>
      </w:pPr>
      <w:r>
        <w:rPr>
          <w:rFonts w:ascii="標楷體" w:eastAsia="標楷體" w:hAnsi="標楷體" w:hint="eastAsia"/>
        </w:rPr>
        <w:t>官府官吏的行事管道</w:t>
      </w:r>
    </w:p>
    <w:p w14:paraId="4BD16A39" w14:textId="3661CEC1" w:rsidR="00C245E5" w:rsidRDefault="00C245E5" w:rsidP="000A20ED">
      <w:pPr>
        <w:rPr>
          <w:rFonts w:ascii="標楷體" w:eastAsia="標楷體" w:hAnsi="標楷體"/>
        </w:rPr>
      </w:pPr>
      <w:r>
        <w:rPr>
          <w:rFonts w:ascii="標楷體" w:eastAsia="標楷體" w:hAnsi="標楷體" w:hint="eastAsia"/>
        </w:rPr>
        <w:t>知曉並運用官府如何打通關節的</w:t>
      </w:r>
      <w:proofErr w:type="gramStart"/>
      <w:r>
        <w:rPr>
          <w:rFonts w:ascii="標楷體" w:eastAsia="標楷體" w:hAnsi="標楷體" w:hint="eastAsia"/>
        </w:rPr>
        <w:t>作派</w:t>
      </w:r>
      <w:proofErr w:type="gramEnd"/>
    </w:p>
    <w:p w14:paraId="0875F67C" w14:textId="77777777" w:rsidR="00C245E5" w:rsidRPr="00C245E5" w:rsidRDefault="00C245E5"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36851A4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D63ACBE"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3E6F574"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6E63238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6C55E6D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1F01565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B4DBF61"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0B3BECF"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6AABEB7B"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6075B72E" w14:textId="77777777" w:rsidR="000A20ED" w:rsidRPr="008601AE" w:rsidRDefault="000A20ED" w:rsidP="008601AE">
            <w:pPr>
              <w:rPr>
                <w:rFonts w:ascii="標楷體" w:eastAsia="標楷體" w:hAnsi="標楷體"/>
              </w:rPr>
            </w:pPr>
          </w:p>
        </w:tc>
      </w:tr>
      <w:tr w:rsidR="000A20ED" w:rsidRPr="008601AE" w14:paraId="7BFC249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159763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019AB99"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63D8D137"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0FDF1382" w14:textId="77777777" w:rsidR="000A20ED" w:rsidRPr="008601AE" w:rsidRDefault="000A20ED" w:rsidP="008601AE">
            <w:pPr>
              <w:rPr>
                <w:rFonts w:ascii="標楷體" w:eastAsia="標楷體" w:hAnsi="標楷體"/>
              </w:rPr>
            </w:pPr>
          </w:p>
        </w:tc>
      </w:tr>
      <w:tr w:rsidR="000A20ED" w:rsidRPr="008601AE" w14:paraId="04CE8F3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3157254"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8CFCB85"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16BF8057"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BAB46F9" w14:textId="77777777" w:rsidR="000A20ED" w:rsidRPr="008601AE" w:rsidRDefault="000A20ED" w:rsidP="008601AE">
            <w:pPr>
              <w:rPr>
                <w:rFonts w:ascii="標楷體" w:eastAsia="標楷體" w:hAnsi="標楷體"/>
              </w:rPr>
            </w:pPr>
          </w:p>
        </w:tc>
      </w:tr>
      <w:tr w:rsidR="000A20ED" w:rsidRPr="008601AE" w14:paraId="1FC923B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3599CEF"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FE62FC7"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5CC3AC8C"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59BF6D18" w14:textId="77777777" w:rsidR="000A20ED" w:rsidRPr="008601AE" w:rsidRDefault="000A20ED" w:rsidP="008601AE">
            <w:pPr>
              <w:rPr>
                <w:rFonts w:ascii="標楷體" w:eastAsia="標楷體" w:hAnsi="標楷體"/>
              </w:rPr>
            </w:pPr>
          </w:p>
        </w:tc>
      </w:tr>
      <w:tr w:rsidR="000A20ED" w:rsidRPr="008601AE" w14:paraId="2D3D4C9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26AD4FB"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77963F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66FC0EAF"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6ECC4343" w14:textId="77777777" w:rsidR="000A20ED" w:rsidRPr="008601AE" w:rsidRDefault="000A20ED" w:rsidP="008601AE">
            <w:pPr>
              <w:rPr>
                <w:rFonts w:ascii="標楷體" w:eastAsia="標楷體" w:hAnsi="標楷體"/>
              </w:rPr>
            </w:pPr>
          </w:p>
        </w:tc>
      </w:tr>
    </w:tbl>
    <w:p w14:paraId="23AF0775" w14:textId="77777777" w:rsidR="000A20ED" w:rsidRPr="008601AE" w:rsidRDefault="000A20ED" w:rsidP="000A20ED">
      <w:pPr>
        <w:rPr>
          <w:rFonts w:ascii="標楷體" w:eastAsia="標楷體" w:hAnsi="標楷體"/>
        </w:rPr>
      </w:pPr>
      <w:r w:rsidRPr="008601AE">
        <w:rPr>
          <w:rFonts w:ascii="標楷體" w:eastAsia="標楷體" w:hAnsi="標楷體" w:hint="eastAsia"/>
        </w:rPr>
        <w:t>百事通/使用任</w:t>
      </w:r>
      <w:proofErr w:type="gramStart"/>
      <w:r w:rsidRPr="008601AE">
        <w:rPr>
          <w:rFonts w:ascii="標楷體" w:eastAsia="標楷體" w:hAnsi="標楷體" w:hint="eastAsia"/>
        </w:rPr>
        <w:t>一</w:t>
      </w:r>
      <w:proofErr w:type="gramEnd"/>
      <w:r w:rsidRPr="008601AE">
        <w:rPr>
          <w:rFonts w:ascii="標楷體" w:eastAsia="標楷體" w:hAnsi="標楷體" w:hint="eastAsia"/>
        </w:rPr>
        <w:t>非戰鬥技能時，視為</w:t>
      </w:r>
      <w:proofErr w:type="gramStart"/>
      <w:r w:rsidRPr="008601AE">
        <w:rPr>
          <w:rFonts w:ascii="標楷體" w:eastAsia="標楷體" w:hAnsi="標楷體" w:hint="eastAsia"/>
        </w:rPr>
        <w:t>骰</w:t>
      </w:r>
      <w:proofErr w:type="gramEnd"/>
      <w:r w:rsidRPr="008601AE">
        <w:rPr>
          <w:rFonts w:ascii="標楷體" w:eastAsia="標楷體" w:hAnsi="標楷體" w:hint="eastAsia"/>
        </w:rPr>
        <w:t>出+1。每日使用次數為智調整值。</w:t>
      </w:r>
    </w:p>
    <w:p w14:paraId="0CBDD080" w14:textId="77777777" w:rsidR="000A20ED" w:rsidRPr="008601AE" w:rsidRDefault="000A20ED" w:rsidP="000A20ED">
      <w:pPr>
        <w:rPr>
          <w:rFonts w:ascii="標楷體" w:eastAsia="標楷體" w:hAnsi="標楷體"/>
        </w:rPr>
      </w:pPr>
      <w:r w:rsidRPr="008601AE">
        <w:rPr>
          <w:rFonts w:ascii="標楷體" w:eastAsia="標楷體" w:hAnsi="標楷體" w:hint="eastAsia"/>
        </w:rPr>
        <w:t>萬事通(百事通)/使用任</w:t>
      </w:r>
      <w:proofErr w:type="gramStart"/>
      <w:r w:rsidRPr="008601AE">
        <w:rPr>
          <w:rFonts w:ascii="標楷體" w:eastAsia="標楷體" w:hAnsi="標楷體" w:hint="eastAsia"/>
        </w:rPr>
        <w:t>一</w:t>
      </w:r>
      <w:proofErr w:type="gramEnd"/>
      <w:r w:rsidRPr="008601AE">
        <w:rPr>
          <w:rFonts w:ascii="標楷體" w:eastAsia="標楷體" w:hAnsi="標楷體" w:hint="eastAsia"/>
        </w:rPr>
        <w:t>非戰鬥技能時，</w:t>
      </w:r>
      <w:proofErr w:type="gramStart"/>
      <w:r w:rsidRPr="008601AE">
        <w:rPr>
          <w:rFonts w:ascii="標楷體" w:eastAsia="標楷體" w:hAnsi="標楷體" w:hint="eastAsia"/>
        </w:rPr>
        <w:t>骰</w:t>
      </w:r>
      <w:proofErr w:type="gramEnd"/>
      <w:r w:rsidRPr="008601AE">
        <w:rPr>
          <w:rFonts w:ascii="標楷體" w:eastAsia="標楷體" w:hAnsi="標楷體" w:hint="eastAsia"/>
        </w:rPr>
        <w:t>值視為智調整值。每日一次。</w:t>
      </w:r>
    </w:p>
    <w:p w14:paraId="68F46C6E" w14:textId="77777777" w:rsidR="000A20ED" w:rsidRPr="008601AE" w:rsidRDefault="000A20ED" w:rsidP="000A20ED">
      <w:pPr>
        <w:rPr>
          <w:rFonts w:ascii="標楷體" w:eastAsia="標楷體" w:hAnsi="標楷體"/>
        </w:rPr>
      </w:pPr>
    </w:p>
    <w:p w14:paraId="03F09F11"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女</w:t>
      </w:r>
      <w:proofErr w:type="gramStart"/>
      <w:r w:rsidRPr="008601AE">
        <w:rPr>
          <w:rFonts w:ascii="標楷體" w:eastAsia="標楷體" w:hAnsi="標楷體" w:hint="eastAsia"/>
        </w:rPr>
        <w:t>宦</w:t>
      </w:r>
      <w:proofErr w:type="gramEnd"/>
    </w:p>
    <w:p w14:paraId="7553DA36" w14:textId="77777777" w:rsidR="004527A2" w:rsidRPr="008601AE" w:rsidRDefault="004527A2" w:rsidP="004527A2">
      <w:pPr>
        <w:rPr>
          <w:rFonts w:ascii="標楷體" w:eastAsia="標楷體" w:hAnsi="標楷體"/>
        </w:rPr>
      </w:pPr>
      <w:r w:rsidRPr="008601AE">
        <w:rPr>
          <w:rFonts w:ascii="標楷體" w:eastAsia="標楷體" w:hAnsi="標楷體" w:hint="eastAsia"/>
        </w:rPr>
        <w:t>※女人做官</w:t>
      </w:r>
      <w:r>
        <w:rPr>
          <w:rFonts w:ascii="標楷體" w:eastAsia="標楷體" w:hAnsi="標楷體" w:hint="eastAsia"/>
        </w:rPr>
        <w:t>，或是男人閹割</w:t>
      </w:r>
      <w:r w:rsidRPr="008601AE">
        <w:rPr>
          <w:rFonts w:ascii="標楷體" w:eastAsia="標楷體" w:hAnsi="標楷體" w:hint="eastAsia"/>
        </w:rPr>
        <w:t>。</w:t>
      </w:r>
    </w:p>
    <w:p w14:paraId="158D3D10" w14:textId="75A94C4F" w:rsidR="00F11FB4" w:rsidRDefault="00F11FB4" w:rsidP="000A20ED">
      <w:pPr>
        <w:rPr>
          <w:rFonts w:ascii="標楷體" w:eastAsia="標楷體" w:hAnsi="標楷體"/>
        </w:rPr>
      </w:pPr>
      <w:r>
        <w:rPr>
          <w:rFonts w:ascii="標楷體" w:eastAsia="標楷體" w:hAnsi="標楷體" w:hint="eastAsia"/>
        </w:rPr>
        <w:t>工藝、巧手、政務、學藝、醫術、口才、資源</w:t>
      </w:r>
    </w:p>
    <w:p w14:paraId="7AE1718D" w14:textId="19A9983A" w:rsidR="00F11FB4" w:rsidRDefault="00F11FB4" w:rsidP="000A20ED">
      <w:pPr>
        <w:rPr>
          <w:rFonts w:ascii="標楷體" w:eastAsia="標楷體" w:hAnsi="標楷體"/>
        </w:rPr>
      </w:pPr>
    </w:p>
    <w:p w14:paraId="1A41A3BE" w14:textId="253D848E" w:rsidR="00F11FB4" w:rsidRDefault="00F11FB4" w:rsidP="000A20ED">
      <w:pPr>
        <w:rPr>
          <w:rFonts w:ascii="標楷體" w:eastAsia="標楷體" w:hAnsi="標楷體"/>
        </w:rPr>
      </w:pPr>
      <w:r>
        <w:rPr>
          <w:rFonts w:ascii="標楷體" w:eastAsia="標楷體" w:hAnsi="標楷體" w:hint="eastAsia"/>
        </w:rPr>
        <w:t>官府</w:t>
      </w:r>
      <w:proofErr w:type="gramStart"/>
      <w:r>
        <w:rPr>
          <w:rFonts w:ascii="標楷體" w:eastAsia="標楷體" w:hAnsi="標楷體" w:hint="eastAsia"/>
        </w:rPr>
        <w:t>醫</w:t>
      </w:r>
      <w:proofErr w:type="gramEnd"/>
      <w:r>
        <w:rPr>
          <w:rFonts w:ascii="標楷體" w:eastAsia="標楷體" w:hAnsi="標楷體" w:hint="eastAsia"/>
        </w:rPr>
        <w:t>材</w:t>
      </w:r>
    </w:p>
    <w:p w14:paraId="3F14BD29" w14:textId="77777777" w:rsidR="00F11FB4" w:rsidRPr="008601AE" w:rsidRDefault="00F11FB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39A1B09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0FD967B"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B82B07E"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0FB9BA6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632FBE3A"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6B0C64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B00F59D"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3EDB5091"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7EAE9DEB"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0BED3902" w14:textId="77777777" w:rsidR="000A20ED" w:rsidRPr="008601AE" w:rsidRDefault="000A20ED" w:rsidP="008601AE">
            <w:pPr>
              <w:rPr>
                <w:rFonts w:ascii="標楷體" w:eastAsia="標楷體" w:hAnsi="標楷體"/>
              </w:rPr>
            </w:pPr>
          </w:p>
        </w:tc>
      </w:tr>
      <w:tr w:rsidR="000A20ED" w:rsidRPr="008601AE" w14:paraId="4C717CD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6B3C013"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18DC85C7"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5F04D3D8"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573FFA48" w14:textId="77777777" w:rsidR="000A20ED" w:rsidRPr="008601AE" w:rsidRDefault="000A20ED" w:rsidP="008601AE">
            <w:pPr>
              <w:rPr>
                <w:rFonts w:ascii="標楷體" w:eastAsia="標楷體" w:hAnsi="標楷體"/>
              </w:rPr>
            </w:pPr>
          </w:p>
        </w:tc>
      </w:tr>
      <w:tr w:rsidR="000A20ED" w:rsidRPr="008601AE" w14:paraId="23B93E9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8CE1D8A"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丙</w:t>
            </w:r>
          </w:p>
        </w:tc>
        <w:tc>
          <w:tcPr>
            <w:tcW w:w="1307" w:type="dxa"/>
            <w:tcBorders>
              <w:top w:val="single" w:sz="4" w:space="0" w:color="auto"/>
              <w:left w:val="single" w:sz="4" w:space="0" w:color="auto"/>
              <w:bottom w:val="single" w:sz="4" w:space="0" w:color="auto"/>
              <w:right w:val="single" w:sz="4" w:space="0" w:color="auto"/>
            </w:tcBorders>
          </w:tcPr>
          <w:p w14:paraId="56501923"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59E14408"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31FBCB76" w14:textId="77777777" w:rsidR="000A20ED" w:rsidRPr="008601AE" w:rsidRDefault="000A20ED" w:rsidP="008601AE">
            <w:pPr>
              <w:rPr>
                <w:rFonts w:ascii="標楷體" w:eastAsia="標楷體" w:hAnsi="標楷體"/>
              </w:rPr>
            </w:pPr>
          </w:p>
        </w:tc>
      </w:tr>
      <w:tr w:rsidR="000A20ED" w:rsidRPr="008601AE" w14:paraId="31D660F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4A20C35"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7BB0454"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4CA1D166"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76EB0972" w14:textId="77777777" w:rsidR="000A20ED" w:rsidRPr="008601AE" w:rsidRDefault="000A20ED" w:rsidP="008601AE">
            <w:pPr>
              <w:rPr>
                <w:rFonts w:ascii="標楷體" w:eastAsia="標楷體" w:hAnsi="標楷體"/>
              </w:rPr>
            </w:pPr>
          </w:p>
        </w:tc>
      </w:tr>
      <w:tr w:rsidR="000A20ED" w:rsidRPr="008601AE" w14:paraId="2AB2185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8538615"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74B81A3"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76B911EB"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34F15E0E" w14:textId="77777777" w:rsidR="000A20ED" w:rsidRPr="008601AE" w:rsidRDefault="000A20ED" w:rsidP="008601AE">
            <w:pPr>
              <w:rPr>
                <w:rFonts w:ascii="標楷體" w:eastAsia="標楷體" w:hAnsi="標楷體"/>
              </w:rPr>
            </w:pPr>
          </w:p>
        </w:tc>
      </w:tr>
    </w:tbl>
    <w:p w14:paraId="0D5C0ECF" w14:textId="77777777" w:rsidR="000A20ED" w:rsidRPr="008601AE" w:rsidRDefault="000A20ED" w:rsidP="000A20ED">
      <w:pPr>
        <w:rPr>
          <w:rFonts w:ascii="標楷體" w:eastAsia="標楷體" w:hAnsi="標楷體"/>
        </w:rPr>
      </w:pPr>
    </w:p>
    <w:p w14:paraId="1FB0C8D5"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衛士</w:t>
      </w:r>
    </w:p>
    <w:p w14:paraId="5C155E9B" w14:textId="692A5D29" w:rsidR="000A20ED" w:rsidRDefault="000A20ED" w:rsidP="000A20ED">
      <w:pPr>
        <w:rPr>
          <w:rFonts w:ascii="標楷體" w:eastAsia="標楷體" w:hAnsi="標楷體"/>
        </w:rPr>
      </w:pPr>
      <w:r w:rsidRPr="008601AE">
        <w:rPr>
          <w:rFonts w:ascii="標楷體" w:eastAsia="標楷體" w:hAnsi="標楷體" w:hint="eastAsia"/>
        </w:rPr>
        <w:t>※北門將衛中的一員，由朝廷六品以下各</w:t>
      </w:r>
      <w:proofErr w:type="gramStart"/>
      <w:r w:rsidRPr="008601AE">
        <w:rPr>
          <w:rFonts w:ascii="標楷體" w:eastAsia="標楷體" w:hAnsi="標楷體" w:hint="eastAsia"/>
        </w:rPr>
        <w:t>官之子孫或白丁</w:t>
      </w:r>
      <w:proofErr w:type="gramEnd"/>
      <w:r w:rsidRPr="008601AE">
        <w:rPr>
          <w:rFonts w:ascii="標楷體" w:eastAsia="標楷體" w:hAnsi="標楷體" w:hint="eastAsia"/>
        </w:rPr>
        <w:t>點</w:t>
      </w:r>
      <w:proofErr w:type="gramStart"/>
      <w:r w:rsidRPr="008601AE">
        <w:rPr>
          <w:rFonts w:ascii="標楷體" w:eastAsia="標楷體" w:hAnsi="標楷體" w:hint="eastAsia"/>
        </w:rPr>
        <w:t>充</w:t>
      </w:r>
      <w:proofErr w:type="gramEnd"/>
      <w:r w:rsidRPr="008601AE">
        <w:rPr>
          <w:rFonts w:ascii="標楷體" w:eastAsia="標楷體" w:hAnsi="標楷體" w:hint="eastAsia"/>
        </w:rPr>
        <w:t>，</w:t>
      </w:r>
      <w:proofErr w:type="gramStart"/>
      <w:r w:rsidRPr="008601AE">
        <w:rPr>
          <w:rFonts w:ascii="標楷體" w:eastAsia="標楷體" w:hAnsi="標楷體" w:hint="eastAsia"/>
        </w:rPr>
        <w:t>由兵部</w:t>
      </w:r>
      <w:proofErr w:type="gramEnd"/>
      <w:r w:rsidRPr="008601AE">
        <w:rPr>
          <w:rFonts w:ascii="標楷體" w:eastAsia="標楷體" w:hAnsi="標楷體" w:hint="eastAsia"/>
        </w:rPr>
        <w:t>負責篩選。</w:t>
      </w:r>
      <w:proofErr w:type="gramStart"/>
      <w:r w:rsidRPr="008601AE">
        <w:rPr>
          <w:rFonts w:ascii="標楷體" w:eastAsia="標楷體" w:hAnsi="標楷體" w:hint="eastAsia"/>
        </w:rPr>
        <w:t>每府數量</w:t>
      </w:r>
      <w:proofErr w:type="gramEnd"/>
      <w:r w:rsidRPr="008601AE">
        <w:rPr>
          <w:rFonts w:ascii="標楷體" w:eastAsia="標楷體" w:hAnsi="標楷體" w:hint="eastAsia"/>
        </w:rPr>
        <w:t>為千，其麾下則皆</w:t>
      </w:r>
      <w:proofErr w:type="gramStart"/>
      <w:r w:rsidRPr="008601AE">
        <w:rPr>
          <w:rFonts w:ascii="標楷體" w:eastAsia="標楷體" w:hAnsi="標楷體" w:hint="eastAsia"/>
        </w:rPr>
        <w:t>屬府兵</w:t>
      </w:r>
      <w:proofErr w:type="gramEnd"/>
      <w:r w:rsidRPr="008601AE">
        <w:rPr>
          <w:rFonts w:ascii="標楷體" w:eastAsia="標楷體" w:hAnsi="標楷體" w:hint="eastAsia"/>
        </w:rPr>
        <w:t>。不限年歲，三年一期。</w:t>
      </w:r>
    </w:p>
    <w:p w14:paraId="1944DAFE" w14:textId="7241EDD4" w:rsidR="000E4746" w:rsidRDefault="000E4746" w:rsidP="000A20ED">
      <w:pPr>
        <w:rPr>
          <w:rFonts w:ascii="標楷體" w:eastAsia="標楷體" w:hAnsi="標楷體"/>
        </w:rPr>
      </w:pPr>
      <w:r>
        <w:rPr>
          <w:rFonts w:ascii="標楷體" w:eastAsia="標楷體" w:hAnsi="標楷體" w:hint="eastAsia"/>
        </w:rPr>
        <w:t>外功、</w:t>
      </w:r>
      <w:proofErr w:type="gramStart"/>
      <w:r>
        <w:rPr>
          <w:rFonts w:ascii="標楷體" w:eastAsia="標楷體" w:hAnsi="標楷體" w:hint="eastAsia"/>
        </w:rPr>
        <w:t>斬擊</w:t>
      </w:r>
      <w:proofErr w:type="gramEnd"/>
      <w:r>
        <w:rPr>
          <w:rFonts w:ascii="標楷體" w:eastAsia="標楷體" w:hAnsi="標楷體" w:hint="eastAsia"/>
        </w:rPr>
        <w:t>、表達、交際、政務、學藝、官場</w:t>
      </w:r>
    </w:p>
    <w:p w14:paraId="664DD9CC" w14:textId="53A943A5" w:rsidR="004B127D" w:rsidRDefault="004B127D" w:rsidP="000A20ED">
      <w:pPr>
        <w:rPr>
          <w:rFonts w:ascii="標楷體" w:eastAsia="標楷體" w:hAnsi="標楷體"/>
        </w:rPr>
      </w:pPr>
    </w:p>
    <w:p w14:paraId="1F94F74C" w14:textId="2F5555CC" w:rsidR="004B127D" w:rsidRDefault="004B127D" w:rsidP="000A20ED">
      <w:pPr>
        <w:rPr>
          <w:rFonts w:ascii="標楷體" w:eastAsia="標楷體" w:hAnsi="標楷體"/>
        </w:rPr>
      </w:pPr>
      <w:r>
        <w:rPr>
          <w:rFonts w:ascii="標楷體" w:eastAsia="標楷體" w:hAnsi="標楷體" w:hint="eastAsia"/>
        </w:rPr>
        <w:t>好體格</w:t>
      </w:r>
    </w:p>
    <w:p w14:paraId="77C93EB5" w14:textId="633A9A0B" w:rsidR="00743D70" w:rsidRDefault="00743D70" w:rsidP="000A20ED">
      <w:pPr>
        <w:rPr>
          <w:rFonts w:ascii="標楷體" w:eastAsia="標楷體" w:hAnsi="標楷體"/>
        </w:rPr>
      </w:pPr>
      <w:r>
        <w:rPr>
          <w:rFonts w:ascii="標楷體" w:eastAsia="標楷體" w:hAnsi="標楷體" w:hint="eastAsia"/>
        </w:rPr>
        <w:t>威脅、以勢壓人</w:t>
      </w:r>
    </w:p>
    <w:p w14:paraId="5A349101" w14:textId="05D48A94" w:rsidR="00743D70" w:rsidRDefault="00743D70" w:rsidP="000A20ED">
      <w:pPr>
        <w:rPr>
          <w:rFonts w:ascii="標楷體" w:eastAsia="標楷體" w:hAnsi="標楷體"/>
        </w:rPr>
      </w:pPr>
      <w:r>
        <w:rPr>
          <w:rFonts w:ascii="標楷體" w:eastAsia="標楷體" w:hAnsi="標楷體" w:hint="eastAsia"/>
        </w:rPr>
        <w:t>團體勤務安排加成</w:t>
      </w:r>
    </w:p>
    <w:p w14:paraId="45D50C62" w14:textId="307EF647" w:rsidR="00743D70" w:rsidRDefault="00743D70" w:rsidP="000A20ED">
      <w:pPr>
        <w:rPr>
          <w:rFonts w:ascii="標楷體" w:eastAsia="標楷體" w:hAnsi="標楷體"/>
        </w:rPr>
      </w:pPr>
      <w:r>
        <w:rPr>
          <w:rFonts w:ascii="標楷體" w:eastAsia="標楷體" w:hAnsi="標楷體" w:hint="eastAsia"/>
        </w:rPr>
        <w:t>在外地有管制兵馬權限</w:t>
      </w:r>
    </w:p>
    <w:p w14:paraId="11BABD97" w14:textId="30AFD420" w:rsidR="00743D70" w:rsidRPr="008601AE" w:rsidRDefault="00743D70" w:rsidP="000A20ED">
      <w:pPr>
        <w:rPr>
          <w:rFonts w:ascii="標楷體" w:eastAsia="標楷體" w:hAnsi="標楷體"/>
        </w:rPr>
      </w:pPr>
      <w:r>
        <w:rPr>
          <w:rFonts w:ascii="標楷體" w:eastAsia="標楷體" w:hAnsi="標楷體" w:hint="eastAsia"/>
        </w:rPr>
        <w:t>一地軍務處理</w:t>
      </w:r>
    </w:p>
    <w:p w14:paraId="3ADB483C" w14:textId="03A4ED25" w:rsidR="000A20ED" w:rsidRPr="008601AE" w:rsidRDefault="000A20ED"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2FF1EB9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96EFD2B"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1F30629"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633FF476"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27923B19"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3EE39B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EE82B4A"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BD1A680"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14ED56A4"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702198C2" w14:textId="77777777" w:rsidR="000A20ED" w:rsidRPr="008601AE" w:rsidRDefault="000A20ED" w:rsidP="008601AE">
            <w:pPr>
              <w:rPr>
                <w:rFonts w:ascii="標楷體" w:eastAsia="標楷體" w:hAnsi="標楷體"/>
              </w:rPr>
            </w:pPr>
          </w:p>
        </w:tc>
      </w:tr>
      <w:tr w:rsidR="000A20ED" w:rsidRPr="008601AE" w14:paraId="1C6F867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52A242F"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CBB0A1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5E7E3D10"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2BF977A4" w14:textId="77777777" w:rsidR="000A20ED" w:rsidRPr="008601AE" w:rsidRDefault="000A20ED" w:rsidP="008601AE">
            <w:pPr>
              <w:rPr>
                <w:rFonts w:ascii="標楷體" w:eastAsia="標楷體" w:hAnsi="標楷體"/>
              </w:rPr>
            </w:pPr>
          </w:p>
        </w:tc>
      </w:tr>
      <w:tr w:rsidR="000A20ED" w:rsidRPr="008601AE" w14:paraId="372F0F7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D86BD20"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512676B"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1E1631D7"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tc>
        <w:tc>
          <w:tcPr>
            <w:tcW w:w="4751" w:type="dxa"/>
            <w:tcBorders>
              <w:top w:val="single" w:sz="4" w:space="0" w:color="auto"/>
              <w:left w:val="single" w:sz="4" w:space="0" w:color="auto"/>
              <w:bottom w:val="single" w:sz="4" w:space="0" w:color="auto"/>
              <w:right w:val="single" w:sz="4" w:space="0" w:color="auto"/>
            </w:tcBorders>
          </w:tcPr>
          <w:p w14:paraId="5482C0E6" w14:textId="77777777" w:rsidR="000A20ED" w:rsidRPr="008601AE" w:rsidRDefault="000A20ED" w:rsidP="008601AE">
            <w:pPr>
              <w:rPr>
                <w:rFonts w:ascii="標楷體" w:eastAsia="標楷體" w:hAnsi="標楷體"/>
              </w:rPr>
            </w:pPr>
          </w:p>
        </w:tc>
      </w:tr>
      <w:tr w:rsidR="000A20ED" w:rsidRPr="008601AE" w14:paraId="21F8700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37064BA"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9D50505"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6C2E554C" w14:textId="77777777" w:rsidR="000A20ED" w:rsidRPr="008601AE" w:rsidRDefault="000A20ED" w:rsidP="008601AE">
            <w:pPr>
              <w:rPr>
                <w:rFonts w:ascii="標楷體" w:eastAsia="標楷體" w:hAnsi="標楷體"/>
              </w:rPr>
            </w:pPr>
            <w:r w:rsidRPr="008601AE">
              <w:rPr>
                <w:rFonts w:ascii="標楷體" w:eastAsia="標楷體" w:hAnsi="標楷體" w:hint="eastAsia"/>
              </w:rPr>
              <w:t>資源1</w:t>
            </w:r>
          </w:p>
        </w:tc>
        <w:tc>
          <w:tcPr>
            <w:tcW w:w="4751" w:type="dxa"/>
            <w:tcBorders>
              <w:top w:val="single" w:sz="4" w:space="0" w:color="auto"/>
              <w:left w:val="single" w:sz="4" w:space="0" w:color="auto"/>
              <w:bottom w:val="single" w:sz="4" w:space="0" w:color="auto"/>
              <w:right w:val="single" w:sz="4" w:space="0" w:color="auto"/>
            </w:tcBorders>
          </w:tcPr>
          <w:p w14:paraId="488B4590" w14:textId="77777777" w:rsidR="000A20ED" w:rsidRPr="008601AE" w:rsidRDefault="000A20ED" w:rsidP="008601AE">
            <w:pPr>
              <w:rPr>
                <w:rFonts w:ascii="標楷體" w:eastAsia="標楷體" w:hAnsi="標楷體"/>
              </w:rPr>
            </w:pPr>
          </w:p>
        </w:tc>
      </w:tr>
      <w:tr w:rsidR="000A20ED" w:rsidRPr="008601AE" w14:paraId="2ADD5C4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2EE26F6"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15599F95"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2A4BE668"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3CD2DE00"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009B8503" w14:textId="77777777" w:rsidR="000A20ED" w:rsidRPr="008601AE" w:rsidRDefault="000A20ED" w:rsidP="008601AE">
            <w:pPr>
              <w:rPr>
                <w:rFonts w:ascii="標楷體" w:eastAsia="標楷體" w:hAnsi="標楷體"/>
              </w:rPr>
            </w:pPr>
            <w:r w:rsidRPr="008601AE">
              <w:rPr>
                <w:rFonts w:ascii="標楷體" w:eastAsia="標楷體" w:hAnsi="標楷體" w:hint="eastAsia"/>
              </w:rPr>
              <w:t>官場</w:t>
            </w:r>
          </w:p>
          <w:p w14:paraId="694A83DA" w14:textId="77777777" w:rsidR="000A20ED" w:rsidRPr="008601AE" w:rsidRDefault="000A20ED" w:rsidP="008601AE">
            <w:pPr>
              <w:rPr>
                <w:rFonts w:ascii="標楷體" w:eastAsia="標楷體" w:hAnsi="標楷體"/>
              </w:rPr>
            </w:pPr>
            <w:r w:rsidRPr="008601AE">
              <w:rPr>
                <w:rFonts w:ascii="標楷體" w:eastAsia="標楷體" w:hAnsi="標楷體" w:hint="eastAsia"/>
              </w:rPr>
              <w:t>學藝</w:t>
            </w:r>
          </w:p>
        </w:tc>
        <w:tc>
          <w:tcPr>
            <w:tcW w:w="4751" w:type="dxa"/>
            <w:tcBorders>
              <w:top w:val="single" w:sz="4" w:space="0" w:color="auto"/>
              <w:left w:val="single" w:sz="4" w:space="0" w:color="auto"/>
              <w:bottom w:val="single" w:sz="4" w:space="0" w:color="auto"/>
              <w:right w:val="single" w:sz="4" w:space="0" w:color="auto"/>
            </w:tcBorders>
          </w:tcPr>
          <w:p w14:paraId="6AB13223" w14:textId="77777777" w:rsidR="000A20ED" w:rsidRPr="008601AE" w:rsidRDefault="000A20ED" w:rsidP="008601AE">
            <w:pPr>
              <w:rPr>
                <w:rFonts w:ascii="標楷體" w:eastAsia="標楷體" w:hAnsi="標楷體"/>
              </w:rPr>
            </w:pPr>
          </w:p>
        </w:tc>
      </w:tr>
    </w:tbl>
    <w:p w14:paraId="092906E7" w14:textId="77777777" w:rsidR="000A20ED" w:rsidRPr="008601AE" w:rsidRDefault="000A20ED" w:rsidP="000A20ED">
      <w:pPr>
        <w:rPr>
          <w:rFonts w:ascii="標楷體" w:eastAsia="標楷體" w:hAnsi="標楷體"/>
        </w:rPr>
      </w:pPr>
      <w:r w:rsidRPr="008601AE">
        <w:rPr>
          <w:rFonts w:ascii="標楷體" w:eastAsia="標楷體" w:hAnsi="標楷體" w:hint="eastAsia"/>
        </w:rPr>
        <w:t>打擊、</w:t>
      </w:r>
      <w:proofErr w:type="gramStart"/>
      <w:r w:rsidRPr="008601AE">
        <w:rPr>
          <w:rFonts w:ascii="標楷體" w:eastAsia="標楷體" w:hAnsi="標楷體" w:hint="eastAsia"/>
        </w:rPr>
        <w:t>斬擊、刺擊</w:t>
      </w:r>
      <w:proofErr w:type="gramEnd"/>
      <w:r w:rsidRPr="008601AE">
        <w:rPr>
          <w:rFonts w:ascii="標楷體" w:eastAsia="標楷體" w:hAnsi="標楷體" w:hint="eastAsia"/>
        </w:rPr>
        <w:t>：1</w:t>
      </w:r>
    </w:p>
    <w:p w14:paraId="05FA84DE" w14:textId="77777777" w:rsidR="000A20ED" w:rsidRPr="008601AE" w:rsidRDefault="000A20ED" w:rsidP="000A20ED">
      <w:pPr>
        <w:rPr>
          <w:rFonts w:ascii="標楷體" w:eastAsia="標楷體" w:hAnsi="標楷體"/>
        </w:rPr>
      </w:pPr>
      <w:r w:rsidRPr="008601AE">
        <w:rPr>
          <w:rFonts w:ascii="標楷體" w:eastAsia="標楷體" w:hAnsi="標楷體" w:hint="eastAsia"/>
        </w:rPr>
        <w:t>騎術：1</w:t>
      </w:r>
    </w:p>
    <w:p w14:paraId="76C7EDEB" w14:textId="77777777" w:rsidR="000A20ED" w:rsidRPr="008601AE" w:rsidRDefault="000A20ED" w:rsidP="000A20ED">
      <w:pPr>
        <w:rPr>
          <w:rFonts w:ascii="標楷體" w:eastAsia="標楷體" w:hAnsi="標楷體"/>
        </w:rPr>
      </w:pPr>
      <w:r w:rsidRPr="008601AE">
        <w:rPr>
          <w:rFonts w:ascii="標楷體" w:eastAsia="標楷體" w:hAnsi="標楷體" w:hint="eastAsia"/>
        </w:rPr>
        <w:t>自然、地理、歷史、官場、江湖、口才：3</w:t>
      </w:r>
    </w:p>
    <w:p w14:paraId="6EFF5631" w14:textId="77777777" w:rsidR="000A20ED" w:rsidRPr="008601AE" w:rsidRDefault="000A20ED" w:rsidP="000A20ED">
      <w:pPr>
        <w:rPr>
          <w:rFonts w:ascii="標楷體" w:eastAsia="標楷體" w:hAnsi="標楷體"/>
        </w:rPr>
      </w:pPr>
      <w:r w:rsidRPr="008601AE">
        <w:rPr>
          <w:rFonts w:ascii="標楷體" w:eastAsia="標楷體" w:hAnsi="標楷體" w:hint="eastAsia"/>
        </w:rPr>
        <w:t>財富、資源：1</w:t>
      </w:r>
    </w:p>
    <w:p w14:paraId="549A7F86" w14:textId="77777777" w:rsidR="000A20ED" w:rsidRPr="008601AE" w:rsidRDefault="000A20ED" w:rsidP="000A20ED">
      <w:pPr>
        <w:rPr>
          <w:rFonts w:ascii="標楷體" w:eastAsia="標楷體" w:hAnsi="標楷體"/>
        </w:rPr>
      </w:pPr>
      <w:r w:rsidRPr="008601AE">
        <w:rPr>
          <w:rFonts w:ascii="標楷體" w:eastAsia="標楷體" w:hAnsi="標楷體" w:hint="eastAsia"/>
        </w:rPr>
        <w:t>即時備戰/進入戰鬥時，第一輪自身MP+2。</w:t>
      </w:r>
    </w:p>
    <w:p w14:paraId="461B1CE8" w14:textId="77777777" w:rsidR="000A20ED" w:rsidRPr="008601AE" w:rsidRDefault="000A20ED" w:rsidP="000A20ED">
      <w:pPr>
        <w:rPr>
          <w:rFonts w:ascii="標楷體" w:eastAsia="標楷體" w:hAnsi="標楷體"/>
        </w:rPr>
      </w:pPr>
      <w:r w:rsidRPr="008601AE">
        <w:rPr>
          <w:rFonts w:ascii="標楷體" w:eastAsia="標楷體" w:hAnsi="標楷體" w:hint="eastAsia"/>
        </w:rPr>
        <w:t>武器熟悉/選擇一項武器，判定+1。可重複選擇</w:t>
      </w:r>
    </w:p>
    <w:p w14:paraId="1930D955" w14:textId="77777777" w:rsidR="000A20ED" w:rsidRPr="008601AE" w:rsidRDefault="000A20ED" w:rsidP="000A20ED">
      <w:pPr>
        <w:rPr>
          <w:rFonts w:ascii="標楷體" w:eastAsia="標楷體" w:hAnsi="標楷體"/>
        </w:rPr>
      </w:pPr>
      <w:r w:rsidRPr="008601AE">
        <w:rPr>
          <w:rFonts w:ascii="標楷體" w:eastAsia="標楷體" w:hAnsi="標楷體" w:hint="eastAsia"/>
        </w:rPr>
        <w:t>文</w:t>
      </w:r>
      <w:proofErr w:type="gramStart"/>
      <w:r w:rsidRPr="008601AE">
        <w:rPr>
          <w:rFonts w:ascii="標楷體" w:eastAsia="標楷體" w:hAnsi="標楷體" w:hint="eastAsia"/>
        </w:rPr>
        <w:t>韜</w:t>
      </w:r>
      <w:proofErr w:type="gramEnd"/>
      <w:r w:rsidRPr="008601AE">
        <w:rPr>
          <w:rFonts w:ascii="標楷體" w:eastAsia="標楷體" w:hAnsi="標楷體" w:hint="eastAsia"/>
        </w:rPr>
        <w:t>/消耗2點MP，擇任</w:t>
      </w:r>
      <w:proofErr w:type="gramStart"/>
      <w:r w:rsidRPr="008601AE">
        <w:rPr>
          <w:rFonts w:ascii="標楷體" w:eastAsia="標楷體" w:hAnsi="標楷體" w:hint="eastAsia"/>
        </w:rPr>
        <w:t>一</w:t>
      </w:r>
      <w:proofErr w:type="gramEnd"/>
      <w:r w:rsidRPr="008601AE">
        <w:rPr>
          <w:rFonts w:ascii="標楷體" w:eastAsia="標楷體" w:hAnsi="標楷體" w:hint="eastAsia"/>
        </w:rPr>
        <w:t>目標使其sp+1。距離為智調整值。</w:t>
      </w:r>
    </w:p>
    <w:p w14:paraId="020E5EAF"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武略</w:t>
      </w:r>
      <w:proofErr w:type="gramEnd"/>
      <w:r w:rsidRPr="008601AE">
        <w:rPr>
          <w:rFonts w:ascii="標楷體" w:eastAsia="標楷體" w:hAnsi="標楷體" w:hint="eastAsia"/>
        </w:rPr>
        <w:t>/消耗2點MP，擇任</w:t>
      </w:r>
      <w:proofErr w:type="gramStart"/>
      <w:r w:rsidRPr="008601AE">
        <w:rPr>
          <w:rFonts w:ascii="標楷體" w:eastAsia="標楷體" w:hAnsi="標楷體" w:hint="eastAsia"/>
        </w:rPr>
        <w:t>一</w:t>
      </w:r>
      <w:proofErr w:type="gramEnd"/>
      <w:r w:rsidRPr="008601AE">
        <w:rPr>
          <w:rFonts w:ascii="標楷體" w:eastAsia="標楷體" w:hAnsi="標楷體" w:hint="eastAsia"/>
        </w:rPr>
        <w:t>目標使其sp-1。距離為智調整值。</w:t>
      </w:r>
    </w:p>
    <w:p w14:paraId="7C531A04"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協戰</w:t>
      </w:r>
      <w:proofErr w:type="gramEnd"/>
      <w:r w:rsidRPr="008601AE">
        <w:rPr>
          <w:rFonts w:ascii="標楷體" w:eastAsia="標楷體" w:hAnsi="標楷體" w:hint="eastAsia"/>
        </w:rPr>
        <w:t>/當同距離的夥伴對目標造成傷害時，可消耗2點MP、1點</w:t>
      </w:r>
      <w:proofErr w:type="spellStart"/>
      <w:r w:rsidRPr="008601AE">
        <w:rPr>
          <w:rFonts w:ascii="標楷體" w:eastAsia="標楷體" w:hAnsi="標楷體" w:hint="eastAsia"/>
        </w:rPr>
        <w:t>sp</w:t>
      </w:r>
      <w:proofErr w:type="spellEnd"/>
      <w:r w:rsidRPr="008601AE">
        <w:rPr>
          <w:rFonts w:ascii="標楷體" w:eastAsia="標楷體" w:hAnsi="標楷體" w:hint="eastAsia"/>
        </w:rPr>
        <w:t>對其額外造</w:t>
      </w:r>
    </w:p>
    <w:p w14:paraId="1B19FF5F" w14:textId="77777777" w:rsidR="000A20ED" w:rsidRPr="008601AE" w:rsidRDefault="000A20ED" w:rsidP="000A20ED">
      <w:pPr>
        <w:rPr>
          <w:rFonts w:ascii="標楷體" w:eastAsia="標楷體" w:hAnsi="標楷體"/>
        </w:rPr>
      </w:pPr>
      <w:r w:rsidRPr="008601AE">
        <w:rPr>
          <w:rFonts w:ascii="標楷體" w:eastAsia="標楷體" w:hAnsi="標楷體" w:hint="eastAsia"/>
        </w:rPr>
        <w:t>成傷害，傷害值</w:t>
      </w:r>
      <w:proofErr w:type="gramStart"/>
      <w:r w:rsidRPr="008601AE">
        <w:rPr>
          <w:rFonts w:ascii="標楷體" w:eastAsia="標楷體" w:hAnsi="標楷體" w:hint="eastAsia"/>
        </w:rPr>
        <w:t>等同於體調整</w:t>
      </w:r>
      <w:proofErr w:type="gramEnd"/>
      <w:r w:rsidRPr="008601AE">
        <w:rPr>
          <w:rFonts w:ascii="標楷體" w:eastAsia="標楷體" w:hAnsi="標楷體" w:hint="eastAsia"/>
        </w:rPr>
        <w:t>值。每輪一次。</w:t>
      </w:r>
    </w:p>
    <w:p w14:paraId="4F66A9EA" w14:textId="77777777" w:rsidR="000A20ED" w:rsidRPr="008601AE" w:rsidRDefault="000A20ED" w:rsidP="000A20ED">
      <w:pPr>
        <w:rPr>
          <w:rFonts w:ascii="標楷體" w:eastAsia="標楷體" w:hAnsi="標楷體"/>
        </w:rPr>
      </w:pPr>
      <w:r w:rsidRPr="008601AE">
        <w:rPr>
          <w:rFonts w:ascii="標楷體" w:eastAsia="標楷體" w:hAnsi="標楷體" w:hint="eastAsia"/>
        </w:rPr>
        <w:t>軍備/改造武器時，資源或財富視為+2</w:t>
      </w:r>
    </w:p>
    <w:p w14:paraId="30915E02" w14:textId="77777777" w:rsidR="000A20ED" w:rsidRPr="008601AE" w:rsidRDefault="000A20ED" w:rsidP="000A20ED">
      <w:pPr>
        <w:rPr>
          <w:rFonts w:ascii="標楷體" w:eastAsia="標楷體" w:hAnsi="標楷體"/>
        </w:rPr>
      </w:pPr>
      <w:r w:rsidRPr="008601AE">
        <w:rPr>
          <w:rFonts w:ascii="標楷體" w:eastAsia="標楷體" w:hAnsi="標楷體" w:hint="eastAsia"/>
        </w:rPr>
        <w:t>《軍陣吐納》：【心法】</w:t>
      </w:r>
    </w:p>
    <w:p w14:paraId="53D0510F" w14:textId="77777777" w:rsidR="000A20ED" w:rsidRPr="008601AE" w:rsidRDefault="000A20ED" w:rsidP="000A20ED">
      <w:pPr>
        <w:rPr>
          <w:rFonts w:ascii="標楷體" w:eastAsia="標楷體" w:hAnsi="標楷體"/>
        </w:rPr>
      </w:pPr>
      <w:r w:rsidRPr="008601AE">
        <w:rPr>
          <w:rFonts w:ascii="標楷體" w:eastAsia="標楷體" w:hAnsi="標楷體" w:hint="eastAsia"/>
        </w:rPr>
        <w:t>《鐵身功夫》：【架式】</w:t>
      </w:r>
    </w:p>
    <w:p w14:paraId="79C2A096" w14:textId="77777777" w:rsidR="000A20ED" w:rsidRPr="008601AE" w:rsidRDefault="000A20ED" w:rsidP="000A20ED">
      <w:pPr>
        <w:rPr>
          <w:rFonts w:ascii="標楷體" w:eastAsia="標楷體" w:hAnsi="標楷體"/>
        </w:rPr>
      </w:pPr>
    </w:p>
    <w:p w14:paraId="3A978929" w14:textId="77777777" w:rsidR="000A20ED" w:rsidRPr="008601AE" w:rsidRDefault="000A20ED" w:rsidP="000A20ED">
      <w:pPr>
        <w:spacing w:before="100" w:beforeAutospacing="1" w:after="100" w:afterAutospacing="1"/>
        <w:contextualSpacing/>
        <w:outlineLvl w:val="1"/>
        <w:rPr>
          <w:rFonts w:ascii="標楷體" w:eastAsia="標楷體" w:hAnsi="標楷體"/>
          <w:b/>
        </w:rPr>
      </w:pPr>
      <w:r w:rsidRPr="008601AE">
        <w:rPr>
          <w:rFonts w:ascii="標楷體" w:eastAsia="標楷體" w:hAnsi="標楷體" w:hint="eastAsia"/>
          <w:b/>
        </w:rPr>
        <w:lastRenderedPageBreak/>
        <w:t>遊手</w:t>
      </w:r>
    </w:p>
    <w:p w14:paraId="6275CEAC" w14:textId="77777777" w:rsidR="000A20ED" w:rsidRPr="008601AE" w:rsidRDefault="000A20ED" w:rsidP="000A20ED">
      <w:pPr>
        <w:rPr>
          <w:rFonts w:ascii="標楷體" w:eastAsia="標楷體" w:hAnsi="標楷體"/>
        </w:rPr>
      </w:pPr>
      <w:r w:rsidRPr="008601AE">
        <w:rPr>
          <w:rFonts w:ascii="標楷體" w:eastAsia="標楷體" w:hAnsi="標楷體" w:hint="eastAsia"/>
        </w:rPr>
        <w:t>來往於各地，於道路上謀生之人。</w:t>
      </w:r>
    </w:p>
    <w:p w14:paraId="5C868216" w14:textId="77777777" w:rsidR="000A20ED" w:rsidRPr="008601AE" w:rsidRDefault="000A20ED" w:rsidP="000A20ED">
      <w:pPr>
        <w:rPr>
          <w:rFonts w:ascii="標楷體" w:eastAsia="標楷體" w:hAnsi="標楷體"/>
        </w:rPr>
      </w:pPr>
    </w:p>
    <w:p w14:paraId="2F396B85"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行商</w:t>
      </w:r>
    </w:p>
    <w:p w14:paraId="48DEABE0" w14:textId="10575A7F" w:rsidR="000A20ED" w:rsidRDefault="000A20ED" w:rsidP="000A20ED">
      <w:pPr>
        <w:rPr>
          <w:rFonts w:ascii="標楷體" w:eastAsia="標楷體" w:hAnsi="標楷體"/>
        </w:rPr>
      </w:pPr>
      <w:r w:rsidRPr="008601AE">
        <w:rPr>
          <w:rFonts w:ascii="標楷體" w:eastAsia="標楷體" w:hAnsi="標楷體" w:hint="eastAsia"/>
        </w:rPr>
        <w:t>※帶著少量貨品四處遊歷的商人。</w:t>
      </w:r>
    </w:p>
    <w:p w14:paraId="02376766" w14:textId="173CF6A7" w:rsidR="006C5B66" w:rsidRDefault="006C5B66" w:rsidP="000A20ED">
      <w:pPr>
        <w:rPr>
          <w:rFonts w:ascii="標楷體" w:eastAsia="標楷體" w:hAnsi="標楷體"/>
        </w:rPr>
      </w:pPr>
      <w:r>
        <w:rPr>
          <w:rFonts w:ascii="標楷體" w:eastAsia="標楷體" w:hAnsi="標楷體" w:hint="eastAsia"/>
        </w:rPr>
        <w:t>交際、口才</w:t>
      </w:r>
      <w:r w:rsidR="00600C92">
        <w:rPr>
          <w:rFonts w:ascii="標楷體" w:eastAsia="標楷體" w:hAnsi="標楷體" w:hint="eastAsia"/>
        </w:rPr>
        <w:t>、</w:t>
      </w:r>
      <w:r w:rsidR="001946CC">
        <w:rPr>
          <w:rFonts w:ascii="標楷體" w:eastAsia="標楷體" w:hAnsi="標楷體" w:hint="eastAsia"/>
        </w:rPr>
        <w:t>辨識、江湖、官場、資源、共情</w:t>
      </w:r>
    </w:p>
    <w:p w14:paraId="18CF318C" w14:textId="5FAC8945" w:rsidR="00125B3E" w:rsidRDefault="00125B3E" w:rsidP="000A20ED">
      <w:pPr>
        <w:rPr>
          <w:rFonts w:ascii="標楷體" w:eastAsia="標楷體" w:hAnsi="標楷體"/>
        </w:rPr>
      </w:pPr>
    </w:p>
    <w:p w14:paraId="791B0BDB" w14:textId="66ED1AEE" w:rsidR="00125B3E" w:rsidRDefault="00125B3E" w:rsidP="000A20ED">
      <w:pPr>
        <w:rPr>
          <w:rFonts w:ascii="標楷體" w:eastAsia="標楷體" w:hAnsi="標楷體"/>
        </w:rPr>
      </w:pPr>
      <w:r>
        <w:rPr>
          <w:rFonts w:ascii="標楷體" w:eastAsia="標楷體" w:hAnsi="標楷體" w:hint="eastAsia"/>
        </w:rPr>
        <w:t>正規商品流向</w:t>
      </w:r>
    </w:p>
    <w:p w14:paraId="312EFED8" w14:textId="7B56C4F6" w:rsidR="00125B3E" w:rsidRDefault="00125B3E" w:rsidP="000A20ED">
      <w:pPr>
        <w:rPr>
          <w:rFonts w:ascii="標楷體" w:eastAsia="標楷體" w:hAnsi="標楷體"/>
        </w:rPr>
      </w:pPr>
      <w:r>
        <w:rPr>
          <w:rFonts w:ascii="標楷體" w:eastAsia="標楷體" w:hAnsi="標楷體" w:hint="eastAsia"/>
        </w:rPr>
        <w:t>官商通行許可</w:t>
      </w:r>
    </w:p>
    <w:p w14:paraId="4ACF0428" w14:textId="140FAB13" w:rsidR="00125B3E" w:rsidRDefault="00125B3E" w:rsidP="000A20ED">
      <w:pPr>
        <w:rPr>
          <w:rFonts w:ascii="標楷體" w:eastAsia="標楷體" w:hAnsi="標楷體"/>
        </w:rPr>
      </w:pPr>
      <w:r>
        <w:rPr>
          <w:rFonts w:ascii="標楷體" w:eastAsia="標楷體" w:hAnsi="標楷體" w:hint="eastAsia"/>
        </w:rPr>
        <w:t>官府用品辨識</w:t>
      </w:r>
    </w:p>
    <w:p w14:paraId="3822C3BB" w14:textId="09CC7ED8" w:rsidR="00125B3E" w:rsidRDefault="00125B3E" w:rsidP="000A20ED">
      <w:pPr>
        <w:rPr>
          <w:rFonts w:ascii="標楷體" w:eastAsia="標楷體" w:hAnsi="標楷體"/>
        </w:rPr>
      </w:pPr>
      <w:r>
        <w:rPr>
          <w:rFonts w:ascii="標楷體" w:eastAsia="標楷體" w:hAnsi="標楷體" w:hint="eastAsia"/>
        </w:rPr>
        <w:t>商人嘴</w:t>
      </w:r>
    </w:p>
    <w:p w14:paraId="7089F307" w14:textId="773D48C4" w:rsidR="00125B3E" w:rsidRDefault="00125B3E" w:rsidP="000A20ED">
      <w:pPr>
        <w:rPr>
          <w:rFonts w:ascii="標楷體" w:eastAsia="標楷體" w:hAnsi="標楷體"/>
        </w:rPr>
      </w:pPr>
      <w:r>
        <w:rPr>
          <w:rFonts w:ascii="標楷體" w:eastAsia="標楷體" w:hAnsi="標楷體" w:hint="eastAsia"/>
        </w:rPr>
        <w:t>視察有無欺瞞</w:t>
      </w:r>
    </w:p>
    <w:p w14:paraId="17953139" w14:textId="77777777" w:rsidR="006C5B66" w:rsidRPr="008601AE" w:rsidRDefault="006C5B66" w:rsidP="000A20ED">
      <w:pPr>
        <w:rPr>
          <w:rFonts w:ascii="標楷體" w:eastAsia="標楷體" w:hAnsi="標楷體"/>
        </w:rPr>
      </w:pPr>
    </w:p>
    <w:p w14:paraId="2174930F" w14:textId="77777777" w:rsidR="000A20ED" w:rsidRPr="008601AE" w:rsidRDefault="000A20ED" w:rsidP="000A20ED">
      <w:pPr>
        <w:rPr>
          <w:rFonts w:ascii="標楷體" w:eastAsia="標楷體" w:hAnsi="標楷體"/>
        </w:rPr>
      </w:pPr>
      <w:r w:rsidRPr="008601AE">
        <w:rPr>
          <w:rFonts w:ascii="標楷體" w:eastAsia="標楷體" w:hAnsi="標楷體" w:hint="eastAsia"/>
        </w:rPr>
        <w:t>江湖、辨別：2</w:t>
      </w:r>
    </w:p>
    <w:p w14:paraId="103A6265" w14:textId="77777777" w:rsidR="000A20ED" w:rsidRPr="008601AE" w:rsidRDefault="000A20ED" w:rsidP="000A20ED">
      <w:pPr>
        <w:rPr>
          <w:rFonts w:ascii="標楷體" w:eastAsia="標楷體" w:hAnsi="標楷體"/>
        </w:rPr>
      </w:pPr>
      <w:r w:rsidRPr="008601AE">
        <w:rPr>
          <w:rFonts w:ascii="標楷體" w:eastAsia="標楷體" w:hAnsi="標楷體" w:hint="eastAsia"/>
        </w:rPr>
        <w:t>財富、資源：2</w:t>
      </w:r>
    </w:p>
    <w:p w14:paraId="2ADD7C28" w14:textId="77777777" w:rsidR="000A20ED" w:rsidRPr="008601AE" w:rsidRDefault="000A20ED" w:rsidP="000A20ED">
      <w:pPr>
        <w:rPr>
          <w:rFonts w:ascii="標楷體" w:eastAsia="標楷體" w:hAnsi="標楷體"/>
        </w:rPr>
      </w:pPr>
      <w:r w:rsidRPr="008601AE">
        <w:rPr>
          <w:rFonts w:ascii="標楷體" w:eastAsia="標楷體" w:hAnsi="標楷體" w:hint="eastAsia"/>
        </w:rPr>
        <w:t>商賈/財富+1</w:t>
      </w:r>
    </w:p>
    <w:p w14:paraId="0DF0DE9B" w14:textId="77777777" w:rsidR="000A20ED" w:rsidRPr="008601AE" w:rsidRDefault="000A20ED" w:rsidP="000A20ED">
      <w:pPr>
        <w:rPr>
          <w:rFonts w:ascii="標楷體" w:eastAsia="標楷體" w:hAnsi="標楷體"/>
        </w:rPr>
      </w:pPr>
      <w:r w:rsidRPr="008601AE">
        <w:rPr>
          <w:rFonts w:ascii="標楷體" w:eastAsia="標楷體" w:hAnsi="標楷體" w:hint="eastAsia"/>
        </w:rPr>
        <w:t>積累/資源+1</w:t>
      </w:r>
    </w:p>
    <w:p w14:paraId="6C988C24" w14:textId="77777777" w:rsidR="000A20ED" w:rsidRPr="008601AE" w:rsidRDefault="000A20ED" w:rsidP="000A20ED">
      <w:pPr>
        <w:rPr>
          <w:rFonts w:ascii="標楷體" w:eastAsia="標楷體" w:hAnsi="標楷體"/>
        </w:rPr>
      </w:pPr>
      <w:r w:rsidRPr="008601AE">
        <w:rPr>
          <w:rFonts w:ascii="標楷體" w:eastAsia="標楷體" w:hAnsi="標楷體" w:hint="eastAsia"/>
        </w:rPr>
        <w:t>官商兩通/理解官場事務時，官場技能值以財富技能值計算</w:t>
      </w:r>
    </w:p>
    <w:p w14:paraId="334524E2"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四海皆友</w:t>
      </w:r>
      <w:proofErr w:type="gramEnd"/>
      <w:r w:rsidRPr="008601AE">
        <w:rPr>
          <w:rFonts w:ascii="標楷體" w:eastAsia="標楷體" w:hAnsi="標楷體" w:hint="eastAsia"/>
        </w:rPr>
        <w:t>/在城市中投擲資源</w:t>
      </w:r>
      <w:proofErr w:type="gramStart"/>
      <w:r w:rsidRPr="008601AE">
        <w:rPr>
          <w:rFonts w:ascii="標楷體" w:eastAsia="標楷體" w:hAnsi="標楷體" w:hint="eastAsia"/>
        </w:rPr>
        <w:t>骰</w:t>
      </w:r>
      <w:proofErr w:type="gramEnd"/>
      <w:r w:rsidRPr="008601AE">
        <w:rPr>
          <w:rFonts w:ascii="標楷體" w:eastAsia="標楷體" w:hAnsi="標楷體" w:hint="eastAsia"/>
        </w:rPr>
        <w:t>時，資源技能值以江湖技能值計算。每處城市一次</w:t>
      </w:r>
    </w:p>
    <w:p w14:paraId="7EA4C9D7" w14:textId="77777777" w:rsidR="000A20ED" w:rsidRPr="008601AE" w:rsidRDefault="000A20ED" w:rsidP="000A20ED">
      <w:pPr>
        <w:rPr>
          <w:rFonts w:ascii="標楷體" w:eastAsia="標楷體" w:hAnsi="標楷體"/>
        </w:rPr>
      </w:pPr>
      <w:r w:rsidRPr="008601AE">
        <w:rPr>
          <w:rFonts w:ascii="標楷體" w:eastAsia="標楷體" w:hAnsi="標楷體" w:hint="eastAsia"/>
        </w:rPr>
        <w:t>老練眼光/辨識物品時，辨識技能值以江湖技能值計算</w:t>
      </w:r>
    </w:p>
    <w:p w14:paraId="12E031D9" w14:textId="77777777" w:rsidR="000A20ED" w:rsidRPr="008601AE" w:rsidRDefault="000A20ED" w:rsidP="000A20ED">
      <w:pPr>
        <w:rPr>
          <w:rFonts w:ascii="標楷體" w:eastAsia="標楷體" w:hAnsi="標楷體"/>
        </w:rPr>
      </w:pPr>
      <w:r w:rsidRPr="008601AE">
        <w:rPr>
          <w:rFonts w:ascii="標楷體" w:eastAsia="標楷體" w:hAnsi="標楷體" w:hint="eastAsia"/>
        </w:rPr>
        <w:t>指鹿為馬/關於物品的哄騙，哄騙技能值以辨識技能值計算</w:t>
      </w:r>
    </w:p>
    <w:tbl>
      <w:tblPr>
        <w:tblStyle w:val="ad"/>
        <w:tblW w:w="0" w:type="auto"/>
        <w:tblLook w:val="04A0" w:firstRow="1" w:lastRow="0" w:firstColumn="1" w:lastColumn="0" w:noHBand="0" w:noVBand="1"/>
      </w:tblPr>
      <w:tblGrid>
        <w:gridCol w:w="887"/>
        <w:gridCol w:w="1307"/>
        <w:gridCol w:w="1487"/>
        <w:gridCol w:w="4615"/>
      </w:tblGrid>
      <w:tr w:rsidR="000A20ED" w:rsidRPr="008601AE" w14:paraId="06D06D3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DE5054F"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609796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04820AE8"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0BE90E26"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EBDDFB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4F9E325"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18BBCF7"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8DCFDE2"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104C31D" w14:textId="77777777" w:rsidR="000A20ED" w:rsidRPr="008601AE" w:rsidRDefault="000A20ED" w:rsidP="008601AE">
            <w:pPr>
              <w:rPr>
                <w:rFonts w:ascii="標楷體" w:eastAsia="標楷體" w:hAnsi="標楷體"/>
              </w:rPr>
            </w:pPr>
          </w:p>
        </w:tc>
      </w:tr>
      <w:tr w:rsidR="000A20ED" w:rsidRPr="008601AE" w14:paraId="24B91EF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53C4174"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3A7D98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95175E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525C310" w14:textId="77777777" w:rsidR="000A20ED" w:rsidRPr="008601AE" w:rsidRDefault="000A20ED" w:rsidP="008601AE">
            <w:pPr>
              <w:rPr>
                <w:rFonts w:ascii="標楷體" w:eastAsia="標楷體" w:hAnsi="標楷體"/>
              </w:rPr>
            </w:pPr>
          </w:p>
        </w:tc>
      </w:tr>
      <w:tr w:rsidR="000A20ED" w:rsidRPr="008601AE" w14:paraId="7A31943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CE5E7FB"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4B018AD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538EB5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3AA5FFF" w14:textId="77777777" w:rsidR="000A20ED" w:rsidRPr="008601AE" w:rsidRDefault="000A20ED" w:rsidP="008601AE">
            <w:pPr>
              <w:rPr>
                <w:rFonts w:ascii="標楷體" w:eastAsia="標楷體" w:hAnsi="標楷體"/>
              </w:rPr>
            </w:pPr>
          </w:p>
        </w:tc>
      </w:tr>
      <w:tr w:rsidR="000A20ED" w:rsidRPr="008601AE" w14:paraId="7079B20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B103FB3"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9688C9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AE58F02"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3AC34FE" w14:textId="77777777" w:rsidR="000A20ED" w:rsidRPr="008601AE" w:rsidRDefault="000A20ED" w:rsidP="008601AE">
            <w:pPr>
              <w:rPr>
                <w:rFonts w:ascii="標楷體" w:eastAsia="標楷體" w:hAnsi="標楷體"/>
              </w:rPr>
            </w:pPr>
          </w:p>
        </w:tc>
      </w:tr>
      <w:tr w:rsidR="000A20ED" w:rsidRPr="008601AE" w14:paraId="5BB3602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7AF10B5"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6220ADB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AB54E01" w14:textId="77777777" w:rsidR="000A20ED" w:rsidRPr="008601AE" w:rsidRDefault="000A20ED" w:rsidP="008601AE">
            <w:pPr>
              <w:rPr>
                <w:rFonts w:ascii="標楷體" w:eastAsia="標楷體" w:hAnsi="標楷體"/>
              </w:rPr>
            </w:pPr>
            <w:r w:rsidRPr="008601AE">
              <w:rPr>
                <w:rFonts w:ascii="標楷體" w:eastAsia="標楷體" w:hAnsi="標楷體" w:hint="eastAsia"/>
              </w:rPr>
              <w:t>辨識</w:t>
            </w:r>
          </w:p>
        </w:tc>
        <w:tc>
          <w:tcPr>
            <w:tcW w:w="4615" w:type="dxa"/>
            <w:tcBorders>
              <w:top w:val="single" w:sz="4" w:space="0" w:color="auto"/>
              <w:left w:val="single" w:sz="4" w:space="0" w:color="auto"/>
              <w:bottom w:val="single" w:sz="4" w:space="0" w:color="auto"/>
              <w:right w:val="single" w:sz="4" w:space="0" w:color="auto"/>
            </w:tcBorders>
          </w:tcPr>
          <w:p w14:paraId="387E2DE4" w14:textId="77777777" w:rsidR="000A20ED" w:rsidRPr="008601AE" w:rsidRDefault="000A20ED" w:rsidP="008601AE">
            <w:pPr>
              <w:rPr>
                <w:rFonts w:ascii="標楷體" w:eastAsia="標楷體" w:hAnsi="標楷體"/>
              </w:rPr>
            </w:pPr>
          </w:p>
        </w:tc>
      </w:tr>
    </w:tbl>
    <w:p w14:paraId="0B7C1687" w14:textId="77777777" w:rsidR="000A20ED" w:rsidRPr="008601AE" w:rsidRDefault="000A20ED" w:rsidP="000A20ED">
      <w:pPr>
        <w:rPr>
          <w:rFonts w:ascii="標楷體" w:eastAsia="標楷體" w:hAnsi="標楷體"/>
        </w:rPr>
      </w:pPr>
    </w:p>
    <w:p w14:paraId="3278FD87"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私販</w:t>
      </w:r>
    </w:p>
    <w:p w14:paraId="66A2FEA1" w14:textId="4D061DE2" w:rsidR="000A20ED" w:rsidRDefault="000A20ED" w:rsidP="000A20ED">
      <w:pPr>
        <w:rPr>
          <w:rFonts w:ascii="標楷體" w:eastAsia="標楷體" w:hAnsi="標楷體"/>
        </w:rPr>
      </w:pPr>
      <w:r w:rsidRPr="008601AE">
        <w:rPr>
          <w:rFonts w:ascii="標楷體" w:eastAsia="標楷體" w:hAnsi="標楷體" w:hint="eastAsia"/>
        </w:rPr>
        <w:t>※沒有經過允許在各地販賣商品者，或者私自販賣違法商品之人。</w:t>
      </w:r>
    </w:p>
    <w:p w14:paraId="7EB54BBA" w14:textId="524E1B1F" w:rsidR="00952269" w:rsidRDefault="00952269" w:rsidP="000A20ED">
      <w:pPr>
        <w:rPr>
          <w:rFonts w:ascii="標楷體" w:eastAsia="標楷體" w:hAnsi="標楷體"/>
        </w:rPr>
      </w:pPr>
      <w:r>
        <w:rPr>
          <w:rFonts w:ascii="標楷體" w:eastAsia="標楷體" w:hAnsi="標楷體" w:hint="eastAsia"/>
        </w:rPr>
        <w:t>交際、江湖、口才、表達、辨識、資源、工藝</w:t>
      </w:r>
    </w:p>
    <w:p w14:paraId="1973573F" w14:textId="78E6BD56" w:rsidR="00952269" w:rsidRDefault="00952269" w:rsidP="000A20ED">
      <w:pPr>
        <w:rPr>
          <w:rFonts w:ascii="標楷體" w:eastAsia="標楷體" w:hAnsi="標楷體"/>
        </w:rPr>
      </w:pPr>
    </w:p>
    <w:p w14:paraId="46FA87F3" w14:textId="6ED537FD" w:rsidR="00952269" w:rsidRDefault="00952269" w:rsidP="000A20ED">
      <w:pPr>
        <w:rPr>
          <w:rFonts w:ascii="標楷體" w:eastAsia="標楷體" w:hAnsi="標楷體"/>
        </w:rPr>
      </w:pPr>
      <w:r>
        <w:rPr>
          <w:rFonts w:ascii="標楷體" w:eastAsia="標楷體" w:hAnsi="標楷體" w:hint="eastAsia"/>
        </w:rPr>
        <w:t>私有商品來向</w:t>
      </w:r>
    </w:p>
    <w:p w14:paraId="04D1CE90" w14:textId="4E494EC5" w:rsidR="00952269" w:rsidRDefault="00952269" w:rsidP="000A20ED">
      <w:pPr>
        <w:rPr>
          <w:rFonts w:ascii="標楷體" w:eastAsia="標楷體" w:hAnsi="標楷體"/>
        </w:rPr>
      </w:pPr>
      <w:r>
        <w:rPr>
          <w:rFonts w:ascii="標楷體" w:eastAsia="標楷體" w:hAnsi="標楷體" w:hint="eastAsia"/>
        </w:rPr>
        <w:t>商人嘴，以利誘人</w:t>
      </w:r>
    </w:p>
    <w:p w14:paraId="6D5FCB0F" w14:textId="69116E8C" w:rsidR="00952269" w:rsidRDefault="00952269" w:rsidP="000A20ED">
      <w:pPr>
        <w:rPr>
          <w:rFonts w:ascii="標楷體" w:eastAsia="標楷體" w:hAnsi="標楷體"/>
        </w:rPr>
      </w:pPr>
      <w:r>
        <w:rPr>
          <w:rFonts w:ascii="標楷體" w:eastAsia="標楷體" w:hAnsi="標楷體" w:hint="eastAsia"/>
        </w:rPr>
        <w:t>偷天換日、</w:t>
      </w:r>
      <w:proofErr w:type="gramStart"/>
      <w:r>
        <w:rPr>
          <w:rFonts w:ascii="標楷體" w:eastAsia="標楷體" w:hAnsi="標楷體" w:hint="eastAsia"/>
        </w:rPr>
        <w:t>造偽品</w:t>
      </w:r>
      <w:proofErr w:type="gramEnd"/>
    </w:p>
    <w:p w14:paraId="5CCAD0EA" w14:textId="5427A119" w:rsidR="00952269" w:rsidRDefault="00952269" w:rsidP="000A20ED">
      <w:pPr>
        <w:rPr>
          <w:rFonts w:ascii="標楷體" w:eastAsia="標楷體" w:hAnsi="標楷體"/>
        </w:rPr>
      </w:pPr>
      <w:r>
        <w:rPr>
          <w:rFonts w:ascii="標楷體" w:eastAsia="標楷體" w:hAnsi="標楷體" w:hint="eastAsia"/>
        </w:rPr>
        <w:t>用錢換更接地氣的消息</w:t>
      </w:r>
    </w:p>
    <w:p w14:paraId="0F5C2775" w14:textId="0B534FFC" w:rsidR="00F868D7" w:rsidRDefault="00F868D7" w:rsidP="000A20ED">
      <w:pPr>
        <w:rPr>
          <w:rFonts w:ascii="標楷體" w:eastAsia="標楷體" w:hAnsi="標楷體"/>
        </w:rPr>
      </w:pPr>
      <w:r>
        <w:rPr>
          <w:rFonts w:ascii="標楷體" w:eastAsia="標楷體" w:hAnsi="標楷體" w:hint="eastAsia"/>
        </w:rPr>
        <w:t>修補商品，但價值下降</w:t>
      </w:r>
    </w:p>
    <w:p w14:paraId="324A2587" w14:textId="77777777" w:rsidR="00E523C5" w:rsidRPr="008601AE" w:rsidRDefault="00E523C5"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5A4D944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60F577C"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59BE039"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27F5E30B"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F13EBE6"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D39406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D3EF4DC"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344802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5F619B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D443886" w14:textId="77777777" w:rsidR="000A20ED" w:rsidRPr="008601AE" w:rsidRDefault="000A20ED" w:rsidP="008601AE">
            <w:pPr>
              <w:rPr>
                <w:rFonts w:ascii="標楷體" w:eastAsia="標楷體" w:hAnsi="標楷體"/>
              </w:rPr>
            </w:pPr>
          </w:p>
        </w:tc>
      </w:tr>
      <w:tr w:rsidR="000A20ED" w:rsidRPr="008601AE" w14:paraId="2C16E5B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8677897"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48A314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490D3A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31447E5" w14:textId="77777777" w:rsidR="000A20ED" w:rsidRPr="008601AE" w:rsidRDefault="000A20ED" w:rsidP="008601AE">
            <w:pPr>
              <w:rPr>
                <w:rFonts w:ascii="標楷體" w:eastAsia="標楷體" w:hAnsi="標楷體"/>
              </w:rPr>
            </w:pPr>
          </w:p>
        </w:tc>
      </w:tr>
      <w:tr w:rsidR="000A20ED" w:rsidRPr="008601AE" w14:paraId="25A6A0E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576BEC6"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78174F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C71FD8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C18FCCA" w14:textId="77777777" w:rsidR="000A20ED" w:rsidRPr="008601AE" w:rsidRDefault="000A20ED" w:rsidP="008601AE">
            <w:pPr>
              <w:rPr>
                <w:rFonts w:ascii="標楷體" w:eastAsia="標楷體" w:hAnsi="標楷體"/>
              </w:rPr>
            </w:pPr>
          </w:p>
        </w:tc>
      </w:tr>
      <w:tr w:rsidR="000A20ED" w:rsidRPr="008601AE" w14:paraId="710443A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476CD3B"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5CABFCB7"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D0ADFB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535EE50" w14:textId="77777777" w:rsidR="000A20ED" w:rsidRPr="008601AE" w:rsidRDefault="000A20ED" w:rsidP="008601AE">
            <w:pPr>
              <w:rPr>
                <w:rFonts w:ascii="標楷體" w:eastAsia="標楷體" w:hAnsi="標楷體"/>
              </w:rPr>
            </w:pPr>
          </w:p>
        </w:tc>
      </w:tr>
      <w:tr w:rsidR="000A20ED" w:rsidRPr="008601AE" w14:paraId="4CFCF59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BA57B7F"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67F98C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8148B0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726F7CB" w14:textId="77777777" w:rsidR="000A20ED" w:rsidRPr="008601AE" w:rsidRDefault="000A20ED" w:rsidP="008601AE">
            <w:pPr>
              <w:rPr>
                <w:rFonts w:ascii="標楷體" w:eastAsia="標楷體" w:hAnsi="標楷體"/>
              </w:rPr>
            </w:pPr>
          </w:p>
        </w:tc>
      </w:tr>
    </w:tbl>
    <w:p w14:paraId="1F65BF2D" w14:textId="77777777" w:rsidR="000A20ED" w:rsidRPr="008601AE" w:rsidRDefault="000A20ED" w:rsidP="000A20ED">
      <w:pPr>
        <w:rPr>
          <w:rFonts w:ascii="標楷體" w:eastAsia="標楷體" w:hAnsi="標楷體"/>
        </w:rPr>
      </w:pPr>
    </w:p>
    <w:p w14:paraId="1D63F2B9"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雲遊士</w:t>
      </w:r>
    </w:p>
    <w:p w14:paraId="1E6360BA" w14:textId="4ABD32C2" w:rsidR="000A20ED" w:rsidRDefault="000A20ED" w:rsidP="000A20ED">
      <w:pPr>
        <w:rPr>
          <w:rFonts w:ascii="標楷體" w:eastAsia="標楷體" w:hAnsi="標楷體"/>
        </w:rPr>
      </w:pPr>
      <w:r w:rsidRPr="008601AE">
        <w:rPr>
          <w:rFonts w:ascii="標楷體" w:eastAsia="標楷體" w:hAnsi="標楷體" w:hint="eastAsia"/>
        </w:rPr>
        <w:t>※沒有居住在固定道觀或寺廟的道士或僧人。</w:t>
      </w:r>
    </w:p>
    <w:p w14:paraId="22A6CBAD" w14:textId="786F20FE" w:rsidR="00B914D1" w:rsidRDefault="00B914D1" w:rsidP="000A20ED">
      <w:pPr>
        <w:rPr>
          <w:rFonts w:ascii="標楷體" w:eastAsia="標楷體" w:hAnsi="標楷體"/>
        </w:rPr>
      </w:pPr>
      <w:r>
        <w:rPr>
          <w:rFonts w:ascii="標楷體" w:eastAsia="標楷體" w:hAnsi="標楷體" w:hint="eastAsia"/>
        </w:rPr>
        <w:t>宗教、江湖、意志、歷史、表達、巧手、自然</w:t>
      </w:r>
    </w:p>
    <w:p w14:paraId="5A51A011" w14:textId="08768651" w:rsidR="00B914D1" w:rsidRDefault="00B914D1" w:rsidP="000A20ED">
      <w:pPr>
        <w:rPr>
          <w:rFonts w:ascii="標楷體" w:eastAsia="標楷體" w:hAnsi="標楷體"/>
        </w:rPr>
      </w:pPr>
    </w:p>
    <w:p w14:paraId="460B989C" w14:textId="0BA9D5E7" w:rsidR="00B914D1" w:rsidRDefault="00B914D1" w:rsidP="000A20ED">
      <w:pPr>
        <w:rPr>
          <w:rFonts w:ascii="標楷體" w:eastAsia="標楷體" w:hAnsi="標楷體"/>
        </w:rPr>
      </w:pPr>
      <w:r>
        <w:rPr>
          <w:rFonts w:ascii="標楷體" w:eastAsia="標楷體" w:hAnsi="標楷體" w:hint="eastAsia"/>
        </w:rPr>
        <w:t>宣揚宗教心靈之力</w:t>
      </w:r>
    </w:p>
    <w:p w14:paraId="0D7FC01C" w14:textId="72564E1E" w:rsidR="00B914D1" w:rsidRDefault="00B914D1" w:rsidP="000A20ED">
      <w:pPr>
        <w:rPr>
          <w:rFonts w:ascii="標楷體" w:eastAsia="標楷體" w:hAnsi="標楷體"/>
        </w:rPr>
      </w:pPr>
      <w:r>
        <w:rPr>
          <w:rFonts w:ascii="標楷體" w:eastAsia="標楷體" w:hAnsi="標楷體" w:hint="eastAsia"/>
        </w:rPr>
        <w:t>通曉各地野史神話</w:t>
      </w:r>
    </w:p>
    <w:p w14:paraId="73FFBEEB" w14:textId="15A114E5" w:rsidR="00B914D1" w:rsidRDefault="00B914D1" w:rsidP="000A20ED">
      <w:pPr>
        <w:rPr>
          <w:rFonts w:ascii="標楷體" w:eastAsia="標楷體" w:hAnsi="標楷體"/>
        </w:rPr>
      </w:pPr>
      <w:r>
        <w:rPr>
          <w:rFonts w:ascii="標楷體" w:eastAsia="標楷體" w:hAnsi="標楷體" w:hint="eastAsia"/>
        </w:rPr>
        <w:t>急救</w:t>
      </w:r>
    </w:p>
    <w:p w14:paraId="5FAB431F" w14:textId="630B5B6D" w:rsidR="00B914D1" w:rsidRDefault="00B914D1" w:rsidP="000A20ED">
      <w:pPr>
        <w:rPr>
          <w:rFonts w:ascii="標楷體" w:eastAsia="標楷體" w:hAnsi="標楷體"/>
        </w:rPr>
      </w:pPr>
      <w:r>
        <w:rPr>
          <w:rFonts w:ascii="標楷體" w:eastAsia="標楷體" w:hAnsi="標楷體" w:hint="eastAsia"/>
        </w:rPr>
        <w:t>意志堅定</w:t>
      </w:r>
    </w:p>
    <w:p w14:paraId="45BF5F7B" w14:textId="77777777" w:rsidR="00B914D1" w:rsidRPr="008601AE" w:rsidRDefault="00B914D1"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3274BE7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58277EA"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93F3CA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A05A03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74DF380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4728C7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3BC4408"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88ACE7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01F396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8E997D4" w14:textId="77777777" w:rsidR="000A20ED" w:rsidRPr="008601AE" w:rsidRDefault="000A20ED" w:rsidP="008601AE">
            <w:pPr>
              <w:rPr>
                <w:rFonts w:ascii="標楷體" w:eastAsia="標楷體" w:hAnsi="標楷體"/>
              </w:rPr>
            </w:pPr>
          </w:p>
        </w:tc>
      </w:tr>
      <w:tr w:rsidR="000A20ED" w:rsidRPr="008601AE" w14:paraId="145F40E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982783C"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0D4B5D9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F51D10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0CDDB35" w14:textId="77777777" w:rsidR="000A20ED" w:rsidRPr="008601AE" w:rsidRDefault="000A20ED" w:rsidP="008601AE">
            <w:pPr>
              <w:rPr>
                <w:rFonts w:ascii="標楷體" w:eastAsia="標楷體" w:hAnsi="標楷體"/>
              </w:rPr>
            </w:pPr>
          </w:p>
        </w:tc>
      </w:tr>
      <w:tr w:rsidR="000A20ED" w:rsidRPr="008601AE" w14:paraId="0DE42CA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54A47D9"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DB3067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80B79F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B51D84E" w14:textId="77777777" w:rsidR="000A20ED" w:rsidRPr="008601AE" w:rsidRDefault="000A20ED" w:rsidP="008601AE">
            <w:pPr>
              <w:rPr>
                <w:rFonts w:ascii="標楷體" w:eastAsia="標楷體" w:hAnsi="標楷體"/>
              </w:rPr>
            </w:pPr>
          </w:p>
        </w:tc>
      </w:tr>
      <w:tr w:rsidR="000A20ED" w:rsidRPr="008601AE" w14:paraId="7A60E35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59220D8"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5202C2F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EFDE53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D4FD30F" w14:textId="77777777" w:rsidR="000A20ED" w:rsidRPr="008601AE" w:rsidRDefault="000A20ED" w:rsidP="008601AE">
            <w:pPr>
              <w:rPr>
                <w:rFonts w:ascii="標楷體" w:eastAsia="標楷體" w:hAnsi="標楷體"/>
              </w:rPr>
            </w:pPr>
          </w:p>
        </w:tc>
      </w:tr>
      <w:tr w:rsidR="000A20ED" w:rsidRPr="008601AE" w14:paraId="0596333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1FEEC1A"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BB49DC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B14B5C7" w14:textId="77777777" w:rsidR="000A20ED" w:rsidRPr="008601AE" w:rsidRDefault="000A20ED" w:rsidP="008601AE">
            <w:pPr>
              <w:rPr>
                <w:rFonts w:ascii="標楷體" w:eastAsia="標楷體" w:hAnsi="標楷體"/>
              </w:rPr>
            </w:pPr>
            <w:r w:rsidRPr="008601AE">
              <w:rPr>
                <w:rFonts w:ascii="標楷體" w:eastAsia="標楷體" w:hAnsi="標楷體" w:hint="eastAsia"/>
              </w:rPr>
              <w:t>宗教2</w:t>
            </w:r>
          </w:p>
        </w:tc>
        <w:tc>
          <w:tcPr>
            <w:tcW w:w="4615" w:type="dxa"/>
            <w:tcBorders>
              <w:top w:val="single" w:sz="4" w:space="0" w:color="auto"/>
              <w:left w:val="single" w:sz="4" w:space="0" w:color="auto"/>
              <w:bottom w:val="single" w:sz="4" w:space="0" w:color="auto"/>
              <w:right w:val="single" w:sz="4" w:space="0" w:color="auto"/>
            </w:tcBorders>
          </w:tcPr>
          <w:p w14:paraId="248E63C5" w14:textId="77777777" w:rsidR="000A20ED" w:rsidRPr="008601AE" w:rsidRDefault="000A20ED" w:rsidP="008601AE">
            <w:pPr>
              <w:rPr>
                <w:rFonts w:ascii="標楷體" w:eastAsia="標楷體" w:hAnsi="標楷體"/>
              </w:rPr>
            </w:pPr>
          </w:p>
        </w:tc>
      </w:tr>
    </w:tbl>
    <w:p w14:paraId="6E36A23C" w14:textId="77777777" w:rsidR="000A20ED" w:rsidRPr="008601AE" w:rsidRDefault="000A20ED" w:rsidP="000A20ED">
      <w:pPr>
        <w:rPr>
          <w:rFonts w:ascii="標楷體" w:eastAsia="標楷體" w:hAnsi="標楷體"/>
        </w:rPr>
      </w:pPr>
    </w:p>
    <w:p w14:paraId="40FAC3EB"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盜竊</w:t>
      </w:r>
    </w:p>
    <w:p w14:paraId="6F3AEC67" w14:textId="045FADC9" w:rsidR="000A20ED" w:rsidRDefault="000A20ED" w:rsidP="000A20ED">
      <w:pPr>
        <w:rPr>
          <w:rFonts w:ascii="標楷體" w:eastAsia="標楷體" w:hAnsi="標楷體"/>
        </w:rPr>
      </w:pPr>
      <w:r w:rsidRPr="008601AE">
        <w:rPr>
          <w:rFonts w:ascii="標楷體" w:eastAsia="標楷體" w:hAnsi="標楷體" w:hint="eastAsia"/>
        </w:rPr>
        <w:t>※在山林、荒野間躲藏並搶奪路人錢財貨物，行奸</w:t>
      </w:r>
      <w:proofErr w:type="gramStart"/>
      <w:r w:rsidRPr="008601AE">
        <w:rPr>
          <w:rFonts w:ascii="標楷體" w:eastAsia="標楷體" w:hAnsi="標楷體" w:hint="eastAsia"/>
        </w:rPr>
        <w:t>慝</w:t>
      </w:r>
      <w:proofErr w:type="gramEnd"/>
      <w:r w:rsidRPr="008601AE">
        <w:rPr>
          <w:rFonts w:ascii="標楷體" w:eastAsia="標楷體" w:hAnsi="標楷體" w:hint="eastAsia"/>
        </w:rPr>
        <w:t>之事的流寇等，大多為通緝之身。</w:t>
      </w:r>
    </w:p>
    <w:p w14:paraId="659A9983" w14:textId="78FA8FCF" w:rsidR="00D37241" w:rsidRDefault="00D37241" w:rsidP="000A20ED">
      <w:pPr>
        <w:rPr>
          <w:rFonts w:ascii="標楷體" w:eastAsia="標楷體" w:hAnsi="標楷體"/>
        </w:rPr>
      </w:pPr>
      <w:r>
        <w:rPr>
          <w:rFonts w:ascii="標楷體" w:eastAsia="標楷體" w:hAnsi="標楷體" w:hint="eastAsia"/>
        </w:rPr>
        <w:t>巧手、工藝、</w:t>
      </w:r>
      <w:proofErr w:type="gramStart"/>
      <w:r>
        <w:rPr>
          <w:rFonts w:ascii="標楷體" w:eastAsia="標楷體" w:hAnsi="標楷體" w:hint="eastAsia"/>
        </w:rPr>
        <w:t>攀行</w:t>
      </w:r>
      <w:proofErr w:type="gramEnd"/>
      <w:r>
        <w:rPr>
          <w:rFonts w:ascii="標楷體" w:eastAsia="標楷體" w:hAnsi="標楷體" w:hint="eastAsia"/>
        </w:rPr>
        <w:t>、躲藏、觀察、聆聽</w:t>
      </w:r>
    </w:p>
    <w:p w14:paraId="3F6BED63" w14:textId="2A7ECC1A" w:rsidR="00D37241" w:rsidRDefault="00D37241" w:rsidP="000A20ED">
      <w:pPr>
        <w:rPr>
          <w:rFonts w:ascii="標楷體" w:eastAsia="標楷體" w:hAnsi="標楷體"/>
        </w:rPr>
      </w:pPr>
    </w:p>
    <w:p w14:paraId="5D68D2D1" w14:textId="67504F83" w:rsidR="00D37241" w:rsidRDefault="00D37241" w:rsidP="000A20ED">
      <w:pPr>
        <w:rPr>
          <w:rFonts w:ascii="標楷體" w:eastAsia="標楷體" w:hAnsi="標楷體"/>
        </w:rPr>
      </w:pPr>
      <w:r>
        <w:rPr>
          <w:rFonts w:ascii="標楷體" w:eastAsia="標楷體" w:hAnsi="標楷體" w:hint="eastAsia"/>
        </w:rPr>
        <w:t>手上功夫、偷</w:t>
      </w:r>
    </w:p>
    <w:p w14:paraId="0F0742E3" w14:textId="40FCAC49" w:rsidR="00D37241" w:rsidRDefault="00D37241" w:rsidP="000A20ED">
      <w:pPr>
        <w:rPr>
          <w:rFonts w:ascii="標楷體" w:eastAsia="標楷體" w:hAnsi="標楷體"/>
        </w:rPr>
      </w:pPr>
      <w:r>
        <w:rPr>
          <w:rFonts w:ascii="標楷體" w:eastAsia="標楷體" w:hAnsi="標楷體" w:hint="eastAsia"/>
        </w:rPr>
        <w:t>開鎖</w:t>
      </w:r>
    </w:p>
    <w:p w14:paraId="386A3B1F" w14:textId="4F1AA426" w:rsidR="00D37241" w:rsidRDefault="00D37241" w:rsidP="000A20ED">
      <w:pPr>
        <w:rPr>
          <w:rFonts w:ascii="標楷體" w:eastAsia="標楷體" w:hAnsi="標楷體"/>
        </w:rPr>
      </w:pPr>
      <w:r>
        <w:rPr>
          <w:rFonts w:ascii="標楷體" w:eastAsia="標楷體" w:hAnsi="標楷體" w:hint="eastAsia"/>
        </w:rPr>
        <w:t>潛行</w:t>
      </w:r>
      <w:r w:rsidR="00B469E1">
        <w:rPr>
          <w:rFonts w:ascii="標楷體" w:eastAsia="標楷體" w:hAnsi="標楷體" w:hint="eastAsia"/>
        </w:rPr>
        <w:t>、</w:t>
      </w:r>
      <w:proofErr w:type="gramStart"/>
      <w:r w:rsidR="00B469E1">
        <w:rPr>
          <w:rFonts w:ascii="標楷體" w:eastAsia="標楷體" w:hAnsi="標楷體" w:hint="eastAsia"/>
        </w:rPr>
        <w:t>匿</w:t>
      </w:r>
      <w:proofErr w:type="gramEnd"/>
      <w:r w:rsidR="00B469E1">
        <w:rPr>
          <w:rFonts w:ascii="標楷體" w:eastAsia="標楷體" w:hAnsi="標楷體" w:hint="eastAsia"/>
        </w:rPr>
        <w:t>身、</w:t>
      </w:r>
      <w:r w:rsidR="00677B38">
        <w:rPr>
          <w:rFonts w:ascii="標楷體" w:eastAsia="標楷體" w:hAnsi="標楷體" w:hint="eastAsia"/>
        </w:rPr>
        <w:t>藏物</w:t>
      </w:r>
    </w:p>
    <w:p w14:paraId="4C181D2C" w14:textId="3F32CBE8" w:rsidR="00677B38" w:rsidRDefault="00677B38" w:rsidP="000A20ED">
      <w:pPr>
        <w:rPr>
          <w:rFonts w:ascii="標楷體" w:eastAsia="標楷體" w:hAnsi="標楷體"/>
        </w:rPr>
      </w:pPr>
      <w:r>
        <w:rPr>
          <w:rFonts w:ascii="標楷體" w:eastAsia="標楷體" w:hAnsi="標楷體" w:hint="eastAsia"/>
        </w:rPr>
        <w:t>無聲挪移、攀行</w:t>
      </w:r>
    </w:p>
    <w:p w14:paraId="1AC564C4" w14:textId="7D2104F0" w:rsidR="00677B38" w:rsidRDefault="00677B38" w:rsidP="000A20ED">
      <w:pPr>
        <w:rPr>
          <w:rFonts w:ascii="標楷體" w:eastAsia="標楷體" w:hAnsi="標楷體"/>
        </w:rPr>
      </w:pPr>
      <w:r>
        <w:rPr>
          <w:rFonts w:ascii="標楷體" w:eastAsia="標楷體" w:hAnsi="標楷體" w:hint="eastAsia"/>
        </w:rPr>
        <w:t>黑暗不減值</w:t>
      </w:r>
    </w:p>
    <w:p w14:paraId="76C7792C" w14:textId="77777777" w:rsidR="0062555C" w:rsidRPr="008601AE" w:rsidRDefault="0062555C"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0117DA2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28C2A0C"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635E74D"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2CF73FC1"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24558D3B"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376FD1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B194CE9"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4A83D57"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5462EE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08117B4" w14:textId="77777777" w:rsidR="000A20ED" w:rsidRPr="008601AE" w:rsidRDefault="000A20ED" w:rsidP="008601AE">
            <w:pPr>
              <w:rPr>
                <w:rFonts w:ascii="標楷體" w:eastAsia="標楷體" w:hAnsi="標楷體"/>
              </w:rPr>
            </w:pPr>
          </w:p>
        </w:tc>
      </w:tr>
      <w:tr w:rsidR="000A20ED" w:rsidRPr="008601AE" w14:paraId="39B3A30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6D7B3F1"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5C1F0FE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EB2B5B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8F2E7CF" w14:textId="77777777" w:rsidR="000A20ED" w:rsidRPr="008601AE" w:rsidRDefault="000A20ED" w:rsidP="008601AE">
            <w:pPr>
              <w:rPr>
                <w:rFonts w:ascii="標楷體" w:eastAsia="標楷體" w:hAnsi="標楷體"/>
              </w:rPr>
            </w:pPr>
          </w:p>
        </w:tc>
      </w:tr>
      <w:tr w:rsidR="000A20ED" w:rsidRPr="008601AE" w14:paraId="55DB2E0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B8116AF"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丙</w:t>
            </w:r>
          </w:p>
        </w:tc>
        <w:tc>
          <w:tcPr>
            <w:tcW w:w="1307" w:type="dxa"/>
            <w:tcBorders>
              <w:top w:val="single" w:sz="4" w:space="0" w:color="auto"/>
              <w:left w:val="single" w:sz="4" w:space="0" w:color="auto"/>
              <w:bottom w:val="single" w:sz="4" w:space="0" w:color="auto"/>
              <w:right w:val="single" w:sz="4" w:space="0" w:color="auto"/>
            </w:tcBorders>
          </w:tcPr>
          <w:p w14:paraId="62500FB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476C42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B4FF79D" w14:textId="77777777" w:rsidR="000A20ED" w:rsidRPr="008601AE" w:rsidRDefault="000A20ED" w:rsidP="008601AE">
            <w:pPr>
              <w:rPr>
                <w:rFonts w:ascii="標楷體" w:eastAsia="標楷體" w:hAnsi="標楷體"/>
              </w:rPr>
            </w:pPr>
          </w:p>
        </w:tc>
      </w:tr>
      <w:tr w:rsidR="000A20ED" w:rsidRPr="008601AE" w14:paraId="049E427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480D2C0"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D21E94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8FF980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078C806" w14:textId="77777777" w:rsidR="000A20ED" w:rsidRPr="008601AE" w:rsidRDefault="000A20ED" w:rsidP="008601AE">
            <w:pPr>
              <w:rPr>
                <w:rFonts w:ascii="標楷體" w:eastAsia="標楷體" w:hAnsi="標楷體"/>
              </w:rPr>
            </w:pPr>
          </w:p>
        </w:tc>
      </w:tr>
      <w:tr w:rsidR="000A20ED" w:rsidRPr="008601AE" w14:paraId="7ACC335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6693A48"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4DEDAE9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24F361D" w14:textId="77777777" w:rsidR="000A20ED" w:rsidRPr="008601AE" w:rsidRDefault="000A20ED" w:rsidP="008601AE">
            <w:pPr>
              <w:rPr>
                <w:rFonts w:ascii="標楷體" w:eastAsia="標楷體" w:hAnsi="標楷體"/>
              </w:rPr>
            </w:pPr>
            <w:r w:rsidRPr="008601AE">
              <w:rPr>
                <w:rFonts w:ascii="標楷體" w:eastAsia="標楷體" w:hAnsi="標楷體" w:hint="eastAsia"/>
              </w:rPr>
              <w:t>巧手2</w:t>
            </w:r>
          </w:p>
          <w:p w14:paraId="23DBC1EA"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tc>
        <w:tc>
          <w:tcPr>
            <w:tcW w:w="4615" w:type="dxa"/>
            <w:tcBorders>
              <w:top w:val="single" w:sz="4" w:space="0" w:color="auto"/>
              <w:left w:val="single" w:sz="4" w:space="0" w:color="auto"/>
              <w:bottom w:val="single" w:sz="4" w:space="0" w:color="auto"/>
              <w:right w:val="single" w:sz="4" w:space="0" w:color="auto"/>
            </w:tcBorders>
          </w:tcPr>
          <w:p w14:paraId="40AAFD82" w14:textId="77777777" w:rsidR="000A20ED" w:rsidRPr="008601AE" w:rsidRDefault="000A20ED" w:rsidP="008601AE">
            <w:pPr>
              <w:rPr>
                <w:rFonts w:ascii="標楷體" w:eastAsia="標楷體" w:hAnsi="標楷體"/>
              </w:rPr>
            </w:pPr>
          </w:p>
        </w:tc>
      </w:tr>
    </w:tbl>
    <w:p w14:paraId="06DAD658" w14:textId="77777777" w:rsidR="000A20ED" w:rsidRPr="008601AE" w:rsidRDefault="000A20ED" w:rsidP="000A20ED">
      <w:pPr>
        <w:rPr>
          <w:rFonts w:ascii="標楷體" w:eastAsia="標楷體" w:hAnsi="標楷體"/>
        </w:rPr>
      </w:pPr>
      <w:r w:rsidRPr="008601AE">
        <w:rPr>
          <w:rFonts w:ascii="標楷體" w:eastAsia="標楷體" w:hAnsi="標楷體" w:hint="eastAsia"/>
        </w:rPr>
        <w:t>虛張聲勢/消耗2點</w:t>
      </w:r>
      <w:proofErr w:type="spellStart"/>
      <w:r w:rsidRPr="008601AE">
        <w:rPr>
          <w:rFonts w:ascii="標楷體" w:eastAsia="標楷體" w:hAnsi="標楷體" w:hint="eastAsia"/>
        </w:rPr>
        <w:t>sp</w:t>
      </w:r>
      <w:proofErr w:type="spellEnd"/>
      <w:r w:rsidRPr="008601AE">
        <w:rPr>
          <w:rFonts w:ascii="標楷體" w:eastAsia="標楷體" w:hAnsi="標楷體" w:hint="eastAsia"/>
        </w:rPr>
        <w:t>，下一次攻擊判定+2。</w:t>
      </w:r>
    </w:p>
    <w:p w14:paraId="145DAEEF" w14:textId="77777777" w:rsidR="000A20ED" w:rsidRPr="008601AE" w:rsidRDefault="000A20ED" w:rsidP="000A20ED">
      <w:pPr>
        <w:rPr>
          <w:rFonts w:ascii="標楷體" w:eastAsia="標楷體" w:hAnsi="標楷體"/>
        </w:rPr>
      </w:pPr>
      <w:r w:rsidRPr="008601AE">
        <w:rPr>
          <w:rFonts w:ascii="標楷體" w:eastAsia="標楷體" w:hAnsi="標楷體" w:hint="eastAsia"/>
        </w:rPr>
        <w:t>《血氣上湧》：【反應】消耗1點VB，解除一項自身所有使自己無法行動的【困心】。</w:t>
      </w:r>
    </w:p>
    <w:p w14:paraId="690CCCCE" w14:textId="77777777" w:rsidR="000A20ED" w:rsidRPr="008601AE" w:rsidRDefault="000A20ED" w:rsidP="000A20ED">
      <w:pPr>
        <w:rPr>
          <w:rFonts w:ascii="標楷體" w:eastAsia="標楷體" w:hAnsi="標楷體"/>
        </w:rPr>
      </w:pPr>
      <w:r w:rsidRPr="008601AE">
        <w:rPr>
          <w:rFonts w:ascii="標楷體" w:eastAsia="標楷體" w:hAnsi="標楷體" w:hint="eastAsia"/>
        </w:rPr>
        <w:t>《強硬掙脫》：【反應】消耗1點VB，解除一項自身所有使自己無法行動的【破綻】。</w:t>
      </w:r>
    </w:p>
    <w:p w14:paraId="2B19EDB4" w14:textId="77777777" w:rsidR="000A20ED" w:rsidRPr="008601AE" w:rsidRDefault="000A20ED" w:rsidP="000A20ED">
      <w:pPr>
        <w:rPr>
          <w:rFonts w:ascii="標楷體" w:eastAsia="標楷體" w:hAnsi="標楷體"/>
        </w:rPr>
      </w:pPr>
      <w:r w:rsidRPr="008601AE">
        <w:rPr>
          <w:rFonts w:ascii="標楷體" w:eastAsia="標楷體" w:hAnsi="標楷體" w:hint="eastAsia"/>
        </w:rPr>
        <w:t>戲耍/自身攻擊時，攻擊技能值以巧手技能值+1計算。一輪一次。</w:t>
      </w:r>
    </w:p>
    <w:p w14:paraId="1CC0D754" w14:textId="77777777" w:rsidR="000A20ED" w:rsidRPr="008601AE" w:rsidRDefault="000A20ED" w:rsidP="000A20ED">
      <w:pPr>
        <w:rPr>
          <w:rFonts w:ascii="標楷體" w:eastAsia="標楷體" w:hAnsi="標楷體"/>
        </w:rPr>
      </w:pPr>
    </w:p>
    <w:p w14:paraId="2D116930"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疍戶</w:t>
      </w:r>
    </w:p>
    <w:p w14:paraId="0FFD2EB5" w14:textId="40C2EE7C" w:rsidR="000A20ED" w:rsidRDefault="000A20ED" w:rsidP="000A20ED">
      <w:pPr>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畔水維生</w:t>
      </w:r>
      <w:proofErr w:type="gramEnd"/>
      <w:r w:rsidRPr="008601AE">
        <w:rPr>
          <w:rFonts w:ascii="標楷體" w:eastAsia="標楷體" w:hAnsi="標楷體" w:hint="eastAsia"/>
        </w:rPr>
        <w:t>者。</w:t>
      </w:r>
    </w:p>
    <w:p w14:paraId="1843FFCA" w14:textId="330CC03C" w:rsidR="004A43D6" w:rsidRDefault="004A43D6" w:rsidP="000A20ED">
      <w:pPr>
        <w:rPr>
          <w:rFonts w:ascii="標楷體" w:eastAsia="標楷體" w:hAnsi="標楷體"/>
        </w:rPr>
      </w:pPr>
      <w:r>
        <w:rPr>
          <w:rFonts w:ascii="標楷體" w:eastAsia="標楷體" w:hAnsi="標楷體" w:hint="eastAsia"/>
        </w:rPr>
        <w:t>水性、巧手、自然、觀察、地理、江湖、輕功</w:t>
      </w:r>
    </w:p>
    <w:p w14:paraId="0B378402" w14:textId="6BCFFBC5" w:rsidR="004A43D6" w:rsidRDefault="004A43D6" w:rsidP="000A20ED">
      <w:pPr>
        <w:rPr>
          <w:rFonts w:ascii="標楷體" w:eastAsia="標楷體" w:hAnsi="標楷體"/>
        </w:rPr>
      </w:pPr>
    </w:p>
    <w:p w14:paraId="24FA9381" w14:textId="4FC46B84" w:rsidR="004A43D6" w:rsidRDefault="004A43D6" w:rsidP="000A20ED">
      <w:pPr>
        <w:rPr>
          <w:rFonts w:ascii="標楷體" w:eastAsia="標楷體" w:hAnsi="標楷體"/>
        </w:rPr>
      </w:pPr>
      <w:r>
        <w:rPr>
          <w:rFonts w:ascii="標楷體" w:eastAsia="標楷體" w:hAnsi="標楷體" w:hint="eastAsia"/>
        </w:rPr>
        <w:t>水中如魚得水</w:t>
      </w:r>
    </w:p>
    <w:p w14:paraId="3D5D98EB" w14:textId="36A46CA3" w:rsidR="004A43D6" w:rsidRDefault="00D81DE8" w:rsidP="000A20ED">
      <w:pPr>
        <w:rPr>
          <w:rFonts w:ascii="標楷體" w:eastAsia="標楷體" w:hAnsi="標楷體"/>
        </w:rPr>
      </w:pPr>
      <w:proofErr w:type="gramStart"/>
      <w:r>
        <w:rPr>
          <w:rFonts w:ascii="標楷體" w:eastAsia="標楷體" w:hAnsi="標楷體" w:hint="eastAsia"/>
        </w:rPr>
        <w:t>懂水知識</w:t>
      </w:r>
      <w:proofErr w:type="gramEnd"/>
      <w:r>
        <w:rPr>
          <w:rFonts w:ascii="標楷體" w:eastAsia="標楷體" w:hAnsi="標楷體" w:hint="eastAsia"/>
        </w:rPr>
        <w:t>(岸、湖、海…</w:t>
      </w:r>
      <w:proofErr w:type="gramStart"/>
      <w:r>
        <w:rPr>
          <w:rFonts w:ascii="標楷體" w:eastAsia="標楷體" w:hAnsi="標楷體" w:hint="eastAsia"/>
        </w:rPr>
        <w:t>…</w:t>
      </w:r>
      <w:proofErr w:type="gramEnd"/>
      <w:r>
        <w:rPr>
          <w:rFonts w:ascii="標楷體" w:eastAsia="標楷體" w:hAnsi="標楷體" w:hint="eastAsia"/>
        </w:rPr>
        <w:t>等)</w:t>
      </w:r>
    </w:p>
    <w:p w14:paraId="5CE87A5C" w14:textId="0FE615C7" w:rsidR="008074EF" w:rsidRDefault="008074EF" w:rsidP="000A20ED">
      <w:pPr>
        <w:rPr>
          <w:rFonts w:ascii="標楷體" w:eastAsia="標楷體" w:hAnsi="標楷體"/>
        </w:rPr>
      </w:pPr>
      <w:r>
        <w:rPr>
          <w:rFonts w:ascii="標楷體" w:eastAsia="標楷體" w:hAnsi="標楷體" w:hint="eastAsia"/>
        </w:rPr>
        <w:t>知水中寶物</w:t>
      </w:r>
    </w:p>
    <w:p w14:paraId="08DE1E61" w14:textId="39B6E3F7" w:rsidR="008074EF" w:rsidRDefault="008074EF" w:rsidP="000A20ED">
      <w:pPr>
        <w:rPr>
          <w:rFonts w:ascii="標楷體" w:eastAsia="標楷體" w:hAnsi="標楷體"/>
        </w:rPr>
      </w:pPr>
      <w:r>
        <w:rPr>
          <w:rFonts w:ascii="標楷體" w:eastAsia="標楷體" w:hAnsi="標楷體" w:hint="eastAsia"/>
        </w:rPr>
        <w:t>知道水流向（預測）</w:t>
      </w:r>
    </w:p>
    <w:p w14:paraId="38545F0F" w14:textId="63583AF1" w:rsidR="008074EF" w:rsidRDefault="008074EF" w:rsidP="000A20ED">
      <w:pPr>
        <w:rPr>
          <w:rFonts w:ascii="標楷體" w:eastAsia="標楷體" w:hAnsi="標楷體"/>
        </w:rPr>
      </w:pPr>
      <w:r>
        <w:rPr>
          <w:rFonts w:ascii="標楷體" w:eastAsia="標楷體" w:hAnsi="標楷體" w:hint="eastAsia"/>
        </w:rPr>
        <w:t>養魚</w:t>
      </w:r>
    </w:p>
    <w:p w14:paraId="6C0024F7" w14:textId="77777777" w:rsidR="004A43D6" w:rsidRPr="008601AE" w:rsidRDefault="004A43D6"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01144DB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EF5882D"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C762FEB"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4D1910BA"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55A39EEA"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7FA741A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2F5ABF1"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5D1DCD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F123AD1" w14:textId="77777777" w:rsidR="000A20ED" w:rsidRPr="008601AE" w:rsidRDefault="000A20ED" w:rsidP="008601AE">
            <w:pPr>
              <w:rPr>
                <w:rFonts w:ascii="標楷體" w:eastAsia="標楷體" w:hAnsi="標楷體"/>
              </w:rPr>
            </w:pPr>
            <w:r w:rsidRPr="008601AE">
              <w:rPr>
                <w:rFonts w:ascii="標楷體" w:eastAsia="標楷體" w:hAnsi="標楷體" w:hint="eastAsia"/>
              </w:rPr>
              <w:t>水性5</w:t>
            </w:r>
          </w:p>
          <w:p w14:paraId="79676E81" w14:textId="77777777" w:rsidR="000A20ED" w:rsidRPr="008601AE" w:rsidRDefault="000A20ED" w:rsidP="008601AE">
            <w:pPr>
              <w:rPr>
                <w:rFonts w:ascii="標楷體" w:eastAsia="標楷體" w:hAnsi="標楷體"/>
              </w:rPr>
            </w:pPr>
            <w:r w:rsidRPr="008601AE">
              <w:rPr>
                <w:rFonts w:ascii="標楷體" w:eastAsia="標楷體" w:hAnsi="標楷體" w:hint="eastAsia"/>
              </w:rPr>
              <w:t>地理(河畔)5</w:t>
            </w:r>
          </w:p>
        </w:tc>
        <w:tc>
          <w:tcPr>
            <w:tcW w:w="4615" w:type="dxa"/>
            <w:tcBorders>
              <w:top w:val="single" w:sz="4" w:space="0" w:color="auto"/>
              <w:left w:val="single" w:sz="4" w:space="0" w:color="auto"/>
              <w:bottom w:val="single" w:sz="4" w:space="0" w:color="auto"/>
              <w:right w:val="single" w:sz="4" w:space="0" w:color="auto"/>
            </w:tcBorders>
          </w:tcPr>
          <w:p w14:paraId="100735CA" w14:textId="77777777" w:rsidR="000A20ED" w:rsidRPr="008601AE" w:rsidRDefault="000A20ED" w:rsidP="008601AE">
            <w:pPr>
              <w:rPr>
                <w:rFonts w:ascii="標楷體" w:eastAsia="標楷體" w:hAnsi="標楷體"/>
              </w:rPr>
            </w:pPr>
          </w:p>
        </w:tc>
      </w:tr>
      <w:tr w:rsidR="000A20ED" w:rsidRPr="008601AE" w14:paraId="7955E45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E8E7125"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9976B6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50FF91BA" w14:textId="77777777" w:rsidR="000A20ED" w:rsidRPr="008601AE" w:rsidRDefault="000A20ED" w:rsidP="008601AE">
            <w:pPr>
              <w:rPr>
                <w:rFonts w:ascii="標楷體" w:eastAsia="標楷體" w:hAnsi="標楷體"/>
              </w:rPr>
            </w:pPr>
            <w:r w:rsidRPr="008601AE">
              <w:rPr>
                <w:rFonts w:ascii="標楷體" w:eastAsia="標楷體" w:hAnsi="標楷體" w:hint="eastAsia"/>
              </w:rPr>
              <w:t>水性4</w:t>
            </w:r>
          </w:p>
        </w:tc>
        <w:tc>
          <w:tcPr>
            <w:tcW w:w="4615" w:type="dxa"/>
            <w:tcBorders>
              <w:top w:val="single" w:sz="4" w:space="0" w:color="auto"/>
              <w:left w:val="single" w:sz="4" w:space="0" w:color="auto"/>
              <w:bottom w:val="single" w:sz="4" w:space="0" w:color="auto"/>
              <w:right w:val="single" w:sz="4" w:space="0" w:color="auto"/>
            </w:tcBorders>
          </w:tcPr>
          <w:p w14:paraId="77866176" w14:textId="77777777" w:rsidR="000A20ED" w:rsidRPr="008601AE" w:rsidRDefault="000A20ED" w:rsidP="008601AE">
            <w:pPr>
              <w:rPr>
                <w:rFonts w:ascii="標楷體" w:eastAsia="標楷體" w:hAnsi="標楷體"/>
              </w:rPr>
            </w:pPr>
          </w:p>
        </w:tc>
      </w:tr>
      <w:tr w:rsidR="000A20ED" w:rsidRPr="008601AE" w14:paraId="21EE888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F262D87"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6AD965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6C6D8303" w14:textId="77777777" w:rsidR="000A20ED" w:rsidRPr="008601AE" w:rsidRDefault="000A20ED" w:rsidP="008601AE">
            <w:pPr>
              <w:rPr>
                <w:rFonts w:ascii="標楷體" w:eastAsia="標楷體" w:hAnsi="標楷體"/>
              </w:rPr>
            </w:pPr>
            <w:r w:rsidRPr="008601AE">
              <w:rPr>
                <w:rFonts w:ascii="標楷體" w:eastAsia="標楷體" w:hAnsi="標楷體" w:hint="eastAsia"/>
              </w:rPr>
              <w:t>地理(河畔)4</w:t>
            </w:r>
          </w:p>
        </w:tc>
        <w:tc>
          <w:tcPr>
            <w:tcW w:w="4615" w:type="dxa"/>
            <w:tcBorders>
              <w:top w:val="single" w:sz="4" w:space="0" w:color="auto"/>
              <w:left w:val="single" w:sz="4" w:space="0" w:color="auto"/>
              <w:bottom w:val="single" w:sz="4" w:space="0" w:color="auto"/>
              <w:right w:val="single" w:sz="4" w:space="0" w:color="auto"/>
            </w:tcBorders>
          </w:tcPr>
          <w:p w14:paraId="4047EA26" w14:textId="77777777" w:rsidR="000A20ED" w:rsidRPr="008601AE" w:rsidRDefault="000A20ED" w:rsidP="008601AE">
            <w:pPr>
              <w:rPr>
                <w:rFonts w:ascii="標楷體" w:eastAsia="標楷體" w:hAnsi="標楷體"/>
              </w:rPr>
            </w:pPr>
          </w:p>
        </w:tc>
      </w:tr>
      <w:tr w:rsidR="000A20ED" w:rsidRPr="008601AE" w14:paraId="67367D3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6F94D68"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51B73D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9389A08" w14:textId="77777777" w:rsidR="000A20ED" w:rsidRPr="008601AE" w:rsidRDefault="000A20ED" w:rsidP="008601AE">
            <w:pPr>
              <w:rPr>
                <w:rFonts w:ascii="標楷體" w:eastAsia="標楷體" w:hAnsi="標楷體"/>
              </w:rPr>
            </w:pPr>
            <w:r w:rsidRPr="008601AE">
              <w:rPr>
                <w:rFonts w:ascii="標楷體" w:eastAsia="標楷體" w:hAnsi="標楷體" w:hint="eastAsia"/>
              </w:rPr>
              <w:t>地理(河畔)3</w:t>
            </w:r>
          </w:p>
        </w:tc>
        <w:tc>
          <w:tcPr>
            <w:tcW w:w="4615" w:type="dxa"/>
            <w:tcBorders>
              <w:top w:val="single" w:sz="4" w:space="0" w:color="auto"/>
              <w:left w:val="single" w:sz="4" w:space="0" w:color="auto"/>
              <w:bottom w:val="single" w:sz="4" w:space="0" w:color="auto"/>
              <w:right w:val="single" w:sz="4" w:space="0" w:color="auto"/>
            </w:tcBorders>
          </w:tcPr>
          <w:p w14:paraId="0B7A2051" w14:textId="77777777" w:rsidR="000A20ED" w:rsidRPr="008601AE" w:rsidRDefault="000A20ED" w:rsidP="008601AE">
            <w:pPr>
              <w:rPr>
                <w:rFonts w:ascii="標楷體" w:eastAsia="標楷體" w:hAnsi="標楷體"/>
              </w:rPr>
            </w:pPr>
          </w:p>
        </w:tc>
      </w:tr>
      <w:tr w:rsidR="000A20ED" w:rsidRPr="008601AE" w14:paraId="3D9261E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06DC2BA"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DD4320F"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50915725" w14:textId="77777777" w:rsidR="000A20ED" w:rsidRPr="008601AE" w:rsidRDefault="000A20ED" w:rsidP="008601AE">
            <w:pPr>
              <w:rPr>
                <w:rFonts w:ascii="標楷體" w:eastAsia="標楷體" w:hAnsi="標楷體"/>
              </w:rPr>
            </w:pPr>
            <w:r w:rsidRPr="008601AE">
              <w:rPr>
                <w:rFonts w:ascii="標楷體" w:eastAsia="標楷體" w:hAnsi="標楷體" w:hint="eastAsia"/>
              </w:rPr>
              <w:t>水性3</w:t>
            </w:r>
          </w:p>
          <w:p w14:paraId="72C8FD48" w14:textId="77777777" w:rsidR="000A20ED" w:rsidRPr="008601AE" w:rsidRDefault="000A20ED" w:rsidP="008601AE">
            <w:pPr>
              <w:rPr>
                <w:rFonts w:ascii="標楷體" w:eastAsia="標楷體" w:hAnsi="標楷體"/>
              </w:rPr>
            </w:pPr>
            <w:r w:rsidRPr="008601AE">
              <w:rPr>
                <w:rFonts w:ascii="標楷體" w:eastAsia="標楷體" w:hAnsi="標楷體" w:hint="eastAsia"/>
              </w:rPr>
              <w:t>地理(河畔)2</w:t>
            </w:r>
          </w:p>
        </w:tc>
        <w:tc>
          <w:tcPr>
            <w:tcW w:w="4615" w:type="dxa"/>
            <w:tcBorders>
              <w:top w:val="single" w:sz="4" w:space="0" w:color="auto"/>
              <w:left w:val="single" w:sz="4" w:space="0" w:color="auto"/>
              <w:bottom w:val="single" w:sz="4" w:space="0" w:color="auto"/>
              <w:right w:val="single" w:sz="4" w:space="0" w:color="auto"/>
            </w:tcBorders>
          </w:tcPr>
          <w:p w14:paraId="23A9A101" w14:textId="77777777" w:rsidR="000A20ED" w:rsidRPr="008601AE" w:rsidRDefault="000A20ED" w:rsidP="008601AE">
            <w:pPr>
              <w:rPr>
                <w:rFonts w:ascii="標楷體" w:eastAsia="標楷體" w:hAnsi="標楷體"/>
              </w:rPr>
            </w:pPr>
          </w:p>
        </w:tc>
      </w:tr>
    </w:tbl>
    <w:p w14:paraId="33C3B4A3" w14:textId="77777777" w:rsidR="000A20ED" w:rsidRPr="008601AE" w:rsidRDefault="000A20ED" w:rsidP="000A20ED">
      <w:pPr>
        <w:rPr>
          <w:rFonts w:ascii="標楷體" w:eastAsia="標楷體" w:hAnsi="標楷體"/>
        </w:rPr>
      </w:pPr>
    </w:p>
    <w:p w14:paraId="75F5AE7F"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藝人戲子</w:t>
      </w:r>
    </w:p>
    <w:p w14:paraId="6D3443CE" w14:textId="7EFF6890" w:rsidR="000A20ED" w:rsidRDefault="000A20ED" w:rsidP="000A20ED">
      <w:pPr>
        <w:rPr>
          <w:rFonts w:ascii="標楷體" w:eastAsia="標楷體" w:hAnsi="標楷體"/>
        </w:rPr>
      </w:pPr>
      <w:r w:rsidRPr="008601AE">
        <w:rPr>
          <w:rFonts w:ascii="標楷體" w:eastAsia="標楷體" w:hAnsi="標楷體" w:hint="eastAsia"/>
        </w:rPr>
        <w:t>※在各地表演謀生者。</w:t>
      </w:r>
    </w:p>
    <w:p w14:paraId="56F5A507" w14:textId="22AA3DB2" w:rsidR="00D07BD2" w:rsidRDefault="00D07BD2" w:rsidP="000A20ED">
      <w:pPr>
        <w:rPr>
          <w:rFonts w:ascii="標楷體" w:eastAsia="標楷體" w:hAnsi="標楷體"/>
        </w:rPr>
      </w:pPr>
      <w:r>
        <w:rPr>
          <w:rFonts w:ascii="標楷體" w:eastAsia="標楷體" w:hAnsi="標楷體" w:hint="eastAsia"/>
        </w:rPr>
        <w:t>巧手、表達、共情、觀察、資源、聆聽、交際</w:t>
      </w:r>
    </w:p>
    <w:p w14:paraId="780D882A" w14:textId="3A2D9D6F" w:rsidR="00734927" w:rsidRDefault="00734927" w:rsidP="000A20ED">
      <w:pPr>
        <w:rPr>
          <w:rFonts w:ascii="標楷體" w:eastAsia="標楷體" w:hAnsi="標楷體"/>
        </w:rPr>
      </w:pPr>
    </w:p>
    <w:p w14:paraId="02FD6DA4" w14:textId="1751440D" w:rsidR="00734927" w:rsidRPr="00734927" w:rsidRDefault="00734927" w:rsidP="000A20ED">
      <w:pPr>
        <w:rPr>
          <w:rFonts w:ascii="標楷體" w:eastAsia="標楷體" w:hAnsi="標楷體"/>
        </w:rPr>
      </w:pPr>
      <w:r>
        <w:rPr>
          <w:rFonts w:ascii="標楷體" w:eastAsia="標楷體" w:hAnsi="標楷體" w:hint="eastAsia"/>
        </w:rPr>
        <w:lastRenderedPageBreak/>
        <w:t>各式表達表演</w:t>
      </w:r>
    </w:p>
    <w:tbl>
      <w:tblPr>
        <w:tblStyle w:val="ad"/>
        <w:tblW w:w="0" w:type="auto"/>
        <w:tblLook w:val="04A0" w:firstRow="1" w:lastRow="0" w:firstColumn="1" w:lastColumn="0" w:noHBand="0" w:noVBand="1"/>
      </w:tblPr>
      <w:tblGrid>
        <w:gridCol w:w="887"/>
        <w:gridCol w:w="1307"/>
        <w:gridCol w:w="1487"/>
        <w:gridCol w:w="4615"/>
      </w:tblGrid>
      <w:tr w:rsidR="000A20ED" w:rsidRPr="008601AE" w14:paraId="7318F3E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91A37D7"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DDCEC4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2F6129F9"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3D94088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C3308F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F52716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38D4B5E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353886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6A4D2AD" w14:textId="77777777" w:rsidR="000A20ED" w:rsidRPr="008601AE" w:rsidRDefault="000A20ED" w:rsidP="008601AE">
            <w:pPr>
              <w:rPr>
                <w:rFonts w:ascii="標楷體" w:eastAsia="標楷體" w:hAnsi="標楷體"/>
              </w:rPr>
            </w:pPr>
          </w:p>
        </w:tc>
      </w:tr>
      <w:tr w:rsidR="000A20ED" w:rsidRPr="008601AE" w14:paraId="7F5EBC9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CEBEEEF"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5239FC5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591CA2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5051762" w14:textId="77777777" w:rsidR="000A20ED" w:rsidRPr="008601AE" w:rsidRDefault="000A20ED" w:rsidP="008601AE">
            <w:pPr>
              <w:rPr>
                <w:rFonts w:ascii="標楷體" w:eastAsia="標楷體" w:hAnsi="標楷體"/>
              </w:rPr>
            </w:pPr>
          </w:p>
        </w:tc>
      </w:tr>
      <w:tr w:rsidR="000A20ED" w:rsidRPr="008601AE" w14:paraId="6E226DA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0755985"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60F848E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0120DC1"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FA6694C" w14:textId="77777777" w:rsidR="000A20ED" w:rsidRPr="008601AE" w:rsidRDefault="000A20ED" w:rsidP="008601AE">
            <w:pPr>
              <w:rPr>
                <w:rFonts w:ascii="標楷體" w:eastAsia="標楷體" w:hAnsi="標楷體"/>
              </w:rPr>
            </w:pPr>
          </w:p>
        </w:tc>
      </w:tr>
      <w:tr w:rsidR="000A20ED" w:rsidRPr="008601AE" w14:paraId="1C92CCE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9D6D40D"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0191CBC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142FE4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22124F0" w14:textId="77777777" w:rsidR="000A20ED" w:rsidRPr="008601AE" w:rsidRDefault="000A20ED" w:rsidP="008601AE">
            <w:pPr>
              <w:rPr>
                <w:rFonts w:ascii="標楷體" w:eastAsia="標楷體" w:hAnsi="標楷體"/>
              </w:rPr>
            </w:pPr>
          </w:p>
        </w:tc>
      </w:tr>
      <w:tr w:rsidR="000A20ED" w:rsidRPr="008601AE" w14:paraId="12ACF89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6CB78DC"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6E8599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AC14B7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478359A" w14:textId="77777777" w:rsidR="000A20ED" w:rsidRPr="008601AE" w:rsidRDefault="000A20ED" w:rsidP="008601AE">
            <w:pPr>
              <w:rPr>
                <w:rFonts w:ascii="標楷體" w:eastAsia="標楷體" w:hAnsi="標楷體"/>
              </w:rPr>
            </w:pPr>
          </w:p>
        </w:tc>
      </w:tr>
    </w:tbl>
    <w:p w14:paraId="10CA6432"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腹語</w:t>
      </w:r>
      <w:proofErr w:type="gramEnd"/>
      <w:r w:rsidRPr="008601AE">
        <w:rPr>
          <w:rFonts w:ascii="標楷體" w:eastAsia="標楷體" w:hAnsi="標楷體" w:hint="eastAsia"/>
        </w:rPr>
        <w:t>/不需要開口也能說話。</w:t>
      </w:r>
    </w:p>
    <w:p w14:paraId="3F729EBE" w14:textId="77777777" w:rsidR="000A20ED" w:rsidRPr="008601AE" w:rsidRDefault="000A20ED" w:rsidP="000A20ED">
      <w:pPr>
        <w:rPr>
          <w:rFonts w:ascii="標楷體" w:eastAsia="標楷體" w:hAnsi="標楷體"/>
        </w:rPr>
      </w:pPr>
      <w:r w:rsidRPr="008601AE">
        <w:rPr>
          <w:rFonts w:ascii="標楷體" w:eastAsia="標楷體" w:hAnsi="標楷體" w:hint="eastAsia"/>
        </w:rPr>
        <w:t>皮囊/能以喬裝技能值代替相貌技能值進行判定。</w:t>
      </w:r>
    </w:p>
    <w:p w14:paraId="2B40AAED" w14:textId="77777777" w:rsidR="000A20ED" w:rsidRPr="008601AE" w:rsidRDefault="000A20ED" w:rsidP="000A20ED">
      <w:pPr>
        <w:rPr>
          <w:rFonts w:ascii="標楷體" w:eastAsia="標楷體" w:hAnsi="標楷體"/>
        </w:rPr>
      </w:pPr>
    </w:p>
    <w:p w14:paraId="6AEA2002"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叫化子</w:t>
      </w:r>
    </w:p>
    <w:p w14:paraId="32DAEBBB" w14:textId="77777777" w:rsidR="000A20ED" w:rsidRPr="008601AE" w:rsidRDefault="000A20ED" w:rsidP="000A20ED">
      <w:pPr>
        <w:rPr>
          <w:rFonts w:ascii="標楷體" w:eastAsia="標楷體" w:hAnsi="標楷體"/>
        </w:rPr>
      </w:pPr>
      <w:r w:rsidRPr="008601AE">
        <w:rPr>
          <w:rFonts w:ascii="標楷體" w:eastAsia="標楷體" w:hAnsi="標楷體" w:hint="eastAsia"/>
        </w:rPr>
        <w:t>※又名「飄零客」。乞丐。</w:t>
      </w:r>
    </w:p>
    <w:tbl>
      <w:tblPr>
        <w:tblStyle w:val="ad"/>
        <w:tblW w:w="0" w:type="auto"/>
        <w:tblLook w:val="04A0" w:firstRow="1" w:lastRow="0" w:firstColumn="1" w:lastColumn="0" w:noHBand="0" w:noVBand="1"/>
      </w:tblPr>
      <w:tblGrid>
        <w:gridCol w:w="887"/>
        <w:gridCol w:w="1307"/>
        <w:gridCol w:w="1487"/>
        <w:gridCol w:w="4615"/>
      </w:tblGrid>
      <w:tr w:rsidR="000A20ED" w:rsidRPr="008601AE" w14:paraId="300B9E1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3923A48"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BD28B5C"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073932E6"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38625961"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2623ED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8BC35D0"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769508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E42BDA2"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171B610" w14:textId="77777777" w:rsidR="000A20ED" w:rsidRPr="008601AE" w:rsidRDefault="000A20ED" w:rsidP="008601AE">
            <w:pPr>
              <w:rPr>
                <w:rFonts w:ascii="標楷體" w:eastAsia="標楷體" w:hAnsi="標楷體"/>
              </w:rPr>
            </w:pPr>
          </w:p>
        </w:tc>
      </w:tr>
      <w:tr w:rsidR="000A20ED" w:rsidRPr="008601AE" w14:paraId="1D5A6CC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E12367F"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BC16A6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61CE9A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E3D3656" w14:textId="77777777" w:rsidR="000A20ED" w:rsidRPr="008601AE" w:rsidRDefault="000A20ED" w:rsidP="008601AE">
            <w:pPr>
              <w:rPr>
                <w:rFonts w:ascii="標楷體" w:eastAsia="標楷體" w:hAnsi="標楷體"/>
              </w:rPr>
            </w:pPr>
          </w:p>
        </w:tc>
      </w:tr>
      <w:tr w:rsidR="000A20ED" w:rsidRPr="008601AE" w14:paraId="6071615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10B67C8"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1D992F9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8C25AD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324A8EC" w14:textId="77777777" w:rsidR="000A20ED" w:rsidRPr="008601AE" w:rsidRDefault="000A20ED" w:rsidP="008601AE">
            <w:pPr>
              <w:rPr>
                <w:rFonts w:ascii="標楷體" w:eastAsia="標楷體" w:hAnsi="標楷體"/>
              </w:rPr>
            </w:pPr>
          </w:p>
        </w:tc>
      </w:tr>
      <w:tr w:rsidR="000A20ED" w:rsidRPr="008601AE" w14:paraId="4FC4256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8B121E5"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E6E4AB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83570D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5372647" w14:textId="77777777" w:rsidR="000A20ED" w:rsidRPr="008601AE" w:rsidRDefault="000A20ED" w:rsidP="008601AE">
            <w:pPr>
              <w:rPr>
                <w:rFonts w:ascii="標楷體" w:eastAsia="標楷體" w:hAnsi="標楷體"/>
              </w:rPr>
            </w:pPr>
          </w:p>
        </w:tc>
      </w:tr>
      <w:tr w:rsidR="000A20ED" w:rsidRPr="008601AE" w14:paraId="2C03A7B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2DC597B"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4A6194D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C977E5B" w14:textId="77777777" w:rsidR="000A20ED" w:rsidRPr="008601AE" w:rsidRDefault="000A20ED" w:rsidP="008601AE">
            <w:pPr>
              <w:rPr>
                <w:rFonts w:ascii="標楷體" w:eastAsia="標楷體" w:hAnsi="標楷體"/>
              </w:rPr>
            </w:pPr>
            <w:r w:rsidRPr="008601AE">
              <w:rPr>
                <w:rFonts w:ascii="標楷體" w:eastAsia="標楷體" w:hAnsi="標楷體" w:hint="eastAsia"/>
              </w:rPr>
              <w:t>江湖2</w:t>
            </w:r>
          </w:p>
        </w:tc>
        <w:tc>
          <w:tcPr>
            <w:tcW w:w="4615" w:type="dxa"/>
            <w:tcBorders>
              <w:top w:val="single" w:sz="4" w:space="0" w:color="auto"/>
              <w:left w:val="single" w:sz="4" w:space="0" w:color="auto"/>
              <w:bottom w:val="single" w:sz="4" w:space="0" w:color="auto"/>
              <w:right w:val="single" w:sz="4" w:space="0" w:color="auto"/>
            </w:tcBorders>
          </w:tcPr>
          <w:p w14:paraId="7AD72DC4" w14:textId="77777777" w:rsidR="000A20ED" w:rsidRPr="008601AE" w:rsidRDefault="000A20ED" w:rsidP="008601AE">
            <w:pPr>
              <w:rPr>
                <w:rFonts w:ascii="標楷體" w:eastAsia="標楷體" w:hAnsi="標楷體"/>
              </w:rPr>
            </w:pPr>
          </w:p>
        </w:tc>
      </w:tr>
    </w:tbl>
    <w:p w14:paraId="23453C4B" w14:textId="77777777" w:rsidR="000A20ED" w:rsidRPr="008601AE" w:rsidRDefault="000A20ED" w:rsidP="000A20ED">
      <w:pPr>
        <w:rPr>
          <w:rFonts w:ascii="標楷體" w:eastAsia="標楷體" w:hAnsi="標楷體"/>
        </w:rPr>
      </w:pPr>
      <w:r w:rsidRPr="008601AE">
        <w:rPr>
          <w:rFonts w:ascii="標楷體" w:eastAsia="標楷體" w:hAnsi="標楷體" w:hint="eastAsia"/>
        </w:rPr>
        <w:t>底層門路/在城市中，資源/財富判定+1。社交時對方視其背景擁有不同反應。</w:t>
      </w:r>
    </w:p>
    <w:p w14:paraId="3226E0EA" w14:textId="77777777" w:rsidR="000A20ED" w:rsidRPr="008601AE" w:rsidRDefault="000A20ED" w:rsidP="000A20ED">
      <w:pPr>
        <w:rPr>
          <w:rFonts w:ascii="標楷體" w:eastAsia="標楷體" w:hAnsi="標楷體"/>
        </w:rPr>
      </w:pPr>
    </w:p>
    <w:p w14:paraId="188F386B" w14:textId="77777777" w:rsidR="000A20ED" w:rsidRPr="008601AE" w:rsidRDefault="000A20ED" w:rsidP="000A20ED">
      <w:pPr>
        <w:spacing w:before="100" w:beforeAutospacing="1" w:after="100" w:afterAutospacing="1"/>
        <w:contextualSpacing/>
        <w:outlineLvl w:val="1"/>
        <w:rPr>
          <w:rFonts w:ascii="標楷體" w:eastAsia="標楷體" w:hAnsi="標楷體"/>
          <w:b/>
        </w:rPr>
      </w:pPr>
      <w:r w:rsidRPr="008601AE">
        <w:rPr>
          <w:rFonts w:ascii="標楷體" w:eastAsia="標楷體" w:hAnsi="標楷體" w:hint="eastAsia"/>
          <w:b/>
        </w:rPr>
        <w:t>坊</w:t>
      </w:r>
      <w:proofErr w:type="gramStart"/>
      <w:r w:rsidRPr="008601AE">
        <w:rPr>
          <w:rFonts w:ascii="標楷體" w:eastAsia="標楷體" w:hAnsi="標楷體" w:hint="eastAsia"/>
          <w:b/>
        </w:rPr>
        <w:t>郭</w:t>
      </w:r>
      <w:proofErr w:type="gramEnd"/>
      <w:r w:rsidRPr="008601AE">
        <w:rPr>
          <w:rFonts w:ascii="標楷體" w:eastAsia="標楷體" w:hAnsi="標楷體" w:hint="eastAsia"/>
          <w:b/>
        </w:rPr>
        <w:t>戶</w:t>
      </w:r>
    </w:p>
    <w:p w14:paraId="49741851"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掮客</w:t>
      </w:r>
    </w:p>
    <w:p w14:paraId="05D5C527" w14:textId="77777777" w:rsidR="000A20ED" w:rsidRPr="008601AE" w:rsidRDefault="000A20ED" w:rsidP="000A20ED">
      <w:pPr>
        <w:rPr>
          <w:rFonts w:ascii="標楷體" w:eastAsia="標楷體" w:hAnsi="標楷體"/>
        </w:rPr>
      </w:pPr>
      <w:r w:rsidRPr="008601AE">
        <w:rPr>
          <w:rFonts w:ascii="標楷體" w:eastAsia="標楷體" w:hAnsi="標楷體" w:hint="eastAsia"/>
        </w:rPr>
        <w:t>※又名「</w:t>
      </w:r>
      <w:proofErr w:type="gramStart"/>
      <w:r w:rsidRPr="008601AE">
        <w:rPr>
          <w:rFonts w:ascii="標楷體" w:eastAsia="標楷體" w:hAnsi="標楷體" w:hint="eastAsia"/>
        </w:rPr>
        <w:t>秤手</w:t>
      </w:r>
      <w:proofErr w:type="gramEnd"/>
      <w:r w:rsidRPr="008601AE">
        <w:rPr>
          <w:rFonts w:ascii="標楷體" w:eastAsia="標楷體" w:hAnsi="標楷體" w:hint="eastAsia"/>
        </w:rPr>
        <w:t>」。替人介紹工作者，掌握城市裡許多不曝光的門路。</w:t>
      </w:r>
    </w:p>
    <w:tbl>
      <w:tblPr>
        <w:tblStyle w:val="ad"/>
        <w:tblW w:w="0" w:type="auto"/>
        <w:tblLook w:val="04A0" w:firstRow="1" w:lastRow="0" w:firstColumn="1" w:lastColumn="0" w:noHBand="0" w:noVBand="1"/>
      </w:tblPr>
      <w:tblGrid>
        <w:gridCol w:w="887"/>
        <w:gridCol w:w="1307"/>
        <w:gridCol w:w="1487"/>
        <w:gridCol w:w="4615"/>
      </w:tblGrid>
      <w:tr w:rsidR="000A20ED" w:rsidRPr="008601AE" w14:paraId="1080870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4F927F4"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57EC417"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3B3550FE"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0770E151"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1A4F91F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DC86CD6"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D04130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05BB43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91E4BD1" w14:textId="77777777" w:rsidR="000A20ED" w:rsidRPr="008601AE" w:rsidRDefault="000A20ED" w:rsidP="008601AE">
            <w:pPr>
              <w:rPr>
                <w:rFonts w:ascii="標楷體" w:eastAsia="標楷體" w:hAnsi="標楷體"/>
              </w:rPr>
            </w:pPr>
          </w:p>
        </w:tc>
      </w:tr>
      <w:tr w:rsidR="000A20ED" w:rsidRPr="008601AE" w14:paraId="333AEF0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99F0F62"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61E295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E241F6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AD5B2D8" w14:textId="77777777" w:rsidR="000A20ED" w:rsidRPr="008601AE" w:rsidRDefault="000A20ED" w:rsidP="008601AE">
            <w:pPr>
              <w:rPr>
                <w:rFonts w:ascii="標楷體" w:eastAsia="標楷體" w:hAnsi="標楷體"/>
              </w:rPr>
            </w:pPr>
          </w:p>
        </w:tc>
      </w:tr>
      <w:tr w:rsidR="000A20ED" w:rsidRPr="008601AE" w14:paraId="6BF2542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6F16C62"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6D7E15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2EBA1B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4A6BECB" w14:textId="77777777" w:rsidR="000A20ED" w:rsidRPr="008601AE" w:rsidRDefault="000A20ED" w:rsidP="008601AE">
            <w:pPr>
              <w:rPr>
                <w:rFonts w:ascii="標楷體" w:eastAsia="標楷體" w:hAnsi="標楷體"/>
              </w:rPr>
            </w:pPr>
          </w:p>
        </w:tc>
      </w:tr>
      <w:tr w:rsidR="000A20ED" w:rsidRPr="008601AE" w14:paraId="6FABE23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A923C6C"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724CB2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9939CA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EED4639" w14:textId="77777777" w:rsidR="000A20ED" w:rsidRPr="008601AE" w:rsidRDefault="000A20ED" w:rsidP="008601AE">
            <w:pPr>
              <w:rPr>
                <w:rFonts w:ascii="標楷體" w:eastAsia="標楷體" w:hAnsi="標楷體"/>
              </w:rPr>
            </w:pPr>
          </w:p>
        </w:tc>
      </w:tr>
      <w:tr w:rsidR="000A20ED" w:rsidRPr="008601AE" w14:paraId="33FDA04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011DB81"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81EAC0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BBA1296" w14:textId="77777777" w:rsidR="000A20ED" w:rsidRPr="008601AE" w:rsidRDefault="000A20ED" w:rsidP="008601AE">
            <w:pPr>
              <w:rPr>
                <w:rFonts w:ascii="標楷體" w:eastAsia="標楷體" w:hAnsi="標楷體"/>
              </w:rPr>
            </w:pPr>
            <w:r w:rsidRPr="008601AE">
              <w:rPr>
                <w:rFonts w:ascii="標楷體" w:eastAsia="標楷體" w:hAnsi="標楷體" w:hint="eastAsia"/>
              </w:rPr>
              <w:t>江湖(城市)1</w:t>
            </w:r>
          </w:p>
        </w:tc>
        <w:tc>
          <w:tcPr>
            <w:tcW w:w="4615" w:type="dxa"/>
            <w:tcBorders>
              <w:top w:val="single" w:sz="4" w:space="0" w:color="auto"/>
              <w:left w:val="single" w:sz="4" w:space="0" w:color="auto"/>
              <w:bottom w:val="single" w:sz="4" w:space="0" w:color="auto"/>
              <w:right w:val="single" w:sz="4" w:space="0" w:color="auto"/>
            </w:tcBorders>
          </w:tcPr>
          <w:p w14:paraId="7C67C501" w14:textId="77777777" w:rsidR="000A20ED" w:rsidRPr="008601AE" w:rsidRDefault="000A20ED" w:rsidP="008601AE">
            <w:pPr>
              <w:rPr>
                <w:rFonts w:ascii="標楷體" w:eastAsia="標楷體" w:hAnsi="標楷體"/>
              </w:rPr>
            </w:pPr>
          </w:p>
        </w:tc>
      </w:tr>
    </w:tbl>
    <w:p w14:paraId="23FA0F92" w14:textId="77777777" w:rsidR="000A20ED" w:rsidRPr="008601AE" w:rsidRDefault="000A20ED" w:rsidP="000A20ED">
      <w:pPr>
        <w:rPr>
          <w:rFonts w:ascii="標楷體" w:eastAsia="標楷體" w:hAnsi="標楷體"/>
        </w:rPr>
      </w:pPr>
      <w:r w:rsidRPr="008601AE">
        <w:rPr>
          <w:rFonts w:ascii="標楷體" w:eastAsia="標楷體" w:hAnsi="標楷體" w:hint="eastAsia"/>
        </w:rPr>
        <w:t>江湖：2</w:t>
      </w:r>
    </w:p>
    <w:p w14:paraId="4B3416BA" w14:textId="77777777" w:rsidR="000A20ED" w:rsidRPr="008601AE" w:rsidRDefault="000A20ED" w:rsidP="000A20ED">
      <w:pPr>
        <w:rPr>
          <w:rFonts w:ascii="標楷體" w:eastAsia="標楷體" w:hAnsi="標楷體"/>
        </w:rPr>
      </w:pPr>
      <w:r w:rsidRPr="008601AE">
        <w:rPr>
          <w:rFonts w:ascii="標楷體" w:eastAsia="標楷體" w:hAnsi="標楷體" w:hint="eastAsia"/>
        </w:rPr>
        <w:t>底層門路/在城市中，財富+1</w:t>
      </w:r>
    </w:p>
    <w:p w14:paraId="2858AA60" w14:textId="77777777" w:rsidR="000A20ED" w:rsidRPr="008601AE" w:rsidRDefault="000A20ED" w:rsidP="000A20ED">
      <w:pPr>
        <w:rPr>
          <w:rFonts w:ascii="標楷體" w:eastAsia="標楷體" w:hAnsi="標楷體"/>
        </w:rPr>
      </w:pPr>
      <w:r w:rsidRPr="008601AE">
        <w:rPr>
          <w:rFonts w:ascii="標楷體" w:eastAsia="標楷體" w:hAnsi="標楷體" w:hint="eastAsia"/>
        </w:rPr>
        <w:t>混水摸魚/在人群中，潛行判定+2</w:t>
      </w:r>
    </w:p>
    <w:p w14:paraId="6C8CDF51" w14:textId="77777777" w:rsidR="000A20ED" w:rsidRPr="008601AE" w:rsidRDefault="000A20ED" w:rsidP="000A20ED">
      <w:pPr>
        <w:rPr>
          <w:rFonts w:ascii="標楷體" w:eastAsia="標楷體" w:hAnsi="標楷體"/>
        </w:rPr>
      </w:pPr>
      <w:r w:rsidRPr="008601AE">
        <w:rPr>
          <w:rFonts w:ascii="標楷體" w:eastAsia="標楷體" w:hAnsi="標楷體" w:hint="eastAsia"/>
        </w:rPr>
        <w:t>豎</w:t>
      </w:r>
      <w:proofErr w:type="gramStart"/>
      <w:r w:rsidRPr="008601AE">
        <w:rPr>
          <w:rFonts w:ascii="標楷體" w:eastAsia="標楷體" w:hAnsi="標楷體" w:hint="eastAsia"/>
        </w:rPr>
        <w:t>耳側聽</w:t>
      </w:r>
      <w:proofErr w:type="gramEnd"/>
      <w:r w:rsidRPr="008601AE">
        <w:rPr>
          <w:rFonts w:ascii="標楷體" w:eastAsia="標楷體" w:hAnsi="標楷體" w:hint="eastAsia"/>
        </w:rPr>
        <w:t>/在人群中，聆聽判定+2</w:t>
      </w:r>
    </w:p>
    <w:p w14:paraId="73601A56" w14:textId="77777777" w:rsidR="000A20ED" w:rsidRPr="008601AE" w:rsidRDefault="000A20ED" w:rsidP="000A20ED">
      <w:pPr>
        <w:rPr>
          <w:rFonts w:ascii="標楷體" w:eastAsia="標楷體" w:hAnsi="標楷體"/>
        </w:rPr>
      </w:pPr>
    </w:p>
    <w:p w14:paraId="48DF5572"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邸</w:t>
      </w:r>
      <w:proofErr w:type="gramEnd"/>
      <w:r w:rsidRPr="008601AE">
        <w:rPr>
          <w:rFonts w:ascii="標楷體" w:eastAsia="標楷體" w:hAnsi="標楷體" w:hint="eastAsia"/>
        </w:rPr>
        <w:t>店主</w:t>
      </w:r>
    </w:p>
    <w:p w14:paraId="3ADDC829" w14:textId="77777777" w:rsidR="000A20ED" w:rsidRPr="008601AE" w:rsidRDefault="000A20ED" w:rsidP="000A20ED">
      <w:pPr>
        <w:rPr>
          <w:rFonts w:ascii="標楷體" w:eastAsia="標楷體" w:hAnsi="標楷體"/>
        </w:rPr>
      </w:pPr>
      <w:r w:rsidRPr="008601AE">
        <w:rPr>
          <w:rFonts w:ascii="標楷體" w:eastAsia="標楷體" w:hAnsi="標楷體" w:hint="eastAsia"/>
        </w:rPr>
        <w:t>※本指寄存貨物、提供住宿和商人之間進行貿易談判的地方，但如今更成為出租店</w:t>
      </w:r>
      <w:proofErr w:type="gramStart"/>
      <w:r w:rsidRPr="008601AE">
        <w:rPr>
          <w:rFonts w:ascii="標楷體" w:eastAsia="標楷體" w:hAnsi="標楷體" w:hint="eastAsia"/>
        </w:rPr>
        <w:t>舖</w:t>
      </w:r>
      <w:proofErr w:type="gramEnd"/>
      <w:r w:rsidRPr="008601AE">
        <w:rPr>
          <w:rFonts w:ascii="標楷體" w:eastAsia="標楷體" w:hAnsi="標楷體" w:hint="eastAsia"/>
        </w:rPr>
        <w:t>者的稱呼。</w:t>
      </w:r>
    </w:p>
    <w:tbl>
      <w:tblPr>
        <w:tblStyle w:val="ad"/>
        <w:tblW w:w="0" w:type="auto"/>
        <w:tblLook w:val="04A0" w:firstRow="1" w:lastRow="0" w:firstColumn="1" w:lastColumn="0" w:noHBand="0" w:noVBand="1"/>
      </w:tblPr>
      <w:tblGrid>
        <w:gridCol w:w="887"/>
        <w:gridCol w:w="1307"/>
        <w:gridCol w:w="1487"/>
        <w:gridCol w:w="4615"/>
      </w:tblGrid>
      <w:tr w:rsidR="000A20ED" w:rsidRPr="008601AE" w14:paraId="43AF434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954AD40" w14:textId="77777777" w:rsidR="000A20ED" w:rsidRPr="008601AE" w:rsidRDefault="000A20ED" w:rsidP="008601AE">
            <w:pPr>
              <w:rPr>
                <w:rFonts w:ascii="標楷體" w:eastAsia="標楷體" w:hAnsi="標楷體"/>
                <w:b/>
              </w:rPr>
            </w:pPr>
            <w:r w:rsidRPr="008601AE">
              <w:rPr>
                <w:rFonts w:ascii="標楷體" w:eastAsia="標楷體" w:hAnsi="標楷體" w:hint="eastAsia"/>
                <w:b/>
              </w:rPr>
              <w:lastRenderedPageBreak/>
              <w:t>品級</w:t>
            </w:r>
          </w:p>
        </w:tc>
        <w:tc>
          <w:tcPr>
            <w:tcW w:w="1307" w:type="dxa"/>
            <w:tcBorders>
              <w:top w:val="single" w:sz="4" w:space="0" w:color="auto"/>
              <w:left w:val="single" w:sz="4" w:space="0" w:color="auto"/>
              <w:bottom w:val="single" w:sz="4" w:space="0" w:color="auto"/>
              <w:right w:val="single" w:sz="4" w:space="0" w:color="auto"/>
            </w:tcBorders>
            <w:hideMark/>
          </w:tcPr>
          <w:p w14:paraId="708760B7"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14963EF9"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62FA9EE9"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239EA3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5B51DEA"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0495E0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9A9A32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BE45913" w14:textId="77777777" w:rsidR="000A20ED" w:rsidRPr="008601AE" w:rsidRDefault="000A20ED" w:rsidP="008601AE">
            <w:pPr>
              <w:rPr>
                <w:rFonts w:ascii="標楷體" w:eastAsia="標楷體" w:hAnsi="標楷體"/>
              </w:rPr>
            </w:pPr>
          </w:p>
        </w:tc>
      </w:tr>
      <w:tr w:rsidR="000A20ED" w:rsidRPr="008601AE" w14:paraId="2E1453E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2DA90B4"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5EE0BA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840E8D9" w14:textId="77777777" w:rsidR="000A20ED" w:rsidRPr="008601AE" w:rsidRDefault="000A20ED" w:rsidP="008601AE">
            <w:pPr>
              <w:rPr>
                <w:rFonts w:ascii="標楷體" w:eastAsia="標楷體" w:hAnsi="標楷體"/>
              </w:rPr>
            </w:pPr>
            <w:r w:rsidRPr="008601AE">
              <w:rPr>
                <w:rFonts w:ascii="標楷體" w:eastAsia="標楷體" w:hAnsi="標楷體" w:hint="eastAsia"/>
              </w:rPr>
              <w:t>資源2</w:t>
            </w:r>
          </w:p>
        </w:tc>
        <w:tc>
          <w:tcPr>
            <w:tcW w:w="4615" w:type="dxa"/>
            <w:tcBorders>
              <w:top w:val="single" w:sz="4" w:space="0" w:color="auto"/>
              <w:left w:val="single" w:sz="4" w:space="0" w:color="auto"/>
              <w:bottom w:val="single" w:sz="4" w:space="0" w:color="auto"/>
              <w:right w:val="single" w:sz="4" w:space="0" w:color="auto"/>
            </w:tcBorders>
          </w:tcPr>
          <w:p w14:paraId="3D3179A4" w14:textId="77777777" w:rsidR="000A20ED" w:rsidRPr="008601AE" w:rsidRDefault="000A20ED" w:rsidP="008601AE">
            <w:pPr>
              <w:rPr>
                <w:rFonts w:ascii="標楷體" w:eastAsia="標楷體" w:hAnsi="標楷體"/>
              </w:rPr>
            </w:pPr>
          </w:p>
        </w:tc>
      </w:tr>
      <w:tr w:rsidR="000A20ED" w:rsidRPr="008601AE" w14:paraId="30BCF23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CE2CDA1"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03F7931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BD2F85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78E7F77" w14:textId="77777777" w:rsidR="000A20ED" w:rsidRPr="008601AE" w:rsidRDefault="000A20ED" w:rsidP="008601AE">
            <w:pPr>
              <w:rPr>
                <w:rFonts w:ascii="標楷體" w:eastAsia="標楷體" w:hAnsi="標楷體"/>
              </w:rPr>
            </w:pPr>
          </w:p>
        </w:tc>
      </w:tr>
      <w:tr w:rsidR="000A20ED" w:rsidRPr="008601AE" w14:paraId="5409C68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BA4F6BB"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29A3A1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1B3CCF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9C9F6B0" w14:textId="77777777" w:rsidR="000A20ED" w:rsidRPr="008601AE" w:rsidRDefault="000A20ED" w:rsidP="008601AE">
            <w:pPr>
              <w:rPr>
                <w:rFonts w:ascii="標楷體" w:eastAsia="標楷體" w:hAnsi="標楷體"/>
              </w:rPr>
            </w:pPr>
          </w:p>
        </w:tc>
      </w:tr>
      <w:tr w:rsidR="000A20ED" w:rsidRPr="008601AE" w14:paraId="65D9893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6122E58"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2889EC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5E3F92E7" w14:textId="77777777" w:rsidR="000A20ED" w:rsidRPr="008601AE" w:rsidRDefault="000A20ED" w:rsidP="008601AE">
            <w:pPr>
              <w:rPr>
                <w:rFonts w:ascii="標楷體" w:eastAsia="標楷體" w:hAnsi="標楷體"/>
              </w:rPr>
            </w:pPr>
            <w:r w:rsidRPr="008601AE">
              <w:rPr>
                <w:rFonts w:ascii="標楷體" w:eastAsia="標楷體" w:hAnsi="標楷體" w:hint="eastAsia"/>
              </w:rPr>
              <w:t>資源1</w:t>
            </w:r>
          </w:p>
        </w:tc>
        <w:tc>
          <w:tcPr>
            <w:tcW w:w="4615" w:type="dxa"/>
            <w:tcBorders>
              <w:top w:val="single" w:sz="4" w:space="0" w:color="auto"/>
              <w:left w:val="single" w:sz="4" w:space="0" w:color="auto"/>
              <w:bottom w:val="single" w:sz="4" w:space="0" w:color="auto"/>
              <w:right w:val="single" w:sz="4" w:space="0" w:color="auto"/>
            </w:tcBorders>
          </w:tcPr>
          <w:p w14:paraId="47F38F9E" w14:textId="77777777" w:rsidR="000A20ED" w:rsidRPr="008601AE" w:rsidRDefault="000A20ED" w:rsidP="008601AE">
            <w:pPr>
              <w:rPr>
                <w:rFonts w:ascii="標楷體" w:eastAsia="標楷體" w:hAnsi="標楷體"/>
              </w:rPr>
            </w:pPr>
          </w:p>
        </w:tc>
      </w:tr>
    </w:tbl>
    <w:p w14:paraId="65722DF7" w14:textId="77777777" w:rsidR="000A20ED" w:rsidRPr="008601AE" w:rsidRDefault="000A20ED" w:rsidP="000A20ED">
      <w:pPr>
        <w:rPr>
          <w:rFonts w:ascii="標楷體" w:eastAsia="標楷體" w:hAnsi="標楷體"/>
        </w:rPr>
      </w:pPr>
    </w:p>
    <w:p w14:paraId="685A49E6"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舖</w:t>
      </w:r>
      <w:proofErr w:type="gramEnd"/>
      <w:r w:rsidRPr="008601AE">
        <w:rPr>
          <w:rFonts w:ascii="標楷體" w:eastAsia="標楷體" w:hAnsi="標楷體" w:hint="eastAsia"/>
        </w:rPr>
        <w:t>戶</w:t>
      </w:r>
    </w:p>
    <w:p w14:paraId="6AD1EF58" w14:textId="77777777" w:rsidR="000A20ED" w:rsidRPr="008601AE" w:rsidRDefault="000A20ED" w:rsidP="000A20ED">
      <w:pPr>
        <w:rPr>
          <w:rFonts w:ascii="標楷體" w:eastAsia="標楷體" w:hAnsi="標楷體"/>
        </w:rPr>
      </w:pPr>
      <w:r w:rsidRPr="008601AE">
        <w:rPr>
          <w:rFonts w:ascii="標楷體" w:eastAsia="標楷體" w:hAnsi="標楷體" w:hint="eastAsia"/>
        </w:rPr>
        <w:t>※又稱「</w:t>
      </w:r>
      <w:proofErr w:type="gramStart"/>
      <w:r w:rsidRPr="008601AE">
        <w:rPr>
          <w:rFonts w:ascii="標楷體" w:eastAsia="標楷體" w:hAnsi="標楷體" w:hint="eastAsia"/>
        </w:rPr>
        <w:t>坐賈</w:t>
      </w:r>
      <w:proofErr w:type="gramEnd"/>
      <w:r w:rsidRPr="008601AE">
        <w:rPr>
          <w:rFonts w:ascii="標楷體" w:eastAsia="標楷體" w:hAnsi="標楷體" w:hint="eastAsia"/>
        </w:rPr>
        <w:t>」。在固定的地點設立商店，以經營商業的人。如酒肆、</w:t>
      </w:r>
      <w:proofErr w:type="gramStart"/>
      <w:r w:rsidRPr="008601AE">
        <w:rPr>
          <w:rFonts w:ascii="標楷體" w:eastAsia="標楷體" w:hAnsi="標楷體" w:hint="eastAsia"/>
        </w:rPr>
        <w:t>茶鋪等</w:t>
      </w:r>
      <w:proofErr w:type="gramEnd"/>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690EB44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2D7E74D"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7FD130D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174B86F8"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47858A12"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67F466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427A6B1"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3032C16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6322B8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DBC290A" w14:textId="77777777" w:rsidR="000A20ED" w:rsidRPr="008601AE" w:rsidRDefault="000A20ED" w:rsidP="008601AE">
            <w:pPr>
              <w:rPr>
                <w:rFonts w:ascii="標楷體" w:eastAsia="標楷體" w:hAnsi="標楷體"/>
              </w:rPr>
            </w:pPr>
          </w:p>
        </w:tc>
      </w:tr>
      <w:tr w:rsidR="000A20ED" w:rsidRPr="008601AE" w14:paraId="6340327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BBD2BFF"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34DA72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5129B59" w14:textId="77777777" w:rsidR="000A20ED" w:rsidRPr="008601AE" w:rsidRDefault="000A20ED" w:rsidP="008601AE">
            <w:pPr>
              <w:rPr>
                <w:rFonts w:ascii="標楷體" w:eastAsia="標楷體" w:hAnsi="標楷體"/>
              </w:rPr>
            </w:pPr>
            <w:r w:rsidRPr="008601AE">
              <w:rPr>
                <w:rFonts w:ascii="標楷體" w:eastAsia="標楷體" w:hAnsi="標楷體" w:hint="eastAsia"/>
              </w:rPr>
              <w:t>資源3</w:t>
            </w:r>
          </w:p>
        </w:tc>
        <w:tc>
          <w:tcPr>
            <w:tcW w:w="4615" w:type="dxa"/>
            <w:tcBorders>
              <w:top w:val="single" w:sz="4" w:space="0" w:color="auto"/>
              <w:left w:val="single" w:sz="4" w:space="0" w:color="auto"/>
              <w:bottom w:val="single" w:sz="4" w:space="0" w:color="auto"/>
              <w:right w:val="single" w:sz="4" w:space="0" w:color="auto"/>
            </w:tcBorders>
          </w:tcPr>
          <w:p w14:paraId="25DE7BCD" w14:textId="77777777" w:rsidR="000A20ED" w:rsidRPr="008601AE" w:rsidRDefault="000A20ED" w:rsidP="008601AE">
            <w:pPr>
              <w:rPr>
                <w:rFonts w:ascii="標楷體" w:eastAsia="標楷體" w:hAnsi="標楷體"/>
              </w:rPr>
            </w:pPr>
          </w:p>
        </w:tc>
      </w:tr>
      <w:tr w:rsidR="000A20ED" w:rsidRPr="008601AE" w14:paraId="25176C9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0DD4558"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3B9FE5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15EFA05" w14:textId="77777777" w:rsidR="000A20ED" w:rsidRPr="008601AE" w:rsidRDefault="000A20ED" w:rsidP="008601AE">
            <w:pPr>
              <w:rPr>
                <w:rFonts w:ascii="標楷體" w:eastAsia="標楷體" w:hAnsi="標楷體"/>
              </w:rPr>
            </w:pPr>
            <w:r w:rsidRPr="008601AE">
              <w:rPr>
                <w:rFonts w:ascii="標楷體" w:eastAsia="標楷體" w:hAnsi="標楷體" w:hint="eastAsia"/>
              </w:rPr>
              <w:t>資源2</w:t>
            </w:r>
          </w:p>
        </w:tc>
        <w:tc>
          <w:tcPr>
            <w:tcW w:w="4615" w:type="dxa"/>
            <w:tcBorders>
              <w:top w:val="single" w:sz="4" w:space="0" w:color="auto"/>
              <w:left w:val="single" w:sz="4" w:space="0" w:color="auto"/>
              <w:bottom w:val="single" w:sz="4" w:space="0" w:color="auto"/>
              <w:right w:val="single" w:sz="4" w:space="0" w:color="auto"/>
            </w:tcBorders>
          </w:tcPr>
          <w:p w14:paraId="33AA3DF3" w14:textId="77777777" w:rsidR="000A20ED" w:rsidRPr="008601AE" w:rsidRDefault="000A20ED" w:rsidP="008601AE">
            <w:pPr>
              <w:rPr>
                <w:rFonts w:ascii="標楷體" w:eastAsia="標楷體" w:hAnsi="標楷體"/>
              </w:rPr>
            </w:pPr>
          </w:p>
        </w:tc>
      </w:tr>
      <w:tr w:rsidR="000A20ED" w:rsidRPr="008601AE" w14:paraId="2F38C08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EADD5FB"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DF6B65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CBE19F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3F7A9C4" w14:textId="77777777" w:rsidR="000A20ED" w:rsidRPr="008601AE" w:rsidRDefault="000A20ED" w:rsidP="008601AE">
            <w:pPr>
              <w:rPr>
                <w:rFonts w:ascii="標楷體" w:eastAsia="標楷體" w:hAnsi="標楷體"/>
              </w:rPr>
            </w:pPr>
          </w:p>
        </w:tc>
      </w:tr>
      <w:tr w:rsidR="000A20ED" w:rsidRPr="008601AE" w14:paraId="51C3AE5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F3E222E"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DB2083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1F20717" w14:textId="77777777" w:rsidR="000A20ED" w:rsidRPr="008601AE" w:rsidRDefault="000A20ED" w:rsidP="008601AE">
            <w:pPr>
              <w:rPr>
                <w:rFonts w:ascii="標楷體" w:eastAsia="標楷體" w:hAnsi="標楷體"/>
              </w:rPr>
            </w:pPr>
            <w:r w:rsidRPr="008601AE">
              <w:rPr>
                <w:rFonts w:ascii="標楷體" w:eastAsia="標楷體" w:hAnsi="標楷體" w:hint="eastAsia"/>
              </w:rPr>
              <w:t>資源1</w:t>
            </w:r>
          </w:p>
          <w:p w14:paraId="2D06C06B" w14:textId="77777777" w:rsidR="000A20ED" w:rsidRPr="008601AE" w:rsidRDefault="000A20ED" w:rsidP="008601AE">
            <w:pPr>
              <w:rPr>
                <w:rFonts w:ascii="標楷體" w:eastAsia="標楷體" w:hAnsi="標楷體"/>
              </w:rPr>
            </w:pPr>
            <w:r w:rsidRPr="008601AE">
              <w:rPr>
                <w:rFonts w:ascii="標楷體" w:eastAsia="標楷體" w:hAnsi="標楷體" w:hint="eastAsia"/>
              </w:rPr>
              <w:t>口才</w:t>
            </w:r>
          </w:p>
        </w:tc>
        <w:tc>
          <w:tcPr>
            <w:tcW w:w="4615" w:type="dxa"/>
            <w:tcBorders>
              <w:top w:val="single" w:sz="4" w:space="0" w:color="auto"/>
              <w:left w:val="single" w:sz="4" w:space="0" w:color="auto"/>
              <w:bottom w:val="single" w:sz="4" w:space="0" w:color="auto"/>
              <w:right w:val="single" w:sz="4" w:space="0" w:color="auto"/>
            </w:tcBorders>
          </w:tcPr>
          <w:p w14:paraId="77109226" w14:textId="77777777" w:rsidR="000A20ED" w:rsidRPr="008601AE" w:rsidRDefault="000A20ED" w:rsidP="008601AE">
            <w:pPr>
              <w:rPr>
                <w:rFonts w:ascii="標楷體" w:eastAsia="標楷體" w:hAnsi="標楷體"/>
              </w:rPr>
            </w:pPr>
          </w:p>
        </w:tc>
      </w:tr>
    </w:tbl>
    <w:p w14:paraId="5B054202" w14:textId="77777777" w:rsidR="000A20ED" w:rsidRPr="008601AE" w:rsidRDefault="000A20ED" w:rsidP="000A20ED">
      <w:pPr>
        <w:rPr>
          <w:rFonts w:ascii="標楷體" w:eastAsia="標楷體" w:hAnsi="標楷體"/>
        </w:rPr>
      </w:pPr>
      <w:r w:rsidRPr="008601AE">
        <w:rPr>
          <w:rFonts w:ascii="標楷體" w:eastAsia="標楷體" w:hAnsi="標楷體" w:hint="eastAsia"/>
        </w:rPr>
        <w:t>正規渠道/以資源或財富判定獲取物品時，能+官場技能值進行判定。每</w:t>
      </w:r>
      <w:proofErr w:type="gramStart"/>
      <w:r w:rsidRPr="008601AE">
        <w:rPr>
          <w:rFonts w:ascii="標楷體" w:eastAsia="標楷體" w:hAnsi="標楷體" w:hint="eastAsia"/>
        </w:rPr>
        <w:t>個</w:t>
      </w:r>
      <w:proofErr w:type="gramEnd"/>
      <w:r w:rsidRPr="008601AE">
        <w:rPr>
          <w:rFonts w:ascii="標楷體" w:eastAsia="標楷體" w:hAnsi="標楷體" w:hint="eastAsia"/>
        </w:rPr>
        <w:t>場景使用次數為智調整值。</w:t>
      </w:r>
    </w:p>
    <w:p w14:paraId="73C23C36" w14:textId="77777777" w:rsidR="000A20ED" w:rsidRPr="008601AE" w:rsidRDefault="000A20ED" w:rsidP="000A20ED">
      <w:pPr>
        <w:rPr>
          <w:rFonts w:ascii="標楷體" w:eastAsia="標楷體" w:hAnsi="標楷體"/>
        </w:rPr>
      </w:pPr>
    </w:p>
    <w:p w14:paraId="7D8CDC9F"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手工戶</w:t>
      </w:r>
    </w:p>
    <w:p w14:paraId="1FF8CD74" w14:textId="77777777" w:rsidR="000A20ED" w:rsidRPr="008601AE" w:rsidRDefault="000A20ED" w:rsidP="000A20ED">
      <w:pPr>
        <w:rPr>
          <w:rFonts w:ascii="標楷體" w:eastAsia="標楷體" w:hAnsi="標楷體"/>
        </w:rPr>
      </w:pPr>
      <w:r w:rsidRPr="008601AE">
        <w:rPr>
          <w:rFonts w:ascii="標楷體" w:eastAsia="標楷體" w:hAnsi="標楷體" w:hint="eastAsia"/>
        </w:rPr>
        <w:t>※紡織戶、陶瓷戶</w:t>
      </w:r>
      <w:proofErr w:type="gramStart"/>
      <w:r w:rsidRPr="008601AE">
        <w:rPr>
          <w:rFonts w:ascii="標楷體" w:eastAsia="標楷體" w:hAnsi="標楷體" w:hint="eastAsia"/>
        </w:rPr>
        <w:t>和礦冶戶</w:t>
      </w:r>
      <w:proofErr w:type="gramEnd"/>
      <w:r w:rsidRPr="008601AE">
        <w:rPr>
          <w:rFonts w:ascii="標楷體" w:eastAsia="標楷體" w:hAnsi="標楷體" w:hint="eastAsia"/>
        </w:rPr>
        <w:t>。會定時受召去官府服役，稱為「番</w:t>
      </w:r>
      <w:proofErr w:type="gramStart"/>
      <w:r w:rsidRPr="008601AE">
        <w:rPr>
          <w:rFonts w:ascii="標楷體" w:eastAsia="標楷體" w:hAnsi="標楷體" w:hint="eastAsia"/>
        </w:rPr>
        <w:t>匠</w:t>
      </w:r>
      <w:proofErr w:type="gramEnd"/>
      <w:r w:rsidRPr="008601AE">
        <w:rPr>
          <w:rFonts w:ascii="標楷體" w:eastAsia="標楷體" w:hAnsi="標楷體" w:hint="eastAsia"/>
        </w:rPr>
        <w:t>」。被主動雇傭者則稱「明資</w:t>
      </w:r>
      <w:proofErr w:type="gramStart"/>
      <w:r w:rsidRPr="008601AE">
        <w:rPr>
          <w:rFonts w:ascii="標楷體" w:eastAsia="標楷體" w:hAnsi="標楷體" w:hint="eastAsia"/>
        </w:rPr>
        <w:t>匠</w:t>
      </w:r>
      <w:proofErr w:type="gramEnd"/>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4308F33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6EEA133"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BAAF50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5885C1D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E6926F9"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77FDDC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966D61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92F7BF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DB4274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35463A8" w14:textId="77777777" w:rsidR="000A20ED" w:rsidRPr="008601AE" w:rsidRDefault="000A20ED" w:rsidP="008601AE">
            <w:pPr>
              <w:rPr>
                <w:rFonts w:ascii="標楷體" w:eastAsia="標楷體" w:hAnsi="標楷體"/>
              </w:rPr>
            </w:pPr>
          </w:p>
        </w:tc>
      </w:tr>
      <w:tr w:rsidR="000A20ED" w:rsidRPr="008601AE" w14:paraId="736AF29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F6CDD09"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E6891C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CACCA7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BE03556" w14:textId="77777777" w:rsidR="000A20ED" w:rsidRPr="008601AE" w:rsidRDefault="000A20ED" w:rsidP="008601AE">
            <w:pPr>
              <w:rPr>
                <w:rFonts w:ascii="標楷體" w:eastAsia="標楷體" w:hAnsi="標楷體"/>
              </w:rPr>
            </w:pPr>
          </w:p>
        </w:tc>
      </w:tr>
      <w:tr w:rsidR="000A20ED" w:rsidRPr="008601AE" w14:paraId="13D9E80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8EA7116"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0501432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C7A8ADC" w14:textId="77777777" w:rsidR="000A20ED" w:rsidRPr="008601AE" w:rsidRDefault="000A20ED" w:rsidP="008601AE">
            <w:pPr>
              <w:rPr>
                <w:rFonts w:ascii="標楷體" w:eastAsia="標楷體" w:hAnsi="標楷體"/>
              </w:rPr>
            </w:pPr>
            <w:r w:rsidRPr="008601AE">
              <w:rPr>
                <w:rFonts w:ascii="標楷體" w:eastAsia="標楷體" w:hAnsi="標楷體" w:hint="eastAsia"/>
              </w:rPr>
              <w:t>官場</w:t>
            </w:r>
          </w:p>
          <w:p w14:paraId="242DE347" w14:textId="77777777" w:rsidR="000A20ED" w:rsidRPr="008601AE" w:rsidRDefault="000A20ED" w:rsidP="008601AE">
            <w:pPr>
              <w:rPr>
                <w:rFonts w:ascii="標楷體" w:eastAsia="標楷體" w:hAnsi="標楷體"/>
              </w:rPr>
            </w:pPr>
            <w:r w:rsidRPr="008601AE">
              <w:rPr>
                <w:rFonts w:ascii="標楷體" w:eastAsia="標楷體" w:hAnsi="標楷體" w:hint="eastAsia"/>
              </w:rPr>
              <w:t>口才</w:t>
            </w:r>
          </w:p>
        </w:tc>
        <w:tc>
          <w:tcPr>
            <w:tcW w:w="4615" w:type="dxa"/>
            <w:tcBorders>
              <w:top w:val="single" w:sz="4" w:space="0" w:color="auto"/>
              <w:left w:val="single" w:sz="4" w:space="0" w:color="auto"/>
              <w:bottom w:val="single" w:sz="4" w:space="0" w:color="auto"/>
              <w:right w:val="single" w:sz="4" w:space="0" w:color="auto"/>
            </w:tcBorders>
          </w:tcPr>
          <w:p w14:paraId="0F74EDF7" w14:textId="77777777" w:rsidR="000A20ED" w:rsidRPr="008601AE" w:rsidRDefault="000A20ED" w:rsidP="008601AE">
            <w:pPr>
              <w:rPr>
                <w:rFonts w:ascii="標楷體" w:eastAsia="標楷體" w:hAnsi="標楷體"/>
              </w:rPr>
            </w:pPr>
          </w:p>
        </w:tc>
      </w:tr>
      <w:tr w:rsidR="000A20ED" w:rsidRPr="008601AE" w14:paraId="1AF5BE5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9A769CD"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692B0B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492551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CD8244F" w14:textId="77777777" w:rsidR="000A20ED" w:rsidRPr="008601AE" w:rsidRDefault="000A20ED" w:rsidP="008601AE">
            <w:pPr>
              <w:rPr>
                <w:rFonts w:ascii="標楷體" w:eastAsia="標楷體" w:hAnsi="標楷體"/>
              </w:rPr>
            </w:pPr>
          </w:p>
        </w:tc>
      </w:tr>
      <w:tr w:rsidR="000A20ED" w:rsidRPr="008601AE" w14:paraId="75DC8F8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0931E8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7076A4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4285E177" w14:textId="77777777" w:rsidR="000A20ED" w:rsidRPr="008601AE" w:rsidRDefault="000A20ED" w:rsidP="008601AE">
            <w:pPr>
              <w:rPr>
                <w:rFonts w:ascii="標楷體" w:eastAsia="標楷體" w:hAnsi="標楷體"/>
              </w:rPr>
            </w:pPr>
            <w:r w:rsidRPr="008601AE">
              <w:rPr>
                <w:rFonts w:ascii="標楷體" w:eastAsia="標楷體" w:hAnsi="標楷體" w:hint="eastAsia"/>
              </w:rPr>
              <w:t>工藝</w:t>
            </w:r>
          </w:p>
        </w:tc>
        <w:tc>
          <w:tcPr>
            <w:tcW w:w="4615" w:type="dxa"/>
            <w:tcBorders>
              <w:top w:val="single" w:sz="4" w:space="0" w:color="auto"/>
              <w:left w:val="single" w:sz="4" w:space="0" w:color="auto"/>
              <w:bottom w:val="single" w:sz="4" w:space="0" w:color="auto"/>
              <w:right w:val="single" w:sz="4" w:space="0" w:color="auto"/>
            </w:tcBorders>
          </w:tcPr>
          <w:p w14:paraId="252775BD" w14:textId="77777777" w:rsidR="000A20ED" w:rsidRPr="008601AE" w:rsidRDefault="000A20ED" w:rsidP="008601AE">
            <w:pPr>
              <w:rPr>
                <w:rFonts w:ascii="標楷體" w:eastAsia="標楷體" w:hAnsi="標楷體"/>
              </w:rPr>
            </w:pPr>
          </w:p>
        </w:tc>
      </w:tr>
    </w:tbl>
    <w:p w14:paraId="297B0CE7" w14:textId="77777777" w:rsidR="000A20ED" w:rsidRPr="008601AE" w:rsidRDefault="000A20ED" w:rsidP="000A20ED">
      <w:pPr>
        <w:rPr>
          <w:rFonts w:ascii="標楷體" w:eastAsia="標楷體" w:hAnsi="標楷體"/>
        </w:rPr>
      </w:pPr>
    </w:p>
    <w:p w14:paraId="70AAD241"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門閥子弟</w:t>
      </w:r>
    </w:p>
    <w:p w14:paraId="64510DBC" w14:textId="77777777" w:rsidR="000A20ED" w:rsidRPr="008601AE" w:rsidRDefault="000A20ED" w:rsidP="000A20ED">
      <w:pPr>
        <w:rPr>
          <w:rFonts w:ascii="標楷體" w:eastAsia="標楷體" w:hAnsi="標楷體"/>
        </w:rPr>
      </w:pPr>
      <w:r w:rsidRPr="008601AE">
        <w:rPr>
          <w:rFonts w:ascii="標楷體" w:eastAsia="標楷體" w:hAnsi="標楷體" w:hint="eastAsia"/>
        </w:rPr>
        <w:t>※儘管沒有任官或工作，</w:t>
      </w:r>
      <w:proofErr w:type="gramStart"/>
      <w:r w:rsidRPr="008601AE">
        <w:rPr>
          <w:rFonts w:ascii="標楷體" w:eastAsia="標楷體" w:hAnsi="標楷體" w:hint="eastAsia"/>
        </w:rPr>
        <w:t>僅憑家中</w:t>
      </w:r>
      <w:proofErr w:type="gramEnd"/>
      <w:r w:rsidRPr="008601AE">
        <w:rPr>
          <w:rFonts w:ascii="標楷體" w:eastAsia="標楷體" w:hAnsi="標楷體" w:hint="eastAsia"/>
        </w:rPr>
        <w:t>財富就能不愁一生吃穿者。</w:t>
      </w:r>
    </w:p>
    <w:tbl>
      <w:tblPr>
        <w:tblStyle w:val="ad"/>
        <w:tblW w:w="0" w:type="auto"/>
        <w:tblLook w:val="04A0" w:firstRow="1" w:lastRow="0" w:firstColumn="1" w:lastColumn="0" w:noHBand="0" w:noVBand="1"/>
      </w:tblPr>
      <w:tblGrid>
        <w:gridCol w:w="887"/>
        <w:gridCol w:w="1307"/>
        <w:gridCol w:w="1487"/>
        <w:gridCol w:w="4615"/>
      </w:tblGrid>
      <w:tr w:rsidR="000A20ED" w:rsidRPr="008601AE" w14:paraId="03FC01D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488C489"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DE86A13"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383A3E7C"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2D7BDDE2"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6395CE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5DF6DAB"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177F2DC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50C4AD2" w14:textId="77777777" w:rsidR="000A20ED" w:rsidRPr="008601AE" w:rsidRDefault="000A20ED" w:rsidP="008601AE">
            <w:pPr>
              <w:rPr>
                <w:rFonts w:ascii="標楷體" w:eastAsia="標楷體" w:hAnsi="標楷體"/>
              </w:rPr>
            </w:pPr>
            <w:r w:rsidRPr="008601AE">
              <w:rPr>
                <w:rFonts w:ascii="標楷體" w:eastAsia="標楷體" w:hAnsi="標楷體" w:hint="eastAsia"/>
              </w:rPr>
              <w:t>財富3</w:t>
            </w:r>
          </w:p>
        </w:tc>
        <w:tc>
          <w:tcPr>
            <w:tcW w:w="4615" w:type="dxa"/>
            <w:tcBorders>
              <w:top w:val="single" w:sz="4" w:space="0" w:color="auto"/>
              <w:left w:val="single" w:sz="4" w:space="0" w:color="auto"/>
              <w:bottom w:val="single" w:sz="4" w:space="0" w:color="auto"/>
              <w:right w:val="single" w:sz="4" w:space="0" w:color="auto"/>
            </w:tcBorders>
          </w:tcPr>
          <w:p w14:paraId="439F02C0" w14:textId="77777777" w:rsidR="000A20ED" w:rsidRPr="008601AE" w:rsidRDefault="000A20ED" w:rsidP="008601AE">
            <w:pPr>
              <w:rPr>
                <w:rFonts w:ascii="標楷體" w:eastAsia="標楷體" w:hAnsi="標楷體"/>
              </w:rPr>
            </w:pPr>
          </w:p>
        </w:tc>
      </w:tr>
      <w:tr w:rsidR="000A20ED" w:rsidRPr="008601AE" w14:paraId="2B7449C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1AD41D7"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0EC392A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FDCBC78" w14:textId="77777777" w:rsidR="000A20ED" w:rsidRPr="008601AE" w:rsidRDefault="000A20ED" w:rsidP="008601AE">
            <w:pPr>
              <w:rPr>
                <w:rFonts w:ascii="標楷體" w:eastAsia="標楷體" w:hAnsi="標楷體"/>
              </w:rPr>
            </w:pPr>
            <w:r w:rsidRPr="008601AE">
              <w:rPr>
                <w:rFonts w:ascii="標楷體" w:eastAsia="標楷體" w:hAnsi="標楷體" w:hint="eastAsia"/>
              </w:rPr>
              <w:t>資源3</w:t>
            </w:r>
          </w:p>
        </w:tc>
        <w:tc>
          <w:tcPr>
            <w:tcW w:w="4615" w:type="dxa"/>
            <w:tcBorders>
              <w:top w:val="single" w:sz="4" w:space="0" w:color="auto"/>
              <w:left w:val="single" w:sz="4" w:space="0" w:color="auto"/>
              <w:bottom w:val="single" w:sz="4" w:space="0" w:color="auto"/>
              <w:right w:val="single" w:sz="4" w:space="0" w:color="auto"/>
            </w:tcBorders>
          </w:tcPr>
          <w:p w14:paraId="52373836" w14:textId="77777777" w:rsidR="000A20ED" w:rsidRPr="008601AE" w:rsidRDefault="000A20ED" w:rsidP="008601AE">
            <w:pPr>
              <w:rPr>
                <w:rFonts w:ascii="標楷體" w:eastAsia="標楷體" w:hAnsi="標楷體"/>
              </w:rPr>
            </w:pPr>
          </w:p>
        </w:tc>
      </w:tr>
      <w:tr w:rsidR="000A20ED" w:rsidRPr="008601AE" w14:paraId="4214EDF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73E5EA9"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1EC2424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D7653B3" w14:textId="77777777" w:rsidR="000A20ED" w:rsidRPr="008601AE" w:rsidRDefault="000A20ED" w:rsidP="008601AE">
            <w:pPr>
              <w:rPr>
                <w:rFonts w:ascii="標楷體" w:eastAsia="標楷體" w:hAnsi="標楷體"/>
              </w:rPr>
            </w:pPr>
            <w:r w:rsidRPr="008601AE">
              <w:rPr>
                <w:rFonts w:ascii="標楷體" w:eastAsia="標楷體" w:hAnsi="標楷體" w:hint="eastAsia"/>
              </w:rPr>
              <w:t>財富2</w:t>
            </w:r>
          </w:p>
        </w:tc>
        <w:tc>
          <w:tcPr>
            <w:tcW w:w="4615" w:type="dxa"/>
            <w:tcBorders>
              <w:top w:val="single" w:sz="4" w:space="0" w:color="auto"/>
              <w:left w:val="single" w:sz="4" w:space="0" w:color="auto"/>
              <w:bottom w:val="single" w:sz="4" w:space="0" w:color="auto"/>
              <w:right w:val="single" w:sz="4" w:space="0" w:color="auto"/>
            </w:tcBorders>
          </w:tcPr>
          <w:p w14:paraId="5F75B7B1" w14:textId="77777777" w:rsidR="000A20ED" w:rsidRPr="008601AE" w:rsidRDefault="000A20ED" w:rsidP="008601AE">
            <w:pPr>
              <w:rPr>
                <w:rFonts w:ascii="標楷體" w:eastAsia="標楷體" w:hAnsi="標楷體"/>
              </w:rPr>
            </w:pPr>
          </w:p>
        </w:tc>
      </w:tr>
      <w:tr w:rsidR="000A20ED" w:rsidRPr="008601AE" w14:paraId="6E57BEC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7F9454A"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0E402B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6484632" w14:textId="77777777" w:rsidR="000A20ED" w:rsidRPr="008601AE" w:rsidRDefault="000A20ED" w:rsidP="008601AE">
            <w:pPr>
              <w:rPr>
                <w:rFonts w:ascii="標楷體" w:eastAsia="標楷體" w:hAnsi="標楷體"/>
              </w:rPr>
            </w:pPr>
            <w:r w:rsidRPr="008601AE">
              <w:rPr>
                <w:rFonts w:ascii="標楷體" w:eastAsia="標楷體" w:hAnsi="標楷體" w:hint="eastAsia"/>
              </w:rPr>
              <w:t>資源2</w:t>
            </w:r>
          </w:p>
        </w:tc>
        <w:tc>
          <w:tcPr>
            <w:tcW w:w="4615" w:type="dxa"/>
            <w:tcBorders>
              <w:top w:val="single" w:sz="4" w:space="0" w:color="auto"/>
              <w:left w:val="single" w:sz="4" w:space="0" w:color="auto"/>
              <w:bottom w:val="single" w:sz="4" w:space="0" w:color="auto"/>
              <w:right w:val="single" w:sz="4" w:space="0" w:color="auto"/>
            </w:tcBorders>
          </w:tcPr>
          <w:p w14:paraId="4DB9DCC8" w14:textId="77777777" w:rsidR="000A20ED" w:rsidRPr="008601AE" w:rsidRDefault="000A20ED" w:rsidP="008601AE">
            <w:pPr>
              <w:rPr>
                <w:rFonts w:ascii="標楷體" w:eastAsia="標楷體" w:hAnsi="標楷體"/>
              </w:rPr>
            </w:pPr>
          </w:p>
        </w:tc>
      </w:tr>
      <w:tr w:rsidR="000A20ED" w:rsidRPr="008601AE" w14:paraId="5600409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73F5F4B"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戊</w:t>
            </w:r>
          </w:p>
        </w:tc>
        <w:tc>
          <w:tcPr>
            <w:tcW w:w="1307" w:type="dxa"/>
            <w:tcBorders>
              <w:top w:val="single" w:sz="4" w:space="0" w:color="auto"/>
              <w:left w:val="single" w:sz="4" w:space="0" w:color="auto"/>
              <w:bottom w:val="single" w:sz="4" w:space="0" w:color="auto"/>
              <w:right w:val="single" w:sz="4" w:space="0" w:color="auto"/>
            </w:tcBorders>
          </w:tcPr>
          <w:p w14:paraId="1537894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E9B2CA3"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tc>
        <w:tc>
          <w:tcPr>
            <w:tcW w:w="4615" w:type="dxa"/>
            <w:tcBorders>
              <w:top w:val="single" w:sz="4" w:space="0" w:color="auto"/>
              <w:left w:val="single" w:sz="4" w:space="0" w:color="auto"/>
              <w:bottom w:val="single" w:sz="4" w:space="0" w:color="auto"/>
              <w:right w:val="single" w:sz="4" w:space="0" w:color="auto"/>
            </w:tcBorders>
          </w:tcPr>
          <w:p w14:paraId="720C1EA3" w14:textId="77777777" w:rsidR="000A20ED" w:rsidRPr="008601AE" w:rsidRDefault="000A20ED" w:rsidP="008601AE">
            <w:pPr>
              <w:rPr>
                <w:rFonts w:ascii="標楷體" w:eastAsia="標楷體" w:hAnsi="標楷體"/>
              </w:rPr>
            </w:pPr>
          </w:p>
        </w:tc>
      </w:tr>
    </w:tbl>
    <w:p w14:paraId="62BB8200" w14:textId="77777777" w:rsidR="000A20ED" w:rsidRPr="008601AE" w:rsidRDefault="000A20ED" w:rsidP="000A20ED">
      <w:pPr>
        <w:rPr>
          <w:rFonts w:ascii="標楷體" w:eastAsia="標楷體" w:hAnsi="標楷體"/>
        </w:rPr>
      </w:pPr>
      <w:r w:rsidRPr="008601AE">
        <w:rPr>
          <w:rFonts w:ascii="標楷體" w:eastAsia="標楷體" w:hAnsi="標楷體" w:hint="eastAsia"/>
        </w:rPr>
        <w:t>官商兩通/理解官場事務時，官場技能值以財富技能值計算。</w:t>
      </w:r>
    </w:p>
    <w:p w14:paraId="4E773854" w14:textId="77777777" w:rsidR="000A20ED" w:rsidRPr="008601AE" w:rsidRDefault="000A20ED" w:rsidP="000A20ED">
      <w:pPr>
        <w:rPr>
          <w:rFonts w:ascii="標楷體" w:eastAsia="標楷體" w:hAnsi="標楷體"/>
        </w:rPr>
      </w:pPr>
    </w:p>
    <w:p w14:paraId="4EB8D1CC"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伎伶俳</w:t>
      </w:r>
      <w:proofErr w:type="gramEnd"/>
      <w:r w:rsidRPr="008601AE">
        <w:rPr>
          <w:rFonts w:ascii="標楷體" w:eastAsia="標楷體" w:hAnsi="標楷體" w:hint="eastAsia"/>
        </w:rPr>
        <w:t>優</w:t>
      </w:r>
    </w:p>
    <w:p w14:paraId="23554C70" w14:textId="77777777" w:rsidR="000A20ED" w:rsidRPr="008601AE" w:rsidRDefault="000A20ED" w:rsidP="000A20ED">
      <w:pPr>
        <w:rPr>
          <w:rFonts w:ascii="標楷體" w:eastAsia="標楷體" w:hAnsi="標楷體"/>
        </w:rPr>
      </w:pPr>
      <w:r w:rsidRPr="008601AE">
        <w:rPr>
          <w:rFonts w:ascii="標楷體" w:eastAsia="標楷體" w:hAnsi="標楷體" w:hint="eastAsia"/>
        </w:rPr>
        <w:t>※居住在城市內替人表演者，他們或歌舞、或搞笑，比起一般請來的收入，更多是靠打賞過活。</w:t>
      </w:r>
    </w:p>
    <w:tbl>
      <w:tblPr>
        <w:tblStyle w:val="ad"/>
        <w:tblW w:w="0" w:type="auto"/>
        <w:tblLook w:val="04A0" w:firstRow="1" w:lastRow="0" w:firstColumn="1" w:lastColumn="0" w:noHBand="0" w:noVBand="1"/>
      </w:tblPr>
      <w:tblGrid>
        <w:gridCol w:w="887"/>
        <w:gridCol w:w="1307"/>
        <w:gridCol w:w="1487"/>
        <w:gridCol w:w="4615"/>
      </w:tblGrid>
      <w:tr w:rsidR="000A20ED" w:rsidRPr="008601AE" w14:paraId="2E261C9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A62298D"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2E0B6ED"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41D67E7C"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5CBF3376"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0DC5F7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723CE2F"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3A9A82F"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EA5D50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AE9A7EF" w14:textId="77777777" w:rsidR="000A20ED" w:rsidRPr="008601AE" w:rsidRDefault="000A20ED" w:rsidP="008601AE">
            <w:pPr>
              <w:rPr>
                <w:rFonts w:ascii="標楷體" w:eastAsia="標楷體" w:hAnsi="標楷體"/>
              </w:rPr>
            </w:pPr>
          </w:p>
        </w:tc>
      </w:tr>
      <w:tr w:rsidR="000A20ED" w:rsidRPr="008601AE" w14:paraId="0BE1DA1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147BB7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7F08107"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5092C27B" w14:textId="77777777" w:rsidR="000A20ED" w:rsidRPr="008601AE" w:rsidRDefault="000A20ED" w:rsidP="008601AE">
            <w:pPr>
              <w:rPr>
                <w:rFonts w:ascii="標楷體" w:eastAsia="標楷體" w:hAnsi="標楷體"/>
              </w:rPr>
            </w:pPr>
            <w:r w:rsidRPr="008601AE">
              <w:rPr>
                <w:rFonts w:ascii="標楷體" w:eastAsia="標楷體" w:hAnsi="標楷體" w:hint="eastAsia"/>
              </w:rPr>
              <w:t>官場</w:t>
            </w:r>
          </w:p>
          <w:p w14:paraId="293BD9D4" w14:textId="77777777" w:rsidR="000A20ED" w:rsidRPr="008601AE" w:rsidRDefault="000A20ED" w:rsidP="008601AE">
            <w:pPr>
              <w:rPr>
                <w:rFonts w:ascii="標楷體" w:eastAsia="標楷體" w:hAnsi="標楷體"/>
              </w:rPr>
            </w:pPr>
            <w:r w:rsidRPr="008601AE">
              <w:rPr>
                <w:rFonts w:ascii="標楷體" w:eastAsia="標楷體" w:hAnsi="標楷體" w:hint="eastAsia"/>
              </w:rPr>
              <w:t>共情</w:t>
            </w:r>
          </w:p>
        </w:tc>
        <w:tc>
          <w:tcPr>
            <w:tcW w:w="4615" w:type="dxa"/>
            <w:tcBorders>
              <w:top w:val="single" w:sz="4" w:space="0" w:color="auto"/>
              <w:left w:val="single" w:sz="4" w:space="0" w:color="auto"/>
              <w:bottom w:val="single" w:sz="4" w:space="0" w:color="auto"/>
              <w:right w:val="single" w:sz="4" w:space="0" w:color="auto"/>
            </w:tcBorders>
          </w:tcPr>
          <w:p w14:paraId="78205821" w14:textId="77777777" w:rsidR="000A20ED" w:rsidRPr="008601AE" w:rsidRDefault="000A20ED" w:rsidP="008601AE">
            <w:pPr>
              <w:rPr>
                <w:rFonts w:ascii="標楷體" w:eastAsia="標楷體" w:hAnsi="標楷體"/>
              </w:rPr>
            </w:pPr>
          </w:p>
        </w:tc>
      </w:tr>
      <w:tr w:rsidR="000A20ED" w:rsidRPr="008601AE" w14:paraId="7F54F6B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2782746"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0687ABD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DD8BB1D" w14:textId="77777777" w:rsidR="000A20ED" w:rsidRPr="008601AE" w:rsidRDefault="000A20ED" w:rsidP="008601AE">
            <w:pPr>
              <w:rPr>
                <w:rFonts w:ascii="標楷體" w:eastAsia="標楷體" w:hAnsi="標楷體"/>
              </w:rPr>
            </w:pPr>
            <w:r w:rsidRPr="008601AE">
              <w:rPr>
                <w:rFonts w:ascii="標楷體" w:eastAsia="標楷體" w:hAnsi="標楷體" w:hint="eastAsia"/>
              </w:rPr>
              <w:t>交際</w:t>
            </w:r>
          </w:p>
          <w:p w14:paraId="1E8F171D" w14:textId="77777777" w:rsidR="000A20ED" w:rsidRPr="008601AE" w:rsidRDefault="000A20ED" w:rsidP="008601AE">
            <w:pPr>
              <w:rPr>
                <w:rFonts w:ascii="標楷體" w:eastAsia="標楷體" w:hAnsi="標楷體"/>
              </w:rPr>
            </w:pPr>
            <w:r w:rsidRPr="008601AE">
              <w:rPr>
                <w:rFonts w:ascii="標楷體" w:eastAsia="標楷體" w:hAnsi="標楷體" w:hint="eastAsia"/>
              </w:rPr>
              <w:t>江湖</w:t>
            </w:r>
          </w:p>
          <w:p w14:paraId="72766343"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雅藝</w:t>
            </w:r>
            <w:proofErr w:type="gramEnd"/>
            <w:r w:rsidRPr="008601AE">
              <w:rPr>
                <w:rFonts w:ascii="標楷體" w:eastAsia="標楷體" w:hAnsi="標楷體" w:hint="eastAsia"/>
              </w:rPr>
              <w:t>(酌酒)</w:t>
            </w:r>
          </w:p>
        </w:tc>
        <w:tc>
          <w:tcPr>
            <w:tcW w:w="4615" w:type="dxa"/>
            <w:tcBorders>
              <w:top w:val="single" w:sz="4" w:space="0" w:color="auto"/>
              <w:left w:val="single" w:sz="4" w:space="0" w:color="auto"/>
              <w:bottom w:val="single" w:sz="4" w:space="0" w:color="auto"/>
              <w:right w:val="single" w:sz="4" w:space="0" w:color="auto"/>
            </w:tcBorders>
          </w:tcPr>
          <w:p w14:paraId="42CAF63A" w14:textId="77777777" w:rsidR="000A20ED" w:rsidRPr="008601AE" w:rsidRDefault="000A20ED" w:rsidP="008601AE">
            <w:pPr>
              <w:rPr>
                <w:rFonts w:ascii="標楷體" w:eastAsia="標楷體" w:hAnsi="標楷體"/>
              </w:rPr>
            </w:pPr>
          </w:p>
        </w:tc>
      </w:tr>
      <w:tr w:rsidR="000A20ED" w:rsidRPr="008601AE" w14:paraId="0FBFD1F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988EC84"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4E68CD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6BB63546" w14:textId="77777777" w:rsidR="000A20ED" w:rsidRPr="008601AE" w:rsidRDefault="000A20ED" w:rsidP="008601AE">
            <w:pPr>
              <w:rPr>
                <w:rFonts w:ascii="標楷體" w:eastAsia="標楷體" w:hAnsi="標楷體"/>
              </w:rPr>
            </w:pPr>
            <w:r w:rsidRPr="008601AE">
              <w:rPr>
                <w:rFonts w:ascii="標楷體" w:eastAsia="標楷體" w:hAnsi="標楷體" w:hint="eastAsia"/>
              </w:rPr>
              <w:t>口才</w:t>
            </w:r>
          </w:p>
        </w:tc>
        <w:tc>
          <w:tcPr>
            <w:tcW w:w="4615" w:type="dxa"/>
            <w:tcBorders>
              <w:top w:val="single" w:sz="4" w:space="0" w:color="auto"/>
              <w:left w:val="single" w:sz="4" w:space="0" w:color="auto"/>
              <w:bottom w:val="single" w:sz="4" w:space="0" w:color="auto"/>
              <w:right w:val="single" w:sz="4" w:space="0" w:color="auto"/>
            </w:tcBorders>
          </w:tcPr>
          <w:p w14:paraId="4826B378" w14:textId="77777777" w:rsidR="000A20ED" w:rsidRPr="008601AE" w:rsidRDefault="000A20ED" w:rsidP="008601AE">
            <w:pPr>
              <w:rPr>
                <w:rFonts w:ascii="標楷體" w:eastAsia="標楷體" w:hAnsi="標楷體"/>
              </w:rPr>
            </w:pPr>
          </w:p>
        </w:tc>
      </w:tr>
      <w:tr w:rsidR="000A20ED" w:rsidRPr="008601AE" w14:paraId="4261F4D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CE5F21A"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C85AA5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EE46562" w14:textId="77777777" w:rsidR="000A20ED" w:rsidRPr="008601AE" w:rsidRDefault="000A20ED" w:rsidP="008601AE">
            <w:pPr>
              <w:rPr>
                <w:rFonts w:ascii="標楷體" w:eastAsia="標楷體" w:hAnsi="標楷體"/>
              </w:rPr>
            </w:pPr>
            <w:r w:rsidRPr="008601AE">
              <w:rPr>
                <w:rFonts w:ascii="標楷體" w:eastAsia="標楷體" w:hAnsi="標楷體" w:hint="eastAsia"/>
              </w:rPr>
              <w:t>表達(舞蹈)1</w:t>
            </w:r>
          </w:p>
        </w:tc>
        <w:tc>
          <w:tcPr>
            <w:tcW w:w="4615" w:type="dxa"/>
            <w:tcBorders>
              <w:top w:val="single" w:sz="4" w:space="0" w:color="auto"/>
              <w:left w:val="single" w:sz="4" w:space="0" w:color="auto"/>
              <w:bottom w:val="single" w:sz="4" w:space="0" w:color="auto"/>
              <w:right w:val="single" w:sz="4" w:space="0" w:color="auto"/>
            </w:tcBorders>
          </w:tcPr>
          <w:p w14:paraId="3B1226A9" w14:textId="77777777" w:rsidR="000A20ED" w:rsidRPr="008601AE" w:rsidRDefault="000A20ED" w:rsidP="008601AE">
            <w:pPr>
              <w:rPr>
                <w:rFonts w:ascii="標楷體" w:eastAsia="標楷體" w:hAnsi="標楷體"/>
              </w:rPr>
            </w:pPr>
          </w:p>
        </w:tc>
      </w:tr>
    </w:tbl>
    <w:p w14:paraId="42FBA976" w14:textId="77777777" w:rsidR="000A20ED" w:rsidRPr="008601AE" w:rsidRDefault="000A20ED" w:rsidP="000A20ED">
      <w:pPr>
        <w:rPr>
          <w:rFonts w:ascii="標楷體" w:eastAsia="標楷體" w:hAnsi="標楷體"/>
        </w:rPr>
      </w:pPr>
      <w:r w:rsidRPr="008601AE">
        <w:rPr>
          <w:rFonts w:ascii="標楷體" w:eastAsia="標楷體" w:hAnsi="標楷體" w:hint="eastAsia"/>
        </w:rPr>
        <w:t>音律、舞蹈：1</w:t>
      </w:r>
    </w:p>
    <w:p w14:paraId="4BA0F247" w14:textId="77777777" w:rsidR="000A20ED" w:rsidRPr="008601AE" w:rsidRDefault="000A20ED" w:rsidP="000A20ED">
      <w:pPr>
        <w:rPr>
          <w:rFonts w:ascii="標楷體" w:eastAsia="標楷體" w:hAnsi="標楷體"/>
        </w:rPr>
      </w:pPr>
      <w:r w:rsidRPr="008601AE">
        <w:rPr>
          <w:rFonts w:ascii="標楷體" w:eastAsia="標楷體" w:hAnsi="標楷體" w:hint="eastAsia"/>
        </w:rPr>
        <w:t>江湖：1</w:t>
      </w:r>
    </w:p>
    <w:p w14:paraId="787B6289" w14:textId="77777777" w:rsidR="000A20ED" w:rsidRPr="008601AE" w:rsidRDefault="000A20ED" w:rsidP="000A20ED">
      <w:pPr>
        <w:rPr>
          <w:rFonts w:ascii="標楷體" w:eastAsia="標楷體" w:hAnsi="標楷體"/>
        </w:rPr>
      </w:pPr>
      <w:r w:rsidRPr="008601AE">
        <w:rPr>
          <w:rFonts w:ascii="標楷體" w:eastAsia="標楷體" w:hAnsi="標楷體" w:hint="eastAsia"/>
        </w:rPr>
        <w:t>華美舞動/利用優美的腳步擾亂敵方的視線。能使用技調整值+舞蹈技能值組成防禦值</w:t>
      </w:r>
    </w:p>
    <w:p w14:paraId="30800C52"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舞蝶遮掩</w:t>
      </w:r>
      <w:proofErr w:type="gramEnd"/>
      <w:r w:rsidRPr="008601AE">
        <w:rPr>
          <w:rFonts w:ascii="標楷體" w:eastAsia="標楷體" w:hAnsi="標楷體" w:hint="eastAsia"/>
        </w:rPr>
        <w:t>/當同距離的夥伴受到傷害時，能即時消耗1點MP、1點</w:t>
      </w:r>
      <w:proofErr w:type="spellStart"/>
      <w:r w:rsidRPr="008601AE">
        <w:rPr>
          <w:rFonts w:ascii="標楷體" w:eastAsia="標楷體" w:hAnsi="標楷體" w:hint="eastAsia"/>
        </w:rPr>
        <w:t>sp</w:t>
      </w:r>
      <w:proofErr w:type="spellEnd"/>
      <w:r w:rsidRPr="008601AE">
        <w:rPr>
          <w:rFonts w:ascii="標楷體" w:eastAsia="標楷體" w:hAnsi="標楷體" w:hint="eastAsia"/>
        </w:rPr>
        <w:t>使該次傷害無效。</w:t>
      </w:r>
    </w:p>
    <w:p w14:paraId="3B6564A8" w14:textId="77777777" w:rsidR="000A20ED" w:rsidRPr="008601AE" w:rsidRDefault="000A20ED" w:rsidP="000A20ED">
      <w:pPr>
        <w:rPr>
          <w:rFonts w:ascii="標楷體" w:eastAsia="標楷體" w:hAnsi="標楷體"/>
        </w:rPr>
      </w:pPr>
      <w:r w:rsidRPr="008601AE">
        <w:rPr>
          <w:rFonts w:ascii="標楷體" w:eastAsia="標楷體" w:hAnsi="標楷體" w:hint="eastAsia"/>
        </w:rPr>
        <w:t>勝利歌頌/當夥伴攻擊成功時，能消耗1點MP，使夥伴造成傷害額外+1</w:t>
      </w:r>
    </w:p>
    <w:p w14:paraId="3BD343B8" w14:textId="77777777" w:rsidR="000A20ED" w:rsidRPr="008601AE" w:rsidRDefault="000A20ED" w:rsidP="000A20ED">
      <w:pPr>
        <w:rPr>
          <w:rFonts w:ascii="標楷體" w:eastAsia="標楷體" w:hAnsi="標楷體"/>
        </w:rPr>
      </w:pPr>
      <w:r w:rsidRPr="008601AE">
        <w:rPr>
          <w:rFonts w:ascii="標楷體" w:eastAsia="標楷體" w:hAnsi="標楷體" w:hint="eastAsia"/>
        </w:rPr>
        <w:t>鼓舞之聲/消耗3點MP，使夥伴獲得2點暫時性的VB，該輪結束後VB消失。每輪只能使用一次</w:t>
      </w:r>
    </w:p>
    <w:p w14:paraId="32D9B6A5" w14:textId="77777777" w:rsidR="000A20ED" w:rsidRPr="008601AE" w:rsidRDefault="000A20ED" w:rsidP="000A20ED">
      <w:pPr>
        <w:rPr>
          <w:rFonts w:ascii="標楷體" w:eastAsia="標楷體" w:hAnsi="標楷體"/>
        </w:rPr>
      </w:pPr>
      <w:r w:rsidRPr="008601AE">
        <w:rPr>
          <w:rFonts w:ascii="標楷體" w:eastAsia="標楷體" w:hAnsi="標楷體" w:hint="eastAsia"/>
        </w:rPr>
        <w:t>憐惜佳人/自身受到攻擊時，能讓任</w:t>
      </w:r>
      <w:proofErr w:type="gramStart"/>
      <w:r w:rsidRPr="008601AE">
        <w:rPr>
          <w:rFonts w:ascii="標楷體" w:eastAsia="標楷體" w:hAnsi="標楷體" w:hint="eastAsia"/>
        </w:rPr>
        <w:t>一</w:t>
      </w:r>
      <w:proofErr w:type="gramEnd"/>
      <w:r w:rsidRPr="008601AE">
        <w:rPr>
          <w:rFonts w:ascii="標楷體" w:eastAsia="標楷體" w:hAnsi="標楷體" w:hint="eastAsia"/>
        </w:rPr>
        <w:t>隊友的下一行動消耗-1</w:t>
      </w:r>
    </w:p>
    <w:p w14:paraId="6540B8BF" w14:textId="77777777" w:rsidR="000A20ED" w:rsidRPr="008601AE" w:rsidRDefault="000A20ED" w:rsidP="000A20ED">
      <w:pPr>
        <w:rPr>
          <w:rFonts w:ascii="標楷體" w:eastAsia="標楷體" w:hAnsi="標楷體"/>
        </w:rPr>
      </w:pPr>
      <w:r w:rsidRPr="008601AE">
        <w:rPr>
          <w:rFonts w:ascii="標楷體" w:eastAsia="標楷體" w:hAnsi="標楷體" w:hint="eastAsia"/>
        </w:rPr>
        <w:t>異香/若對異性目標</w:t>
      </w:r>
      <w:proofErr w:type="gramStart"/>
      <w:r w:rsidRPr="008601AE">
        <w:rPr>
          <w:rFonts w:ascii="標楷體" w:eastAsia="標楷體" w:hAnsi="標楷體" w:hint="eastAsia"/>
        </w:rPr>
        <w:t>進行技類判定</w:t>
      </w:r>
      <w:proofErr w:type="gramEnd"/>
      <w:r w:rsidRPr="008601AE">
        <w:rPr>
          <w:rFonts w:ascii="標楷體" w:eastAsia="標楷體" w:hAnsi="標楷體" w:hint="eastAsia"/>
        </w:rPr>
        <w:t>+2。對方對自己之判定則+1。</w:t>
      </w:r>
    </w:p>
    <w:p w14:paraId="7EFC6B4C" w14:textId="77777777" w:rsidR="000A20ED" w:rsidRPr="008601AE" w:rsidRDefault="000A20ED" w:rsidP="000A20ED">
      <w:pPr>
        <w:rPr>
          <w:rFonts w:ascii="標楷體" w:eastAsia="標楷體" w:hAnsi="標楷體"/>
        </w:rPr>
      </w:pPr>
    </w:p>
    <w:p w14:paraId="34AD42BD"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坊</w:t>
      </w:r>
      <w:proofErr w:type="gramStart"/>
      <w:r w:rsidRPr="008601AE">
        <w:rPr>
          <w:rFonts w:ascii="標楷體" w:eastAsia="標楷體" w:hAnsi="標楷體" w:hint="eastAsia"/>
        </w:rPr>
        <w:t>郭醫</w:t>
      </w:r>
      <w:proofErr w:type="gramEnd"/>
    </w:p>
    <w:p w14:paraId="75E61783" w14:textId="77777777" w:rsidR="000A20ED" w:rsidRPr="008601AE" w:rsidRDefault="000A20ED" w:rsidP="000A20ED">
      <w:pPr>
        <w:rPr>
          <w:rFonts w:ascii="標楷體" w:eastAsia="標楷體" w:hAnsi="標楷體"/>
        </w:rPr>
      </w:pPr>
      <w:r w:rsidRPr="008601AE">
        <w:rPr>
          <w:rFonts w:ascii="標楷體" w:eastAsia="標楷體" w:hAnsi="標楷體" w:hint="eastAsia"/>
        </w:rPr>
        <w:t>※在城市裡的醫生。</w:t>
      </w:r>
    </w:p>
    <w:tbl>
      <w:tblPr>
        <w:tblStyle w:val="ad"/>
        <w:tblW w:w="0" w:type="auto"/>
        <w:tblLook w:val="04A0" w:firstRow="1" w:lastRow="0" w:firstColumn="1" w:lastColumn="0" w:noHBand="0" w:noVBand="1"/>
      </w:tblPr>
      <w:tblGrid>
        <w:gridCol w:w="887"/>
        <w:gridCol w:w="1307"/>
        <w:gridCol w:w="1487"/>
        <w:gridCol w:w="4615"/>
      </w:tblGrid>
      <w:tr w:rsidR="000A20ED" w:rsidRPr="008601AE" w14:paraId="2967F4A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720E80A"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4728D64"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19A7134A"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399BCF2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BCFF55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4205A98"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3840431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45AF3AC" w14:textId="77777777" w:rsidR="000A20ED" w:rsidRPr="008601AE" w:rsidRDefault="000A20ED" w:rsidP="008601AE">
            <w:pPr>
              <w:rPr>
                <w:rFonts w:ascii="標楷體" w:eastAsia="標楷體" w:hAnsi="標楷體"/>
              </w:rPr>
            </w:pPr>
            <w:r w:rsidRPr="008601AE">
              <w:rPr>
                <w:rFonts w:ascii="標楷體" w:eastAsia="標楷體" w:hAnsi="標楷體" w:hint="eastAsia"/>
              </w:rPr>
              <w:t>調藥(良藥)5</w:t>
            </w:r>
          </w:p>
          <w:p w14:paraId="0042BBF2" w14:textId="77777777" w:rsidR="000A20ED" w:rsidRPr="008601AE" w:rsidRDefault="000A20ED" w:rsidP="008601AE">
            <w:pPr>
              <w:rPr>
                <w:rFonts w:ascii="標楷體" w:eastAsia="標楷體" w:hAnsi="標楷體"/>
              </w:rPr>
            </w:pPr>
            <w:r w:rsidRPr="008601AE">
              <w:rPr>
                <w:rFonts w:ascii="標楷體" w:eastAsia="標楷體" w:hAnsi="標楷體" w:hint="eastAsia"/>
              </w:rPr>
              <w:t>調藥(毒藥)4</w:t>
            </w:r>
          </w:p>
        </w:tc>
        <w:tc>
          <w:tcPr>
            <w:tcW w:w="4615" w:type="dxa"/>
            <w:tcBorders>
              <w:top w:val="single" w:sz="4" w:space="0" w:color="auto"/>
              <w:left w:val="single" w:sz="4" w:space="0" w:color="auto"/>
              <w:bottom w:val="single" w:sz="4" w:space="0" w:color="auto"/>
              <w:right w:val="single" w:sz="4" w:space="0" w:color="auto"/>
            </w:tcBorders>
          </w:tcPr>
          <w:p w14:paraId="1B30D7B5" w14:textId="77777777" w:rsidR="000A20ED" w:rsidRPr="008601AE" w:rsidRDefault="000A20ED" w:rsidP="008601AE">
            <w:pPr>
              <w:rPr>
                <w:rFonts w:ascii="標楷體" w:eastAsia="標楷體" w:hAnsi="標楷體"/>
              </w:rPr>
            </w:pPr>
          </w:p>
        </w:tc>
      </w:tr>
      <w:tr w:rsidR="000A20ED" w:rsidRPr="008601AE" w14:paraId="36BDC72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4044135"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2465AF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01D2907" w14:textId="77777777" w:rsidR="000A20ED" w:rsidRPr="008601AE" w:rsidRDefault="000A20ED" w:rsidP="008601AE">
            <w:pPr>
              <w:rPr>
                <w:rFonts w:ascii="標楷體" w:eastAsia="標楷體" w:hAnsi="標楷體"/>
              </w:rPr>
            </w:pPr>
            <w:r w:rsidRPr="008601AE">
              <w:rPr>
                <w:rFonts w:ascii="標楷體" w:eastAsia="標楷體" w:hAnsi="標楷體" w:hint="eastAsia"/>
              </w:rPr>
              <w:t>調藥(良藥)4</w:t>
            </w:r>
          </w:p>
          <w:p w14:paraId="79BB9CD9" w14:textId="77777777" w:rsidR="000A20ED" w:rsidRPr="008601AE" w:rsidRDefault="000A20ED" w:rsidP="008601AE">
            <w:pPr>
              <w:rPr>
                <w:rFonts w:ascii="標楷體" w:eastAsia="標楷體" w:hAnsi="標楷體"/>
              </w:rPr>
            </w:pPr>
            <w:r w:rsidRPr="008601AE">
              <w:rPr>
                <w:rFonts w:ascii="標楷體" w:eastAsia="標楷體" w:hAnsi="標楷體" w:hint="eastAsia"/>
              </w:rPr>
              <w:t>資源1</w:t>
            </w:r>
          </w:p>
        </w:tc>
        <w:tc>
          <w:tcPr>
            <w:tcW w:w="4615" w:type="dxa"/>
            <w:tcBorders>
              <w:top w:val="single" w:sz="4" w:space="0" w:color="auto"/>
              <w:left w:val="single" w:sz="4" w:space="0" w:color="auto"/>
              <w:bottom w:val="single" w:sz="4" w:space="0" w:color="auto"/>
              <w:right w:val="single" w:sz="4" w:space="0" w:color="auto"/>
            </w:tcBorders>
          </w:tcPr>
          <w:p w14:paraId="2D7D3096" w14:textId="77777777" w:rsidR="000A20ED" w:rsidRPr="008601AE" w:rsidRDefault="000A20ED" w:rsidP="008601AE">
            <w:pPr>
              <w:rPr>
                <w:rFonts w:ascii="標楷體" w:eastAsia="標楷體" w:hAnsi="標楷體"/>
              </w:rPr>
            </w:pPr>
          </w:p>
        </w:tc>
      </w:tr>
      <w:tr w:rsidR="000A20ED" w:rsidRPr="008601AE" w14:paraId="47CA38C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98EFDA3"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丙</w:t>
            </w:r>
          </w:p>
        </w:tc>
        <w:tc>
          <w:tcPr>
            <w:tcW w:w="1307" w:type="dxa"/>
            <w:tcBorders>
              <w:top w:val="single" w:sz="4" w:space="0" w:color="auto"/>
              <w:left w:val="single" w:sz="4" w:space="0" w:color="auto"/>
              <w:bottom w:val="single" w:sz="4" w:space="0" w:color="auto"/>
              <w:right w:val="single" w:sz="4" w:space="0" w:color="auto"/>
            </w:tcBorders>
          </w:tcPr>
          <w:p w14:paraId="6DA52C7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4A760F6" w14:textId="77777777" w:rsidR="000A20ED" w:rsidRPr="008601AE" w:rsidRDefault="000A20ED" w:rsidP="008601AE">
            <w:pPr>
              <w:rPr>
                <w:rFonts w:ascii="標楷體" w:eastAsia="標楷體" w:hAnsi="標楷體"/>
              </w:rPr>
            </w:pPr>
            <w:r w:rsidRPr="008601AE">
              <w:rPr>
                <w:rFonts w:ascii="標楷體" w:eastAsia="標楷體" w:hAnsi="標楷體" w:hint="eastAsia"/>
              </w:rPr>
              <w:t>醫術(內傷)2</w:t>
            </w:r>
          </w:p>
          <w:p w14:paraId="543FC343" w14:textId="77777777" w:rsidR="000A20ED" w:rsidRPr="008601AE" w:rsidRDefault="000A20ED" w:rsidP="008601AE">
            <w:pPr>
              <w:rPr>
                <w:rFonts w:ascii="標楷體" w:eastAsia="標楷體" w:hAnsi="標楷體"/>
              </w:rPr>
            </w:pPr>
            <w:r w:rsidRPr="008601AE">
              <w:rPr>
                <w:rFonts w:ascii="標楷體" w:eastAsia="標楷體" w:hAnsi="標楷體" w:hint="eastAsia"/>
              </w:rPr>
              <w:t>醫術(惡疾)2</w:t>
            </w:r>
          </w:p>
          <w:p w14:paraId="2D32D1F5" w14:textId="77777777" w:rsidR="000A20ED" w:rsidRPr="008601AE" w:rsidRDefault="000A20ED" w:rsidP="008601AE">
            <w:pPr>
              <w:rPr>
                <w:rFonts w:ascii="標楷體" w:eastAsia="標楷體" w:hAnsi="標楷體"/>
              </w:rPr>
            </w:pPr>
            <w:r w:rsidRPr="008601AE">
              <w:rPr>
                <w:rFonts w:ascii="標楷體" w:eastAsia="標楷體" w:hAnsi="標楷體" w:hint="eastAsia"/>
              </w:rPr>
              <w:t>調藥(毒藥)2</w:t>
            </w:r>
          </w:p>
        </w:tc>
        <w:tc>
          <w:tcPr>
            <w:tcW w:w="4615" w:type="dxa"/>
            <w:tcBorders>
              <w:top w:val="single" w:sz="4" w:space="0" w:color="auto"/>
              <w:left w:val="single" w:sz="4" w:space="0" w:color="auto"/>
              <w:bottom w:val="single" w:sz="4" w:space="0" w:color="auto"/>
              <w:right w:val="single" w:sz="4" w:space="0" w:color="auto"/>
            </w:tcBorders>
          </w:tcPr>
          <w:p w14:paraId="11AD7E12" w14:textId="77777777" w:rsidR="000A20ED" w:rsidRPr="008601AE" w:rsidRDefault="000A20ED" w:rsidP="008601AE">
            <w:pPr>
              <w:rPr>
                <w:rFonts w:ascii="標楷體" w:eastAsia="標楷體" w:hAnsi="標楷體"/>
              </w:rPr>
            </w:pPr>
          </w:p>
        </w:tc>
      </w:tr>
      <w:tr w:rsidR="000A20ED" w:rsidRPr="008601AE" w14:paraId="20686C9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3F01124"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BCE616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577C7A26" w14:textId="77777777" w:rsidR="000A20ED" w:rsidRPr="008601AE" w:rsidRDefault="000A20ED" w:rsidP="008601AE">
            <w:pPr>
              <w:rPr>
                <w:rFonts w:ascii="標楷體" w:eastAsia="標楷體" w:hAnsi="標楷體"/>
              </w:rPr>
            </w:pPr>
            <w:r w:rsidRPr="008601AE">
              <w:rPr>
                <w:rFonts w:ascii="標楷體" w:eastAsia="標楷體" w:hAnsi="標楷體" w:hint="eastAsia"/>
              </w:rPr>
              <w:t>觀察2</w:t>
            </w:r>
          </w:p>
          <w:p w14:paraId="5D66DEB1" w14:textId="77777777" w:rsidR="000A20ED" w:rsidRPr="008601AE" w:rsidRDefault="000A20ED" w:rsidP="008601AE">
            <w:pPr>
              <w:rPr>
                <w:rFonts w:ascii="標楷體" w:eastAsia="標楷體" w:hAnsi="標楷體"/>
              </w:rPr>
            </w:pPr>
            <w:r w:rsidRPr="008601AE">
              <w:rPr>
                <w:rFonts w:ascii="標楷體" w:eastAsia="標楷體" w:hAnsi="標楷體" w:hint="eastAsia"/>
              </w:rPr>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)2</w:t>
            </w:r>
          </w:p>
          <w:p w14:paraId="4E7A12CD" w14:textId="77777777" w:rsidR="000A20ED" w:rsidRPr="008601AE" w:rsidRDefault="000A20ED" w:rsidP="008601AE">
            <w:pPr>
              <w:rPr>
                <w:rFonts w:ascii="標楷體" w:eastAsia="標楷體" w:hAnsi="標楷體"/>
              </w:rPr>
            </w:pPr>
            <w:r w:rsidRPr="008601AE">
              <w:rPr>
                <w:rFonts w:ascii="標楷體" w:eastAsia="標楷體" w:hAnsi="標楷體" w:hint="eastAsia"/>
              </w:rPr>
              <w:t>調藥(良藥)3</w:t>
            </w:r>
          </w:p>
          <w:p w14:paraId="3C302EE5" w14:textId="77777777" w:rsidR="000A20ED" w:rsidRPr="008601AE" w:rsidRDefault="000A20ED" w:rsidP="008601AE">
            <w:pPr>
              <w:rPr>
                <w:rFonts w:ascii="標楷體" w:eastAsia="標楷體" w:hAnsi="標楷體"/>
              </w:rPr>
            </w:pPr>
            <w:r w:rsidRPr="008601AE">
              <w:rPr>
                <w:rFonts w:ascii="標楷體" w:eastAsia="標楷體" w:hAnsi="標楷體" w:hint="eastAsia"/>
              </w:rPr>
              <w:t>地理(丘陵)1</w:t>
            </w:r>
          </w:p>
        </w:tc>
        <w:tc>
          <w:tcPr>
            <w:tcW w:w="4615" w:type="dxa"/>
            <w:tcBorders>
              <w:top w:val="single" w:sz="4" w:space="0" w:color="auto"/>
              <w:left w:val="single" w:sz="4" w:space="0" w:color="auto"/>
              <w:bottom w:val="single" w:sz="4" w:space="0" w:color="auto"/>
              <w:right w:val="single" w:sz="4" w:space="0" w:color="auto"/>
            </w:tcBorders>
          </w:tcPr>
          <w:p w14:paraId="1F83DAAA" w14:textId="77777777" w:rsidR="000A20ED" w:rsidRPr="008601AE" w:rsidRDefault="000A20ED" w:rsidP="008601AE">
            <w:pPr>
              <w:rPr>
                <w:rFonts w:ascii="標楷體" w:eastAsia="標楷體" w:hAnsi="標楷體"/>
              </w:rPr>
            </w:pPr>
          </w:p>
        </w:tc>
      </w:tr>
      <w:tr w:rsidR="000A20ED" w:rsidRPr="008601AE" w14:paraId="307D112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119FB72"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CD03F8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C21BBDE" w14:textId="77777777" w:rsidR="000A20ED" w:rsidRPr="008601AE" w:rsidRDefault="000A20ED" w:rsidP="008601AE">
            <w:pPr>
              <w:rPr>
                <w:rFonts w:ascii="標楷體" w:eastAsia="標楷體" w:hAnsi="標楷體"/>
              </w:rPr>
            </w:pPr>
            <w:r w:rsidRPr="008601AE">
              <w:rPr>
                <w:rFonts w:ascii="標楷體" w:eastAsia="標楷體" w:hAnsi="標楷體" w:hint="eastAsia"/>
              </w:rPr>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)1</w:t>
            </w:r>
          </w:p>
          <w:p w14:paraId="5530F25D" w14:textId="77777777" w:rsidR="000A20ED" w:rsidRPr="008601AE" w:rsidRDefault="000A20ED" w:rsidP="008601AE">
            <w:pPr>
              <w:rPr>
                <w:rFonts w:ascii="標楷體" w:eastAsia="標楷體" w:hAnsi="標楷體"/>
              </w:rPr>
            </w:pPr>
            <w:r w:rsidRPr="008601AE">
              <w:rPr>
                <w:rFonts w:ascii="標楷體" w:eastAsia="標楷體" w:hAnsi="標楷體" w:hint="eastAsia"/>
              </w:rPr>
              <w:t>醫術(內傷)1</w:t>
            </w:r>
          </w:p>
          <w:p w14:paraId="51CEB4E6" w14:textId="77777777" w:rsidR="000A20ED" w:rsidRPr="008601AE" w:rsidRDefault="000A20ED" w:rsidP="008601AE">
            <w:pPr>
              <w:rPr>
                <w:rFonts w:ascii="標楷體" w:eastAsia="標楷體" w:hAnsi="標楷體"/>
              </w:rPr>
            </w:pPr>
            <w:r w:rsidRPr="008601AE">
              <w:rPr>
                <w:rFonts w:ascii="標楷體" w:eastAsia="標楷體" w:hAnsi="標楷體" w:hint="eastAsia"/>
              </w:rPr>
              <w:t>醫術(惡疾)1</w:t>
            </w:r>
          </w:p>
          <w:p w14:paraId="01FEB09A" w14:textId="77777777" w:rsidR="000A20ED" w:rsidRPr="008601AE" w:rsidRDefault="000A20ED" w:rsidP="008601AE">
            <w:pPr>
              <w:rPr>
                <w:rFonts w:ascii="標楷體" w:eastAsia="標楷體" w:hAnsi="標楷體"/>
              </w:rPr>
            </w:pPr>
            <w:r w:rsidRPr="008601AE">
              <w:rPr>
                <w:rFonts w:ascii="標楷體" w:eastAsia="標楷體" w:hAnsi="標楷體" w:hint="eastAsia"/>
              </w:rPr>
              <w:t>調藥(良藥)2</w:t>
            </w:r>
          </w:p>
        </w:tc>
        <w:tc>
          <w:tcPr>
            <w:tcW w:w="4615" w:type="dxa"/>
            <w:tcBorders>
              <w:top w:val="single" w:sz="4" w:space="0" w:color="auto"/>
              <w:left w:val="single" w:sz="4" w:space="0" w:color="auto"/>
              <w:bottom w:val="single" w:sz="4" w:space="0" w:color="auto"/>
              <w:right w:val="single" w:sz="4" w:space="0" w:color="auto"/>
            </w:tcBorders>
          </w:tcPr>
          <w:p w14:paraId="22C9BDA4" w14:textId="77777777" w:rsidR="000A20ED" w:rsidRPr="008601AE" w:rsidRDefault="000A20ED" w:rsidP="008601AE">
            <w:pPr>
              <w:rPr>
                <w:rFonts w:ascii="標楷體" w:eastAsia="標楷體" w:hAnsi="標楷體"/>
              </w:rPr>
            </w:pPr>
          </w:p>
        </w:tc>
      </w:tr>
    </w:tbl>
    <w:p w14:paraId="4908B899" w14:textId="77777777" w:rsidR="000A20ED" w:rsidRPr="008601AE" w:rsidRDefault="000A20ED" w:rsidP="000A20ED">
      <w:pPr>
        <w:rPr>
          <w:rFonts w:ascii="標楷體" w:eastAsia="標楷體" w:hAnsi="標楷體"/>
        </w:rPr>
      </w:pPr>
    </w:p>
    <w:p w14:paraId="6E9EA9D5" w14:textId="77777777" w:rsidR="000A20ED" w:rsidRPr="008601AE" w:rsidRDefault="000A20ED" w:rsidP="000A20ED">
      <w:pPr>
        <w:spacing w:before="100" w:beforeAutospacing="1" w:after="100" w:afterAutospacing="1"/>
        <w:contextualSpacing/>
        <w:outlineLvl w:val="1"/>
        <w:rPr>
          <w:rFonts w:ascii="標楷體" w:eastAsia="標楷體" w:hAnsi="標楷體"/>
          <w:b/>
        </w:rPr>
      </w:pPr>
      <w:r w:rsidRPr="008601AE">
        <w:rPr>
          <w:rFonts w:ascii="標楷體" w:eastAsia="標楷體" w:hAnsi="標楷體" w:hint="eastAsia"/>
          <w:b/>
        </w:rPr>
        <w:t>鄉村戶</w:t>
      </w:r>
    </w:p>
    <w:p w14:paraId="57E651EE"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農圃</w:t>
      </w:r>
    </w:p>
    <w:p w14:paraId="39E1F38C" w14:textId="77777777" w:rsidR="000A20ED" w:rsidRPr="008601AE" w:rsidRDefault="000A20ED" w:rsidP="000A20ED">
      <w:pPr>
        <w:rPr>
          <w:rFonts w:ascii="標楷體" w:eastAsia="標楷體" w:hAnsi="標楷體"/>
        </w:rPr>
      </w:pPr>
      <w:r w:rsidRPr="008601AE">
        <w:rPr>
          <w:rFonts w:ascii="標楷體" w:eastAsia="標楷體" w:hAnsi="標楷體" w:hint="eastAsia"/>
        </w:rPr>
        <w:t>※擁有自己農田、畜產的農民。</w:t>
      </w:r>
    </w:p>
    <w:tbl>
      <w:tblPr>
        <w:tblStyle w:val="ad"/>
        <w:tblW w:w="0" w:type="auto"/>
        <w:tblLook w:val="04A0" w:firstRow="1" w:lastRow="0" w:firstColumn="1" w:lastColumn="0" w:noHBand="0" w:noVBand="1"/>
      </w:tblPr>
      <w:tblGrid>
        <w:gridCol w:w="887"/>
        <w:gridCol w:w="1307"/>
        <w:gridCol w:w="1487"/>
        <w:gridCol w:w="4615"/>
      </w:tblGrid>
      <w:tr w:rsidR="000A20ED" w:rsidRPr="008601AE" w14:paraId="6C0EBC7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C4924C4"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D14440E"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5D83803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8D986A2"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7E6418C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C61AD67"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1A45FF7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A674BA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7CE3F6D" w14:textId="77777777" w:rsidR="000A20ED" w:rsidRPr="008601AE" w:rsidRDefault="000A20ED" w:rsidP="008601AE">
            <w:pPr>
              <w:rPr>
                <w:rFonts w:ascii="標楷體" w:eastAsia="標楷體" w:hAnsi="標楷體"/>
              </w:rPr>
            </w:pPr>
          </w:p>
        </w:tc>
      </w:tr>
      <w:tr w:rsidR="000A20ED" w:rsidRPr="008601AE" w14:paraId="62EBE4E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118795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02F4DF9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73298E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B205865" w14:textId="77777777" w:rsidR="000A20ED" w:rsidRPr="008601AE" w:rsidRDefault="000A20ED" w:rsidP="008601AE">
            <w:pPr>
              <w:rPr>
                <w:rFonts w:ascii="標楷體" w:eastAsia="標楷體" w:hAnsi="標楷體"/>
              </w:rPr>
            </w:pPr>
          </w:p>
        </w:tc>
      </w:tr>
      <w:tr w:rsidR="000A20ED" w:rsidRPr="008601AE" w14:paraId="5731C13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EBA95F8"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718093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026265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299F3FB" w14:textId="77777777" w:rsidR="000A20ED" w:rsidRPr="008601AE" w:rsidRDefault="000A20ED" w:rsidP="008601AE">
            <w:pPr>
              <w:rPr>
                <w:rFonts w:ascii="標楷體" w:eastAsia="標楷體" w:hAnsi="標楷體"/>
              </w:rPr>
            </w:pPr>
          </w:p>
        </w:tc>
      </w:tr>
      <w:tr w:rsidR="000A20ED" w:rsidRPr="008601AE" w14:paraId="7539656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ACF584B"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F7AF6E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B5E1A6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429088A" w14:textId="77777777" w:rsidR="000A20ED" w:rsidRPr="008601AE" w:rsidRDefault="000A20ED" w:rsidP="008601AE">
            <w:pPr>
              <w:rPr>
                <w:rFonts w:ascii="標楷體" w:eastAsia="標楷體" w:hAnsi="標楷體"/>
              </w:rPr>
            </w:pPr>
          </w:p>
        </w:tc>
      </w:tr>
      <w:tr w:rsidR="000A20ED" w:rsidRPr="008601AE" w14:paraId="08FAF0E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5F4275D"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296F9D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4FCA6B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B95B2D9" w14:textId="77777777" w:rsidR="000A20ED" w:rsidRPr="008601AE" w:rsidRDefault="000A20ED" w:rsidP="008601AE">
            <w:pPr>
              <w:rPr>
                <w:rFonts w:ascii="標楷體" w:eastAsia="標楷體" w:hAnsi="標楷體"/>
              </w:rPr>
            </w:pPr>
          </w:p>
        </w:tc>
      </w:tr>
    </w:tbl>
    <w:p w14:paraId="1DF94928" w14:textId="77777777" w:rsidR="000A20ED" w:rsidRPr="008601AE" w:rsidRDefault="000A20ED" w:rsidP="000A20ED">
      <w:pPr>
        <w:rPr>
          <w:rFonts w:ascii="標楷體" w:eastAsia="標楷體" w:hAnsi="標楷體"/>
        </w:rPr>
      </w:pPr>
    </w:p>
    <w:p w14:paraId="7F783894"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屠戶</w:t>
      </w:r>
    </w:p>
    <w:p w14:paraId="421F76AF" w14:textId="77777777" w:rsidR="000A20ED" w:rsidRPr="008601AE" w:rsidRDefault="000A20ED" w:rsidP="000A20ED">
      <w:pPr>
        <w:rPr>
          <w:rFonts w:ascii="標楷體" w:eastAsia="標楷體" w:hAnsi="標楷體"/>
        </w:rPr>
      </w:pPr>
      <w:r w:rsidRPr="008601AE">
        <w:rPr>
          <w:rFonts w:ascii="標楷體" w:eastAsia="標楷體" w:hAnsi="標楷體" w:hint="eastAsia"/>
        </w:rPr>
        <w:t>※又稱</w:t>
      </w:r>
      <w:proofErr w:type="gramStart"/>
      <w:r w:rsidRPr="008601AE">
        <w:rPr>
          <w:rFonts w:ascii="標楷體" w:eastAsia="標楷體" w:hAnsi="標楷體" w:hint="eastAsia"/>
        </w:rPr>
        <w:t>庖</w:t>
      </w:r>
      <w:proofErr w:type="gramEnd"/>
      <w:r w:rsidRPr="008601AE">
        <w:rPr>
          <w:rFonts w:ascii="標楷體" w:eastAsia="標楷體" w:hAnsi="標楷體" w:hint="eastAsia"/>
        </w:rPr>
        <w:t>丁。</w:t>
      </w:r>
    </w:p>
    <w:tbl>
      <w:tblPr>
        <w:tblStyle w:val="ad"/>
        <w:tblW w:w="0" w:type="auto"/>
        <w:tblLook w:val="04A0" w:firstRow="1" w:lastRow="0" w:firstColumn="1" w:lastColumn="0" w:noHBand="0" w:noVBand="1"/>
      </w:tblPr>
      <w:tblGrid>
        <w:gridCol w:w="887"/>
        <w:gridCol w:w="1307"/>
        <w:gridCol w:w="1487"/>
        <w:gridCol w:w="4615"/>
      </w:tblGrid>
      <w:tr w:rsidR="000A20ED" w:rsidRPr="008601AE" w14:paraId="16A381E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C18E739"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726B52C4"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1A5319F9"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0118272C"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744CBF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9BC2AC2"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2C1024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181E71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F8AB4BF" w14:textId="77777777" w:rsidR="000A20ED" w:rsidRPr="008601AE" w:rsidRDefault="000A20ED" w:rsidP="008601AE">
            <w:pPr>
              <w:rPr>
                <w:rFonts w:ascii="標楷體" w:eastAsia="標楷體" w:hAnsi="標楷體"/>
              </w:rPr>
            </w:pPr>
          </w:p>
        </w:tc>
      </w:tr>
      <w:tr w:rsidR="000A20ED" w:rsidRPr="008601AE" w14:paraId="461F3F4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552A97E"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F3CEE8F"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F98CF1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44DC22E" w14:textId="77777777" w:rsidR="000A20ED" w:rsidRPr="008601AE" w:rsidRDefault="000A20ED" w:rsidP="008601AE">
            <w:pPr>
              <w:rPr>
                <w:rFonts w:ascii="標楷體" w:eastAsia="標楷體" w:hAnsi="標楷體"/>
              </w:rPr>
            </w:pPr>
          </w:p>
        </w:tc>
      </w:tr>
      <w:tr w:rsidR="000A20ED" w:rsidRPr="008601AE" w14:paraId="6694613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7CBFF42"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80C46B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A02B09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43DEC05" w14:textId="77777777" w:rsidR="000A20ED" w:rsidRPr="008601AE" w:rsidRDefault="000A20ED" w:rsidP="008601AE">
            <w:pPr>
              <w:rPr>
                <w:rFonts w:ascii="標楷體" w:eastAsia="標楷體" w:hAnsi="標楷體"/>
              </w:rPr>
            </w:pPr>
          </w:p>
        </w:tc>
      </w:tr>
      <w:tr w:rsidR="000A20ED" w:rsidRPr="008601AE" w14:paraId="314AE12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5618BC9"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丁</w:t>
            </w:r>
          </w:p>
        </w:tc>
        <w:tc>
          <w:tcPr>
            <w:tcW w:w="1307" w:type="dxa"/>
            <w:tcBorders>
              <w:top w:val="single" w:sz="4" w:space="0" w:color="auto"/>
              <w:left w:val="single" w:sz="4" w:space="0" w:color="auto"/>
              <w:bottom w:val="single" w:sz="4" w:space="0" w:color="auto"/>
              <w:right w:val="single" w:sz="4" w:space="0" w:color="auto"/>
            </w:tcBorders>
          </w:tcPr>
          <w:p w14:paraId="6A3C88F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F5E671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3A663AE" w14:textId="77777777" w:rsidR="000A20ED" w:rsidRPr="008601AE" w:rsidRDefault="000A20ED" w:rsidP="008601AE">
            <w:pPr>
              <w:rPr>
                <w:rFonts w:ascii="標楷體" w:eastAsia="標楷體" w:hAnsi="標楷體"/>
              </w:rPr>
            </w:pPr>
          </w:p>
        </w:tc>
      </w:tr>
      <w:tr w:rsidR="000A20ED" w:rsidRPr="008601AE" w14:paraId="456F4F8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0AB7D71"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6DF8125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0E49FF2"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DD8E8FF" w14:textId="77777777" w:rsidR="000A20ED" w:rsidRPr="008601AE" w:rsidRDefault="000A20ED" w:rsidP="008601AE">
            <w:pPr>
              <w:rPr>
                <w:rFonts w:ascii="標楷體" w:eastAsia="標楷體" w:hAnsi="標楷體"/>
              </w:rPr>
            </w:pPr>
          </w:p>
        </w:tc>
      </w:tr>
    </w:tbl>
    <w:p w14:paraId="5A4C0161" w14:textId="77777777" w:rsidR="000A20ED" w:rsidRPr="008601AE" w:rsidRDefault="000A20ED" w:rsidP="000A20ED">
      <w:pPr>
        <w:rPr>
          <w:rFonts w:ascii="標楷體" w:eastAsia="標楷體" w:hAnsi="標楷體"/>
        </w:rPr>
      </w:pPr>
    </w:p>
    <w:p w14:paraId="30DDDDAD"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佃戶</w:t>
      </w:r>
    </w:p>
    <w:p w14:paraId="4A8DFDDA" w14:textId="77777777" w:rsidR="000A20ED" w:rsidRPr="008601AE" w:rsidRDefault="000A20ED" w:rsidP="000A20ED">
      <w:pPr>
        <w:rPr>
          <w:rFonts w:ascii="標楷體" w:eastAsia="標楷體" w:hAnsi="標楷體"/>
        </w:rPr>
      </w:pPr>
      <w:r w:rsidRPr="008601AE">
        <w:rPr>
          <w:rFonts w:ascii="標楷體" w:eastAsia="標楷體" w:hAnsi="標楷體" w:hint="eastAsia"/>
        </w:rPr>
        <w:t>※受人雇傭，幫人打理田地的農民。</w:t>
      </w:r>
    </w:p>
    <w:tbl>
      <w:tblPr>
        <w:tblStyle w:val="ad"/>
        <w:tblW w:w="0" w:type="auto"/>
        <w:tblLook w:val="04A0" w:firstRow="1" w:lastRow="0" w:firstColumn="1" w:lastColumn="0" w:noHBand="0" w:noVBand="1"/>
      </w:tblPr>
      <w:tblGrid>
        <w:gridCol w:w="887"/>
        <w:gridCol w:w="1307"/>
        <w:gridCol w:w="1487"/>
        <w:gridCol w:w="4615"/>
      </w:tblGrid>
      <w:tr w:rsidR="000A20ED" w:rsidRPr="008601AE" w14:paraId="40F3873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4508364"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FCD5C15"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45279C7"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4B16B390"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788F0A8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996EBAC"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DDC032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C717E3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9046477" w14:textId="77777777" w:rsidR="000A20ED" w:rsidRPr="008601AE" w:rsidRDefault="000A20ED" w:rsidP="008601AE">
            <w:pPr>
              <w:rPr>
                <w:rFonts w:ascii="標楷體" w:eastAsia="標楷體" w:hAnsi="標楷體"/>
              </w:rPr>
            </w:pPr>
          </w:p>
        </w:tc>
      </w:tr>
      <w:tr w:rsidR="000A20ED" w:rsidRPr="008601AE" w14:paraId="76C9C7B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2950E48"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B519D3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5096EF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5F30313" w14:textId="77777777" w:rsidR="000A20ED" w:rsidRPr="008601AE" w:rsidRDefault="000A20ED" w:rsidP="008601AE">
            <w:pPr>
              <w:rPr>
                <w:rFonts w:ascii="標楷體" w:eastAsia="標楷體" w:hAnsi="標楷體"/>
              </w:rPr>
            </w:pPr>
          </w:p>
        </w:tc>
      </w:tr>
      <w:tr w:rsidR="000A20ED" w:rsidRPr="008601AE" w14:paraId="43FA83A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5FFB330"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D8A0E1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44B06B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D4D27BE" w14:textId="77777777" w:rsidR="000A20ED" w:rsidRPr="008601AE" w:rsidRDefault="000A20ED" w:rsidP="008601AE">
            <w:pPr>
              <w:rPr>
                <w:rFonts w:ascii="標楷體" w:eastAsia="標楷體" w:hAnsi="標楷體"/>
              </w:rPr>
            </w:pPr>
          </w:p>
        </w:tc>
      </w:tr>
      <w:tr w:rsidR="000A20ED" w:rsidRPr="008601AE" w14:paraId="0D35BA5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C98AEFF"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087E61F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38178A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8FF8247" w14:textId="77777777" w:rsidR="000A20ED" w:rsidRPr="008601AE" w:rsidRDefault="000A20ED" w:rsidP="008601AE">
            <w:pPr>
              <w:rPr>
                <w:rFonts w:ascii="標楷體" w:eastAsia="標楷體" w:hAnsi="標楷體"/>
              </w:rPr>
            </w:pPr>
          </w:p>
        </w:tc>
      </w:tr>
      <w:tr w:rsidR="000A20ED" w:rsidRPr="008601AE" w14:paraId="2B6F56B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13A0EDE"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B59392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8F1A91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9EFB13D" w14:textId="77777777" w:rsidR="000A20ED" w:rsidRPr="008601AE" w:rsidRDefault="000A20ED" w:rsidP="008601AE">
            <w:pPr>
              <w:rPr>
                <w:rFonts w:ascii="標楷體" w:eastAsia="標楷體" w:hAnsi="標楷體"/>
              </w:rPr>
            </w:pPr>
          </w:p>
        </w:tc>
      </w:tr>
    </w:tbl>
    <w:p w14:paraId="695D7C7F" w14:textId="77777777" w:rsidR="000A20ED" w:rsidRPr="008601AE" w:rsidRDefault="000A20ED" w:rsidP="000A20ED">
      <w:pPr>
        <w:rPr>
          <w:rFonts w:ascii="標楷體" w:eastAsia="標楷體" w:hAnsi="標楷體"/>
        </w:rPr>
      </w:pPr>
    </w:p>
    <w:p w14:paraId="427DF6D1"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採</w:t>
      </w:r>
      <w:proofErr w:type="gramEnd"/>
      <w:r w:rsidRPr="008601AE">
        <w:rPr>
          <w:rFonts w:ascii="標楷體" w:eastAsia="標楷體" w:hAnsi="標楷體" w:hint="eastAsia"/>
        </w:rPr>
        <w:t>戶</w:t>
      </w:r>
    </w:p>
    <w:p w14:paraId="7572923B" w14:textId="77777777" w:rsidR="000A20ED" w:rsidRPr="008601AE" w:rsidRDefault="000A20ED" w:rsidP="000A20ED">
      <w:pPr>
        <w:rPr>
          <w:rFonts w:ascii="標楷體" w:eastAsia="標楷體" w:hAnsi="標楷體"/>
        </w:rPr>
      </w:pPr>
      <w:r w:rsidRPr="008601AE">
        <w:rPr>
          <w:rFonts w:ascii="標楷體" w:eastAsia="標楷體" w:hAnsi="標楷體" w:hint="eastAsia"/>
        </w:rPr>
        <w:t>※獵人。</w:t>
      </w:r>
    </w:p>
    <w:p w14:paraId="4760C743" w14:textId="77777777" w:rsidR="000A20ED" w:rsidRPr="008601AE" w:rsidRDefault="000A20ED" w:rsidP="000A20ED">
      <w:pPr>
        <w:rPr>
          <w:rFonts w:ascii="標楷體" w:eastAsia="標楷體" w:hAnsi="標楷體"/>
        </w:rPr>
      </w:pPr>
      <w:r w:rsidRPr="008601AE">
        <w:rPr>
          <w:rFonts w:ascii="標楷體" w:eastAsia="標楷體" w:hAnsi="標楷體" w:hint="eastAsia"/>
        </w:rPr>
        <w:t>危機應變/發現埋伏時，</w:t>
      </w:r>
      <w:proofErr w:type="spellStart"/>
      <w:r w:rsidRPr="008601AE">
        <w:rPr>
          <w:rFonts w:ascii="標楷體" w:eastAsia="標楷體" w:hAnsi="標楷體" w:hint="eastAsia"/>
        </w:rPr>
        <w:t>sp</w:t>
      </w:r>
      <w:proofErr w:type="spellEnd"/>
      <w:r w:rsidRPr="008601AE">
        <w:rPr>
          <w:rFonts w:ascii="標楷體" w:eastAsia="標楷體" w:hAnsi="標楷體" w:hint="eastAsia"/>
        </w:rPr>
        <w:t>不</w:t>
      </w:r>
      <w:proofErr w:type="gramStart"/>
      <w:r w:rsidRPr="008601AE">
        <w:rPr>
          <w:rFonts w:ascii="標楷體" w:eastAsia="標楷體" w:hAnsi="標楷體" w:hint="eastAsia"/>
        </w:rPr>
        <w:t>受減值</w:t>
      </w:r>
      <w:proofErr w:type="gramEnd"/>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351"/>
        <w:gridCol w:w="4751"/>
      </w:tblGrid>
      <w:tr w:rsidR="000A20ED" w:rsidRPr="008601AE" w14:paraId="518F653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6C9297B"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E49533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6E0A1E4C"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15394817"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496FA0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52A8DB4"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4C8AF800"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0A58E807"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0FCA07B9" w14:textId="77777777" w:rsidR="000A20ED" w:rsidRPr="008601AE" w:rsidRDefault="000A20ED" w:rsidP="008601AE">
            <w:pPr>
              <w:rPr>
                <w:rFonts w:ascii="標楷體" w:eastAsia="標楷體" w:hAnsi="標楷體"/>
              </w:rPr>
            </w:pPr>
          </w:p>
        </w:tc>
      </w:tr>
      <w:tr w:rsidR="000A20ED" w:rsidRPr="008601AE" w14:paraId="1757E01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F01E23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6510AE3"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2E1B804E"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70160201" w14:textId="77777777" w:rsidR="000A20ED" w:rsidRPr="008601AE" w:rsidRDefault="000A20ED" w:rsidP="008601AE">
            <w:pPr>
              <w:rPr>
                <w:rFonts w:ascii="標楷體" w:eastAsia="標楷體" w:hAnsi="標楷體"/>
              </w:rPr>
            </w:pPr>
          </w:p>
        </w:tc>
      </w:tr>
      <w:tr w:rsidR="000A20ED" w:rsidRPr="008601AE" w14:paraId="4A6A9D2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13DAD33"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62A503F"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30556F1C"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58944010" w14:textId="77777777" w:rsidR="000A20ED" w:rsidRPr="008601AE" w:rsidRDefault="000A20ED" w:rsidP="008601AE">
            <w:pPr>
              <w:rPr>
                <w:rFonts w:ascii="標楷體" w:eastAsia="標楷體" w:hAnsi="標楷體"/>
              </w:rPr>
            </w:pPr>
          </w:p>
        </w:tc>
      </w:tr>
      <w:tr w:rsidR="000A20ED" w:rsidRPr="008601AE" w14:paraId="7DDE29A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71C8862"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CA90AEB"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1C14A1D4"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5E910E4B" w14:textId="77777777" w:rsidR="000A20ED" w:rsidRPr="008601AE" w:rsidRDefault="000A20ED" w:rsidP="008601AE">
            <w:pPr>
              <w:rPr>
                <w:rFonts w:ascii="標楷體" w:eastAsia="標楷體" w:hAnsi="標楷體"/>
              </w:rPr>
            </w:pPr>
          </w:p>
        </w:tc>
      </w:tr>
      <w:tr w:rsidR="000A20ED" w:rsidRPr="008601AE" w14:paraId="45C1947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EF03C9D"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1522A2D"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7828E3B3" w14:textId="77777777" w:rsidR="000A20ED" w:rsidRPr="008601AE" w:rsidRDefault="000A20ED" w:rsidP="008601AE">
            <w:pPr>
              <w:rPr>
                <w:rFonts w:ascii="標楷體" w:eastAsia="標楷體" w:hAnsi="標楷體"/>
              </w:rPr>
            </w:pPr>
            <w:r w:rsidRPr="008601AE">
              <w:rPr>
                <w:rFonts w:ascii="標楷體" w:eastAsia="標楷體" w:hAnsi="標楷體" w:hint="eastAsia"/>
              </w:rPr>
              <w:t>自然</w:t>
            </w:r>
          </w:p>
        </w:tc>
        <w:tc>
          <w:tcPr>
            <w:tcW w:w="4751" w:type="dxa"/>
            <w:tcBorders>
              <w:top w:val="single" w:sz="4" w:space="0" w:color="auto"/>
              <w:left w:val="single" w:sz="4" w:space="0" w:color="auto"/>
              <w:bottom w:val="single" w:sz="4" w:space="0" w:color="auto"/>
              <w:right w:val="single" w:sz="4" w:space="0" w:color="auto"/>
            </w:tcBorders>
          </w:tcPr>
          <w:p w14:paraId="53B444D5" w14:textId="77777777" w:rsidR="000A20ED" w:rsidRPr="008601AE" w:rsidRDefault="000A20ED" w:rsidP="008601AE">
            <w:pPr>
              <w:rPr>
                <w:rFonts w:ascii="標楷體" w:eastAsia="標楷體" w:hAnsi="標楷體"/>
              </w:rPr>
            </w:pPr>
          </w:p>
        </w:tc>
      </w:tr>
    </w:tbl>
    <w:p w14:paraId="2E6A7BF1" w14:textId="77777777" w:rsidR="000A20ED" w:rsidRPr="008601AE" w:rsidRDefault="000A20ED" w:rsidP="000A20ED">
      <w:pPr>
        <w:rPr>
          <w:rFonts w:ascii="標楷體" w:eastAsia="標楷體" w:hAnsi="標楷體"/>
        </w:rPr>
      </w:pPr>
    </w:p>
    <w:p w14:paraId="4621A20B"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村落豪紳</w:t>
      </w:r>
    </w:p>
    <w:p w14:paraId="13526381" w14:textId="77777777" w:rsidR="000A20ED" w:rsidRPr="008601AE" w:rsidRDefault="000A20ED" w:rsidP="000A20ED">
      <w:pPr>
        <w:rPr>
          <w:rFonts w:ascii="標楷體" w:eastAsia="標楷體" w:hAnsi="標楷體"/>
        </w:rPr>
      </w:pPr>
      <w:r w:rsidRPr="008601AE">
        <w:rPr>
          <w:rFonts w:ascii="標楷體" w:eastAsia="標楷體" w:hAnsi="標楷體" w:hint="eastAsia"/>
        </w:rPr>
        <w:t>※在地有佃農者。</w:t>
      </w:r>
    </w:p>
    <w:tbl>
      <w:tblPr>
        <w:tblStyle w:val="ad"/>
        <w:tblW w:w="0" w:type="auto"/>
        <w:tblLook w:val="04A0" w:firstRow="1" w:lastRow="0" w:firstColumn="1" w:lastColumn="0" w:noHBand="0" w:noVBand="1"/>
      </w:tblPr>
      <w:tblGrid>
        <w:gridCol w:w="887"/>
        <w:gridCol w:w="1307"/>
        <w:gridCol w:w="1351"/>
        <w:gridCol w:w="4751"/>
      </w:tblGrid>
      <w:tr w:rsidR="000A20ED" w:rsidRPr="008601AE" w14:paraId="1B8DFF0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AC007BB"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3F56FCC"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49CE96F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1581470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7E46B2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17E8212"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D50B90A"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7CD79FED" w14:textId="77777777" w:rsidR="000A20ED" w:rsidRPr="008601AE" w:rsidRDefault="000A20ED" w:rsidP="008601AE">
            <w:pPr>
              <w:rPr>
                <w:rFonts w:ascii="標楷體" w:eastAsia="標楷體" w:hAnsi="標楷體"/>
              </w:rPr>
            </w:pPr>
            <w:r w:rsidRPr="008601AE">
              <w:rPr>
                <w:rFonts w:ascii="標楷體" w:eastAsia="標楷體" w:hAnsi="標楷體" w:hint="eastAsia"/>
              </w:rPr>
              <w:t>資源3</w:t>
            </w:r>
          </w:p>
          <w:p w14:paraId="771F4B7E" w14:textId="77777777" w:rsidR="000A20ED" w:rsidRPr="008601AE" w:rsidRDefault="000A20ED" w:rsidP="008601AE">
            <w:pPr>
              <w:rPr>
                <w:rFonts w:ascii="標楷體" w:eastAsia="標楷體" w:hAnsi="標楷體"/>
              </w:rPr>
            </w:pPr>
            <w:r w:rsidRPr="008601AE">
              <w:rPr>
                <w:rFonts w:ascii="標楷體" w:eastAsia="標楷體" w:hAnsi="標楷體" w:hint="eastAsia"/>
              </w:rPr>
              <w:t>財富3</w:t>
            </w:r>
          </w:p>
        </w:tc>
        <w:tc>
          <w:tcPr>
            <w:tcW w:w="4751" w:type="dxa"/>
            <w:tcBorders>
              <w:top w:val="single" w:sz="4" w:space="0" w:color="auto"/>
              <w:left w:val="single" w:sz="4" w:space="0" w:color="auto"/>
              <w:bottom w:val="single" w:sz="4" w:space="0" w:color="auto"/>
              <w:right w:val="single" w:sz="4" w:space="0" w:color="auto"/>
            </w:tcBorders>
          </w:tcPr>
          <w:p w14:paraId="06A01F7B" w14:textId="77777777" w:rsidR="000A20ED" w:rsidRPr="008601AE" w:rsidRDefault="000A20ED" w:rsidP="008601AE">
            <w:pPr>
              <w:rPr>
                <w:rFonts w:ascii="標楷體" w:eastAsia="標楷體" w:hAnsi="標楷體"/>
              </w:rPr>
            </w:pPr>
          </w:p>
        </w:tc>
      </w:tr>
      <w:tr w:rsidR="000A20ED" w:rsidRPr="008601AE" w14:paraId="70EAA07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0EF9D39"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36F565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014F4DA0" w14:textId="77777777" w:rsidR="000A20ED" w:rsidRPr="008601AE" w:rsidRDefault="000A20ED" w:rsidP="008601AE">
            <w:pPr>
              <w:rPr>
                <w:rFonts w:ascii="標楷體" w:eastAsia="標楷體" w:hAnsi="標楷體"/>
              </w:rPr>
            </w:pPr>
            <w:r w:rsidRPr="008601AE">
              <w:rPr>
                <w:rFonts w:ascii="標楷體" w:eastAsia="標楷體" w:hAnsi="標楷體" w:hint="eastAsia"/>
              </w:rPr>
              <w:t>財富2</w:t>
            </w:r>
          </w:p>
        </w:tc>
        <w:tc>
          <w:tcPr>
            <w:tcW w:w="4751" w:type="dxa"/>
            <w:tcBorders>
              <w:top w:val="single" w:sz="4" w:space="0" w:color="auto"/>
              <w:left w:val="single" w:sz="4" w:space="0" w:color="auto"/>
              <w:bottom w:val="single" w:sz="4" w:space="0" w:color="auto"/>
              <w:right w:val="single" w:sz="4" w:space="0" w:color="auto"/>
            </w:tcBorders>
          </w:tcPr>
          <w:p w14:paraId="5A61B1B0" w14:textId="77777777" w:rsidR="000A20ED" w:rsidRPr="008601AE" w:rsidRDefault="000A20ED" w:rsidP="008601AE">
            <w:pPr>
              <w:rPr>
                <w:rFonts w:ascii="標楷體" w:eastAsia="標楷體" w:hAnsi="標楷體"/>
              </w:rPr>
            </w:pPr>
          </w:p>
        </w:tc>
      </w:tr>
      <w:tr w:rsidR="000A20ED" w:rsidRPr="008601AE" w14:paraId="2FBA45E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41B5111"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701F6FB"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016CD421" w14:textId="77777777" w:rsidR="000A20ED" w:rsidRPr="008601AE" w:rsidRDefault="000A20ED" w:rsidP="008601AE">
            <w:pPr>
              <w:rPr>
                <w:rFonts w:ascii="標楷體" w:eastAsia="標楷體" w:hAnsi="標楷體"/>
              </w:rPr>
            </w:pPr>
            <w:r w:rsidRPr="008601AE">
              <w:rPr>
                <w:rFonts w:ascii="標楷體" w:eastAsia="標楷體" w:hAnsi="標楷體" w:hint="eastAsia"/>
              </w:rPr>
              <w:t>資源2</w:t>
            </w:r>
          </w:p>
        </w:tc>
        <w:tc>
          <w:tcPr>
            <w:tcW w:w="4751" w:type="dxa"/>
            <w:tcBorders>
              <w:top w:val="single" w:sz="4" w:space="0" w:color="auto"/>
              <w:left w:val="single" w:sz="4" w:space="0" w:color="auto"/>
              <w:bottom w:val="single" w:sz="4" w:space="0" w:color="auto"/>
              <w:right w:val="single" w:sz="4" w:space="0" w:color="auto"/>
            </w:tcBorders>
          </w:tcPr>
          <w:p w14:paraId="47129A67" w14:textId="77777777" w:rsidR="000A20ED" w:rsidRPr="008601AE" w:rsidRDefault="000A20ED" w:rsidP="008601AE">
            <w:pPr>
              <w:rPr>
                <w:rFonts w:ascii="標楷體" w:eastAsia="標楷體" w:hAnsi="標楷體"/>
              </w:rPr>
            </w:pPr>
          </w:p>
        </w:tc>
      </w:tr>
      <w:tr w:rsidR="000A20ED" w:rsidRPr="008601AE" w14:paraId="7801FD3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8185DC0"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9D15661"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6EEBB9F3"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tc>
        <w:tc>
          <w:tcPr>
            <w:tcW w:w="4751" w:type="dxa"/>
            <w:tcBorders>
              <w:top w:val="single" w:sz="4" w:space="0" w:color="auto"/>
              <w:left w:val="single" w:sz="4" w:space="0" w:color="auto"/>
              <w:bottom w:val="single" w:sz="4" w:space="0" w:color="auto"/>
              <w:right w:val="single" w:sz="4" w:space="0" w:color="auto"/>
            </w:tcBorders>
          </w:tcPr>
          <w:p w14:paraId="6449A313" w14:textId="77777777" w:rsidR="000A20ED" w:rsidRPr="008601AE" w:rsidRDefault="000A20ED" w:rsidP="008601AE">
            <w:pPr>
              <w:rPr>
                <w:rFonts w:ascii="標楷體" w:eastAsia="標楷體" w:hAnsi="標楷體"/>
              </w:rPr>
            </w:pPr>
          </w:p>
        </w:tc>
      </w:tr>
      <w:tr w:rsidR="000A20ED" w:rsidRPr="008601AE" w14:paraId="78A7DFD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F5C4E11"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132BE4C7"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15F470D9" w14:textId="77777777" w:rsidR="000A20ED" w:rsidRPr="008601AE" w:rsidRDefault="000A20ED" w:rsidP="008601AE">
            <w:pPr>
              <w:rPr>
                <w:rFonts w:ascii="標楷體" w:eastAsia="標楷體" w:hAnsi="標楷體"/>
              </w:rPr>
            </w:pPr>
            <w:r w:rsidRPr="008601AE">
              <w:rPr>
                <w:rFonts w:ascii="標楷體" w:eastAsia="標楷體" w:hAnsi="標楷體" w:hint="eastAsia"/>
              </w:rPr>
              <w:t>資源1</w:t>
            </w:r>
          </w:p>
        </w:tc>
        <w:tc>
          <w:tcPr>
            <w:tcW w:w="4751" w:type="dxa"/>
            <w:tcBorders>
              <w:top w:val="single" w:sz="4" w:space="0" w:color="auto"/>
              <w:left w:val="single" w:sz="4" w:space="0" w:color="auto"/>
              <w:bottom w:val="single" w:sz="4" w:space="0" w:color="auto"/>
              <w:right w:val="single" w:sz="4" w:space="0" w:color="auto"/>
            </w:tcBorders>
          </w:tcPr>
          <w:p w14:paraId="5D9A0468" w14:textId="77777777" w:rsidR="000A20ED" w:rsidRPr="008601AE" w:rsidRDefault="000A20ED" w:rsidP="008601AE">
            <w:pPr>
              <w:rPr>
                <w:rFonts w:ascii="標楷體" w:eastAsia="標楷體" w:hAnsi="標楷體"/>
              </w:rPr>
            </w:pPr>
          </w:p>
        </w:tc>
      </w:tr>
    </w:tbl>
    <w:p w14:paraId="5B4462E6" w14:textId="77777777" w:rsidR="000A20ED" w:rsidRPr="008601AE" w:rsidRDefault="000A20ED" w:rsidP="000A20ED">
      <w:pPr>
        <w:rPr>
          <w:rFonts w:ascii="標楷體" w:eastAsia="標楷體" w:hAnsi="標楷體"/>
        </w:rPr>
      </w:pPr>
    </w:p>
    <w:p w14:paraId="6992F92E"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ㄚ鬟</w:t>
      </w:r>
      <w:proofErr w:type="gramEnd"/>
      <w:r w:rsidRPr="008601AE">
        <w:rPr>
          <w:rFonts w:ascii="標楷體" w:eastAsia="標楷體" w:hAnsi="標楷體" w:hint="eastAsia"/>
        </w:rPr>
        <w:t>僕役</w:t>
      </w:r>
    </w:p>
    <w:p w14:paraId="466E3B91" w14:textId="60B110B3" w:rsidR="000A20ED" w:rsidRPr="008601AE" w:rsidRDefault="000A20ED" w:rsidP="000A20ED">
      <w:pPr>
        <w:rPr>
          <w:rFonts w:ascii="標楷體" w:eastAsia="標楷體" w:hAnsi="標楷體"/>
        </w:rPr>
      </w:pPr>
      <w:r w:rsidRPr="008601AE">
        <w:rPr>
          <w:rFonts w:ascii="標楷體" w:eastAsia="標楷體" w:hAnsi="標楷體" w:hint="eastAsia"/>
        </w:rPr>
        <w:t>※</w:t>
      </w:r>
      <w:r w:rsidR="00133ACF" w:rsidRPr="00133ACF">
        <w:rPr>
          <w:rFonts w:ascii="標楷體" w:eastAsia="標楷體" w:hAnsi="標楷體" w:hint="eastAsia"/>
        </w:rPr>
        <w:t>居於大戶人家，照護他們起居者。</w:t>
      </w:r>
    </w:p>
    <w:tbl>
      <w:tblPr>
        <w:tblStyle w:val="ad"/>
        <w:tblW w:w="0" w:type="auto"/>
        <w:tblLook w:val="04A0" w:firstRow="1" w:lastRow="0" w:firstColumn="1" w:lastColumn="0" w:noHBand="0" w:noVBand="1"/>
      </w:tblPr>
      <w:tblGrid>
        <w:gridCol w:w="887"/>
        <w:gridCol w:w="1307"/>
        <w:gridCol w:w="1351"/>
        <w:gridCol w:w="4751"/>
      </w:tblGrid>
      <w:tr w:rsidR="000A20ED" w:rsidRPr="008601AE" w14:paraId="18D1318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DF00C0F"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D0B61E2"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48B6EB0D"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2C64244C"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3F37A5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C65F18B"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DF031BE"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62B13477"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336AF64" w14:textId="77777777" w:rsidR="000A20ED" w:rsidRPr="008601AE" w:rsidRDefault="000A20ED" w:rsidP="008601AE">
            <w:pPr>
              <w:rPr>
                <w:rFonts w:ascii="標楷體" w:eastAsia="標楷體" w:hAnsi="標楷體"/>
              </w:rPr>
            </w:pPr>
          </w:p>
        </w:tc>
      </w:tr>
      <w:tr w:rsidR="000A20ED" w:rsidRPr="008601AE" w14:paraId="10A3BF6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EA8AAA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7A89799"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59CC9FDF"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1A1E1F4E" w14:textId="77777777" w:rsidR="000A20ED" w:rsidRPr="008601AE" w:rsidRDefault="000A20ED" w:rsidP="008601AE">
            <w:pPr>
              <w:rPr>
                <w:rFonts w:ascii="標楷體" w:eastAsia="標楷體" w:hAnsi="標楷體"/>
              </w:rPr>
            </w:pPr>
          </w:p>
        </w:tc>
      </w:tr>
      <w:tr w:rsidR="000A20ED" w:rsidRPr="008601AE" w14:paraId="560A46C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4F220D0"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丙</w:t>
            </w:r>
          </w:p>
        </w:tc>
        <w:tc>
          <w:tcPr>
            <w:tcW w:w="1307" w:type="dxa"/>
            <w:tcBorders>
              <w:top w:val="single" w:sz="4" w:space="0" w:color="auto"/>
              <w:left w:val="single" w:sz="4" w:space="0" w:color="auto"/>
              <w:bottom w:val="single" w:sz="4" w:space="0" w:color="auto"/>
              <w:right w:val="single" w:sz="4" w:space="0" w:color="auto"/>
            </w:tcBorders>
          </w:tcPr>
          <w:p w14:paraId="07E1C254"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7AE8C03E"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E23FF69" w14:textId="77777777" w:rsidR="000A20ED" w:rsidRPr="008601AE" w:rsidRDefault="000A20ED" w:rsidP="008601AE">
            <w:pPr>
              <w:rPr>
                <w:rFonts w:ascii="標楷體" w:eastAsia="標楷體" w:hAnsi="標楷體"/>
              </w:rPr>
            </w:pPr>
          </w:p>
        </w:tc>
      </w:tr>
      <w:tr w:rsidR="000A20ED" w:rsidRPr="008601AE" w14:paraId="4773DD1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349D56C"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28D729E"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2772DDD5"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7CB50453" w14:textId="77777777" w:rsidR="000A20ED" w:rsidRPr="008601AE" w:rsidRDefault="000A20ED" w:rsidP="008601AE">
            <w:pPr>
              <w:rPr>
                <w:rFonts w:ascii="標楷體" w:eastAsia="標楷體" w:hAnsi="標楷體"/>
              </w:rPr>
            </w:pPr>
          </w:p>
        </w:tc>
      </w:tr>
      <w:tr w:rsidR="000A20ED" w:rsidRPr="008601AE" w14:paraId="0EB5861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2F5756D"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DA6A7AB"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5D7B397D"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5B595F9A" w14:textId="77777777" w:rsidR="000A20ED" w:rsidRPr="008601AE" w:rsidRDefault="000A20ED" w:rsidP="008601AE">
            <w:pPr>
              <w:rPr>
                <w:rFonts w:ascii="標楷體" w:eastAsia="標楷體" w:hAnsi="標楷體"/>
              </w:rPr>
            </w:pPr>
          </w:p>
        </w:tc>
      </w:tr>
    </w:tbl>
    <w:p w14:paraId="64E4FBF6" w14:textId="77777777" w:rsidR="000A20ED" w:rsidRPr="008601AE" w:rsidRDefault="000A20ED" w:rsidP="000A20ED">
      <w:pPr>
        <w:rPr>
          <w:rFonts w:ascii="標楷體" w:eastAsia="標楷體" w:hAnsi="標楷體"/>
        </w:rPr>
      </w:pPr>
    </w:p>
    <w:p w14:paraId="3FA2F8A4"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山野</w:t>
      </w:r>
      <w:proofErr w:type="gramStart"/>
      <w:r w:rsidRPr="008601AE">
        <w:rPr>
          <w:rFonts w:ascii="標楷體" w:eastAsia="標楷體" w:hAnsi="標楷體" w:hint="eastAsia"/>
        </w:rPr>
        <w:t>醫</w:t>
      </w:r>
      <w:proofErr w:type="gramEnd"/>
    </w:p>
    <w:p w14:paraId="6A29711C"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醫</w:t>
      </w:r>
      <w:proofErr w:type="gramEnd"/>
      <w:r w:rsidRPr="008601AE">
        <w:rPr>
          <w:rFonts w:ascii="標楷體" w:eastAsia="標楷體" w:hAnsi="標楷體" w:hint="eastAsia"/>
        </w:rPr>
        <w:t>巫本屬一道，又稱「祝由」。有時會去縣府中設立的安濟坊、養病坊服務。</w:t>
      </w:r>
    </w:p>
    <w:tbl>
      <w:tblPr>
        <w:tblStyle w:val="ad"/>
        <w:tblW w:w="0" w:type="auto"/>
        <w:tblLook w:val="04A0" w:firstRow="1" w:lastRow="0" w:firstColumn="1" w:lastColumn="0" w:noHBand="0" w:noVBand="1"/>
      </w:tblPr>
      <w:tblGrid>
        <w:gridCol w:w="887"/>
        <w:gridCol w:w="1307"/>
        <w:gridCol w:w="1629"/>
        <w:gridCol w:w="4473"/>
      </w:tblGrid>
      <w:tr w:rsidR="000A20ED" w:rsidRPr="008601AE" w14:paraId="5940396B" w14:textId="77777777" w:rsidTr="00845A4F">
        <w:tc>
          <w:tcPr>
            <w:tcW w:w="887" w:type="dxa"/>
            <w:tcBorders>
              <w:top w:val="single" w:sz="4" w:space="0" w:color="auto"/>
              <w:left w:val="single" w:sz="4" w:space="0" w:color="auto"/>
              <w:bottom w:val="single" w:sz="4" w:space="0" w:color="auto"/>
              <w:right w:val="single" w:sz="4" w:space="0" w:color="auto"/>
            </w:tcBorders>
            <w:hideMark/>
          </w:tcPr>
          <w:p w14:paraId="52E52E97"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3D393484"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56A087BD"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67844B0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72280A8" w14:textId="77777777" w:rsidTr="00845A4F">
        <w:tc>
          <w:tcPr>
            <w:tcW w:w="887" w:type="dxa"/>
            <w:tcBorders>
              <w:top w:val="single" w:sz="4" w:space="0" w:color="auto"/>
              <w:left w:val="single" w:sz="4" w:space="0" w:color="auto"/>
              <w:bottom w:val="single" w:sz="4" w:space="0" w:color="auto"/>
              <w:right w:val="single" w:sz="4" w:space="0" w:color="auto"/>
            </w:tcBorders>
            <w:hideMark/>
          </w:tcPr>
          <w:p w14:paraId="0FE795D7"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426C1606"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795B181"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品嗅</w:t>
            </w:r>
            <w:proofErr w:type="gramEnd"/>
            <w:r w:rsidRPr="008601AE">
              <w:rPr>
                <w:rFonts w:ascii="標楷體" w:eastAsia="標楷體" w:hAnsi="標楷體" w:hint="eastAsia"/>
              </w:rPr>
              <w:t>4</w:t>
            </w:r>
          </w:p>
          <w:p w14:paraId="54C78D16" w14:textId="77777777" w:rsidR="000A20ED" w:rsidRPr="008601AE" w:rsidRDefault="000A20ED" w:rsidP="008601AE">
            <w:pPr>
              <w:rPr>
                <w:rFonts w:ascii="標楷體" w:eastAsia="標楷體" w:hAnsi="標楷體"/>
              </w:rPr>
            </w:pPr>
            <w:r w:rsidRPr="008601AE">
              <w:rPr>
                <w:rFonts w:ascii="標楷體" w:eastAsia="標楷體" w:hAnsi="標楷體" w:hint="eastAsia"/>
              </w:rPr>
              <w:t>地理(山地)3</w:t>
            </w:r>
          </w:p>
          <w:p w14:paraId="067C5C10" w14:textId="77777777" w:rsidR="000A20ED" w:rsidRPr="008601AE" w:rsidRDefault="000A20ED" w:rsidP="008601AE">
            <w:pPr>
              <w:rPr>
                <w:rFonts w:ascii="標楷體" w:eastAsia="標楷體" w:hAnsi="標楷體"/>
              </w:rPr>
            </w:pPr>
            <w:r w:rsidRPr="008601AE">
              <w:rPr>
                <w:rFonts w:ascii="標楷體" w:eastAsia="標楷體" w:hAnsi="標楷體" w:hint="eastAsia"/>
              </w:rPr>
              <w:t>自然(鱗蟲)3</w:t>
            </w:r>
          </w:p>
          <w:p w14:paraId="6BE487D5"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宗教(道學)2</w:t>
            </w:r>
          </w:p>
          <w:p w14:paraId="393BF529" w14:textId="77777777" w:rsidR="000A20ED" w:rsidRPr="008601AE" w:rsidRDefault="000A20ED" w:rsidP="008601AE">
            <w:pPr>
              <w:rPr>
                <w:rFonts w:ascii="標楷體" w:eastAsia="標楷體" w:hAnsi="標楷體"/>
              </w:rPr>
            </w:pPr>
            <w:r w:rsidRPr="008601AE">
              <w:rPr>
                <w:rFonts w:ascii="標楷體" w:eastAsia="標楷體" w:hAnsi="標楷體" w:hint="eastAsia"/>
              </w:rPr>
              <w:t>江湖(農村)2</w:t>
            </w:r>
          </w:p>
          <w:p w14:paraId="4C38E642" w14:textId="77777777" w:rsidR="000A20ED" w:rsidRPr="008601AE" w:rsidRDefault="000A20ED" w:rsidP="008601AE">
            <w:pPr>
              <w:rPr>
                <w:rFonts w:ascii="標楷體" w:eastAsia="標楷體" w:hAnsi="標楷體"/>
              </w:rPr>
            </w:pPr>
            <w:r w:rsidRPr="008601AE">
              <w:rPr>
                <w:rFonts w:ascii="標楷體" w:eastAsia="標楷體" w:hAnsi="標楷體" w:hint="eastAsia"/>
              </w:rPr>
              <w:t>意志(信仰)2</w:t>
            </w:r>
          </w:p>
        </w:tc>
        <w:tc>
          <w:tcPr>
            <w:tcW w:w="4473" w:type="dxa"/>
            <w:tcBorders>
              <w:top w:val="single" w:sz="4" w:space="0" w:color="auto"/>
              <w:left w:val="single" w:sz="4" w:space="0" w:color="auto"/>
              <w:bottom w:val="single" w:sz="4" w:space="0" w:color="auto"/>
              <w:right w:val="single" w:sz="4" w:space="0" w:color="auto"/>
            </w:tcBorders>
          </w:tcPr>
          <w:p w14:paraId="3DE64CF1" w14:textId="77777777" w:rsidR="000A20ED" w:rsidRPr="008601AE" w:rsidRDefault="000A20ED" w:rsidP="008601AE">
            <w:pPr>
              <w:rPr>
                <w:rFonts w:ascii="標楷體" w:eastAsia="標楷體" w:hAnsi="標楷體"/>
              </w:rPr>
            </w:pPr>
          </w:p>
        </w:tc>
      </w:tr>
      <w:tr w:rsidR="000A20ED" w:rsidRPr="008601AE" w14:paraId="7375FB77" w14:textId="77777777" w:rsidTr="00845A4F">
        <w:tc>
          <w:tcPr>
            <w:tcW w:w="887" w:type="dxa"/>
            <w:tcBorders>
              <w:top w:val="single" w:sz="4" w:space="0" w:color="auto"/>
              <w:left w:val="single" w:sz="4" w:space="0" w:color="auto"/>
              <w:bottom w:val="single" w:sz="4" w:space="0" w:color="auto"/>
              <w:right w:val="single" w:sz="4" w:space="0" w:color="auto"/>
            </w:tcBorders>
            <w:hideMark/>
          </w:tcPr>
          <w:p w14:paraId="11AE9556"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1A3B1B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FE5E9DD" w14:textId="77777777" w:rsidR="000A20ED" w:rsidRPr="008601AE" w:rsidRDefault="000A20ED" w:rsidP="008601AE">
            <w:pPr>
              <w:rPr>
                <w:rFonts w:ascii="標楷體" w:eastAsia="標楷體" w:hAnsi="標楷體"/>
              </w:rPr>
            </w:pPr>
            <w:r w:rsidRPr="008601AE">
              <w:rPr>
                <w:rFonts w:ascii="標楷體" w:eastAsia="標楷體" w:hAnsi="標楷體" w:hint="eastAsia"/>
              </w:rPr>
              <w:t>地理(山地)2</w:t>
            </w:r>
          </w:p>
          <w:p w14:paraId="22498D3E" w14:textId="77777777" w:rsidR="000A20ED" w:rsidRPr="008601AE" w:rsidRDefault="000A20ED" w:rsidP="008601AE">
            <w:pPr>
              <w:rPr>
                <w:rFonts w:ascii="標楷體" w:eastAsia="標楷體" w:hAnsi="標楷體"/>
              </w:rPr>
            </w:pPr>
            <w:r w:rsidRPr="008601AE">
              <w:rPr>
                <w:rFonts w:ascii="標楷體" w:eastAsia="標楷體" w:hAnsi="標楷體" w:hint="eastAsia"/>
              </w:rPr>
              <w:t>調藥(毒藥)2</w:t>
            </w:r>
          </w:p>
          <w:p w14:paraId="7ABC41B6" w14:textId="77777777" w:rsidR="000A20ED" w:rsidRPr="008601AE" w:rsidRDefault="000A20ED" w:rsidP="008601AE">
            <w:pPr>
              <w:rPr>
                <w:rFonts w:ascii="標楷體" w:eastAsia="標楷體" w:hAnsi="標楷體"/>
              </w:rPr>
            </w:pPr>
            <w:r w:rsidRPr="008601AE">
              <w:rPr>
                <w:rFonts w:ascii="標楷體" w:eastAsia="標楷體" w:hAnsi="標楷體" w:hint="eastAsia"/>
              </w:rPr>
              <w:t>自然(</w:t>
            </w:r>
            <w:proofErr w:type="gramStart"/>
            <w:r w:rsidRPr="008601AE">
              <w:rPr>
                <w:rFonts w:ascii="標楷體" w:eastAsia="標楷體" w:hAnsi="標楷體" w:hint="eastAsia"/>
              </w:rPr>
              <w:t>介</w:t>
            </w:r>
            <w:proofErr w:type="gramEnd"/>
            <w:r w:rsidRPr="008601AE">
              <w:rPr>
                <w:rFonts w:ascii="標楷體" w:eastAsia="標楷體" w:hAnsi="標楷體" w:hint="eastAsia"/>
              </w:rPr>
              <w:t>蟲)4</w:t>
            </w:r>
          </w:p>
          <w:p w14:paraId="2331DA2E" w14:textId="77777777" w:rsidR="000A20ED" w:rsidRPr="008601AE" w:rsidRDefault="000A20ED" w:rsidP="008601AE">
            <w:pPr>
              <w:rPr>
                <w:rFonts w:ascii="標楷體" w:eastAsia="標楷體" w:hAnsi="標楷體"/>
              </w:rPr>
            </w:pPr>
            <w:r w:rsidRPr="008601AE">
              <w:rPr>
                <w:rFonts w:ascii="標楷體" w:eastAsia="標楷體" w:hAnsi="標楷體" w:hint="eastAsia"/>
              </w:rPr>
              <w:t>資源1</w:t>
            </w:r>
          </w:p>
        </w:tc>
        <w:tc>
          <w:tcPr>
            <w:tcW w:w="4473" w:type="dxa"/>
            <w:tcBorders>
              <w:top w:val="single" w:sz="4" w:space="0" w:color="auto"/>
              <w:left w:val="single" w:sz="4" w:space="0" w:color="auto"/>
              <w:bottom w:val="single" w:sz="4" w:space="0" w:color="auto"/>
              <w:right w:val="single" w:sz="4" w:space="0" w:color="auto"/>
            </w:tcBorders>
          </w:tcPr>
          <w:p w14:paraId="4A8BE250" w14:textId="77777777" w:rsidR="000A20ED" w:rsidRPr="008601AE" w:rsidRDefault="000A20ED" w:rsidP="008601AE">
            <w:pPr>
              <w:rPr>
                <w:rFonts w:ascii="標楷體" w:eastAsia="標楷體" w:hAnsi="標楷體"/>
              </w:rPr>
            </w:pPr>
          </w:p>
        </w:tc>
      </w:tr>
      <w:tr w:rsidR="000A20ED" w:rsidRPr="008601AE" w14:paraId="3154CF8E" w14:textId="77777777" w:rsidTr="00845A4F">
        <w:tc>
          <w:tcPr>
            <w:tcW w:w="887" w:type="dxa"/>
            <w:tcBorders>
              <w:top w:val="single" w:sz="4" w:space="0" w:color="auto"/>
              <w:left w:val="single" w:sz="4" w:space="0" w:color="auto"/>
              <w:bottom w:val="single" w:sz="4" w:space="0" w:color="auto"/>
              <w:right w:val="single" w:sz="4" w:space="0" w:color="auto"/>
            </w:tcBorders>
            <w:hideMark/>
          </w:tcPr>
          <w:p w14:paraId="103CED5C"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0C6A8FE8"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6F1F7492" w14:textId="77777777" w:rsidR="000A20ED" w:rsidRPr="008601AE" w:rsidRDefault="000A20ED" w:rsidP="008601AE">
            <w:pPr>
              <w:rPr>
                <w:rFonts w:ascii="標楷體" w:eastAsia="標楷體" w:hAnsi="標楷體"/>
              </w:rPr>
            </w:pPr>
            <w:r w:rsidRPr="008601AE">
              <w:rPr>
                <w:rFonts w:ascii="標楷體" w:eastAsia="標楷體" w:hAnsi="標楷體" w:hint="eastAsia"/>
              </w:rPr>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)4</w:t>
            </w:r>
          </w:p>
          <w:p w14:paraId="24C7F535" w14:textId="77777777" w:rsidR="000A20ED" w:rsidRPr="008601AE" w:rsidRDefault="000A20ED" w:rsidP="008601AE">
            <w:pPr>
              <w:rPr>
                <w:rFonts w:ascii="標楷體" w:eastAsia="標楷體" w:hAnsi="標楷體"/>
              </w:rPr>
            </w:pPr>
            <w:r w:rsidRPr="008601AE">
              <w:rPr>
                <w:rFonts w:ascii="標楷體" w:eastAsia="標楷體" w:hAnsi="標楷體" w:hint="eastAsia"/>
              </w:rPr>
              <w:t>自然(鱗蟲)2</w:t>
            </w:r>
          </w:p>
          <w:p w14:paraId="2616C8F3" w14:textId="77777777" w:rsidR="000A20ED" w:rsidRPr="008601AE" w:rsidRDefault="000A20ED" w:rsidP="008601AE">
            <w:pPr>
              <w:rPr>
                <w:rFonts w:ascii="標楷體" w:eastAsia="標楷體" w:hAnsi="標楷體"/>
              </w:rPr>
            </w:pPr>
            <w:r w:rsidRPr="008601AE">
              <w:rPr>
                <w:rFonts w:ascii="標楷體" w:eastAsia="標楷體" w:hAnsi="標楷體" w:hint="eastAsia"/>
              </w:rPr>
              <w:t>自然(</w:t>
            </w:r>
            <w:proofErr w:type="gramStart"/>
            <w:r w:rsidRPr="008601AE">
              <w:rPr>
                <w:rFonts w:ascii="標楷體" w:eastAsia="標楷體" w:hAnsi="標楷體" w:hint="eastAsia"/>
              </w:rPr>
              <w:t>介</w:t>
            </w:r>
            <w:proofErr w:type="gramEnd"/>
            <w:r w:rsidRPr="008601AE">
              <w:rPr>
                <w:rFonts w:ascii="標楷體" w:eastAsia="標楷體" w:hAnsi="標楷體" w:hint="eastAsia"/>
              </w:rPr>
              <w:t>蟲)3</w:t>
            </w:r>
          </w:p>
          <w:p w14:paraId="5327CBD2" w14:textId="77777777" w:rsidR="000A20ED" w:rsidRPr="008601AE" w:rsidRDefault="000A20ED" w:rsidP="008601AE">
            <w:pPr>
              <w:rPr>
                <w:rFonts w:ascii="標楷體" w:eastAsia="標楷體" w:hAnsi="標楷體"/>
              </w:rPr>
            </w:pPr>
            <w:r w:rsidRPr="008601AE">
              <w:rPr>
                <w:rFonts w:ascii="標楷體" w:eastAsia="標楷體" w:hAnsi="標楷體" w:hint="eastAsia"/>
              </w:rPr>
              <w:t>意志(信仰)1</w:t>
            </w:r>
          </w:p>
        </w:tc>
        <w:tc>
          <w:tcPr>
            <w:tcW w:w="4473" w:type="dxa"/>
            <w:tcBorders>
              <w:top w:val="single" w:sz="4" w:space="0" w:color="auto"/>
              <w:left w:val="single" w:sz="4" w:space="0" w:color="auto"/>
              <w:bottom w:val="single" w:sz="4" w:space="0" w:color="auto"/>
              <w:right w:val="single" w:sz="4" w:space="0" w:color="auto"/>
            </w:tcBorders>
          </w:tcPr>
          <w:p w14:paraId="38C3244F" w14:textId="77777777" w:rsidR="000A20ED" w:rsidRPr="008601AE" w:rsidRDefault="000A20ED" w:rsidP="008601AE">
            <w:pPr>
              <w:rPr>
                <w:rFonts w:ascii="標楷體" w:eastAsia="標楷體" w:hAnsi="標楷體"/>
              </w:rPr>
            </w:pPr>
          </w:p>
        </w:tc>
      </w:tr>
      <w:tr w:rsidR="000A20ED" w:rsidRPr="008601AE" w14:paraId="0180C380" w14:textId="77777777" w:rsidTr="00845A4F">
        <w:tc>
          <w:tcPr>
            <w:tcW w:w="887" w:type="dxa"/>
            <w:tcBorders>
              <w:top w:val="single" w:sz="4" w:space="0" w:color="auto"/>
              <w:left w:val="single" w:sz="4" w:space="0" w:color="auto"/>
              <w:bottom w:val="single" w:sz="4" w:space="0" w:color="auto"/>
              <w:right w:val="single" w:sz="4" w:space="0" w:color="auto"/>
            </w:tcBorders>
            <w:hideMark/>
          </w:tcPr>
          <w:p w14:paraId="1DAB40CC"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DE18D2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60F0F01A" w14:textId="77777777" w:rsidR="000A20ED" w:rsidRPr="008601AE" w:rsidRDefault="000A20ED" w:rsidP="008601AE">
            <w:pPr>
              <w:rPr>
                <w:rFonts w:ascii="標楷體" w:eastAsia="標楷體" w:hAnsi="標楷體"/>
              </w:rPr>
            </w:pPr>
            <w:r w:rsidRPr="008601AE">
              <w:rPr>
                <w:rFonts w:ascii="標楷體" w:eastAsia="標楷體" w:hAnsi="標楷體" w:hint="eastAsia"/>
              </w:rPr>
              <w:t>醫術(內傷)2</w:t>
            </w:r>
          </w:p>
          <w:p w14:paraId="1637F49B" w14:textId="77777777" w:rsidR="000A20ED" w:rsidRPr="008601AE" w:rsidRDefault="000A20ED" w:rsidP="008601AE">
            <w:pPr>
              <w:rPr>
                <w:rFonts w:ascii="標楷體" w:eastAsia="標楷體" w:hAnsi="標楷體"/>
              </w:rPr>
            </w:pPr>
            <w:r w:rsidRPr="008601AE">
              <w:rPr>
                <w:rFonts w:ascii="標楷體" w:eastAsia="標楷體" w:hAnsi="標楷體" w:hint="eastAsia"/>
              </w:rPr>
              <w:t>醫術(惡疾)1</w:t>
            </w:r>
          </w:p>
          <w:p w14:paraId="7BAFAC02" w14:textId="77777777" w:rsidR="000A20ED" w:rsidRPr="008601AE" w:rsidRDefault="000A20ED" w:rsidP="008601AE">
            <w:pPr>
              <w:rPr>
                <w:rFonts w:ascii="標楷體" w:eastAsia="標楷體" w:hAnsi="標楷體"/>
              </w:rPr>
            </w:pPr>
            <w:r w:rsidRPr="008601AE">
              <w:rPr>
                <w:rFonts w:ascii="標楷體" w:eastAsia="標楷體" w:hAnsi="標楷體" w:hint="eastAsia"/>
              </w:rPr>
              <w:t>調藥(良藥)2</w:t>
            </w:r>
          </w:p>
          <w:p w14:paraId="1D66B06E" w14:textId="77777777" w:rsidR="000A20ED" w:rsidRPr="008601AE" w:rsidRDefault="000A20ED" w:rsidP="008601AE">
            <w:pPr>
              <w:rPr>
                <w:rFonts w:ascii="標楷體" w:eastAsia="標楷體" w:hAnsi="標楷體"/>
              </w:rPr>
            </w:pPr>
            <w:r w:rsidRPr="008601AE">
              <w:rPr>
                <w:rFonts w:ascii="標楷體" w:eastAsia="標楷體" w:hAnsi="標楷體" w:hint="eastAsia"/>
              </w:rPr>
              <w:t>自然(</w:t>
            </w:r>
            <w:proofErr w:type="gramStart"/>
            <w:r w:rsidRPr="008601AE">
              <w:rPr>
                <w:rFonts w:ascii="標楷體" w:eastAsia="標楷體" w:hAnsi="標楷體" w:hint="eastAsia"/>
              </w:rPr>
              <w:t>介</w:t>
            </w:r>
            <w:proofErr w:type="gramEnd"/>
            <w:r w:rsidRPr="008601AE">
              <w:rPr>
                <w:rFonts w:ascii="標楷體" w:eastAsia="標楷體" w:hAnsi="標楷體" w:hint="eastAsia"/>
              </w:rPr>
              <w:t>蟲)2</w:t>
            </w:r>
          </w:p>
        </w:tc>
        <w:tc>
          <w:tcPr>
            <w:tcW w:w="4473" w:type="dxa"/>
            <w:tcBorders>
              <w:top w:val="single" w:sz="4" w:space="0" w:color="auto"/>
              <w:left w:val="single" w:sz="4" w:space="0" w:color="auto"/>
              <w:bottom w:val="single" w:sz="4" w:space="0" w:color="auto"/>
              <w:right w:val="single" w:sz="4" w:space="0" w:color="auto"/>
            </w:tcBorders>
          </w:tcPr>
          <w:p w14:paraId="078B2E6D" w14:textId="77777777" w:rsidR="000A20ED" w:rsidRPr="008601AE" w:rsidRDefault="000A20ED" w:rsidP="008601AE">
            <w:pPr>
              <w:rPr>
                <w:rFonts w:ascii="標楷體" w:eastAsia="標楷體" w:hAnsi="標楷體"/>
              </w:rPr>
            </w:pPr>
          </w:p>
        </w:tc>
      </w:tr>
      <w:tr w:rsidR="000A20ED" w:rsidRPr="008601AE" w14:paraId="0BB448E3" w14:textId="77777777" w:rsidTr="00845A4F">
        <w:tc>
          <w:tcPr>
            <w:tcW w:w="887" w:type="dxa"/>
            <w:tcBorders>
              <w:top w:val="single" w:sz="4" w:space="0" w:color="auto"/>
              <w:left w:val="single" w:sz="4" w:space="0" w:color="auto"/>
              <w:bottom w:val="single" w:sz="4" w:space="0" w:color="auto"/>
              <w:right w:val="single" w:sz="4" w:space="0" w:color="auto"/>
            </w:tcBorders>
            <w:hideMark/>
          </w:tcPr>
          <w:p w14:paraId="43D8A5F2"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6963015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6375667" w14:textId="77777777" w:rsidR="000A20ED" w:rsidRPr="008601AE" w:rsidRDefault="000A20ED" w:rsidP="008601AE">
            <w:pPr>
              <w:rPr>
                <w:rFonts w:ascii="標楷體" w:eastAsia="標楷體" w:hAnsi="標楷體"/>
              </w:rPr>
            </w:pPr>
            <w:r w:rsidRPr="008601AE">
              <w:rPr>
                <w:rFonts w:ascii="標楷體" w:eastAsia="標楷體" w:hAnsi="標楷體" w:hint="eastAsia"/>
              </w:rPr>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)3</w:t>
            </w:r>
          </w:p>
          <w:p w14:paraId="63FA6131"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品嗅</w:t>
            </w:r>
            <w:proofErr w:type="gramEnd"/>
            <w:r w:rsidRPr="008601AE">
              <w:rPr>
                <w:rFonts w:ascii="標楷體" w:eastAsia="標楷體" w:hAnsi="標楷體" w:hint="eastAsia"/>
              </w:rPr>
              <w:t>2</w:t>
            </w:r>
          </w:p>
          <w:p w14:paraId="176F8259" w14:textId="77777777" w:rsidR="000A20ED" w:rsidRPr="008601AE" w:rsidRDefault="000A20ED" w:rsidP="008601AE">
            <w:pPr>
              <w:rPr>
                <w:rFonts w:ascii="標楷體" w:eastAsia="標楷體" w:hAnsi="標楷體"/>
              </w:rPr>
            </w:pPr>
            <w:r w:rsidRPr="008601AE">
              <w:rPr>
                <w:rFonts w:ascii="標楷體" w:eastAsia="標楷體" w:hAnsi="標楷體" w:hint="eastAsia"/>
              </w:rPr>
              <w:t>自然(毛蟲)2</w:t>
            </w:r>
          </w:p>
        </w:tc>
        <w:tc>
          <w:tcPr>
            <w:tcW w:w="4473" w:type="dxa"/>
            <w:tcBorders>
              <w:top w:val="single" w:sz="4" w:space="0" w:color="auto"/>
              <w:left w:val="single" w:sz="4" w:space="0" w:color="auto"/>
              <w:bottom w:val="single" w:sz="4" w:space="0" w:color="auto"/>
              <w:right w:val="single" w:sz="4" w:space="0" w:color="auto"/>
            </w:tcBorders>
          </w:tcPr>
          <w:p w14:paraId="2BE8593D" w14:textId="77777777" w:rsidR="000A20ED" w:rsidRPr="008601AE" w:rsidRDefault="000A20ED" w:rsidP="008601AE">
            <w:pPr>
              <w:rPr>
                <w:rFonts w:ascii="標楷體" w:eastAsia="標楷體" w:hAnsi="標楷體"/>
              </w:rPr>
            </w:pPr>
          </w:p>
        </w:tc>
      </w:tr>
    </w:tbl>
    <w:p w14:paraId="1E5CEA22" w14:textId="77777777" w:rsidR="000A20ED" w:rsidRPr="008601AE" w:rsidRDefault="000A20ED" w:rsidP="000A20ED">
      <w:pPr>
        <w:rPr>
          <w:rFonts w:ascii="標楷體" w:eastAsia="標楷體" w:hAnsi="標楷體"/>
        </w:rPr>
      </w:pPr>
      <w:r w:rsidRPr="008601AE">
        <w:rPr>
          <w:rFonts w:ascii="標楷體" w:eastAsia="標楷體" w:hAnsi="標楷體" w:hint="eastAsia"/>
        </w:rPr>
        <w:t>養氣/以內力對目標點穴。消耗2MP，目標獲得暫時性的2點VB</w:t>
      </w:r>
    </w:p>
    <w:p w14:paraId="6D8EE0A2"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垂露</w:t>
      </w:r>
      <w:proofErr w:type="gramEnd"/>
      <w:r w:rsidRPr="008601AE">
        <w:rPr>
          <w:rFonts w:ascii="標楷體" w:eastAsia="標楷體" w:hAnsi="標楷體" w:hint="eastAsia"/>
        </w:rPr>
        <w:t>/消耗3MP，消除同距離目標的任一負面狀態</w:t>
      </w:r>
    </w:p>
    <w:p w14:paraId="1D4C8F3B"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佐藥</w:t>
      </w:r>
      <w:proofErr w:type="gramEnd"/>
      <w:r w:rsidRPr="008601AE">
        <w:rPr>
          <w:rFonts w:ascii="標楷體" w:eastAsia="標楷體" w:hAnsi="標楷體" w:hint="eastAsia"/>
        </w:rPr>
        <w:t>/對目標使用藥物時，能額外增加資源技能值的VB。每日一次</w:t>
      </w:r>
    </w:p>
    <w:p w14:paraId="1D1F7EF6"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藥無虞</w:t>
      </w:r>
      <w:proofErr w:type="gramEnd"/>
      <w:r w:rsidRPr="008601AE">
        <w:rPr>
          <w:rFonts w:ascii="標楷體" w:eastAsia="標楷體" w:hAnsi="標楷體" w:hint="eastAsia"/>
        </w:rPr>
        <w:t>/製藥時，調藥技能值以醫術技能值計算</w:t>
      </w:r>
    </w:p>
    <w:p w14:paraId="5C566381" w14:textId="77777777" w:rsidR="000A20ED" w:rsidRPr="008601AE" w:rsidRDefault="000A20ED" w:rsidP="000A20ED">
      <w:pPr>
        <w:rPr>
          <w:rFonts w:ascii="標楷體" w:eastAsia="標楷體" w:hAnsi="標楷體"/>
        </w:rPr>
      </w:pPr>
      <w:r w:rsidRPr="008601AE">
        <w:rPr>
          <w:rFonts w:ascii="標楷體" w:eastAsia="標楷體" w:hAnsi="標楷體" w:hint="eastAsia"/>
        </w:rPr>
        <w:t>扶</w:t>
      </w:r>
      <w:proofErr w:type="gramStart"/>
      <w:r w:rsidRPr="008601AE">
        <w:rPr>
          <w:rFonts w:ascii="標楷體" w:eastAsia="標楷體" w:hAnsi="標楷體" w:hint="eastAsia"/>
        </w:rPr>
        <w:t>鸞</w:t>
      </w:r>
      <w:proofErr w:type="gramEnd"/>
    </w:p>
    <w:p w14:paraId="79343848" w14:textId="77777777" w:rsidR="000A20ED" w:rsidRPr="008601AE" w:rsidRDefault="000A20ED" w:rsidP="000A20ED">
      <w:pPr>
        <w:rPr>
          <w:rFonts w:ascii="標楷體" w:eastAsia="標楷體" w:hAnsi="標楷體"/>
        </w:rPr>
      </w:pPr>
      <w:r w:rsidRPr="008601AE">
        <w:rPr>
          <w:rFonts w:ascii="標楷體" w:eastAsia="標楷體" w:hAnsi="標楷體" w:hint="eastAsia"/>
        </w:rPr>
        <w:t>陰險治療/治療目標時，可選擇不恢復對方HP，使對方一天內所有判定-1。</w:t>
      </w:r>
    </w:p>
    <w:p w14:paraId="63601BFD" w14:textId="77777777" w:rsidR="000A20ED" w:rsidRPr="008601AE" w:rsidRDefault="000A20ED" w:rsidP="000A20ED">
      <w:pPr>
        <w:rPr>
          <w:rFonts w:ascii="標楷體" w:eastAsia="標楷體" w:hAnsi="標楷體"/>
        </w:rPr>
      </w:pPr>
      <w:r w:rsidRPr="008601AE">
        <w:rPr>
          <w:rFonts w:ascii="標楷體" w:eastAsia="標楷體" w:hAnsi="標楷體" w:hint="eastAsia"/>
        </w:rPr>
        <w:t>險惡醫術(陰險治療)/ 治療目標時，可選擇不恢復對方HP，使對方一天內首次攻擊自己時暈眩。</w:t>
      </w:r>
    </w:p>
    <w:p w14:paraId="791EA03C" w14:textId="77777777" w:rsidR="000A20ED" w:rsidRPr="008601AE" w:rsidRDefault="000A20ED" w:rsidP="000A20ED">
      <w:pPr>
        <w:rPr>
          <w:rFonts w:ascii="標楷體" w:eastAsia="標楷體" w:hAnsi="標楷體"/>
        </w:rPr>
      </w:pPr>
    </w:p>
    <w:p w14:paraId="26F60A25" w14:textId="77777777" w:rsidR="000A20ED" w:rsidRPr="008601AE" w:rsidRDefault="000A20ED" w:rsidP="000A20ED">
      <w:pPr>
        <w:spacing w:before="100" w:beforeAutospacing="1" w:after="100" w:afterAutospacing="1"/>
        <w:contextualSpacing/>
        <w:outlineLvl w:val="1"/>
        <w:rPr>
          <w:rFonts w:ascii="標楷體" w:eastAsia="標楷體" w:hAnsi="標楷體"/>
          <w:b/>
        </w:rPr>
      </w:pPr>
      <w:r w:rsidRPr="008601AE">
        <w:rPr>
          <w:rFonts w:ascii="標楷體" w:eastAsia="標楷體" w:hAnsi="標楷體" w:hint="eastAsia"/>
          <w:b/>
        </w:rPr>
        <w:t>文人</w:t>
      </w:r>
    </w:p>
    <w:p w14:paraId="47EFFA18" w14:textId="77777777" w:rsidR="000A20ED" w:rsidRPr="008601AE" w:rsidRDefault="000A20ED" w:rsidP="000A20ED">
      <w:pPr>
        <w:rPr>
          <w:rFonts w:ascii="標楷體" w:eastAsia="標楷體" w:hAnsi="標楷體"/>
        </w:rPr>
      </w:pPr>
      <w:r w:rsidRPr="008601AE">
        <w:rPr>
          <w:rFonts w:ascii="標楷體" w:eastAsia="標楷體" w:hAnsi="標楷體" w:hint="eastAsia"/>
        </w:rPr>
        <w:lastRenderedPageBreak/>
        <w:t>(2/6)</w:t>
      </w:r>
    </w:p>
    <w:p w14:paraId="5C5A3D97" w14:textId="77777777" w:rsidR="000A20ED" w:rsidRPr="008601AE" w:rsidRDefault="000A20ED" w:rsidP="000A20ED">
      <w:pPr>
        <w:rPr>
          <w:rFonts w:ascii="標楷體" w:eastAsia="標楷體" w:hAnsi="標楷體"/>
        </w:rPr>
      </w:pPr>
      <w:r w:rsidRPr="008601AE">
        <w:rPr>
          <w:rFonts w:ascii="標楷體" w:eastAsia="標楷體" w:hAnsi="標楷體" w:hint="eastAsia"/>
        </w:rPr>
        <w:t>書法、音律、繪畫、棋藝：3</w:t>
      </w:r>
    </w:p>
    <w:p w14:paraId="0CF99FA7" w14:textId="77777777" w:rsidR="000A20ED" w:rsidRPr="008601AE" w:rsidRDefault="000A20ED" w:rsidP="000A20ED">
      <w:pPr>
        <w:rPr>
          <w:rFonts w:ascii="標楷體" w:eastAsia="標楷體" w:hAnsi="標楷體"/>
        </w:rPr>
      </w:pPr>
      <w:r w:rsidRPr="008601AE">
        <w:rPr>
          <w:rFonts w:ascii="標楷體" w:eastAsia="標楷體" w:hAnsi="標楷體" w:hint="eastAsia"/>
        </w:rPr>
        <w:t>官場、江湖、歷史、地理、自然、信仰：3</w:t>
      </w:r>
    </w:p>
    <w:p w14:paraId="5F6E7C51"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繪眼</w:t>
      </w:r>
      <w:proofErr w:type="gramEnd"/>
      <w:r w:rsidRPr="008601AE">
        <w:rPr>
          <w:rFonts w:ascii="標楷體" w:eastAsia="標楷體" w:hAnsi="標楷體" w:hint="eastAsia"/>
        </w:rPr>
        <w:t>/觀察技能值以繪畫技能值計算</w:t>
      </w:r>
    </w:p>
    <w:p w14:paraId="2CA4278A"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筆目</w:t>
      </w:r>
      <w:proofErr w:type="gramEnd"/>
      <w:r w:rsidRPr="008601AE">
        <w:rPr>
          <w:rFonts w:ascii="標楷體" w:eastAsia="標楷體" w:hAnsi="標楷體" w:hint="eastAsia"/>
        </w:rPr>
        <w:t>/觀察技能值以書法技能值計算</w:t>
      </w:r>
    </w:p>
    <w:p w14:paraId="308D9321" w14:textId="77777777" w:rsidR="000A20ED" w:rsidRPr="008601AE" w:rsidRDefault="000A20ED" w:rsidP="000A20ED">
      <w:pPr>
        <w:rPr>
          <w:rFonts w:ascii="標楷體" w:eastAsia="標楷體" w:hAnsi="標楷體"/>
        </w:rPr>
      </w:pPr>
      <w:r w:rsidRPr="008601AE">
        <w:rPr>
          <w:rFonts w:ascii="標楷體" w:eastAsia="標楷體" w:hAnsi="標楷體" w:hint="eastAsia"/>
        </w:rPr>
        <w:t>弦音/聆聽技能值以音律技能值計算</w:t>
      </w:r>
    </w:p>
    <w:p w14:paraId="42522318" w14:textId="77777777" w:rsidR="000A20ED" w:rsidRPr="008601AE" w:rsidRDefault="000A20ED" w:rsidP="000A20ED">
      <w:pPr>
        <w:rPr>
          <w:rFonts w:ascii="標楷體" w:eastAsia="標楷體" w:hAnsi="標楷體"/>
        </w:rPr>
      </w:pPr>
      <w:r w:rsidRPr="008601AE">
        <w:rPr>
          <w:rFonts w:ascii="標楷體" w:eastAsia="標楷體" w:hAnsi="標楷體" w:hint="eastAsia"/>
        </w:rPr>
        <w:t>落足/聆聽技能值以棋藝技能值計算</w:t>
      </w:r>
    </w:p>
    <w:p w14:paraId="64191BD8" w14:textId="77777777" w:rsidR="000A20ED" w:rsidRPr="008601AE" w:rsidRDefault="000A20ED" w:rsidP="000A20ED">
      <w:pPr>
        <w:rPr>
          <w:rFonts w:ascii="標楷體" w:eastAsia="標楷體" w:hAnsi="標楷體"/>
        </w:rPr>
      </w:pPr>
    </w:p>
    <w:p w14:paraId="324E1C4A"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說書人</w:t>
      </w:r>
    </w:p>
    <w:p w14:paraId="79A00F28" w14:textId="77777777" w:rsidR="000A20ED" w:rsidRPr="008601AE" w:rsidRDefault="000A20ED" w:rsidP="000A20ED">
      <w:pPr>
        <w:rPr>
          <w:rFonts w:ascii="標楷體" w:eastAsia="標楷體" w:hAnsi="標楷體"/>
        </w:rPr>
      </w:pPr>
      <w:r w:rsidRPr="008601AE">
        <w:rPr>
          <w:rFonts w:ascii="標楷體" w:eastAsia="標楷體" w:hAnsi="標楷體" w:hint="eastAsia"/>
        </w:rPr>
        <w:t>※講故事的人，有時也會寫話本給城內識字者看。</w:t>
      </w:r>
    </w:p>
    <w:tbl>
      <w:tblPr>
        <w:tblStyle w:val="ad"/>
        <w:tblW w:w="0" w:type="auto"/>
        <w:tblLook w:val="04A0" w:firstRow="1" w:lastRow="0" w:firstColumn="1" w:lastColumn="0" w:noHBand="0" w:noVBand="1"/>
      </w:tblPr>
      <w:tblGrid>
        <w:gridCol w:w="887"/>
        <w:gridCol w:w="1307"/>
        <w:gridCol w:w="1487"/>
        <w:gridCol w:w="4615"/>
      </w:tblGrid>
      <w:tr w:rsidR="000A20ED" w:rsidRPr="008601AE" w14:paraId="5D6B6A6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C726E4A"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CFDD0FF"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50477E62"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61C854D5"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87C8545"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CDE21B9"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0C09F67"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8B03385"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AB54DF6" w14:textId="77777777" w:rsidR="000A20ED" w:rsidRPr="008601AE" w:rsidRDefault="000A20ED" w:rsidP="008601AE">
            <w:pPr>
              <w:rPr>
                <w:rFonts w:ascii="標楷體" w:eastAsia="標楷體" w:hAnsi="標楷體"/>
              </w:rPr>
            </w:pPr>
          </w:p>
        </w:tc>
      </w:tr>
      <w:tr w:rsidR="000A20ED" w:rsidRPr="008601AE" w14:paraId="565440AE"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C119D08"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1AC2042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025907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C236E88" w14:textId="77777777" w:rsidR="000A20ED" w:rsidRPr="008601AE" w:rsidRDefault="000A20ED" w:rsidP="008601AE">
            <w:pPr>
              <w:rPr>
                <w:rFonts w:ascii="標楷體" w:eastAsia="標楷體" w:hAnsi="標楷體"/>
              </w:rPr>
            </w:pPr>
          </w:p>
        </w:tc>
      </w:tr>
      <w:tr w:rsidR="000A20ED" w:rsidRPr="008601AE" w14:paraId="45DCF0E4"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94234EA"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BF4EFD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EA0F3A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FB10A16" w14:textId="77777777" w:rsidR="000A20ED" w:rsidRPr="008601AE" w:rsidRDefault="000A20ED" w:rsidP="008601AE">
            <w:pPr>
              <w:rPr>
                <w:rFonts w:ascii="標楷體" w:eastAsia="標楷體" w:hAnsi="標楷體"/>
              </w:rPr>
            </w:pPr>
          </w:p>
        </w:tc>
      </w:tr>
      <w:tr w:rsidR="000A20ED" w:rsidRPr="008601AE" w14:paraId="16D2512B"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48124141"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F5E401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DCCA3C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EB37D15" w14:textId="77777777" w:rsidR="000A20ED" w:rsidRPr="008601AE" w:rsidRDefault="000A20ED" w:rsidP="008601AE">
            <w:pPr>
              <w:rPr>
                <w:rFonts w:ascii="標楷體" w:eastAsia="標楷體" w:hAnsi="標楷體"/>
              </w:rPr>
            </w:pPr>
          </w:p>
        </w:tc>
      </w:tr>
      <w:tr w:rsidR="000A20ED" w:rsidRPr="008601AE" w14:paraId="08338433"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D809D7D"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6A26871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31996E2"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7BE3CE8" w14:textId="77777777" w:rsidR="000A20ED" w:rsidRPr="008601AE" w:rsidRDefault="000A20ED" w:rsidP="008601AE">
            <w:pPr>
              <w:rPr>
                <w:rFonts w:ascii="標楷體" w:eastAsia="標楷體" w:hAnsi="標楷體"/>
              </w:rPr>
            </w:pPr>
          </w:p>
        </w:tc>
      </w:tr>
    </w:tbl>
    <w:p w14:paraId="3B634BEE" w14:textId="77777777" w:rsidR="000A20ED" w:rsidRPr="008601AE" w:rsidRDefault="000A20ED" w:rsidP="000A20ED">
      <w:pPr>
        <w:rPr>
          <w:rFonts w:ascii="標楷體" w:eastAsia="標楷體" w:hAnsi="標楷體"/>
        </w:rPr>
      </w:pPr>
    </w:p>
    <w:p w14:paraId="6B64B42A"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書生</w:t>
      </w:r>
    </w:p>
    <w:p w14:paraId="11608CC6" w14:textId="77777777" w:rsidR="000A20ED" w:rsidRPr="008601AE" w:rsidRDefault="000A20ED" w:rsidP="000A20ED">
      <w:pPr>
        <w:rPr>
          <w:rFonts w:ascii="標楷體" w:eastAsia="標楷體" w:hAnsi="標楷體"/>
        </w:rPr>
      </w:pPr>
      <w:r w:rsidRPr="008601AE">
        <w:rPr>
          <w:rFonts w:ascii="標楷體" w:eastAsia="標楷體" w:hAnsi="標楷體" w:hint="eastAsia"/>
        </w:rPr>
        <w:t>※識字卻</w:t>
      </w:r>
      <w:proofErr w:type="gramStart"/>
      <w:r w:rsidRPr="008601AE">
        <w:rPr>
          <w:rFonts w:ascii="標楷體" w:eastAsia="標楷體" w:hAnsi="標楷體" w:hint="eastAsia"/>
        </w:rPr>
        <w:t>並無考得</w:t>
      </w:r>
      <w:proofErr w:type="gramEnd"/>
      <w:r w:rsidRPr="008601AE">
        <w:rPr>
          <w:rFonts w:ascii="標楷體" w:eastAsia="標楷體" w:hAnsi="標楷體" w:hint="eastAsia"/>
        </w:rPr>
        <w:t>功名者，多半在各地替人寫字、讀書等。</w:t>
      </w:r>
    </w:p>
    <w:tbl>
      <w:tblPr>
        <w:tblStyle w:val="ad"/>
        <w:tblW w:w="0" w:type="auto"/>
        <w:tblLook w:val="04A0" w:firstRow="1" w:lastRow="0" w:firstColumn="1" w:lastColumn="0" w:noHBand="0" w:noVBand="1"/>
      </w:tblPr>
      <w:tblGrid>
        <w:gridCol w:w="887"/>
        <w:gridCol w:w="1307"/>
        <w:gridCol w:w="1487"/>
        <w:gridCol w:w="4615"/>
      </w:tblGrid>
      <w:tr w:rsidR="000A20ED" w:rsidRPr="008601AE" w14:paraId="3BFA0B91"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40052F6B"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1F8EB2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561CB06"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73B68430"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701D9A0E"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29A8356"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CAD1C8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82D7B2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3D9A863" w14:textId="77777777" w:rsidR="000A20ED" w:rsidRPr="008601AE" w:rsidRDefault="000A20ED" w:rsidP="008601AE">
            <w:pPr>
              <w:rPr>
                <w:rFonts w:ascii="標楷體" w:eastAsia="標楷體" w:hAnsi="標楷體"/>
              </w:rPr>
            </w:pPr>
          </w:p>
        </w:tc>
      </w:tr>
      <w:tr w:rsidR="000A20ED" w:rsidRPr="008601AE" w14:paraId="7494F50F"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AABFEDA"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35CBD1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7CF41F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523AC46" w14:textId="77777777" w:rsidR="000A20ED" w:rsidRPr="008601AE" w:rsidRDefault="000A20ED" w:rsidP="008601AE">
            <w:pPr>
              <w:rPr>
                <w:rFonts w:ascii="標楷體" w:eastAsia="標楷體" w:hAnsi="標楷體"/>
              </w:rPr>
            </w:pPr>
          </w:p>
        </w:tc>
      </w:tr>
      <w:tr w:rsidR="000A20ED" w:rsidRPr="008601AE" w14:paraId="50EBD572"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18A3591"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E35AB8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C03430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43002E4" w14:textId="77777777" w:rsidR="000A20ED" w:rsidRPr="008601AE" w:rsidRDefault="000A20ED" w:rsidP="008601AE">
            <w:pPr>
              <w:rPr>
                <w:rFonts w:ascii="標楷體" w:eastAsia="標楷體" w:hAnsi="標楷體"/>
              </w:rPr>
            </w:pPr>
          </w:p>
        </w:tc>
      </w:tr>
      <w:tr w:rsidR="000A20ED" w:rsidRPr="008601AE" w14:paraId="67BFD90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268507B"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6E43EE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D4DCA9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C619C8F" w14:textId="77777777" w:rsidR="000A20ED" w:rsidRPr="008601AE" w:rsidRDefault="000A20ED" w:rsidP="008601AE">
            <w:pPr>
              <w:rPr>
                <w:rFonts w:ascii="標楷體" w:eastAsia="標楷體" w:hAnsi="標楷體"/>
              </w:rPr>
            </w:pPr>
          </w:p>
        </w:tc>
      </w:tr>
      <w:tr w:rsidR="000A20ED" w:rsidRPr="008601AE" w14:paraId="67C9B16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45F62C3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100B6D8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2174F629"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雅藝</w:t>
            </w:r>
            <w:proofErr w:type="gramEnd"/>
            <w:r w:rsidRPr="008601AE">
              <w:rPr>
                <w:rFonts w:ascii="標楷體" w:eastAsia="標楷體" w:hAnsi="標楷體" w:hint="eastAsia"/>
              </w:rPr>
              <w:t>1</w:t>
            </w:r>
          </w:p>
        </w:tc>
        <w:tc>
          <w:tcPr>
            <w:tcW w:w="4615" w:type="dxa"/>
            <w:tcBorders>
              <w:top w:val="single" w:sz="4" w:space="0" w:color="auto"/>
              <w:left w:val="single" w:sz="4" w:space="0" w:color="auto"/>
              <w:bottom w:val="single" w:sz="4" w:space="0" w:color="auto"/>
              <w:right w:val="single" w:sz="4" w:space="0" w:color="auto"/>
            </w:tcBorders>
          </w:tcPr>
          <w:p w14:paraId="1F1445E2" w14:textId="77777777" w:rsidR="000A20ED" w:rsidRPr="008601AE" w:rsidRDefault="000A20ED" w:rsidP="008601AE">
            <w:pPr>
              <w:rPr>
                <w:rFonts w:ascii="標楷體" w:eastAsia="標楷體" w:hAnsi="標楷體"/>
              </w:rPr>
            </w:pPr>
          </w:p>
        </w:tc>
      </w:tr>
    </w:tbl>
    <w:p w14:paraId="3FA7FFD5" w14:textId="77777777" w:rsidR="000A20ED" w:rsidRPr="008601AE" w:rsidRDefault="000A20ED" w:rsidP="000A20ED">
      <w:pPr>
        <w:rPr>
          <w:rFonts w:ascii="標楷體" w:eastAsia="標楷體" w:hAnsi="標楷體"/>
        </w:rPr>
      </w:pPr>
    </w:p>
    <w:p w14:paraId="2B0E5D6E"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雅士</w:t>
      </w:r>
    </w:p>
    <w:p w14:paraId="612310A3"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1E549F7A"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9422897"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A1BE78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3B8CC748"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22C5EE5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E1C8D7F"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2F76BD1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9404CC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2CD739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ED72113" w14:textId="77777777" w:rsidR="000A20ED" w:rsidRPr="008601AE" w:rsidRDefault="000A20ED" w:rsidP="008601AE">
            <w:pPr>
              <w:rPr>
                <w:rFonts w:ascii="標楷體" w:eastAsia="標楷體" w:hAnsi="標楷體"/>
              </w:rPr>
            </w:pPr>
          </w:p>
        </w:tc>
      </w:tr>
      <w:tr w:rsidR="000A20ED" w:rsidRPr="008601AE" w14:paraId="54DD0FDD"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86D38CC"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128C71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46ACD8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05B2D13" w14:textId="77777777" w:rsidR="000A20ED" w:rsidRPr="008601AE" w:rsidRDefault="000A20ED" w:rsidP="008601AE">
            <w:pPr>
              <w:rPr>
                <w:rFonts w:ascii="標楷體" w:eastAsia="標楷體" w:hAnsi="標楷體"/>
              </w:rPr>
            </w:pPr>
          </w:p>
        </w:tc>
      </w:tr>
      <w:tr w:rsidR="000A20ED" w:rsidRPr="008601AE" w14:paraId="09BBBBE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FB66295"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2F0CB0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AAA217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BD29C1C" w14:textId="77777777" w:rsidR="000A20ED" w:rsidRPr="008601AE" w:rsidRDefault="000A20ED" w:rsidP="008601AE">
            <w:pPr>
              <w:rPr>
                <w:rFonts w:ascii="標楷體" w:eastAsia="標楷體" w:hAnsi="標楷體"/>
              </w:rPr>
            </w:pPr>
          </w:p>
        </w:tc>
      </w:tr>
      <w:tr w:rsidR="000A20ED" w:rsidRPr="008601AE" w14:paraId="4F2A6A95"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224961E"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509FA06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6D9E01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F76E48A" w14:textId="77777777" w:rsidR="000A20ED" w:rsidRPr="008601AE" w:rsidRDefault="000A20ED" w:rsidP="008601AE">
            <w:pPr>
              <w:rPr>
                <w:rFonts w:ascii="標楷體" w:eastAsia="標楷體" w:hAnsi="標楷體"/>
              </w:rPr>
            </w:pPr>
          </w:p>
        </w:tc>
      </w:tr>
      <w:tr w:rsidR="000A20ED" w:rsidRPr="008601AE" w14:paraId="2540ED6F"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2947B7E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F67410F"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737A700"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雅藝</w:t>
            </w:r>
            <w:proofErr w:type="gramEnd"/>
            <w:r w:rsidRPr="008601AE">
              <w:rPr>
                <w:rFonts w:ascii="標楷體" w:eastAsia="標楷體" w:hAnsi="標楷體" w:hint="eastAsia"/>
              </w:rPr>
              <w:t>2</w:t>
            </w:r>
          </w:p>
        </w:tc>
        <w:tc>
          <w:tcPr>
            <w:tcW w:w="4615" w:type="dxa"/>
            <w:tcBorders>
              <w:top w:val="single" w:sz="4" w:space="0" w:color="auto"/>
              <w:left w:val="single" w:sz="4" w:space="0" w:color="auto"/>
              <w:bottom w:val="single" w:sz="4" w:space="0" w:color="auto"/>
              <w:right w:val="single" w:sz="4" w:space="0" w:color="auto"/>
            </w:tcBorders>
          </w:tcPr>
          <w:p w14:paraId="2D0EA0F0" w14:textId="77777777" w:rsidR="000A20ED" w:rsidRPr="008601AE" w:rsidRDefault="000A20ED" w:rsidP="008601AE">
            <w:pPr>
              <w:rPr>
                <w:rFonts w:ascii="標楷體" w:eastAsia="標楷體" w:hAnsi="標楷體"/>
              </w:rPr>
            </w:pPr>
          </w:p>
        </w:tc>
      </w:tr>
    </w:tbl>
    <w:p w14:paraId="46E1716C" w14:textId="77777777" w:rsidR="000A20ED" w:rsidRPr="008601AE" w:rsidRDefault="000A20ED" w:rsidP="000A20ED">
      <w:pPr>
        <w:rPr>
          <w:rFonts w:ascii="標楷體" w:eastAsia="標楷體" w:hAnsi="標楷體"/>
        </w:rPr>
      </w:pPr>
    </w:p>
    <w:p w14:paraId="51C91B9E"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教書先生</w:t>
      </w:r>
    </w:p>
    <w:p w14:paraId="2B355F01"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私學</w:t>
      </w:r>
      <w:proofErr w:type="gramEnd"/>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3A442B88"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98A84B4"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211B0FB"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4BBF3A84"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0234AFAD"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4936CD2"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446D646"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甲</w:t>
            </w:r>
          </w:p>
        </w:tc>
        <w:tc>
          <w:tcPr>
            <w:tcW w:w="1307" w:type="dxa"/>
            <w:tcBorders>
              <w:top w:val="single" w:sz="4" w:space="0" w:color="auto"/>
              <w:left w:val="single" w:sz="4" w:space="0" w:color="auto"/>
              <w:bottom w:val="single" w:sz="4" w:space="0" w:color="auto"/>
              <w:right w:val="single" w:sz="4" w:space="0" w:color="auto"/>
            </w:tcBorders>
          </w:tcPr>
          <w:p w14:paraId="0C97326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F75F76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BA21885" w14:textId="77777777" w:rsidR="000A20ED" w:rsidRPr="008601AE" w:rsidRDefault="000A20ED" w:rsidP="008601AE">
            <w:pPr>
              <w:rPr>
                <w:rFonts w:ascii="標楷體" w:eastAsia="標楷體" w:hAnsi="標楷體"/>
              </w:rPr>
            </w:pPr>
          </w:p>
        </w:tc>
      </w:tr>
      <w:tr w:rsidR="000A20ED" w:rsidRPr="008601AE" w14:paraId="182D4BEB"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6C2B193"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622FC7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73D2812"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036FA4E" w14:textId="77777777" w:rsidR="000A20ED" w:rsidRPr="008601AE" w:rsidRDefault="000A20ED" w:rsidP="008601AE">
            <w:pPr>
              <w:rPr>
                <w:rFonts w:ascii="標楷體" w:eastAsia="標楷體" w:hAnsi="標楷體"/>
              </w:rPr>
            </w:pPr>
          </w:p>
        </w:tc>
      </w:tr>
      <w:tr w:rsidR="000A20ED" w:rsidRPr="008601AE" w14:paraId="43F57FD7"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CC63816"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B6262E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87A347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33C1B70" w14:textId="77777777" w:rsidR="000A20ED" w:rsidRPr="008601AE" w:rsidRDefault="000A20ED" w:rsidP="008601AE">
            <w:pPr>
              <w:rPr>
                <w:rFonts w:ascii="標楷體" w:eastAsia="標楷體" w:hAnsi="標楷體"/>
              </w:rPr>
            </w:pPr>
          </w:p>
        </w:tc>
      </w:tr>
      <w:tr w:rsidR="000A20ED" w:rsidRPr="008601AE" w14:paraId="7C031E1D"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C362104"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039D5BF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46DEC1F7"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雅藝</w:t>
            </w:r>
            <w:proofErr w:type="gramEnd"/>
            <w:r w:rsidRPr="008601AE">
              <w:rPr>
                <w:rFonts w:ascii="標楷體" w:eastAsia="標楷體" w:hAnsi="標楷體" w:hint="eastAsia"/>
              </w:rPr>
              <w:t>1</w:t>
            </w:r>
          </w:p>
        </w:tc>
        <w:tc>
          <w:tcPr>
            <w:tcW w:w="4615" w:type="dxa"/>
            <w:tcBorders>
              <w:top w:val="single" w:sz="4" w:space="0" w:color="auto"/>
              <w:left w:val="single" w:sz="4" w:space="0" w:color="auto"/>
              <w:bottom w:val="single" w:sz="4" w:space="0" w:color="auto"/>
              <w:right w:val="single" w:sz="4" w:space="0" w:color="auto"/>
            </w:tcBorders>
          </w:tcPr>
          <w:p w14:paraId="6AC3FE63" w14:textId="77777777" w:rsidR="000A20ED" w:rsidRPr="008601AE" w:rsidRDefault="000A20ED" w:rsidP="008601AE">
            <w:pPr>
              <w:rPr>
                <w:rFonts w:ascii="標楷體" w:eastAsia="標楷體" w:hAnsi="標楷體"/>
              </w:rPr>
            </w:pPr>
          </w:p>
        </w:tc>
      </w:tr>
      <w:tr w:rsidR="000A20ED" w:rsidRPr="008601AE" w14:paraId="35763C76"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EA72BEF"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E4D2AC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416F85B6" w14:textId="77777777" w:rsidR="000A20ED" w:rsidRPr="008601AE" w:rsidRDefault="000A20ED" w:rsidP="008601AE">
            <w:pPr>
              <w:rPr>
                <w:rFonts w:ascii="標楷體" w:eastAsia="標楷體" w:hAnsi="標楷體"/>
              </w:rPr>
            </w:pPr>
            <w:r w:rsidRPr="008601AE">
              <w:rPr>
                <w:rFonts w:ascii="標楷體" w:eastAsia="標楷體" w:hAnsi="標楷體" w:hint="eastAsia"/>
              </w:rPr>
              <w:t>江湖1</w:t>
            </w:r>
          </w:p>
          <w:p w14:paraId="6E697A65" w14:textId="77777777" w:rsidR="000A20ED" w:rsidRPr="008601AE" w:rsidRDefault="000A20ED" w:rsidP="008601AE">
            <w:pPr>
              <w:rPr>
                <w:rFonts w:ascii="標楷體" w:eastAsia="標楷體" w:hAnsi="標楷體"/>
              </w:rPr>
            </w:pPr>
            <w:r w:rsidRPr="008601AE">
              <w:rPr>
                <w:rFonts w:ascii="標楷體" w:eastAsia="標楷體" w:hAnsi="標楷體" w:hint="eastAsia"/>
              </w:rPr>
              <w:t>地理1</w:t>
            </w:r>
          </w:p>
        </w:tc>
        <w:tc>
          <w:tcPr>
            <w:tcW w:w="4615" w:type="dxa"/>
            <w:tcBorders>
              <w:top w:val="single" w:sz="4" w:space="0" w:color="auto"/>
              <w:left w:val="single" w:sz="4" w:space="0" w:color="auto"/>
              <w:bottom w:val="single" w:sz="4" w:space="0" w:color="auto"/>
              <w:right w:val="single" w:sz="4" w:space="0" w:color="auto"/>
            </w:tcBorders>
          </w:tcPr>
          <w:p w14:paraId="5F896861" w14:textId="77777777" w:rsidR="000A20ED" w:rsidRPr="008601AE" w:rsidRDefault="000A20ED" w:rsidP="008601AE">
            <w:pPr>
              <w:rPr>
                <w:rFonts w:ascii="標楷體" w:eastAsia="標楷體" w:hAnsi="標楷體"/>
              </w:rPr>
            </w:pPr>
          </w:p>
        </w:tc>
      </w:tr>
    </w:tbl>
    <w:p w14:paraId="13FA51F0" w14:textId="77777777" w:rsidR="000A20ED" w:rsidRPr="008601AE" w:rsidRDefault="000A20ED" w:rsidP="000A20ED">
      <w:pPr>
        <w:rPr>
          <w:rFonts w:ascii="標楷體" w:eastAsia="標楷體" w:hAnsi="標楷體"/>
        </w:rPr>
      </w:pPr>
    </w:p>
    <w:p w14:paraId="05261A37"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媒</w:t>
      </w:r>
      <w:proofErr w:type="gramStart"/>
      <w:r w:rsidRPr="008601AE">
        <w:rPr>
          <w:rFonts w:ascii="標楷體" w:eastAsia="標楷體" w:hAnsi="標楷體" w:hint="eastAsia"/>
        </w:rPr>
        <w:t>妁</w:t>
      </w:r>
      <w:proofErr w:type="gramEnd"/>
    </w:p>
    <w:p w14:paraId="21C86209"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男為媒</w:t>
      </w:r>
      <w:proofErr w:type="gramEnd"/>
      <w:r w:rsidRPr="008601AE">
        <w:rPr>
          <w:rFonts w:ascii="標楷體" w:eastAsia="標楷體" w:hAnsi="標楷體" w:hint="eastAsia"/>
        </w:rPr>
        <w:t>，女為</w:t>
      </w:r>
      <w:proofErr w:type="gramStart"/>
      <w:r w:rsidRPr="008601AE">
        <w:rPr>
          <w:rFonts w:ascii="標楷體" w:eastAsia="標楷體" w:hAnsi="標楷體" w:hint="eastAsia"/>
        </w:rPr>
        <w:t>妁</w:t>
      </w:r>
      <w:proofErr w:type="gramEnd"/>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3BD8FD1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F65B3A3"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BA928D1"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438FA108"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78219834"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C856114"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E728BD1"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B6A7B5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F0A64B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CC77FF9" w14:textId="77777777" w:rsidR="000A20ED" w:rsidRPr="008601AE" w:rsidRDefault="000A20ED" w:rsidP="008601AE">
            <w:pPr>
              <w:rPr>
                <w:rFonts w:ascii="標楷體" w:eastAsia="標楷體" w:hAnsi="標楷體"/>
              </w:rPr>
            </w:pPr>
          </w:p>
        </w:tc>
      </w:tr>
      <w:tr w:rsidR="000A20ED" w:rsidRPr="008601AE" w14:paraId="4F462B08"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3EA0C36"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4E36C8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3C83D81"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3EC675C" w14:textId="77777777" w:rsidR="000A20ED" w:rsidRPr="008601AE" w:rsidRDefault="000A20ED" w:rsidP="008601AE">
            <w:pPr>
              <w:rPr>
                <w:rFonts w:ascii="標楷體" w:eastAsia="標楷體" w:hAnsi="標楷體"/>
              </w:rPr>
            </w:pPr>
          </w:p>
        </w:tc>
      </w:tr>
      <w:tr w:rsidR="000A20ED" w:rsidRPr="008601AE" w14:paraId="083F907A"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1EDC06D"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8FBEC5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3A792A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EB2464C" w14:textId="77777777" w:rsidR="000A20ED" w:rsidRPr="008601AE" w:rsidRDefault="000A20ED" w:rsidP="008601AE">
            <w:pPr>
              <w:rPr>
                <w:rFonts w:ascii="標楷體" w:eastAsia="標楷體" w:hAnsi="標楷體"/>
              </w:rPr>
            </w:pPr>
          </w:p>
        </w:tc>
      </w:tr>
      <w:tr w:rsidR="000A20ED" w:rsidRPr="008601AE" w14:paraId="2D920C27"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9965B03"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82E2887"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DD5A3D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7FBAFC0" w14:textId="77777777" w:rsidR="000A20ED" w:rsidRPr="008601AE" w:rsidRDefault="000A20ED" w:rsidP="008601AE">
            <w:pPr>
              <w:rPr>
                <w:rFonts w:ascii="標楷體" w:eastAsia="標楷體" w:hAnsi="標楷體"/>
              </w:rPr>
            </w:pPr>
          </w:p>
        </w:tc>
      </w:tr>
      <w:tr w:rsidR="000A20ED" w:rsidRPr="008601AE" w14:paraId="0F919BCC"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6E8FEDF"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43868E8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C167888" w14:textId="77777777" w:rsidR="000A20ED" w:rsidRPr="008601AE" w:rsidRDefault="000A20ED" w:rsidP="008601AE">
            <w:pPr>
              <w:rPr>
                <w:rFonts w:ascii="標楷體" w:eastAsia="標楷體" w:hAnsi="標楷體"/>
              </w:rPr>
            </w:pPr>
            <w:r w:rsidRPr="008601AE">
              <w:rPr>
                <w:rFonts w:ascii="標楷體" w:eastAsia="標楷體" w:hAnsi="標楷體" w:hint="eastAsia"/>
              </w:rPr>
              <w:t>江湖2</w:t>
            </w:r>
          </w:p>
        </w:tc>
        <w:tc>
          <w:tcPr>
            <w:tcW w:w="4615" w:type="dxa"/>
            <w:tcBorders>
              <w:top w:val="single" w:sz="4" w:space="0" w:color="auto"/>
              <w:left w:val="single" w:sz="4" w:space="0" w:color="auto"/>
              <w:bottom w:val="single" w:sz="4" w:space="0" w:color="auto"/>
              <w:right w:val="single" w:sz="4" w:space="0" w:color="auto"/>
            </w:tcBorders>
          </w:tcPr>
          <w:p w14:paraId="251AC8AF" w14:textId="77777777" w:rsidR="000A20ED" w:rsidRPr="008601AE" w:rsidRDefault="000A20ED" w:rsidP="008601AE">
            <w:pPr>
              <w:rPr>
                <w:rFonts w:ascii="標楷體" w:eastAsia="標楷體" w:hAnsi="標楷體"/>
              </w:rPr>
            </w:pPr>
          </w:p>
        </w:tc>
      </w:tr>
    </w:tbl>
    <w:p w14:paraId="601299C1" w14:textId="77777777" w:rsidR="000A20ED" w:rsidRPr="008601AE" w:rsidRDefault="000A20ED" w:rsidP="000A20ED">
      <w:pPr>
        <w:rPr>
          <w:rFonts w:ascii="標楷體" w:eastAsia="標楷體" w:hAnsi="標楷體"/>
        </w:rPr>
      </w:pPr>
    </w:p>
    <w:p w14:paraId="44A1673E"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相命</w:t>
      </w:r>
    </w:p>
    <w:p w14:paraId="7F027F19"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06D6939C"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DD2F086"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06203B2"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0B34944A"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7B299F70"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4A254F7"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0E98E54"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4B06115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2D52FD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79A46FF" w14:textId="77777777" w:rsidR="000A20ED" w:rsidRPr="008601AE" w:rsidRDefault="000A20ED" w:rsidP="008601AE">
            <w:pPr>
              <w:rPr>
                <w:rFonts w:ascii="標楷體" w:eastAsia="標楷體" w:hAnsi="標楷體"/>
              </w:rPr>
            </w:pPr>
          </w:p>
        </w:tc>
      </w:tr>
      <w:tr w:rsidR="000A20ED" w:rsidRPr="008601AE" w14:paraId="004BD9DC"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22A267A4"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B6EC53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39173A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E0E93E1" w14:textId="77777777" w:rsidR="000A20ED" w:rsidRPr="008601AE" w:rsidRDefault="000A20ED" w:rsidP="008601AE">
            <w:pPr>
              <w:rPr>
                <w:rFonts w:ascii="標楷體" w:eastAsia="標楷體" w:hAnsi="標楷體"/>
              </w:rPr>
            </w:pPr>
          </w:p>
        </w:tc>
      </w:tr>
      <w:tr w:rsidR="000A20ED" w:rsidRPr="008601AE" w14:paraId="26247348"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8F18C75"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65A665E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BA051D1"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06FA548" w14:textId="77777777" w:rsidR="000A20ED" w:rsidRPr="008601AE" w:rsidRDefault="000A20ED" w:rsidP="008601AE">
            <w:pPr>
              <w:rPr>
                <w:rFonts w:ascii="標楷體" w:eastAsia="標楷體" w:hAnsi="標楷體"/>
              </w:rPr>
            </w:pPr>
          </w:p>
        </w:tc>
      </w:tr>
      <w:tr w:rsidR="000A20ED" w:rsidRPr="008601AE" w14:paraId="4B358D2E"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F674681"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808A94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F536157"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CC9F7D5" w14:textId="77777777" w:rsidR="000A20ED" w:rsidRPr="008601AE" w:rsidRDefault="000A20ED" w:rsidP="008601AE">
            <w:pPr>
              <w:rPr>
                <w:rFonts w:ascii="標楷體" w:eastAsia="標楷體" w:hAnsi="標楷體"/>
              </w:rPr>
            </w:pPr>
          </w:p>
        </w:tc>
      </w:tr>
      <w:tr w:rsidR="000A20ED" w:rsidRPr="008601AE" w14:paraId="1337FFAA"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075FFA4"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9DD1FE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31EAFC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B4A0F40" w14:textId="77777777" w:rsidR="000A20ED" w:rsidRPr="008601AE" w:rsidRDefault="000A20ED" w:rsidP="008601AE">
            <w:pPr>
              <w:rPr>
                <w:rFonts w:ascii="標楷體" w:eastAsia="標楷體" w:hAnsi="標楷體"/>
              </w:rPr>
            </w:pPr>
          </w:p>
        </w:tc>
      </w:tr>
    </w:tbl>
    <w:p w14:paraId="6657E882" w14:textId="77777777" w:rsidR="000A20ED" w:rsidRPr="008601AE" w:rsidRDefault="000A20ED" w:rsidP="000A20ED">
      <w:pPr>
        <w:rPr>
          <w:rFonts w:ascii="標楷體" w:eastAsia="標楷體" w:hAnsi="標楷體"/>
        </w:rPr>
      </w:pPr>
      <w:r w:rsidRPr="008601AE">
        <w:rPr>
          <w:rFonts w:ascii="標楷體" w:eastAsia="標楷體" w:hAnsi="標楷體" w:hint="eastAsia"/>
        </w:rPr>
        <w:t>江湖：1</w:t>
      </w:r>
    </w:p>
    <w:p w14:paraId="557FB591" w14:textId="77777777" w:rsidR="000A20ED" w:rsidRPr="008601AE" w:rsidRDefault="000A20ED" w:rsidP="000A20ED">
      <w:pPr>
        <w:rPr>
          <w:rFonts w:ascii="標楷體" w:eastAsia="標楷體" w:hAnsi="標楷體"/>
        </w:rPr>
      </w:pPr>
      <w:r w:rsidRPr="008601AE">
        <w:rPr>
          <w:rFonts w:ascii="標楷體" w:eastAsia="標楷體" w:hAnsi="標楷體" w:hint="eastAsia"/>
        </w:rPr>
        <w:t>口才：1</w:t>
      </w:r>
    </w:p>
    <w:p w14:paraId="1F655C8F"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吉言</w:t>
      </w:r>
      <w:proofErr w:type="gramEnd"/>
      <w:r w:rsidRPr="008601AE">
        <w:rPr>
          <w:rFonts w:ascii="標楷體" w:eastAsia="標楷體" w:hAnsi="標楷體" w:hint="eastAsia"/>
        </w:rPr>
        <w:t>/自身進行判定時，額外消耗1點MP，該次</w:t>
      </w:r>
      <w:proofErr w:type="gramStart"/>
      <w:r w:rsidRPr="008601AE">
        <w:rPr>
          <w:rFonts w:ascii="標楷體" w:eastAsia="標楷體" w:hAnsi="標楷體" w:hint="eastAsia"/>
        </w:rPr>
        <w:t>骰</w:t>
      </w:r>
      <w:proofErr w:type="gramEnd"/>
      <w:r w:rsidRPr="008601AE">
        <w:rPr>
          <w:rFonts w:ascii="標楷體" w:eastAsia="標楷體" w:hAnsi="標楷體" w:hint="eastAsia"/>
        </w:rPr>
        <w:t>值視為12。每日只能使用一次</w:t>
      </w:r>
    </w:p>
    <w:p w14:paraId="0E9CAE79"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凶語</w:t>
      </w:r>
      <w:proofErr w:type="gramEnd"/>
      <w:r w:rsidRPr="008601AE">
        <w:rPr>
          <w:rFonts w:ascii="標楷體" w:eastAsia="標楷體" w:hAnsi="標楷體" w:hint="eastAsia"/>
        </w:rPr>
        <w:t>/同距離目標進行判定時，額外消耗1點MP，該次</w:t>
      </w:r>
      <w:proofErr w:type="gramStart"/>
      <w:r w:rsidRPr="008601AE">
        <w:rPr>
          <w:rFonts w:ascii="標楷體" w:eastAsia="標楷體" w:hAnsi="標楷體" w:hint="eastAsia"/>
        </w:rPr>
        <w:t>骰</w:t>
      </w:r>
      <w:proofErr w:type="gramEnd"/>
      <w:r w:rsidRPr="008601AE">
        <w:rPr>
          <w:rFonts w:ascii="標楷體" w:eastAsia="標楷體" w:hAnsi="標楷體" w:hint="eastAsia"/>
        </w:rPr>
        <w:t>值視為4。每日只能使用一次</w:t>
      </w:r>
    </w:p>
    <w:p w14:paraId="2BDE073D" w14:textId="77777777" w:rsidR="000A20ED" w:rsidRPr="008601AE" w:rsidRDefault="000A20ED" w:rsidP="000A20ED">
      <w:pPr>
        <w:rPr>
          <w:rFonts w:ascii="標楷體" w:eastAsia="標楷體" w:hAnsi="標楷體"/>
        </w:rPr>
      </w:pPr>
      <w:r w:rsidRPr="008601AE">
        <w:rPr>
          <w:rFonts w:ascii="標楷體" w:eastAsia="標楷體" w:hAnsi="標楷體" w:hint="eastAsia"/>
        </w:rPr>
        <w:t>氣運平順/消耗2MP，目標一輪內所有判定</w:t>
      </w:r>
      <w:proofErr w:type="gramStart"/>
      <w:r w:rsidRPr="008601AE">
        <w:rPr>
          <w:rFonts w:ascii="標楷體" w:eastAsia="標楷體" w:hAnsi="標楷體" w:hint="eastAsia"/>
        </w:rPr>
        <w:t>骰</w:t>
      </w:r>
      <w:proofErr w:type="gramEnd"/>
      <w:r w:rsidRPr="008601AE">
        <w:rPr>
          <w:rFonts w:ascii="標楷體" w:eastAsia="標楷體" w:hAnsi="標楷體" w:hint="eastAsia"/>
        </w:rPr>
        <w:t>值視為8，每日只能使用一次</w:t>
      </w:r>
    </w:p>
    <w:p w14:paraId="7FC87A3C" w14:textId="77777777" w:rsidR="000A20ED" w:rsidRPr="008601AE" w:rsidRDefault="000A20ED" w:rsidP="000A20ED">
      <w:pPr>
        <w:rPr>
          <w:rFonts w:ascii="標楷體" w:eastAsia="標楷體" w:hAnsi="標楷體"/>
        </w:rPr>
      </w:pPr>
    </w:p>
    <w:p w14:paraId="49065026"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丹青琴棋</w:t>
      </w:r>
    </w:p>
    <w:p w14:paraId="123DA17E" w14:textId="77777777" w:rsidR="000A20ED" w:rsidRPr="008601AE" w:rsidRDefault="000A20ED" w:rsidP="000A20ED">
      <w:pPr>
        <w:rPr>
          <w:rFonts w:ascii="標楷體" w:eastAsia="標楷體" w:hAnsi="標楷體"/>
        </w:rPr>
      </w:pPr>
      <w:r w:rsidRPr="008601AE">
        <w:rPr>
          <w:rFonts w:ascii="標楷體" w:eastAsia="標楷體" w:hAnsi="標楷體" w:hint="eastAsia"/>
        </w:rPr>
        <w:t>※畫工、琴師、棋手等。</w:t>
      </w:r>
    </w:p>
    <w:tbl>
      <w:tblPr>
        <w:tblStyle w:val="ad"/>
        <w:tblW w:w="0" w:type="auto"/>
        <w:tblLook w:val="04A0" w:firstRow="1" w:lastRow="0" w:firstColumn="1" w:lastColumn="0" w:noHBand="0" w:noVBand="1"/>
      </w:tblPr>
      <w:tblGrid>
        <w:gridCol w:w="887"/>
        <w:gridCol w:w="1307"/>
        <w:gridCol w:w="1487"/>
        <w:gridCol w:w="4615"/>
      </w:tblGrid>
      <w:tr w:rsidR="000A20ED" w:rsidRPr="008601AE" w14:paraId="3D009B76"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1691086"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6ABD5E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59399DA3"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2616231"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145BEDD"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B58D768"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A4C8CF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5C7E36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06C9966" w14:textId="77777777" w:rsidR="000A20ED" w:rsidRPr="008601AE" w:rsidRDefault="000A20ED" w:rsidP="008601AE">
            <w:pPr>
              <w:rPr>
                <w:rFonts w:ascii="標楷體" w:eastAsia="標楷體" w:hAnsi="標楷體"/>
              </w:rPr>
            </w:pPr>
          </w:p>
        </w:tc>
      </w:tr>
      <w:tr w:rsidR="000A20ED" w:rsidRPr="008601AE" w14:paraId="4DBFAE4F"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BB7F1D7"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AC5788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4ACDDE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6CAD0F9" w14:textId="77777777" w:rsidR="000A20ED" w:rsidRPr="008601AE" w:rsidRDefault="000A20ED" w:rsidP="008601AE">
            <w:pPr>
              <w:rPr>
                <w:rFonts w:ascii="標楷體" w:eastAsia="標楷體" w:hAnsi="標楷體"/>
              </w:rPr>
            </w:pPr>
          </w:p>
        </w:tc>
      </w:tr>
      <w:tr w:rsidR="000A20ED" w:rsidRPr="008601AE" w14:paraId="50696C55"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4D8EDBF9"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C99C00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1691EA5"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8C95FB5" w14:textId="77777777" w:rsidR="000A20ED" w:rsidRPr="008601AE" w:rsidRDefault="000A20ED" w:rsidP="008601AE">
            <w:pPr>
              <w:rPr>
                <w:rFonts w:ascii="標楷體" w:eastAsia="標楷體" w:hAnsi="標楷體"/>
              </w:rPr>
            </w:pPr>
          </w:p>
        </w:tc>
      </w:tr>
      <w:tr w:rsidR="000A20ED" w:rsidRPr="008601AE" w14:paraId="2F253707"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76DE0F4"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丁</w:t>
            </w:r>
          </w:p>
        </w:tc>
        <w:tc>
          <w:tcPr>
            <w:tcW w:w="1307" w:type="dxa"/>
            <w:tcBorders>
              <w:top w:val="single" w:sz="4" w:space="0" w:color="auto"/>
              <w:left w:val="single" w:sz="4" w:space="0" w:color="auto"/>
              <w:bottom w:val="single" w:sz="4" w:space="0" w:color="auto"/>
              <w:right w:val="single" w:sz="4" w:space="0" w:color="auto"/>
            </w:tcBorders>
          </w:tcPr>
          <w:p w14:paraId="4D5BD5F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72B6E91"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83D9FB8" w14:textId="77777777" w:rsidR="000A20ED" w:rsidRPr="008601AE" w:rsidRDefault="000A20ED" w:rsidP="008601AE">
            <w:pPr>
              <w:rPr>
                <w:rFonts w:ascii="標楷體" w:eastAsia="標楷體" w:hAnsi="標楷體"/>
              </w:rPr>
            </w:pPr>
          </w:p>
        </w:tc>
      </w:tr>
      <w:tr w:rsidR="000A20ED" w:rsidRPr="008601AE" w14:paraId="60E53AD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41BCD193"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3C0B99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39B95E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2D217BB" w14:textId="77777777" w:rsidR="000A20ED" w:rsidRPr="008601AE" w:rsidRDefault="000A20ED" w:rsidP="008601AE">
            <w:pPr>
              <w:rPr>
                <w:rFonts w:ascii="標楷體" w:eastAsia="標楷體" w:hAnsi="標楷體"/>
              </w:rPr>
            </w:pPr>
          </w:p>
        </w:tc>
      </w:tr>
    </w:tbl>
    <w:p w14:paraId="550F6F79" w14:textId="77777777" w:rsidR="000A20ED" w:rsidRPr="008601AE" w:rsidRDefault="000A20ED" w:rsidP="000A20ED">
      <w:pPr>
        <w:rPr>
          <w:rFonts w:ascii="標楷體" w:eastAsia="標楷體" w:hAnsi="標楷體"/>
        </w:rPr>
      </w:pPr>
    </w:p>
    <w:p w14:paraId="4C344A3A"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壯士</w:t>
      </w:r>
    </w:p>
    <w:p w14:paraId="0D1061AC" w14:textId="77777777" w:rsidR="000A20ED" w:rsidRPr="008601AE" w:rsidRDefault="000A20ED" w:rsidP="000A20ED">
      <w:pPr>
        <w:rPr>
          <w:rFonts w:ascii="標楷體" w:eastAsia="標楷體" w:hAnsi="標楷體"/>
        </w:rPr>
      </w:pPr>
      <w:r w:rsidRPr="008601AE">
        <w:rPr>
          <w:rFonts w:ascii="標楷體" w:eastAsia="標楷體" w:hAnsi="標楷體" w:hint="eastAsia"/>
        </w:rPr>
        <w:t>以武力工作或賺取錢財者。</w:t>
      </w:r>
    </w:p>
    <w:p w14:paraId="487FCBB7" w14:textId="77777777" w:rsidR="000A20ED" w:rsidRPr="008601AE" w:rsidRDefault="000A20ED" w:rsidP="000A20ED">
      <w:pPr>
        <w:rPr>
          <w:rFonts w:ascii="標楷體" w:eastAsia="標楷體" w:hAnsi="標楷體"/>
        </w:rPr>
      </w:pPr>
    </w:p>
    <w:p w14:paraId="69B70937"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遊俠</w:t>
      </w:r>
    </w:p>
    <w:p w14:paraId="2DE965BD" w14:textId="77777777" w:rsidR="000A20ED" w:rsidRPr="008601AE" w:rsidRDefault="000A20ED" w:rsidP="000A20ED">
      <w:pPr>
        <w:rPr>
          <w:rFonts w:ascii="標楷體" w:eastAsia="標楷體" w:hAnsi="標楷體"/>
        </w:rPr>
      </w:pPr>
      <w:r w:rsidRPr="008601AE">
        <w:rPr>
          <w:rFonts w:ascii="標楷體" w:eastAsia="標楷體" w:hAnsi="標楷體" w:hint="eastAsia"/>
        </w:rPr>
        <w:t>※走統治秩序與民間以仗義助人、時常為人打抱不平，就算違抗權勢也願</w:t>
      </w:r>
      <w:proofErr w:type="gramStart"/>
      <w:r w:rsidRPr="008601AE">
        <w:rPr>
          <w:rFonts w:ascii="標楷體" w:eastAsia="標楷體" w:hAnsi="標楷體" w:hint="eastAsia"/>
        </w:rPr>
        <w:t>以義字當先</w:t>
      </w:r>
      <w:proofErr w:type="gramEnd"/>
      <w:r w:rsidRPr="008601AE">
        <w:rPr>
          <w:rFonts w:ascii="標楷體" w:eastAsia="標楷體" w:hAnsi="標楷體" w:hint="eastAsia"/>
        </w:rPr>
        <w:t>的豪傑。</w:t>
      </w:r>
    </w:p>
    <w:tbl>
      <w:tblPr>
        <w:tblStyle w:val="ad"/>
        <w:tblW w:w="0" w:type="auto"/>
        <w:tblLook w:val="04A0" w:firstRow="1" w:lastRow="0" w:firstColumn="1" w:lastColumn="0" w:noHBand="0" w:noVBand="1"/>
      </w:tblPr>
      <w:tblGrid>
        <w:gridCol w:w="887"/>
        <w:gridCol w:w="1307"/>
        <w:gridCol w:w="1487"/>
        <w:gridCol w:w="4615"/>
      </w:tblGrid>
      <w:tr w:rsidR="000A20ED" w:rsidRPr="008601AE" w14:paraId="4ED6356F"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DF0C692"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8FEB0BF"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DCF63D4"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4835B10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8D09884"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ACCCAE1"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D8FCE4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0E8C6D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D211287" w14:textId="77777777" w:rsidR="000A20ED" w:rsidRPr="008601AE" w:rsidRDefault="000A20ED" w:rsidP="008601AE">
            <w:pPr>
              <w:rPr>
                <w:rFonts w:ascii="標楷體" w:eastAsia="標楷體" w:hAnsi="標楷體"/>
              </w:rPr>
            </w:pPr>
          </w:p>
        </w:tc>
      </w:tr>
      <w:tr w:rsidR="000A20ED" w:rsidRPr="008601AE" w14:paraId="00D4CD30"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577C0C4"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E2AFD9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25044C7"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C6B70D7" w14:textId="77777777" w:rsidR="000A20ED" w:rsidRPr="008601AE" w:rsidRDefault="000A20ED" w:rsidP="008601AE">
            <w:pPr>
              <w:rPr>
                <w:rFonts w:ascii="標楷體" w:eastAsia="標楷體" w:hAnsi="標楷體"/>
              </w:rPr>
            </w:pPr>
          </w:p>
        </w:tc>
      </w:tr>
      <w:tr w:rsidR="000A20ED" w:rsidRPr="008601AE" w14:paraId="55CA8B10"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ED05F2F"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1AE0897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3071F5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34AC093" w14:textId="77777777" w:rsidR="000A20ED" w:rsidRPr="008601AE" w:rsidRDefault="000A20ED" w:rsidP="008601AE">
            <w:pPr>
              <w:rPr>
                <w:rFonts w:ascii="標楷體" w:eastAsia="標楷體" w:hAnsi="標楷體"/>
              </w:rPr>
            </w:pPr>
          </w:p>
        </w:tc>
      </w:tr>
      <w:tr w:rsidR="000A20ED" w:rsidRPr="008601AE" w14:paraId="3843671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645BF7A"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CCF7CE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EF815C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E68DF18" w14:textId="77777777" w:rsidR="000A20ED" w:rsidRPr="008601AE" w:rsidRDefault="000A20ED" w:rsidP="008601AE">
            <w:pPr>
              <w:rPr>
                <w:rFonts w:ascii="標楷體" w:eastAsia="標楷體" w:hAnsi="標楷體"/>
              </w:rPr>
            </w:pPr>
          </w:p>
        </w:tc>
      </w:tr>
      <w:tr w:rsidR="000A20ED" w:rsidRPr="008601AE" w14:paraId="606E94FA"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CD6F996"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E31984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FAAC842" w14:textId="77777777" w:rsidR="000A20ED" w:rsidRPr="008601AE" w:rsidRDefault="000A20ED" w:rsidP="008601AE">
            <w:pPr>
              <w:rPr>
                <w:rFonts w:ascii="標楷體" w:eastAsia="標楷體" w:hAnsi="標楷體"/>
              </w:rPr>
            </w:pPr>
            <w:r w:rsidRPr="008601AE">
              <w:rPr>
                <w:rFonts w:ascii="標楷體" w:eastAsia="標楷體" w:hAnsi="標楷體" w:hint="eastAsia"/>
              </w:rPr>
              <w:t>輕功</w:t>
            </w:r>
          </w:p>
          <w:p w14:paraId="15D1733B" w14:textId="77777777" w:rsidR="000A20ED" w:rsidRPr="008601AE" w:rsidRDefault="000A20ED" w:rsidP="008601AE">
            <w:pPr>
              <w:rPr>
                <w:rFonts w:ascii="標楷體" w:eastAsia="標楷體" w:hAnsi="標楷體"/>
              </w:rPr>
            </w:pPr>
            <w:r w:rsidRPr="008601AE">
              <w:rPr>
                <w:rFonts w:ascii="標楷體" w:eastAsia="標楷體" w:hAnsi="標楷體" w:hint="eastAsia"/>
              </w:rPr>
              <w:t>江湖</w:t>
            </w:r>
          </w:p>
          <w:p w14:paraId="1F3E5D73" w14:textId="77777777" w:rsidR="000A20ED" w:rsidRPr="008601AE" w:rsidRDefault="000A20ED" w:rsidP="008601AE">
            <w:pPr>
              <w:rPr>
                <w:rFonts w:ascii="標楷體" w:eastAsia="標楷體" w:hAnsi="標楷體"/>
              </w:rPr>
            </w:pPr>
            <w:r w:rsidRPr="008601AE">
              <w:rPr>
                <w:rFonts w:ascii="標楷體" w:eastAsia="標楷體" w:hAnsi="標楷體" w:hint="eastAsia"/>
              </w:rPr>
              <w:t>歷史</w:t>
            </w:r>
          </w:p>
        </w:tc>
        <w:tc>
          <w:tcPr>
            <w:tcW w:w="4615" w:type="dxa"/>
            <w:tcBorders>
              <w:top w:val="single" w:sz="4" w:space="0" w:color="auto"/>
              <w:left w:val="single" w:sz="4" w:space="0" w:color="auto"/>
              <w:bottom w:val="single" w:sz="4" w:space="0" w:color="auto"/>
              <w:right w:val="single" w:sz="4" w:space="0" w:color="auto"/>
            </w:tcBorders>
          </w:tcPr>
          <w:p w14:paraId="3693D567" w14:textId="77777777" w:rsidR="000A20ED" w:rsidRPr="008601AE" w:rsidRDefault="000A20ED" w:rsidP="008601AE">
            <w:pPr>
              <w:rPr>
                <w:rFonts w:ascii="標楷體" w:eastAsia="標楷體" w:hAnsi="標楷體"/>
              </w:rPr>
            </w:pPr>
          </w:p>
        </w:tc>
      </w:tr>
    </w:tbl>
    <w:p w14:paraId="0D561C61" w14:textId="77777777" w:rsidR="000A20ED" w:rsidRPr="008601AE" w:rsidRDefault="000A20ED" w:rsidP="000A20ED">
      <w:pPr>
        <w:widowControl/>
        <w:spacing w:before="30" w:after="30"/>
        <w:rPr>
          <w:rFonts w:ascii="標楷體" w:eastAsia="標楷體" w:hAnsi="標楷體"/>
        </w:rPr>
      </w:pPr>
      <w:r w:rsidRPr="008601AE">
        <w:rPr>
          <w:rFonts w:ascii="標楷體" w:eastAsia="標楷體" w:hAnsi="標楷體" w:hint="eastAsia"/>
        </w:rPr>
        <w:t>狂舞/攻擊時可使用技調整值代替體調整值進行判定。</w:t>
      </w:r>
    </w:p>
    <w:p w14:paraId="3B8B7BBF" w14:textId="77777777" w:rsidR="000A20ED" w:rsidRPr="008601AE" w:rsidRDefault="000A20ED" w:rsidP="000A20ED">
      <w:pPr>
        <w:rPr>
          <w:rFonts w:ascii="標楷體" w:eastAsia="標楷體" w:hAnsi="標楷體"/>
        </w:rPr>
      </w:pPr>
    </w:p>
    <w:p w14:paraId="7117254D"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團屯</w:t>
      </w:r>
    </w:p>
    <w:p w14:paraId="1FFEEFCA" w14:textId="77777777" w:rsidR="000A20ED" w:rsidRPr="008601AE" w:rsidRDefault="000A20ED" w:rsidP="000A20ED">
      <w:pPr>
        <w:rPr>
          <w:rFonts w:ascii="標楷體" w:eastAsia="標楷體" w:hAnsi="標楷體"/>
        </w:rPr>
      </w:pPr>
      <w:r w:rsidRPr="008601AE">
        <w:rPr>
          <w:rFonts w:ascii="標楷體" w:eastAsia="標楷體" w:hAnsi="標楷體" w:hint="eastAsia"/>
        </w:rPr>
        <w:t>※民間自主或義務組成的義勇。</w:t>
      </w:r>
    </w:p>
    <w:tbl>
      <w:tblPr>
        <w:tblStyle w:val="ad"/>
        <w:tblW w:w="0" w:type="auto"/>
        <w:tblLook w:val="04A0" w:firstRow="1" w:lastRow="0" w:firstColumn="1" w:lastColumn="0" w:noHBand="0" w:noVBand="1"/>
      </w:tblPr>
      <w:tblGrid>
        <w:gridCol w:w="887"/>
        <w:gridCol w:w="1307"/>
        <w:gridCol w:w="1487"/>
        <w:gridCol w:w="4615"/>
      </w:tblGrid>
      <w:tr w:rsidR="000A20ED" w:rsidRPr="008601AE" w14:paraId="6C5EBE41"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241D2C1"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23EFCB3"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4571168D"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E7AE98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5A98752"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9B5C35F"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1D14BB7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F67FD8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374DF5C" w14:textId="77777777" w:rsidR="000A20ED" w:rsidRPr="008601AE" w:rsidRDefault="000A20ED" w:rsidP="008601AE">
            <w:pPr>
              <w:rPr>
                <w:rFonts w:ascii="標楷體" w:eastAsia="標楷體" w:hAnsi="標楷體"/>
              </w:rPr>
            </w:pPr>
          </w:p>
        </w:tc>
      </w:tr>
      <w:tr w:rsidR="000A20ED" w:rsidRPr="008601AE" w14:paraId="6917048A"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3B8FF6C"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B2BB9A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77D6F2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21E8D15" w14:textId="77777777" w:rsidR="000A20ED" w:rsidRPr="008601AE" w:rsidRDefault="000A20ED" w:rsidP="008601AE">
            <w:pPr>
              <w:rPr>
                <w:rFonts w:ascii="標楷體" w:eastAsia="標楷體" w:hAnsi="標楷體"/>
              </w:rPr>
            </w:pPr>
          </w:p>
        </w:tc>
      </w:tr>
      <w:tr w:rsidR="000A20ED" w:rsidRPr="008601AE" w14:paraId="069A2BEE"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3161EE4"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2ABEBD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88471B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C0BAA8A" w14:textId="77777777" w:rsidR="000A20ED" w:rsidRPr="008601AE" w:rsidRDefault="000A20ED" w:rsidP="008601AE">
            <w:pPr>
              <w:rPr>
                <w:rFonts w:ascii="標楷體" w:eastAsia="標楷體" w:hAnsi="標楷體"/>
              </w:rPr>
            </w:pPr>
          </w:p>
        </w:tc>
      </w:tr>
      <w:tr w:rsidR="000A20ED" w:rsidRPr="008601AE" w14:paraId="60947F31"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393FAFD"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F10983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AAC9427" w14:textId="77777777" w:rsidR="000A20ED" w:rsidRPr="008601AE" w:rsidRDefault="000A20ED" w:rsidP="008601AE">
            <w:pPr>
              <w:rPr>
                <w:rFonts w:ascii="標楷體" w:eastAsia="標楷體" w:hAnsi="標楷體"/>
              </w:rPr>
            </w:pPr>
            <w:r w:rsidRPr="008601AE">
              <w:rPr>
                <w:rFonts w:ascii="標楷體" w:eastAsia="標楷體" w:hAnsi="標楷體" w:hint="eastAsia"/>
              </w:rPr>
              <w:t>外功</w:t>
            </w:r>
          </w:p>
        </w:tc>
        <w:tc>
          <w:tcPr>
            <w:tcW w:w="4615" w:type="dxa"/>
            <w:tcBorders>
              <w:top w:val="single" w:sz="4" w:space="0" w:color="auto"/>
              <w:left w:val="single" w:sz="4" w:space="0" w:color="auto"/>
              <w:bottom w:val="single" w:sz="4" w:space="0" w:color="auto"/>
              <w:right w:val="single" w:sz="4" w:space="0" w:color="auto"/>
            </w:tcBorders>
          </w:tcPr>
          <w:p w14:paraId="49BC8704" w14:textId="77777777" w:rsidR="000A20ED" w:rsidRPr="008601AE" w:rsidRDefault="000A20ED" w:rsidP="008601AE">
            <w:pPr>
              <w:rPr>
                <w:rFonts w:ascii="標楷體" w:eastAsia="標楷體" w:hAnsi="標楷體"/>
              </w:rPr>
            </w:pPr>
          </w:p>
        </w:tc>
      </w:tr>
      <w:tr w:rsidR="000A20ED" w:rsidRPr="008601AE" w14:paraId="1A591765"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BE0535E"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7EB0B7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F230D7F"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p>
        </w:tc>
        <w:tc>
          <w:tcPr>
            <w:tcW w:w="4615" w:type="dxa"/>
            <w:tcBorders>
              <w:top w:val="single" w:sz="4" w:space="0" w:color="auto"/>
              <w:left w:val="single" w:sz="4" w:space="0" w:color="auto"/>
              <w:bottom w:val="single" w:sz="4" w:space="0" w:color="auto"/>
              <w:right w:val="single" w:sz="4" w:space="0" w:color="auto"/>
            </w:tcBorders>
          </w:tcPr>
          <w:p w14:paraId="7EC9AF5A" w14:textId="77777777" w:rsidR="000A20ED" w:rsidRPr="008601AE" w:rsidRDefault="000A20ED" w:rsidP="008601AE">
            <w:pPr>
              <w:rPr>
                <w:rFonts w:ascii="標楷體" w:eastAsia="標楷體" w:hAnsi="標楷體"/>
              </w:rPr>
            </w:pPr>
          </w:p>
        </w:tc>
      </w:tr>
    </w:tbl>
    <w:p w14:paraId="66E32F5E" w14:textId="77777777" w:rsidR="000A20ED" w:rsidRPr="008601AE" w:rsidRDefault="000A20ED" w:rsidP="000A20ED">
      <w:pPr>
        <w:rPr>
          <w:rFonts w:ascii="標楷體" w:eastAsia="標楷體" w:hAnsi="標楷體"/>
        </w:rPr>
      </w:pPr>
    </w:p>
    <w:p w14:paraId="349D1366"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護院</w:t>
      </w:r>
    </w:p>
    <w:p w14:paraId="08FDF943"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55C744C8"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2504494"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C638EF3"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026FC81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55AC1B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78CCFAE"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8A68452"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72F2B9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7A6EAC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988FE34" w14:textId="77777777" w:rsidR="000A20ED" w:rsidRPr="008601AE" w:rsidRDefault="000A20ED" w:rsidP="008601AE">
            <w:pPr>
              <w:rPr>
                <w:rFonts w:ascii="標楷體" w:eastAsia="標楷體" w:hAnsi="標楷體"/>
              </w:rPr>
            </w:pPr>
          </w:p>
        </w:tc>
      </w:tr>
      <w:tr w:rsidR="000A20ED" w:rsidRPr="008601AE" w14:paraId="35183EE7"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008284B"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3FE962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8D3D00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0E17A29" w14:textId="77777777" w:rsidR="000A20ED" w:rsidRPr="008601AE" w:rsidRDefault="000A20ED" w:rsidP="008601AE">
            <w:pPr>
              <w:rPr>
                <w:rFonts w:ascii="標楷體" w:eastAsia="標楷體" w:hAnsi="標楷體"/>
              </w:rPr>
            </w:pPr>
          </w:p>
        </w:tc>
      </w:tr>
      <w:tr w:rsidR="000A20ED" w:rsidRPr="008601AE" w14:paraId="1B24F936"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E31ECBF"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C544A8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8BB1F17"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DA4823C" w14:textId="77777777" w:rsidR="000A20ED" w:rsidRPr="008601AE" w:rsidRDefault="000A20ED" w:rsidP="008601AE">
            <w:pPr>
              <w:rPr>
                <w:rFonts w:ascii="標楷體" w:eastAsia="標楷體" w:hAnsi="標楷體"/>
              </w:rPr>
            </w:pPr>
          </w:p>
        </w:tc>
      </w:tr>
      <w:tr w:rsidR="000A20ED" w:rsidRPr="008601AE" w14:paraId="537B132B"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479560B"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DE6E47F"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4DD8C9C2" w14:textId="77777777" w:rsidR="000A20ED" w:rsidRPr="008601AE" w:rsidRDefault="000A20ED" w:rsidP="008601AE">
            <w:pPr>
              <w:rPr>
                <w:rFonts w:ascii="標楷體" w:eastAsia="標楷體" w:hAnsi="標楷體"/>
              </w:rPr>
            </w:pPr>
            <w:r w:rsidRPr="008601AE">
              <w:rPr>
                <w:rFonts w:ascii="標楷體" w:eastAsia="標楷體" w:hAnsi="標楷體" w:hint="eastAsia"/>
              </w:rPr>
              <w:t>內功</w:t>
            </w:r>
          </w:p>
        </w:tc>
        <w:tc>
          <w:tcPr>
            <w:tcW w:w="4615" w:type="dxa"/>
            <w:tcBorders>
              <w:top w:val="single" w:sz="4" w:space="0" w:color="auto"/>
              <w:left w:val="single" w:sz="4" w:space="0" w:color="auto"/>
              <w:bottom w:val="single" w:sz="4" w:space="0" w:color="auto"/>
              <w:right w:val="single" w:sz="4" w:space="0" w:color="auto"/>
            </w:tcBorders>
          </w:tcPr>
          <w:p w14:paraId="10C0E76E" w14:textId="77777777" w:rsidR="000A20ED" w:rsidRPr="008601AE" w:rsidRDefault="000A20ED" w:rsidP="008601AE">
            <w:pPr>
              <w:rPr>
                <w:rFonts w:ascii="標楷體" w:eastAsia="標楷體" w:hAnsi="標楷體"/>
              </w:rPr>
            </w:pPr>
          </w:p>
        </w:tc>
      </w:tr>
      <w:tr w:rsidR="000A20ED" w:rsidRPr="008601AE" w14:paraId="31AC8DF1"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39B38E8"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64E2DF6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6EA1DC1E" w14:textId="77777777" w:rsidR="000A20ED" w:rsidRPr="008601AE" w:rsidRDefault="000A20ED" w:rsidP="008601AE">
            <w:pPr>
              <w:rPr>
                <w:rFonts w:ascii="標楷體" w:eastAsia="標楷體" w:hAnsi="標楷體"/>
              </w:rPr>
            </w:pPr>
            <w:r w:rsidRPr="008601AE">
              <w:rPr>
                <w:rFonts w:ascii="標楷體" w:eastAsia="標楷體" w:hAnsi="標楷體" w:hint="eastAsia"/>
              </w:rPr>
              <w:t>外功</w:t>
            </w:r>
          </w:p>
          <w:p w14:paraId="52865958"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p>
        </w:tc>
        <w:tc>
          <w:tcPr>
            <w:tcW w:w="4615" w:type="dxa"/>
            <w:tcBorders>
              <w:top w:val="single" w:sz="4" w:space="0" w:color="auto"/>
              <w:left w:val="single" w:sz="4" w:space="0" w:color="auto"/>
              <w:bottom w:val="single" w:sz="4" w:space="0" w:color="auto"/>
              <w:right w:val="single" w:sz="4" w:space="0" w:color="auto"/>
            </w:tcBorders>
          </w:tcPr>
          <w:p w14:paraId="071E54EC" w14:textId="77777777" w:rsidR="000A20ED" w:rsidRPr="008601AE" w:rsidRDefault="000A20ED" w:rsidP="008601AE">
            <w:pPr>
              <w:rPr>
                <w:rFonts w:ascii="標楷體" w:eastAsia="標楷體" w:hAnsi="標楷體"/>
              </w:rPr>
            </w:pPr>
          </w:p>
        </w:tc>
      </w:tr>
    </w:tbl>
    <w:p w14:paraId="43CE36D5"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助拳</w:t>
      </w:r>
      <w:proofErr w:type="gramEnd"/>
      <w:r w:rsidRPr="008601AE">
        <w:rPr>
          <w:rFonts w:ascii="標楷體" w:eastAsia="標楷體" w:hAnsi="標楷體" w:hint="eastAsia"/>
        </w:rPr>
        <w:t>/當同距離的夥伴對目標造成傷害時，可消耗1點MP對其額外造成1點傷</w:t>
      </w:r>
      <w:r w:rsidRPr="008601AE">
        <w:rPr>
          <w:rFonts w:ascii="標楷體" w:eastAsia="標楷體" w:hAnsi="標楷體" w:hint="eastAsia"/>
        </w:rPr>
        <w:lastRenderedPageBreak/>
        <w:t>害。</w:t>
      </w:r>
    </w:p>
    <w:p w14:paraId="591A72E0" w14:textId="77777777" w:rsidR="000A20ED" w:rsidRPr="008601AE" w:rsidRDefault="000A20ED" w:rsidP="000A20ED">
      <w:pPr>
        <w:rPr>
          <w:rFonts w:ascii="標楷體" w:eastAsia="標楷體" w:hAnsi="標楷體"/>
        </w:rPr>
      </w:pPr>
      <w:r w:rsidRPr="008601AE">
        <w:rPr>
          <w:rFonts w:ascii="標楷體" w:eastAsia="標楷體" w:hAnsi="標楷體" w:hint="eastAsia"/>
        </w:rPr>
        <w:t>武器熟悉/選擇一項武器，判定+1。可重複選擇。</w:t>
      </w:r>
    </w:p>
    <w:p w14:paraId="66B5F1FC" w14:textId="77777777" w:rsidR="000A20ED" w:rsidRPr="008601AE" w:rsidRDefault="000A20ED" w:rsidP="000A20ED">
      <w:pPr>
        <w:widowControl/>
        <w:spacing w:before="30" w:after="30"/>
        <w:rPr>
          <w:rFonts w:ascii="標楷體" w:eastAsia="標楷體" w:hAnsi="標楷體"/>
        </w:rPr>
      </w:pPr>
      <w:proofErr w:type="gramStart"/>
      <w:r w:rsidRPr="008601AE">
        <w:rPr>
          <w:rFonts w:ascii="標楷體" w:eastAsia="標楷體" w:hAnsi="標楷體" w:hint="eastAsia"/>
        </w:rPr>
        <w:t>劈掛掌</w:t>
      </w:r>
      <w:proofErr w:type="gramEnd"/>
      <w:r w:rsidRPr="008601AE">
        <w:rPr>
          <w:rFonts w:ascii="標楷體" w:eastAsia="標楷體" w:hAnsi="標楷體" w:hint="eastAsia"/>
        </w:rPr>
        <w:t>/</w:t>
      </w:r>
      <w:proofErr w:type="gramStart"/>
      <w:r w:rsidRPr="008601AE">
        <w:rPr>
          <w:rFonts w:ascii="標楷體" w:eastAsia="標楷體" w:hAnsi="標楷體" w:hint="eastAsia"/>
        </w:rPr>
        <w:t>使用拳類武器</w:t>
      </w:r>
      <w:proofErr w:type="gramEnd"/>
      <w:r w:rsidRPr="008601AE">
        <w:rPr>
          <w:rFonts w:ascii="標楷體" w:eastAsia="標楷體" w:hAnsi="標楷體" w:hint="eastAsia"/>
        </w:rPr>
        <w:t>進行攻擊時，傷害更改為1D4，傷害類型更改</w:t>
      </w:r>
      <w:proofErr w:type="gramStart"/>
      <w:r w:rsidRPr="008601AE">
        <w:rPr>
          <w:rFonts w:ascii="標楷體" w:eastAsia="標楷體" w:hAnsi="標楷體" w:hint="eastAsia"/>
        </w:rPr>
        <w:t>為斬擊</w:t>
      </w:r>
      <w:proofErr w:type="gramEnd"/>
      <w:r w:rsidRPr="008601AE">
        <w:rPr>
          <w:rFonts w:ascii="標楷體" w:eastAsia="標楷體" w:hAnsi="標楷體" w:hint="eastAsia"/>
        </w:rPr>
        <w:t>。</w:t>
      </w:r>
    </w:p>
    <w:p w14:paraId="6D113EFD" w14:textId="77777777" w:rsidR="000A20ED" w:rsidRPr="008601AE" w:rsidRDefault="000A20ED" w:rsidP="000A20ED">
      <w:pPr>
        <w:rPr>
          <w:rFonts w:ascii="標楷體" w:eastAsia="標楷體" w:hAnsi="標楷體"/>
        </w:rPr>
      </w:pPr>
      <w:r w:rsidRPr="008601AE">
        <w:rPr>
          <w:rFonts w:ascii="標楷體" w:eastAsia="標楷體" w:hAnsi="標楷體" w:hint="eastAsia"/>
        </w:rPr>
        <w:t>狂野投擲(武器熟悉)/可以將任何具武器熟悉的武器做為</w:t>
      </w:r>
      <w:proofErr w:type="gramStart"/>
      <w:r w:rsidRPr="008601AE">
        <w:rPr>
          <w:rFonts w:ascii="標楷體" w:eastAsia="標楷體" w:hAnsi="標楷體" w:hint="eastAsia"/>
        </w:rPr>
        <w:t>可擲射</w:t>
      </w:r>
      <w:proofErr w:type="gramEnd"/>
      <w:r w:rsidRPr="008601AE">
        <w:rPr>
          <w:rFonts w:ascii="標楷體" w:eastAsia="標楷體" w:hAnsi="標楷體" w:hint="eastAsia"/>
        </w:rPr>
        <w:t>。距離為體修正</w:t>
      </w:r>
    </w:p>
    <w:p w14:paraId="49AA6612" w14:textId="77777777" w:rsidR="000A20ED" w:rsidRPr="008601AE" w:rsidRDefault="000A20ED" w:rsidP="000A20ED">
      <w:pPr>
        <w:widowControl/>
        <w:spacing w:before="30" w:after="30"/>
        <w:rPr>
          <w:rFonts w:ascii="標楷體" w:eastAsia="標楷體" w:hAnsi="標楷體"/>
        </w:rPr>
      </w:pPr>
      <w:r w:rsidRPr="008601AE">
        <w:rPr>
          <w:rFonts w:ascii="標楷體" w:eastAsia="標楷體" w:hAnsi="標楷體" w:hint="eastAsia"/>
        </w:rPr>
        <w:t>值。</w:t>
      </w:r>
    </w:p>
    <w:p w14:paraId="291AAB9D" w14:textId="77777777" w:rsidR="000A20ED" w:rsidRPr="008601AE" w:rsidRDefault="000A20ED" w:rsidP="000A20ED">
      <w:pPr>
        <w:rPr>
          <w:rFonts w:ascii="標楷體" w:eastAsia="標楷體" w:hAnsi="標楷體"/>
        </w:rPr>
      </w:pPr>
      <w:r w:rsidRPr="008601AE">
        <w:rPr>
          <w:rFonts w:ascii="標楷體" w:eastAsia="標楷體" w:hAnsi="標楷體" w:hint="eastAsia"/>
        </w:rPr>
        <w:t>《嘲諷》</w:t>
      </w:r>
    </w:p>
    <w:p w14:paraId="7F366F29" w14:textId="77777777" w:rsidR="000A20ED" w:rsidRPr="008601AE" w:rsidRDefault="000A20ED" w:rsidP="000A20ED">
      <w:pPr>
        <w:rPr>
          <w:rFonts w:ascii="標楷體" w:eastAsia="標楷體" w:hAnsi="標楷體"/>
        </w:rPr>
      </w:pPr>
    </w:p>
    <w:p w14:paraId="665382E2"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鏢師</w:t>
      </w:r>
    </w:p>
    <w:p w14:paraId="2CD11635"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3EE6B59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C4DBDA0"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7D70A32D"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530DF85"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EFBD9F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54EFDBB"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3D17DA2"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6CD7B8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408D56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1F02883" w14:textId="77777777" w:rsidR="000A20ED" w:rsidRPr="008601AE" w:rsidRDefault="000A20ED" w:rsidP="008601AE">
            <w:pPr>
              <w:rPr>
                <w:rFonts w:ascii="標楷體" w:eastAsia="標楷體" w:hAnsi="標楷體"/>
              </w:rPr>
            </w:pPr>
          </w:p>
        </w:tc>
      </w:tr>
      <w:tr w:rsidR="000A20ED" w:rsidRPr="008601AE" w14:paraId="726F0CF3"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2268EE77"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E91048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C686D5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D376D76" w14:textId="77777777" w:rsidR="000A20ED" w:rsidRPr="008601AE" w:rsidRDefault="000A20ED" w:rsidP="008601AE">
            <w:pPr>
              <w:rPr>
                <w:rFonts w:ascii="標楷體" w:eastAsia="標楷體" w:hAnsi="標楷體"/>
              </w:rPr>
            </w:pPr>
          </w:p>
        </w:tc>
      </w:tr>
      <w:tr w:rsidR="000A20ED" w:rsidRPr="008601AE" w14:paraId="75AB00B0"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2950B240"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17D3115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74D63D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EFC0726" w14:textId="77777777" w:rsidR="000A20ED" w:rsidRPr="008601AE" w:rsidRDefault="000A20ED" w:rsidP="008601AE">
            <w:pPr>
              <w:rPr>
                <w:rFonts w:ascii="標楷體" w:eastAsia="標楷體" w:hAnsi="標楷體"/>
              </w:rPr>
            </w:pPr>
          </w:p>
        </w:tc>
      </w:tr>
      <w:tr w:rsidR="000A20ED" w:rsidRPr="008601AE" w14:paraId="60C8D473"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C464F82"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064F38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BDFA94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E6E192D" w14:textId="77777777" w:rsidR="000A20ED" w:rsidRPr="008601AE" w:rsidRDefault="000A20ED" w:rsidP="008601AE">
            <w:pPr>
              <w:rPr>
                <w:rFonts w:ascii="標楷體" w:eastAsia="標楷體" w:hAnsi="標楷體"/>
              </w:rPr>
            </w:pPr>
          </w:p>
        </w:tc>
      </w:tr>
      <w:tr w:rsidR="000A20ED" w:rsidRPr="008601AE" w14:paraId="1CF285C7"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38B186C"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A34962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2E70B1AE" w14:textId="77777777" w:rsidR="000A20ED" w:rsidRPr="008601AE" w:rsidRDefault="000A20ED" w:rsidP="008601AE">
            <w:pPr>
              <w:rPr>
                <w:rFonts w:ascii="標楷體" w:eastAsia="標楷體" w:hAnsi="標楷體"/>
              </w:rPr>
            </w:pPr>
            <w:r w:rsidRPr="008601AE">
              <w:rPr>
                <w:rFonts w:ascii="標楷體" w:eastAsia="標楷體" w:hAnsi="標楷體" w:hint="eastAsia"/>
              </w:rPr>
              <w:t>外功</w:t>
            </w:r>
          </w:p>
          <w:p w14:paraId="345D2871"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p>
        </w:tc>
        <w:tc>
          <w:tcPr>
            <w:tcW w:w="4615" w:type="dxa"/>
            <w:tcBorders>
              <w:top w:val="single" w:sz="4" w:space="0" w:color="auto"/>
              <w:left w:val="single" w:sz="4" w:space="0" w:color="auto"/>
              <w:bottom w:val="single" w:sz="4" w:space="0" w:color="auto"/>
              <w:right w:val="single" w:sz="4" w:space="0" w:color="auto"/>
            </w:tcBorders>
          </w:tcPr>
          <w:p w14:paraId="74E554C8" w14:textId="77777777" w:rsidR="000A20ED" w:rsidRPr="008601AE" w:rsidRDefault="000A20ED" w:rsidP="008601AE">
            <w:pPr>
              <w:rPr>
                <w:rFonts w:ascii="標楷體" w:eastAsia="標楷體" w:hAnsi="標楷體"/>
              </w:rPr>
            </w:pPr>
          </w:p>
        </w:tc>
      </w:tr>
    </w:tbl>
    <w:p w14:paraId="1F02E65B" w14:textId="77777777" w:rsidR="000A20ED" w:rsidRPr="008601AE" w:rsidRDefault="000A20ED" w:rsidP="000A20ED">
      <w:pPr>
        <w:rPr>
          <w:rFonts w:ascii="標楷體" w:eastAsia="標楷體" w:hAnsi="標楷體"/>
        </w:rPr>
      </w:pPr>
      <w:r w:rsidRPr="008601AE">
        <w:rPr>
          <w:rFonts w:ascii="標楷體" w:eastAsia="標楷體" w:hAnsi="標楷體" w:hint="eastAsia"/>
        </w:rPr>
        <w:t>打擊、</w:t>
      </w:r>
      <w:proofErr w:type="gramStart"/>
      <w:r w:rsidRPr="008601AE">
        <w:rPr>
          <w:rFonts w:ascii="標楷體" w:eastAsia="標楷體" w:hAnsi="標楷體" w:hint="eastAsia"/>
        </w:rPr>
        <w:t>斬擊、刺擊</w:t>
      </w:r>
      <w:proofErr w:type="gramEnd"/>
      <w:r w:rsidRPr="008601AE">
        <w:rPr>
          <w:rFonts w:ascii="標楷體" w:eastAsia="標楷體" w:hAnsi="標楷體" w:hint="eastAsia"/>
        </w:rPr>
        <w:t>：1</w:t>
      </w:r>
    </w:p>
    <w:p w14:paraId="4D4BFA57" w14:textId="77777777" w:rsidR="000A20ED" w:rsidRPr="008601AE" w:rsidRDefault="000A20ED" w:rsidP="000A20ED">
      <w:pPr>
        <w:rPr>
          <w:rFonts w:ascii="標楷體" w:eastAsia="標楷體" w:hAnsi="標楷體"/>
        </w:rPr>
      </w:pPr>
      <w:r w:rsidRPr="008601AE">
        <w:rPr>
          <w:rFonts w:ascii="標楷體" w:eastAsia="標楷體" w:hAnsi="標楷體" w:hint="eastAsia"/>
        </w:rPr>
        <w:t>外功：1</w:t>
      </w:r>
    </w:p>
    <w:p w14:paraId="76CFA7CE" w14:textId="77777777" w:rsidR="000A20ED" w:rsidRPr="008601AE" w:rsidRDefault="000A20ED" w:rsidP="000A20ED">
      <w:pPr>
        <w:rPr>
          <w:rFonts w:ascii="標楷體" w:eastAsia="標楷體" w:hAnsi="標楷體"/>
        </w:rPr>
      </w:pPr>
      <w:r w:rsidRPr="008601AE">
        <w:rPr>
          <w:rFonts w:ascii="標楷體" w:eastAsia="標楷體" w:hAnsi="標楷體" w:hint="eastAsia"/>
        </w:rPr>
        <w:t>目無死角/戰鬥時對敵方的潛行，觀察判定+2。</w:t>
      </w:r>
    </w:p>
    <w:p w14:paraId="17657FA0" w14:textId="77777777" w:rsidR="000A20ED" w:rsidRPr="008601AE" w:rsidRDefault="000A20ED" w:rsidP="000A20ED">
      <w:pPr>
        <w:widowControl/>
        <w:spacing w:before="30" w:after="30"/>
        <w:rPr>
          <w:rFonts w:ascii="標楷體" w:eastAsia="標楷體" w:hAnsi="標楷體"/>
        </w:rPr>
      </w:pPr>
      <w:r w:rsidRPr="008601AE">
        <w:rPr>
          <w:rFonts w:ascii="標楷體" w:eastAsia="標楷體" w:hAnsi="標楷體" w:hint="eastAsia"/>
        </w:rPr>
        <w:t>金鐘罩/消耗2點MP，</w:t>
      </w:r>
      <w:proofErr w:type="gramStart"/>
      <w:r w:rsidRPr="008601AE">
        <w:rPr>
          <w:rFonts w:ascii="標楷體" w:eastAsia="標楷體" w:hAnsi="標楷體" w:hint="eastAsia"/>
        </w:rPr>
        <w:t>此輪額外</w:t>
      </w:r>
      <w:proofErr w:type="gramEnd"/>
      <w:r w:rsidRPr="008601AE">
        <w:rPr>
          <w:rFonts w:ascii="標楷體" w:eastAsia="標楷體" w:hAnsi="標楷體" w:hint="eastAsia"/>
        </w:rPr>
        <w:t>獲得相當於自身外功技能值+1</w:t>
      </w:r>
      <w:proofErr w:type="gramStart"/>
      <w:r w:rsidRPr="008601AE">
        <w:rPr>
          <w:rFonts w:ascii="標楷體" w:eastAsia="標楷體" w:hAnsi="標楷體" w:hint="eastAsia"/>
        </w:rPr>
        <w:t>的護甲</w:t>
      </w:r>
      <w:proofErr w:type="gramEnd"/>
      <w:r w:rsidRPr="008601AE">
        <w:rPr>
          <w:rFonts w:ascii="標楷體" w:eastAsia="標楷體" w:hAnsi="標楷體" w:hint="eastAsia"/>
        </w:rPr>
        <w:t>，但自身攻擊傷害不可套用外功技能值。</w:t>
      </w:r>
    </w:p>
    <w:p w14:paraId="2BDDE548" w14:textId="77777777" w:rsidR="000A20ED" w:rsidRPr="008601AE" w:rsidRDefault="000A20ED" w:rsidP="000A20ED">
      <w:pPr>
        <w:rPr>
          <w:rFonts w:ascii="標楷體" w:eastAsia="標楷體" w:hAnsi="標楷體"/>
        </w:rPr>
      </w:pPr>
      <w:r w:rsidRPr="008601AE">
        <w:rPr>
          <w:rFonts w:ascii="標楷體" w:eastAsia="標楷體" w:hAnsi="標楷體" w:hint="eastAsia"/>
        </w:rPr>
        <w:t>守護/當同距離</w:t>
      </w:r>
      <w:proofErr w:type="gramStart"/>
      <w:r w:rsidRPr="008601AE">
        <w:rPr>
          <w:rFonts w:ascii="標楷體" w:eastAsia="標楷體" w:hAnsi="標楷體" w:hint="eastAsia"/>
        </w:rPr>
        <w:t>的友方被</w:t>
      </w:r>
      <w:proofErr w:type="gramEnd"/>
      <w:r w:rsidRPr="008601AE">
        <w:rPr>
          <w:rFonts w:ascii="標楷體" w:eastAsia="標楷體" w:hAnsi="標楷體" w:hint="eastAsia"/>
        </w:rPr>
        <w:t>攻擊成功時，自身即時消耗1點MP，代替其承受傷害。</w:t>
      </w:r>
    </w:p>
    <w:p w14:paraId="7AB1D1EC" w14:textId="77777777" w:rsidR="000A20ED" w:rsidRPr="008601AE" w:rsidRDefault="000A20ED" w:rsidP="000A20ED">
      <w:pPr>
        <w:rPr>
          <w:rFonts w:ascii="標楷體" w:eastAsia="標楷體" w:hAnsi="標楷體"/>
        </w:rPr>
      </w:pPr>
      <w:r w:rsidRPr="008601AE">
        <w:rPr>
          <w:rFonts w:ascii="標楷體" w:eastAsia="標楷體" w:hAnsi="標楷體" w:hint="eastAsia"/>
        </w:rPr>
        <w:t>掩護/自身使用固守後，為同距離</w:t>
      </w:r>
      <w:proofErr w:type="gramStart"/>
      <w:r w:rsidRPr="008601AE">
        <w:rPr>
          <w:rFonts w:ascii="標楷體" w:eastAsia="標楷體" w:hAnsi="標楷體" w:hint="eastAsia"/>
        </w:rPr>
        <w:t>的友方提供</w:t>
      </w:r>
      <w:proofErr w:type="gramEnd"/>
      <w:r w:rsidRPr="008601AE">
        <w:rPr>
          <w:rFonts w:ascii="標楷體" w:eastAsia="標楷體" w:hAnsi="標楷體" w:hint="eastAsia"/>
        </w:rPr>
        <w:t>1點</w:t>
      </w:r>
      <w:proofErr w:type="spellStart"/>
      <w:r w:rsidRPr="008601AE">
        <w:rPr>
          <w:rFonts w:ascii="標楷體" w:eastAsia="標楷體" w:hAnsi="標楷體" w:hint="eastAsia"/>
        </w:rPr>
        <w:t>sp</w:t>
      </w:r>
      <w:proofErr w:type="spellEnd"/>
      <w:r w:rsidRPr="008601AE">
        <w:rPr>
          <w:rFonts w:ascii="標楷體" w:eastAsia="標楷體" w:hAnsi="標楷體" w:hint="eastAsia"/>
        </w:rPr>
        <w:t>。</w:t>
      </w:r>
    </w:p>
    <w:p w14:paraId="12CF319D" w14:textId="77777777" w:rsidR="000A20ED" w:rsidRPr="008601AE" w:rsidRDefault="000A20ED" w:rsidP="000A20ED">
      <w:pPr>
        <w:rPr>
          <w:rFonts w:ascii="標楷體" w:eastAsia="標楷體" w:hAnsi="標楷體"/>
        </w:rPr>
      </w:pPr>
      <w:r w:rsidRPr="008601AE">
        <w:rPr>
          <w:rFonts w:ascii="標楷體" w:eastAsia="標楷體" w:hAnsi="標楷體" w:hint="eastAsia"/>
        </w:rPr>
        <w:t>滑步/每次行動前後，可以無消耗移動一格距離。</w:t>
      </w:r>
    </w:p>
    <w:p w14:paraId="31AF16A6" w14:textId="77777777" w:rsidR="000A20ED" w:rsidRPr="008601AE" w:rsidRDefault="000A20ED" w:rsidP="000A20ED">
      <w:pPr>
        <w:widowControl/>
        <w:spacing w:before="30" w:after="30"/>
        <w:rPr>
          <w:rFonts w:ascii="標楷體" w:eastAsia="標楷體" w:hAnsi="標楷體"/>
        </w:rPr>
      </w:pPr>
      <w:r w:rsidRPr="008601AE">
        <w:rPr>
          <w:rFonts w:ascii="標楷體" w:eastAsia="標楷體" w:hAnsi="標楷體" w:hint="eastAsia"/>
        </w:rPr>
        <w:t>夾擊/與同伴處於同距離時，自身攻擊判定+1。</w:t>
      </w:r>
    </w:p>
    <w:p w14:paraId="2504A424" w14:textId="77777777" w:rsidR="000A20ED" w:rsidRPr="008601AE" w:rsidRDefault="000A20ED" w:rsidP="000A20ED">
      <w:pPr>
        <w:widowControl/>
        <w:spacing w:before="30" w:after="30"/>
        <w:rPr>
          <w:rFonts w:ascii="標楷體" w:eastAsia="標楷體" w:hAnsi="標楷體"/>
        </w:rPr>
      </w:pPr>
      <w:r w:rsidRPr="008601AE">
        <w:rPr>
          <w:rFonts w:ascii="標楷體" w:eastAsia="標楷體" w:hAnsi="標楷體" w:hint="eastAsia"/>
        </w:rPr>
        <w:t>狂舞/攻擊時可使用技調整值代替體調整值進行判定。</w:t>
      </w:r>
    </w:p>
    <w:p w14:paraId="3E19B7A5" w14:textId="77777777" w:rsidR="000A20ED" w:rsidRPr="008601AE" w:rsidRDefault="000A20ED" w:rsidP="000A20ED">
      <w:pPr>
        <w:rPr>
          <w:rFonts w:ascii="標楷體" w:eastAsia="標楷體" w:hAnsi="標楷體"/>
        </w:rPr>
      </w:pPr>
    </w:p>
    <w:p w14:paraId="7BA7021D"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部曲</w:t>
      </w:r>
    </w:p>
    <w:p w14:paraId="5109162F" w14:textId="77777777" w:rsidR="000A20ED" w:rsidRPr="008601AE" w:rsidRDefault="000A20ED" w:rsidP="000A20ED">
      <w:pPr>
        <w:rPr>
          <w:rFonts w:ascii="標楷體" w:eastAsia="標楷體" w:hAnsi="標楷體"/>
        </w:rPr>
      </w:pPr>
      <w:r w:rsidRPr="008601AE">
        <w:rPr>
          <w:rFonts w:ascii="標楷體" w:eastAsia="標楷體" w:hAnsi="標楷體" w:hint="eastAsia"/>
        </w:rPr>
        <w:t>※一般指將軍私下的</w:t>
      </w:r>
      <w:proofErr w:type="gramStart"/>
      <w:r w:rsidRPr="008601AE">
        <w:rPr>
          <w:rFonts w:ascii="標楷體" w:eastAsia="標楷體" w:hAnsi="標楷體" w:hint="eastAsia"/>
        </w:rPr>
        <w:t>從屬私兵</w:t>
      </w:r>
      <w:proofErr w:type="gramEnd"/>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4EFBF70B"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4A4E875"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576B31D"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55C21482"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199A92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0732C1E"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34136B7"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7DCDC8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F04FCEA"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D6756A1" w14:textId="77777777" w:rsidR="000A20ED" w:rsidRPr="008601AE" w:rsidRDefault="000A20ED" w:rsidP="008601AE">
            <w:pPr>
              <w:rPr>
                <w:rFonts w:ascii="標楷體" w:eastAsia="標楷體" w:hAnsi="標楷體"/>
              </w:rPr>
            </w:pPr>
          </w:p>
        </w:tc>
      </w:tr>
      <w:tr w:rsidR="000A20ED" w:rsidRPr="008601AE" w14:paraId="65ED04CD"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7D703544"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54B85EA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013E457"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62BB5DF" w14:textId="77777777" w:rsidR="000A20ED" w:rsidRPr="008601AE" w:rsidRDefault="000A20ED" w:rsidP="008601AE">
            <w:pPr>
              <w:rPr>
                <w:rFonts w:ascii="標楷體" w:eastAsia="標楷體" w:hAnsi="標楷體"/>
              </w:rPr>
            </w:pPr>
          </w:p>
        </w:tc>
      </w:tr>
      <w:tr w:rsidR="000A20ED" w:rsidRPr="008601AE" w14:paraId="28B08EE1"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50DE0FAD"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20C4C9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CE24605"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FA504A8" w14:textId="77777777" w:rsidR="000A20ED" w:rsidRPr="008601AE" w:rsidRDefault="000A20ED" w:rsidP="008601AE">
            <w:pPr>
              <w:rPr>
                <w:rFonts w:ascii="標楷體" w:eastAsia="標楷體" w:hAnsi="標楷體"/>
              </w:rPr>
            </w:pPr>
          </w:p>
        </w:tc>
      </w:tr>
      <w:tr w:rsidR="000A20ED" w:rsidRPr="008601AE" w14:paraId="5574F036"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8660C4E"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DF2D98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88F53E1"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p>
        </w:tc>
        <w:tc>
          <w:tcPr>
            <w:tcW w:w="4615" w:type="dxa"/>
            <w:tcBorders>
              <w:top w:val="single" w:sz="4" w:space="0" w:color="auto"/>
              <w:left w:val="single" w:sz="4" w:space="0" w:color="auto"/>
              <w:bottom w:val="single" w:sz="4" w:space="0" w:color="auto"/>
              <w:right w:val="single" w:sz="4" w:space="0" w:color="auto"/>
            </w:tcBorders>
          </w:tcPr>
          <w:p w14:paraId="7D9197AE" w14:textId="77777777" w:rsidR="000A20ED" w:rsidRPr="008601AE" w:rsidRDefault="000A20ED" w:rsidP="008601AE">
            <w:pPr>
              <w:rPr>
                <w:rFonts w:ascii="標楷體" w:eastAsia="標楷體" w:hAnsi="標楷體"/>
              </w:rPr>
            </w:pPr>
          </w:p>
        </w:tc>
      </w:tr>
      <w:tr w:rsidR="000A20ED" w:rsidRPr="008601AE" w14:paraId="2367BE96"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02302728"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C5ACD5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284A26F"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tc>
        <w:tc>
          <w:tcPr>
            <w:tcW w:w="4615" w:type="dxa"/>
            <w:tcBorders>
              <w:top w:val="single" w:sz="4" w:space="0" w:color="auto"/>
              <w:left w:val="single" w:sz="4" w:space="0" w:color="auto"/>
              <w:bottom w:val="single" w:sz="4" w:space="0" w:color="auto"/>
              <w:right w:val="single" w:sz="4" w:space="0" w:color="auto"/>
            </w:tcBorders>
          </w:tcPr>
          <w:p w14:paraId="0558314B" w14:textId="77777777" w:rsidR="000A20ED" w:rsidRPr="008601AE" w:rsidRDefault="000A20ED" w:rsidP="008601AE">
            <w:pPr>
              <w:rPr>
                <w:rFonts w:ascii="標楷體" w:eastAsia="標楷體" w:hAnsi="標楷體"/>
              </w:rPr>
            </w:pPr>
          </w:p>
        </w:tc>
      </w:tr>
    </w:tbl>
    <w:p w14:paraId="5E074264" w14:textId="77777777" w:rsidR="000A20ED" w:rsidRPr="008601AE" w:rsidRDefault="000A20ED" w:rsidP="000A20ED">
      <w:pPr>
        <w:widowControl/>
        <w:spacing w:before="30" w:after="30"/>
        <w:rPr>
          <w:rFonts w:ascii="標楷體" w:eastAsia="標楷體" w:hAnsi="標楷體"/>
        </w:rPr>
      </w:pPr>
      <w:r w:rsidRPr="008601AE">
        <w:rPr>
          <w:rFonts w:ascii="標楷體" w:eastAsia="標楷體" w:hAnsi="標楷體" w:hint="eastAsia"/>
        </w:rPr>
        <w:t>狂舞/攻擊時可使用技調整值代替體調整值進行判定。</w:t>
      </w:r>
    </w:p>
    <w:p w14:paraId="578AD9DF" w14:textId="77777777" w:rsidR="000A20ED" w:rsidRPr="008601AE" w:rsidRDefault="000A20ED" w:rsidP="000A20ED">
      <w:pPr>
        <w:rPr>
          <w:rFonts w:ascii="標楷體" w:eastAsia="標楷體" w:hAnsi="標楷體"/>
        </w:rPr>
      </w:pPr>
    </w:p>
    <w:p w14:paraId="04D51296"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門客</w:t>
      </w:r>
    </w:p>
    <w:p w14:paraId="7D36BE69"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帶藝投入</w:t>
      </w:r>
      <w:proofErr w:type="gramEnd"/>
      <w:r w:rsidRPr="008601AE">
        <w:rPr>
          <w:rFonts w:ascii="標楷體" w:eastAsia="標楷體" w:hAnsi="標楷體" w:hint="eastAsia"/>
        </w:rPr>
        <w:t>門閥世家之人，透過一己之長使自己受到供養，大多不任官。同時也必須聽從對方命令行事。</w:t>
      </w:r>
    </w:p>
    <w:tbl>
      <w:tblPr>
        <w:tblStyle w:val="ad"/>
        <w:tblW w:w="0" w:type="auto"/>
        <w:tblLook w:val="04A0" w:firstRow="1" w:lastRow="0" w:firstColumn="1" w:lastColumn="0" w:noHBand="0" w:noVBand="1"/>
      </w:tblPr>
      <w:tblGrid>
        <w:gridCol w:w="887"/>
        <w:gridCol w:w="1307"/>
        <w:gridCol w:w="1487"/>
        <w:gridCol w:w="4615"/>
      </w:tblGrid>
      <w:tr w:rsidR="000A20ED" w:rsidRPr="008601AE" w14:paraId="4D08DF8D"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3833ABA5"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314CA931"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50384E1"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530DA1E6"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737EDF4"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68750CBF"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D76E42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51AEA0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49019BA" w14:textId="77777777" w:rsidR="000A20ED" w:rsidRPr="008601AE" w:rsidRDefault="000A20ED" w:rsidP="008601AE">
            <w:pPr>
              <w:rPr>
                <w:rFonts w:ascii="標楷體" w:eastAsia="標楷體" w:hAnsi="標楷體"/>
              </w:rPr>
            </w:pPr>
          </w:p>
        </w:tc>
      </w:tr>
      <w:tr w:rsidR="000A20ED" w:rsidRPr="008601AE" w14:paraId="1C280FB2"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17B08D5F"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B2C464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C913105"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9123FD9" w14:textId="77777777" w:rsidR="000A20ED" w:rsidRPr="008601AE" w:rsidRDefault="000A20ED" w:rsidP="008601AE">
            <w:pPr>
              <w:rPr>
                <w:rFonts w:ascii="標楷體" w:eastAsia="標楷體" w:hAnsi="標楷體"/>
              </w:rPr>
            </w:pPr>
          </w:p>
        </w:tc>
      </w:tr>
      <w:tr w:rsidR="000A20ED" w:rsidRPr="008601AE" w14:paraId="2B52BEA5"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47EEEB6B"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3CA33D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F33ECB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60CFD00" w14:textId="77777777" w:rsidR="000A20ED" w:rsidRPr="008601AE" w:rsidRDefault="000A20ED" w:rsidP="008601AE">
            <w:pPr>
              <w:rPr>
                <w:rFonts w:ascii="標楷體" w:eastAsia="標楷體" w:hAnsi="標楷體"/>
              </w:rPr>
            </w:pPr>
          </w:p>
        </w:tc>
      </w:tr>
      <w:tr w:rsidR="000A20ED" w:rsidRPr="008601AE" w14:paraId="6ED39749"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20688B06"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5AA18C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49867672" w14:textId="77777777" w:rsidR="000A20ED" w:rsidRPr="008601AE" w:rsidRDefault="000A20ED" w:rsidP="008601AE">
            <w:pPr>
              <w:rPr>
                <w:rFonts w:ascii="標楷體" w:eastAsia="標楷體" w:hAnsi="標楷體"/>
              </w:rPr>
            </w:pPr>
            <w:r w:rsidRPr="008601AE">
              <w:rPr>
                <w:rFonts w:ascii="標楷體" w:eastAsia="標楷體" w:hAnsi="標楷體" w:hint="eastAsia"/>
              </w:rPr>
              <w:t>江湖2</w:t>
            </w:r>
          </w:p>
        </w:tc>
        <w:tc>
          <w:tcPr>
            <w:tcW w:w="4615" w:type="dxa"/>
            <w:tcBorders>
              <w:top w:val="single" w:sz="4" w:space="0" w:color="auto"/>
              <w:left w:val="single" w:sz="4" w:space="0" w:color="auto"/>
              <w:bottom w:val="single" w:sz="4" w:space="0" w:color="auto"/>
              <w:right w:val="single" w:sz="4" w:space="0" w:color="auto"/>
            </w:tcBorders>
          </w:tcPr>
          <w:p w14:paraId="467AC490" w14:textId="77777777" w:rsidR="000A20ED" w:rsidRPr="008601AE" w:rsidRDefault="000A20ED" w:rsidP="008601AE">
            <w:pPr>
              <w:rPr>
                <w:rFonts w:ascii="標楷體" w:eastAsia="標楷體" w:hAnsi="標楷體"/>
              </w:rPr>
            </w:pPr>
          </w:p>
        </w:tc>
      </w:tr>
      <w:tr w:rsidR="000A20ED" w:rsidRPr="008601AE" w14:paraId="014021F5" w14:textId="77777777" w:rsidTr="004422B9">
        <w:tc>
          <w:tcPr>
            <w:tcW w:w="887" w:type="dxa"/>
            <w:tcBorders>
              <w:top w:val="single" w:sz="4" w:space="0" w:color="auto"/>
              <w:left w:val="single" w:sz="4" w:space="0" w:color="auto"/>
              <w:bottom w:val="single" w:sz="4" w:space="0" w:color="auto"/>
              <w:right w:val="single" w:sz="4" w:space="0" w:color="auto"/>
            </w:tcBorders>
            <w:hideMark/>
          </w:tcPr>
          <w:p w14:paraId="465FB698"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60ECAE6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2EC50D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EE5CEEC" w14:textId="77777777" w:rsidR="000A20ED" w:rsidRPr="008601AE" w:rsidRDefault="000A20ED" w:rsidP="008601AE">
            <w:pPr>
              <w:rPr>
                <w:rFonts w:ascii="標楷體" w:eastAsia="標楷體" w:hAnsi="標楷體"/>
              </w:rPr>
            </w:pPr>
          </w:p>
        </w:tc>
      </w:tr>
    </w:tbl>
    <w:p w14:paraId="14636EFA" w14:textId="77777777" w:rsidR="000A20ED" w:rsidRPr="008601AE" w:rsidRDefault="000A20ED" w:rsidP="000A20ED">
      <w:pPr>
        <w:rPr>
          <w:rFonts w:ascii="標楷體" w:eastAsia="標楷體" w:hAnsi="標楷體"/>
        </w:rPr>
      </w:pPr>
    </w:p>
    <w:p w14:paraId="45A51E6D"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門派弟子</w:t>
      </w:r>
    </w:p>
    <w:p w14:paraId="6A8D0403" w14:textId="77777777" w:rsidR="000A20ED" w:rsidRPr="008601AE" w:rsidRDefault="000A20ED" w:rsidP="000A20ED">
      <w:pPr>
        <w:rPr>
          <w:rFonts w:ascii="標楷體" w:eastAsia="標楷體" w:hAnsi="標楷體"/>
        </w:rPr>
      </w:pPr>
      <w:r w:rsidRPr="008601AE">
        <w:rPr>
          <w:rFonts w:ascii="標楷體" w:eastAsia="標楷體" w:hAnsi="標楷體" w:hint="eastAsia"/>
        </w:rPr>
        <w:t>※大國江湖內常見的草莽，大多會選擇加入坐落在一地的名門正派。詳情請見下方各八大門派內容。</w:t>
      </w:r>
    </w:p>
    <w:p w14:paraId="3EDFE977" w14:textId="77777777" w:rsidR="000A20ED" w:rsidRPr="008601AE" w:rsidRDefault="000A20ED" w:rsidP="000A20ED">
      <w:pPr>
        <w:rPr>
          <w:rFonts w:ascii="標楷體" w:eastAsia="標楷體" w:hAnsi="標楷體"/>
        </w:rPr>
      </w:pPr>
    </w:p>
    <w:p w14:paraId="2F0C562B"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兵吏</w:t>
      </w:r>
      <w:proofErr w:type="gramStart"/>
      <w:r w:rsidRPr="008601AE">
        <w:rPr>
          <w:rFonts w:ascii="標楷體" w:eastAsia="標楷體" w:hAnsi="標楷體" w:hint="eastAsia"/>
          <w:b/>
        </w:rPr>
        <w:t>衙</w:t>
      </w:r>
      <w:proofErr w:type="gramEnd"/>
      <w:r w:rsidRPr="008601AE">
        <w:rPr>
          <w:rFonts w:ascii="標楷體" w:eastAsia="標楷體" w:hAnsi="標楷體" w:hint="eastAsia"/>
          <w:b/>
        </w:rPr>
        <w:t>差</w:t>
      </w:r>
    </w:p>
    <w:p w14:paraId="07528498" w14:textId="77777777" w:rsidR="000A20ED" w:rsidRPr="008601AE" w:rsidRDefault="000A20ED" w:rsidP="000A20ED">
      <w:pPr>
        <w:rPr>
          <w:rFonts w:ascii="標楷體" w:eastAsia="標楷體" w:hAnsi="標楷體"/>
        </w:rPr>
      </w:pPr>
      <w:r w:rsidRPr="008601AE">
        <w:rPr>
          <w:rFonts w:ascii="標楷體" w:eastAsia="標楷體" w:hAnsi="標楷體" w:hint="eastAsia"/>
        </w:rPr>
        <w:t>隸屬官員底下，聽從其指示者。</w:t>
      </w:r>
    </w:p>
    <w:p w14:paraId="03B56DF3" w14:textId="77777777" w:rsidR="000A20ED" w:rsidRPr="008601AE" w:rsidRDefault="000A20ED" w:rsidP="000A20ED">
      <w:pPr>
        <w:rPr>
          <w:rFonts w:ascii="標楷體" w:eastAsia="標楷體" w:hAnsi="標楷體"/>
        </w:rPr>
      </w:pPr>
    </w:p>
    <w:p w14:paraId="6247B5A1"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胥</w:t>
      </w:r>
      <w:proofErr w:type="gramEnd"/>
      <w:r w:rsidRPr="008601AE">
        <w:rPr>
          <w:rFonts w:ascii="標楷體" w:eastAsia="標楷體" w:hAnsi="標楷體" w:hint="eastAsia"/>
        </w:rPr>
        <w:t>吏</w:t>
      </w:r>
    </w:p>
    <w:p w14:paraId="740FBDB9" w14:textId="77777777" w:rsidR="000A20ED" w:rsidRPr="008601AE" w:rsidRDefault="000A20ED" w:rsidP="000A20ED">
      <w:pPr>
        <w:rPr>
          <w:rFonts w:ascii="標楷體" w:eastAsia="標楷體" w:hAnsi="標楷體"/>
        </w:rPr>
      </w:pPr>
      <w:r w:rsidRPr="008601AE">
        <w:rPr>
          <w:rFonts w:ascii="標楷體" w:eastAsia="標楷體" w:hAnsi="標楷體" w:hint="eastAsia"/>
        </w:rPr>
        <w:t>※又名「書手」、「</w:t>
      </w:r>
      <w:proofErr w:type="gramStart"/>
      <w:r w:rsidRPr="008601AE">
        <w:rPr>
          <w:rFonts w:ascii="標楷體" w:eastAsia="標楷體" w:hAnsi="標楷體" w:hint="eastAsia"/>
        </w:rPr>
        <w:t>孔目</w:t>
      </w:r>
      <w:proofErr w:type="gramEnd"/>
      <w:r w:rsidRPr="008601AE">
        <w:rPr>
          <w:rFonts w:ascii="標楷體" w:eastAsia="標楷體" w:hAnsi="標楷體" w:hint="eastAsia"/>
        </w:rPr>
        <w:t>」，掌理案卷、文書之人。</w:t>
      </w:r>
    </w:p>
    <w:tbl>
      <w:tblPr>
        <w:tblStyle w:val="ad"/>
        <w:tblW w:w="0" w:type="auto"/>
        <w:tblLook w:val="04A0" w:firstRow="1" w:lastRow="0" w:firstColumn="1" w:lastColumn="0" w:noHBand="0" w:noVBand="1"/>
      </w:tblPr>
      <w:tblGrid>
        <w:gridCol w:w="887"/>
        <w:gridCol w:w="1307"/>
        <w:gridCol w:w="1487"/>
        <w:gridCol w:w="4615"/>
      </w:tblGrid>
      <w:tr w:rsidR="000A20ED" w:rsidRPr="008601AE" w14:paraId="17F70F2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AEE530D"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3F4E27A"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24A14A79"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5AB2C9DD"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1F799C0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C0E4720"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4ACB9AA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FF8AE3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241557F" w14:textId="77777777" w:rsidR="000A20ED" w:rsidRPr="008601AE" w:rsidRDefault="000A20ED" w:rsidP="008601AE">
            <w:pPr>
              <w:rPr>
                <w:rFonts w:ascii="標楷體" w:eastAsia="標楷體" w:hAnsi="標楷體"/>
              </w:rPr>
            </w:pPr>
          </w:p>
        </w:tc>
      </w:tr>
      <w:tr w:rsidR="000A20ED" w:rsidRPr="008601AE" w14:paraId="50FD555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76305BF"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CE0350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05EE957"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42A975A" w14:textId="77777777" w:rsidR="000A20ED" w:rsidRPr="008601AE" w:rsidRDefault="000A20ED" w:rsidP="008601AE">
            <w:pPr>
              <w:rPr>
                <w:rFonts w:ascii="標楷體" w:eastAsia="標楷體" w:hAnsi="標楷體"/>
              </w:rPr>
            </w:pPr>
          </w:p>
        </w:tc>
      </w:tr>
      <w:tr w:rsidR="000A20ED" w:rsidRPr="008601AE" w14:paraId="6B325A1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1C028A0"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63E34E2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23AFC3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BEA00ED" w14:textId="77777777" w:rsidR="000A20ED" w:rsidRPr="008601AE" w:rsidRDefault="000A20ED" w:rsidP="008601AE">
            <w:pPr>
              <w:rPr>
                <w:rFonts w:ascii="標楷體" w:eastAsia="標楷體" w:hAnsi="標楷體"/>
              </w:rPr>
            </w:pPr>
          </w:p>
        </w:tc>
      </w:tr>
      <w:tr w:rsidR="000A20ED" w:rsidRPr="008601AE" w14:paraId="780BE7E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5B7F875"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DC365F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C2B76D1"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A7A11DC" w14:textId="77777777" w:rsidR="000A20ED" w:rsidRPr="008601AE" w:rsidRDefault="000A20ED" w:rsidP="008601AE">
            <w:pPr>
              <w:rPr>
                <w:rFonts w:ascii="標楷體" w:eastAsia="標楷體" w:hAnsi="標楷體"/>
              </w:rPr>
            </w:pPr>
          </w:p>
        </w:tc>
      </w:tr>
      <w:tr w:rsidR="000A20ED" w:rsidRPr="008601AE" w14:paraId="2AD7E70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BCC97F4"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2EE626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E41DF83" w14:textId="77777777" w:rsidR="000A20ED" w:rsidRPr="008601AE" w:rsidRDefault="000A20ED" w:rsidP="008601AE">
            <w:pPr>
              <w:rPr>
                <w:rFonts w:ascii="標楷體" w:eastAsia="標楷體" w:hAnsi="標楷體"/>
              </w:rPr>
            </w:pPr>
            <w:r w:rsidRPr="008601AE">
              <w:rPr>
                <w:rFonts w:ascii="標楷體" w:eastAsia="標楷體" w:hAnsi="標楷體" w:hint="eastAsia"/>
              </w:rPr>
              <w:t>政務2</w:t>
            </w:r>
          </w:p>
        </w:tc>
        <w:tc>
          <w:tcPr>
            <w:tcW w:w="4615" w:type="dxa"/>
            <w:tcBorders>
              <w:top w:val="single" w:sz="4" w:space="0" w:color="auto"/>
              <w:left w:val="single" w:sz="4" w:space="0" w:color="auto"/>
              <w:bottom w:val="single" w:sz="4" w:space="0" w:color="auto"/>
              <w:right w:val="single" w:sz="4" w:space="0" w:color="auto"/>
            </w:tcBorders>
          </w:tcPr>
          <w:p w14:paraId="00287332" w14:textId="77777777" w:rsidR="000A20ED" w:rsidRPr="008601AE" w:rsidRDefault="000A20ED" w:rsidP="008601AE">
            <w:pPr>
              <w:rPr>
                <w:rFonts w:ascii="標楷體" w:eastAsia="標楷體" w:hAnsi="標楷體"/>
              </w:rPr>
            </w:pPr>
          </w:p>
        </w:tc>
      </w:tr>
    </w:tbl>
    <w:p w14:paraId="37C6FBA5" w14:textId="77777777" w:rsidR="000A20ED" w:rsidRPr="008601AE" w:rsidRDefault="000A20ED" w:rsidP="000A20ED">
      <w:pPr>
        <w:rPr>
          <w:rFonts w:ascii="標楷體" w:eastAsia="標楷體" w:hAnsi="標楷體"/>
        </w:rPr>
      </w:pPr>
    </w:p>
    <w:p w14:paraId="67B0B3B8"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皂快</w:t>
      </w:r>
    </w:p>
    <w:p w14:paraId="00EB7E54" w14:textId="77777777" w:rsidR="000A20ED" w:rsidRPr="008601AE" w:rsidRDefault="000A20ED" w:rsidP="000A20ED">
      <w:pPr>
        <w:rPr>
          <w:rFonts w:ascii="標楷體" w:eastAsia="標楷體" w:hAnsi="標楷體"/>
        </w:rPr>
      </w:pPr>
      <w:r w:rsidRPr="008601AE">
        <w:rPr>
          <w:rFonts w:ascii="標楷體" w:eastAsia="標楷體" w:hAnsi="標楷體" w:hint="eastAsia"/>
        </w:rPr>
        <w:t>※官府跑腿的。</w:t>
      </w:r>
    </w:p>
    <w:tbl>
      <w:tblPr>
        <w:tblStyle w:val="ad"/>
        <w:tblW w:w="0" w:type="auto"/>
        <w:tblLook w:val="04A0" w:firstRow="1" w:lastRow="0" w:firstColumn="1" w:lastColumn="0" w:noHBand="0" w:noVBand="1"/>
      </w:tblPr>
      <w:tblGrid>
        <w:gridCol w:w="887"/>
        <w:gridCol w:w="1307"/>
        <w:gridCol w:w="1487"/>
        <w:gridCol w:w="4615"/>
      </w:tblGrid>
      <w:tr w:rsidR="000A20ED" w:rsidRPr="008601AE" w14:paraId="410AF80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559FFE1"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8BA50C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2EB8BE47"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00686C2F"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1902B9A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CD9094B"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D465CB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F5E88A1"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8AC6746" w14:textId="77777777" w:rsidR="000A20ED" w:rsidRPr="008601AE" w:rsidRDefault="000A20ED" w:rsidP="008601AE">
            <w:pPr>
              <w:rPr>
                <w:rFonts w:ascii="標楷體" w:eastAsia="標楷體" w:hAnsi="標楷體"/>
              </w:rPr>
            </w:pPr>
          </w:p>
        </w:tc>
      </w:tr>
      <w:tr w:rsidR="000A20ED" w:rsidRPr="008601AE" w14:paraId="158A6CA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899119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34574A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A97E7A1"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09DEC99" w14:textId="77777777" w:rsidR="000A20ED" w:rsidRPr="008601AE" w:rsidRDefault="000A20ED" w:rsidP="008601AE">
            <w:pPr>
              <w:rPr>
                <w:rFonts w:ascii="標楷體" w:eastAsia="標楷體" w:hAnsi="標楷體"/>
              </w:rPr>
            </w:pPr>
          </w:p>
        </w:tc>
      </w:tr>
      <w:tr w:rsidR="000A20ED" w:rsidRPr="008601AE" w14:paraId="3B59E65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A76BF38"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892B9E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FF2EF24"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5CD2D91" w14:textId="77777777" w:rsidR="000A20ED" w:rsidRPr="008601AE" w:rsidRDefault="000A20ED" w:rsidP="008601AE">
            <w:pPr>
              <w:rPr>
                <w:rFonts w:ascii="標楷體" w:eastAsia="標楷體" w:hAnsi="標楷體"/>
              </w:rPr>
            </w:pPr>
          </w:p>
        </w:tc>
      </w:tr>
      <w:tr w:rsidR="000A20ED" w:rsidRPr="008601AE" w14:paraId="2ADB29A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2E5BF0B"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2DEC80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7ABEBB6"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197EA70C" w14:textId="77777777" w:rsidR="000A20ED" w:rsidRPr="008601AE" w:rsidRDefault="000A20ED" w:rsidP="008601AE">
            <w:pPr>
              <w:rPr>
                <w:rFonts w:ascii="標楷體" w:eastAsia="標楷體" w:hAnsi="標楷體"/>
              </w:rPr>
            </w:pPr>
          </w:p>
        </w:tc>
      </w:tr>
      <w:tr w:rsidR="000A20ED" w:rsidRPr="008601AE" w14:paraId="6AC7969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4D9277C"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9CC8EA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7893E8A" w14:textId="77777777" w:rsidR="000A20ED" w:rsidRPr="008601AE" w:rsidRDefault="000A20ED" w:rsidP="008601AE">
            <w:pPr>
              <w:rPr>
                <w:rFonts w:ascii="標楷體" w:eastAsia="標楷體" w:hAnsi="標楷體"/>
              </w:rPr>
            </w:pPr>
            <w:r w:rsidRPr="008601AE">
              <w:rPr>
                <w:rFonts w:ascii="標楷體" w:eastAsia="標楷體" w:hAnsi="標楷體" w:hint="eastAsia"/>
              </w:rPr>
              <w:t>政務1</w:t>
            </w:r>
          </w:p>
        </w:tc>
        <w:tc>
          <w:tcPr>
            <w:tcW w:w="4615" w:type="dxa"/>
            <w:tcBorders>
              <w:top w:val="single" w:sz="4" w:space="0" w:color="auto"/>
              <w:left w:val="single" w:sz="4" w:space="0" w:color="auto"/>
              <w:bottom w:val="single" w:sz="4" w:space="0" w:color="auto"/>
              <w:right w:val="single" w:sz="4" w:space="0" w:color="auto"/>
            </w:tcBorders>
          </w:tcPr>
          <w:p w14:paraId="3730EB81" w14:textId="77777777" w:rsidR="000A20ED" w:rsidRPr="008601AE" w:rsidRDefault="000A20ED" w:rsidP="008601AE">
            <w:pPr>
              <w:rPr>
                <w:rFonts w:ascii="標楷體" w:eastAsia="標楷體" w:hAnsi="標楷體"/>
              </w:rPr>
            </w:pPr>
          </w:p>
        </w:tc>
      </w:tr>
    </w:tbl>
    <w:p w14:paraId="05EA14AD" w14:textId="77777777" w:rsidR="000A20ED" w:rsidRPr="008601AE" w:rsidRDefault="000A20ED" w:rsidP="000A20ED">
      <w:pPr>
        <w:rPr>
          <w:rFonts w:ascii="標楷體" w:eastAsia="標楷體" w:hAnsi="標楷體"/>
        </w:rPr>
      </w:pPr>
    </w:p>
    <w:p w14:paraId="0027EC45"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仵作穩婆</w:t>
      </w:r>
      <w:proofErr w:type="gramEnd"/>
    </w:p>
    <w:p w14:paraId="169FC81E" w14:textId="77777777" w:rsidR="000A20ED" w:rsidRPr="008601AE" w:rsidRDefault="000A20ED" w:rsidP="000A20ED">
      <w:pPr>
        <w:rPr>
          <w:rFonts w:ascii="標楷體" w:eastAsia="標楷體" w:hAnsi="標楷體"/>
        </w:rPr>
      </w:pPr>
      <w:r w:rsidRPr="008601AE">
        <w:rPr>
          <w:rFonts w:ascii="標楷體" w:eastAsia="標楷體" w:hAnsi="標楷體" w:hint="eastAsia"/>
        </w:rPr>
        <w:t>※驗屍人。</w:t>
      </w:r>
    </w:p>
    <w:tbl>
      <w:tblPr>
        <w:tblStyle w:val="ad"/>
        <w:tblW w:w="0" w:type="auto"/>
        <w:tblLook w:val="04A0" w:firstRow="1" w:lastRow="0" w:firstColumn="1" w:lastColumn="0" w:noHBand="0" w:noVBand="1"/>
      </w:tblPr>
      <w:tblGrid>
        <w:gridCol w:w="887"/>
        <w:gridCol w:w="1307"/>
        <w:gridCol w:w="1487"/>
        <w:gridCol w:w="4615"/>
      </w:tblGrid>
      <w:tr w:rsidR="000A20ED" w:rsidRPr="008601AE" w14:paraId="2B5EFF7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ACCF175" w14:textId="77777777" w:rsidR="000A20ED" w:rsidRPr="008601AE" w:rsidRDefault="000A20ED" w:rsidP="008601AE">
            <w:pPr>
              <w:rPr>
                <w:rFonts w:ascii="標楷體" w:eastAsia="標楷體" w:hAnsi="標楷體"/>
                <w:b/>
              </w:rPr>
            </w:pPr>
            <w:r w:rsidRPr="008601AE">
              <w:rPr>
                <w:rFonts w:ascii="標楷體" w:eastAsia="標楷體" w:hAnsi="標楷體" w:hint="eastAsia"/>
                <w:b/>
              </w:rPr>
              <w:lastRenderedPageBreak/>
              <w:t>品級</w:t>
            </w:r>
          </w:p>
        </w:tc>
        <w:tc>
          <w:tcPr>
            <w:tcW w:w="1307" w:type="dxa"/>
            <w:tcBorders>
              <w:top w:val="single" w:sz="4" w:space="0" w:color="auto"/>
              <w:left w:val="single" w:sz="4" w:space="0" w:color="auto"/>
              <w:bottom w:val="single" w:sz="4" w:space="0" w:color="auto"/>
              <w:right w:val="single" w:sz="4" w:space="0" w:color="auto"/>
            </w:tcBorders>
            <w:hideMark/>
          </w:tcPr>
          <w:p w14:paraId="7357CD14"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0A6377C7"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24F6CE8F"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DCF07E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67A746E"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2D18CC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C11BE6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FC32E2B" w14:textId="77777777" w:rsidR="000A20ED" w:rsidRPr="008601AE" w:rsidRDefault="000A20ED" w:rsidP="008601AE">
            <w:pPr>
              <w:rPr>
                <w:rFonts w:ascii="標楷體" w:eastAsia="標楷體" w:hAnsi="標楷體"/>
              </w:rPr>
            </w:pPr>
          </w:p>
        </w:tc>
      </w:tr>
      <w:tr w:rsidR="000A20ED" w:rsidRPr="008601AE" w14:paraId="01A1713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A6F126A"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222631F"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3C41645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3B353C5" w14:textId="77777777" w:rsidR="000A20ED" w:rsidRPr="008601AE" w:rsidRDefault="000A20ED" w:rsidP="008601AE">
            <w:pPr>
              <w:rPr>
                <w:rFonts w:ascii="標楷體" w:eastAsia="標楷體" w:hAnsi="標楷體"/>
              </w:rPr>
            </w:pPr>
          </w:p>
        </w:tc>
      </w:tr>
      <w:tr w:rsidR="000A20ED" w:rsidRPr="008601AE" w14:paraId="5777BAE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9809A0E"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45A2CD7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1B17DC1" w14:textId="77777777" w:rsidR="000A20ED" w:rsidRPr="008601AE" w:rsidRDefault="000A20ED" w:rsidP="008601AE">
            <w:pPr>
              <w:rPr>
                <w:rFonts w:ascii="標楷體" w:eastAsia="標楷體" w:hAnsi="標楷體"/>
              </w:rPr>
            </w:pPr>
            <w:r w:rsidRPr="008601AE">
              <w:rPr>
                <w:rFonts w:ascii="標楷體" w:eastAsia="標楷體" w:hAnsi="標楷體" w:hint="eastAsia"/>
              </w:rPr>
              <w:t>醫術(惡疾)1</w:t>
            </w:r>
          </w:p>
        </w:tc>
        <w:tc>
          <w:tcPr>
            <w:tcW w:w="4615" w:type="dxa"/>
            <w:tcBorders>
              <w:top w:val="single" w:sz="4" w:space="0" w:color="auto"/>
              <w:left w:val="single" w:sz="4" w:space="0" w:color="auto"/>
              <w:bottom w:val="single" w:sz="4" w:space="0" w:color="auto"/>
              <w:right w:val="single" w:sz="4" w:space="0" w:color="auto"/>
            </w:tcBorders>
          </w:tcPr>
          <w:p w14:paraId="6132085D" w14:textId="77777777" w:rsidR="000A20ED" w:rsidRPr="008601AE" w:rsidRDefault="000A20ED" w:rsidP="008601AE">
            <w:pPr>
              <w:rPr>
                <w:rFonts w:ascii="標楷體" w:eastAsia="標楷體" w:hAnsi="標楷體"/>
              </w:rPr>
            </w:pPr>
          </w:p>
        </w:tc>
      </w:tr>
      <w:tr w:rsidR="000A20ED" w:rsidRPr="008601AE" w14:paraId="29E54E8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74A88C3"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16D6DF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E1F8CDF" w14:textId="77777777" w:rsidR="000A20ED" w:rsidRPr="008601AE" w:rsidRDefault="000A20ED" w:rsidP="008601AE">
            <w:pPr>
              <w:rPr>
                <w:rFonts w:ascii="標楷體" w:eastAsia="標楷體" w:hAnsi="標楷體"/>
              </w:rPr>
            </w:pPr>
            <w:r w:rsidRPr="008601AE">
              <w:rPr>
                <w:rFonts w:ascii="標楷體" w:eastAsia="標楷體" w:hAnsi="標楷體" w:hint="eastAsia"/>
              </w:rPr>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)1</w:t>
            </w:r>
          </w:p>
        </w:tc>
        <w:tc>
          <w:tcPr>
            <w:tcW w:w="4615" w:type="dxa"/>
            <w:tcBorders>
              <w:top w:val="single" w:sz="4" w:space="0" w:color="auto"/>
              <w:left w:val="single" w:sz="4" w:space="0" w:color="auto"/>
              <w:bottom w:val="single" w:sz="4" w:space="0" w:color="auto"/>
              <w:right w:val="single" w:sz="4" w:space="0" w:color="auto"/>
            </w:tcBorders>
          </w:tcPr>
          <w:p w14:paraId="6B6C0413" w14:textId="77777777" w:rsidR="000A20ED" w:rsidRPr="008601AE" w:rsidRDefault="000A20ED" w:rsidP="008601AE">
            <w:pPr>
              <w:rPr>
                <w:rFonts w:ascii="標楷體" w:eastAsia="標楷體" w:hAnsi="標楷體"/>
              </w:rPr>
            </w:pPr>
          </w:p>
        </w:tc>
      </w:tr>
      <w:tr w:rsidR="000A20ED" w:rsidRPr="008601AE" w14:paraId="3B76D0F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D02742C"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422FA1B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85C9CC3" w14:textId="77777777" w:rsidR="000A20ED" w:rsidRPr="008601AE" w:rsidRDefault="000A20ED" w:rsidP="008601AE">
            <w:pPr>
              <w:rPr>
                <w:rFonts w:ascii="標楷體" w:eastAsia="標楷體" w:hAnsi="標楷體"/>
              </w:rPr>
            </w:pPr>
            <w:r w:rsidRPr="008601AE">
              <w:rPr>
                <w:rFonts w:ascii="標楷體" w:eastAsia="標楷體" w:hAnsi="標楷體" w:hint="eastAsia"/>
              </w:rPr>
              <w:t>自然(倮蟲)1</w:t>
            </w:r>
          </w:p>
        </w:tc>
        <w:tc>
          <w:tcPr>
            <w:tcW w:w="4615" w:type="dxa"/>
            <w:tcBorders>
              <w:top w:val="single" w:sz="4" w:space="0" w:color="auto"/>
              <w:left w:val="single" w:sz="4" w:space="0" w:color="auto"/>
              <w:bottom w:val="single" w:sz="4" w:space="0" w:color="auto"/>
              <w:right w:val="single" w:sz="4" w:space="0" w:color="auto"/>
            </w:tcBorders>
          </w:tcPr>
          <w:p w14:paraId="53F6BB28" w14:textId="77777777" w:rsidR="000A20ED" w:rsidRPr="008601AE" w:rsidRDefault="000A20ED" w:rsidP="008601AE">
            <w:pPr>
              <w:rPr>
                <w:rFonts w:ascii="標楷體" w:eastAsia="標楷體" w:hAnsi="標楷體"/>
              </w:rPr>
            </w:pPr>
          </w:p>
        </w:tc>
      </w:tr>
    </w:tbl>
    <w:p w14:paraId="583B48A1" w14:textId="77777777" w:rsidR="000A20ED" w:rsidRPr="008601AE" w:rsidRDefault="000A20ED" w:rsidP="000A20ED">
      <w:pPr>
        <w:rPr>
          <w:rFonts w:ascii="標楷體" w:eastAsia="標楷體" w:hAnsi="標楷體"/>
        </w:rPr>
      </w:pPr>
    </w:p>
    <w:p w14:paraId="755E2B77" w14:textId="77777777" w:rsidR="000A20ED" w:rsidRPr="008601AE" w:rsidRDefault="000A20ED" w:rsidP="000A20ED">
      <w:pPr>
        <w:outlineLvl w:val="2"/>
        <w:rPr>
          <w:rFonts w:ascii="標楷體" w:eastAsia="標楷體" w:hAnsi="標楷體"/>
        </w:rPr>
      </w:pPr>
      <w:proofErr w:type="gramStart"/>
      <w:r w:rsidRPr="008601AE">
        <w:rPr>
          <w:rFonts w:ascii="標楷體" w:eastAsia="標楷體" w:hAnsi="標楷體" w:hint="eastAsia"/>
        </w:rPr>
        <w:t>介冑</w:t>
      </w:r>
      <w:proofErr w:type="gramEnd"/>
    </w:p>
    <w:p w14:paraId="38B67269" w14:textId="77777777" w:rsidR="000A20ED" w:rsidRPr="008601AE" w:rsidRDefault="000A20ED" w:rsidP="000A20ED">
      <w:pPr>
        <w:rPr>
          <w:rFonts w:ascii="標楷體" w:eastAsia="標楷體" w:hAnsi="標楷體"/>
        </w:rPr>
      </w:pPr>
      <w:r w:rsidRPr="008601AE">
        <w:rPr>
          <w:rFonts w:ascii="標楷體" w:eastAsia="標楷體" w:hAnsi="標楷體" w:hint="eastAsia"/>
        </w:rPr>
        <w:t>※為「</w:t>
      </w:r>
      <w:proofErr w:type="gramStart"/>
      <w:r w:rsidRPr="008601AE">
        <w:rPr>
          <w:rFonts w:ascii="標楷體" w:eastAsia="標楷體" w:hAnsi="標楷體" w:hint="eastAsia"/>
        </w:rPr>
        <w:t>府兵制</w:t>
      </w:r>
      <w:proofErr w:type="gramEnd"/>
      <w:r w:rsidRPr="008601AE">
        <w:rPr>
          <w:rFonts w:ascii="標楷體" w:eastAsia="標楷體" w:hAnsi="標楷體" w:hint="eastAsia"/>
        </w:rPr>
        <w:t>」中的一名士兵。</w:t>
      </w:r>
    </w:p>
    <w:tbl>
      <w:tblPr>
        <w:tblStyle w:val="ad"/>
        <w:tblW w:w="0" w:type="auto"/>
        <w:tblLook w:val="04A0" w:firstRow="1" w:lastRow="0" w:firstColumn="1" w:lastColumn="0" w:noHBand="0" w:noVBand="1"/>
      </w:tblPr>
      <w:tblGrid>
        <w:gridCol w:w="887"/>
        <w:gridCol w:w="1307"/>
        <w:gridCol w:w="1487"/>
        <w:gridCol w:w="4615"/>
      </w:tblGrid>
      <w:tr w:rsidR="000A20ED" w:rsidRPr="008601AE" w14:paraId="0B73152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A4FFB7D"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796FBFFA"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4F24C44B"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508B4F6E"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390C65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8FFBCCE"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5FB0EC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B73410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F93C8F2" w14:textId="77777777" w:rsidR="000A20ED" w:rsidRPr="008601AE" w:rsidRDefault="000A20ED" w:rsidP="008601AE">
            <w:pPr>
              <w:rPr>
                <w:rFonts w:ascii="標楷體" w:eastAsia="標楷體" w:hAnsi="標楷體"/>
              </w:rPr>
            </w:pPr>
          </w:p>
        </w:tc>
      </w:tr>
      <w:tr w:rsidR="000A20ED" w:rsidRPr="008601AE" w14:paraId="48FCDBE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4164DC1"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6B19D8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6F561F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EBD2337" w14:textId="77777777" w:rsidR="000A20ED" w:rsidRPr="008601AE" w:rsidRDefault="000A20ED" w:rsidP="008601AE">
            <w:pPr>
              <w:rPr>
                <w:rFonts w:ascii="標楷體" w:eastAsia="標楷體" w:hAnsi="標楷體"/>
              </w:rPr>
            </w:pPr>
          </w:p>
        </w:tc>
      </w:tr>
      <w:tr w:rsidR="000A20ED" w:rsidRPr="008601AE" w14:paraId="79ED620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78E2955"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13D45CA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4F2292F"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922DFB7" w14:textId="77777777" w:rsidR="000A20ED" w:rsidRPr="008601AE" w:rsidRDefault="000A20ED" w:rsidP="008601AE">
            <w:pPr>
              <w:rPr>
                <w:rFonts w:ascii="標楷體" w:eastAsia="標楷體" w:hAnsi="標楷體"/>
              </w:rPr>
            </w:pPr>
          </w:p>
        </w:tc>
      </w:tr>
      <w:tr w:rsidR="000A20ED" w:rsidRPr="008601AE" w14:paraId="7B6F4D0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2D735C9"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537282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200D1D1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222C86A" w14:textId="77777777" w:rsidR="000A20ED" w:rsidRPr="008601AE" w:rsidRDefault="000A20ED" w:rsidP="008601AE">
            <w:pPr>
              <w:rPr>
                <w:rFonts w:ascii="標楷體" w:eastAsia="標楷體" w:hAnsi="標楷體"/>
              </w:rPr>
            </w:pPr>
          </w:p>
        </w:tc>
      </w:tr>
      <w:tr w:rsidR="000A20ED" w:rsidRPr="008601AE" w14:paraId="3C02A99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7EB843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13C67D5"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25682A3A"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tc>
        <w:tc>
          <w:tcPr>
            <w:tcW w:w="4615" w:type="dxa"/>
            <w:tcBorders>
              <w:top w:val="single" w:sz="4" w:space="0" w:color="auto"/>
              <w:left w:val="single" w:sz="4" w:space="0" w:color="auto"/>
              <w:bottom w:val="single" w:sz="4" w:space="0" w:color="auto"/>
              <w:right w:val="single" w:sz="4" w:space="0" w:color="auto"/>
            </w:tcBorders>
          </w:tcPr>
          <w:p w14:paraId="2828B05D" w14:textId="77777777" w:rsidR="000A20ED" w:rsidRPr="008601AE" w:rsidRDefault="000A20ED" w:rsidP="008601AE">
            <w:pPr>
              <w:rPr>
                <w:rFonts w:ascii="標楷體" w:eastAsia="標楷體" w:hAnsi="標楷體"/>
              </w:rPr>
            </w:pPr>
          </w:p>
        </w:tc>
      </w:tr>
    </w:tbl>
    <w:p w14:paraId="4D30DC79" w14:textId="77777777" w:rsidR="000A20ED" w:rsidRPr="008601AE" w:rsidRDefault="000A20ED" w:rsidP="000A20ED">
      <w:pPr>
        <w:rPr>
          <w:rFonts w:ascii="標楷體" w:eastAsia="標楷體" w:hAnsi="標楷體"/>
        </w:rPr>
      </w:pPr>
      <w:r w:rsidRPr="008601AE">
        <w:rPr>
          <w:rFonts w:ascii="標楷體" w:eastAsia="標楷體" w:hAnsi="標楷體" w:hint="eastAsia"/>
        </w:rPr>
        <w:t>外功：1</w:t>
      </w:r>
    </w:p>
    <w:p w14:paraId="6686E6E5" w14:textId="77777777" w:rsidR="000A20ED" w:rsidRPr="008601AE" w:rsidRDefault="000A20ED" w:rsidP="000A20ED">
      <w:pPr>
        <w:rPr>
          <w:rFonts w:ascii="標楷體" w:eastAsia="標楷體" w:hAnsi="標楷體"/>
        </w:rPr>
      </w:pPr>
      <w:r w:rsidRPr="008601AE">
        <w:rPr>
          <w:rFonts w:ascii="標楷體" w:eastAsia="標楷體" w:hAnsi="標楷體" w:hint="eastAsia"/>
        </w:rPr>
        <w:t>技術：1</w:t>
      </w:r>
    </w:p>
    <w:p w14:paraId="6054D055" w14:textId="77777777" w:rsidR="000A20ED" w:rsidRPr="008601AE" w:rsidRDefault="000A20ED" w:rsidP="000A20ED">
      <w:pPr>
        <w:rPr>
          <w:rFonts w:ascii="標楷體" w:eastAsia="標楷體" w:hAnsi="標楷體"/>
        </w:rPr>
      </w:pPr>
      <w:r w:rsidRPr="008601AE">
        <w:rPr>
          <w:rFonts w:ascii="標楷體" w:eastAsia="標楷體" w:hAnsi="標楷體" w:hint="eastAsia"/>
        </w:rPr>
        <w:t>即時備戰/進入戰鬥時，第一輪自身MP+2。</w:t>
      </w:r>
    </w:p>
    <w:p w14:paraId="30C9315C" w14:textId="77777777" w:rsidR="000A20ED" w:rsidRPr="008601AE" w:rsidRDefault="000A20ED" w:rsidP="000A20ED">
      <w:pPr>
        <w:rPr>
          <w:rFonts w:ascii="標楷體" w:eastAsia="標楷體" w:hAnsi="標楷體"/>
        </w:rPr>
      </w:pPr>
      <w:r w:rsidRPr="008601AE">
        <w:rPr>
          <w:rFonts w:ascii="標楷體" w:eastAsia="標楷體" w:hAnsi="標楷體" w:hint="eastAsia"/>
        </w:rPr>
        <w:t>疾走/移動時額外消耗2MP，移動距離可+體調整值。</w:t>
      </w:r>
    </w:p>
    <w:p w14:paraId="31776027" w14:textId="77777777" w:rsidR="000A20ED" w:rsidRPr="008601AE" w:rsidRDefault="000A20ED" w:rsidP="000A20ED">
      <w:pPr>
        <w:rPr>
          <w:rFonts w:ascii="標楷體" w:eastAsia="標楷體" w:hAnsi="標楷體"/>
        </w:rPr>
      </w:pPr>
    </w:p>
    <w:p w14:paraId="4BB087D1"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邊防關部伍</w:t>
      </w:r>
    </w:p>
    <w:p w14:paraId="03586951"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6D6D51E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1CD0A0F"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207E625"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4150DA7"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16B9B54F"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8491F3E"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5EC8362"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D79065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6F60DB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87980A5" w14:textId="77777777" w:rsidR="000A20ED" w:rsidRPr="008601AE" w:rsidRDefault="000A20ED" w:rsidP="008601AE">
            <w:pPr>
              <w:rPr>
                <w:rFonts w:ascii="標楷體" w:eastAsia="標楷體" w:hAnsi="標楷體"/>
              </w:rPr>
            </w:pPr>
          </w:p>
        </w:tc>
      </w:tr>
      <w:tr w:rsidR="000A20ED" w:rsidRPr="008601AE" w14:paraId="129821D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8407D8A"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D1D062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D82CD8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E13A470" w14:textId="77777777" w:rsidR="000A20ED" w:rsidRPr="008601AE" w:rsidRDefault="000A20ED" w:rsidP="008601AE">
            <w:pPr>
              <w:rPr>
                <w:rFonts w:ascii="標楷體" w:eastAsia="標楷體" w:hAnsi="標楷體"/>
              </w:rPr>
            </w:pPr>
          </w:p>
        </w:tc>
      </w:tr>
      <w:tr w:rsidR="000A20ED" w:rsidRPr="008601AE" w14:paraId="1319DBB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1574E68"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D67DE0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4BE4C5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383D1F1" w14:textId="77777777" w:rsidR="000A20ED" w:rsidRPr="008601AE" w:rsidRDefault="000A20ED" w:rsidP="008601AE">
            <w:pPr>
              <w:rPr>
                <w:rFonts w:ascii="標楷體" w:eastAsia="標楷體" w:hAnsi="標楷體"/>
              </w:rPr>
            </w:pPr>
          </w:p>
        </w:tc>
      </w:tr>
      <w:tr w:rsidR="000A20ED" w:rsidRPr="008601AE" w14:paraId="61AF846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20E3100"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557AB81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FF47A0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0FA6989" w14:textId="77777777" w:rsidR="000A20ED" w:rsidRPr="008601AE" w:rsidRDefault="000A20ED" w:rsidP="008601AE">
            <w:pPr>
              <w:rPr>
                <w:rFonts w:ascii="標楷體" w:eastAsia="標楷體" w:hAnsi="標楷體"/>
              </w:rPr>
            </w:pPr>
          </w:p>
        </w:tc>
      </w:tr>
      <w:tr w:rsidR="000A20ED" w:rsidRPr="008601AE" w14:paraId="2108290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578841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1B706A8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42B3A6C4"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0111925C"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tc>
        <w:tc>
          <w:tcPr>
            <w:tcW w:w="4615" w:type="dxa"/>
            <w:tcBorders>
              <w:top w:val="single" w:sz="4" w:space="0" w:color="auto"/>
              <w:left w:val="single" w:sz="4" w:space="0" w:color="auto"/>
              <w:bottom w:val="single" w:sz="4" w:space="0" w:color="auto"/>
              <w:right w:val="single" w:sz="4" w:space="0" w:color="auto"/>
            </w:tcBorders>
          </w:tcPr>
          <w:p w14:paraId="1A288F24" w14:textId="77777777" w:rsidR="000A20ED" w:rsidRPr="008601AE" w:rsidRDefault="000A20ED" w:rsidP="008601AE">
            <w:pPr>
              <w:rPr>
                <w:rFonts w:ascii="標楷體" w:eastAsia="標楷體" w:hAnsi="標楷體"/>
              </w:rPr>
            </w:pPr>
          </w:p>
        </w:tc>
      </w:tr>
    </w:tbl>
    <w:p w14:paraId="5119D0EF" w14:textId="77777777" w:rsidR="000A20ED" w:rsidRPr="008601AE" w:rsidRDefault="000A20ED" w:rsidP="000A20ED">
      <w:pPr>
        <w:rPr>
          <w:rFonts w:ascii="標楷體" w:eastAsia="標楷體" w:hAnsi="標楷體"/>
        </w:rPr>
      </w:pPr>
      <w:r w:rsidRPr="008601AE">
        <w:rPr>
          <w:rFonts w:ascii="標楷體" w:eastAsia="標楷體" w:hAnsi="標楷體" w:hint="eastAsia"/>
        </w:rPr>
        <w:t>打擊、</w:t>
      </w:r>
      <w:proofErr w:type="gramStart"/>
      <w:r w:rsidRPr="008601AE">
        <w:rPr>
          <w:rFonts w:ascii="標楷體" w:eastAsia="標楷體" w:hAnsi="標楷體" w:hint="eastAsia"/>
        </w:rPr>
        <w:t>斬擊、刺擊</w:t>
      </w:r>
      <w:proofErr w:type="gramEnd"/>
      <w:r w:rsidRPr="008601AE">
        <w:rPr>
          <w:rFonts w:ascii="標楷體" w:eastAsia="標楷體" w:hAnsi="標楷體" w:hint="eastAsia"/>
        </w:rPr>
        <w:t>：1</w:t>
      </w:r>
    </w:p>
    <w:p w14:paraId="6671408B" w14:textId="77777777" w:rsidR="000A20ED" w:rsidRPr="008601AE" w:rsidRDefault="000A20ED" w:rsidP="000A20ED">
      <w:pPr>
        <w:rPr>
          <w:rFonts w:ascii="標楷體" w:eastAsia="標楷體" w:hAnsi="標楷體"/>
        </w:rPr>
      </w:pPr>
      <w:r w:rsidRPr="008601AE">
        <w:rPr>
          <w:rFonts w:ascii="標楷體" w:eastAsia="標楷體" w:hAnsi="標楷體" w:hint="eastAsia"/>
        </w:rPr>
        <w:t>資源：1</w:t>
      </w:r>
    </w:p>
    <w:p w14:paraId="21C6033E" w14:textId="77777777" w:rsidR="000A20ED" w:rsidRPr="008601AE" w:rsidRDefault="000A20ED" w:rsidP="000A20ED">
      <w:pPr>
        <w:rPr>
          <w:rFonts w:ascii="標楷體" w:eastAsia="標楷體" w:hAnsi="標楷體"/>
        </w:rPr>
      </w:pPr>
      <w:r w:rsidRPr="008601AE">
        <w:rPr>
          <w:rFonts w:ascii="標楷體" w:eastAsia="標楷體" w:hAnsi="標楷體" w:hint="eastAsia"/>
        </w:rPr>
        <w:t>即時備戰/進入戰鬥時，第一輪自身MP+2。</w:t>
      </w:r>
    </w:p>
    <w:p w14:paraId="447726D5" w14:textId="77777777" w:rsidR="000A20ED" w:rsidRPr="008601AE" w:rsidRDefault="000A20ED" w:rsidP="000A20ED">
      <w:pPr>
        <w:rPr>
          <w:rFonts w:ascii="標楷體" w:eastAsia="標楷體" w:hAnsi="標楷體"/>
        </w:rPr>
      </w:pPr>
      <w:r w:rsidRPr="008601AE">
        <w:rPr>
          <w:rFonts w:ascii="標楷體" w:eastAsia="標楷體" w:hAnsi="標楷體" w:hint="eastAsia"/>
        </w:rPr>
        <w:t>武器熟悉/選擇一項武器，判定+1。可重複選擇</w:t>
      </w:r>
    </w:p>
    <w:p w14:paraId="2A1993E5" w14:textId="77777777" w:rsidR="000A20ED" w:rsidRPr="008601AE" w:rsidRDefault="000A20ED" w:rsidP="000A20ED">
      <w:pPr>
        <w:rPr>
          <w:rFonts w:ascii="標楷體" w:eastAsia="標楷體" w:hAnsi="標楷體"/>
        </w:rPr>
      </w:pPr>
      <w:r w:rsidRPr="008601AE">
        <w:rPr>
          <w:rFonts w:ascii="標楷體" w:eastAsia="標楷體" w:hAnsi="標楷體" w:hint="eastAsia"/>
        </w:rPr>
        <w:t>《鐵身功夫》：【架式】</w:t>
      </w:r>
    </w:p>
    <w:p w14:paraId="324B7BDA" w14:textId="77777777" w:rsidR="000A20ED" w:rsidRPr="008601AE" w:rsidRDefault="000A20ED" w:rsidP="000A20ED">
      <w:pPr>
        <w:rPr>
          <w:rFonts w:ascii="標楷體" w:eastAsia="標楷體" w:hAnsi="標楷體"/>
        </w:rPr>
      </w:pPr>
      <w:r w:rsidRPr="008601AE">
        <w:rPr>
          <w:rFonts w:ascii="標楷體" w:eastAsia="標楷體" w:hAnsi="標楷體" w:hint="eastAsia"/>
        </w:rPr>
        <w:t>《列陣》：【反應】當</w:t>
      </w:r>
      <w:proofErr w:type="gramStart"/>
      <w:r w:rsidRPr="008601AE">
        <w:rPr>
          <w:rFonts w:ascii="標楷體" w:eastAsia="標楷體" w:hAnsi="標楷體" w:hint="eastAsia"/>
        </w:rPr>
        <w:t>周圍一</w:t>
      </w:r>
      <w:proofErr w:type="gramEnd"/>
      <w:r w:rsidRPr="008601AE">
        <w:rPr>
          <w:rFonts w:ascii="標楷體" w:eastAsia="標楷體" w:hAnsi="標楷體" w:hint="eastAsia"/>
        </w:rPr>
        <w:t>格內每有</w:t>
      </w:r>
      <w:proofErr w:type="gramStart"/>
      <w:r w:rsidRPr="008601AE">
        <w:rPr>
          <w:rFonts w:ascii="標楷體" w:eastAsia="標楷體" w:hAnsi="標楷體" w:hint="eastAsia"/>
        </w:rPr>
        <w:t>一名友方</w:t>
      </w:r>
      <w:proofErr w:type="gramEnd"/>
      <w:r w:rsidRPr="008601AE">
        <w:rPr>
          <w:rFonts w:ascii="標楷體" w:eastAsia="標楷體" w:hAnsi="標楷體" w:hint="eastAsia"/>
        </w:rPr>
        <w:t>，自身</w:t>
      </w:r>
      <w:r w:rsidRPr="008601AE">
        <w:rPr>
          <w:rFonts w:ascii="標楷體" w:eastAsia="標楷體" w:hAnsi="標楷體"/>
        </w:rPr>
        <w:t>D</w:t>
      </w:r>
      <w:r w:rsidRPr="008601AE">
        <w:rPr>
          <w:rFonts w:ascii="標楷體" w:eastAsia="標楷體" w:hAnsi="標楷體" w:hint="eastAsia"/>
        </w:rPr>
        <w:t>值增加。加值</w:t>
      </w:r>
      <w:proofErr w:type="gramStart"/>
      <w:r w:rsidRPr="008601AE">
        <w:rPr>
          <w:rFonts w:ascii="標楷體" w:eastAsia="標楷體" w:hAnsi="標楷體" w:hint="eastAsia"/>
        </w:rPr>
        <w:t>為友方數</w:t>
      </w:r>
      <w:r w:rsidRPr="008601AE">
        <w:rPr>
          <w:rFonts w:ascii="標楷體" w:eastAsia="標楷體" w:hAnsi="標楷體" w:hint="eastAsia"/>
        </w:rPr>
        <w:lastRenderedPageBreak/>
        <w:t>目</w:t>
      </w:r>
      <w:proofErr w:type="gramEnd"/>
      <w:r w:rsidRPr="008601AE">
        <w:rPr>
          <w:rFonts w:ascii="標楷體" w:eastAsia="標楷體" w:hAnsi="標楷體" w:hint="eastAsia"/>
        </w:rPr>
        <w:t>。</w:t>
      </w:r>
    </w:p>
    <w:p w14:paraId="14DB34DD" w14:textId="77777777" w:rsidR="000A20ED" w:rsidRPr="008601AE" w:rsidRDefault="000A20ED" w:rsidP="000A20ED">
      <w:pPr>
        <w:rPr>
          <w:rFonts w:ascii="標楷體" w:eastAsia="標楷體" w:hAnsi="標楷體"/>
        </w:rPr>
      </w:pPr>
      <w:r w:rsidRPr="008601AE">
        <w:rPr>
          <w:rFonts w:ascii="標楷體" w:eastAsia="標楷體" w:hAnsi="標楷體" w:hint="eastAsia"/>
        </w:rPr>
        <w:t>《援護》：【反應】當移動距離內盟友受到攻擊，能以最短距離靠近盟友並以自身抵禦值協助盟友防禦。</w:t>
      </w:r>
    </w:p>
    <w:p w14:paraId="3887AD85" w14:textId="77777777" w:rsidR="000A20ED" w:rsidRPr="008601AE" w:rsidRDefault="000A20ED" w:rsidP="000A20ED">
      <w:pPr>
        <w:rPr>
          <w:rFonts w:ascii="標楷體" w:eastAsia="標楷體" w:hAnsi="標楷體"/>
        </w:rPr>
      </w:pPr>
      <w:r w:rsidRPr="008601AE">
        <w:rPr>
          <w:rFonts w:ascii="標楷體" w:eastAsia="標楷體" w:hAnsi="標楷體" w:hint="eastAsia"/>
        </w:rPr>
        <w:t>《吹角連營》：【動作】直至下次行動前，所有範圍內的盟友攻擊值與抵禦值</w:t>
      </w:r>
      <w:r w:rsidRPr="008601AE">
        <w:rPr>
          <w:rFonts w:ascii="標楷體" w:eastAsia="標楷體" w:hAnsi="標楷體"/>
        </w:rPr>
        <w:t>+1</w:t>
      </w:r>
      <w:r w:rsidRPr="008601AE">
        <w:rPr>
          <w:rFonts w:ascii="標楷體" w:eastAsia="標楷體" w:hAnsi="標楷體" w:hint="eastAsia"/>
        </w:rPr>
        <w:t>。</w:t>
      </w:r>
    </w:p>
    <w:p w14:paraId="481899BD" w14:textId="77777777" w:rsidR="000A20ED" w:rsidRPr="008601AE" w:rsidRDefault="000A20ED" w:rsidP="000A20ED">
      <w:pPr>
        <w:rPr>
          <w:rFonts w:ascii="標楷體" w:eastAsia="標楷體" w:hAnsi="標楷體"/>
        </w:rPr>
      </w:pPr>
      <w:r w:rsidRPr="008601AE">
        <w:rPr>
          <w:rFonts w:ascii="標楷體" w:eastAsia="標楷體" w:hAnsi="標楷體" w:hint="eastAsia"/>
        </w:rPr>
        <w:t>《狂瀾》：被動。</w:t>
      </w:r>
    </w:p>
    <w:p w14:paraId="72CEBA01" w14:textId="77777777" w:rsidR="000A20ED" w:rsidRPr="008601AE" w:rsidRDefault="000A20ED" w:rsidP="000A20ED">
      <w:pPr>
        <w:rPr>
          <w:rFonts w:ascii="標楷體" w:eastAsia="標楷體" w:hAnsi="標楷體"/>
        </w:rPr>
      </w:pPr>
      <w:r w:rsidRPr="008601AE">
        <w:rPr>
          <w:rFonts w:ascii="標楷體" w:eastAsia="標楷體" w:hAnsi="標楷體" w:hint="eastAsia"/>
        </w:rPr>
        <w:t>手</w:t>
      </w:r>
      <w:proofErr w:type="gramStart"/>
      <w:r w:rsidRPr="008601AE">
        <w:rPr>
          <w:rFonts w:ascii="標楷體" w:eastAsia="標楷體" w:hAnsi="標楷體" w:hint="eastAsia"/>
        </w:rPr>
        <w:t>持戰矛時</w:t>
      </w:r>
      <w:proofErr w:type="gramEnd"/>
      <w:r w:rsidRPr="008601AE">
        <w:rPr>
          <w:rFonts w:ascii="標楷體" w:eastAsia="標楷體" w:hAnsi="標楷體" w:hint="eastAsia"/>
        </w:rPr>
        <w:t>，若目標陷入暈眩，造成額外內傷</w:t>
      </w:r>
      <w:r w:rsidRPr="008601AE">
        <w:rPr>
          <w:rFonts w:ascii="標楷體" w:eastAsia="標楷體" w:hAnsi="標楷體"/>
        </w:rPr>
        <w:t>250</w:t>
      </w:r>
      <w:r w:rsidRPr="008601AE">
        <w:rPr>
          <w:rFonts w:ascii="標楷體" w:eastAsia="標楷體" w:hAnsi="標楷體" w:hint="eastAsia"/>
        </w:rPr>
        <w:t>、若目標陷入沉默，造成額外外傷</w:t>
      </w:r>
      <w:r w:rsidRPr="008601AE">
        <w:rPr>
          <w:rFonts w:ascii="標楷體" w:eastAsia="標楷體" w:hAnsi="標楷體"/>
        </w:rPr>
        <w:t>230</w:t>
      </w:r>
      <w:r w:rsidRPr="008601AE">
        <w:rPr>
          <w:rFonts w:ascii="標楷體" w:eastAsia="標楷體" w:hAnsi="標楷體" w:hint="eastAsia"/>
        </w:rPr>
        <w:t>、若目標陷入繳械，造成額外物傷</w:t>
      </w:r>
      <w:r w:rsidRPr="008601AE">
        <w:rPr>
          <w:rFonts w:ascii="標楷體" w:eastAsia="標楷體" w:hAnsi="標楷體"/>
        </w:rPr>
        <w:t>270</w:t>
      </w:r>
      <w:r w:rsidRPr="008601AE">
        <w:rPr>
          <w:rFonts w:ascii="標楷體" w:eastAsia="標楷體" w:hAnsi="標楷體" w:hint="eastAsia"/>
        </w:rPr>
        <w:t>。</w:t>
      </w:r>
    </w:p>
    <w:p w14:paraId="7FC2AA1A" w14:textId="77777777" w:rsidR="000A20ED" w:rsidRPr="008601AE" w:rsidRDefault="000A20ED" w:rsidP="000A20ED">
      <w:pPr>
        <w:rPr>
          <w:rFonts w:ascii="標楷體" w:eastAsia="標楷體" w:hAnsi="標楷體"/>
        </w:rPr>
      </w:pPr>
      <w:r w:rsidRPr="008601AE">
        <w:rPr>
          <w:rFonts w:ascii="標楷體" w:eastAsia="標楷體" w:hAnsi="標楷體" w:hint="eastAsia"/>
        </w:rPr>
        <w:t>《生生不息》：被動。</w:t>
      </w:r>
    </w:p>
    <w:p w14:paraId="6A049D75" w14:textId="77777777" w:rsidR="000A20ED" w:rsidRPr="008601AE" w:rsidRDefault="000A20ED" w:rsidP="000A20ED">
      <w:pPr>
        <w:rPr>
          <w:rFonts w:ascii="標楷體" w:eastAsia="標楷體" w:hAnsi="標楷體"/>
        </w:rPr>
      </w:pPr>
      <w:r w:rsidRPr="008601AE">
        <w:rPr>
          <w:rFonts w:ascii="標楷體" w:eastAsia="標楷體" w:hAnsi="標楷體" w:hint="eastAsia"/>
        </w:rPr>
        <w:t>受到暈眩、沉默、禁錮時，</w:t>
      </w:r>
      <w:r w:rsidRPr="008601AE">
        <w:rPr>
          <w:rFonts w:ascii="標楷體" w:eastAsia="標楷體" w:hAnsi="標楷體"/>
        </w:rPr>
        <w:t>10</w:t>
      </w:r>
      <w:r w:rsidRPr="008601AE">
        <w:rPr>
          <w:rFonts w:ascii="標楷體" w:eastAsia="標楷體" w:hAnsi="標楷體" w:hint="eastAsia"/>
        </w:rPr>
        <w:t>秒內恢復自身</w:t>
      </w:r>
      <w:r w:rsidRPr="008601AE">
        <w:rPr>
          <w:rFonts w:ascii="標楷體" w:eastAsia="標楷體" w:hAnsi="標楷體"/>
        </w:rPr>
        <w:t>10%</w:t>
      </w:r>
      <w:r w:rsidRPr="008601AE">
        <w:rPr>
          <w:rFonts w:ascii="標楷體" w:eastAsia="標楷體" w:hAnsi="標楷體" w:hint="eastAsia"/>
        </w:rPr>
        <w:t>血量。</w:t>
      </w:r>
    </w:p>
    <w:p w14:paraId="4E196EA4" w14:textId="77777777" w:rsidR="000A20ED" w:rsidRPr="008601AE" w:rsidRDefault="000A20ED" w:rsidP="000A20ED">
      <w:pPr>
        <w:rPr>
          <w:rFonts w:ascii="標楷體" w:eastAsia="標楷體" w:hAnsi="標楷體"/>
        </w:rPr>
      </w:pPr>
      <w:r w:rsidRPr="008601AE">
        <w:rPr>
          <w:rFonts w:ascii="標楷體" w:eastAsia="標楷體" w:hAnsi="標楷體" w:hint="eastAsia"/>
        </w:rPr>
        <w:t>《金戈鐵山》</w:t>
      </w:r>
    </w:p>
    <w:p w14:paraId="40B65AF3" w14:textId="77777777" w:rsidR="000A20ED" w:rsidRPr="008601AE" w:rsidRDefault="000A20ED" w:rsidP="000A20ED">
      <w:pPr>
        <w:rPr>
          <w:rFonts w:ascii="標楷體" w:eastAsia="標楷體" w:hAnsi="標楷體"/>
        </w:rPr>
      </w:pPr>
      <w:r w:rsidRPr="008601AE">
        <w:rPr>
          <w:rFonts w:ascii="標楷體" w:eastAsia="標楷體" w:hAnsi="標楷體" w:hint="eastAsia"/>
        </w:rPr>
        <w:t>《磨礪》</w:t>
      </w:r>
    </w:p>
    <w:p w14:paraId="2ECC0028" w14:textId="77777777" w:rsidR="000A20ED" w:rsidRPr="008601AE" w:rsidRDefault="000A20ED" w:rsidP="000A20ED">
      <w:pPr>
        <w:rPr>
          <w:rFonts w:ascii="標楷體" w:eastAsia="標楷體" w:hAnsi="標楷體"/>
        </w:rPr>
      </w:pPr>
      <w:r w:rsidRPr="008601AE">
        <w:rPr>
          <w:rFonts w:ascii="標楷體" w:eastAsia="標楷體" w:hAnsi="標楷體" w:hint="eastAsia"/>
        </w:rPr>
        <w:t>《短弓扣月》</w:t>
      </w:r>
    </w:p>
    <w:p w14:paraId="632EDD3D" w14:textId="77777777" w:rsidR="000A20ED" w:rsidRPr="008601AE" w:rsidRDefault="000A20ED" w:rsidP="000A20ED">
      <w:pPr>
        <w:rPr>
          <w:rFonts w:ascii="標楷體" w:eastAsia="標楷體" w:hAnsi="標楷體"/>
        </w:rPr>
      </w:pPr>
      <w:r w:rsidRPr="008601AE">
        <w:rPr>
          <w:rFonts w:ascii="標楷體" w:eastAsia="標楷體" w:hAnsi="標楷體" w:hint="eastAsia"/>
        </w:rPr>
        <w:t>《長弓銜月》</w:t>
      </w:r>
    </w:p>
    <w:p w14:paraId="17EA5DC8" w14:textId="77777777" w:rsidR="000A20ED" w:rsidRPr="008601AE" w:rsidRDefault="000A20ED" w:rsidP="000A20ED">
      <w:pPr>
        <w:rPr>
          <w:rFonts w:ascii="標楷體" w:eastAsia="標楷體" w:hAnsi="標楷體"/>
        </w:rPr>
      </w:pPr>
      <w:r w:rsidRPr="008601AE">
        <w:rPr>
          <w:rFonts w:ascii="標楷體" w:eastAsia="標楷體" w:hAnsi="標楷體" w:hint="eastAsia"/>
        </w:rPr>
        <w:t>《逆風斬》：【動作】向前移動，並同時向後方直線</w:t>
      </w:r>
      <w:proofErr w:type="gramStart"/>
      <w:r w:rsidRPr="008601AE">
        <w:rPr>
          <w:rFonts w:ascii="標楷體" w:eastAsia="標楷體" w:hAnsi="標楷體" w:hint="eastAsia"/>
        </w:rPr>
        <w:t>進行斬擊攻擊</w:t>
      </w:r>
      <w:proofErr w:type="gramEnd"/>
      <w:r w:rsidRPr="008601AE">
        <w:rPr>
          <w:rFonts w:ascii="標楷體" w:eastAsia="標楷體" w:hAnsi="標楷體" w:hint="eastAsia"/>
        </w:rPr>
        <w:t>。移動距離為</w:t>
      </w:r>
      <w:r w:rsidRPr="008601AE">
        <w:rPr>
          <w:rFonts w:ascii="標楷體" w:eastAsia="標楷體" w:hAnsi="標楷體"/>
        </w:rPr>
        <w:t>1</w:t>
      </w:r>
      <w:r w:rsidRPr="008601AE">
        <w:rPr>
          <w:rFonts w:ascii="標楷體" w:eastAsia="標楷體" w:hAnsi="標楷體" w:hint="eastAsia"/>
        </w:rPr>
        <w:t>。攻擊距離為</w:t>
      </w:r>
      <w:r w:rsidRPr="008601AE">
        <w:rPr>
          <w:rFonts w:ascii="標楷體" w:eastAsia="標楷體" w:hAnsi="標楷體"/>
        </w:rPr>
        <w:t>2</w:t>
      </w:r>
      <w:r w:rsidRPr="008601AE">
        <w:rPr>
          <w:rFonts w:ascii="標楷體" w:eastAsia="標楷體" w:hAnsi="標楷體" w:hint="eastAsia"/>
        </w:rPr>
        <w:t>。</w:t>
      </w:r>
    </w:p>
    <w:p w14:paraId="151C755C" w14:textId="77777777" w:rsidR="000A20ED" w:rsidRPr="008601AE" w:rsidRDefault="000A20ED" w:rsidP="000A20ED">
      <w:pPr>
        <w:rPr>
          <w:rFonts w:ascii="標楷體" w:eastAsia="標楷體" w:hAnsi="標楷體"/>
        </w:rPr>
      </w:pPr>
    </w:p>
    <w:p w14:paraId="7FCF0AA2"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參軍</w:t>
      </w:r>
    </w:p>
    <w:p w14:paraId="44D7DC3E" w14:textId="77777777" w:rsidR="000A20ED" w:rsidRPr="008601AE" w:rsidRDefault="000A20ED" w:rsidP="000A20ED">
      <w:pPr>
        <w:rPr>
          <w:rFonts w:ascii="標楷體" w:eastAsia="標楷體" w:hAnsi="標楷體"/>
        </w:rPr>
      </w:pPr>
      <w:r w:rsidRPr="008601AE">
        <w:rPr>
          <w:rFonts w:ascii="標楷體" w:eastAsia="標楷體" w:hAnsi="標楷體" w:hint="eastAsia"/>
        </w:rPr>
        <w:t>(2/3)</w:t>
      </w:r>
    </w:p>
    <w:p w14:paraId="282905E0"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57ADD03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8D32390"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7082633"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3EAE5908"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419A4DF7"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12269B4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2191BB4"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848A6C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633DB37"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3E6DB787" w14:textId="77777777" w:rsidR="000A20ED" w:rsidRPr="008601AE" w:rsidRDefault="000A20ED" w:rsidP="008601AE">
            <w:pPr>
              <w:rPr>
                <w:rFonts w:ascii="標楷體" w:eastAsia="標楷體" w:hAnsi="標楷體"/>
              </w:rPr>
            </w:pPr>
          </w:p>
        </w:tc>
      </w:tr>
      <w:tr w:rsidR="000A20ED" w:rsidRPr="008601AE" w14:paraId="155344E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E1F8F1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BC23EB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5EC39E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276742B" w14:textId="77777777" w:rsidR="000A20ED" w:rsidRPr="008601AE" w:rsidRDefault="000A20ED" w:rsidP="008601AE">
            <w:pPr>
              <w:rPr>
                <w:rFonts w:ascii="標楷體" w:eastAsia="標楷體" w:hAnsi="標楷體"/>
              </w:rPr>
            </w:pPr>
          </w:p>
        </w:tc>
      </w:tr>
      <w:tr w:rsidR="000A20ED" w:rsidRPr="008601AE" w14:paraId="6B4B688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6871D00"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87053A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8451E0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E9DEAF4" w14:textId="77777777" w:rsidR="000A20ED" w:rsidRPr="008601AE" w:rsidRDefault="000A20ED" w:rsidP="008601AE">
            <w:pPr>
              <w:rPr>
                <w:rFonts w:ascii="標楷體" w:eastAsia="標楷體" w:hAnsi="標楷體"/>
              </w:rPr>
            </w:pPr>
          </w:p>
        </w:tc>
      </w:tr>
      <w:tr w:rsidR="000A20ED" w:rsidRPr="008601AE" w14:paraId="12942D0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6F52336"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5549C5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59FDB720"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75672F72" w14:textId="77777777" w:rsidR="000A20ED" w:rsidRPr="008601AE" w:rsidRDefault="000A20ED" w:rsidP="008601AE">
            <w:pPr>
              <w:rPr>
                <w:rFonts w:ascii="標楷體" w:eastAsia="標楷體" w:hAnsi="標楷體"/>
              </w:rPr>
            </w:pPr>
          </w:p>
        </w:tc>
      </w:tr>
      <w:tr w:rsidR="000A20ED" w:rsidRPr="008601AE" w14:paraId="5490B17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9909F97"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1C473E3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742AC66E"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80B4CDE" w14:textId="77777777" w:rsidR="000A20ED" w:rsidRPr="008601AE" w:rsidRDefault="000A20ED" w:rsidP="008601AE">
            <w:pPr>
              <w:rPr>
                <w:rFonts w:ascii="標楷體" w:eastAsia="標楷體" w:hAnsi="標楷體"/>
              </w:rPr>
            </w:pPr>
          </w:p>
        </w:tc>
      </w:tr>
    </w:tbl>
    <w:p w14:paraId="4DF62E9A" w14:textId="77777777" w:rsidR="000A20ED" w:rsidRPr="008601AE" w:rsidRDefault="000A20ED" w:rsidP="000A20ED">
      <w:pPr>
        <w:rPr>
          <w:rFonts w:ascii="標楷體" w:eastAsia="標楷體" w:hAnsi="標楷體"/>
        </w:rPr>
      </w:pPr>
      <w:r w:rsidRPr="008601AE">
        <w:rPr>
          <w:rFonts w:ascii="標楷體" w:eastAsia="標楷體" w:hAnsi="標楷體" w:hint="eastAsia"/>
        </w:rPr>
        <w:t>技術：1</w:t>
      </w:r>
    </w:p>
    <w:p w14:paraId="78669F23" w14:textId="77777777" w:rsidR="000A20ED" w:rsidRPr="008601AE" w:rsidRDefault="000A20ED" w:rsidP="000A20ED">
      <w:pPr>
        <w:rPr>
          <w:rFonts w:ascii="標楷體" w:eastAsia="標楷體" w:hAnsi="標楷體"/>
        </w:rPr>
      </w:pPr>
      <w:r w:rsidRPr="008601AE">
        <w:rPr>
          <w:rFonts w:ascii="標楷體" w:eastAsia="標楷體" w:hAnsi="標楷體" w:hint="eastAsia"/>
        </w:rPr>
        <w:t>政務：1</w:t>
      </w:r>
    </w:p>
    <w:p w14:paraId="13F3EFB6" w14:textId="77777777" w:rsidR="000A20ED" w:rsidRPr="008601AE" w:rsidRDefault="000A20ED" w:rsidP="000A20ED">
      <w:pPr>
        <w:rPr>
          <w:rFonts w:ascii="標楷體" w:eastAsia="標楷體" w:hAnsi="標楷體"/>
        </w:rPr>
      </w:pPr>
      <w:r w:rsidRPr="008601AE">
        <w:rPr>
          <w:rFonts w:ascii="標楷體" w:eastAsia="標楷體" w:hAnsi="標楷體" w:hint="eastAsia"/>
        </w:rPr>
        <w:t>地理、歷史、官場、江湖：2</w:t>
      </w:r>
    </w:p>
    <w:p w14:paraId="103FE579" w14:textId="77777777" w:rsidR="000A20ED" w:rsidRPr="008601AE" w:rsidRDefault="000A20ED" w:rsidP="000A20ED">
      <w:pPr>
        <w:rPr>
          <w:rFonts w:ascii="標楷體" w:eastAsia="標楷體" w:hAnsi="標楷體"/>
        </w:rPr>
      </w:pPr>
      <w:r w:rsidRPr="008601AE">
        <w:rPr>
          <w:rFonts w:ascii="標楷體" w:eastAsia="標楷體" w:hAnsi="標楷體" w:hint="eastAsia"/>
        </w:rPr>
        <w:t>即時備戰/進入戰鬥時，第一輪自身MP+2。</w:t>
      </w:r>
    </w:p>
    <w:p w14:paraId="7E5309F3" w14:textId="77777777" w:rsidR="000A20ED" w:rsidRPr="008601AE" w:rsidRDefault="000A20ED" w:rsidP="000A20ED">
      <w:pPr>
        <w:rPr>
          <w:rFonts w:ascii="標楷體" w:eastAsia="標楷體" w:hAnsi="標楷體"/>
        </w:rPr>
      </w:pPr>
      <w:r w:rsidRPr="008601AE">
        <w:rPr>
          <w:rFonts w:ascii="標楷體" w:eastAsia="標楷體" w:hAnsi="標楷體" w:hint="eastAsia"/>
        </w:rPr>
        <w:t>文</w:t>
      </w:r>
      <w:proofErr w:type="gramStart"/>
      <w:r w:rsidRPr="008601AE">
        <w:rPr>
          <w:rFonts w:ascii="標楷體" w:eastAsia="標楷體" w:hAnsi="標楷體" w:hint="eastAsia"/>
        </w:rPr>
        <w:t>韜</w:t>
      </w:r>
      <w:proofErr w:type="gramEnd"/>
      <w:r w:rsidRPr="008601AE">
        <w:rPr>
          <w:rFonts w:ascii="標楷體" w:eastAsia="標楷體" w:hAnsi="標楷體" w:hint="eastAsia"/>
        </w:rPr>
        <w:t>/消耗2點MP，擇任一目標使其sp+1。距離為智調整值。</w:t>
      </w:r>
    </w:p>
    <w:p w14:paraId="52B1BBEB"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武略</w:t>
      </w:r>
      <w:proofErr w:type="gramEnd"/>
      <w:r w:rsidRPr="008601AE">
        <w:rPr>
          <w:rFonts w:ascii="標楷體" w:eastAsia="標楷體" w:hAnsi="標楷體" w:hint="eastAsia"/>
        </w:rPr>
        <w:t>/消耗2點MP，擇任一目標使其sp-1。距離為智調整值。</w:t>
      </w:r>
    </w:p>
    <w:p w14:paraId="0782FDF7" w14:textId="77777777" w:rsidR="000A20ED" w:rsidRPr="008601AE" w:rsidRDefault="000A20ED" w:rsidP="000A20ED">
      <w:pPr>
        <w:rPr>
          <w:rFonts w:ascii="標楷體" w:eastAsia="標楷體" w:hAnsi="標楷體"/>
        </w:rPr>
      </w:pPr>
    </w:p>
    <w:p w14:paraId="4755AD2B" w14:textId="77777777" w:rsidR="000A20ED" w:rsidRPr="008601AE" w:rsidRDefault="000A20ED" w:rsidP="000A20ED">
      <w:pPr>
        <w:outlineLvl w:val="2"/>
        <w:rPr>
          <w:rFonts w:ascii="標楷體" w:eastAsia="標楷體" w:hAnsi="標楷體"/>
        </w:rPr>
      </w:pPr>
      <w:r w:rsidRPr="008601AE">
        <w:rPr>
          <w:rFonts w:ascii="標楷體" w:eastAsia="標楷體" w:hAnsi="標楷體" w:hint="eastAsia"/>
        </w:rPr>
        <w:t>武將</w:t>
      </w:r>
    </w:p>
    <w:p w14:paraId="3CE12C8E"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tbl>
      <w:tblPr>
        <w:tblStyle w:val="ad"/>
        <w:tblW w:w="0" w:type="auto"/>
        <w:tblLook w:val="04A0" w:firstRow="1" w:lastRow="0" w:firstColumn="1" w:lastColumn="0" w:noHBand="0" w:noVBand="1"/>
      </w:tblPr>
      <w:tblGrid>
        <w:gridCol w:w="887"/>
        <w:gridCol w:w="1307"/>
        <w:gridCol w:w="1487"/>
        <w:gridCol w:w="4615"/>
      </w:tblGrid>
      <w:tr w:rsidR="000A20ED" w:rsidRPr="008601AE" w14:paraId="59E9982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5770693"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243F7B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6482F7CD"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0F6968E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1450CE0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17E887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1E4588C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C9D34CC"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5FF75A3" w14:textId="77777777" w:rsidR="000A20ED" w:rsidRPr="008601AE" w:rsidRDefault="000A20ED" w:rsidP="008601AE">
            <w:pPr>
              <w:rPr>
                <w:rFonts w:ascii="標楷體" w:eastAsia="標楷體" w:hAnsi="標楷體"/>
              </w:rPr>
            </w:pPr>
          </w:p>
        </w:tc>
      </w:tr>
      <w:tr w:rsidR="000A20ED" w:rsidRPr="008601AE" w14:paraId="14D1A45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AFD8869"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B670D1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B6F242B"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1CB7198" w14:textId="77777777" w:rsidR="000A20ED" w:rsidRPr="008601AE" w:rsidRDefault="000A20ED" w:rsidP="008601AE">
            <w:pPr>
              <w:rPr>
                <w:rFonts w:ascii="標楷體" w:eastAsia="標楷體" w:hAnsi="標楷體"/>
              </w:rPr>
            </w:pPr>
          </w:p>
        </w:tc>
      </w:tr>
      <w:tr w:rsidR="000A20ED" w:rsidRPr="008601AE" w14:paraId="7891230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99997EF"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丙</w:t>
            </w:r>
          </w:p>
        </w:tc>
        <w:tc>
          <w:tcPr>
            <w:tcW w:w="1307" w:type="dxa"/>
            <w:tcBorders>
              <w:top w:val="single" w:sz="4" w:space="0" w:color="auto"/>
              <w:left w:val="single" w:sz="4" w:space="0" w:color="auto"/>
              <w:bottom w:val="single" w:sz="4" w:space="0" w:color="auto"/>
              <w:right w:val="single" w:sz="4" w:space="0" w:color="auto"/>
            </w:tcBorders>
          </w:tcPr>
          <w:p w14:paraId="246683DE"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BDD9F8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03E13F9" w14:textId="77777777" w:rsidR="000A20ED" w:rsidRPr="008601AE" w:rsidRDefault="000A20ED" w:rsidP="008601AE">
            <w:pPr>
              <w:rPr>
                <w:rFonts w:ascii="標楷體" w:eastAsia="標楷體" w:hAnsi="標楷體"/>
              </w:rPr>
            </w:pPr>
          </w:p>
        </w:tc>
      </w:tr>
      <w:tr w:rsidR="000A20ED" w:rsidRPr="008601AE" w14:paraId="0A43734A"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2FAA3A1"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46445B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65D31215"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6D69ADF5" w14:textId="77777777" w:rsidR="000A20ED" w:rsidRPr="008601AE" w:rsidRDefault="000A20ED" w:rsidP="008601AE">
            <w:pPr>
              <w:rPr>
                <w:rFonts w:ascii="標楷體" w:eastAsia="標楷體" w:hAnsi="標楷體"/>
              </w:rPr>
            </w:pPr>
          </w:p>
        </w:tc>
      </w:tr>
      <w:tr w:rsidR="000A20ED" w:rsidRPr="008601AE" w14:paraId="009F5CCC"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8AA84EB"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0BA1D90"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F0CF043"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4E69F0BD"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5145578E"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2</w:t>
            </w:r>
          </w:p>
          <w:p w14:paraId="6C3CB4B4" w14:textId="77777777" w:rsidR="000A20ED" w:rsidRPr="008601AE" w:rsidRDefault="000A20ED" w:rsidP="008601AE">
            <w:pPr>
              <w:rPr>
                <w:rFonts w:ascii="標楷體" w:eastAsia="標楷體" w:hAnsi="標楷體"/>
              </w:rPr>
            </w:pPr>
            <w:r w:rsidRPr="008601AE">
              <w:rPr>
                <w:rFonts w:ascii="標楷體" w:eastAsia="標楷體" w:hAnsi="標楷體" w:hint="eastAsia"/>
              </w:rPr>
              <w:t>打擊2</w:t>
            </w:r>
          </w:p>
        </w:tc>
        <w:tc>
          <w:tcPr>
            <w:tcW w:w="4615" w:type="dxa"/>
            <w:tcBorders>
              <w:top w:val="single" w:sz="4" w:space="0" w:color="auto"/>
              <w:left w:val="single" w:sz="4" w:space="0" w:color="auto"/>
              <w:bottom w:val="single" w:sz="4" w:space="0" w:color="auto"/>
              <w:right w:val="single" w:sz="4" w:space="0" w:color="auto"/>
            </w:tcBorders>
          </w:tcPr>
          <w:p w14:paraId="6FED6096" w14:textId="77777777" w:rsidR="000A20ED" w:rsidRPr="008601AE" w:rsidRDefault="000A20ED" w:rsidP="008601AE">
            <w:pPr>
              <w:rPr>
                <w:rFonts w:ascii="標楷體" w:eastAsia="標楷體" w:hAnsi="標楷體"/>
              </w:rPr>
            </w:pPr>
          </w:p>
        </w:tc>
      </w:tr>
    </w:tbl>
    <w:p w14:paraId="7CB7ACC9" w14:textId="77777777" w:rsidR="000A20ED" w:rsidRPr="008601AE" w:rsidRDefault="000A20ED" w:rsidP="000A20ED">
      <w:pPr>
        <w:rPr>
          <w:rFonts w:ascii="標楷體" w:eastAsia="標楷體" w:hAnsi="標楷體"/>
        </w:rPr>
      </w:pPr>
      <w:r w:rsidRPr="008601AE">
        <w:rPr>
          <w:rFonts w:ascii="標楷體" w:eastAsia="標楷體" w:hAnsi="標楷體" w:hint="eastAsia"/>
        </w:rPr>
        <w:t>打擊、</w:t>
      </w:r>
      <w:proofErr w:type="gramStart"/>
      <w:r w:rsidRPr="008601AE">
        <w:rPr>
          <w:rFonts w:ascii="標楷體" w:eastAsia="標楷體" w:hAnsi="標楷體" w:hint="eastAsia"/>
        </w:rPr>
        <w:t>斬擊、刺擊</w:t>
      </w:r>
      <w:proofErr w:type="gramEnd"/>
      <w:r w:rsidRPr="008601AE">
        <w:rPr>
          <w:rFonts w:ascii="標楷體" w:eastAsia="標楷體" w:hAnsi="標楷體" w:hint="eastAsia"/>
        </w:rPr>
        <w:t>：2</w:t>
      </w:r>
    </w:p>
    <w:p w14:paraId="2D6CA172" w14:textId="77777777" w:rsidR="000A20ED" w:rsidRPr="008601AE" w:rsidRDefault="000A20ED" w:rsidP="000A20ED">
      <w:pPr>
        <w:rPr>
          <w:rFonts w:ascii="標楷體" w:eastAsia="標楷體" w:hAnsi="標楷體"/>
        </w:rPr>
      </w:pPr>
      <w:r w:rsidRPr="008601AE">
        <w:rPr>
          <w:rFonts w:ascii="標楷體" w:eastAsia="標楷體" w:hAnsi="標楷體" w:hint="eastAsia"/>
        </w:rPr>
        <w:t>外功：1</w:t>
      </w:r>
    </w:p>
    <w:p w14:paraId="3B7A4C2F" w14:textId="77777777" w:rsidR="000A20ED" w:rsidRPr="008601AE" w:rsidRDefault="000A20ED" w:rsidP="000A20ED">
      <w:pPr>
        <w:rPr>
          <w:rFonts w:ascii="標楷體" w:eastAsia="標楷體" w:hAnsi="標楷體"/>
        </w:rPr>
      </w:pPr>
      <w:r w:rsidRPr="008601AE">
        <w:rPr>
          <w:rFonts w:ascii="標楷體" w:eastAsia="標楷體" w:hAnsi="標楷體" w:hint="eastAsia"/>
        </w:rPr>
        <w:t>資源：1</w:t>
      </w:r>
    </w:p>
    <w:p w14:paraId="5DC982A3" w14:textId="77777777" w:rsidR="000A20ED" w:rsidRPr="008601AE" w:rsidRDefault="000A20ED" w:rsidP="000A20ED">
      <w:pPr>
        <w:rPr>
          <w:rFonts w:ascii="標楷體" w:eastAsia="標楷體" w:hAnsi="標楷體"/>
        </w:rPr>
      </w:pPr>
      <w:r w:rsidRPr="008601AE">
        <w:rPr>
          <w:rFonts w:ascii="標楷體" w:eastAsia="標楷體" w:hAnsi="標楷體" w:hint="eastAsia"/>
        </w:rPr>
        <w:t>即時備戰/進入戰鬥時，第一輪自身MP+2。</w:t>
      </w:r>
    </w:p>
    <w:p w14:paraId="16A57FB5" w14:textId="77777777" w:rsidR="000A20ED" w:rsidRPr="008601AE" w:rsidRDefault="000A20ED" w:rsidP="000A20ED">
      <w:pPr>
        <w:rPr>
          <w:rFonts w:ascii="標楷體" w:eastAsia="標楷體" w:hAnsi="標楷體"/>
        </w:rPr>
      </w:pPr>
      <w:r w:rsidRPr="008601AE">
        <w:rPr>
          <w:rFonts w:ascii="標楷體" w:eastAsia="標楷體" w:hAnsi="標楷體" w:hint="eastAsia"/>
        </w:rPr>
        <w:t>武器熟悉/選擇一項武器，判定+1。可重複選擇</w:t>
      </w:r>
    </w:p>
    <w:p w14:paraId="66210A15" w14:textId="77777777" w:rsidR="000A20ED" w:rsidRPr="008601AE" w:rsidRDefault="000A20ED" w:rsidP="000A20ED">
      <w:pPr>
        <w:rPr>
          <w:rFonts w:ascii="標楷體" w:eastAsia="標楷體" w:hAnsi="標楷體"/>
        </w:rPr>
      </w:pPr>
      <w:r w:rsidRPr="008601AE">
        <w:rPr>
          <w:rFonts w:ascii="標楷體" w:eastAsia="標楷體" w:hAnsi="標楷體" w:hint="eastAsia"/>
        </w:rPr>
        <w:t>軍備/改造武器時，資源或財富視為+2</w:t>
      </w:r>
    </w:p>
    <w:p w14:paraId="1C8CC4D6" w14:textId="77777777" w:rsidR="000A20ED" w:rsidRPr="008601AE" w:rsidRDefault="000A20ED" w:rsidP="000A20ED">
      <w:pPr>
        <w:rPr>
          <w:rFonts w:ascii="標楷體" w:eastAsia="標楷體" w:hAnsi="標楷體"/>
        </w:rPr>
      </w:pPr>
      <w:r w:rsidRPr="008601AE">
        <w:rPr>
          <w:rFonts w:ascii="標楷體" w:eastAsia="標楷體" w:hAnsi="標楷體" w:hint="eastAsia"/>
        </w:rPr>
        <w:t>無雙/下一次攻擊為</w:t>
      </w:r>
      <w:proofErr w:type="gramStart"/>
      <w:r w:rsidRPr="008601AE">
        <w:rPr>
          <w:rFonts w:ascii="標楷體" w:eastAsia="標楷體" w:hAnsi="標楷體" w:hint="eastAsia"/>
        </w:rPr>
        <w:t>包含友方在內</w:t>
      </w:r>
      <w:proofErr w:type="gramEnd"/>
      <w:r w:rsidRPr="008601AE">
        <w:rPr>
          <w:rFonts w:ascii="標楷體" w:eastAsia="標楷體" w:hAnsi="標楷體" w:hint="eastAsia"/>
        </w:rPr>
        <w:t>的全體攻擊。每輪使用次數為體調整值。</w:t>
      </w:r>
    </w:p>
    <w:p w14:paraId="5F680D39" w14:textId="77777777" w:rsidR="000A20ED" w:rsidRPr="008601AE" w:rsidRDefault="000A20ED" w:rsidP="000A20ED">
      <w:pPr>
        <w:rPr>
          <w:rFonts w:ascii="標楷體" w:eastAsia="標楷體" w:hAnsi="標楷體"/>
        </w:rPr>
      </w:pPr>
      <w:r w:rsidRPr="008601AE">
        <w:rPr>
          <w:rFonts w:ascii="標楷體" w:eastAsia="標楷體" w:hAnsi="標楷體" w:hint="eastAsia"/>
        </w:rPr>
        <w:t>《軍陣吐納》：【心法】</w:t>
      </w:r>
    </w:p>
    <w:p w14:paraId="35D0287D" w14:textId="77777777" w:rsidR="000A20ED" w:rsidRPr="008601AE" w:rsidRDefault="000A20ED" w:rsidP="000A20ED">
      <w:pPr>
        <w:rPr>
          <w:rFonts w:ascii="標楷體" w:eastAsia="標楷體" w:hAnsi="標楷體"/>
        </w:rPr>
      </w:pPr>
      <w:r w:rsidRPr="008601AE">
        <w:rPr>
          <w:rFonts w:ascii="標楷體" w:eastAsia="標楷體" w:hAnsi="標楷體" w:hint="eastAsia"/>
        </w:rPr>
        <w:t>《整備》：【體態】自身抵禦值+1，持續5輪。僅戰鬥開始時生效。</w:t>
      </w:r>
    </w:p>
    <w:p w14:paraId="0DAE02A7" w14:textId="77777777" w:rsidR="000A20ED" w:rsidRPr="008601AE" w:rsidRDefault="000A20ED" w:rsidP="000A20ED">
      <w:pPr>
        <w:rPr>
          <w:rFonts w:ascii="標楷體" w:eastAsia="標楷體" w:hAnsi="標楷體"/>
        </w:rPr>
      </w:pPr>
      <w:r w:rsidRPr="008601AE">
        <w:rPr>
          <w:rFonts w:ascii="標楷體" w:eastAsia="標楷體" w:hAnsi="標楷體" w:hint="eastAsia"/>
        </w:rPr>
        <w:t>《廝殺》：【心態】每經過</w:t>
      </w:r>
      <w:r w:rsidRPr="008601AE">
        <w:rPr>
          <w:rFonts w:ascii="標楷體" w:eastAsia="標楷體" w:hAnsi="標楷體"/>
        </w:rPr>
        <w:t>5</w:t>
      </w:r>
      <w:r w:rsidRPr="008601AE">
        <w:rPr>
          <w:rFonts w:ascii="標楷體" w:eastAsia="標楷體" w:hAnsi="標楷體" w:hint="eastAsia"/>
        </w:rPr>
        <w:t>輪時，自身攻擊值</w:t>
      </w:r>
      <w:r w:rsidRPr="008601AE">
        <w:rPr>
          <w:rFonts w:ascii="標楷體" w:eastAsia="標楷體" w:hAnsi="標楷體"/>
        </w:rPr>
        <w:t>+1</w:t>
      </w:r>
      <w:r w:rsidRPr="008601AE">
        <w:rPr>
          <w:rFonts w:ascii="標楷體" w:eastAsia="標楷體" w:hAnsi="標楷體" w:hint="eastAsia"/>
        </w:rPr>
        <w:t>。</w:t>
      </w:r>
    </w:p>
    <w:p w14:paraId="67A87FD5" w14:textId="77777777" w:rsidR="000A20ED" w:rsidRPr="008601AE" w:rsidRDefault="000A20ED" w:rsidP="000A20ED">
      <w:pPr>
        <w:rPr>
          <w:rFonts w:ascii="標楷體" w:eastAsia="標楷體" w:hAnsi="標楷體"/>
        </w:rPr>
      </w:pPr>
      <w:r w:rsidRPr="008601AE">
        <w:rPr>
          <w:rFonts w:ascii="標楷體" w:eastAsia="標楷體" w:hAnsi="標楷體" w:hint="eastAsia"/>
        </w:rPr>
        <w:t>《吹角連營》：【動作】直至自身下次行動前，所有範圍內的盟友攻擊值與抵禦值</w:t>
      </w:r>
      <w:r w:rsidRPr="008601AE">
        <w:rPr>
          <w:rFonts w:ascii="標楷體" w:eastAsia="標楷體" w:hAnsi="標楷體"/>
        </w:rPr>
        <w:t>+1</w:t>
      </w:r>
      <w:r w:rsidRPr="008601AE">
        <w:rPr>
          <w:rFonts w:ascii="標楷體" w:eastAsia="標楷體" w:hAnsi="標楷體" w:hint="eastAsia"/>
        </w:rPr>
        <w:t>。</w:t>
      </w:r>
    </w:p>
    <w:p w14:paraId="463CECF0" w14:textId="77777777" w:rsidR="000A20ED" w:rsidRPr="008601AE" w:rsidRDefault="000A20ED" w:rsidP="000A20ED">
      <w:pPr>
        <w:rPr>
          <w:rFonts w:ascii="標楷體" w:eastAsia="標楷體" w:hAnsi="標楷體"/>
        </w:rPr>
      </w:pPr>
      <w:r w:rsidRPr="008601AE">
        <w:rPr>
          <w:rFonts w:ascii="標楷體" w:eastAsia="標楷體" w:hAnsi="標楷體" w:hint="eastAsia"/>
        </w:rPr>
        <w:t>《奔雷》</w:t>
      </w:r>
    </w:p>
    <w:p w14:paraId="2A5A95DF" w14:textId="77777777" w:rsidR="000A20ED" w:rsidRPr="008601AE" w:rsidRDefault="000A20ED" w:rsidP="000A20ED">
      <w:pPr>
        <w:rPr>
          <w:rFonts w:ascii="標楷體" w:eastAsia="標楷體" w:hAnsi="標楷體"/>
        </w:rPr>
      </w:pPr>
      <w:r w:rsidRPr="008601AE">
        <w:rPr>
          <w:rFonts w:ascii="標楷體" w:eastAsia="標楷體" w:hAnsi="標楷體" w:hint="eastAsia"/>
        </w:rPr>
        <w:t>《雷動猋至》</w:t>
      </w:r>
    </w:p>
    <w:p w14:paraId="703447F4" w14:textId="77777777" w:rsidR="000A20ED" w:rsidRPr="008601AE" w:rsidRDefault="000A20ED" w:rsidP="000A20ED">
      <w:pPr>
        <w:rPr>
          <w:rFonts w:ascii="標楷體" w:eastAsia="標楷體" w:hAnsi="標楷體"/>
        </w:rPr>
      </w:pPr>
      <w:r w:rsidRPr="008601AE">
        <w:rPr>
          <w:rFonts w:ascii="標楷體" w:eastAsia="標楷體" w:hAnsi="標楷體" w:hint="eastAsia"/>
        </w:rPr>
        <w:t>《前進》：【架式】</w:t>
      </w:r>
    </w:p>
    <w:p w14:paraId="20B94178" w14:textId="77777777" w:rsidR="000A20ED" w:rsidRPr="008601AE" w:rsidRDefault="000A20ED" w:rsidP="000A20ED">
      <w:pPr>
        <w:widowControl/>
        <w:spacing w:before="30" w:after="30"/>
        <w:rPr>
          <w:rFonts w:ascii="標楷體" w:eastAsia="標楷體" w:hAnsi="標楷體"/>
        </w:rPr>
      </w:pPr>
      <w:r w:rsidRPr="008601AE">
        <w:rPr>
          <w:rFonts w:ascii="標楷體" w:eastAsia="標楷體" w:hAnsi="標楷體" w:hint="eastAsia"/>
        </w:rPr>
        <w:t>狂舞/攻擊時可使用技調整值代替體調整值進行判定。</w:t>
      </w:r>
    </w:p>
    <w:p w14:paraId="7E116CBC" w14:textId="77777777" w:rsidR="000A20ED" w:rsidRPr="008601AE" w:rsidRDefault="000A20ED" w:rsidP="000A20ED">
      <w:pPr>
        <w:rPr>
          <w:rFonts w:ascii="標楷體" w:eastAsia="標楷體" w:hAnsi="標楷體"/>
        </w:rPr>
      </w:pPr>
    </w:p>
    <w:p w14:paraId="7D8567D2" w14:textId="77777777" w:rsidR="000A20ED" w:rsidRPr="008601AE" w:rsidRDefault="000A20ED" w:rsidP="000A20ED">
      <w:pPr>
        <w:outlineLvl w:val="1"/>
        <w:rPr>
          <w:rFonts w:ascii="標楷體" w:eastAsia="標楷體" w:hAnsi="標楷體"/>
          <w:b/>
        </w:rPr>
      </w:pPr>
      <w:proofErr w:type="gramStart"/>
      <w:r w:rsidRPr="008601AE">
        <w:rPr>
          <w:rFonts w:ascii="標楷體" w:eastAsia="標楷體" w:hAnsi="標楷體" w:hint="eastAsia"/>
          <w:b/>
        </w:rPr>
        <w:t>岐</w:t>
      </w:r>
      <w:proofErr w:type="gramEnd"/>
      <w:r w:rsidRPr="008601AE">
        <w:rPr>
          <w:rFonts w:ascii="標楷體" w:eastAsia="標楷體" w:hAnsi="標楷體" w:hint="eastAsia"/>
          <w:b/>
        </w:rPr>
        <w:t>山葉氏-攻守並濟</w:t>
      </w:r>
    </w:p>
    <w:p w14:paraId="01ECE97D" w14:textId="77777777" w:rsidR="000A20ED" w:rsidRPr="008601AE" w:rsidRDefault="000A20ED" w:rsidP="000A20ED">
      <w:pPr>
        <w:rPr>
          <w:rFonts w:ascii="標楷體" w:eastAsia="標楷體" w:hAnsi="標楷體"/>
        </w:rPr>
      </w:pPr>
      <w:r w:rsidRPr="008601AE">
        <w:rPr>
          <w:rFonts w:ascii="標楷體" w:eastAsia="標楷體" w:hAnsi="標楷體" w:hint="eastAsia"/>
        </w:rPr>
        <w:t>生死無相</w:t>
      </w:r>
      <w:r w:rsidRPr="008601AE">
        <w:rPr>
          <w:rFonts w:ascii="標楷體" w:eastAsia="標楷體" w:hAnsi="標楷體"/>
        </w:rPr>
        <w:t>(</w:t>
      </w:r>
      <w:proofErr w:type="gramStart"/>
      <w:r w:rsidRPr="008601AE">
        <w:rPr>
          <w:rFonts w:ascii="標楷體" w:eastAsia="標楷體" w:hAnsi="標楷體" w:hint="eastAsia"/>
        </w:rPr>
        <w:t>半坦</w:t>
      </w:r>
      <w:proofErr w:type="gramEnd"/>
      <w:r w:rsidRPr="008601AE">
        <w:rPr>
          <w:rFonts w:ascii="標楷體" w:eastAsia="標楷體" w:hAnsi="標楷體"/>
        </w:rPr>
        <w:t>T</w:t>
      </w:r>
      <w:r w:rsidRPr="008601AE">
        <w:rPr>
          <w:rFonts w:ascii="標楷體" w:eastAsia="標楷體" w:hAnsi="標楷體" w:hint="eastAsia"/>
        </w:rPr>
        <w:t>半持久</w:t>
      </w:r>
      <w:r w:rsidRPr="008601AE">
        <w:rPr>
          <w:rFonts w:ascii="標楷體" w:eastAsia="標楷體" w:hAnsi="標楷體"/>
        </w:rPr>
        <w:t>D)</w:t>
      </w:r>
      <w:r w:rsidRPr="008601AE">
        <w:rPr>
          <w:rFonts w:ascii="標楷體" w:eastAsia="標楷體" w:hAnsi="標楷體" w:hint="eastAsia"/>
        </w:rPr>
        <w:t>：技能抗性好</w:t>
      </w:r>
    </w:p>
    <w:p w14:paraId="78C6202C" w14:textId="3C91769F"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2</w:t>
      </w:r>
      <w:r w:rsidRPr="008601AE">
        <w:rPr>
          <w:rFonts w:ascii="標楷體" w:eastAsia="標楷體" w:hAnsi="標楷體" w:hint="eastAsia"/>
        </w:rPr>
        <w:t>力</w:t>
      </w:r>
      <w:r w:rsidRPr="008601AE">
        <w:rPr>
          <w:rFonts w:ascii="標楷體" w:eastAsia="標楷體" w:hAnsi="標楷體"/>
        </w:rPr>
        <w:t>3</w:t>
      </w:r>
      <w:r w:rsidRPr="008601AE">
        <w:rPr>
          <w:rFonts w:ascii="標楷體" w:eastAsia="標楷體" w:hAnsi="標楷體" w:hint="eastAsia"/>
        </w:rPr>
        <w:t>敏</w:t>
      </w:r>
      <w:r w:rsidRPr="008601AE">
        <w:rPr>
          <w:rFonts w:ascii="標楷體" w:eastAsia="標楷體" w:hAnsi="標楷體"/>
        </w:rPr>
        <w:t>2</w:t>
      </w:r>
      <w:r w:rsidRPr="008601AE">
        <w:rPr>
          <w:rFonts w:ascii="標楷體" w:eastAsia="標楷體" w:hAnsi="標楷體" w:hint="eastAsia"/>
        </w:rPr>
        <w:t>技</w:t>
      </w:r>
      <w:r w:rsidRPr="008601AE">
        <w:rPr>
          <w:rFonts w:ascii="標楷體" w:eastAsia="標楷體" w:hAnsi="標楷體"/>
        </w:rPr>
        <w:t>2</w:t>
      </w:r>
      <w:r w:rsidRPr="008601AE">
        <w:rPr>
          <w:rFonts w:ascii="標楷體" w:eastAsia="標楷體" w:hAnsi="標楷體" w:hint="eastAsia"/>
        </w:rPr>
        <w:t>勁</w:t>
      </w:r>
      <w:r w:rsidRPr="008601AE">
        <w:rPr>
          <w:rFonts w:ascii="標楷體" w:eastAsia="標楷體" w:hAnsi="標楷體"/>
        </w:rPr>
        <w:t>2</w:t>
      </w:r>
      <w:r w:rsidRPr="008601AE">
        <w:rPr>
          <w:rFonts w:ascii="標楷體" w:eastAsia="標楷體" w:hAnsi="標楷體" w:hint="eastAsia"/>
        </w:rPr>
        <w:t>真</w:t>
      </w:r>
      <w:r w:rsidRPr="008601AE">
        <w:rPr>
          <w:rFonts w:ascii="標楷體" w:eastAsia="標楷體" w:hAnsi="標楷體"/>
        </w:rPr>
        <w:t>5</w:t>
      </w:r>
      <w:r w:rsidRPr="008601AE">
        <w:rPr>
          <w:rFonts w:ascii="標楷體" w:eastAsia="標楷體" w:hAnsi="標楷體" w:hint="eastAsia"/>
        </w:rPr>
        <w:t>內</w:t>
      </w:r>
      <w:r w:rsidRPr="008601AE">
        <w:rPr>
          <w:rFonts w:ascii="標楷體" w:eastAsia="標楷體" w:hAnsi="標楷體"/>
        </w:rPr>
        <w:t>2</w:t>
      </w:r>
      <w:r w:rsidRPr="008601AE">
        <w:rPr>
          <w:rFonts w:ascii="標楷體" w:eastAsia="標楷體" w:hAnsi="標楷體" w:hint="eastAsia"/>
        </w:rPr>
        <w:t>外</w:t>
      </w:r>
      <w:r w:rsidRPr="008601AE">
        <w:rPr>
          <w:rFonts w:ascii="標楷體" w:eastAsia="標楷體" w:hAnsi="標楷體"/>
        </w:rPr>
        <w:t>5</w:t>
      </w:r>
    </w:p>
    <w:p w14:paraId="338093FE"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23F46D4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3CD27ED"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081AE4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1A06B075"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0DAC3EDD"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77236A54"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310A064"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FE6229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1ACA349B"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4</w:t>
            </w:r>
          </w:p>
          <w:p w14:paraId="5A50DCCC"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意志(自信)4</w:t>
            </w:r>
          </w:p>
        </w:tc>
        <w:tc>
          <w:tcPr>
            <w:tcW w:w="4615" w:type="dxa"/>
            <w:tcBorders>
              <w:top w:val="single" w:sz="4" w:space="0" w:color="auto"/>
              <w:left w:val="single" w:sz="4" w:space="0" w:color="auto"/>
              <w:bottom w:val="single" w:sz="4" w:space="0" w:color="auto"/>
              <w:right w:val="single" w:sz="4" w:space="0" w:color="auto"/>
            </w:tcBorders>
            <w:hideMark/>
          </w:tcPr>
          <w:p w14:paraId="6B336AAE"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癡</w:t>
            </w:r>
            <w:proofErr w:type="gramEnd"/>
            <w:r w:rsidRPr="008601AE">
              <w:rPr>
                <w:rFonts w:ascii="標楷體" w:eastAsia="標楷體" w:hAnsi="標楷體" w:cs="微軟正黑體" w:hint="eastAsia"/>
              </w:rPr>
              <w:t>魔</w:t>
            </w:r>
            <w:r w:rsidRPr="008601AE">
              <w:rPr>
                <w:rFonts w:ascii="標楷體" w:eastAsia="標楷體" w:hAnsi="標楷體" w:hint="eastAsia"/>
              </w:rPr>
              <w:t>體</w:t>
            </w:r>
          </w:p>
          <w:p w14:paraId="2E90769E"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自化</w:t>
            </w:r>
            <w:proofErr w:type="gramStart"/>
            <w:r w:rsidRPr="008601AE">
              <w:rPr>
                <w:rFonts w:ascii="標楷體" w:eastAsia="標楷體" w:hAnsi="標楷體" w:cs="微軟正黑體" w:hint="eastAsia"/>
              </w:rPr>
              <w:t>冥</w:t>
            </w:r>
            <w:proofErr w:type="gramEnd"/>
            <w:r w:rsidRPr="008601AE">
              <w:rPr>
                <w:rFonts w:ascii="標楷體" w:eastAsia="標楷體" w:hAnsi="標楷體" w:hint="eastAsia"/>
              </w:rPr>
              <w:t>功</w:t>
            </w:r>
          </w:p>
        </w:tc>
      </w:tr>
      <w:tr w:rsidR="000A20ED" w:rsidRPr="008601AE" w14:paraId="5ED22CE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4B31E0A"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0694337D"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E87EB51"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p w14:paraId="3F5B895F" w14:textId="77777777" w:rsidR="000A20ED" w:rsidRPr="008601AE" w:rsidRDefault="000A20ED" w:rsidP="008601AE">
            <w:pPr>
              <w:rPr>
                <w:rFonts w:ascii="標楷體" w:eastAsia="標楷體" w:hAnsi="標楷體"/>
              </w:rPr>
            </w:pPr>
            <w:r w:rsidRPr="008601AE">
              <w:rPr>
                <w:rFonts w:ascii="標楷體" w:eastAsia="標楷體" w:hAnsi="標楷體" w:hint="eastAsia"/>
              </w:rPr>
              <w:t>財富2</w:t>
            </w:r>
          </w:p>
          <w:p w14:paraId="35B1E099"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意志(自信)3</w:t>
            </w:r>
          </w:p>
        </w:tc>
        <w:tc>
          <w:tcPr>
            <w:tcW w:w="4615" w:type="dxa"/>
            <w:tcBorders>
              <w:top w:val="single" w:sz="4" w:space="0" w:color="auto"/>
              <w:left w:val="single" w:sz="4" w:space="0" w:color="auto"/>
              <w:bottom w:val="single" w:sz="4" w:space="0" w:color="auto"/>
              <w:right w:val="single" w:sz="4" w:space="0" w:color="auto"/>
            </w:tcBorders>
            <w:hideMark/>
          </w:tcPr>
          <w:p w14:paraId="04021451"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寒月</w:t>
            </w:r>
            <w:r w:rsidRPr="008601AE">
              <w:rPr>
                <w:rFonts w:ascii="標楷體" w:eastAsia="標楷體" w:hAnsi="標楷體" w:hint="eastAsia"/>
              </w:rPr>
              <w:t>照</w:t>
            </w:r>
            <w:proofErr w:type="gramEnd"/>
          </w:p>
        </w:tc>
      </w:tr>
      <w:tr w:rsidR="000A20ED" w:rsidRPr="008601AE" w14:paraId="0493576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010C28D"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E047D0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6D3C6AC6"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3</w:t>
            </w:r>
          </w:p>
          <w:p w14:paraId="41D91ED9"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p w14:paraId="41813A7B"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w:t>
            </w:r>
            <w:r w:rsidRPr="008601AE">
              <w:rPr>
                <w:rFonts w:ascii="標楷體" w:eastAsia="標楷體" w:hAnsi="標楷體" w:hint="eastAsia"/>
              </w:rPr>
              <w:lastRenderedPageBreak/>
              <w:t>信)2</w:t>
            </w:r>
          </w:p>
        </w:tc>
        <w:tc>
          <w:tcPr>
            <w:tcW w:w="4615" w:type="dxa"/>
            <w:tcBorders>
              <w:top w:val="single" w:sz="4" w:space="0" w:color="auto"/>
              <w:left w:val="single" w:sz="4" w:space="0" w:color="auto"/>
              <w:bottom w:val="single" w:sz="4" w:space="0" w:color="auto"/>
              <w:right w:val="single" w:sz="4" w:space="0" w:color="auto"/>
            </w:tcBorders>
            <w:hideMark/>
          </w:tcPr>
          <w:p w14:paraId="15AD5DBF"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lastRenderedPageBreak/>
              <w:t>血魔</w:t>
            </w:r>
            <w:r w:rsidRPr="008601AE">
              <w:rPr>
                <w:rFonts w:ascii="標楷體" w:eastAsia="標楷體" w:hAnsi="標楷體" w:hint="eastAsia"/>
              </w:rPr>
              <w:t>步</w:t>
            </w:r>
            <w:proofErr w:type="gramEnd"/>
          </w:p>
          <w:p w14:paraId="36F232CB"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飛虹</w:t>
            </w:r>
            <w:proofErr w:type="gramStart"/>
            <w:r w:rsidRPr="008601AE">
              <w:rPr>
                <w:rFonts w:ascii="標楷體" w:eastAsia="標楷體" w:hAnsi="標楷體" w:cs="微軟正黑體" w:hint="eastAsia"/>
              </w:rPr>
              <w:t>一</w:t>
            </w:r>
            <w:proofErr w:type="gramEnd"/>
            <w:r w:rsidRPr="008601AE">
              <w:rPr>
                <w:rFonts w:ascii="標楷體" w:eastAsia="標楷體" w:hAnsi="標楷體" w:hint="eastAsia"/>
              </w:rPr>
              <w:t>現</w:t>
            </w:r>
          </w:p>
        </w:tc>
      </w:tr>
      <w:tr w:rsidR="000A20ED" w:rsidRPr="008601AE" w14:paraId="55B070B2"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38C28F0"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530B4CF6"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73946809"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1F6805FA"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2</w:t>
            </w:r>
          </w:p>
          <w:p w14:paraId="74BA0017"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意志(自信)1</w:t>
            </w:r>
          </w:p>
        </w:tc>
        <w:tc>
          <w:tcPr>
            <w:tcW w:w="4615" w:type="dxa"/>
            <w:tcBorders>
              <w:top w:val="single" w:sz="4" w:space="0" w:color="auto"/>
              <w:left w:val="single" w:sz="4" w:space="0" w:color="auto"/>
              <w:bottom w:val="single" w:sz="4" w:space="0" w:color="auto"/>
              <w:right w:val="single" w:sz="4" w:space="0" w:color="auto"/>
            </w:tcBorders>
          </w:tcPr>
          <w:p w14:paraId="1EA25C02" w14:textId="77777777" w:rsidR="000A20ED" w:rsidRPr="008601AE" w:rsidRDefault="000A20ED" w:rsidP="008601AE">
            <w:pPr>
              <w:rPr>
                <w:rFonts w:ascii="標楷體" w:eastAsia="標楷體" w:hAnsi="標楷體"/>
              </w:rPr>
            </w:pPr>
          </w:p>
        </w:tc>
      </w:tr>
      <w:tr w:rsidR="000A20ED" w:rsidRPr="008601AE" w14:paraId="6266C8A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CE050CD"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488B724"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3BE6C4DB"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1F1AEB3D"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1</w:t>
            </w:r>
          </w:p>
        </w:tc>
        <w:tc>
          <w:tcPr>
            <w:tcW w:w="4615" w:type="dxa"/>
            <w:tcBorders>
              <w:top w:val="single" w:sz="4" w:space="0" w:color="auto"/>
              <w:left w:val="single" w:sz="4" w:space="0" w:color="auto"/>
              <w:bottom w:val="single" w:sz="4" w:space="0" w:color="auto"/>
              <w:right w:val="single" w:sz="4" w:space="0" w:color="auto"/>
            </w:tcBorders>
            <w:hideMark/>
          </w:tcPr>
          <w:p w14:paraId="66BF494A"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絳</w:t>
            </w:r>
            <w:proofErr w:type="gramEnd"/>
            <w:r w:rsidRPr="008601AE">
              <w:rPr>
                <w:rFonts w:ascii="標楷體" w:eastAsia="標楷體" w:hAnsi="標楷體" w:hint="eastAsia"/>
              </w:rPr>
              <w:t>元寶經</w:t>
            </w:r>
          </w:p>
          <w:p w14:paraId="536B9CAF"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狼</w:t>
            </w:r>
            <w:r w:rsidRPr="008601AE">
              <w:rPr>
                <w:rFonts w:ascii="標楷體" w:eastAsia="標楷體" w:hAnsi="標楷體" w:hint="eastAsia"/>
              </w:rPr>
              <w:t>躍</w:t>
            </w:r>
            <w:proofErr w:type="gramEnd"/>
          </w:p>
        </w:tc>
      </w:tr>
    </w:tbl>
    <w:p w14:paraId="7B0F76C0" w14:textId="77777777" w:rsidR="00486B14" w:rsidRDefault="00486B14" w:rsidP="000A20ED">
      <w:pPr>
        <w:rPr>
          <w:rFonts w:ascii="標楷體" w:eastAsia="標楷體" w:hAnsi="標楷體"/>
        </w:rPr>
      </w:pPr>
    </w:p>
    <w:p w14:paraId="1C2BA746" w14:textId="7E115C50"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劫仙劍</w:t>
      </w:r>
      <w:proofErr w:type="gramEnd"/>
      <w:r w:rsidRPr="008601AE">
        <w:rPr>
          <w:rFonts w:ascii="標楷體" w:eastAsia="標楷體" w:hAnsi="標楷體"/>
        </w:rPr>
        <w:t>(</w:t>
      </w:r>
      <w:r w:rsidRPr="008601AE">
        <w:rPr>
          <w:rFonts w:ascii="標楷體" w:eastAsia="標楷體" w:hAnsi="標楷體" w:hint="eastAsia"/>
        </w:rPr>
        <w:t>近</w:t>
      </w:r>
      <w:proofErr w:type="gramStart"/>
      <w:r w:rsidRPr="008601AE">
        <w:rPr>
          <w:rFonts w:ascii="標楷體" w:eastAsia="標楷體" w:hAnsi="標楷體" w:hint="eastAsia"/>
        </w:rPr>
        <w:t>程技爆</w:t>
      </w:r>
      <w:proofErr w:type="gramEnd"/>
      <w:r w:rsidRPr="008601AE">
        <w:rPr>
          <w:rFonts w:ascii="標楷體" w:eastAsia="標楷體" w:hAnsi="標楷體"/>
        </w:rPr>
        <w:t>D)</w:t>
      </w:r>
      <w:r w:rsidRPr="008601AE">
        <w:rPr>
          <w:rFonts w:ascii="標楷體" w:eastAsia="標楷體" w:hAnsi="標楷體" w:hint="eastAsia"/>
        </w:rPr>
        <w:t>：一段爆發一段真空期，</w:t>
      </w:r>
      <w:proofErr w:type="gramStart"/>
      <w:r w:rsidRPr="008601AE">
        <w:rPr>
          <w:rFonts w:ascii="標楷體" w:eastAsia="標楷體" w:hAnsi="標楷體" w:hint="eastAsia"/>
        </w:rPr>
        <w:t>能打真傷</w:t>
      </w:r>
      <w:proofErr w:type="gramEnd"/>
      <w:r w:rsidRPr="008601AE">
        <w:rPr>
          <w:rFonts w:ascii="標楷體" w:eastAsia="標楷體" w:hAnsi="標楷體" w:hint="eastAsia"/>
        </w:rPr>
        <w:t>，燃燒時傷害加成高</w:t>
      </w:r>
    </w:p>
    <w:p w14:paraId="51BCF9A7" w14:textId="66BA5621"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2</w:t>
      </w:r>
      <w:r w:rsidRPr="008601AE">
        <w:rPr>
          <w:rFonts w:ascii="標楷體" w:eastAsia="標楷體" w:hAnsi="標楷體" w:hint="eastAsia"/>
        </w:rPr>
        <w:t>力</w:t>
      </w:r>
      <w:r w:rsidRPr="008601AE">
        <w:rPr>
          <w:rFonts w:ascii="標楷體" w:eastAsia="標楷體" w:hAnsi="標楷體"/>
        </w:rPr>
        <w:t>2</w:t>
      </w:r>
      <w:r w:rsidRPr="008601AE">
        <w:rPr>
          <w:rFonts w:ascii="標楷體" w:eastAsia="標楷體" w:hAnsi="標楷體" w:hint="eastAsia"/>
        </w:rPr>
        <w:t>敏</w:t>
      </w:r>
      <w:r w:rsidRPr="008601AE">
        <w:rPr>
          <w:rFonts w:ascii="標楷體" w:eastAsia="標楷體" w:hAnsi="標楷體"/>
        </w:rPr>
        <w:t>3</w:t>
      </w:r>
      <w:r w:rsidRPr="008601AE">
        <w:rPr>
          <w:rFonts w:ascii="標楷體" w:eastAsia="標楷體" w:hAnsi="標楷體" w:hint="eastAsia"/>
        </w:rPr>
        <w:t>技</w:t>
      </w:r>
      <w:r w:rsidRPr="008601AE">
        <w:rPr>
          <w:rFonts w:ascii="標楷體" w:eastAsia="標楷體" w:hAnsi="標楷體"/>
        </w:rPr>
        <w:t>3</w:t>
      </w:r>
      <w:r w:rsidRPr="008601AE">
        <w:rPr>
          <w:rFonts w:ascii="標楷體" w:eastAsia="標楷體" w:hAnsi="標楷體" w:hint="eastAsia"/>
        </w:rPr>
        <w:t>勁</w:t>
      </w:r>
      <w:r w:rsidRPr="008601AE">
        <w:rPr>
          <w:rFonts w:ascii="標楷體" w:eastAsia="標楷體" w:hAnsi="標楷體"/>
        </w:rPr>
        <w:t>2</w:t>
      </w:r>
      <w:r w:rsidRPr="008601AE">
        <w:rPr>
          <w:rFonts w:ascii="標楷體" w:eastAsia="標楷體" w:hAnsi="標楷體" w:hint="eastAsia"/>
        </w:rPr>
        <w:t>真</w:t>
      </w:r>
      <w:r w:rsidRPr="008601AE">
        <w:rPr>
          <w:rFonts w:ascii="標楷體" w:eastAsia="標楷體" w:hAnsi="標楷體"/>
        </w:rPr>
        <w:t>1</w:t>
      </w:r>
      <w:r w:rsidRPr="008601AE">
        <w:rPr>
          <w:rFonts w:ascii="標楷體" w:eastAsia="標楷體" w:hAnsi="標楷體" w:hint="eastAsia"/>
        </w:rPr>
        <w:t>內</w:t>
      </w:r>
      <w:r w:rsidRPr="008601AE">
        <w:rPr>
          <w:rFonts w:ascii="標楷體" w:eastAsia="標楷體" w:hAnsi="標楷體"/>
        </w:rPr>
        <w:t>2</w:t>
      </w:r>
      <w:r w:rsidRPr="008601AE">
        <w:rPr>
          <w:rFonts w:ascii="標楷體" w:eastAsia="標楷體" w:hAnsi="標楷體" w:hint="eastAsia"/>
        </w:rPr>
        <w:t>外</w:t>
      </w:r>
      <w:r w:rsidRPr="008601AE">
        <w:rPr>
          <w:rFonts w:ascii="標楷體" w:eastAsia="標楷體" w:hAnsi="標楷體"/>
        </w:rPr>
        <w:t>5</w:t>
      </w:r>
    </w:p>
    <w:p w14:paraId="15872E8C"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60F7ACA4"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9C2519C"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EC1B4A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383B27A1"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506C2C98"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666A8F1"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8A6FF39"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hideMark/>
          </w:tcPr>
          <w:p w14:paraId="5999F9E8" w14:textId="77777777" w:rsidR="000A20ED" w:rsidRPr="008601AE" w:rsidRDefault="000A20ED" w:rsidP="008601AE">
            <w:pPr>
              <w:rPr>
                <w:rFonts w:ascii="標楷體" w:eastAsia="標楷體" w:hAnsi="標楷體"/>
              </w:rPr>
            </w:pPr>
            <w:r w:rsidRPr="008601AE">
              <w:rPr>
                <w:rFonts w:ascii="標楷體" w:eastAsia="標楷體" w:hAnsi="標楷體" w:hint="eastAsia"/>
              </w:rPr>
              <w:t>B值+1</w:t>
            </w:r>
          </w:p>
        </w:tc>
        <w:tc>
          <w:tcPr>
            <w:tcW w:w="1629" w:type="dxa"/>
            <w:tcBorders>
              <w:top w:val="single" w:sz="4" w:space="0" w:color="auto"/>
              <w:left w:val="single" w:sz="4" w:space="0" w:color="auto"/>
              <w:bottom w:val="single" w:sz="4" w:space="0" w:color="auto"/>
              <w:right w:val="single" w:sz="4" w:space="0" w:color="auto"/>
            </w:tcBorders>
            <w:hideMark/>
          </w:tcPr>
          <w:p w14:paraId="03152F13"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5</w:t>
            </w:r>
          </w:p>
          <w:p w14:paraId="5EBB8DB2" w14:textId="77777777" w:rsidR="000A20ED" w:rsidRPr="008601AE" w:rsidRDefault="000A20ED" w:rsidP="008601AE">
            <w:pPr>
              <w:rPr>
                <w:rFonts w:ascii="標楷體" w:eastAsia="標楷體" w:hAnsi="標楷體"/>
              </w:rPr>
            </w:pPr>
            <w:r w:rsidRPr="008601AE">
              <w:rPr>
                <w:rFonts w:ascii="標楷體" w:eastAsia="標楷體" w:hAnsi="標楷體" w:hint="eastAsia"/>
              </w:rPr>
              <w:t>外功4</w:t>
            </w:r>
          </w:p>
          <w:p w14:paraId="5C37BC6F"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意志(自信)4</w:t>
            </w:r>
          </w:p>
        </w:tc>
        <w:tc>
          <w:tcPr>
            <w:tcW w:w="4473" w:type="dxa"/>
            <w:tcBorders>
              <w:top w:val="single" w:sz="4" w:space="0" w:color="auto"/>
              <w:left w:val="single" w:sz="4" w:space="0" w:color="auto"/>
              <w:bottom w:val="single" w:sz="4" w:space="0" w:color="auto"/>
              <w:right w:val="single" w:sz="4" w:space="0" w:color="auto"/>
            </w:tcBorders>
            <w:hideMark/>
          </w:tcPr>
          <w:p w14:paraId="6144C5D7"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十方殺</w:t>
            </w:r>
            <w:r w:rsidRPr="008601AE">
              <w:rPr>
                <w:rFonts w:ascii="標楷體" w:eastAsia="標楷體" w:hAnsi="標楷體" w:hint="eastAsia"/>
              </w:rPr>
              <w:t>絕</w:t>
            </w:r>
            <w:proofErr w:type="gramEnd"/>
          </w:p>
        </w:tc>
      </w:tr>
      <w:tr w:rsidR="000A20ED" w:rsidRPr="008601AE" w14:paraId="4AD0ACFF"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B6BE53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05463E2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2CA8A8C"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4</w:t>
            </w:r>
          </w:p>
          <w:p w14:paraId="5F3201C9"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p w14:paraId="1C7B6FA3"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意志(自信)3</w:t>
            </w:r>
          </w:p>
        </w:tc>
        <w:tc>
          <w:tcPr>
            <w:tcW w:w="4473" w:type="dxa"/>
            <w:tcBorders>
              <w:top w:val="single" w:sz="4" w:space="0" w:color="auto"/>
              <w:left w:val="single" w:sz="4" w:space="0" w:color="auto"/>
              <w:bottom w:val="single" w:sz="4" w:space="0" w:color="auto"/>
              <w:right w:val="single" w:sz="4" w:space="0" w:color="auto"/>
            </w:tcBorders>
          </w:tcPr>
          <w:p w14:paraId="46767E1B" w14:textId="77777777" w:rsidR="000A20ED" w:rsidRPr="008601AE" w:rsidRDefault="000A20ED" w:rsidP="008601AE">
            <w:pPr>
              <w:rPr>
                <w:rFonts w:ascii="標楷體" w:eastAsia="標楷體" w:hAnsi="標楷體"/>
              </w:rPr>
            </w:pPr>
          </w:p>
        </w:tc>
      </w:tr>
      <w:tr w:rsidR="000A20ED" w:rsidRPr="008601AE" w14:paraId="0958F03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2898EA6"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232523E"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F89E97E"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3</w:t>
            </w:r>
          </w:p>
          <w:p w14:paraId="78CF5FDC"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469D7A00"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p w14:paraId="225E2E3D"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意志(自信)2</w:t>
            </w:r>
          </w:p>
        </w:tc>
        <w:tc>
          <w:tcPr>
            <w:tcW w:w="4473" w:type="dxa"/>
            <w:tcBorders>
              <w:top w:val="single" w:sz="4" w:space="0" w:color="auto"/>
              <w:left w:val="single" w:sz="4" w:space="0" w:color="auto"/>
              <w:bottom w:val="single" w:sz="4" w:space="0" w:color="auto"/>
              <w:right w:val="single" w:sz="4" w:space="0" w:color="auto"/>
            </w:tcBorders>
            <w:hideMark/>
          </w:tcPr>
          <w:p w14:paraId="1220A4A4"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寒月</w:t>
            </w:r>
            <w:r w:rsidRPr="008601AE">
              <w:rPr>
                <w:rFonts w:ascii="標楷體" w:eastAsia="標楷體" w:hAnsi="標楷體" w:hint="eastAsia"/>
              </w:rPr>
              <w:t>照</w:t>
            </w:r>
            <w:proofErr w:type="gramEnd"/>
          </w:p>
        </w:tc>
      </w:tr>
      <w:tr w:rsidR="000A20ED" w:rsidRPr="008601AE" w14:paraId="2F2A4BF4"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403154A"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5548608"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6A6CC0E"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2</w:t>
            </w:r>
          </w:p>
          <w:p w14:paraId="07EF0556"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tc>
        <w:tc>
          <w:tcPr>
            <w:tcW w:w="4473" w:type="dxa"/>
            <w:tcBorders>
              <w:top w:val="single" w:sz="4" w:space="0" w:color="auto"/>
              <w:left w:val="single" w:sz="4" w:space="0" w:color="auto"/>
              <w:bottom w:val="single" w:sz="4" w:space="0" w:color="auto"/>
              <w:right w:val="single" w:sz="4" w:space="0" w:color="auto"/>
            </w:tcBorders>
          </w:tcPr>
          <w:p w14:paraId="77AC7C52" w14:textId="77777777" w:rsidR="000A20ED" w:rsidRPr="008601AE" w:rsidRDefault="000A20ED" w:rsidP="008601AE">
            <w:pPr>
              <w:rPr>
                <w:rFonts w:ascii="標楷體" w:eastAsia="標楷體" w:hAnsi="標楷體"/>
              </w:rPr>
            </w:pPr>
          </w:p>
        </w:tc>
      </w:tr>
      <w:tr w:rsidR="000A20ED" w:rsidRPr="008601AE" w14:paraId="1D537C4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4B0945B"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53809D4"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1DDC848"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1</w:t>
            </w:r>
          </w:p>
        </w:tc>
        <w:tc>
          <w:tcPr>
            <w:tcW w:w="4473" w:type="dxa"/>
            <w:tcBorders>
              <w:top w:val="single" w:sz="4" w:space="0" w:color="auto"/>
              <w:left w:val="single" w:sz="4" w:space="0" w:color="auto"/>
              <w:bottom w:val="single" w:sz="4" w:space="0" w:color="auto"/>
              <w:right w:val="single" w:sz="4" w:space="0" w:color="auto"/>
            </w:tcBorders>
            <w:hideMark/>
          </w:tcPr>
          <w:p w14:paraId="445949D3"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絳</w:t>
            </w:r>
            <w:proofErr w:type="gramEnd"/>
            <w:r w:rsidRPr="008601AE">
              <w:rPr>
                <w:rFonts w:ascii="標楷體" w:eastAsia="標楷體" w:hAnsi="標楷體" w:hint="eastAsia"/>
              </w:rPr>
              <w:t>元寶經</w:t>
            </w:r>
          </w:p>
          <w:p w14:paraId="3071EB0F"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狼</w:t>
            </w:r>
            <w:r w:rsidRPr="008601AE">
              <w:rPr>
                <w:rFonts w:ascii="標楷體" w:eastAsia="標楷體" w:hAnsi="標楷體" w:hint="eastAsia"/>
              </w:rPr>
              <w:t>躍</w:t>
            </w:r>
            <w:proofErr w:type="gramEnd"/>
          </w:p>
        </w:tc>
      </w:tr>
    </w:tbl>
    <w:p w14:paraId="3CE6BB88" w14:textId="77777777" w:rsidR="00486B14" w:rsidRDefault="00486B14" w:rsidP="000A20ED">
      <w:pPr>
        <w:rPr>
          <w:rFonts w:ascii="標楷體" w:eastAsia="標楷體" w:hAnsi="標楷體"/>
        </w:rPr>
      </w:pPr>
    </w:p>
    <w:p w14:paraId="26D2D9B4" w14:textId="1B4B902C"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岐</w:t>
      </w:r>
      <w:proofErr w:type="gramEnd"/>
      <w:r w:rsidRPr="008601AE">
        <w:rPr>
          <w:rFonts w:ascii="標楷體" w:eastAsia="標楷體" w:hAnsi="標楷體" w:hint="eastAsia"/>
        </w:rPr>
        <w:t>黃聖手：以血換補，</w:t>
      </w:r>
    </w:p>
    <w:p w14:paraId="01F68D2F" w14:textId="7AB5182F"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3</w:t>
      </w:r>
      <w:r w:rsidRPr="008601AE">
        <w:rPr>
          <w:rFonts w:ascii="標楷體" w:eastAsia="標楷體" w:hAnsi="標楷體" w:hint="eastAsia"/>
        </w:rPr>
        <w:t>力</w:t>
      </w:r>
      <w:r w:rsidRPr="008601AE">
        <w:rPr>
          <w:rFonts w:ascii="標楷體" w:eastAsia="標楷體" w:hAnsi="標楷體"/>
        </w:rPr>
        <w:t>3</w:t>
      </w:r>
      <w:r w:rsidRPr="008601AE">
        <w:rPr>
          <w:rFonts w:ascii="標楷體" w:eastAsia="標楷體" w:hAnsi="標楷體" w:hint="eastAsia"/>
        </w:rPr>
        <w:t>敏</w:t>
      </w:r>
      <w:r w:rsidRPr="008601AE">
        <w:rPr>
          <w:rFonts w:ascii="標楷體" w:eastAsia="標楷體" w:hAnsi="標楷體"/>
        </w:rPr>
        <w:t>3</w:t>
      </w:r>
      <w:r w:rsidRPr="008601AE">
        <w:rPr>
          <w:rFonts w:ascii="標楷體" w:eastAsia="標楷體" w:hAnsi="標楷體" w:hint="eastAsia"/>
        </w:rPr>
        <w:t>技</w:t>
      </w:r>
      <w:r w:rsidRPr="008601AE">
        <w:rPr>
          <w:rFonts w:ascii="標楷體" w:eastAsia="標楷體" w:hAnsi="標楷體"/>
        </w:rPr>
        <w:t>2</w:t>
      </w:r>
      <w:r w:rsidRPr="008601AE">
        <w:rPr>
          <w:rFonts w:ascii="標楷體" w:eastAsia="標楷體" w:hAnsi="標楷體" w:hint="eastAsia"/>
        </w:rPr>
        <w:t>勁</w:t>
      </w:r>
      <w:r w:rsidRPr="008601AE">
        <w:rPr>
          <w:rFonts w:ascii="標楷體" w:eastAsia="標楷體" w:hAnsi="標楷體"/>
        </w:rPr>
        <w:t>1</w:t>
      </w:r>
      <w:r w:rsidRPr="008601AE">
        <w:rPr>
          <w:rFonts w:ascii="標楷體" w:eastAsia="標楷體" w:hAnsi="標楷體" w:hint="eastAsia"/>
        </w:rPr>
        <w:t>真</w:t>
      </w:r>
      <w:r w:rsidRPr="008601AE">
        <w:rPr>
          <w:rFonts w:ascii="標楷體" w:eastAsia="標楷體" w:hAnsi="標楷體"/>
        </w:rPr>
        <w:t>1</w:t>
      </w:r>
      <w:r w:rsidRPr="008601AE">
        <w:rPr>
          <w:rFonts w:ascii="標楷體" w:eastAsia="標楷體" w:hAnsi="標楷體" w:hint="eastAsia"/>
        </w:rPr>
        <w:t>內</w:t>
      </w:r>
      <w:r w:rsidRPr="008601AE">
        <w:rPr>
          <w:rFonts w:ascii="標楷體" w:eastAsia="標楷體" w:hAnsi="標楷體"/>
        </w:rPr>
        <w:t>2</w:t>
      </w:r>
      <w:r w:rsidRPr="008601AE">
        <w:rPr>
          <w:rFonts w:ascii="標楷體" w:eastAsia="標楷體" w:hAnsi="標楷體" w:hint="eastAsia"/>
        </w:rPr>
        <w:t>外</w:t>
      </w:r>
      <w:r w:rsidRPr="008601AE">
        <w:rPr>
          <w:rFonts w:ascii="標楷體" w:eastAsia="標楷體" w:hAnsi="標楷體"/>
        </w:rPr>
        <w:t>4</w:t>
      </w:r>
    </w:p>
    <w:p w14:paraId="106DC3BB"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4B97AAD5"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A92FFCA"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46BDFAC"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59709A8E"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4FE627F4"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18EA2837"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4819C80"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4B5D9C4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614188CA"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意志(自信)3</w:t>
            </w:r>
          </w:p>
        </w:tc>
        <w:tc>
          <w:tcPr>
            <w:tcW w:w="4473" w:type="dxa"/>
            <w:tcBorders>
              <w:top w:val="single" w:sz="4" w:space="0" w:color="auto"/>
              <w:left w:val="single" w:sz="4" w:space="0" w:color="auto"/>
              <w:bottom w:val="single" w:sz="4" w:space="0" w:color="auto"/>
              <w:right w:val="single" w:sz="4" w:space="0" w:color="auto"/>
            </w:tcBorders>
          </w:tcPr>
          <w:p w14:paraId="2A299948" w14:textId="77777777" w:rsidR="000A20ED" w:rsidRPr="008601AE" w:rsidRDefault="000A20ED" w:rsidP="008601AE">
            <w:pPr>
              <w:rPr>
                <w:rFonts w:ascii="標楷體" w:eastAsia="標楷體" w:hAnsi="標楷體"/>
              </w:rPr>
            </w:pPr>
          </w:p>
        </w:tc>
      </w:tr>
      <w:tr w:rsidR="000A20ED" w:rsidRPr="008601AE" w14:paraId="09CE471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A157D46"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5573E894"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AAE6329"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2</w:t>
            </w:r>
          </w:p>
          <w:p w14:paraId="6F1EFD39" w14:textId="77777777" w:rsidR="000A20ED" w:rsidRPr="008601AE" w:rsidRDefault="000A20ED" w:rsidP="008601AE">
            <w:pPr>
              <w:rPr>
                <w:rFonts w:ascii="標楷體" w:eastAsia="標楷體" w:hAnsi="標楷體"/>
              </w:rPr>
            </w:pPr>
            <w:r w:rsidRPr="008601AE">
              <w:rPr>
                <w:rFonts w:ascii="標楷體" w:eastAsia="標楷體" w:hAnsi="標楷體" w:hint="eastAsia"/>
              </w:rPr>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)3</w:t>
            </w:r>
          </w:p>
          <w:p w14:paraId="12E5720A" w14:textId="77777777" w:rsidR="000A20ED" w:rsidRPr="008601AE" w:rsidRDefault="000A20ED" w:rsidP="008601AE">
            <w:pPr>
              <w:rPr>
                <w:rFonts w:ascii="標楷體" w:eastAsia="標楷體" w:hAnsi="標楷體"/>
              </w:rPr>
            </w:pPr>
            <w:r w:rsidRPr="008601AE">
              <w:rPr>
                <w:rFonts w:ascii="標楷體" w:eastAsia="標楷體" w:hAnsi="標楷體" w:hint="eastAsia"/>
              </w:rPr>
              <w:t>資源2</w:t>
            </w:r>
          </w:p>
          <w:p w14:paraId="0754A6B4"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p w14:paraId="558BFC4A"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意志(自信)2</w:t>
            </w:r>
          </w:p>
        </w:tc>
        <w:tc>
          <w:tcPr>
            <w:tcW w:w="4473" w:type="dxa"/>
            <w:tcBorders>
              <w:top w:val="single" w:sz="4" w:space="0" w:color="auto"/>
              <w:left w:val="single" w:sz="4" w:space="0" w:color="auto"/>
              <w:bottom w:val="single" w:sz="4" w:space="0" w:color="auto"/>
              <w:right w:val="single" w:sz="4" w:space="0" w:color="auto"/>
            </w:tcBorders>
          </w:tcPr>
          <w:p w14:paraId="765A85DC" w14:textId="77777777" w:rsidR="000A20ED" w:rsidRPr="008601AE" w:rsidRDefault="000A20ED" w:rsidP="008601AE">
            <w:pPr>
              <w:rPr>
                <w:rFonts w:ascii="標楷體" w:eastAsia="標楷體" w:hAnsi="標楷體"/>
              </w:rPr>
            </w:pPr>
          </w:p>
        </w:tc>
      </w:tr>
      <w:tr w:rsidR="000A20ED" w:rsidRPr="008601AE" w14:paraId="3ED1E83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98A85CA"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623B6BF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CA933C1"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22332ADD"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)2</w:t>
            </w:r>
          </w:p>
        </w:tc>
        <w:tc>
          <w:tcPr>
            <w:tcW w:w="4473" w:type="dxa"/>
            <w:tcBorders>
              <w:top w:val="single" w:sz="4" w:space="0" w:color="auto"/>
              <w:left w:val="single" w:sz="4" w:space="0" w:color="auto"/>
              <w:bottom w:val="single" w:sz="4" w:space="0" w:color="auto"/>
              <w:right w:val="single" w:sz="4" w:space="0" w:color="auto"/>
            </w:tcBorders>
          </w:tcPr>
          <w:p w14:paraId="20001928" w14:textId="77777777" w:rsidR="000A20ED" w:rsidRPr="008601AE" w:rsidRDefault="000A20ED" w:rsidP="008601AE">
            <w:pPr>
              <w:rPr>
                <w:rFonts w:ascii="標楷體" w:eastAsia="標楷體" w:hAnsi="標楷體"/>
              </w:rPr>
            </w:pPr>
          </w:p>
        </w:tc>
      </w:tr>
      <w:tr w:rsidR="000A20ED" w:rsidRPr="008601AE" w14:paraId="74AF5B8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5C5D01C"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0CD8502"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7747877"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1</w:t>
            </w:r>
          </w:p>
          <w:p w14:paraId="5A3E45CB" w14:textId="77777777" w:rsidR="000A20ED" w:rsidRPr="008601AE" w:rsidRDefault="000A20ED" w:rsidP="008601AE">
            <w:pPr>
              <w:rPr>
                <w:rFonts w:ascii="標楷體" w:eastAsia="標楷體" w:hAnsi="標楷體"/>
              </w:rPr>
            </w:pPr>
            <w:r w:rsidRPr="008601AE">
              <w:rPr>
                <w:rFonts w:ascii="標楷體" w:eastAsia="標楷體" w:hAnsi="標楷體" w:hint="eastAsia"/>
              </w:rPr>
              <w:t>資源1</w:t>
            </w:r>
          </w:p>
          <w:p w14:paraId="22087169" w14:textId="77777777" w:rsidR="000A20ED" w:rsidRPr="008601AE" w:rsidRDefault="000A20ED" w:rsidP="008601AE">
            <w:pPr>
              <w:rPr>
                <w:rFonts w:ascii="標楷體" w:eastAsia="標楷體" w:hAnsi="標楷體"/>
              </w:rPr>
            </w:pPr>
            <w:r w:rsidRPr="008601AE">
              <w:rPr>
                <w:rFonts w:ascii="標楷體" w:eastAsia="標楷體" w:hAnsi="標楷體" w:hint="eastAsia"/>
              </w:rPr>
              <w:t>意志(自信)1</w:t>
            </w:r>
          </w:p>
        </w:tc>
        <w:tc>
          <w:tcPr>
            <w:tcW w:w="4473" w:type="dxa"/>
            <w:tcBorders>
              <w:top w:val="single" w:sz="4" w:space="0" w:color="auto"/>
              <w:left w:val="single" w:sz="4" w:space="0" w:color="auto"/>
              <w:bottom w:val="single" w:sz="4" w:space="0" w:color="auto"/>
              <w:right w:val="single" w:sz="4" w:space="0" w:color="auto"/>
            </w:tcBorders>
            <w:hideMark/>
          </w:tcPr>
          <w:p w14:paraId="38F39BDE"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狼</w:t>
            </w:r>
            <w:r w:rsidRPr="008601AE">
              <w:rPr>
                <w:rFonts w:ascii="標楷體" w:eastAsia="標楷體" w:hAnsi="標楷體" w:hint="eastAsia"/>
              </w:rPr>
              <w:t>躍</w:t>
            </w:r>
            <w:proofErr w:type="gramEnd"/>
          </w:p>
        </w:tc>
      </w:tr>
      <w:tr w:rsidR="000A20ED" w:rsidRPr="008601AE" w14:paraId="41A8D31F"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6564520"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6A6876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DA5961F"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447CE7F9" w14:textId="77777777" w:rsidR="000A20ED" w:rsidRPr="008601AE" w:rsidRDefault="000A20ED" w:rsidP="008601AE">
            <w:pPr>
              <w:rPr>
                <w:rFonts w:ascii="標楷體" w:eastAsia="標楷體" w:hAnsi="標楷體"/>
              </w:rPr>
            </w:pPr>
            <w:r w:rsidRPr="008601AE">
              <w:rPr>
                <w:rFonts w:ascii="標楷體" w:eastAsia="標楷體" w:hAnsi="標楷體" w:hint="eastAsia"/>
              </w:rPr>
              <w:t>醫術(</w:t>
            </w:r>
            <w:proofErr w:type="gramStart"/>
            <w:r w:rsidRPr="008601AE">
              <w:rPr>
                <w:rFonts w:ascii="標楷體" w:eastAsia="標楷體" w:hAnsi="標楷體" w:hint="eastAsia"/>
              </w:rPr>
              <w:t>外創</w:t>
            </w:r>
            <w:proofErr w:type="gramEnd"/>
            <w:r w:rsidRPr="008601AE">
              <w:rPr>
                <w:rFonts w:ascii="標楷體" w:eastAsia="標楷體" w:hAnsi="標楷體" w:hint="eastAsia"/>
              </w:rPr>
              <w:t>)1</w:t>
            </w:r>
          </w:p>
        </w:tc>
        <w:tc>
          <w:tcPr>
            <w:tcW w:w="4473" w:type="dxa"/>
            <w:tcBorders>
              <w:top w:val="single" w:sz="4" w:space="0" w:color="auto"/>
              <w:left w:val="single" w:sz="4" w:space="0" w:color="auto"/>
              <w:bottom w:val="single" w:sz="4" w:space="0" w:color="auto"/>
              <w:right w:val="single" w:sz="4" w:space="0" w:color="auto"/>
            </w:tcBorders>
            <w:hideMark/>
          </w:tcPr>
          <w:p w14:paraId="06DC0497"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絳</w:t>
            </w:r>
            <w:proofErr w:type="gramEnd"/>
            <w:r w:rsidRPr="008601AE">
              <w:rPr>
                <w:rFonts w:ascii="標楷體" w:eastAsia="標楷體" w:hAnsi="標楷體" w:hint="eastAsia"/>
              </w:rPr>
              <w:t>元寶經</w:t>
            </w:r>
          </w:p>
        </w:tc>
      </w:tr>
    </w:tbl>
    <w:p w14:paraId="04B823EF" w14:textId="77777777" w:rsidR="000A20ED" w:rsidRPr="008601AE" w:rsidRDefault="000A20ED" w:rsidP="000A20ED">
      <w:pPr>
        <w:rPr>
          <w:rFonts w:ascii="標楷體" w:eastAsia="標楷體" w:hAnsi="標楷體"/>
        </w:rPr>
      </w:pPr>
    </w:p>
    <w:p w14:paraId="274728DF" w14:textId="77777777" w:rsidR="000A20ED" w:rsidRPr="008601AE" w:rsidRDefault="000A20ED" w:rsidP="000A20ED">
      <w:pPr>
        <w:rPr>
          <w:rFonts w:ascii="標楷體" w:eastAsia="標楷體" w:hAnsi="標楷體"/>
        </w:rPr>
      </w:pPr>
      <w:r w:rsidRPr="008601AE">
        <w:rPr>
          <w:rFonts w:ascii="標楷體" w:eastAsia="標楷體" w:hAnsi="標楷體" w:hint="eastAsia"/>
        </w:rPr>
        <w:t>《絳元寶經》：【心法】</w:t>
      </w:r>
    </w:p>
    <w:p w14:paraId="6FF7AA75" w14:textId="77777777" w:rsidR="000A20ED" w:rsidRPr="008601AE" w:rsidRDefault="000A20ED" w:rsidP="000A20ED">
      <w:pPr>
        <w:rPr>
          <w:rFonts w:ascii="標楷體" w:eastAsia="標楷體" w:hAnsi="標楷體"/>
        </w:rPr>
      </w:pPr>
      <w:r w:rsidRPr="008601AE">
        <w:rPr>
          <w:rFonts w:ascii="標楷體" w:eastAsia="標楷體" w:hAnsi="標楷體" w:hint="eastAsia"/>
        </w:rPr>
        <w:t>《》</w:t>
      </w:r>
    </w:p>
    <w:p w14:paraId="0B53343B" w14:textId="77777777" w:rsidR="000A20ED" w:rsidRPr="008601AE" w:rsidRDefault="000A20ED" w:rsidP="000A20ED">
      <w:pPr>
        <w:rPr>
          <w:rFonts w:ascii="標楷體" w:eastAsia="標楷體" w:hAnsi="標楷體"/>
        </w:rPr>
      </w:pPr>
      <w:r w:rsidRPr="008601AE">
        <w:rPr>
          <w:rFonts w:ascii="標楷體" w:eastAsia="標楷體" w:hAnsi="標楷體" w:hint="eastAsia"/>
        </w:rPr>
        <w:t>《狼躍》：【動作】自身以直線穿越周圍擇</w:t>
      </w:r>
      <w:proofErr w:type="gramStart"/>
      <w:r w:rsidRPr="008601AE">
        <w:rPr>
          <w:rFonts w:ascii="標楷體" w:eastAsia="標楷體" w:hAnsi="標楷體" w:hint="eastAsia"/>
        </w:rPr>
        <w:t>一</w:t>
      </w:r>
      <w:proofErr w:type="gramEnd"/>
      <w:r w:rsidRPr="008601AE">
        <w:rPr>
          <w:rFonts w:ascii="標楷體" w:eastAsia="標楷體" w:hAnsi="標楷體" w:hint="eastAsia"/>
        </w:rPr>
        <w:t>目標，並對目標造成〈外功〉</w:t>
      </w:r>
      <w:r w:rsidRPr="008601AE">
        <w:rPr>
          <w:rFonts w:ascii="標楷體" w:eastAsia="標楷體" w:hAnsi="標楷體"/>
        </w:rPr>
        <w:t>D3</w:t>
      </w:r>
      <w:r w:rsidRPr="008601AE">
        <w:rPr>
          <w:rFonts w:ascii="標楷體" w:eastAsia="標楷體" w:hAnsi="標楷體" w:hint="eastAsia"/>
        </w:rPr>
        <w:t>的傷害。距離為</w:t>
      </w:r>
      <w:r w:rsidRPr="008601AE">
        <w:rPr>
          <w:rFonts w:ascii="標楷體" w:eastAsia="標楷體" w:hAnsi="標楷體"/>
        </w:rPr>
        <w:t>1</w:t>
      </w:r>
      <w:r w:rsidRPr="008601AE">
        <w:rPr>
          <w:rFonts w:ascii="標楷體" w:eastAsia="標楷體" w:hAnsi="標楷體" w:hint="eastAsia"/>
        </w:rPr>
        <w:t>。</w:t>
      </w:r>
    </w:p>
    <w:p w14:paraId="12077A4D" w14:textId="77777777" w:rsidR="000A20ED" w:rsidRPr="008601AE" w:rsidRDefault="000A20ED" w:rsidP="000A20ED">
      <w:pPr>
        <w:rPr>
          <w:rFonts w:ascii="標楷體" w:eastAsia="標楷體" w:hAnsi="標楷體"/>
        </w:rPr>
      </w:pPr>
      <w:r w:rsidRPr="008601AE">
        <w:rPr>
          <w:rFonts w:ascii="標楷體" w:eastAsia="標楷體" w:hAnsi="標楷體" w:hint="eastAsia"/>
        </w:rPr>
        <w:t>《心自傲》</w:t>
      </w:r>
    </w:p>
    <w:p w14:paraId="43EB9EA9" w14:textId="77777777" w:rsidR="000A20ED" w:rsidRPr="008601AE" w:rsidRDefault="000A20ED" w:rsidP="000A20ED">
      <w:pPr>
        <w:rPr>
          <w:rFonts w:ascii="標楷體" w:eastAsia="標楷體" w:hAnsi="標楷體"/>
        </w:rPr>
      </w:pPr>
      <w:r w:rsidRPr="008601AE">
        <w:rPr>
          <w:rFonts w:ascii="標楷體" w:eastAsia="標楷體" w:hAnsi="標楷體" w:hint="eastAsia"/>
        </w:rPr>
        <w:t>《名流芳》</w:t>
      </w:r>
    </w:p>
    <w:p w14:paraId="41328632" w14:textId="77777777" w:rsidR="000A20ED" w:rsidRPr="008601AE" w:rsidRDefault="000A20ED" w:rsidP="000A20ED">
      <w:pPr>
        <w:rPr>
          <w:rFonts w:ascii="標楷體" w:eastAsia="標楷體" w:hAnsi="標楷體"/>
        </w:rPr>
      </w:pPr>
      <w:r w:rsidRPr="008601AE">
        <w:rPr>
          <w:rFonts w:ascii="標楷體" w:eastAsia="標楷體" w:hAnsi="標楷體" w:hint="eastAsia"/>
        </w:rPr>
        <w:t>《劍磨霜》</w:t>
      </w:r>
    </w:p>
    <w:p w14:paraId="4A530CF9" w14:textId="77777777" w:rsidR="000A20ED" w:rsidRPr="008601AE" w:rsidRDefault="000A20ED" w:rsidP="000A20ED">
      <w:pPr>
        <w:rPr>
          <w:rFonts w:ascii="標楷體" w:eastAsia="標楷體" w:hAnsi="標楷體"/>
        </w:rPr>
      </w:pPr>
      <w:r w:rsidRPr="008601AE">
        <w:rPr>
          <w:rFonts w:ascii="標楷體" w:eastAsia="標楷體" w:hAnsi="標楷體" w:hint="eastAsia"/>
        </w:rPr>
        <w:t>《戾氣》：【反應】對自身周圍所有敵方角色造成固定〈外功〉傷害。距離為自身外功值。傷害值為</w:t>
      </w:r>
      <w:r w:rsidRPr="008601AE">
        <w:rPr>
          <w:rFonts w:ascii="標楷體" w:eastAsia="標楷體" w:hAnsi="標楷體"/>
        </w:rPr>
        <w:t>1</w:t>
      </w:r>
      <w:r w:rsidRPr="008601AE">
        <w:rPr>
          <w:rFonts w:ascii="標楷體" w:eastAsia="標楷體" w:hAnsi="標楷體" w:hint="eastAsia"/>
        </w:rPr>
        <w:t>。自身行動時觸發。每回合只得使用一次。</w:t>
      </w:r>
    </w:p>
    <w:p w14:paraId="6F257A01" w14:textId="77777777" w:rsidR="000A20ED" w:rsidRPr="008601AE" w:rsidRDefault="000A20ED" w:rsidP="000A20ED">
      <w:pPr>
        <w:rPr>
          <w:rFonts w:ascii="標楷體" w:eastAsia="標楷體" w:hAnsi="標楷體"/>
        </w:rPr>
      </w:pPr>
      <w:r w:rsidRPr="008601AE">
        <w:rPr>
          <w:rFonts w:ascii="標楷體" w:eastAsia="標楷體" w:hAnsi="標楷體" w:hint="eastAsia"/>
        </w:rPr>
        <w:t>《》：【反應】對攻擊自己的敵方目標造成〈外功〉傷害。自身受到傷害時觸發。傷害值為</w:t>
      </w:r>
      <w:r w:rsidRPr="008601AE">
        <w:rPr>
          <w:rFonts w:ascii="標楷體" w:eastAsia="標楷體" w:hAnsi="標楷體"/>
        </w:rPr>
        <w:t>2</w:t>
      </w:r>
      <w:r w:rsidRPr="008601AE">
        <w:rPr>
          <w:rFonts w:ascii="標楷體" w:eastAsia="標楷體" w:hAnsi="標楷體" w:hint="eastAsia"/>
        </w:rPr>
        <w:t>。</w:t>
      </w:r>
    </w:p>
    <w:p w14:paraId="0BC6787F" w14:textId="77777777" w:rsidR="000A20ED" w:rsidRPr="008601AE" w:rsidRDefault="000A20ED" w:rsidP="000A20ED">
      <w:pPr>
        <w:rPr>
          <w:rFonts w:ascii="標楷體" w:eastAsia="標楷體" w:hAnsi="標楷體"/>
        </w:rPr>
      </w:pPr>
      <w:r w:rsidRPr="008601AE">
        <w:rPr>
          <w:rFonts w:ascii="標楷體" w:eastAsia="標楷體" w:hAnsi="標楷體" w:hint="eastAsia"/>
        </w:rPr>
        <w:t>《血魔步》：【動作】消耗自身氣血進行移動，且自身</w:t>
      </w:r>
      <w:r w:rsidRPr="008601AE">
        <w:rPr>
          <w:rFonts w:ascii="標楷體" w:eastAsia="標楷體" w:hAnsi="標楷體"/>
        </w:rPr>
        <w:t>B</w:t>
      </w:r>
      <w:r w:rsidRPr="008601AE">
        <w:rPr>
          <w:rFonts w:ascii="標楷體" w:eastAsia="標楷體" w:hAnsi="標楷體" w:hint="eastAsia"/>
        </w:rPr>
        <w:t>值增加。消耗值與加值為</w:t>
      </w:r>
      <w:r w:rsidRPr="008601AE">
        <w:rPr>
          <w:rFonts w:ascii="標楷體" w:eastAsia="標楷體" w:hAnsi="標楷體"/>
        </w:rPr>
        <w:t>1</w:t>
      </w:r>
      <w:r w:rsidRPr="008601AE">
        <w:rPr>
          <w:rFonts w:ascii="標楷體" w:eastAsia="標楷體" w:hAnsi="標楷體" w:hint="eastAsia"/>
        </w:rPr>
        <w:t>。移動距離為自身外功值。</w:t>
      </w:r>
    </w:p>
    <w:p w14:paraId="580944A0" w14:textId="77777777" w:rsidR="000A20ED" w:rsidRPr="008601AE" w:rsidRDefault="000A20ED" w:rsidP="000A20ED">
      <w:pPr>
        <w:rPr>
          <w:rFonts w:ascii="標楷體" w:eastAsia="標楷體" w:hAnsi="標楷體"/>
        </w:rPr>
      </w:pPr>
      <w:r w:rsidRPr="008601AE">
        <w:rPr>
          <w:rFonts w:ascii="標楷體" w:eastAsia="標楷體" w:hAnsi="標楷體" w:hint="eastAsia"/>
        </w:rPr>
        <w:t>《飛虹一現》：【行動】自身移動後，擇</w:t>
      </w:r>
      <w:proofErr w:type="gramStart"/>
      <w:r w:rsidRPr="008601AE">
        <w:rPr>
          <w:rFonts w:ascii="標楷體" w:eastAsia="標楷體" w:hAnsi="標楷體" w:hint="eastAsia"/>
        </w:rPr>
        <w:t>一</w:t>
      </w:r>
      <w:proofErr w:type="gramEnd"/>
      <w:r w:rsidRPr="008601AE">
        <w:rPr>
          <w:rFonts w:ascii="標楷體" w:eastAsia="標楷體" w:hAnsi="標楷體" w:hint="eastAsia"/>
        </w:rPr>
        <w:t>目標額外造成〈外功〉傷害。移動距離為</w:t>
      </w:r>
      <w:r w:rsidRPr="008601AE">
        <w:rPr>
          <w:rFonts w:ascii="標楷體" w:eastAsia="標楷體" w:hAnsi="標楷體"/>
        </w:rPr>
        <w:t>1</w:t>
      </w:r>
      <w:r w:rsidRPr="008601AE">
        <w:rPr>
          <w:rFonts w:ascii="標楷體" w:eastAsia="標楷體" w:hAnsi="標楷體" w:hint="eastAsia"/>
        </w:rPr>
        <w:t>。傷害值為自身外功值。</w:t>
      </w:r>
    </w:p>
    <w:p w14:paraId="769A9992" w14:textId="77777777" w:rsidR="000A20ED" w:rsidRPr="008601AE" w:rsidRDefault="000A20ED" w:rsidP="000A20ED">
      <w:pPr>
        <w:rPr>
          <w:rFonts w:ascii="標楷體" w:eastAsia="標楷體" w:hAnsi="標楷體"/>
        </w:rPr>
      </w:pPr>
      <w:r w:rsidRPr="008601AE">
        <w:rPr>
          <w:rFonts w:ascii="標楷體" w:eastAsia="標楷體" w:hAnsi="標楷體" w:hint="eastAsia"/>
        </w:rPr>
        <w:t>《寒月照》：【反應】使目標一輪內無法觸發任何【心法】與【架式】效果。自身攻擊行動成功時觸發。</w:t>
      </w:r>
    </w:p>
    <w:p w14:paraId="24026203" w14:textId="77777777" w:rsidR="000A20ED" w:rsidRPr="008601AE" w:rsidRDefault="000A20ED" w:rsidP="000A20ED">
      <w:pPr>
        <w:rPr>
          <w:rFonts w:ascii="標楷體" w:eastAsia="標楷體" w:hAnsi="標楷體"/>
        </w:rPr>
      </w:pPr>
      <w:r w:rsidRPr="008601AE">
        <w:rPr>
          <w:rFonts w:ascii="標楷體" w:eastAsia="標楷體" w:hAnsi="標楷體" w:hint="eastAsia"/>
        </w:rPr>
        <w:t>《明離耀》：【】</w:t>
      </w:r>
    </w:p>
    <w:p w14:paraId="0A76DD31" w14:textId="77777777" w:rsidR="000A20ED" w:rsidRPr="008601AE" w:rsidRDefault="000A20ED" w:rsidP="000A20ED">
      <w:pPr>
        <w:rPr>
          <w:rFonts w:ascii="標楷體" w:eastAsia="標楷體" w:hAnsi="標楷體"/>
        </w:rPr>
      </w:pPr>
      <w:r w:rsidRPr="008601AE">
        <w:rPr>
          <w:rFonts w:ascii="標楷體" w:eastAsia="標楷體" w:hAnsi="標楷體" w:hint="eastAsia"/>
        </w:rPr>
        <w:t>《癡魔體》：【架式】受到〈外功〉攻擊時，當對方</w:t>
      </w:r>
      <w:r w:rsidRPr="008601AE">
        <w:rPr>
          <w:rFonts w:ascii="標楷體" w:eastAsia="標楷體" w:hAnsi="標楷體"/>
        </w:rPr>
        <w:t>B</w:t>
      </w:r>
      <w:r w:rsidRPr="008601AE">
        <w:rPr>
          <w:rFonts w:ascii="標楷體" w:eastAsia="標楷體" w:hAnsi="標楷體" w:hint="eastAsia"/>
        </w:rPr>
        <w:t>值小於自身體魄屬性值，則自身</w:t>
      </w:r>
      <w:r w:rsidRPr="008601AE">
        <w:rPr>
          <w:rFonts w:ascii="標楷體" w:eastAsia="標楷體" w:hAnsi="標楷體"/>
        </w:rPr>
        <w:t>D</w:t>
      </w:r>
      <w:r w:rsidRPr="008601AE">
        <w:rPr>
          <w:rFonts w:ascii="標楷體" w:eastAsia="標楷體" w:hAnsi="標楷體" w:hint="eastAsia"/>
        </w:rPr>
        <w:t>值不減少，且傷害計算時自身等同於獲得【體態－護體】。</w:t>
      </w:r>
    </w:p>
    <w:p w14:paraId="0D105AF3" w14:textId="77777777" w:rsidR="000A20ED" w:rsidRPr="008601AE" w:rsidRDefault="000A20ED" w:rsidP="000A20ED">
      <w:pPr>
        <w:rPr>
          <w:rFonts w:ascii="標楷體" w:eastAsia="標楷體" w:hAnsi="標楷體"/>
        </w:rPr>
      </w:pPr>
      <w:r w:rsidRPr="008601AE">
        <w:rPr>
          <w:rFonts w:ascii="標楷體" w:eastAsia="標楷體" w:hAnsi="標楷體" w:hint="eastAsia"/>
        </w:rPr>
        <w:t>《自化冥功》：【架式】對目標不造成傷害，使目標獲得【破綻－紊亂】。自身進行攻擊行動成功時觸發。只能同時對一個目標施加此效果。</w:t>
      </w:r>
    </w:p>
    <w:p w14:paraId="477DCDF4" w14:textId="77777777" w:rsidR="000A20ED" w:rsidRPr="008601AE" w:rsidRDefault="000A20ED" w:rsidP="000A20ED">
      <w:pPr>
        <w:rPr>
          <w:rFonts w:ascii="標楷體" w:eastAsia="標楷體" w:hAnsi="標楷體"/>
        </w:rPr>
      </w:pPr>
      <w:r w:rsidRPr="008601AE">
        <w:rPr>
          <w:rFonts w:ascii="標楷體" w:eastAsia="標楷體" w:hAnsi="標楷體" w:hint="eastAsia"/>
        </w:rPr>
        <w:t>《聚藥體》：【架式】</w:t>
      </w:r>
    </w:p>
    <w:p w14:paraId="4052F3E4" w14:textId="77777777" w:rsidR="000A20ED" w:rsidRPr="008601AE" w:rsidRDefault="000A20ED" w:rsidP="000A20ED">
      <w:pPr>
        <w:rPr>
          <w:rFonts w:ascii="標楷體" w:eastAsia="標楷體" w:hAnsi="標楷體"/>
        </w:rPr>
      </w:pPr>
      <w:r w:rsidRPr="008601AE">
        <w:rPr>
          <w:rFonts w:ascii="標楷體" w:eastAsia="標楷體" w:hAnsi="標楷體" w:hint="eastAsia"/>
        </w:rPr>
        <w:t>《燭炎》：【動作】</w:t>
      </w:r>
    </w:p>
    <w:p w14:paraId="49633B08" w14:textId="77777777" w:rsidR="000A20ED" w:rsidRPr="008601AE" w:rsidRDefault="000A20ED" w:rsidP="000A20ED">
      <w:pPr>
        <w:rPr>
          <w:rFonts w:ascii="標楷體" w:eastAsia="標楷體" w:hAnsi="標楷體"/>
        </w:rPr>
      </w:pPr>
      <w:r w:rsidRPr="008601AE">
        <w:rPr>
          <w:rFonts w:ascii="標楷體" w:eastAsia="標楷體" w:hAnsi="標楷體" w:hint="eastAsia"/>
        </w:rPr>
        <w:t>《金烏九刃》：【動作】</w:t>
      </w:r>
    </w:p>
    <w:p w14:paraId="7EDC8D80" w14:textId="77777777" w:rsidR="000A20ED" w:rsidRPr="008601AE" w:rsidRDefault="000A20ED" w:rsidP="000A20ED">
      <w:pPr>
        <w:rPr>
          <w:rFonts w:ascii="標楷體" w:eastAsia="標楷體" w:hAnsi="標楷體"/>
        </w:rPr>
      </w:pPr>
      <w:r w:rsidRPr="008601AE">
        <w:rPr>
          <w:rFonts w:ascii="標楷體" w:eastAsia="標楷體" w:hAnsi="標楷體" w:hint="eastAsia"/>
        </w:rPr>
        <w:t>《生死搏》</w:t>
      </w:r>
    </w:p>
    <w:p w14:paraId="6E2D6168" w14:textId="77777777" w:rsidR="000A20ED" w:rsidRPr="008601AE" w:rsidRDefault="000A20ED" w:rsidP="000A20ED">
      <w:pPr>
        <w:rPr>
          <w:rFonts w:ascii="標楷體" w:eastAsia="標楷體" w:hAnsi="標楷體"/>
        </w:rPr>
      </w:pPr>
      <w:r w:rsidRPr="008601AE">
        <w:rPr>
          <w:rFonts w:ascii="標楷體" w:eastAsia="標楷體" w:hAnsi="標楷體" w:hint="eastAsia"/>
        </w:rPr>
        <w:t>《滋養》：【反應】</w:t>
      </w:r>
    </w:p>
    <w:p w14:paraId="5DFEC100" w14:textId="77777777" w:rsidR="000A20ED" w:rsidRPr="008601AE" w:rsidRDefault="000A20ED" w:rsidP="000A20ED">
      <w:pPr>
        <w:rPr>
          <w:rFonts w:ascii="標楷體" w:eastAsia="標楷體" w:hAnsi="標楷體"/>
        </w:rPr>
      </w:pPr>
      <w:r w:rsidRPr="008601AE">
        <w:rPr>
          <w:rFonts w:ascii="標楷體" w:eastAsia="標楷體" w:hAnsi="標楷體" w:hint="eastAsia"/>
        </w:rPr>
        <w:t>《十方殺絕》：【架式】當距離內當前敵方目標</w:t>
      </w:r>
      <w:proofErr w:type="gramStart"/>
      <w:r w:rsidRPr="008601AE">
        <w:rPr>
          <w:rFonts w:ascii="標楷體" w:eastAsia="標楷體" w:hAnsi="標楷體" w:hint="eastAsia"/>
        </w:rPr>
        <w:t>氣血值低於</w:t>
      </w:r>
      <w:proofErr w:type="gramEnd"/>
      <w:r w:rsidRPr="008601AE">
        <w:rPr>
          <w:rFonts w:ascii="標楷體" w:eastAsia="標楷體" w:hAnsi="標楷體" w:hint="eastAsia"/>
        </w:rPr>
        <w:t>自身外功技能值，消耗專注，使</w:t>
      </w:r>
      <w:proofErr w:type="gramStart"/>
      <w:r w:rsidRPr="008601AE">
        <w:rPr>
          <w:rFonts w:ascii="標楷體" w:eastAsia="標楷體" w:hAnsi="標楷體" w:hint="eastAsia"/>
        </w:rPr>
        <w:t>其氣血歸</w:t>
      </w:r>
      <w:proofErr w:type="gramEnd"/>
      <w:r w:rsidRPr="008601AE">
        <w:rPr>
          <w:rFonts w:ascii="標楷體" w:eastAsia="標楷體" w:hAnsi="標楷體"/>
        </w:rPr>
        <w:t>0</w:t>
      </w:r>
      <w:r w:rsidRPr="008601AE">
        <w:rPr>
          <w:rFonts w:ascii="標楷體" w:eastAsia="標楷體" w:hAnsi="標楷體" w:hint="eastAsia"/>
        </w:rPr>
        <w:t>。距離為</w:t>
      </w:r>
      <w:r w:rsidRPr="008601AE">
        <w:rPr>
          <w:rFonts w:ascii="標楷體" w:eastAsia="標楷體" w:hAnsi="標楷體"/>
        </w:rPr>
        <w:t>1</w:t>
      </w:r>
      <w:r w:rsidRPr="008601AE">
        <w:rPr>
          <w:rFonts w:ascii="標楷體" w:eastAsia="標楷體" w:hAnsi="標楷體" w:hint="eastAsia"/>
        </w:rPr>
        <w:t>。</w:t>
      </w:r>
    </w:p>
    <w:p w14:paraId="113EFE56" w14:textId="77777777" w:rsidR="000A20ED" w:rsidRPr="008601AE" w:rsidRDefault="000A20ED" w:rsidP="000A20ED">
      <w:pPr>
        <w:rPr>
          <w:rFonts w:ascii="標楷體" w:eastAsia="標楷體" w:hAnsi="標楷體"/>
        </w:rPr>
      </w:pPr>
    </w:p>
    <w:p w14:paraId="38AFDAD8"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蓬萊崑崙-多次移動、神聖牧</w:t>
      </w:r>
    </w:p>
    <w:p w14:paraId="4D6B73C0" w14:textId="5DFA8BC3" w:rsidR="000A20ED" w:rsidRDefault="000A20ED" w:rsidP="000A20ED">
      <w:pPr>
        <w:rPr>
          <w:rFonts w:ascii="標楷體" w:eastAsia="標楷體" w:hAnsi="標楷體"/>
        </w:rPr>
      </w:pPr>
      <w:r w:rsidRPr="008601AE">
        <w:rPr>
          <w:rFonts w:ascii="標楷體" w:eastAsia="標楷體" w:hAnsi="標楷體" w:hint="eastAsia"/>
        </w:rPr>
        <w:lastRenderedPageBreak/>
        <w:t>條件：相貌</w:t>
      </w:r>
      <w:r w:rsidRPr="008601AE">
        <w:rPr>
          <w:rFonts w:ascii="標楷體" w:eastAsia="標楷體" w:hAnsi="標楷體"/>
        </w:rPr>
        <w:t>2</w:t>
      </w:r>
    </w:p>
    <w:p w14:paraId="6FD0A5D5" w14:textId="77777777" w:rsidR="00486B14" w:rsidRPr="008601AE" w:rsidRDefault="00486B14" w:rsidP="000A20ED">
      <w:pPr>
        <w:rPr>
          <w:rFonts w:ascii="標楷體" w:eastAsia="標楷體" w:hAnsi="標楷體"/>
        </w:rPr>
      </w:pPr>
    </w:p>
    <w:p w14:paraId="2E445A14" w14:textId="3276CF18" w:rsidR="000A20ED" w:rsidRDefault="000A20ED" w:rsidP="000A20ED">
      <w:pPr>
        <w:rPr>
          <w:rFonts w:ascii="標楷體" w:eastAsia="標楷體" w:hAnsi="標楷體"/>
        </w:rPr>
      </w:pPr>
      <w:r w:rsidRPr="008601AE">
        <w:rPr>
          <w:rFonts w:ascii="標楷體" w:eastAsia="標楷體" w:hAnsi="標楷體" w:hint="eastAsia"/>
        </w:rPr>
        <w:t>立身雅正</w:t>
      </w:r>
      <w:r w:rsidRPr="008601AE">
        <w:rPr>
          <w:rFonts w:ascii="標楷體" w:eastAsia="標楷體" w:hAnsi="標楷體"/>
        </w:rPr>
        <w:t>(</w:t>
      </w:r>
      <w:r w:rsidRPr="008601AE">
        <w:rPr>
          <w:rFonts w:ascii="標楷體" w:eastAsia="標楷體" w:hAnsi="標楷體" w:hint="eastAsia"/>
        </w:rPr>
        <w:t>坦</w:t>
      </w:r>
      <w:r w:rsidRPr="008601AE">
        <w:rPr>
          <w:rFonts w:ascii="標楷體" w:eastAsia="標楷體" w:hAnsi="標楷體"/>
        </w:rPr>
        <w:t>T)</w:t>
      </w:r>
      <w:r w:rsidRPr="008601AE">
        <w:rPr>
          <w:rFonts w:ascii="標楷體" w:eastAsia="標楷體" w:hAnsi="標楷體" w:hint="eastAsia"/>
        </w:rPr>
        <w:t>：強化自身，鋼板，</w:t>
      </w:r>
      <w:proofErr w:type="gramStart"/>
      <w:r w:rsidRPr="008601AE">
        <w:rPr>
          <w:rFonts w:ascii="標楷體" w:eastAsia="標楷體" w:hAnsi="標楷體" w:hint="eastAsia"/>
        </w:rPr>
        <w:t>物技抗</w:t>
      </w:r>
      <w:proofErr w:type="gramEnd"/>
      <w:r w:rsidRPr="008601AE">
        <w:rPr>
          <w:rFonts w:ascii="標楷體" w:eastAsia="標楷體" w:hAnsi="標楷體" w:hint="eastAsia"/>
        </w:rPr>
        <w:t>性皆佳</w:t>
      </w:r>
    </w:p>
    <w:p w14:paraId="12F3A928"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44F22D6C"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F407621"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370080B1"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2955E2B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5EE6525A"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79291C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9C5633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hideMark/>
          </w:tcPr>
          <w:p w14:paraId="447B62A2" w14:textId="77777777" w:rsidR="000A20ED" w:rsidRPr="008601AE" w:rsidRDefault="000A20ED" w:rsidP="008601AE">
            <w:pPr>
              <w:rPr>
                <w:rFonts w:ascii="標楷體" w:eastAsia="標楷體" w:hAnsi="標楷體"/>
              </w:rPr>
            </w:pPr>
            <w:r w:rsidRPr="008601AE">
              <w:rPr>
                <w:rFonts w:ascii="標楷體" w:eastAsia="標楷體" w:hAnsi="標楷體" w:hint="eastAsia"/>
              </w:rPr>
              <w:t>D值+1</w:t>
            </w:r>
          </w:p>
        </w:tc>
        <w:tc>
          <w:tcPr>
            <w:tcW w:w="1629" w:type="dxa"/>
            <w:tcBorders>
              <w:top w:val="single" w:sz="4" w:space="0" w:color="auto"/>
              <w:left w:val="single" w:sz="4" w:space="0" w:color="auto"/>
              <w:bottom w:val="single" w:sz="4" w:space="0" w:color="auto"/>
              <w:right w:val="single" w:sz="4" w:space="0" w:color="auto"/>
            </w:tcBorders>
            <w:hideMark/>
          </w:tcPr>
          <w:p w14:paraId="4C83C927" w14:textId="77777777" w:rsidR="000A20ED" w:rsidRPr="008601AE" w:rsidRDefault="000A20ED" w:rsidP="008601AE">
            <w:pPr>
              <w:rPr>
                <w:rFonts w:ascii="標楷體" w:eastAsia="標楷體" w:hAnsi="標楷體"/>
              </w:rPr>
            </w:pPr>
            <w:r w:rsidRPr="008601AE">
              <w:rPr>
                <w:rFonts w:ascii="標楷體" w:eastAsia="標楷體" w:hAnsi="標楷體" w:hint="eastAsia"/>
              </w:rPr>
              <w:t>外功4</w:t>
            </w:r>
          </w:p>
          <w:p w14:paraId="76C8B102"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0C3BA3BF" w14:textId="77777777" w:rsidR="000A20ED" w:rsidRPr="008601AE" w:rsidRDefault="000A20ED" w:rsidP="008601AE">
            <w:pPr>
              <w:rPr>
                <w:rFonts w:ascii="標楷體" w:eastAsia="標楷體" w:hAnsi="標楷體"/>
              </w:rPr>
            </w:pPr>
            <w:r w:rsidRPr="008601AE">
              <w:rPr>
                <w:rFonts w:ascii="標楷體" w:eastAsia="標楷體" w:hAnsi="標楷體" w:hint="eastAsia"/>
              </w:rPr>
              <w:t>學藝(任一)3</w:t>
            </w:r>
          </w:p>
          <w:p w14:paraId="6705A057" w14:textId="77777777" w:rsidR="000A20ED" w:rsidRPr="008601AE" w:rsidRDefault="000A20ED" w:rsidP="008601AE">
            <w:pPr>
              <w:rPr>
                <w:rFonts w:ascii="標楷體" w:eastAsia="標楷體" w:hAnsi="標楷體"/>
              </w:rPr>
            </w:pPr>
            <w:r w:rsidRPr="008601AE">
              <w:rPr>
                <w:rFonts w:ascii="標楷體" w:eastAsia="標楷體" w:hAnsi="標楷體" w:hint="eastAsia"/>
              </w:rPr>
              <w:t>意志(耐性)5</w:t>
            </w:r>
          </w:p>
        </w:tc>
        <w:tc>
          <w:tcPr>
            <w:tcW w:w="4473" w:type="dxa"/>
            <w:tcBorders>
              <w:top w:val="single" w:sz="4" w:space="0" w:color="auto"/>
              <w:left w:val="single" w:sz="4" w:space="0" w:color="auto"/>
              <w:bottom w:val="single" w:sz="4" w:space="0" w:color="auto"/>
              <w:right w:val="single" w:sz="4" w:space="0" w:color="auto"/>
            </w:tcBorders>
            <w:hideMark/>
          </w:tcPr>
          <w:p w14:paraId="5DE50E28"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萬法歸</w:t>
            </w:r>
            <w:r w:rsidRPr="008601AE">
              <w:rPr>
                <w:rFonts w:ascii="標楷體" w:eastAsia="標楷體" w:hAnsi="標楷體" w:hint="eastAsia"/>
              </w:rPr>
              <w:t>寧</w:t>
            </w:r>
            <w:proofErr w:type="gramEnd"/>
          </w:p>
          <w:p w14:paraId="375D0B98"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日宮金</w:t>
            </w:r>
            <w:proofErr w:type="gramEnd"/>
            <w:r w:rsidRPr="008601AE">
              <w:rPr>
                <w:rFonts w:ascii="標楷體" w:eastAsia="標楷體" w:hAnsi="標楷體" w:hint="eastAsia"/>
              </w:rPr>
              <w:t>丹</w:t>
            </w:r>
          </w:p>
        </w:tc>
      </w:tr>
      <w:tr w:rsidR="000A20ED" w:rsidRPr="008601AE" w14:paraId="3A0D181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CEE29D3"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hideMark/>
          </w:tcPr>
          <w:p w14:paraId="77C74A88" w14:textId="77777777" w:rsidR="000A20ED" w:rsidRPr="008601AE" w:rsidRDefault="000A20ED" w:rsidP="008601AE">
            <w:pPr>
              <w:rPr>
                <w:rFonts w:ascii="標楷體" w:eastAsia="標楷體" w:hAnsi="標楷體"/>
              </w:rPr>
            </w:pPr>
            <w:r w:rsidRPr="008601AE">
              <w:rPr>
                <w:rFonts w:ascii="標楷體" w:eastAsia="標楷體" w:hAnsi="標楷體" w:hint="eastAsia"/>
              </w:rPr>
              <w:t>VB+1</w:t>
            </w:r>
          </w:p>
        </w:tc>
        <w:tc>
          <w:tcPr>
            <w:tcW w:w="1629" w:type="dxa"/>
            <w:tcBorders>
              <w:top w:val="single" w:sz="4" w:space="0" w:color="auto"/>
              <w:left w:val="single" w:sz="4" w:space="0" w:color="auto"/>
              <w:bottom w:val="single" w:sz="4" w:space="0" w:color="auto"/>
              <w:right w:val="single" w:sz="4" w:space="0" w:color="auto"/>
            </w:tcBorders>
            <w:hideMark/>
          </w:tcPr>
          <w:p w14:paraId="33833D2A"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2</w:t>
            </w:r>
          </w:p>
          <w:p w14:paraId="4CCE548A"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228E1BA2" w14:textId="77777777" w:rsidR="000A20ED" w:rsidRPr="008601AE" w:rsidRDefault="000A20ED" w:rsidP="008601AE">
            <w:pPr>
              <w:rPr>
                <w:rFonts w:ascii="標楷體" w:eastAsia="標楷體" w:hAnsi="標楷體"/>
              </w:rPr>
            </w:pPr>
            <w:r w:rsidRPr="008601AE">
              <w:rPr>
                <w:rFonts w:ascii="標楷體" w:eastAsia="標楷體" w:hAnsi="標楷體" w:hint="eastAsia"/>
              </w:rPr>
              <w:t>宗教(儒學)2</w:t>
            </w:r>
          </w:p>
          <w:p w14:paraId="40C6E61A" w14:textId="77777777" w:rsidR="000A20ED" w:rsidRPr="008601AE" w:rsidRDefault="000A20ED" w:rsidP="008601AE">
            <w:pPr>
              <w:rPr>
                <w:rFonts w:ascii="標楷體" w:eastAsia="標楷體" w:hAnsi="標楷體"/>
              </w:rPr>
            </w:pPr>
            <w:r w:rsidRPr="008601AE">
              <w:rPr>
                <w:rFonts w:ascii="標楷體" w:eastAsia="標楷體" w:hAnsi="標楷體" w:hint="eastAsia"/>
              </w:rPr>
              <w:t>意志(耐性)4</w:t>
            </w:r>
          </w:p>
        </w:tc>
        <w:tc>
          <w:tcPr>
            <w:tcW w:w="4473" w:type="dxa"/>
            <w:tcBorders>
              <w:top w:val="single" w:sz="4" w:space="0" w:color="auto"/>
              <w:left w:val="single" w:sz="4" w:space="0" w:color="auto"/>
              <w:bottom w:val="single" w:sz="4" w:space="0" w:color="auto"/>
              <w:right w:val="single" w:sz="4" w:space="0" w:color="auto"/>
            </w:tcBorders>
            <w:hideMark/>
          </w:tcPr>
          <w:p w14:paraId="29763B87"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雲</w:t>
            </w:r>
            <w:proofErr w:type="gramStart"/>
            <w:r w:rsidRPr="008601AE">
              <w:rPr>
                <w:rFonts w:ascii="標楷體" w:eastAsia="標楷體" w:hAnsi="標楷體" w:cs="微軟正黑體" w:hint="eastAsia"/>
              </w:rPr>
              <w:t>笈</w:t>
            </w:r>
            <w:proofErr w:type="gramEnd"/>
            <w:r w:rsidRPr="008601AE">
              <w:rPr>
                <w:rFonts w:ascii="標楷體" w:eastAsia="標楷體" w:hAnsi="標楷體" w:cs="微軟正黑體" w:hint="eastAsia"/>
              </w:rPr>
              <w:t>典</w:t>
            </w:r>
            <w:r w:rsidRPr="008601AE">
              <w:rPr>
                <w:rFonts w:ascii="標楷體" w:eastAsia="標楷體" w:hAnsi="標楷體" w:hint="eastAsia"/>
              </w:rPr>
              <w:t>要</w:t>
            </w:r>
          </w:p>
          <w:p w14:paraId="37D679D8"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氤氳化</w:t>
            </w:r>
            <w:r w:rsidRPr="008601AE">
              <w:rPr>
                <w:rFonts w:ascii="標楷體" w:eastAsia="標楷體" w:hAnsi="標楷體" w:hint="eastAsia"/>
              </w:rPr>
              <w:t>清</w:t>
            </w:r>
            <w:proofErr w:type="gramEnd"/>
          </w:p>
        </w:tc>
      </w:tr>
      <w:tr w:rsidR="000A20ED" w:rsidRPr="008601AE" w14:paraId="2677F97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36285F9"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15BA63D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A952CC3"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37E2FFC5"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p w14:paraId="1A7AF49F"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表達(音律)2</w:t>
            </w:r>
          </w:p>
          <w:p w14:paraId="7A07393F" w14:textId="77777777" w:rsidR="000A20ED" w:rsidRPr="008601AE" w:rsidRDefault="000A20ED" w:rsidP="008601AE">
            <w:pPr>
              <w:rPr>
                <w:rFonts w:ascii="標楷體" w:eastAsia="標楷體" w:hAnsi="標楷體"/>
              </w:rPr>
            </w:pPr>
            <w:r w:rsidRPr="008601AE">
              <w:rPr>
                <w:rFonts w:ascii="標楷體" w:eastAsia="標楷體" w:hAnsi="標楷體" w:hint="eastAsia"/>
              </w:rPr>
              <w:t>意志(耐性)3</w:t>
            </w:r>
          </w:p>
        </w:tc>
        <w:tc>
          <w:tcPr>
            <w:tcW w:w="4473" w:type="dxa"/>
            <w:tcBorders>
              <w:top w:val="single" w:sz="4" w:space="0" w:color="auto"/>
              <w:left w:val="single" w:sz="4" w:space="0" w:color="auto"/>
              <w:bottom w:val="single" w:sz="4" w:space="0" w:color="auto"/>
              <w:right w:val="single" w:sz="4" w:space="0" w:color="auto"/>
            </w:tcBorders>
            <w:hideMark/>
          </w:tcPr>
          <w:p w14:paraId="022C1CA7"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動</w:t>
            </w:r>
            <w:proofErr w:type="gramStart"/>
            <w:r w:rsidRPr="008601AE">
              <w:rPr>
                <w:rFonts w:ascii="標楷體" w:eastAsia="標楷體" w:hAnsi="標楷體" w:cs="微軟正黑體" w:hint="eastAsia"/>
              </w:rPr>
              <w:t>者靜</w:t>
            </w:r>
            <w:r w:rsidRPr="008601AE">
              <w:rPr>
                <w:rFonts w:ascii="標楷體" w:eastAsia="標楷體" w:hAnsi="標楷體" w:hint="eastAsia"/>
              </w:rPr>
              <w:t>基</w:t>
            </w:r>
            <w:proofErr w:type="gramEnd"/>
          </w:p>
          <w:p w14:paraId="7153E265"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養素清</w:t>
            </w:r>
            <w:r w:rsidRPr="008601AE">
              <w:rPr>
                <w:rFonts w:ascii="標楷體" w:eastAsia="標楷體" w:hAnsi="標楷體" w:hint="eastAsia"/>
              </w:rPr>
              <w:t>正</w:t>
            </w:r>
            <w:proofErr w:type="gramEnd"/>
          </w:p>
          <w:p w14:paraId="3A213195"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穿</w:t>
            </w:r>
            <w:r w:rsidRPr="008601AE">
              <w:rPr>
                <w:rFonts w:ascii="標楷體" w:eastAsia="標楷體" w:hAnsi="標楷體" w:hint="eastAsia"/>
              </w:rPr>
              <w:t>雲</w:t>
            </w:r>
          </w:p>
        </w:tc>
      </w:tr>
      <w:tr w:rsidR="000A20ED" w:rsidRPr="008601AE" w14:paraId="459BFEA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3AA505A"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hideMark/>
          </w:tcPr>
          <w:p w14:paraId="17D96BC8" w14:textId="77777777" w:rsidR="000A20ED" w:rsidRPr="008601AE" w:rsidRDefault="000A20ED" w:rsidP="008601AE">
            <w:pPr>
              <w:rPr>
                <w:rFonts w:ascii="標楷體" w:eastAsia="標楷體" w:hAnsi="標楷體"/>
              </w:rPr>
            </w:pPr>
            <w:r w:rsidRPr="008601AE">
              <w:rPr>
                <w:rFonts w:ascii="標楷體" w:eastAsia="標楷體" w:hAnsi="標楷體" w:hint="eastAsia"/>
              </w:rPr>
              <w:t>VB+1</w:t>
            </w:r>
          </w:p>
        </w:tc>
        <w:tc>
          <w:tcPr>
            <w:tcW w:w="1629" w:type="dxa"/>
            <w:tcBorders>
              <w:top w:val="single" w:sz="4" w:space="0" w:color="auto"/>
              <w:left w:val="single" w:sz="4" w:space="0" w:color="auto"/>
              <w:bottom w:val="single" w:sz="4" w:space="0" w:color="auto"/>
              <w:right w:val="single" w:sz="4" w:space="0" w:color="auto"/>
            </w:tcBorders>
            <w:hideMark/>
          </w:tcPr>
          <w:p w14:paraId="0B089E64"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64B127C9"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7B503277" w14:textId="77777777" w:rsidR="000A20ED" w:rsidRPr="008601AE" w:rsidRDefault="000A20ED" w:rsidP="008601AE">
            <w:pPr>
              <w:rPr>
                <w:rFonts w:ascii="標楷體" w:eastAsia="標楷體" w:hAnsi="標楷體"/>
              </w:rPr>
            </w:pPr>
            <w:r w:rsidRPr="008601AE">
              <w:rPr>
                <w:rFonts w:ascii="標楷體" w:eastAsia="標楷體" w:hAnsi="標楷體" w:hint="eastAsia"/>
              </w:rPr>
              <w:t>意志(耐性)2</w:t>
            </w:r>
          </w:p>
          <w:p w14:paraId="4EAD0760" w14:textId="77777777" w:rsidR="000A20ED" w:rsidRPr="008601AE" w:rsidRDefault="000A20ED" w:rsidP="008601AE">
            <w:pPr>
              <w:rPr>
                <w:rFonts w:ascii="標楷體" w:eastAsia="標楷體" w:hAnsi="標楷體"/>
              </w:rPr>
            </w:pPr>
            <w:r w:rsidRPr="008601AE">
              <w:rPr>
                <w:rFonts w:ascii="標楷體" w:eastAsia="標楷體" w:hAnsi="標楷體" w:hint="eastAsia"/>
              </w:rPr>
              <w:t>宗教(儒學)1</w:t>
            </w:r>
          </w:p>
        </w:tc>
        <w:tc>
          <w:tcPr>
            <w:tcW w:w="4473" w:type="dxa"/>
            <w:tcBorders>
              <w:top w:val="single" w:sz="4" w:space="0" w:color="auto"/>
              <w:left w:val="single" w:sz="4" w:space="0" w:color="auto"/>
              <w:bottom w:val="single" w:sz="4" w:space="0" w:color="auto"/>
              <w:right w:val="single" w:sz="4" w:space="0" w:color="auto"/>
            </w:tcBorders>
            <w:hideMark/>
          </w:tcPr>
          <w:p w14:paraId="5F00C95C"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踏塵歸</w:t>
            </w:r>
            <w:proofErr w:type="gramEnd"/>
            <w:r w:rsidRPr="008601AE">
              <w:rPr>
                <w:rFonts w:ascii="標楷體" w:eastAsia="標楷體" w:hAnsi="標楷體" w:hint="eastAsia"/>
              </w:rPr>
              <w:t>去</w:t>
            </w:r>
          </w:p>
          <w:p w14:paraId="3C39C64F" w14:textId="77777777" w:rsidR="000A20ED" w:rsidRPr="008601AE" w:rsidRDefault="000A20ED" w:rsidP="008601AE">
            <w:pPr>
              <w:rPr>
                <w:rFonts w:ascii="標楷體" w:eastAsia="標楷體" w:hAnsi="標楷體"/>
              </w:rPr>
            </w:pPr>
            <w:r w:rsidRPr="008601AE">
              <w:rPr>
                <w:rFonts w:ascii="標楷體" w:eastAsia="標楷體" w:hAnsi="標楷體" w:hint="eastAsia"/>
              </w:rPr>
              <w:t>開陽</w:t>
            </w:r>
          </w:p>
          <w:p w14:paraId="0F799028"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符禮合</w:t>
            </w:r>
            <w:proofErr w:type="gramEnd"/>
            <w:r w:rsidRPr="008601AE">
              <w:rPr>
                <w:rFonts w:ascii="標楷體" w:eastAsia="標楷體" w:hAnsi="標楷體" w:hint="eastAsia"/>
              </w:rPr>
              <w:t>制</w:t>
            </w:r>
          </w:p>
        </w:tc>
      </w:tr>
      <w:tr w:rsidR="000A20ED" w:rsidRPr="008601AE" w14:paraId="138D929C"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C847E3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1EAFD5D"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3F06BC84"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1</w:t>
            </w:r>
          </w:p>
          <w:p w14:paraId="007AE4BB"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05A58612"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3A15137E" w14:textId="77777777" w:rsidR="000A20ED" w:rsidRPr="008601AE" w:rsidRDefault="000A20ED" w:rsidP="008601AE">
            <w:pPr>
              <w:rPr>
                <w:rFonts w:ascii="標楷體" w:eastAsia="標楷體" w:hAnsi="標楷體"/>
              </w:rPr>
            </w:pPr>
            <w:r w:rsidRPr="008601AE">
              <w:rPr>
                <w:rFonts w:ascii="標楷體" w:eastAsia="標楷體" w:hAnsi="標楷體" w:hint="eastAsia"/>
              </w:rPr>
              <w:t>學藝2</w:t>
            </w:r>
          </w:p>
        </w:tc>
        <w:tc>
          <w:tcPr>
            <w:tcW w:w="4473" w:type="dxa"/>
            <w:tcBorders>
              <w:top w:val="single" w:sz="4" w:space="0" w:color="auto"/>
              <w:left w:val="single" w:sz="4" w:space="0" w:color="auto"/>
              <w:bottom w:val="single" w:sz="4" w:space="0" w:color="auto"/>
              <w:right w:val="single" w:sz="4" w:space="0" w:color="auto"/>
            </w:tcBorders>
            <w:hideMark/>
          </w:tcPr>
          <w:p w14:paraId="55999B87" w14:textId="77777777" w:rsidR="000A20ED" w:rsidRPr="008601AE" w:rsidRDefault="000A20ED" w:rsidP="008601AE">
            <w:pPr>
              <w:rPr>
                <w:rFonts w:ascii="標楷體" w:eastAsia="標楷體" w:hAnsi="標楷體"/>
              </w:rPr>
            </w:pPr>
            <w:r w:rsidRPr="008601AE">
              <w:rPr>
                <w:rFonts w:ascii="標楷體" w:eastAsia="標楷體" w:hAnsi="標楷體" w:hint="eastAsia"/>
              </w:rPr>
              <w:t>崑崙仙術</w:t>
            </w:r>
          </w:p>
          <w:p w14:paraId="00F060F7" w14:textId="77777777" w:rsidR="000A20ED" w:rsidRPr="008601AE" w:rsidRDefault="000A20ED" w:rsidP="008601AE">
            <w:pPr>
              <w:rPr>
                <w:rFonts w:ascii="標楷體" w:eastAsia="標楷體" w:hAnsi="標楷體"/>
              </w:rPr>
            </w:pPr>
            <w:r w:rsidRPr="008601AE">
              <w:rPr>
                <w:rFonts w:ascii="標楷體" w:eastAsia="標楷體" w:hAnsi="標楷體" w:hint="eastAsia"/>
              </w:rPr>
              <w:t>雅樂琴藝</w:t>
            </w:r>
          </w:p>
          <w:p w14:paraId="20C48BD2" w14:textId="77777777" w:rsidR="000A20ED" w:rsidRPr="008601AE" w:rsidRDefault="000A20ED" w:rsidP="008601AE">
            <w:pPr>
              <w:rPr>
                <w:rFonts w:ascii="標楷體" w:eastAsia="標楷體" w:hAnsi="標楷體"/>
              </w:rPr>
            </w:pPr>
            <w:r w:rsidRPr="008601AE">
              <w:rPr>
                <w:rFonts w:ascii="標楷體" w:eastAsia="標楷體" w:hAnsi="標楷體" w:hint="eastAsia"/>
              </w:rPr>
              <w:t>雲手</w:t>
            </w:r>
          </w:p>
          <w:p w14:paraId="2F34B196"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典</w:t>
            </w:r>
            <w:r w:rsidRPr="008601AE">
              <w:rPr>
                <w:rFonts w:ascii="標楷體" w:eastAsia="標楷體" w:hAnsi="標楷體" w:hint="eastAsia"/>
              </w:rPr>
              <w:t>禁</w:t>
            </w:r>
            <w:proofErr w:type="gramEnd"/>
          </w:p>
        </w:tc>
      </w:tr>
    </w:tbl>
    <w:p w14:paraId="1640F7E8" w14:textId="77777777" w:rsidR="00486B14" w:rsidRDefault="00486B14" w:rsidP="000A20ED">
      <w:pPr>
        <w:rPr>
          <w:rFonts w:ascii="標楷體" w:eastAsia="標楷體" w:hAnsi="標楷體"/>
        </w:rPr>
      </w:pPr>
    </w:p>
    <w:p w14:paraId="393E34F7" w14:textId="55733920" w:rsidR="000A20ED" w:rsidRDefault="000A20ED" w:rsidP="000A20ED">
      <w:pPr>
        <w:rPr>
          <w:rFonts w:ascii="標楷體" w:eastAsia="標楷體" w:hAnsi="標楷體"/>
        </w:rPr>
      </w:pPr>
      <w:r w:rsidRPr="008601AE">
        <w:rPr>
          <w:rFonts w:ascii="標楷體" w:eastAsia="標楷體" w:hAnsi="標楷體" w:hint="eastAsia"/>
        </w:rPr>
        <w:t>蓬萊三元</w:t>
      </w:r>
      <w:r w:rsidRPr="008601AE">
        <w:rPr>
          <w:rFonts w:ascii="標楷體" w:eastAsia="標楷體" w:hAnsi="標楷體"/>
        </w:rPr>
        <w:t>(</w:t>
      </w:r>
      <w:r w:rsidRPr="008601AE">
        <w:rPr>
          <w:rFonts w:ascii="標楷體" w:eastAsia="標楷體" w:hAnsi="標楷體" w:hint="eastAsia"/>
        </w:rPr>
        <w:t>近</w:t>
      </w:r>
      <w:proofErr w:type="gramStart"/>
      <w:r w:rsidRPr="008601AE">
        <w:rPr>
          <w:rFonts w:ascii="標楷體" w:eastAsia="標楷體" w:hAnsi="標楷體" w:hint="eastAsia"/>
        </w:rPr>
        <w:t>程技爆</w:t>
      </w:r>
      <w:proofErr w:type="gramEnd"/>
      <w:r w:rsidRPr="008601AE">
        <w:rPr>
          <w:rFonts w:ascii="標楷體" w:eastAsia="標楷體" w:hAnsi="標楷體"/>
        </w:rPr>
        <w:t>D)</w:t>
      </w:r>
      <w:r w:rsidRPr="008601AE">
        <w:rPr>
          <w:rFonts w:ascii="標楷體" w:eastAsia="標楷體" w:hAnsi="標楷體" w:hint="eastAsia"/>
        </w:rPr>
        <w:t>：以小技能</w:t>
      </w:r>
      <w:proofErr w:type="gramStart"/>
      <w:r w:rsidRPr="008601AE">
        <w:rPr>
          <w:rFonts w:ascii="標楷體" w:eastAsia="標楷體" w:hAnsi="標楷體" w:hint="eastAsia"/>
        </w:rPr>
        <w:t>迴</w:t>
      </w:r>
      <w:proofErr w:type="gramEnd"/>
      <w:r w:rsidRPr="008601AE">
        <w:rPr>
          <w:rFonts w:ascii="標楷體" w:eastAsia="標楷體" w:hAnsi="標楷體" w:hint="eastAsia"/>
        </w:rPr>
        <w:t>圈為主軸的持續性爆發</w:t>
      </w:r>
    </w:p>
    <w:p w14:paraId="40636328"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7D1E834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282B219"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AF73A75"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498A5805"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5B5F9686"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3749EEC"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69FD4AD"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hideMark/>
          </w:tcPr>
          <w:p w14:paraId="0CAEB137" w14:textId="77777777" w:rsidR="000A20ED" w:rsidRPr="008601AE" w:rsidRDefault="000A20ED" w:rsidP="008601AE">
            <w:pPr>
              <w:rPr>
                <w:rFonts w:ascii="標楷體" w:eastAsia="標楷體" w:hAnsi="標楷體"/>
              </w:rPr>
            </w:pPr>
            <w:r w:rsidRPr="008601AE">
              <w:rPr>
                <w:rFonts w:ascii="標楷體" w:eastAsia="標楷體" w:hAnsi="標楷體" w:hint="eastAsia"/>
              </w:rPr>
              <w:t>AP+1</w:t>
            </w:r>
          </w:p>
        </w:tc>
        <w:tc>
          <w:tcPr>
            <w:tcW w:w="1629" w:type="dxa"/>
            <w:tcBorders>
              <w:top w:val="single" w:sz="4" w:space="0" w:color="auto"/>
              <w:left w:val="single" w:sz="4" w:space="0" w:color="auto"/>
              <w:bottom w:val="single" w:sz="4" w:space="0" w:color="auto"/>
              <w:right w:val="single" w:sz="4" w:space="0" w:color="auto"/>
            </w:tcBorders>
            <w:hideMark/>
          </w:tcPr>
          <w:p w14:paraId="24D13F95"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4</w:t>
            </w:r>
          </w:p>
          <w:p w14:paraId="0A80FE3D" w14:textId="77777777" w:rsidR="000A20ED" w:rsidRPr="008601AE" w:rsidRDefault="000A20ED" w:rsidP="008601AE">
            <w:pPr>
              <w:rPr>
                <w:rFonts w:ascii="標楷體" w:eastAsia="標楷體" w:hAnsi="標楷體"/>
              </w:rPr>
            </w:pPr>
            <w:r w:rsidRPr="008601AE">
              <w:rPr>
                <w:rFonts w:ascii="標楷體" w:eastAsia="標楷體" w:hAnsi="標楷體" w:hint="eastAsia"/>
              </w:rPr>
              <w:t>外功5</w:t>
            </w:r>
          </w:p>
          <w:p w14:paraId="11A62C1A" w14:textId="77777777" w:rsidR="000A20ED" w:rsidRPr="008601AE" w:rsidRDefault="000A20ED" w:rsidP="008601AE">
            <w:pPr>
              <w:rPr>
                <w:rFonts w:ascii="標楷體" w:eastAsia="標楷體" w:hAnsi="標楷體"/>
              </w:rPr>
            </w:pPr>
            <w:r w:rsidRPr="008601AE">
              <w:rPr>
                <w:rFonts w:ascii="標楷體" w:eastAsia="標楷體" w:hAnsi="標楷體" w:hint="eastAsia"/>
              </w:rPr>
              <w:t>輕功4</w:t>
            </w:r>
          </w:p>
          <w:p w14:paraId="2EF68EEE"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tc>
        <w:tc>
          <w:tcPr>
            <w:tcW w:w="4473" w:type="dxa"/>
            <w:tcBorders>
              <w:top w:val="single" w:sz="4" w:space="0" w:color="auto"/>
              <w:left w:val="single" w:sz="4" w:space="0" w:color="auto"/>
              <w:bottom w:val="single" w:sz="4" w:space="0" w:color="auto"/>
              <w:right w:val="single" w:sz="4" w:space="0" w:color="auto"/>
            </w:tcBorders>
          </w:tcPr>
          <w:p w14:paraId="43D5FDC1" w14:textId="77777777" w:rsidR="000A20ED" w:rsidRPr="008601AE" w:rsidRDefault="000A20ED" w:rsidP="008601AE">
            <w:pPr>
              <w:rPr>
                <w:rFonts w:ascii="標楷體" w:eastAsia="標楷體" w:hAnsi="標楷體"/>
              </w:rPr>
            </w:pPr>
          </w:p>
        </w:tc>
      </w:tr>
      <w:tr w:rsidR="000A20ED" w:rsidRPr="008601AE" w14:paraId="1282E35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C0173F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ECB89D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1743AF9"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130746F0" w14:textId="77777777" w:rsidR="000A20ED" w:rsidRPr="008601AE" w:rsidRDefault="000A20ED" w:rsidP="008601AE">
            <w:pPr>
              <w:rPr>
                <w:rFonts w:ascii="標楷體" w:eastAsia="標楷體" w:hAnsi="標楷體"/>
              </w:rPr>
            </w:pPr>
            <w:r w:rsidRPr="008601AE">
              <w:rPr>
                <w:rFonts w:ascii="標楷體" w:eastAsia="標楷體" w:hAnsi="標楷體" w:hint="eastAsia"/>
              </w:rPr>
              <w:t>外功4</w:t>
            </w:r>
          </w:p>
          <w:p w14:paraId="19392EFF"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p w14:paraId="41CC9CE4" w14:textId="77777777" w:rsidR="000A20ED" w:rsidRPr="008601AE" w:rsidRDefault="000A20ED" w:rsidP="008601AE">
            <w:pPr>
              <w:rPr>
                <w:rFonts w:ascii="標楷體" w:eastAsia="標楷體" w:hAnsi="標楷體"/>
              </w:rPr>
            </w:pPr>
            <w:r w:rsidRPr="008601AE">
              <w:rPr>
                <w:rFonts w:ascii="標楷體" w:eastAsia="標楷體" w:hAnsi="標楷體" w:hint="eastAsia"/>
              </w:rPr>
              <w:t>江湖2</w:t>
            </w:r>
          </w:p>
        </w:tc>
        <w:tc>
          <w:tcPr>
            <w:tcW w:w="4473" w:type="dxa"/>
            <w:tcBorders>
              <w:top w:val="single" w:sz="4" w:space="0" w:color="auto"/>
              <w:left w:val="single" w:sz="4" w:space="0" w:color="auto"/>
              <w:bottom w:val="single" w:sz="4" w:space="0" w:color="auto"/>
              <w:right w:val="single" w:sz="4" w:space="0" w:color="auto"/>
            </w:tcBorders>
            <w:hideMark/>
          </w:tcPr>
          <w:p w14:paraId="61ABAFC4"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鋒芒</w:t>
            </w:r>
            <w:proofErr w:type="gramStart"/>
            <w:r w:rsidRPr="008601AE">
              <w:rPr>
                <w:rFonts w:ascii="標楷體" w:eastAsia="標楷體" w:hAnsi="標楷體" w:cs="微軟正黑體" w:hint="eastAsia"/>
              </w:rPr>
              <w:t>斂</w:t>
            </w:r>
            <w:proofErr w:type="gramEnd"/>
            <w:r w:rsidRPr="008601AE">
              <w:rPr>
                <w:rFonts w:ascii="標楷體" w:eastAsia="標楷體" w:hAnsi="標楷體" w:hint="eastAsia"/>
              </w:rPr>
              <w:t>去</w:t>
            </w:r>
          </w:p>
        </w:tc>
      </w:tr>
      <w:tr w:rsidR="000A20ED" w:rsidRPr="008601AE" w14:paraId="3A6DD43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2588B73"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hideMark/>
          </w:tcPr>
          <w:p w14:paraId="59EA8481" w14:textId="77777777" w:rsidR="000A20ED" w:rsidRPr="008601AE" w:rsidRDefault="000A20ED" w:rsidP="008601AE">
            <w:pPr>
              <w:rPr>
                <w:rFonts w:ascii="標楷體" w:eastAsia="標楷體" w:hAnsi="標楷體"/>
              </w:rPr>
            </w:pPr>
            <w:r w:rsidRPr="008601AE">
              <w:rPr>
                <w:rFonts w:ascii="標楷體" w:eastAsia="標楷體" w:hAnsi="標楷體" w:hint="eastAsia"/>
              </w:rPr>
              <w:t>觀察+1</w:t>
            </w:r>
          </w:p>
        </w:tc>
        <w:tc>
          <w:tcPr>
            <w:tcW w:w="1629" w:type="dxa"/>
            <w:tcBorders>
              <w:top w:val="single" w:sz="4" w:space="0" w:color="auto"/>
              <w:left w:val="single" w:sz="4" w:space="0" w:color="auto"/>
              <w:bottom w:val="single" w:sz="4" w:space="0" w:color="auto"/>
              <w:right w:val="single" w:sz="4" w:space="0" w:color="auto"/>
            </w:tcBorders>
            <w:hideMark/>
          </w:tcPr>
          <w:p w14:paraId="14EA3EE1"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3</w:t>
            </w:r>
          </w:p>
          <w:p w14:paraId="797AF46F"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外功3</w:t>
            </w:r>
          </w:p>
          <w:p w14:paraId="7D003717"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0C4E556F" w14:textId="77777777" w:rsidR="000A20ED" w:rsidRPr="008601AE" w:rsidRDefault="000A20ED" w:rsidP="008601AE">
            <w:pPr>
              <w:rPr>
                <w:rFonts w:ascii="標楷體" w:eastAsia="標楷體" w:hAnsi="標楷體"/>
              </w:rPr>
            </w:pPr>
            <w:r w:rsidRPr="008601AE">
              <w:rPr>
                <w:rFonts w:ascii="標楷體" w:eastAsia="標楷體" w:hAnsi="標楷體" w:hint="eastAsia"/>
              </w:rPr>
              <w:t>宗教(儒學)2</w:t>
            </w:r>
          </w:p>
        </w:tc>
        <w:tc>
          <w:tcPr>
            <w:tcW w:w="4473" w:type="dxa"/>
            <w:tcBorders>
              <w:top w:val="single" w:sz="4" w:space="0" w:color="auto"/>
              <w:left w:val="single" w:sz="4" w:space="0" w:color="auto"/>
              <w:bottom w:val="single" w:sz="4" w:space="0" w:color="auto"/>
              <w:right w:val="single" w:sz="4" w:space="0" w:color="auto"/>
            </w:tcBorders>
            <w:hideMark/>
          </w:tcPr>
          <w:p w14:paraId="34304257"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lastRenderedPageBreak/>
              <w:t>動</w:t>
            </w:r>
            <w:proofErr w:type="gramStart"/>
            <w:r w:rsidRPr="008601AE">
              <w:rPr>
                <w:rFonts w:ascii="標楷體" w:eastAsia="標楷體" w:hAnsi="標楷體" w:cs="微軟正黑體" w:hint="eastAsia"/>
              </w:rPr>
              <w:t>者靜</w:t>
            </w:r>
            <w:r w:rsidRPr="008601AE">
              <w:rPr>
                <w:rFonts w:ascii="標楷體" w:eastAsia="標楷體" w:hAnsi="標楷體" w:hint="eastAsia"/>
              </w:rPr>
              <w:t>基</w:t>
            </w:r>
            <w:proofErr w:type="gramEnd"/>
          </w:p>
        </w:tc>
      </w:tr>
      <w:tr w:rsidR="000A20ED" w:rsidRPr="008601AE" w14:paraId="478E4814"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2739FFF"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8CDB4D4"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69F15E4"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2</w:t>
            </w:r>
          </w:p>
          <w:p w14:paraId="70177C61"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500B8A0D"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表達(音律)2</w:t>
            </w:r>
          </w:p>
          <w:p w14:paraId="65BBF574" w14:textId="77777777" w:rsidR="000A20ED" w:rsidRPr="008601AE" w:rsidRDefault="000A20ED" w:rsidP="008601AE">
            <w:pPr>
              <w:rPr>
                <w:rFonts w:ascii="標楷體" w:eastAsia="標楷體" w:hAnsi="標楷體"/>
              </w:rPr>
            </w:pPr>
            <w:r w:rsidRPr="008601AE">
              <w:rPr>
                <w:rFonts w:ascii="標楷體" w:eastAsia="標楷體" w:hAnsi="標楷體" w:hint="eastAsia"/>
              </w:rPr>
              <w:t>江湖1</w:t>
            </w:r>
          </w:p>
        </w:tc>
        <w:tc>
          <w:tcPr>
            <w:tcW w:w="4473" w:type="dxa"/>
            <w:tcBorders>
              <w:top w:val="single" w:sz="4" w:space="0" w:color="auto"/>
              <w:left w:val="single" w:sz="4" w:space="0" w:color="auto"/>
              <w:bottom w:val="single" w:sz="4" w:space="0" w:color="auto"/>
              <w:right w:val="single" w:sz="4" w:space="0" w:color="auto"/>
            </w:tcBorders>
            <w:hideMark/>
          </w:tcPr>
          <w:p w14:paraId="76C45015" w14:textId="77777777" w:rsidR="000A20ED" w:rsidRPr="008601AE" w:rsidRDefault="000A20ED" w:rsidP="008601AE">
            <w:pPr>
              <w:rPr>
                <w:rFonts w:ascii="標楷體" w:eastAsia="標楷體" w:hAnsi="標楷體"/>
              </w:rPr>
            </w:pPr>
            <w:r w:rsidRPr="008601AE">
              <w:rPr>
                <w:rFonts w:ascii="標楷體" w:eastAsia="標楷體" w:hAnsi="標楷體" w:hint="eastAsia"/>
              </w:rPr>
              <w:t>靈劍</w:t>
            </w:r>
          </w:p>
          <w:p w14:paraId="644139E0"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崑崙十三</w:t>
            </w:r>
            <w:r w:rsidRPr="008601AE">
              <w:rPr>
                <w:rFonts w:ascii="標楷體" w:eastAsia="標楷體" w:hAnsi="標楷體" w:hint="eastAsia"/>
              </w:rPr>
              <w:t>劍</w:t>
            </w:r>
          </w:p>
          <w:p w14:paraId="35563725"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清風拂</w:t>
            </w:r>
            <w:r w:rsidRPr="008601AE">
              <w:rPr>
                <w:rFonts w:ascii="標楷體" w:eastAsia="標楷體" w:hAnsi="標楷體" w:hint="eastAsia"/>
              </w:rPr>
              <w:t>雲</w:t>
            </w:r>
            <w:proofErr w:type="gramEnd"/>
          </w:p>
        </w:tc>
      </w:tr>
      <w:tr w:rsidR="000A20ED" w:rsidRPr="008601AE" w14:paraId="7BFD8C7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870059A"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C93B2B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93C2B84"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1</w:t>
            </w:r>
          </w:p>
          <w:p w14:paraId="645E254B"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0AC98CE2"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712E7D62" w14:textId="77777777" w:rsidR="000A20ED" w:rsidRPr="008601AE" w:rsidRDefault="000A20ED" w:rsidP="008601AE">
            <w:pPr>
              <w:rPr>
                <w:rFonts w:ascii="標楷體" w:eastAsia="標楷體" w:hAnsi="標楷體"/>
              </w:rPr>
            </w:pPr>
            <w:r w:rsidRPr="008601AE">
              <w:rPr>
                <w:rFonts w:ascii="標楷體" w:eastAsia="標楷體" w:hAnsi="標楷體" w:hint="eastAsia"/>
              </w:rPr>
              <w:t>宗教(儒學)1</w:t>
            </w:r>
          </w:p>
        </w:tc>
        <w:tc>
          <w:tcPr>
            <w:tcW w:w="4473" w:type="dxa"/>
            <w:tcBorders>
              <w:top w:val="single" w:sz="4" w:space="0" w:color="auto"/>
              <w:left w:val="single" w:sz="4" w:space="0" w:color="auto"/>
              <w:bottom w:val="single" w:sz="4" w:space="0" w:color="auto"/>
              <w:right w:val="single" w:sz="4" w:space="0" w:color="auto"/>
            </w:tcBorders>
            <w:hideMark/>
          </w:tcPr>
          <w:p w14:paraId="1F8D1D27" w14:textId="77777777" w:rsidR="000A20ED" w:rsidRPr="008601AE" w:rsidRDefault="000A20ED" w:rsidP="008601AE">
            <w:pPr>
              <w:rPr>
                <w:rFonts w:ascii="標楷體" w:eastAsia="標楷體" w:hAnsi="標楷體"/>
              </w:rPr>
            </w:pPr>
            <w:r w:rsidRPr="008601AE">
              <w:rPr>
                <w:rFonts w:ascii="標楷體" w:eastAsia="標楷體" w:hAnsi="標楷體" w:hint="eastAsia"/>
              </w:rPr>
              <w:t>崑崙仙術</w:t>
            </w:r>
          </w:p>
          <w:p w14:paraId="03A42116" w14:textId="77777777" w:rsidR="000A20ED" w:rsidRPr="008601AE" w:rsidRDefault="000A20ED" w:rsidP="008601AE">
            <w:pPr>
              <w:rPr>
                <w:rFonts w:ascii="標楷體" w:eastAsia="標楷體" w:hAnsi="標楷體"/>
              </w:rPr>
            </w:pPr>
            <w:r w:rsidRPr="008601AE">
              <w:rPr>
                <w:rFonts w:ascii="標楷體" w:eastAsia="標楷體" w:hAnsi="標楷體" w:hint="eastAsia"/>
              </w:rPr>
              <w:t>雅樂琴藝</w:t>
            </w:r>
          </w:p>
          <w:p w14:paraId="4A95FA25"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踏塵歸</w:t>
            </w:r>
            <w:proofErr w:type="gramEnd"/>
            <w:r w:rsidRPr="008601AE">
              <w:rPr>
                <w:rFonts w:ascii="標楷體" w:eastAsia="標楷體" w:hAnsi="標楷體" w:hint="eastAsia"/>
              </w:rPr>
              <w:t>去</w:t>
            </w:r>
          </w:p>
          <w:p w14:paraId="76AA3D46" w14:textId="77777777" w:rsidR="000A20ED" w:rsidRPr="008601AE" w:rsidRDefault="000A20ED" w:rsidP="008601AE">
            <w:pPr>
              <w:rPr>
                <w:rFonts w:ascii="標楷體" w:eastAsia="標楷體" w:hAnsi="標楷體"/>
              </w:rPr>
            </w:pPr>
            <w:r w:rsidRPr="008601AE">
              <w:rPr>
                <w:rFonts w:ascii="標楷體" w:eastAsia="標楷體" w:hAnsi="標楷體" w:hint="eastAsia"/>
              </w:rPr>
              <w:t>雲手</w:t>
            </w:r>
          </w:p>
        </w:tc>
      </w:tr>
    </w:tbl>
    <w:p w14:paraId="07516AA1" w14:textId="77777777" w:rsidR="00486B14" w:rsidRDefault="00486B14" w:rsidP="000A20ED">
      <w:pPr>
        <w:rPr>
          <w:rFonts w:ascii="標楷體" w:eastAsia="標楷體" w:hAnsi="標楷體"/>
        </w:rPr>
      </w:pPr>
    </w:p>
    <w:p w14:paraId="490333CF" w14:textId="59744F72" w:rsidR="000A20ED" w:rsidRDefault="000A20ED" w:rsidP="000A20ED">
      <w:pPr>
        <w:rPr>
          <w:rFonts w:ascii="標楷體" w:eastAsia="標楷體" w:hAnsi="標楷體"/>
        </w:rPr>
      </w:pPr>
      <w:proofErr w:type="gramStart"/>
      <w:r w:rsidRPr="008601AE">
        <w:rPr>
          <w:rFonts w:ascii="標楷體" w:eastAsia="標楷體" w:hAnsi="標楷體" w:hint="eastAsia"/>
        </w:rPr>
        <w:t>廣靈定</w:t>
      </w:r>
      <w:proofErr w:type="gramEnd"/>
      <w:r w:rsidRPr="008601AE">
        <w:rPr>
          <w:rFonts w:ascii="標楷體" w:eastAsia="標楷體" w:hAnsi="標楷體" w:hint="eastAsia"/>
        </w:rPr>
        <w:t>制</w:t>
      </w:r>
      <w:r w:rsidRPr="008601AE">
        <w:rPr>
          <w:rFonts w:ascii="標楷體" w:eastAsia="標楷體" w:hAnsi="標楷體"/>
        </w:rPr>
        <w:t>(</w:t>
      </w:r>
      <w:r w:rsidRPr="008601AE">
        <w:rPr>
          <w:rFonts w:ascii="標楷體" w:eastAsia="標楷體" w:hAnsi="標楷體" w:hint="eastAsia"/>
        </w:rPr>
        <w:t>半</w:t>
      </w:r>
      <w:proofErr w:type="gramStart"/>
      <w:r w:rsidRPr="008601AE">
        <w:rPr>
          <w:rFonts w:ascii="標楷體" w:eastAsia="標楷體" w:hAnsi="標楷體" w:hint="eastAsia"/>
        </w:rPr>
        <w:t>持久奶半</w:t>
      </w:r>
      <w:proofErr w:type="gramEnd"/>
      <w:r w:rsidRPr="008601AE">
        <w:rPr>
          <w:rFonts w:ascii="標楷體" w:eastAsia="標楷體" w:hAnsi="標楷體"/>
        </w:rPr>
        <w:t>B)</w:t>
      </w:r>
      <w:r w:rsidRPr="008601AE">
        <w:rPr>
          <w:rFonts w:ascii="標楷體" w:eastAsia="標楷體" w:hAnsi="標楷體" w:hint="eastAsia"/>
        </w:rPr>
        <w:t>：以自身為中心大範圍</w:t>
      </w:r>
      <w:proofErr w:type="gramStart"/>
      <w:r w:rsidRPr="008601AE">
        <w:rPr>
          <w:rFonts w:ascii="標楷體" w:eastAsia="標楷體" w:hAnsi="標楷體" w:hint="eastAsia"/>
        </w:rPr>
        <w:t>的加血和</w:t>
      </w:r>
      <w:proofErr w:type="gramEnd"/>
      <w:r w:rsidRPr="008601AE">
        <w:rPr>
          <w:rFonts w:ascii="標楷體" w:eastAsia="標楷體" w:hAnsi="標楷體" w:hint="eastAsia"/>
        </w:rPr>
        <w:t>輔助，</w:t>
      </w:r>
      <w:proofErr w:type="gramStart"/>
      <w:r w:rsidRPr="008601AE">
        <w:rPr>
          <w:rFonts w:ascii="標楷體" w:eastAsia="標楷體" w:hAnsi="標楷體" w:hint="eastAsia"/>
        </w:rPr>
        <w:t>詠唱時間</w:t>
      </w:r>
      <w:proofErr w:type="gramEnd"/>
      <w:r w:rsidRPr="008601AE">
        <w:rPr>
          <w:rFonts w:ascii="標楷體" w:eastAsia="標楷體" w:hAnsi="標楷體" w:hint="eastAsia"/>
        </w:rPr>
        <w:t>長，需要自行製造物品施放技能，神聖牧</w:t>
      </w:r>
    </w:p>
    <w:p w14:paraId="5E18A1A7"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55495557"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AE7600C"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395C69A7"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294DF579"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2ECEF99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C136B66"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95BDBBE"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540A12DD"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1829874" w14:textId="77777777" w:rsidR="000A20ED" w:rsidRPr="008601AE" w:rsidRDefault="000A20ED" w:rsidP="008601AE">
            <w:pPr>
              <w:rPr>
                <w:rFonts w:ascii="標楷體" w:eastAsia="標楷體" w:hAnsi="標楷體"/>
              </w:rPr>
            </w:pPr>
            <w:r w:rsidRPr="008601AE">
              <w:rPr>
                <w:rFonts w:ascii="標楷體" w:eastAsia="標楷體" w:hAnsi="標楷體" w:hint="eastAsia"/>
              </w:rPr>
              <w:t>內功4</w:t>
            </w:r>
          </w:p>
          <w:p w14:paraId="2A1F70C2"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p w14:paraId="13359B6B"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宗教(道學)3</w:t>
            </w:r>
          </w:p>
          <w:p w14:paraId="0A9822A7" w14:textId="77777777" w:rsidR="000A20ED" w:rsidRPr="008601AE" w:rsidRDefault="000A20ED" w:rsidP="008601AE">
            <w:pPr>
              <w:rPr>
                <w:rFonts w:ascii="標楷體" w:eastAsia="標楷體" w:hAnsi="標楷體"/>
              </w:rPr>
            </w:pPr>
            <w:r w:rsidRPr="008601AE">
              <w:rPr>
                <w:rFonts w:ascii="標楷體" w:eastAsia="標楷體" w:hAnsi="標楷體" w:hint="eastAsia"/>
              </w:rPr>
              <w:t>財富1</w:t>
            </w:r>
          </w:p>
        </w:tc>
        <w:tc>
          <w:tcPr>
            <w:tcW w:w="4473" w:type="dxa"/>
            <w:tcBorders>
              <w:top w:val="single" w:sz="4" w:space="0" w:color="auto"/>
              <w:left w:val="single" w:sz="4" w:space="0" w:color="auto"/>
              <w:bottom w:val="single" w:sz="4" w:space="0" w:color="auto"/>
              <w:right w:val="single" w:sz="4" w:space="0" w:color="auto"/>
            </w:tcBorders>
            <w:hideMark/>
          </w:tcPr>
          <w:p w14:paraId="09761ECA" w14:textId="77777777" w:rsidR="000A20ED" w:rsidRPr="008601AE" w:rsidRDefault="000A20ED" w:rsidP="008601AE">
            <w:pPr>
              <w:rPr>
                <w:rFonts w:ascii="標楷體" w:eastAsia="標楷體" w:hAnsi="標楷體"/>
              </w:rPr>
            </w:pPr>
            <w:r w:rsidRPr="008601AE">
              <w:rPr>
                <w:rFonts w:ascii="標楷體" w:eastAsia="標楷體" w:hAnsi="標楷體" w:hint="eastAsia"/>
              </w:rPr>
              <w:t>問靈</w:t>
            </w:r>
          </w:p>
          <w:p w14:paraId="1387CEC1" w14:textId="77777777" w:rsidR="000A20ED" w:rsidRPr="008601AE" w:rsidRDefault="000A20ED" w:rsidP="008601AE">
            <w:pPr>
              <w:rPr>
                <w:rFonts w:ascii="標楷體" w:eastAsia="標楷體" w:hAnsi="標楷體"/>
              </w:rPr>
            </w:pPr>
            <w:r w:rsidRPr="008601AE">
              <w:rPr>
                <w:rFonts w:ascii="標楷體" w:eastAsia="標楷體" w:hAnsi="標楷體" w:hint="eastAsia"/>
              </w:rPr>
              <w:t>再臨蓬萊</w:t>
            </w:r>
          </w:p>
        </w:tc>
      </w:tr>
      <w:tr w:rsidR="000A20ED" w:rsidRPr="008601AE" w14:paraId="7D7D86E7"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00C051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182D1A4E"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556E40D"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417785AA"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p w14:paraId="214F946A"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表達(音律)3</w:t>
            </w:r>
          </w:p>
          <w:p w14:paraId="04FD6F31" w14:textId="77777777" w:rsidR="000A20ED" w:rsidRPr="008601AE" w:rsidRDefault="000A20ED" w:rsidP="008601AE">
            <w:pPr>
              <w:rPr>
                <w:rFonts w:ascii="標楷體" w:eastAsia="標楷體" w:hAnsi="標楷體"/>
              </w:rPr>
            </w:pPr>
            <w:r w:rsidRPr="008601AE">
              <w:rPr>
                <w:rFonts w:ascii="標楷體" w:eastAsia="標楷體" w:hAnsi="標楷體" w:hint="eastAsia"/>
              </w:rPr>
              <w:t>宗教(儒學)2</w:t>
            </w:r>
          </w:p>
        </w:tc>
        <w:tc>
          <w:tcPr>
            <w:tcW w:w="4473" w:type="dxa"/>
            <w:tcBorders>
              <w:top w:val="single" w:sz="4" w:space="0" w:color="auto"/>
              <w:left w:val="single" w:sz="4" w:space="0" w:color="auto"/>
              <w:bottom w:val="single" w:sz="4" w:space="0" w:color="auto"/>
              <w:right w:val="single" w:sz="4" w:space="0" w:color="auto"/>
            </w:tcBorders>
            <w:hideMark/>
          </w:tcPr>
          <w:p w14:paraId="099F65A0"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慈</w:t>
            </w:r>
            <w:r w:rsidRPr="008601AE">
              <w:rPr>
                <w:rFonts w:ascii="標楷體" w:eastAsia="標楷體" w:hAnsi="標楷體" w:hint="eastAsia"/>
              </w:rPr>
              <w:t>心</w:t>
            </w:r>
          </w:p>
          <w:p w14:paraId="430A4ECA"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盛世華</w:t>
            </w:r>
            <w:r w:rsidRPr="008601AE">
              <w:rPr>
                <w:rFonts w:ascii="標楷體" w:eastAsia="標楷體" w:hAnsi="標楷體" w:hint="eastAsia"/>
              </w:rPr>
              <w:t>章</w:t>
            </w:r>
          </w:p>
        </w:tc>
      </w:tr>
      <w:tr w:rsidR="000A20ED" w:rsidRPr="008601AE" w14:paraId="3BED438D"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3AD3EDB"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hideMark/>
          </w:tcPr>
          <w:p w14:paraId="385149FA" w14:textId="77777777" w:rsidR="000A20ED" w:rsidRPr="008601AE" w:rsidRDefault="000A20ED" w:rsidP="008601AE">
            <w:pPr>
              <w:rPr>
                <w:rFonts w:ascii="標楷體" w:eastAsia="標楷體" w:hAnsi="標楷體"/>
              </w:rPr>
            </w:pPr>
            <w:r w:rsidRPr="008601AE">
              <w:rPr>
                <w:rFonts w:ascii="標楷體" w:eastAsia="標楷體" w:hAnsi="標楷體" w:hint="eastAsia"/>
              </w:rPr>
              <w:t>VB+1</w:t>
            </w:r>
          </w:p>
        </w:tc>
        <w:tc>
          <w:tcPr>
            <w:tcW w:w="1629" w:type="dxa"/>
            <w:tcBorders>
              <w:top w:val="single" w:sz="4" w:space="0" w:color="auto"/>
              <w:left w:val="single" w:sz="4" w:space="0" w:color="auto"/>
              <w:bottom w:val="single" w:sz="4" w:space="0" w:color="auto"/>
              <w:right w:val="single" w:sz="4" w:space="0" w:color="auto"/>
            </w:tcBorders>
            <w:hideMark/>
          </w:tcPr>
          <w:p w14:paraId="218FBD4F"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225E5019"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1733A51A"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宗教(道學)2</w:t>
            </w:r>
          </w:p>
        </w:tc>
        <w:tc>
          <w:tcPr>
            <w:tcW w:w="4473" w:type="dxa"/>
            <w:tcBorders>
              <w:top w:val="single" w:sz="4" w:space="0" w:color="auto"/>
              <w:left w:val="single" w:sz="4" w:space="0" w:color="auto"/>
              <w:bottom w:val="single" w:sz="4" w:space="0" w:color="auto"/>
              <w:right w:val="single" w:sz="4" w:space="0" w:color="auto"/>
            </w:tcBorders>
            <w:hideMark/>
          </w:tcPr>
          <w:p w14:paraId="33519E01"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符禮合</w:t>
            </w:r>
            <w:proofErr w:type="gramEnd"/>
            <w:r w:rsidRPr="008601AE">
              <w:rPr>
                <w:rFonts w:ascii="標楷體" w:eastAsia="標楷體" w:hAnsi="標楷體" w:hint="eastAsia"/>
              </w:rPr>
              <w:t>制</w:t>
            </w:r>
          </w:p>
          <w:p w14:paraId="5D2751BF"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邀</w:t>
            </w:r>
            <w:r w:rsidRPr="008601AE">
              <w:rPr>
                <w:rFonts w:ascii="標楷體" w:eastAsia="標楷體" w:hAnsi="標楷體" w:hint="eastAsia"/>
              </w:rPr>
              <w:t>月</w:t>
            </w:r>
          </w:p>
          <w:p w14:paraId="4877EDDE"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浮生若</w:t>
            </w:r>
            <w:r w:rsidRPr="008601AE">
              <w:rPr>
                <w:rFonts w:ascii="標楷體" w:eastAsia="標楷體" w:hAnsi="標楷體" w:hint="eastAsia"/>
              </w:rPr>
              <w:t>夢</w:t>
            </w:r>
          </w:p>
        </w:tc>
      </w:tr>
      <w:tr w:rsidR="000A20ED" w:rsidRPr="008601AE" w14:paraId="63AE595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8455343"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697FF6B"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02E69B1"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1</w:t>
            </w:r>
          </w:p>
          <w:p w14:paraId="0F995929"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08FE33AB" w14:textId="77777777" w:rsidR="000A20ED" w:rsidRPr="008601AE" w:rsidRDefault="000A20ED" w:rsidP="008601AE">
            <w:pPr>
              <w:rPr>
                <w:rFonts w:ascii="標楷體" w:eastAsia="標楷體" w:hAnsi="標楷體"/>
              </w:rPr>
            </w:pPr>
            <w:r w:rsidRPr="008601AE">
              <w:rPr>
                <w:rFonts w:ascii="標楷體" w:eastAsia="標楷體" w:hAnsi="標楷體" w:hint="eastAsia"/>
              </w:rPr>
              <w:t>宗教(儒學)1</w:t>
            </w:r>
          </w:p>
          <w:p w14:paraId="1B10EAB1"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宗教(道學)1</w:t>
            </w:r>
          </w:p>
        </w:tc>
        <w:tc>
          <w:tcPr>
            <w:tcW w:w="4473" w:type="dxa"/>
            <w:tcBorders>
              <w:top w:val="single" w:sz="4" w:space="0" w:color="auto"/>
              <w:left w:val="single" w:sz="4" w:space="0" w:color="auto"/>
              <w:bottom w:val="single" w:sz="4" w:space="0" w:color="auto"/>
              <w:right w:val="single" w:sz="4" w:space="0" w:color="auto"/>
            </w:tcBorders>
            <w:hideMark/>
          </w:tcPr>
          <w:p w14:paraId="73083D7A"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踏塵歸</w:t>
            </w:r>
            <w:proofErr w:type="gramEnd"/>
            <w:r w:rsidRPr="008601AE">
              <w:rPr>
                <w:rFonts w:ascii="標楷體" w:eastAsia="標楷體" w:hAnsi="標楷體" w:hint="eastAsia"/>
              </w:rPr>
              <w:t>去</w:t>
            </w:r>
          </w:p>
          <w:p w14:paraId="1E2B780B"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動</w:t>
            </w:r>
            <w:proofErr w:type="gramStart"/>
            <w:r w:rsidRPr="008601AE">
              <w:rPr>
                <w:rFonts w:ascii="標楷體" w:eastAsia="標楷體" w:hAnsi="標楷體" w:cs="微軟正黑體" w:hint="eastAsia"/>
              </w:rPr>
              <w:t>者靜</w:t>
            </w:r>
            <w:r w:rsidRPr="008601AE">
              <w:rPr>
                <w:rFonts w:ascii="標楷體" w:eastAsia="標楷體" w:hAnsi="標楷體" w:hint="eastAsia"/>
              </w:rPr>
              <w:t>基</w:t>
            </w:r>
            <w:proofErr w:type="gramEnd"/>
          </w:p>
          <w:p w14:paraId="04A90841"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清心</w:t>
            </w:r>
            <w:r w:rsidRPr="008601AE">
              <w:rPr>
                <w:rFonts w:ascii="標楷體" w:eastAsia="標楷體" w:hAnsi="標楷體" w:hint="eastAsia"/>
              </w:rPr>
              <w:t>曲</w:t>
            </w:r>
          </w:p>
        </w:tc>
      </w:tr>
      <w:tr w:rsidR="000A20ED" w:rsidRPr="008601AE" w14:paraId="01DC806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2A538A4"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77AB89C"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A08E1A9"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11C5D196"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6D061C04"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1E6DABF5"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表達(音律)2</w:t>
            </w:r>
          </w:p>
        </w:tc>
        <w:tc>
          <w:tcPr>
            <w:tcW w:w="4473" w:type="dxa"/>
            <w:tcBorders>
              <w:top w:val="single" w:sz="4" w:space="0" w:color="auto"/>
              <w:left w:val="single" w:sz="4" w:space="0" w:color="auto"/>
              <w:bottom w:val="single" w:sz="4" w:space="0" w:color="auto"/>
              <w:right w:val="single" w:sz="4" w:space="0" w:color="auto"/>
            </w:tcBorders>
            <w:hideMark/>
          </w:tcPr>
          <w:p w14:paraId="706A9C0F" w14:textId="77777777" w:rsidR="000A20ED" w:rsidRPr="008601AE" w:rsidRDefault="000A20ED" w:rsidP="008601AE">
            <w:pPr>
              <w:rPr>
                <w:rFonts w:ascii="標楷體" w:eastAsia="標楷體" w:hAnsi="標楷體"/>
              </w:rPr>
            </w:pPr>
            <w:r w:rsidRPr="008601AE">
              <w:rPr>
                <w:rFonts w:ascii="標楷體" w:eastAsia="標楷體" w:hAnsi="標楷體" w:hint="eastAsia"/>
              </w:rPr>
              <w:t>崑崙仙術</w:t>
            </w:r>
          </w:p>
          <w:p w14:paraId="44F1E548" w14:textId="77777777" w:rsidR="000A20ED" w:rsidRPr="008601AE" w:rsidRDefault="000A20ED" w:rsidP="008601AE">
            <w:pPr>
              <w:rPr>
                <w:rFonts w:ascii="標楷體" w:eastAsia="標楷體" w:hAnsi="標楷體"/>
              </w:rPr>
            </w:pPr>
            <w:r w:rsidRPr="008601AE">
              <w:rPr>
                <w:rFonts w:ascii="標楷體" w:eastAsia="標楷體" w:hAnsi="標楷體" w:hint="eastAsia"/>
              </w:rPr>
              <w:t>雅樂琴藝</w:t>
            </w:r>
          </w:p>
          <w:p w14:paraId="0EF5E27C" w14:textId="77777777" w:rsidR="000A20ED" w:rsidRPr="008601AE" w:rsidRDefault="000A20ED" w:rsidP="008601AE">
            <w:pPr>
              <w:rPr>
                <w:rFonts w:ascii="標楷體" w:eastAsia="標楷體" w:hAnsi="標楷體"/>
              </w:rPr>
            </w:pPr>
            <w:r w:rsidRPr="008601AE">
              <w:rPr>
                <w:rFonts w:ascii="標楷體" w:eastAsia="標楷體" w:hAnsi="標楷體" w:hint="eastAsia"/>
              </w:rPr>
              <w:t>雲手</w:t>
            </w:r>
          </w:p>
          <w:p w14:paraId="09FE7509"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撫靈</w:t>
            </w:r>
            <w:r w:rsidRPr="008601AE">
              <w:rPr>
                <w:rFonts w:ascii="標楷體" w:eastAsia="標楷體" w:hAnsi="標楷體" w:hint="eastAsia"/>
              </w:rPr>
              <w:t>曲</w:t>
            </w:r>
            <w:proofErr w:type="gramEnd"/>
          </w:p>
        </w:tc>
      </w:tr>
    </w:tbl>
    <w:p w14:paraId="03370115" w14:textId="77777777" w:rsidR="000A20ED" w:rsidRPr="008601AE" w:rsidRDefault="000A20ED" w:rsidP="000A20ED">
      <w:pPr>
        <w:rPr>
          <w:rFonts w:ascii="標楷體" w:eastAsia="標楷體" w:hAnsi="標楷體"/>
        </w:rPr>
      </w:pPr>
    </w:p>
    <w:p w14:paraId="70313A4D" w14:textId="77777777" w:rsidR="000A20ED" w:rsidRPr="008601AE" w:rsidRDefault="000A20ED" w:rsidP="000A20ED">
      <w:pPr>
        <w:rPr>
          <w:rFonts w:ascii="標楷體" w:eastAsia="標楷體" w:hAnsi="標楷體"/>
        </w:rPr>
      </w:pPr>
      <w:r w:rsidRPr="008601AE">
        <w:rPr>
          <w:rFonts w:ascii="標楷體" w:eastAsia="標楷體" w:hAnsi="標楷體" w:hint="eastAsia"/>
        </w:rPr>
        <w:t>《崑崙仙術》：【心法】當自身行動時使用【動作】或【反應】，可以額外無消費移動一次。距離為</w:t>
      </w:r>
      <w:r w:rsidRPr="008601AE">
        <w:rPr>
          <w:rFonts w:ascii="標楷體" w:eastAsia="標楷體" w:hAnsi="標楷體"/>
        </w:rPr>
        <w:t>1</w:t>
      </w:r>
      <w:r w:rsidRPr="008601AE">
        <w:rPr>
          <w:rFonts w:ascii="標楷體" w:eastAsia="標楷體" w:hAnsi="標楷體" w:hint="eastAsia"/>
        </w:rPr>
        <w:t>。</w:t>
      </w:r>
    </w:p>
    <w:p w14:paraId="2B968B3D" w14:textId="77777777" w:rsidR="000A20ED" w:rsidRPr="008601AE" w:rsidRDefault="000A20ED" w:rsidP="000A20ED">
      <w:pPr>
        <w:rPr>
          <w:rFonts w:ascii="標楷體" w:eastAsia="標楷體" w:hAnsi="標楷體"/>
        </w:rPr>
      </w:pPr>
      <w:r w:rsidRPr="008601AE">
        <w:rPr>
          <w:rFonts w:ascii="標楷體" w:eastAsia="標楷體" w:hAnsi="標楷體" w:hint="eastAsia"/>
        </w:rPr>
        <w:lastRenderedPageBreak/>
        <w:t>《踏塵歸去》：【反應】無消費移動一次。距離為自身外功技能值。</w:t>
      </w:r>
    </w:p>
    <w:p w14:paraId="49686B51" w14:textId="77777777" w:rsidR="000A20ED" w:rsidRPr="008601AE" w:rsidRDefault="000A20ED" w:rsidP="000A20ED">
      <w:pPr>
        <w:rPr>
          <w:rFonts w:ascii="標楷體" w:eastAsia="標楷體" w:hAnsi="標楷體"/>
        </w:rPr>
      </w:pPr>
      <w:r w:rsidRPr="008601AE">
        <w:rPr>
          <w:rFonts w:ascii="標楷體" w:eastAsia="標楷體" w:hAnsi="標楷體" w:hint="eastAsia"/>
        </w:rPr>
        <w:t>《雲手》：【動作】〈蓄力〉一次可發動，對直線敵方目標進行攻擊，造成1D4的〈外功〉傷害。距離為</w:t>
      </w:r>
      <w:r w:rsidRPr="008601AE">
        <w:rPr>
          <w:rFonts w:ascii="標楷體" w:eastAsia="標楷體" w:hAnsi="標楷體"/>
        </w:rPr>
        <w:t>2</w:t>
      </w:r>
      <w:r w:rsidRPr="008601AE">
        <w:rPr>
          <w:rFonts w:ascii="標楷體" w:eastAsia="標楷體" w:hAnsi="標楷體" w:hint="eastAsia"/>
        </w:rPr>
        <w:t>。</w:t>
      </w:r>
    </w:p>
    <w:p w14:paraId="45E9D931" w14:textId="77777777" w:rsidR="000A20ED" w:rsidRPr="008601AE" w:rsidRDefault="000A20ED" w:rsidP="000A20ED">
      <w:pPr>
        <w:rPr>
          <w:rFonts w:ascii="標楷體" w:eastAsia="標楷體" w:hAnsi="標楷體"/>
        </w:rPr>
      </w:pPr>
      <w:r w:rsidRPr="008601AE">
        <w:rPr>
          <w:rFonts w:ascii="標楷體" w:eastAsia="標楷體" w:hAnsi="標楷體" w:hint="eastAsia"/>
        </w:rPr>
        <w:t>《動者靜基》：【反應】下一次施放《雲手》不需〈蓄力〉。《崑崙仙術》使用後可觸發。</w:t>
      </w:r>
      <w:bookmarkStart w:id="38" w:name="_Hlk135589837"/>
      <w:proofErr w:type="gramStart"/>
      <w:r w:rsidRPr="008601AE">
        <w:rPr>
          <w:rFonts w:ascii="標楷體" w:eastAsia="標楷體" w:hAnsi="標楷體" w:hint="eastAsia"/>
        </w:rPr>
        <w:t>一</w:t>
      </w:r>
      <w:proofErr w:type="gramEnd"/>
      <w:r w:rsidRPr="008601AE">
        <w:rPr>
          <w:rFonts w:ascii="標楷體" w:eastAsia="標楷體" w:hAnsi="標楷體" w:hint="eastAsia"/>
        </w:rPr>
        <w:t>回合使用次數不限。</w:t>
      </w:r>
      <w:bookmarkEnd w:id="38"/>
    </w:p>
    <w:p w14:paraId="373E13AE" w14:textId="77777777" w:rsidR="000A20ED" w:rsidRPr="008601AE" w:rsidRDefault="000A20ED" w:rsidP="000A20ED">
      <w:pPr>
        <w:rPr>
          <w:rFonts w:ascii="標楷體" w:eastAsia="標楷體" w:hAnsi="標楷體"/>
        </w:rPr>
      </w:pPr>
      <w:r w:rsidRPr="008601AE">
        <w:rPr>
          <w:rFonts w:ascii="標楷體" w:eastAsia="標楷體" w:hAnsi="標楷體" w:hint="eastAsia"/>
        </w:rPr>
        <w:t>《典禁》：【動作】使範圍內擇</w:t>
      </w:r>
      <w:proofErr w:type="gramStart"/>
      <w:r w:rsidRPr="008601AE">
        <w:rPr>
          <w:rFonts w:ascii="標楷體" w:eastAsia="標楷體" w:hAnsi="標楷體" w:hint="eastAsia"/>
        </w:rPr>
        <w:t>一</w:t>
      </w:r>
      <w:proofErr w:type="gramEnd"/>
      <w:r w:rsidRPr="008601AE">
        <w:rPr>
          <w:rFonts w:ascii="標楷體" w:eastAsia="標楷體" w:hAnsi="標楷體" w:hint="eastAsia"/>
        </w:rPr>
        <w:t>目標</w:t>
      </w:r>
      <w:proofErr w:type="gramStart"/>
      <w:r w:rsidRPr="008601AE">
        <w:rPr>
          <w:rFonts w:ascii="標楷體" w:eastAsia="標楷體" w:hAnsi="標楷體" w:hint="eastAsia"/>
        </w:rPr>
        <w:t>在此輪內僅</w:t>
      </w:r>
      <w:proofErr w:type="gramEnd"/>
      <w:r w:rsidRPr="008601AE">
        <w:rPr>
          <w:rFonts w:ascii="標楷體" w:eastAsia="標楷體" w:hAnsi="標楷體" w:hint="eastAsia"/>
        </w:rPr>
        <w:t>能自己為【動作】對象。距離為自身內功值。</w:t>
      </w:r>
    </w:p>
    <w:p w14:paraId="6385BCBF" w14:textId="77777777" w:rsidR="000A20ED" w:rsidRPr="008601AE" w:rsidRDefault="000A20ED" w:rsidP="000A20ED">
      <w:pPr>
        <w:rPr>
          <w:rFonts w:ascii="標楷體" w:eastAsia="標楷體" w:hAnsi="標楷體"/>
        </w:rPr>
      </w:pPr>
      <w:r w:rsidRPr="008601AE">
        <w:rPr>
          <w:rFonts w:ascii="標楷體" w:eastAsia="標楷體" w:hAnsi="標楷體" w:hint="eastAsia"/>
        </w:rPr>
        <w:t>《開陽》：【動作】〈蓄力〉一次可發動，使用後直至下一回合自身行動，自身</w:t>
      </w:r>
      <w:r w:rsidRPr="008601AE">
        <w:rPr>
          <w:rFonts w:ascii="標楷體" w:eastAsia="標楷體" w:hAnsi="標楷體"/>
        </w:rPr>
        <w:t>D</w:t>
      </w:r>
      <w:r w:rsidRPr="008601AE">
        <w:rPr>
          <w:rFonts w:ascii="標楷體" w:eastAsia="標楷體" w:hAnsi="標楷體" w:hint="eastAsia"/>
        </w:rPr>
        <w:t>值檢定時獲得加值。加值為自身內功值。</w:t>
      </w:r>
    </w:p>
    <w:p w14:paraId="1CA6D09E" w14:textId="77777777" w:rsidR="000A20ED" w:rsidRPr="008601AE" w:rsidRDefault="000A20ED" w:rsidP="000A20ED">
      <w:pPr>
        <w:rPr>
          <w:rFonts w:ascii="標楷體" w:eastAsia="標楷體" w:hAnsi="標楷體"/>
        </w:rPr>
      </w:pPr>
      <w:r w:rsidRPr="008601AE">
        <w:rPr>
          <w:rFonts w:ascii="標楷體" w:eastAsia="標楷體" w:hAnsi="標楷體" w:hint="eastAsia"/>
        </w:rPr>
        <w:t>《養素清正》：【動作】〈蓄力〉一次可發動，自身獲得【體態－護體】。</w:t>
      </w:r>
    </w:p>
    <w:p w14:paraId="469E0016" w14:textId="77777777" w:rsidR="000A20ED" w:rsidRPr="008601AE" w:rsidRDefault="000A20ED" w:rsidP="000A20ED">
      <w:pPr>
        <w:rPr>
          <w:rFonts w:ascii="標楷體" w:eastAsia="標楷體" w:hAnsi="標楷體"/>
        </w:rPr>
      </w:pPr>
      <w:r w:rsidRPr="008601AE">
        <w:rPr>
          <w:rFonts w:ascii="標楷體" w:eastAsia="標楷體" w:hAnsi="標楷體" w:hint="eastAsia"/>
        </w:rPr>
        <w:t>《穿雲》：【反應】無消費移動一次。《雲手》使用後可觸發。距離為1。</w:t>
      </w:r>
      <w:proofErr w:type="gramStart"/>
      <w:r w:rsidRPr="008601AE">
        <w:rPr>
          <w:rFonts w:ascii="標楷體" w:eastAsia="標楷體" w:hAnsi="標楷體" w:hint="eastAsia"/>
        </w:rPr>
        <w:t>一</w:t>
      </w:r>
      <w:proofErr w:type="gramEnd"/>
      <w:r w:rsidRPr="008601AE">
        <w:rPr>
          <w:rFonts w:ascii="標楷體" w:eastAsia="標楷體" w:hAnsi="標楷體" w:hint="eastAsia"/>
        </w:rPr>
        <w:t>回合使用次數不限。</w:t>
      </w:r>
    </w:p>
    <w:p w14:paraId="367618CB" w14:textId="77777777" w:rsidR="000A20ED" w:rsidRPr="008601AE" w:rsidRDefault="000A20ED" w:rsidP="000A20ED">
      <w:pPr>
        <w:rPr>
          <w:rFonts w:ascii="標楷體" w:eastAsia="標楷體" w:hAnsi="標楷體"/>
        </w:rPr>
      </w:pPr>
      <w:r w:rsidRPr="008601AE">
        <w:rPr>
          <w:rFonts w:ascii="標楷體" w:eastAsia="標楷體" w:hAnsi="標楷體" w:hint="eastAsia"/>
        </w:rPr>
        <w:t>《氤氳化清》：【動作】〈蓄力〉一次可發動，使用後直至下一回合自身行動，自身周圍</w:t>
      </w:r>
      <w:proofErr w:type="gramStart"/>
      <w:r w:rsidRPr="008601AE">
        <w:rPr>
          <w:rFonts w:ascii="標楷體" w:eastAsia="標楷體" w:hAnsi="標楷體" w:hint="eastAsia"/>
        </w:rPr>
        <w:t>所有友方</w:t>
      </w:r>
      <w:proofErr w:type="gramEnd"/>
      <w:r w:rsidRPr="008601AE">
        <w:rPr>
          <w:rFonts w:ascii="標楷體" w:eastAsia="標楷體" w:hAnsi="標楷體" w:hint="eastAsia"/>
        </w:rPr>
        <w:t>目標</w:t>
      </w:r>
      <w:r w:rsidRPr="008601AE">
        <w:rPr>
          <w:rFonts w:ascii="標楷體" w:eastAsia="標楷體" w:hAnsi="標楷體"/>
        </w:rPr>
        <w:t>D</w:t>
      </w:r>
      <w:r w:rsidRPr="008601AE">
        <w:rPr>
          <w:rFonts w:ascii="標楷體" w:eastAsia="標楷體" w:hAnsi="標楷體" w:hint="eastAsia"/>
        </w:rPr>
        <w:t>值檢定時獲得加值。加值為自身內功值。距離為</w:t>
      </w:r>
      <w:r w:rsidRPr="008601AE">
        <w:rPr>
          <w:rFonts w:ascii="標楷體" w:eastAsia="標楷體" w:hAnsi="標楷體"/>
        </w:rPr>
        <w:t>2</w:t>
      </w:r>
      <w:r w:rsidRPr="008601AE">
        <w:rPr>
          <w:rFonts w:ascii="標楷體" w:eastAsia="標楷體" w:hAnsi="標楷體" w:hint="eastAsia"/>
        </w:rPr>
        <w:t>。</w:t>
      </w:r>
    </w:p>
    <w:p w14:paraId="6BA2048D" w14:textId="77777777" w:rsidR="000A20ED" w:rsidRPr="008601AE" w:rsidRDefault="000A20ED" w:rsidP="000A20ED">
      <w:pPr>
        <w:rPr>
          <w:rFonts w:ascii="標楷體" w:eastAsia="標楷體" w:hAnsi="標楷體"/>
        </w:rPr>
      </w:pPr>
      <w:r w:rsidRPr="008601AE">
        <w:rPr>
          <w:rFonts w:ascii="標楷體" w:eastAsia="標楷體" w:hAnsi="標楷體" w:hint="eastAsia"/>
        </w:rPr>
        <w:t>《雲笈典要》：【架式】自身所有受到傷害</w:t>
      </w:r>
      <w:proofErr w:type="gramStart"/>
      <w:r w:rsidRPr="008601AE">
        <w:rPr>
          <w:rFonts w:ascii="標楷體" w:eastAsia="標楷體" w:hAnsi="標楷體" w:hint="eastAsia"/>
        </w:rPr>
        <w:t>獲得減值</w:t>
      </w:r>
      <w:proofErr w:type="gramEnd"/>
      <w:r w:rsidRPr="008601AE">
        <w:rPr>
          <w:rFonts w:ascii="標楷體" w:eastAsia="標楷體" w:hAnsi="標楷體" w:hint="eastAsia"/>
        </w:rPr>
        <w:t>。</w:t>
      </w:r>
      <w:proofErr w:type="gramStart"/>
      <w:r w:rsidRPr="008601AE">
        <w:rPr>
          <w:rFonts w:ascii="標楷體" w:eastAsia="標楷體" w:hAnsi="標楷體" w:hint="eastAsia"/>
        </w:rPr>
        <w:t>減值為</w:t>
      </w:r>
      <w:proofErr w:type="gramEnd"/>
      <w:r w:rsidRPr="008601AE">
        <w:rPr>
          <w:rFonts w:ascii="標楷體" w:eastAsia="標楷體" w:hAnsi="標楷體"/>
        </w:rPr>
        <w:t>1</w:t>
      </w:r>
      <w:r w:rsidRPr="008601AE">
        <w:rPr>
          <w:rFonts w:ascii="標楷體" w:eastAsia="標楷體" w:hAnsi="標楷體" w:hint="eastAsia"/>
        </w:rPr>
        <w:t>。</w:t>
      </w:r>
    </w:p>
    <w:p w14:paraId="41958923" w14:textId="77777777" w:rsidR="000A20ED" w:rsidRPr="008601AE" w:rsidRDefault="000A20ED" w:rsidP="000A20ED">
      <w:pPr>
        <w:rPr>
          <w:rFonts w:ascii="標楷體" w:eastAsia="標楷體" w:hAnsi="標楷體"/>
        </w:rPr>
      </w:pPr>
      <w:r w:rsidRPr="008601AE">
        <w:rPr>
          <w:rFonts w:ascii="標楷體" w:eastAsia="標楷體" w:hAnsi="標楷體" w:hint="eastAsia"/>
        </w:rPr>
        <w:t>《萬法歸寧》：【反應】使用後自身不會受到傷害</w:t>
      </w:r>
      <w:proofErr w:type="gramStart"/>
      <w:r w:rsidRPr="008601AE">
        <w:rPr>
          <w:rFonts w:ascii="標楷體" w:eastAsia="標楷體" w:hAnsi="標楷體" w:hint="eastAsia"/>
        </w:rPr>
        <w:t>一</w:t>
      </w:r>
      <w:proofErr w:type="gramEnd"/>
      <w:r w:rsidRPr="008601AE">
        <w:rPr>
          <w:rFonts w:ascii="標楷體" w:eastAsia="標楷體" w:hAnsi="標楷體" w:hint="eastAsia"/>
        </w:rPr>
        <w:t>回合，同時無法移動與攻擊。一輪結束後若自身無【體態－護體】，則獲得。</w:t>
      </w:r>
    </w:p>
    <w:p w14:paraId="20BADD8E" w14:textId="77777777" w:rsidR="000A20ED" w:rsidRPr="008601AE" w:rsidRDefault="000A20ED" w:rsidP="000A20ED">
      <w:pPr>
        <w:rPr>
          <w:rFonts w:ascii="標楷體" w:eastAsia="標楷體" w:hAnsi="標楷體"/>
        </w:rPr>
      </w:pPr>
      <w:r w:rsidRPr="008601AE">
        <w:rPr>
          <w:rFonts w:ascii="標楷體" w:eastAsia="標楷體" w:hAnsi="標楷體" w:hint="eastAsia"/>
        </w:rPr>
        <w:t>《日宮金丹》：【架式】自身周圍</w:t>
      </w:r>
      <w:proofErr w:type="gramStart"/>
      <w:r w:rsidRPr="008601AE">
        <w:rPr>
          <w:rFonts w:ascii="標楷體" w:eastAsia="標楷體" w:hAnsi="標楷體" w:hint="eastAsia"/>
        </w:rPr>
        <w:t>所有友方</w:t>
      </w:r>
      <w:proofErr w:type="gramEnd"/>
      <w:r w:rsidRPr="008601AE">
        <w:rPr>
          <w:rFonts w:ascii="標楷體" w:eastAsia="標楷體" w:hAnsi="標楷體" w:hint="eastAsia"/>
        </w:rPr>
        <w:t>目標</w:t>
      </w:r>
      <w:r w:rsidRPr="008601AE">
        <w:rPr>
          <w:rFonts w:ascii="標楷體" w:eastAsia="標楷體" w:hAnsi="標楷體"/>
        </w:rPr>
        <w:t>B</w:t>
      </w:r>
      <w:r w:rsidRPr="008601AE">
        <w:rPr>
          <w:rFonts w:ascii="標楷體" w:eastAsia="標楷體" w:hAnsi="標楷體" w:hint="eastAsia"/>
        </w:rPr>
        <w:t>值</w:t>
      </w:r>
      <w:r w:rsidRPr="008601AE">
        <w:rPr>
          <w:rFonts w:ascii="標楷體" w:eastAsia="標楷體" w:hAnsi="標楷體"/>
        </w:rPr>
        <w:t>+1</w:t>
      </w:r>
      <w:r w:rsidRPr="008601AE">
        <w:rPr>
          <w:rFonts w:ascii="標楷體" w:eastAsia="標楷體" w:hAnsi="標楷體" w:hint="eastAsia"/>
        </w:rPr>
        <w:t>。《雲手》、《養素清正》、《氤氳化清》使用後可觸發。距離為</w:t>
      </w:r>
      <w:r w:rsidRPr="008601AE">
        <w:rPr>
          <w:rFonts w:ascii="標楷體" w:eastAsia="標楷體" w:hAnsi="標楷體"/>
        </w:rPr>
        <w:t>2</w:t>
      </w:r>
      <w:r w:rsidRPr="008601AE">
        <w:rPr>
          <w:rFonts w:ascii="標楷體" w:eastAsia="標楷體" w:hAnsi="標楷體" w:hint="eastAsia"/>
        </w:rPr>
        <w:t>。</w:t>
      </w:r>
    </w:p>
    <w:p w14:paraId="3BD26242" w14:textId="77777777" w:rsidR="000A20ED" w:rsidRPr="008601AE" w:rsidRDefault="000A20ED" w:rsidP="000A20ED">
      <w:pPr>
        <w:rPr>
          <w:rFonts w:ascii="標楷體" w:eastAsia="標楷體" w:hAnsi="標楷體"/>
        </w:rPr>
      </w:pPr>
      <w:r w:rsidRPr="008601AE">
        <w:rPr>
          <w:rFonts w:ascii="標楷體" w:eastAsia="標楷體" w:hAnsi="標楷體" w:hint="eastAsia"/>
        </w:rPr>
        <w:t>《符禮合制》：【架式】能以宗教</w:t>
      </w:r>
      <w:r w:rsidRPr="008601AE">
        <w:rPr>
          <w:rFonts w:ascii="標楷體" w:eastAsia="標楷體" w:hAnsi="標楷體"/>
        </w:rPr>
        <w:t>(</w:t>
      </w:r>
      <w:r w:rsidRPr="008601AE">
        <w:rPr>
          <w:rFonts w:ascii="標楷體" w:eastAsia="標楷體" w:hAnsi="標楷體" w:hint="eastAsia"/>
        </w:rPr>
        <w:t>道學</w:t>
      </w:r>
      <w:r w:rsidRPr="008601AE">
        <w:rPr>
          <w:rFonts w:ascii="標楷體" w:eastAsia="標楷體" w:hAnsi="標楷體"/>
        </w:rPr>
        <w:t>)</w:t>
      </w:r>
      <w:r w:rsidRPr="008601AE">
        <w:rPr>
          <w:rFonts w:ascii="標楷體" w:eastAsia="標楷體" w:hAnsi="標楷體" w:hint="eastAsia"/>
        </w:rPr>
        <w:t>或宗教</w:t>
      </w:r>
      <w:r w:rsidRPr="008601AE">
        <w:rPr>
          <w:rFonts w:ascii="標楷體" w:eastAsia="標楷體" w:hAnsi="標楷體"/>
        </w:rPr>
        <w:t>(</w:t>
      </w:r>
      <w:r w:rsidRPr="008601AE">
        <w:rPr>
          <w:rFonts w:ascii="標楷體" w:eastAsia="標楷體" w:hAnsi="標楷體" w:hint="eastAsia"/>
        </w:rPr>
        <w:t>儒學</w:t>
      </w:r>
      <w:r w:rsidRPr="008601AE">
        <w:rPr>
          <w:rFonts w:ascii="標楷體" w:eastAsia="標楷體" w:hAnsi="標楷體"/>
        </w:rPr>
        <w:t>)</w:t>
      </w:r>
      <w:r w:rsidRPr="008601AE">
        <w:rPr>
          <w:rFonts w:ascii="標楷體" w:eastAsia="標楷體" w:hAnsi="標楷體" w:hint="eastAsia"/>
        </w:rPr>
        <w:t>技能值</w:t>
      </w:r>
      <w:r w:rsidRPr="008601AE">
        <w:rPr>
          <w:rFonts w:ascii="標楷體" w:eastAsia="標楷體" w:hAnsi="標楷體"/>
        </w:rPr>
        <w:t>-1</w:t>
      </w:r>
      <w:r w:rsidRPr="008601AE">
        <w:rPr>
          <w:rFonts w:ascii="標楷體" w:eastAsia="標楷體" w:hAnsi="標楷體" w:hint="eastAsia"/>
        </w:rPr>
        <w:t>代替交際進行檢定。</w:t>
      </w:r>
    </w:p>
    <w:p w14:paraId="1110575F" w14:textId="77777777" w:rsidR="000A20ED" w:rsidRPr="008601AE" w:rsidRDefault="000A20ED" w:rsidP="000A20ED">
      <w:pPr>
        <w:rPr>
          <w:rFonts w:ascii="標楷體" w:eastAsia="標楷體" w:hAnsi="標楷體"/>
        </w:rPr>
      </w:pPr>
      <w:r w:rsidRPr="008601AE">
        <w:rPr>
          <w:rFonts w:ascii="標楷體" w:eastAsia="標楷體" w:hAnsi="標楷體" w:hint="eastAsia"/>
        </w:rPr>
        <w:t>《靈劍》：【架式】獲得一把不會損毀的〈刀劍〉，使用時該武器時額外增加一顆傷害</w:t>
      </w:r>
      <w:proofErr w:type="gramStart"/>
      <w:r w:rsidRPr="008601AE">
        <w:rPr>
          <w:rFonts w:ascii="標楷體" w:eastAsia="標楷體" w:hAnsi="標楷體" w:hint="eastAsia"/>
        </w:rPr>
        <w:t>骰</w:t>
      </w:r>
      <w:proofErr w:type="gramEnd"/>
      <w:r w:rsidRPr="008601AE">
        <w:rPr>
          <w:rFonts w:ascii="標楷體" w:eastAsia="標楷體" w:hAnsi="標楷體" w:hint="eastAsia"/>
        </w:rPr>
        <w:t>。攻擊距離為自身外功值。</w:t>
      </w:r>
    </w:p>
    <w:p w14:paraId="3AF47F60" w14:textId="77777777" w:rsidR="000A20ED" w:rsidRPr="008601AE" w:rsidRDefault="000A20ED" w:rsidP="000A20ED">
      <w:pPr>
        <w:rPr>
          <w:rFonts w:ascii="標楷體" w:eastAsia="標楷體" w:hAnsi="標楷體"/>
        </w:rPr>
      </w:pPr>
      <w:r w:rsidRPr="008601AE">
        <w:rPr>
          <w:rFonts w:ascii="標楷體" w:eastAsia="標楷體" w:hAnsi="標楷體" w:hint="eastAsia"/>
        </w:rPr>
        <w:t>《崑崙十三劍》：【動作】向前發出六道劍氣。</w:t>
      </w:r>
    </w:p>
    <w:p w14:paraId="50C751A0" w14:textId="77777777" w:rsidR="000A20ED" w:rsidRPr="008601AE" w:rsidRDefault="000A20ED" w:rsidP="000A20ED">
      <w:pPr>
        <w:rPr>
          <w:rFonts w:ascii="標楷體" w:eastAsia="標楷體" w:hAnsi="標楷體"/>
        </w:rPr>
      </w:pPr>
      <w:r w:rsidRPr="008601AE">
        <w:rPr>
          <w:rFonts w:ascii="標楷體" w:eastAsia="標楷體" w:hAnsi="標楷體" w:hint="eastAsia"/>
        </w:rPr>
        <w:t>《清風拂雲》：【反應】自身獲得【體態－輕靈】。《踏塵歸去》使用後可觸發。</w:t>
      </w:r>
    </w:p>
    <w:p w14:paraId="09935978" w14:textId="77777777" w:rsidR="000A20ED" w:rsidRPr="008601AE" w:rsidRDefault="000A20ED" w:rsidP="000A20ED">
      <w:pPr>
        <w:rPr>
          <w:rFonts w:ascii="標楷體" w:eastAsia="標楷體" w:hAnsi="標楷體"/>
        </w:rPr>
      </w:pPr>
      <w:r w:rsidRPr="008601AE">
        <w:rPr>
          <w:rFonts w:ascii="標楷體" w:eastAsia="標楷體" w:hAnsi="標楷體" w:hint="eastAsia"/>
        </w:rPr>
        <w:t>《鋒芒斂去》：【反應】將自身</w:t>
      </w:r>
      <w:r w:rsidRPr="008601AE">
        <w:rPr>
          <w:rFonts w:ascii="標楷體" w:eastAsia="標楷體" w:hAnsi="標楷體"/>
        </w:rPr>
        <w:t>B</w:t>
      </w:r>
      <w:r w:rsidRPr="008601AE">
        <w:rPr>
          <w:rFonts w:ascii="標楷體" w:eastAsia="標楷體" w:hAnsi="標楷體" w:hint="eastAsia"/>
        </w:rPr>
        <w:t>值全數加至</w:t>
      </w:r>
      <w:r w:rsidRPr="008601AE">
        <w:rPr>
          <w:rFonts w:ascii="標楷體" w:eastAsia="標楷體" w:hAnsi="標楷體"/>
        </w:rPr>
        <w:t>D</w:t>
      </w:r>
      <w:r w:rsidRPr="008601AE">
        <w:rPr>
          <w:rFonts w:ascii="標楷體" w:eastAsia="標楷體" w:hAnsi="標楷體" w:hint="eastAsia"/>
        </w:rPr>
        <w:t>值，下一回合自身行動時自身</w:t>
      </w:r>
      <w:r w:rsidRPr="008601AE">
        <w:rPr>
          <w:rFonts w:ascii="標楷體" w:eastAsia="標楷體" w:hAnsi="標楷體"/>
        </w:rPr>
        <w:t>B</w:t>
      </w:r>
      <w:r w:rsidRPr="008601AE">
        <w:rPr>
          <w:rFonts w:ascii="標楷體" w:eastAsia="標楷體" w:hAnsi="標楷體" w:hint="eastAsia"/>
        </w:rPr>
        <w:t>值額外加上自身外功值。</w:t>
      </w:r>
    </w:p>
    <w:p w14:paraId="74DC0B1C" w14:textId="77777777" w:rsidR="000A20ED" w:rsidRPr="008601AE" w:rsidRDefault="000A20ED" w:rsidP="000A20ED">
      <w:pPr>
        <w:rPr>
          <w:rFonts w:ascii="標楷體" w:eastAsia="標楷體" w:hAnsi="標楷體"/>
        </w:rPr>
      </w:pPr>
      <w:r w:rsidRPr="008601AE">
        <w:rPr>
          <w:rFonts w:ascii="標楷體" w:eastAsia="標楷體" w:hAnsi="標楷體" w:hint="eastAsia"/>
        </w:rPr>
        <w:t>《十方天華》：【動作】以〈刀劍〉對自身周圍造成〈外功〉傷害，並額外增加一顆傷害</w:t>
      </w:r>
      <w:proofErr w:type="gramStart"/>
      <w:r w:rsidRPr="008601AE">
        <w:rPr>
          <w:rFonts w:ascii="標楷體" w:eastAsia="標楷體" w:hAnsi="標楷體" w:hint="eastAsia"/>
        </w:rPr>
        <w:t>骰</w:t>
      </w:r>
      <w:proofErr w:type="gramEnd"/>
      <w:r w:rsidRPr="008601AE">
        <w:rPr>
          <w:rFonts w:ascii="標楷體" w:eastAsia="標楷體" w:hAnsi="標楷體" w:hint="eastAsia"/>
        </w:rPr>
        <w:t>。距離為</w:t>
      </w:r>
      <w:r w:rsidRPr="008601AE">
        <w:rPr>
          <w:rFonts w:ascii="標楷體" w:eastAsia="標楷體" w:hAnsi="標楷體"/>
        </w:rPr>
        <w:t>1</w:t>
      </w:r>
      <w:r w:rsidRPr="008601AE">
        <w:rPr>
          <w:rFonts w:ascii="標楷體" w:eastAsia="標楷體" w:hAnsi="標楷體" w:hint="eastAsia"/>
        </w:rPr>
        <w:t>。</w:t>
      </w:r>
    </w:p>
    <w:p w14:paraId="38A32C0E" w14:textId="77777777" w:rsidR="000A20ED" w:rsidRPr="008601AE" w:rsidRDefault="000A20ED" w:rsidP="000A20ED">
      <w:pPr>
        <w:rPr>
          <w:rFonts w:ascii="標楷體" w:eastAsia="標楷體" w:hAnsi="標楷體"/>
        </w:rPr>
      </w:pPr>
      <w:r w:rsidRPr="008601AE">
        <w:rPr>
          <w:rFonts w:ascii="標楷體" w:eastAsia="標楷體" w:hAnsi="標楷體" w:hint="eastAsia"/>
        </w:rPr>
        <w:t>《雅樂琴藝》：【架式】以琴施展〈表達</w:t>
      </w:r>
      <w:r w:rsidRPr="008601AE">
        <w:rPr>
          <w:rFonts w:ascii="標楷體" w:eastAsia="標楷體" w:hAnsi="標楷體"/>
        </w:rPr>
        <w:t>(</w:t>
      </w:r>
      <w:r w:rsidRPr="008601AE">
        <w:rPr>
          <w:rFonts w:ascii="標楷體" w:eastAsia="標楷體" w:hAnsi="標楷體" w:hint="eastAsia"/>
        </w:rPr>
        <w:t>音律</w:t>
      </w:r>
      <w:r w:rsidRPr="008601AE">
        <w:rPr>
          <w:rFonts w:ascii="標楷體" w:eastAsia="標楷體" w:hAnsi="標楷體"/>
        </w:rPr>
        <w:t>)</w:t>
      </w:r>
      <w:r w:rsidRPr="008601AE">
        <w:rPr>
          <w:rFonts w:ascii="標楷體" w:eastAsia="標楷體" w:hAnsi="標楷體" w:hint="eastAsia"/>
        </w:rPr>
        <w:t>〉時，效果距離+1。</w:t>
      </w:r>
    </w:p>
    <w:p w14:paraId="66DDEABA" w14:textId="77777777" w:rsidR="000A20ED" w:rsidRPr="008601AE" w:rsidRDefault="000A20ED" w:rsidP="000A20ED">
      <w:pPr>
        <w:rPr>
          <w:rFonts w:ascii="標楷體" w:eastAsia="標楷體" w:hAnsi="標楷體"/>
        </w:rPr>
      </w:pPr>
      <w:r w:rsidRPr="008601AE">
        <w:rPr>
          <w:rFonts w:ascii="標楷體" w:eastAsia="標楷體" w:hAnsi="標楷體" w:hint="eastAsia"/>
        </w:rPr>
        <w:t>《撫靈曲》：【動作】〈蓄力〉一次可發動，恢復周圍</w:t>
      </w:r>
      <w:proofErr w:type="gramStart"/>
      <w:r w:rsidRPr="008601AE">
        <w:rPr>
          <w:rFonts w:ascii="標楷體" w:eastAsia="標楷體" w:hAnsi="標楷體" w:hint="eastAsia"/>
        </w:rPr>
        <w:t>全體友方角色</w:t>
      </w:r>
      <w:proofErr w:type="gramEnd"/>
      <w:r w:rsidRPr="008601AE">
        <w:rPr>
          <w:rFonts w:ascii="標楷體" w:eastAsia="標楷體" w:hAnsi="標楷體" w:hint="eastAsia"/>
        </w:rPr>
        <w:t>氣血。恢復值為</w:t>
      </w:r>
      <w:r w:rsidRPr="008601AE">
        <w:rPr>
          <w:rFonts w:ascii="標楷體" w:eastAsia="標楷體" w:hAnsi="標楷體"/>
        </w:rPr>
        <w:t>2</w:t>
      </w:r>
      <w:r w:rsidRPr="008601AE">
        <w:rPr>
          <w:rFonts w:ascii="標楷體" w:eastAsia="標楷體" w:hAnsi="標楷體" w:hint="eastAsia"/>
        </w:rPr>
        <w:t>。距離為表達(音律)值。</w:t>
      </w:r>
    </w:p>
    <w:p w14:paraId="6A82D302" w14:textId="77777777" w:rsidR="000A20ED" w:rsidRPr="008601AE" w:rsidRDefault="000A20ED" w:rsidP="000A20ED">
      <w:pPr>
        <w:rPr>
          <w:rFonts w:ascii="標楷體" w:eastAsia="標楷體" w:hAnsi="標楷體"/>
        </w:rPr>
      </w:pPr>
      <w:r w:rsidRPr="008601AE">
        <w:rPr>
          <w:rFonts w:ascii="標楷體" w:eastAsia="標楷體" w:hAnsi="標楷體" w:hint="eastAsia"/>
        </w:rPr>
        <w:t>《慈心》：【架式】當自身周圍友</w:t>
      </w:r>
      <w:proofErr w:type="gramStart"/>
      <w:r w:rsidRPr="008601AE">
        <w:rPr>
          <w:rFonts w:ascii="標楷體" w:eastAsia="標楷體" w:hAnsi="標楷體" w:hint="eastAsia"/>
        </w:rPr>
        <w:t>方氣血不為</w:t>
      </w:r>
      <w:proofErr w:type="gramEnd"/>
      <w:r w:rsidRPr="008601AE">
        <w:rPr>
          <w:rFonts w:ascii="標楷體" w:eastAsia="標楷體" w:hAnsi="標楷體" w:hint="eastAsia"/>
        </w:rPr>
        <w:t>最大值時，《撫靈曲》、《清心曲》、《浮生若夢》、《盛世華章》減少〈蓄力〉次數</w:t>
      </w:r>
      <w:r w:rsidRPr="008601AE">
        <w:rPr>
          <w:rFonts w:ascii="標楷體" w:eastAsia="標楷體" w:hAnsi="標楷體"/>
        </w:rPr>
        <w:t>1</w:t>
      </w:r>
      <w:r w:rsidRPr="008601AE">
        <w:rPr>
          <w:rFonts w:ascii="標楷體" w:eastAsia="標楷體" w:hAnsi="標楷體" w:hint="eastAsia"/>
        </w:rPr>
        <w:t>。距離為自身內功值。</w:t>
      </w:r>
    </w:p>
    <w:p w14:paraId="37E5F414" w14:textId="77777777" w:rsidR="000A20ED" w:rsidRPr="008601AE" w:rsidRDefault="000A20ED" w:rsidP="000A20ED">
      <w:pPr>
        <w:rPr>
          <w:rFonts w:ascii="標楷體" w:eastAsia="標楷體" w:hAnsi="標楷體"/>
        </w:rPr>
      </w:pPr>
      <w:r w:rsidRPr="008601AE">
        <w:rPr>
          <w:rFonts w:ascii="標楷體" w:eastAsia="標楷體" w:hAnsi="標楷體" w:hint="eastAsia"/>
        </w:rPr>
        <w:t>《清心曲》：【動作】〈蓄力〉一次可發動，解除一項自身周圍</w:t>
      </w:r>
      <w:proofErr w:type="gramStart"/>
      <w:r w:rsidRPr="008601AE">
        <w:rPr>
          <w:rFonts w:ascii="標楷體" w:eastAsia="標楷體" w:hAnsi="標楷體" w:hint="eastAsia"/>
        </w:rPr>
        <w:t>所有友方</w:t>
      </w:r>
      <w:proofErr w:type="gramEnd"/>
      <w:r w:rsidRPr="008601AE">
        <w:rPr>
          <w:rFonts w:ascii="標楷體" w:eastAsia="標楷體" w:hAnsi="標楷體" w:hint="eastAsia"/>
        </w:rPr>
        <w:t>目標之【困心】標籤，並恢復氣血。恢復值為</w:t>
      </w:r>
      <w:r w:rsidRPr="008601AE">
        <w:rPr>
          <w:rFonts w:ascii="標楷體" w:eastAsia="標楷體" w:hAnsi="標楷體"/>
        </w:rPr>
        <w:t>1</w:t>
      </w:r>
      <w:r w:rsidRPr="008601AE">
        <w:rPr>
          <w:rFonts w:ascii="標楷體" w:eastAsia="標楷體" w:hAnsi="標楷體" w:hint="eastAsia"/>
        </w:rPr>
        <w:t>。距離為自身表達</w:t>
      </w:r>
      <w:r w:rsidRPr="008601AE">
        <w:rPr>
          <w:rFonts w:ascii="標楷體" w:eastAsia="標楷體" w:hAnsi="標楷體"/>
        </w:rPr>
        <w:t>(</w:t>
      </w:r>
      <w:r w:rsidRPr="008601AE">
        <w:rPr>
          <w:rFonts w:ascii="標楷體" w:eastAsia="標楷體" w:hAnsi="標楷體" w:hint="eastAsia"/>
        </w:rPr>
        <w:t>音律</w:t>
      </w:r>
      <w:r w:rsidRPr="008601AE">
        <w:rPr>
          <w:rFonts w:ascii="標楷體" w:eastAsia="標楷體" w:hAnsi="標楷體"/>
        </w:rPr>
        <w:t>)</w:t>
      </w:r>
      <w:r w:rsidRPr="008601AE">
        <w:rPr>
          <w:rFonts w:ascii="標楷體" w:eastAsia="標楷體" w:hAnsi="標楷體" w:hint="eastAsia"/>
        </w:rPr>
        <w:t>值。</w:t>
      </w:r>
    </w:p>
    <w:p w14:paraId="0BD182E1" w14:textId="77777777" w:rsidR="000A20ED" w:rsidRPr="008601AE" w:rsidRDefault="000A20ED" w:rsidP="000A20ED">
      <w:pPr>
        <w:rPr>
          <w:rFonts w:ascii="標楷體" w:eastAsia="標楷體" w:hAnsi="標楷體"/>
        </w:rPr>
      </w:pPr>
      <w:r w:rsidRPr="008601AE">
        <w:rPr>
          <w:rFonts w:ascii="標楷體" w:eastAsia="標楷體" w:hAnsi="標楷體" w:hint="eastAsia"/>
        </w:rPr>
        <w:t>《浮生若夢》：【動作】〈蓄力〉三次可發動，消耗專注，恢復周圍</w:t>
      </w:r>
      <w:proofErr w:type="gramStart"/>
      <w:r w:rsidRPr="008601AE">
        <w:rPr>
          <w:rFonts w:ascii="標楷體" w:eastAsia="標楷體" w:hAnsi="標楷體" w:hint="eastAsia"/>
        </w:rPr>
        <w:t>全體友方角色</w:t>
      </w:r>
      <w:proofErr w:type="gramEnd"/>
      <w:r w:rsidRPr="008601AE">
        <w:rPr>
          <w:rFonts w:ascii="標楷體" w:eastAsia="標楷體" w:hAnsi="標楷體" w:hint="eastAsia"/>
        </w:rPr>
        <w:t>的氣血。恢復值為自身內功值</w:t>
      </w:r>
      <w:r w:rsidRPr="008601AE">
        <w:rPr>
          <w:rFonts w:ascii="標楷體" w:eastAsia="標楷體" w:hAnsi="標楷體"/>
        </w:rPr>
        <w:t>+1</w:t>
      </w:r>
      <w:r w:rsidRPr="008601AE">
        <w:rPr>
          <w:rFonts w:ascii="標楷體" w:eastAsia="標楷體" w:hAnsi="標楷體" w:hint="eastAsia"/>
        </w:rPr>
        <w:t>。距離為自身表達</w:t>
      </w:r>
      <w:r w:rsidRPr="008601AE">
        <w:rPr>
          <w:rFonts w:ascii="標楷體" w:eastAsia="標楷體" w:hAnsi="標楷體"/>
        </w:rPr>
        <w:t>(</w:t>
      </w:r>
      <w:r w:rsidRPr="008601AE">
        <w:rPr>
          <w:rFonts w:ascii="標楷體" w:eastAsia="標楷體" w:hAnsi="標楷體" w:hint="eastAsia"/>
        </w:rPr>
        <w:t>音律</w:t>
      </w:r>
      <w:r w:rsidRPr="008601AE">
        <w:rPr>
          <w:rFonts w:ascii="標楷體" w:eastAsia="標楷體" w:hAnsi="標楷體"/>
        </w:rPr>
        <w:t>)</w:t>
      </w:r>
      <w:r w:rsidRPr="008601AE">
        <w:rPr>
          <w:rFonts w:ascii="標楷體" w:eastAsia="標楷體" w:hAnsi="標楷體" w:hint="eastAsia"/>
        </w:rPr>
        <w:t>值。</w:t>
      </w:r>
    </w:p>
    <w:p w14:paraId="7F969C85" w14:textId="77777777" w:rsidR="000A20ED" w:rsidRPr="008601AE" w:rsidRDefault="000A20ED" w:rsidP="000A20ED">
      <w:pPr>
        <w:rPr>
          <w:rFonts w:ascii="標楷體" w:eastAsia="標楷體" w:hAnsi="標楷體"/>
        </w:rPr>
      </w:pPr>
      <w:r w:rsidRPr="008601AE">
        <w:rPr>
          <w:rFonts w:ascii="標楷體" w:eastAsia="標楷體" w:hAnsi="標楷體" w:hint="eastAsia"/>
        </w:rPr>
        <w:lastRenderedPageBreak/>
        <w:t>《邀月》【動作】〈蓄力〉兩次可發動，消耗專注，增加周圍</w:t>
      </w:r>
      <w:proofErr w:type="gramStart"/>
      <w:r w:rsidRPr="008601AE">
        <w:rPr>
          <w:rFonts w:ascii="標楷體" w:eastAsia="標楷體" w:hAnsi="標楷體" w:hint="eastAsia"/>
        </w:rPr>
        <w:t>全體友方角色</w:t>
      </w:r>
      <w:proofErr w:type="gramEnd"/>
      <w:r w:rsidRPr="008601AE">
        <w:rPr>
          <w:rFonts w:ascii="標楷體" w:eastAsia="標楷體" w:hAnsi="標楷體"/>
        </w:rPr>
        <w:t>B</w:t>
      </w:r>
      <w:r w:rsidRPr="008601AE">
        <w:rPr>
          <w:rFonts w:ascii="標楷體" w:eastAsia="標楷體" w:hAnsi="標楷體" w:hint="eastAsia"/>
        </w:rPr>
        <w:t>值。加值為自身內功值。距離為自身表達</w:t>
      </w:r>
      <w:r w:rsidRPr="008601AE">
        <w:rPr>
          <w:rFonts w:ascii="標楷體" w:eastAsia="標楷體" w:hAnsi="標楷體"/>
        </w:rPr>
        <w:t>(</w:t>
      </w:r>
      <w:r w:rsidRPr="008601AE">
        <w:rPr>
          <w:rFonts w:ascii="標楷體" w:eastAsia="標楷體" w:hAnsi="標楷體" w:hint="eastAsia"/>
        </w:rPr>
        <w:t>音律</w:t>
      </w:r>
      <w:r w:rsidRPr="008601AE">
        <w:rPr>
          <w:rFonts w:ascii="標楷體" w:eastAsia="標楷體" w:hAnsi="標楷體"/>
        </w:rPr>
        <w:t>)</w:t>
      </w:r>
      <w:r w:rsidRPr="008601AE">
        <w:rPr>
          <w:rFonts w:ascii="標楷體" w:eastAsia="標楷體" w:hAnsi="標楷體" w:hint="eastAsia"/>
        </w:rPr>
        <w:t>值。</w:t>
      </w:r>
    </w:p>
    <w:p w14:paraId="4FFF8FA7" w14:textId="77777777" w:rsidR="000A20ED" w:rsidRPr="008601AE" w:rsidRDefault="000A20ED" w:rsidP="000A20ED">
      <w:pPr>
        <w:rPr>
          <w:rFonts w:ascii="標楷體" w:eastAsia="標楷體" w:hAnsi="標楷體"/>
        </w:rPr>
      </w:pPr>
      <w:r w:rsidRPr="008601AE">
        <w:rPr>
          <w:rFonts w:ascii="標楷體" w:eastAsia="標楷體" w:hAnsi="標楷體" w:hint="eastAsia"/>
        </w:rPr>
        <w:t>《盛世華章》：【動作】〈蓄力〉四次可發動，消耗專注，將</w:t>
      </w:r>
      <w:proofErr w:type="gramStart"/>
      <w:r w:rsidRPr="008601AE">
        <w:rPr>
          <w:rFonts w:ascii="標楷體" w:eastAsia="標楷體" w:hAnsi="標楷體" w:hint="eastAsia"/>
        </w:rPr>
        <w:t>周圍一</w:t>
      </w:r>
      <w:proofErr w:type="gramEnd"/>
      <w:r w:rsidRPr="008601AE">
        <w:rPr>
          <w:rFonts w:ascii="標楷體" w:eastAsia="標楷體" w:hAnsi="標楷體" w:hint="eastAsia"/>
        </w:rPr>
        <w:t>格內的敵方角色直線擊退一格，並恢復周圍</w:t>
      </w:r>
      <w:proofErr w:type="gramStart"/>
      <w:r w:rsidRPr="008601AE">
        <w:rPr>
          <w:rFonts w:ascii="標楷體" w:eastAsia="標楷體" w:hAnsi="標楷體" w:hint="eastAsia"/>
        </w:rPr>
        <w:t>全體友方角色</w:t>
      </w:r>
      <w:proofErr w:type="gramEnd"/>
      <w:r w:rsidRPr="008601AE">
        <w:rPr>
          <w:rFonts w:ascii="標楷體" w:eastAsia="標楷體" w:hAnsi="標楷體" w:hint="eastAsia"/>
        </w:rPr>
        <w:t>的氣血。恢復值為〈內功〉</w:t>
      </w:r>
      <w:r w:rsidRPr="008601AE">
        <w:rPr>
          <w:rFonts w:ascii="標楷體" w:eastAsia="標楷體" w:hAnsi="標楷體"/>
        </w:rPr>
        <w:t>D3</w:t>
      </w:r>
      <w:r w:rsidRPr="008601AE">
        <w:rPr>
          <w:rFonts w:ascii="標楷體" w:eastAsia="標楷體" w:hAnsi="標楷體" w:hint="eastAsia"/>
        </w:rPr>
        <w:t>。距離為</w:t>
      </w:r>
      <w:r w:rsidRPr="008601AE">
        <w:rPr>
          <w:rFonts w:ascii="標楷體" w:eastAsia="標楷體" w:hAnsi="標楷體"/>
        </w:rPr>
        <w:t>2</w:t>
      </w:r>
      <w:r w:rsidRPr="008601AE">
        <w:rPr>
          <w:rFonts w:ascii="標楷體" w:eastAsia="標楷體" w:hAnsi="標楷體" w:hint="eastAsia"/>
        </w:rPr>
        <w:t>。</w:t>
      </w:r>
    </w:p>
    <w:p w14:paraId="1A36E4E5" w14:textId="77777777" w:rsidR="000A20ED" w:rsidRPr="008601AE" w:rsidRDefault="000A20ED" w:rsidP="000A20ED">
      <w:pPr>
        <w:rPr>
          <w:rFonts w:ascii="標楷體" w:eastAsia="標楷體" w:hAnsi="標楷體"/>
        </w:rPr>
      </w:pPr>
      <w:r w:rsidRPr="008601AE">
        <w:rPr>
          <w:rFonts w:ascii="標楷體" w:eastAsia="標楷體" w:hAnsi="標楷體" w:hint="eastAsia"/>
        </w:rPr>
        <w:t>《問靈》：【動作】用琴與已故亡者進行對話。在與亡者相關聯之場地或者取得亡者之遺體或重要之物，</w:t>
      </w:r>
      <w:proofErr w:type="gramStart"/>
      <w:r w:rsidRPr="008601AE">
        <w:rPr>
          <w:rFonts w:ascii="標楷體" w:eastAsia="標楷體" w:hAnsi="標楷體" w:hint="eastAsia"/>
        </w:rPr>
        <w:t>問靈效果</w:t>
      </w:r>
      <w:proofErr w:type="gramEnd"/>
      <w:r w:rsidRPr="008601AE">
        <w:rPr>
          <w:rFonts w:ascii="標楷體" w:eastAsia="標楷體" w:hAnsi="標楷體" w:hint="eastAsia"/>
        </w:rPr>
        <w:t>得以加強。</w:t>
      </w:r>
      <w:proofErr w:type="gramStart"/>
      <w:r w:rsidRPr="008601AE">
        <w:rPr>
          <w:rFonts w:ascii="標楷體" w:eastAsia="標楷體" w:hAnsi="標楷體" w:hint="eastAsia"/>
        </w:rPr>
        <w:t>琴聲停則交談</w:t>
      </w:r>
      <w:proofErr w:type="gramEnd"/>
      <w:r w:rsidRPr="008601AE">
        <w:rPr>
          <w:rFonts w:ascii="標楷體" w:eastAsia="標楷體" w:hAnsi="標楷體" w:hint="eastAsia"/>
        </w:rPr>
        <w:t>停止。</w:t>
      </w:r>
    </w:p>
    <w:p w14:paraId="46F7D5E5" w14:textId="77777777" w:rsidR="000A20ED" w:rsidRPr="008601AE" w:rsidRDefault="000A20ED" w:rsidP="000A20ED">
      <w:pPr>
        <w:rPr>
          <w:rFonts w:ascii="標楷體" w:eastAsia="標楷體" w:hAnsi="標楷體"/>
        </w:rPr>
      </w:pPr>
      <w:r w:rsidRPr="008601AE">
        <w:rPr>
          <w:rFonts w:ascii="標楷體" w:eastAsia="標楷體" w:hAnsi="標楷體" w:hint="eastAsia"/>
        </w:rPr>
        <w:t>《再臨蓬萊》：【動作】〈蓄力〉一次可發動，消耗專注，選擇</w:t>
      </w:r>
      <w:proofErr w:type="gramStart"/>
      <w:r w:rsidRPr="008601AE">
        <w:rPr>
          <w:rFonts w:ascii="標楷體" w:eastAsia="標楷體" w:hAnsi="標楷體" w:hint="eastAsia"/>
        </w:rPr>
        <w:t>一個友方角色</w:t>
      </w:r>
      <w:proofErr w:type="gramEnd"/>
      <w:r w:rsidRPr="008601AE">
        <w:rPr>
          <w:rFonts w:ascii="標楷體" w:eastAsia="標楷體" w:hAnsi="標楷體" w:hint="eastAsia"/>
        </w:rPr>
        <w:t>使其獲得額外</w:t>
      </w:r>
      <w:proofErr w:type="gramStart"/>
      <w:r w:rsidRPr="008601AE">
        <w:rPr>
          <w:rFonts w:ascii="標楷體" w:eastAsia="標楷體" w:hAnsi="標楷體" w:hint="eastAsia"/>
        </w:rPr>
        <w:t>一</w:t>
      </w:r>
      <w:proofErr w:type="gramEnd"/>
      <w:r w:rsidRPr="008601AE">
        <w:rPr>
          <w:rFonts w:ascii="標楷體" w:eastAsia="標楷體" w:hAnsi="標楷體" w:hint="eastAsia"/>
        </w:rPr>
        <w:t>回合行動，並恢復氣血。恢復值為</w:t>
      </w:r>
      <w:r w:rsidRPr="008601AE">
        <w:rPr>
          <w:rFonts w:ascii="標楷體" w:eastAsia="標楷體" w:hAnsi="標楷體"/>
        </w:rPr>
        <w:t>1</w:t>
      </w:r>
      <w:r w:rsidRPr="008601AE">
        <w:rPr>
          <w:rFonts w:ascii="標楷體" w:eastAsia="標楷體" w:hAnsi="標楷體" w:hint="eastAsia"/>
        </w:rPr>
        <w:t>。距離為自身表達</w:t>
      </w:r>
      <w:r w:rsidRPr="008601AE">
        <w:rPr>
          <w:rFonts w:ascii="標楷體" w:eastAsia="標楷體" w:hAnsi="標楷體"/>
        </w:rPr>
        <w:t>(</w:t>
      </w:r>
      <w:r w:rsidRPr="008601AE">
        <w:rPr>
          <w:rFonts w:ascii="標楷體" w:eastAsia="標楷體" w:hAnsi="標楷體" w:hint="eastAsia"/>
        </w:rPr>
        <w:t>音律</w:t>
      </w:r>
      <w:r w:rsidRPr="008601AE">
        <w:rPr>
          <w:rFonts w:ascii="標楷體" w:eastAsia="標楷體" w:hAnsi="標楷體"/>
        </w:rPr>
        <w:t>)</w:t>
      </w:r>
      <w:r w:rsidRPr="008601AE">
        <w:rPr>
          <w:rFonts w:ascii="標楷體" w:eastAsia="標楷體" w:hAnsi="標楷體" w:hint="eastAsia"/>
        </w:rPr>
        <w:t>值。</w:t>
      </w:r>
    </w:p>
    <w:p w14:paraId="2CD58E94" w14:textId="77777777" w:rsidR="000A20ED" w:rsidRPr="008601AE" w:rsidRDefault="000A20ED" w:rsidP="000A20ED">
      <w:pPr>
        <w:rPr>
          <w:rFonts w:ascii="標楷體" w:eastAsia="標楷體" w:hAnsi="標楷體"/>
        </w:rPr>
      </w:pPr>
    </w:p>
    <w:p w14:paraId="17CB9C2F"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洞庭五毒-</w:t>
      </w:r>
      <w:proofErr w:type="gramStart"/>
      <w:r w:rsidRPr="008601AE">
        <w:rPr>
          <w:rFonts w:ascii="標楷體" w:eastAsia="標楷體" w:hAnsi="標楷體" w:hint="eastAsia"/>
          <w:b/>
        </w:rPr>
        <w:t>硬控、退條</w:t>
      </w:r>
      <w:proofErr w:type="gramEnd"/>
      <w:r w:rsidRPr="008601AE">
        <w:rPr>
          <w:rFonts w:ascii="標楷體" w:eastAsia="標楷體" w:hAnsi="標楷體" w:hint="eastAsia"/>
          <w:b/>
        </w:rPr>
        <w:t>、上</w:t>
      </w:r>
      <w:proofErr w:type="gramStart"/>
      <w:r w:rsidRPr="008601AE">
        <w:rPr>
          <w:rFonts w:ascii="標楷體" w:eastAsia="標楷體" w:hAnsi="標楷體" w:hint="eastAsia"/>
          <w:b/>
        </w:rPr>
        <w:t>蠱</w:t>
      </w:r>
      <w:proofErr w:type="gramEnd"/>
    </w:p>
    <w:p w14:paraId="7933776F" w14:textId="77777777" w:rsidR="000A20ED" w:rsidRPr="008601AE" w:rsidRDefault="000A20ED" w:rsidP="000A20ED">
      <w:pPr>
        <w:rPr>
          <w:rFonts w:ascii="標楷體" w:eastAsia="標楷體" w:hAnsi="標楷體"/>
        </w:rPr>
      </w:pPr>
      <w:r w:rsidRPr="008601AE">
        <w:rPr>
          <w:rFonts w:ascii="標楷體" w:eastAsia="標楷體" w:hAnsi="標楷體"/>
          <w:noProof/>
        </w:rPr>
        <w:drawing>
          <wp:inline distT="0" distB="0" distL="0" distR="0" wp14:anchorId="2DB5F859" wp14:editId="4A4222C7">
            <wp:extent cx="2186940" cy="18135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6940" cy="1813560"/>
                    </a:xfrm>
                    <a:prstGeom prst="rect">
                      <a:avLst/>
                    </a:prstGeom>
                    <a:noFill/>
                    <a:ln>
                      <a:noFill/>
                    </a:ln>
                  </pic:spPr>
                </pic:pic>
              </a:graphicData>
            </a:graphic>
          </wp:inline>
        </w:drawing>
      </w:r>
    </w:p>
    <w:p w14:paraId="48419FC9" w14:textId="77777777" w:rsidR="00486B14" w:rsidRDefault="00486B14" w:rsidP="000A20ED">
      <w:pPr>
        <w:rPr>
          <w:rFonts w:ascii="標楷體" w:eastAsia="標楷體" w:hAnsi="標楷體"/>
        </w:rPr>
      </w:pPr>
    </w:p>
    <w:p w14:paraId="4679DEA7" w14:textId="71FE6A51" w:rsidR="000A20ED" w:rsidRPr="008601AE" w:rsidRDefault="000A20ED" w:rsidP="000A20ED">
      <w:pPr>
        <w:rPr>
          <w:rFonts w:ascii="標楷體" w:eastAsia="標楷體" w:hAnsi="標楷體"/>
        </w:rPr>
      </w:pPr>
      <w:proofErr w:type="gramStart"/>
      <w:r w:rsidRPr="008601AE">
        <w:rPr>
          <w:rFonts w:ascii="標楷體" w:eastAsia="標楷體" w:hAnsi="標楷體" w:hint="eastAsia"/>
        </w:rPr>
        <w:t>魅</w:t>
      </w:r>
      <w:proofErr w:type="gramEnd"/>
      <w:r w:rsidRPr="008601AE">
        <w:rPr>
          <w:rFonts w:ascii="標楷體" w:eastAsia="標楷體" w:hAnsi="標楷體" w:hint="eastAsia"/>
        </w:rPr>
        <w:t>生天涯</w:t>
      </w:r>
      <w:r w:rsidRPr="008601AE">
        <w:rPr>
          <w:rFonts w:ascii="標楷體" w:eastAsia="標楷體" w:hAnsi="標楷體"/>
        </w:rPr>
        <w:t>(</w:t>
      </w:r>
      <w:r w:rsidRPr="008601AE">
        <w:rPr>
          <w:rFonts w:ascii="標楷體" w:eastAsia="標楷體" w:hAnsi="標楷體" w:hint="eastAsia"/>
        </w:rPr>
        <w:t>半持久</w:t>
      </w:r>
      <w:proofErr w:type="gramStart"/>
      <w:r w:rsidRPr="008601AE">
        <w:rPr>
          <w:rFonts w:ascii="標楷體" w:eastAsia="標楷體" w:hAnsi="標楷體" w:hint="eastAsia"/>
        </w:rPr>
        <w:t>奶半近遠技爆</w:t>
      </w:r>
      <w:proofErr w:type="gramEnd"/>
      <w:r w:rsidRPr="008601AE">
        <w:rPr>
          <w:rFonts w:ascii="標楷體" w:eastAsia="標楷體" w:hAnsi="標楷體"/>
        </w:rPr>
        <w:t>D)</w:t>
      </w:r>
      <w:r w:rsidRPr="008601AE">
        <w:rPr>
          <w:rFonts w:ascii="標楷體" w:eastAsia="標楷體" w:hAnsi="標楷體" w:hint="eastAsia"/>
        </w:rPr>
        <w:t>：小量補、輔助能力</w:t>
      </w:r>
    </w:p>
    <w:p w14:paraId="4C5F73ED" w14:textId="189BAD53"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1</w:t>
      </w:r>
      <w:r w:rsidRPr="008601AE">
        <w:rPr>
          <w:rFonts w:ascii="標楷體" w:eastAsia="標楷體" w:hAnsi="標楷體" w:hint="eastAsia"/>
        </w:rPr>
        <w:t>力</w:t>
      </w:r>
      <w:r w:rsidRPr="008601AE">
        <w:rPr>
          <w:rFonts w:ascii="標楷體" w:eastAsia="標楷體" w:hAnsi="標楷體"/>
        </w:rPr>
        <w:t>1</w:t>
      </w:r>
      <w:r w:rsidRPr="008601AE">
        <w:rPr>
          <w:rFonts w:ascii="標楷體" w:eastAsia="標楷體" w:hAnsi="標楷體" w:hint="eastAsia"/>
        </w:rPr>
        <w:t>敏</w:t>
      </w:r>
      <w:r w:rsidRPr="008601AE">
        <w:rPr>
          <w:rFonts w:ascii="標楷體" w:eastAsia="標楷體" w:hAnsi="標楷體"/>
        </w:rPr>
        <w:t>2</w:t>
      </w:r>
      <w:r w:rsidRPr="008601AE">
        <w:rPr>
          <w:rFonts w:ascii="標楷體" w:eastAsia="標楷體" w:hAnsi="標楷體" w:hint="eastAsia"/>
        </w:rPr>
        <w:t>技</w:t>
      </w:r>
      <w:r w:rsidRPr="008601AE">
        <w:rPr>
          <w:rFonts w:ascii="標楷體" w:eastAsia="標楷體" w:hAnsi="標楷體"/>
        </w:rPr>
        <w:t>4</w:t>
      </w:r>
      <w:r w:rsidRPr="008601AE">
        <w:rPr>
          <w:rFonts w:ascii="標楷體" w:eastAsia="標楷體" w:hAnsi="標楷體" w:hint="eastAsia"/>
        </w:rPr>
        <w:t>勁</w:t>
      </w:r>
      <w:r w:rsidRPr="008601AE">
        <w:rPr>
          <w:rFonts w:ascii="標楷體" w:eastAsia="標楷體" w:hAnsi="標楷體"/>
        </w:rPr>
        <w:t>3</w:t>
      </w:r>
      <w:r w:rsidRPr="008601AE">
        <w:rPr>
          <w:rFonts w:ascii="標楷體" w:eastAsia="標楷體" w:hAnsi="標楷體" w:hint="eastAsia"/>
        </w:rPr>
        <w:t>真</w:t>
      </w:r>
      <w:r w:rsidRPr="008601AE">
        <w:rPr>
          <w:rFonts w:ascii="標楷體" w:eastAsia="標楷體" w:hAnsi="標楷體"/>
        </w:rPr>
        <w:t>4</w:t>
      </w:r>
      <w:r w:rsidRPr="008601AE">
        <w:rPr>
          <w:rFonts w:ascii="標楷體" w:eastAsia="標楷體" w:hAnsi="標楷體" w:hint="eastAsia"/>
        </w:rPr>
        <w:t>內</w:t>
      </w:r>
      <w:r w:rsidRPr="008601AE">
        <w:rPr>
          <w:rFonts w:ascii="標楷體" w:eastAsia="標楷體" w:hAnsi="標楷體"/>
        </w:rPr>
        <w:t>3</w:t>
      </w:r>
      <w:r w:rsidRPr="008601AE">
        <w:rPr>
          <w:rFonts w:ascii="標楷體" w:eastAsia="標楷體" w:hAnsi="標楷體" w:hint="eastAsia"/>
        </w:rPr>
        <w:t>外</w:t>
      </w:r>
      <w:r w:rsidRPr="008601AE">
        <w:rPr>
          <w:rFonts w:ascii="標楷體" w:eastAsia="標楷體" w:hAnsi="標楷體"/>
        </w:rPr>
        <w:t>2</w:t>
      </w:r>
    </w:p>
    <w:p w14:paraId="275511AF"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03DE229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4EF1AFA"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3EA8E0F"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3858B9DB"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3EDEC952"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28B9BB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BE0A4A2"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418CF2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6CF6E51" w14:textId="77777777" w:rsidR="000A20ED" w:rsidRPr="008601AE" w:rsidRDefault="000A20ED" w:rsidP="008601AE">
            <w:pPr>
              <w:rPr>
                <w:rFonts w:ascii="標楷體" w:eastAsia="標楷體" w:hAnsi="標楷體"/>
              </w:rPr>
            </w:pPr>
            <w:r w:rsidRPr="008601AE">
              <w:rPr>
                <w:rFonts w:ascii="標楷體" w:eastAsia="標楷體" w:hAnsi="標楷體" w:hint="eastAsia"/>
              </w:rPr>
              <w:t>聆聽4</w:t>
            </w:r>
          </w:p>
          <w:p w14:paraId="0EC81C54" w14:textId="77777777" w:rsidR="000A20ED" w:rsidRPr="008601AE" w:rsidRDefault="000A20ED" w:rsidP="008601AE">
            <w:pPr>
              <w:rPr>
                <w:rFonts w:ascii="標楷體" w:eastAsia="標楷體" w:hAnsi="標楷體"/>
              </w:rPr>
            </w:pPr>
            <w:r w:rsidRPr="008601AE">
              <w:rPr>
                <w:rFonts w:ascii="標楷體" w:eastAsia="標楷體" w:hAnsi="標楷體" w:hint="eastAsia"/>
              </w:rPr>
              <w:t>內功4</w:t>
            </w:r>
          </w:p>
          <w:p w14:paraId="2DF38295" w14:textId="77777777" w:rsidR="000A20ED" w:rsidRPr="008601AE" w:rsidRDefault="000A20ED" w:rsidP="008601AE">
            <w:pPr>
              <w:rPr>
                <w:rFonts w:ascii="標楷體" w:eastAsia="標楷體" w:hAnsi="標楷體"/>
              </w:rPr>
            </w:pPr>
            <w:r w:rsidRPr="008601AE">
              <w:rPr>
                <w:rFonts w:ascii="標楷體" w:eastAsia="標楷體" w:hAnsi="標楷體" w:hint="eastAsia"/>
              </w:rPr>
              <w:t>自然(</w:t>
            </w:r>
            <w:proofErr w:type="gramStart"/>
            <w:r w:rsidRPr="008601AE">
              <w:rPr>
                <w:rFonts w:ascii="標楷體" w:eastAsia="標楷體" w:hAnsi="標楷體" w:hint="eastAsia"/>
              </w:rPr>
              <w:t>介</w:t>
            </w:r>
            <w:proofErr w:type="gramEnd"/>
            <w:r w:rsidRPr="008601AE">
              <w:rPr>
                <w:rFonts w:ascii="標楷體" w:eastAsia="標楷體" w:hAnsi="標楷體" w:hint="eastAsia"/>
              </w:rPr>
              <w:t>蟲)4</w:t>
            </w:r>
          </w:p>
        </w:tc>
        <w:tc>
          <w:tcPr>
            <w:tcW w:w="4473" w:type="dxa"/>
            <w:tcBorders>
              <w:top w:val="single" w:sz="4" w:space="0" w:color="auto"/>
              <w:left w:val="single" w:sz="4" w:space="0" w:color="auto"/>
              <w:bottom w:val="single" w:sz="4" w:space="0" w:color="auto"/>
              <w:right w:val="single" w:sz="4" w:space="0" w:color="auto"/>
            </w:tcBorders>
            <w:hideMark/>
          </w:tcPr>
          <w:p w14:paraId="71E54D37" w14:textId="77777777" w:rsidR="000A20ED" w:rsidRPr="008601AE" w:rsidRDefault="000A20ED" w:rsidP="008601AE">
            <w:pPr>
              <w:rPr>
                <w:rFonts w:ascii="標楷體" w:eastAsia="標楷體" w:hAnsi="標楷體"/>
              </w:rPr>
            </w:pPr>
            <w:r w:rsidRPr="008601AE">
              <w:rPr>
                <w:rFonts w:ascii="標楷體" w:eastAsia="標楷體" w:hAnsi="標楷體" w:hint="eastAsia"/>
              </w:rPr>
              <w:t>三屍引</w:t>
            </w:r>
          </w:p>
          <w:p w14:paraId="04D034F0" w14:textId="77777777" w:rsidR="000A20ED" w:rsidRPr="008601AE" w:rsidRDefault="000A20ED" w:rsidP="008601AE">
            <w:pPr>
              <w:rPr>
                <w:rFonts w:ascii="標楷體" w:eastAsia="標楷體" w:hAnsi="標楷體"/>
              </w:rPr>
            </w:pPr>
            <w:r w:rsidRPr="008601AE">
              <w:rPr>
                <w:rFonts w:ascii="標楷體" w:eastAsia="標楷體" w:hAnsi="標楷體" w:hint="eastAsia"/>
              </w:rPr>
              <w:t>寄生</w:t>
            </w:r>
            <w:proofErr w:type="gramStart"/>
            <w:r w:rsidRPr="008601AE">
              <w:rPr>
                <w:rFonts w:ascii="標楷體" w:eastAsia="標楷體" w:hAnsi="標楷體" w:hint="eastAsia"/>
              </w:rPr>
              <w:t>訣</w:t>
            </w:r>
            <w:proofErr w:type="gramEnd"/>
          </w:p>
        </w:tc>
      </w:tr>
      <w:tr w:rsidR="000A20ED" w:rsidRPr="008601AE" w14:paraId="43267606"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0E10AEE"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546D0B5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6585833" w14:textId="77777777" w:rsidR="000A20ED" w:rsidRPr="008601AE" w:rsidRDefault="000A20ED" w:rsidP="008601AE">
            <w:pPr>
              <w:rPr>
                <w:rFonts w:ascii="標楷體" w:eastAsia="標楷體" w:hAnsi="標楷體"/>
              </w:rPr>
            </w:pPr>
            <w:r w:rsidRPr="008601AE">
              <w:rPr>
                <w:rFonts w:ascii="標楷體" w:eastAsia="標楷體" w:hAnsi="標楷體" w:hint="eastAsia"/>
              </w:rPr>
              <w:t>輕功4</w:t>
            </w:r>
          </w:p>
          <w:p w14:paraId="363C9B28" w14:textId="77777777" w:rsidR="000A20ED" w:rsidRPr="008601AE" w:rsidRDefault="000A20ED" w:rsidP="008601AE">
            <w:pPr>
              <w:rPr>
                <w:rFonts w:ascii="標楷體" w:eastAsia="標楷體" w:hAnsi="標楷體"/>
              </w:rPr>
            </w:pPr>
            <w:r w:rsidRPr="008601AE">
              <w:rPr>
                <w:rFonts w:ascii="標楷體" w:eastAsia="標楷體" w:hAnsi="標楷體" w:hint="eastAsia"/>
              </w:rPr>
              <w:t>感知3</w:t>
            </w:r>
          </w:p>
          <w:p w14:paraId="4E192678"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表達(音律)4</w:t>
            </w:r>
          </w:p>
        </w:tc>
        <w:tc>
          <w:tcPr>
            <w:tcW w:w="4473" w:type="dxa"/>
            <w:tcBorders>
              <w:top w:val="single" w:sz="4" w:space="0" w:color="auto"/>
              <w:left w:val="single" w:sz="4" w:space="0" w:color="auto"/>
              <w:bottom w:val="single" w:sz="4" w:space="0" w:color="auto"/>
              <w:right w:val="single" w:sz="4" w:space="0" w:color="auto"/>
            </w:tcBorders>
            <w:hideMark/>
          </w:tcPr>
          <w:p w14:paraId="35E5BABD" w14:textId="77777777" w:rsidR="000A20ED" w:rsidRPr="008601AE" w:rsidRDefault="000A20ED" w:rsidP="008601AE">
            <w:pPr>
              <w:rPr>
                <w:rFonts w:ascii="標楷體" w:eastAsia="標楷體" w:hAnsi="標楷體"/>
              </w:rPr>
            </w:pPr>
            <w:r w:rsidRPr="008601AE">
              <w:rPr>
                <w:rFonts w:ascii="標楷體" w:eastAsia="標楷體" w:hAnsi="標楷體" w:hint="eastAsia"/>
              </w:rPr>
              <w:t>索命</w:t>
            </w:r>
            <w:proofErr w:type="gramStart"/>
            <w:r w:rsidRPr="008601AE">
              <w:rPr>
                <w:rFonts w:ascii="標楷體" w:eastAsia="標楷體" w:hAnsi="標楷體" w:hint="eastAsia"/>
              </w:rPr>
              <w:t>訣</w:t>
            </w:r>
            <w:proofErr w:type="gramEnd"/>
          </w:p>
          <w:p w14:paraId="4939A2C7" w14:textId="77777777" w:rsidR="000A20ED" w:rsidRPr="008601AE" w:rsidRDefault="000A20ED" w:rsidP="008601AE">
            <w:pPr>
              <w:rPr>
                <w:rFonts w:ascii="標楷體" w:eastAsia="標楷體" w:hAnsi="標楷體"/>
              </w:rPr>
            </w:pPr>
            <w:r w:rsidRPr="008601AE">
              <w:rPr>
                <w:rFonts w:ascii="標楷體" w:eastAsia="標楷體" w:hAnsi="標楷體" w:hint="eastAsia"/>
              </w:rPr>
              <w:t>紅潮</w:t>
            </w:r>
            <w:proofErr w:type="gramStart"/>
            <w:r w:rsidRPr="008601AE">
              <w:rPr>
                <w:rFonts w:ascii="標楷體" w:eastAsia="標楷體" w:hAnsi="標楷體" w:hint="eastAsia"/>
              </w:rPr>
              <w:t>訣</w:t>
            </w:r>
            <w:proofErr w:type="gramEnd"/>
          </w:p>
        </w:tc>
      </w:tr>
      <w:tr w:rsidR="000A20ED" w:rsidRPr="008601AE" w14:paraId="385371B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58A93D4"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hideMark/>
          </w:tcPr>
          <w:p w14:paraId="20560914" w14:textId="77777777" w:rsidR="000A20ED" w:rsidRPr="008601AE" w:rsidRDefault="000A20ED" w:rsidP="008601AE">
            <w:pPr>
              <w:rPr>
                <w:rFonts w:ascii="標楷體" w:eastAsia="標楷體" w:hAnsi="標楷體"/>
              </w:rPr>
            </w:pPr>
            <w:r w:rsidRPr="008601AE">
              <w:rPr>
                <w:rFonts w:ascii="標楷體" w:eastAsia="標楷體" w:hAnsi="標楷體" w:hint="eastAsia"/>
              </w:rPr>
              <w:t>聆聽+1</w:t>
            </w:r>
          </w:p>
        </w:tc>
        <w:tc>
          <w:tcPr>
            <w:tcW w:w="1629" w:type="dxa"/>
            <w:tcBorders>
              <w:top w:val="single" w:sz="4" w:space="0" w:color="auto"/>
              <w:left w:val="single" w:sz="4" w:space="0" w:color="auto"/>
              <w:bottom w:val="single" w:sz="4" w:space="0" w:color="auto"/>
              <w:right w:val="single" w:sz="4" w:space="0" w:color="auto"/>
            </w:tcBorders>
            <w:hideMark/>
          </w:tcPr>
          <w:p w14:paraId="1FA70EAC"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66EA9E1F" w14:textId="77777777" w:rsidR="000A20ED" w:rsidRPr="008601AE" w:rsidRDefault="000A20ED" w:rsidP="008601AE">
            <w:pPr>
              <w:rPr>
                <w:rFonts w:ascii="標楷體" w:eastAsia="標楷體" w:hAnsi="標楷體"/>
              </w:rPr>
            </w:pPr>
            <w:r w:rsidRPr="008601AE">
              <w:rPr>
                <w:rFonts w:ascii="標楷體" w:eastAsia="標楷體" w:hAnsi="標楷體" w:hint="eastAsia"/>
              </w:rPr>
              <w:t>聆聽3</w:t>
            </w:r>
          </w:p>
          <w:p w14:paraId="51C0E998" w14:textId="77777777" w:rsidR="000A20ED" w:rsidRPr="008601AE" w:rsidRDefault="000A20ED" w:rsidP="008601AE">
            <w:pPr>
              <w:rPr>
                <w:rFonts w:ascii="標楷體" w:eastAsia="標楷體" w:hAnsi="標楷體"/>
              </w:rPr>
            </w:pPr>
            <w:r w:rsidRPr="008601AE">
              <w:rPr>
                <w:rFonts w:ascii="標楷體" w:eastAsia="標楷體" w:hAnsi="標楷體" w:hint="eastAsia"/>
              </w:rPr>
              <w:t>自然(</w:t>
            </w:r>
            <w:proofErr w:type="gramStart"/>
            <w:r w:rsidRPr="008601AE">
              <w:rPr>
                <w:rFonts w:ascii="標楷體" w:eastAsia="標楷體" w:hAnsi="標楷體" w:hint="eastAsia"/>
              </w:rPr>
              <w:t>介</w:t>
            </w:r>
            <w:proofErr w:type="gramEnd"/>
            <w:r w:rsidRPr="008601AE">
              <w:rPr>
                <w:rFonts w:ascii="標楷體" w:eastAsia="標楷體" w:hAnsi="標楷體" w:hint="eastAsia"/>
              </w:rPr>
              <w:t>蟲)3</w:t>
            </w:r>
          </w:p>
        </w:tc>
        <w:tc>
          <w:tcPr>
            <w:tcW w:w="4473" w:type="dxa"/>
            <w:tcBorders>
              <w:top w:val="single" w:sz="4" w:space="0" w:color="auto"/>
              <w:left w:val="single" w:sz="4" w:space="0" w:color="auto"/>
              <w:bottom w:val="single" w:sz="4" w:space="0" w:color="auto"/>
              <w:right w:val="single" w:sz="4" w:space="0" w:color="auto"/>
            </w:tcBorders>
          </w:tcPr>
          <w:p w14:paraId="70CE605B" w14:textId="77777777" w:rsidR="000A20ED" w:rsidRPr="008601AE" w:rsidRDefault="000A20ED" w:rsidP="008601AE">
            <w:pPr>
              <w:rPr>
                <w:rFonts w:ascii="標楷體" w:eastAsia="標楷體" w:hAnsi="標楷體"/>
              </w:rPr>
            </w:pPr>
          </w:p>
        </w:tc>
      </w:tr>
      <w:tr w:rsidR="000A20ED" w:rsidRPr="008601AE" w14:paraId="0BA0841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43ED159"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8F228F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6D193E5A"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7C79E140" w14:textId="77777777" w:rsidR="000A20ED" w:rsidRPr="008601AE" w:rsidRDefault="000A20ED" w:rsidP="008601AE">
            <w:pPr>
              <w:rPr>
                <w:rFonts w:ascii="標楷體" w:eastAsia="標楷體" w:hAnsi="標楷體"/>
              </w:rPr>
            </w:pPr>
            <w:r w:rsidRPr="008601AE">
              <w:rPr>
                <w:rFonts w:ascii="標楷體" w:eastAsia="標楷體" w:hAnsi="標楷體" w:hint="eastAsia"/>
              </w:rPr>
              <w:t>感知1</w:t>
            </w:r>
          </w:p>
          <w:p w14:paraId="6AC35D71" w14:textId="77777777" w:rsidR="000A20ED" w:rsidRPr="008601AE" w:rsidRDefault="000A20ED" w:rsidP="008601AE">
            <w:pPr>
              <w:rPr>
                <w:rFonts w:ascii="標楷體" w:eastAsia="標楷體" w:hAnsi="標楷體"/>
              </w:rPr>
            </w:pPr>
            <w:r w:rsidRPr="008601AE">
              <w:rPr>
                <w:rFonts w:ascii="標楷體" w:eastAsia="標楷體" w:hAnsi="標楷體" w:hint="eastAsia"/>
              </w:rPr>
              <w:t>聆聽2</w:t>
            </w:r>
          </w:p>
          <w:p w14:paraId="63E4A85E"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表達(音律)2</w:t>
            </w:r>
          </w:p>
        </w:tc>
        <w:tc>
          <w:tcPr>
            <w:tcW w:w="4473" w:type="dxa"/>
            <w:tcBorders>
              <w:top w:val="single" w:sz="4" w:space="0" w:color="auto"/>
              <w:left w:val="single" w:sz="4" w:space="0" w:color="auto"/>
              <w:bottom w:val="single" w:sz="4" w:space="0" w:color="auto"/>
              <w:right w:val="single" w:sz="4" w:space="0" w:color="auto"/>
            </w:tcBorders>
          </w:tcPr>
          <w:p w14:paraId="561C02B4" w14:textId="77777777" w:rsidR="000A20ED" w:rsidRPr="008601AE" w:rsidRDefault="000A20ED" w:rsidP="008601AE">
            <w:pPr>
              <w:rPr>
                <w:rFonts w:ascii="標楷體" w:eastAsia="標楷體" w:hAnsi="標楷體"/>
              </w:rPr>
            </w:pPr>
          </w:p>
        </w:tc>
      </w:tr>
      <w:tr w:rsidR="000A20ED" w:rsidRPr="008601AE" w14:paraId="1180F60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7F831E3"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79E888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7E8DD05"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5B73B5FF"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表達(音律)1</w:t>
            </w:r>
          </w:p>
          <w:p w14:paraId="0119E5C9" w14:textId="77777777" w:rsidR="000A20ED" w:rsidRPr="008601AE" w:rsidRDefault="000A20ED" w:rsidP="008601AE">
            <w:pPr>
              <w:rPr>
                <w:rFonts w:ascii="標楷體" w:eastAsia="標楷體" w:hAnsi="標楷體"/>
              </w:rPr>
            </w:pPr>
            <w:r w:rsidRPr="008601AE">
              <w:rPr>
                <w:rFonts w:ascii="標楷體" w:eastAsia="標楷體" w:hAnsi="標楷體" w:hint="eastAsia"/>
              </w:rPr>
              <w:t>自然(</w:t>
            </w:r>
            <w:proofErr w:type="gramStart"/>
            <w:r w:rsidRPr="008601AE">
              <w:rPr>
                <w:rFonts w:ascii="標楷體" w:eastAsia="標楷體" w:hAnsi="標楷體" w:hint="eastAsia"/>
              </w:rPr>
              <w:t>介</w:t>
            </w:r>
            <w:proofErr w:type="gramEnd"/>
            <w:r w:rsidRPr="008601AE">
              <w:rPr>
                <w:rFonts w:ascii="標楷體" w:eastAsia="標楷體" w:hAnsi="標楷體" w:hint="eastAsia"/>
              </w:rPr>
              <w:t>蟲)2</w:t>
            </w:r>
          </w:p>
          <w:p w14:paraId="599103F2" w14:textId="77777777" w:rsidR="000A20ED" w:rsidRPr="008601AE" w:rsidRDefault="000A20ED" w:rsidP="008601AE">
            <w:pPr>
              <w:rPr>
                <w:rFonts w:ascii="標楷體" w:eastAsia="標楷體" w:hAnsi="標楷體"/>
              </w:rPr>
            </w:pPr>
            <w:r w:rsidRPr="008601AE">
              <w:rPr>
                <w:rFonts w:ascii="標楷體" w:eastAsia="標楷體" w:hAnsi="標楷體" w:hint="eastAsia"/>
              </w:rPr>
              <w:t>馴養(</w:t>
            </w:r>
            <w:proofErr w:type="gramStart"/>
            <w:r w:rsidRPr="008601AE">
              <w:rPr>
                <w:rFonts w:ascii="標楷體" w:eastAsia="標楷體" w:hAnsi="標楷體" w:hint="eastAsia"/>
              </w:rPr>
              <w:t>介</w:t>
            </w:r>
            <w:proofErr w:type="gramEnd"/>
            <w:r w:rsidRPr="008601AE">
              <w:rPr>
                <w:rFonts w:ascii="標楷體" w:eastAsia="標楷體" w:hAnsi="標楷體" w:hint="eastAsia"/>
              </w:rPr>
              <w:t>蟲)3</w:t>
            </w:r>
          </w:p>
        </w:tc>
        <w:tc>
          <w:tcPr>
            <w:tcW w:w="4473" w:type="dxa"/>
            <w:tcBorders>
              <w:top w:val="single" w:sz="4" w:space="0" w:color="auto"/>
              <w:left w:val="single" w:sz="4" w:space="0" w:color="auto"/>
              <w:bottom w:val="single" w:sz="4" w:space="0" w:color="auto"/>
              <w:right w:val="single" w:sz="4" w:space="0" w:color="auto"/>
            </w:tcBorders>
            <w:hideMark/>
          </w:tcPr>
          <w:p w14:paraId="2B513009"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lastRenderedPageBreak/>
              <w:t>嫁衣心法</w:t>
            </w:r>
            <w:proofErr w:type="gramEnd"/>
          </w:p>
          <w:p w14:paraId="64AC9565"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苦毒</w:t>
            </w:r>
          </w:p>
          <w:p w14:paraId="4BEC3283"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噬魂曲</w:t>
            </w:r>
            <w:proofErr w:type="gramEnd"/>
          </w:p>
          <w:p w14:paraId="3F5A97DE"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玄血迷</w:t>
            </w:r>
            <w:r w:rsidRPr="008601AE">
              <w:rPr>
                <w:rFonts w:ascii="標楷體" w:eastAsia="標楷體" w:hAnsi="標楷體" w:hint="eastAsia"/>
              </w:rPr>
              <w:t>心</w:t>
            </w:r>
            <w:proofErr w:type="gramEnd"/>
          </w:p>
        </w:tc>
      </w:tr>
    </w:tbl>
    <w:p w14:paraId="227AFF90" w14:textId="77777777" w:rsidR="00486B14" w:rsidRDefault="00486B14" w:rsidP="000A20ED">
      <w:pPr>
        <w:rPr>
          <w:rFonts w:ascii="標楷體" w:eastAsia="標楷體" w:hAnsi="標楷體"/>
        </w:rPr>
      </w:pPr>
    </w:p>
    <w:p w14:paraId="1B6BC809" w14:textId="3F3D82C4"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妖應麻淨</w:t>
      </w:r>
      <w:proofErr w:type="gramEnd"/>
      <w:r w:rsidRPr="008601AE">
        <w:rPr>
          <w:rFonts w:ascii="標楷體" w:eastAsia="標楷體" w:hAnsi="標楷體"/>
        </w:rPr>
        <w:t>(</w:t>
      </w:r>
      <w:r w:rsidRPr="008601AE">
        <w:rPr>
          <w:rFonts w:ascii="標楷體" w:eastAsia="標楷體" w:hAnsi="標楷體" w:hint="eastAsia"/>
        </w:rPr>
        <w:t>遠程持久</w:t>
      </w:r>
      <w:r w:rsidRPr="008601AE">
        <w:rPr>
          <w:rFonts w:ascii="標楷體" w:eastAsia="標楷體" w:hAnsi="標楷體"/>
        </w:rPr>
        <w:t>D)</w:t>
      </w:r>
      <w:r w:rsidRPr="008601AE">
        <w:rPr>
          <w:rFonts w:ascii="標楷體" w:eastAsia="標楷體" w:hAnsi="標楷體" w:hint="eastAsia"/>
        </w:rPr>
        <w:t>：有持續性攻擊，操作麻煩、鞭</w:t>
      </w:r>
    </w:p>
    <w:p w14:paraId="10E5B20D" w14:textId="35CE6F5F"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1</w:t>
      </w:r>
      <w:r w:rsidRPr="008601AE">
        <w:rPr>
          <w:rFonts w:ascii="標楷體" w:eastAsia="標楷體" w:hAnsi="標楷體" w:hint="eastAsia"/>
        </w:rPr>
        <w:t>力</w:t>
      </w:r>
      <w:r w:rsidRPr="008601AE">
        <w:rPr>
          <w:rFonts w:ascii="標楷體" w:eastAsia="標楷體" w:hAnsi="標楷體"/>
        </w:rPr>
        <w:t>1</w:t>
      </w:r>
      <w:r w:rsidRPr="008601AE">
        <w:rPr>
          <w:rFonts w:ascii="標楷體" w:eastAsia="標楷體" w:hAnsi="標楷體" w:hint="eastAsia"/>
        </w:rPr>
        <w:t>敏</w:t>
      </w:r>
      <w:r w:rsidRPr="008601AE">
        <w:rPr>
          <w:rFonts w:ascii="標楷體" w:eastAsia="標楷體" w:hAnsi="標楷體"/>
        </w:rPr>
        <w:t>2</w:t>
      </w:r>
      <w:r w:rsidRPr="008601AE">
        <w:rPr>
          <w:rFonts w:ascii="標楷體" w:eastAsia="標楷體" w:hAnsi="標楷體" w:hint="eastAsia"/>
        </w:rPr>
        <w:t>技</w:t>
      </w:r>
      <w:r w:rsidRPr="008601AE">
        <w:rPr>
          <w:rFonts w:ascii="標楷體" w:eastAsia="標楷體" w:hAnsi="標楷體"/>
        </w:rPr>
        <w:t>2</w:t>
      </w:r>
      <w:r w:rsidRPr="008601AE">
        <w:rPr>
          <w:rFonts w:ascii="標楷體" w:eastAsia="標楷體" w:hAnsi="標楷體" w:hint="eastAsia"/>
        </w:rPr>
        <w:t>勁</w:t>
      </w:r>
      <w:r w:rsidRPr="008601AE">
        <w:rPr>
          <w:rFonts w:ascii="標楷體" w:eastAsia="標楷體" w:hAnsi="標楷體"/>
        </w:rPr>
        <w:t>3</w:t>
      </w:r>
      <w:r w:rsidRPr="008601AE">
        <w:rPr>
          <w:rFonts w:ascii="標楷體" w:eastAsia="標楷體" w:hAnsi="標楷體" w:hint="eastAsia"/>
        </w:rPr>
        <w:t>真</w:t>
      </w:r>
      <w:r w:rsidRPr="008601AE">
        <w:rPr>
          <w:rFonts w:ascii="標楷體" w:eastAsia="標楷體" w:hAnsi="標楷體"/>
        </w:rPr>
        <w:t>5</w:t>
      </w:r>
      <w:r w:rsidRPr="008601AE">
        <w:rPr>
          <w:rFonts w:ascii="標楷體" w:eastAsia="標楷體" w:hAnsi="標楷體" w:hint="eastAsia"/>
        </w:rPr>
        <w:t>內</w:t>
      </w:r>
      <w:r w:rsidRPr="008601AE">
        <w:rPr>
          <w:rFonts w:ascii="標楷體" w:eastAsia="標楷體" w:hAnsi="標楷體"/>
        </w:rPr>
        <w:t>3</w:t>
      </w:r>
      <w:r w:rsidRPr="008601AE">
        <w:rPr>
          <w:rFonts w:ascii="標楷體" w:eastAsia="標楷體" w:hAnsi="標楷體" w:hint="eastAsia"/>
        </w:rPr>
        <w:t>外</w:t>
      </w:r>
      <w:r w:rsidRPr="008601AE">
        <w:rPr>
          <w:rFonts w:ascii="標楷體" w:eastAsia="標楷體" w:hAnsi="標楷體"/>
        </w:rPr>
        <w:t>2</w:t>
      </w:r>
    </w:p>
    <w:p w14:paraId="4B936501"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5D312532"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6EC59B7"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43A95C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1690B409"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48576E59"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C9B35F5"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16CD956"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7DAA0D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695947D2" w14:textId="77777777" w:rsidR="000A20ED" w:rsidRPr="008601AE" w:rsidRDefault="000A20ED" w:rsidP="008601AE">
            <w:pPr>
              <w:rPr>
                <w:rFonts w:ascii="標楷體" w:eastAsia="標楷體" w:hAnsi="標楷體"/>
              </w:rPr>
            </w:pPr>
            <w:r w:rsidRPr="008601AE">
              <w:rPr>
                <w:rFonts w:ascii="標楷體" w:eastAsia="標楷體" w:hAnsi="標楷體" w:hint="eastAsia"/>
              </w:rPr>
              <w:t>調藥(毒藥)5</w:t>
            </w:r>
          </w:p>
        </w:tc>
        <w:tc>
          <w:tcPr>
            <w:tcW w:w="4473" w:type="dxa"/>
            <w:tcBorders>
              <w:top w:val="single" w:sz="4" w:space="0" w:color="auto"/>
              <w:left w:val="single" w:sz="4" w:space="0" w:color="auto"/>
              <w:bottom w:val="single" w:sz="4" w:space="0" w:color="auto"/>
              <w:right w:val="single" w:sz="4" w:space="0" w:color="auto"/>
            </w:tcBorders>
          </w:tcPr>
          <w:p w14:paraId="21253CD3" w14:textId="77777777" w:rsidR="000A20ED" w:rsidRPr="008601AE" w:rsidRDefault="000A20ED" w:rsidP="008601AE">
            <w:pPr>
              <w:rPr>
                <w:rFonts w:ascii="標楷體" w:eastAsia="標楷體" w:hAnsi="標楷體"/>
              </w:rPr>
            </w:pPr>
          </w:p>
        </w:tc>
      </w:tr>
      <w:tr w:rsidR="000A20ED" w:rsidRPr="008601AE" w14:paraId="5D91F18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971C089"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BF41B0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EBD3AB9" w14:textId="77777777" w:rsidR="000A20ED" w:rsidRPr="008601AE" w:rsidRDefault="000A20ED" w:rsidP="008601AE">
            <w:pPr>
              <w:rPr>
                <w:rFonts w:ascii="標楷體" w:eastAsia="標楷體" w:hAnsi="標楷體"/>
              </w:rPr>
            </w:pPr>
            <w:r w:rsidRPr="008601AE">
              <w:rPr>
                <w:rFonts w:ascii="標楷體" w:eastAsia="標楷體" w:hAnsi="標楷體" w:hint="eastAsia"/>
              </w:rPr>
              <w:t>馴養(</w:t>
            </w:r>
            <w:proofErr w:type="gramStart"/>
            <w:r w:rsidRPr="008601AE">
              <w:rPr>
                <w:rFonts w:ascii="標楷體" w:eastAsia="標楷體" w:hAnsi="標楷體" w:hint="eastAsia"/>
              </w:rPr>
              <w:t>介</w:t>
            </w:r>
            <w:proofErr w:type="gramEnd"/>
            <w:r w:rsidRPr="008601AE">
              <w:rPr>
                <w:rFonts w:ascii="標楷體" w:eastAsia="標楷體" w:hAnsi="標楷體" w:hint="eastAsia"/>
              </w:rPr>
              <w:t>蟲)3</w:t>
            </w:r>
          </w:p>
        </w:tc>
        <w:tc>
          <w:tcPr>
            <w:tcW w:w="4473" w:type="dxa"/>
            <w:tcBorders>
              <w:top w:val="single" w:sz="4" w:space="0" w:color="auto"/>
              <w:left w:val="single" w:sz="4" w:space="0" w:color="auto"/>
              <w:bottom w:val="single" w:sz="4" w:space="0" w:color="auto"/>
              <w:right w:val="single" w:sz="4" w:space="0" w:color="auto"/>
            </w:tcBorders>
          </w:tcPr>
          <w:p w14:paraId="1C82B622" w14:textId="77777777" w:rsidR="000A20ED" w:rsidRPr="008601AE" w:rsidRDefault="000A20ED" w:rsidP="008601AE">
            <w:pPr>
              <w:rPr>
                <w:rFonts w:ascii="標楷體" w:eastAsia="標楷體" w:hAnsi="標楷體"/>
              </w:rPr>
            </w:pPr>
          </w:p>
        </w:tc>
      </w:tr>
      <w:tr w:rsidR="000A20ED" w:rsidRPr="008601AE" w14:paraId="22ABAB15"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2EC4E5E"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E87431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624B1A1"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68BF27DB" w14:textId="77777777" w:rsidR="000A20ED" w:rsidRPr="008601AE" w:rsidRDefault="000A20ED" w:rsidP="008601AE">
            <w:pPr>
              <w:rPr>
                <w:rFonts w:ascii="標楷體" w:eastAsia="標楷體" w:hAnsi="標楷體"/>
              </w:rPr>
            </w:pPr>
            <w:r w:rsidRPr="008601AE">
              <w:rPr>
                <w:rFonts w:ascii="標楷體" w:eastAsia="標楷體" w:hAnsi="標楷體" w:hint="eastAsia"/>
              </w:rPr>
              <w:t>調藥(毒藥)3</w:t>
            </w:r>
          </w:p>
          <w:p w14:paraId="0868E982" w14:textId="77777777" w:rsidR="000A20ED" w:rsidRPr="008601AE" w:rsidRDefault="000A20ED" w:rsidP="008601AE">
            <w:pPr>
              <w:rPr>
                <w:rFonts w:ascii="標楷體" w:eastAsia="標楷體" w:hAnsi="標楷體"/>
              </w:rPr>
            </w:pPr>
            <w:r w:rsidRPr="008601AE">
              <w:rPr>
                <w:rFonts w:ascii="標楷體" w:eastAsia="標楷體" w:hAnsi="標楷體" w:hint="eastAsia"/>
              </w:rPr>
              <w:t>醫術(惡疾)2</w:t>
            </w:r>
          </w:p>
        </w:tc>
        <w:tc>
          <w:tcPr>
            <w:tcW w:w="4473" w:type="dxa"/>
            <w:tcBorders>
              <w:top w:val="single" w:sz="4" w:space="0" w:color="auto"/>
              <w:left w:val="single" w:sz="4" w:space="0" w:color="auto"/>
              <w:bottom w:val="single" w:sz="4" w:space="0" w:color="auto"/>
              <w:right w:val="single" w:sz="4" w:space="0" w:color="auto"/>
            </w:tcBorders>
          </w:tcPr>
          <w:p w14:paraId="3BD2D7C0" w14:textId="77777777" w:rsidR="000A20ED" w:rsidRPr="008601AE" w:rsidRDefault="000A20ED" w:rsidP="008601AE">
            <w:pPr>
              <w:rPr>
                <w:rFonts w:ascii="標楷體" w:eastAsia="標楷體" w:hAnsi="標楷體"/>
              </w:rPr>
            </w:pPr>
          </w:p>
        </w:tc>
      </w:tr>
      <w:tr w:rsidR="000A20ED" w:rsidRPr="008601AE" w14:paraId="04221F22"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ECEFF4D"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5624E91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610DFE93"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表達(音律)1</w:t>
            </w:r>
          </w:p>
          <w:p w14:paraId="70EC3F97" w14:textId="77777777" w:rsidR="000A20ED" w:rsidRPr="008601AE" w:rsidRDefault="000A20ED" w:rsidP="008601AE">
            <w:pPr>
              <w:rPr>
                <w:rFonts w:ascii="標楷體" w:eastAsia="標楷體" w:hAnsi="標楷體"/>
              </w:rPr>
            </w:pPr>
            <w:r w:rsidRPr="008601AE">
              <w:rPr>
                <w:rFonts w:ascii="標楷體" w:eastAsia="標楷體" w:hAnsi="標楷體" w:hint="eastAsia"/>
              </w:rPr>
              <w:t>調藥(毒藥)2</w:t>
            </w:r>
          </w:p>
          <w:p w14:paraId="32507D2A" w14:textId="77777777" w:rsidR="000A20ED" w:rsidRPr="008601AE" w:rsidRDefault="000A20ED" w:rsidP="008601AE">
            <w:pPr>
              <w:rPr>
                <w:rFonts w:ascii="標楷體" w:eastAsia="標楷體" w:hAnsi="標楷體"/>
              </w:rPr>
            </w:pPr>
            <w:r w:rsidRPr="008601AE">
              <w:rPr>
                <w:rFonts w:ascii="標楷體" w:eastAsia="標楷體" w:hAnsi="標楷體" w:hint="eastAsia"/>
              </w:rPr>
              <w:t>醫術(惡疾)1</w:t>
            </w:r>
          </w:p>
          <w:p w14:paraId="54DE9118" w14:textId="77777777" w:rsidR="000A20ED" w:rsidRPr="008601AE" w:rsidRDefault="000A20ED" w:rsidP="008601AE">
            <w:pPr>
              <w:rPr>
                <w:rFonts w:ascii="標楷體" w:eastAsia="標楷體" w:hAnsi="標楷體"/>
              </w:rPr>
            </w:pPr>
            <w:r w:rsidRPr="008601AE">
              <w:rPr>
                <w:rFonts w:ascii="標楷體" w:eastAsia="標楷體" w:hAnsi="標楷體" w:hint="eastAsia"/>
              </w:rPr>
              <w:t>馴養(</w:t>
            </w:r>
            <w:proofErr w:type="gramStart"/>
            <w:r w:rsidRPr="008601AE">
              <w:rPr>
                <w:rFonts w:ascii="標楷體" w:eastAsia="標楷體" w:hAnsi="標楷體" w:hint="eastAsia"/>
              </w:rPr>
              <w:t>介</w:t>
            </w:r>
            <w:proofErr w:type="gramEnd"/>
            <w:r w:rsidRPr="008601AE">
              <w:rPr>
                <w:rFonts w:ascii="標楷體" w:eastAsia="標楷體" w:hAnsi="標楷體" w:hint="eastAsia"/>
              </w:rPr>
              <w:t>蟲)2</w:t>
            </w:r>
          </w:p>
        </w:tc>
        <w:tc>
          <w:tcPr>
            <w:tcW w:w="4473" w:type="dxa"/>
            <w:tcBorders>
              <w:top w:val="single" w:sz="4" w:space="0" w:color="auto"/>
              <w:left w:val="single" w:sz="4" w:space="0" w:color="auto"/>
              <w:bottom w:val="single" w:sz="4" w:space="0" w:color="auto"/>
              <w:right w:val="single" w:sz="4" w:space="0" w:color="auto"/>
            </w:tcBorders>
            <w:hideMark/>
          </w:tcPr>
          <w:p w14:paraId="79712194" w14:textId="77777777" w:rsidR="000A20ED" w:rsidRPr="008601AE" w:rsidRDefault="000A20ED" w:rsidP="008601AE">
            <w:pPr>
              <w:rPr>
                <w:rFonts w:ascii="標楷體" w:eastAsia="標楷體" w:hAnsi="標楷體"/>
              </w:rPr>
            </w:pPr>
            <w:r w:rsidRPr="008601AE">
              <w:rPr>
                <w:rFonts w:ascii="標楷體" w:eastAsia="標楷體" w:hAnsi="標楷體" w:hint="eastAsia"/>
              </w:rPr>
              <w:t>彼岸絕殺</w:t>
            </w:r>
          </w:p>
        </w:tc>
      </w:tr>
      <w:tr w:rsidR="000A20ED" w:rsidRPr="008601AE" w14:paraId="1768420E"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C111247"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25F6E6BE"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BFEBC4D" w14:textId="77777777" w:rsidR="000A20ED" w:rsidRPr="008601AE" w:rsidRDefault="000A20ED" w:rsidP="008601AE">
            <w:pPr>
              <w:rPr>
                <w:rFonts w:ascii="標楷體" w:eastAsia="標楷體" w:hAnsi="標楷體"/>
              </w:rPr>
            </w:pPr>
            <w:r w:rsidRPr="008601AE">
              <w:rPr>
                <w:rFonts w:ascii="標楷體" w:eastAsia="標楷體" w:hAnsi="標楷體" w:hint="eastAsia"/>
              </w:rPr>
              <w:t>打擊1</w:t>
            </w:r>
          </w:p>
          <w:p w14:paraId="468A8F11"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tc>
        <w:tc>
          <w:tcPr>
            <w:tcW w:w="4473" w:type="dxa"/>
            <w:tcBorders>
              <w:top w:val="single" w:sz="4" w:space="0" w:color="auto"/>
              <w:left w:val="single" w:sz="4" w:space="0" w:color="auto"/>
              <w:bottom w:val="single" w:sz="4" w:space="0" w:color="auto"/>
              <w:right w:val="single" w:sz="4" w:space="0" w:color="auto"/>
            </w:tcBorders>
            <w:hideMark/>
          </w:tcPr>
          <w:p w14:paraId="4C9F68C0"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嫁衣心法</w:t>
            </w:r>
            <w:proofErr w:type="gramEnd"/>
          </w:p>
          <w:p w14:paraId="1A8264F8" w14:textId="77777777" w:rsidR="000A20ED" w:rsidRPr="008601AE" w:rsidRDefault="000A20ED" w:rsidP="008601AE">
            <w:pPr>
              <w:rPr>
                <w:rFonts w:ascii="標楷體" w:eastAsia="標楷體" w:hAnsi="標楷體"/>
              </w:rPr>
            </w:pPr>
            <w:r w:rsidRPr="008601AE">
              <w:rPr>
                <w:rFonts w:ascii="標楷體" w:eastAsia="標楷體" w:hAnsi="標楷體" w:hint="eastAsia"/>
              </w:rPr>
              <w:t>苦毒</w:t>
            </w:r>
          </w:p>
        </w:tc>
      </w:tr>
    </w:tbl>
    <w:p w14:paraId="618BB8E1" w14:textId="77777777" w:rsidR="00486B14" w:rsidRDefault="00486B14" w:rsidP="000A20ED">
      <w:pPr>
        <w:rPr>
          <w:rFonts w:ascii="標楷體" w:eastAsia="標楷體" w:hAnsi="標楷體"/>
        </w:rPr>
      </w:pPr>
    </w:p>
    <w:p w14:paraId="15BAE343" w14:textId="7096BADE" w:rsidR="000A20ED" w:rsidRPr="008601AE" w:rsidRDefault="000A20ED" w:rsidP="000A20ED">
      <w:pPr>
        <w:rPr>
          <w:rFonts w:ascii="標楷體" w:eastAsia="標楷體" w:hAnsi="標楷體"/>
        </w:rPr>
      </w:pPr>
      <w:r w:rsidRPr="008601AE">
        <w:rPr>
          <w:rFonts w:ascii="標楷體" w:eastAsia="標楷體" w:hAnsi="標楷體" w:hint="eastAsia"/>
        </w:rPr>
        <w:t>鳳冠霞帔</w:t>
      </w:r>
      <w:r w:rsidRPr="008601AE">
        <w:rPr>
          <w:rFonts w:ascii="標楷體" w:eastAsia="標楷體" w:hAnsi="標楷體"/>
        </w:rPr>
        <w:t>(</w:t>
      </w:r>
      <w:r w:rsidRPr="008601AE">
        <w:rPr>
          <w:rFonts w:ascii="標楷體" w:eastAsia="標楷體" w:hAnsi="標楷體" w:hint="eastAsia"/>
        </w:rPr>
        <w:t>遠程持久</w:t>
      </w:r>
      <w:r w:rsidRPr="008601AE">
        <w:rPr>
          <w:rFonts w:ascii="標楷體" w:eastAsia="標楷體" w:hAnsi="標楷體"/>
        </w:rPr>
        <w:t>D)</w:t>
      </w:r>
      <w:r w:rsidRPr="008601AE">
        <w:rPr>
          <w:rFonts w:ascii="標楷體" w:eastAsia="標楷體" w:hAnsi="標楷體" w:hint="eastAsia"/>
        </w:rPr>
        <w:t>：被打</w:t>
      </w:r>
      <w:proofErr w:type="gramStart"/>
      <w:r w:rsidRPr="008601AE">
        <w:rPr>
          <w:rFonts w:ascii="標楷體" w:eastAsia="標楷體" w:hAnsi="標楷體" w:hint="eastAsia"/>
        </w:rPr>
        <w:t>會回血</w:t>
      </w:r>
      <w:proofErr w:type="gramEnd"/>
      <w:r w:rsidRPr="008601AE">
        <w:rPr>
          <w:rFonts w:ascii="標楷體" w:eastAsia="標楷體" w:hAnsi="標楷體" w:hint="eastAsia"/>
        </w:rPr>
        <w:t>，給攻擊自身對象上</w:t>
      </w:r>
      <w:r w:rsidRPr="008601AE">
        <w:rPr>
          <w:rFonts w:ascii="標楷體" w:eastAsia="標楷體" w:hAnsi="標楷體"/>
        </w:rPr>
        <w:t>DB</w:t>
      </w:r>
      <w:r w:rsidRPr="008601AE">
        <w:rPr>
          <w:rFonts w:ascii="標楷體" w:eastAsia="標楷體" w:hAnsi="標楷體" w:hint="eastAsia"/>
        </w:rPr>
        <w:t>、細劍</w:t>
      </w:r>
    </w:p>
    <w:p w14:paraId="3DAD4274" w14:textId="48406EAC"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2</w:t>
      </w:r>
      <w:r w:rsidRPr="008601AE">
        <w:rPr>
          <w:rFonts w:ascii="標楷體" w:eastAsia="標楷體" w:hAnsi="標楷體" w:hint="eastAsia"/>
        </w:rPr>
        <w:t>力</w:t>
      </w:r>
      <w:r w:rsidRPr="008601AE">
        <w:rPr>
          <w:rFonts w:ascii="標楷體" w:eastAsia="標楷體" w:hAnsi="標楷體"/>
        </w:rPr>
        <w:t>1</w:t>
      </w:r>
      <w:r w:rsidRPr="008601AE">
        <w:rPr>
          <w:rFonts w:ascii="標楷體" w:eastAsia="標楷體" w:hAnsi="標楷體" w:hint="eastAsia"/>
        </w:rPr>
        <w:t>敏</w:t>
      </w:r>
      <w:r w:rsidRPr="008601AE">
        <w:rPr>
          <w:rFonts w:ascii="標楷體" w:eastAsia="標楷體" w:hAnsi="標楷體"/>
        </w:rPr>
        <w:t>2</w:t>
      </w:r>
      <w:r w:rsidRPr="008601AE">
        <w:rPr>
          <w:rFonts w:ascii="標楷體" w:eastAsia="標楷體" w:hAnsi="標楷體" w:hint="eastAsia"/>
        </w:rPr>
        <w:t>技</w:t>
      </w:r>
      <w:r w:rsidRPr="008601AE">
        <w:rPr>
          <w:rFonts w:ascii="標楷體" w:eastAsia="標楷體" w:hAnsi="標楷體"/>
        </w:rPr>
        <w:t>4</w:t>
      </w:r>
      <w:r w:rsidRPr="008601AE">
        <w:rPr>
          <w:rFonts w:ascii="標楷體" w:eastAsia="標楷體" w:hAnsi="標楷體" w:hint="eastAsia"/>
        </w:rPr>
        <w:t>勁</w:t>
      </w:r>
      <w:r w:rsidRPr="008601AE">
        <w:rPr>
          <w:rFonts w:ascii="標楷體" w:eastAsia="標楷體" w:hAnsi="標楷體"/>
        </w:rPr>
        <w:t>3</w:t>
      </w:r>
      <w:r w:rsidRPr="008601AE">
        <w:rPr>
          <w:rFonts w:ascii="標楷體" w:eastAsia="標楷體" w:hAnsi="標楷體" w:hint="eastAsia"/>
        </w:rPr>
        <w:t>真</w:t>
      </w:r>
      <w:r w:rsidRPr="008601AE">
        <w:rPr>
          <w:rFonts w:ascii="標楷體" w:eastAsia="標楷體" w:hAnsi="標楷體"/>
        </w:rPr>
        <w:t>4</w:t>
      </w:r>
      <w:r w:rsidRPr="008601AE">
        <w:rPr>
          <w:rFonts w:ascii="標楷體" w:eastAsia="標楷體" w:hAnsi="標楷體" w:hint="eastAsia"/>
        </w:rPr>
        <w:t>內</w:t>
      </w:r>
      <w:r w:rsidRPr="008601AE">
        <w:rPr>
          <w:rFonts w:ascii="標楷體" w:eastAsia="標楷體" w:hAnsi="標楷體"/>
        </w:rPr>
        <w:t>4</w:t>
      </w:r>
      <w:r w:rsidRPr="008601AE">
        <w:rPr>
          <w:rFonts w:ascii="標楷體" w:eastAsia="標楷體" w:hAnsi="標楷體" w:hint="eastAsia"/>
        </w:rPr>
        <w:t>外</w:t>
      </w:r>
      <w:r w:rsidRPr="008601AE">
        <w:rPr>
          <w:rFonts w:ascii="標楷體" w:eastAsia="標楷體" w:hAnsi="標楷體"/>
        </w:rPr>
        <w:t>2</w:t>
      </w:r>
    </w:p>
    <w:p w14:paraId="6AE29BA4"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1940E77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ADB3010"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5CF9A13"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08569097"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7BF5A17B"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3699EAE"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9FC9CC4"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1B16F18F"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5A3DB312"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tcPr>
          <w:p w14:paraId="0C0B9541" w14:textId="77777777" w:rsidR="000A20ED" w:rsidRPr="008601AE" w:rsidRDefault="000A20ED" w:rsidP="008601AE">
            <w:pPr>
              <w:rPr>
                <w:rFonts w:ascii="標楷體" w:eastAsia="標楷體" w:hAnsi="標楷體"/>
              </w:rPr>
            </w:pPr>
          </w:p>
        </w:tc>
      </w:tr>
      <w:tr w:rsidR="000A20ED" w:rsidRPr="008601AE" w14:paraId="11684A6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5F9384C"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4F1B99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7868B030"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tcPr>
          <w:p w14:paraId="633C0A69" w14:textId="77777777" w:rsidR="000A20ED" w:rsidRPr="008601AE" w:rsidRDefault="000A20ED" w:rsidP="008601AE">
            <w:pPr>
              <w:rPr>
                <w:rFonts w:ascii="標楷體" w:eastAsia="標楷體" w:hAnsi="標楷體"/>
              </w:rPr>
            </w:pPr>
          </w:p>
        </w:tc>
      </w:tr>
      <w:tr w:rsidR="000A20ED" w:rsidRPr="008601AE" w14:paraId="1F81244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8FBB067"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1AAB4ED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38FC4567"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tc>
        <w:tc>
          <w:tcPr>
            <w:tcW w:w="4473" w:type="dxa"/>
            <w:tcBorders>
              <w:top w:val="single" w:sz="4" w:space="0" w:color="auto"/>
              <w:left w:val="single" w:sz="4" w:space="0" w:color="auto"/>
              <w:bottom w:val="single" w:sz="4" w:space="0" w:color="auto"/>
              <w:right w:val="single" w:sz="4" w:space="0" w:color="auto"/>
            </w:tcBorders>
          </w:tcPr>
          <w:p w14:paraId="40FF5C35" w14:textId="77777777" w:rsidR="000A20ED" w:rsidRPr="008601AE" w:rsidRDefault="000A20ED" w:rsidP="008601AE">
            <w:pPr>
              <w:rPr>
                <w:rFonts w:ascii="標楷體" w:eastAsia="標楷體" w:hAnsi="標楷體"/>
              </w:rPr>
            </w:pPr>
          </w:p>
        </w:tc>
      </w:tr>
      <w:tr w:rsidR="000A20ED" w:rsidRPr="008601AE" w14:paraId="3C9AECB6"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859E5DA"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BD3B42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33B36C2D" w14:textId="77777777" w:rsidR="000A20ED" w:rsidRPr="008601AE" w:rsidRDefault="000A20ED" w:rsidP="008601AE">
            <w:pPr>
              <w:rPr>
                <w:rFonts w:ascii="標楷體" w:eastAsia="標楷體" w:hAnsi="標楷體"/>
              </w:rPr>
            </w:pPr>
            <w:r w:rsidRPr="008601AE">
              <w:rPr>
                <w:rFonts w:ascii="標楷體" w:eastAsia="標楷體" w:hAnsi="標楷體" w:hint="eastAsia"/>
              </w:rPr>
              <w:t>調藥(毒藥)2</w:t>
            </w:r>
          </w:p>
          <w:p w14:paraId="0549C7C1" w14:textId="77777777" w:rsidR="000A20ED" w:rsidRPr="008601AE" w:rsidRDefault="000A20ED" w:rsidP="008601AE">
            <w:pPr>
              <w:rPr>
                <w:rFonts w:ascii="標楷體" w:eastAsia="標楷體" w:hAnsi="標楷體"/>
              </w:rPr>
            </w:pPr>
            <w:r w:rsidRPr="008601AE">
              <w:rPr>
                <w:rFonts w:ascii="標楷體" w:eastAsia="標楷體" w:hAnsi="標楷體" w:hint="eastAsia"/>
              </w:rPr>
              <w:t>表達(音律)1</w:t>
            </w:r>
          </w:p>
        </w:tc>
        <w:tc>
          <w:tcPr>
            <w:tcW w:w="4473" w:type="dxa"/>
            <w:tcBorders>
              <w:top w:val="single" w:sz="4" w:space="0" w:color="auto"/>
              <w:left w:val="single" w:sz="4" w:space="0" w:color="auto"/>
              <w:bottom w:val="single" w:sz="4" w:space="0" w:color="auto"/>
              <w:right w:val="single" w:sz="4" w:space="0" w:color="auto"/>
            </w:tcBorders>
            <w:hideMark/>
          </w:tcPr>
          <w:p w14:paraId="7A80DC93" w14:textId="77777777" w:rsidR="000A20ED" w:rsidRPr="008601AE" w:rsidRDefault="000A20ED" w:rsidP="008601AE">
            <w:pPr>
              <w:rPr>
                <w:rFonts w:ascii="標楷體" w:eastAsia="標楷體" w:hAnsi="標楷體"/>
              </w:rPr>
            </w:pPr>
            <w:r w:rsidRPr="008601AE">
              <w:rPr>
                <w:rFonts w:ascii="標楷體" w:eastAsia="標楷體" w:hAnsi="標楷體" w:hint="eastAsia"/>
              </w:rPr>
              <w:t>苦毒</w:t>
            </w:r>
          </w:p>
        </w:tc>
      </w:tr>
      <w:tr w:rsidR="000A20ED" w:rsidRPr="008601AE" w14:paraId="33F2FB5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E77DEF5"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7B1128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F1FACDD"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tc>
        <w:tc>
          <w:tcPr>
            <w:tcW w:w="4473" w:type="dxa"/>
            <w:tcBorders>
              <w:top w:val="single" w:sz="4" w:space="0" w:color="auto"/>
              <w:left w:val="single" w:sz="4" w:space="0" w:color="auto"/>
              <w:bottom w:val="single" w:sz="4" w:space="0" w:color="auto"/>
              <w:right w:val="single" w:sz="4" w:space="0" w:color="auto"/>
            </w:tcBorders>
            <w:hideMark/>
          </w:tcPr>
          <w:p w14:paraId="5D377792"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嫁衣心法</w:t>
            </w:r>
            <w:proofErr w:type="gramEnd"/>
          </w:p>
        </w:tc>
      </w:tr>
    </w:tbl>
    <w:p w14:paraId="0BA160F9" w14:textId="77777777" w:rsidR="000A20ED" w:rsidRPr="008601AE" w:rsidRDefault="000A20ED" w:rsidP="000A20ED">
      <w:pPr>
        <w:rPr>
          <w:rFonts w:ascii="標楷體" w:eastAsia="標楷體" w:hAnsi="標楷體"/>
        </w:rPr>
      </w:pPr>
    </w:p>
    <w:p w14:paraId="4911E98D" w14:textId="77777777" w:rsidR="000A20ED" w:rsidRPr="008601AE" w:rsidRDefault="000A20ED" w:rsidP="000A20ED">
      <w:pPr>
        <w:rPr>
          <w:rFonts w:ascii="標楷體" w:eastAsia="標楷體" w:hAnsi="標楷體"/>
        </w:rPr>
      </w:pPr>
      <w:r w:rsidRPr="008601AE">
        <w:rPr>
          <w:rFonts w:ascii="標楷體" w:eastAsia="標楷體" w:hAnsi="標楷體" w:hint="eastAsia"/>
        </w:rPr>
        <w:t>《嫁衣心法》：【心法】能將對方攻擊傷害，轉化成自身內力。受到傷害後，</w:t>
      </w:r>
      <w:r w:rsidRPr="008601AE">
        <w:rPr>
          <w:rFonts w:ascii="標楷體" w:eastAsia="標楷體" w:hAnsi="標楷體"/>
        </w:rPr>
        <w:t>D</w:t>
      </w:r>
      <w:r w:rsidRPr="008601AE">
        <w:rPr>
          <w:rFonts w:ascii="標楷體" w:eastAsia="標楷體" w:hAnsi="標楷體" w:hint="eastAsia"/>
        </w:rPr>
        <w:t>值增加受傷值。當使用《苦毒》、《寄生訣》、《彼岸絕殺》時，對自身增加一層【破綻－蠱毒】，且自身不受該破綻效果。</w:t>
      </w:r>
    </w:p>
    <w:p w14:paraId="4F39AFCC" w14:textId="77777777" w:rsidR="000A20ED" w:rsidRPr="008601AE" w:rsidRDefault="000A20ED" w:rsidP="000A20ED">
      <w:pPr>
        <w:rPr>
          <w:rFonts w:ascii="標楷體" w:eastAsia="標楷體" w:hAnsi="標楷體"/>
        </w:rPr>
      </w:pPr>
      <w:r w:rsidRPr="008601AE">
        <w:rPr>
          <w:rFonts w:ascii="標楷體" w:eastAsia="標楷體" w:hAnsi="標楷體" w:hint="eastAsia"/>
        </w:rPr>
        <w:t>《苦毒》：【反應】對目標造成固定〈內功〉傷害。自身攻擊行動成功時觸發。傷害值為</w:t>
      </w:r>
      <w:r w:rsidRPr="008601AE">
        <w:rPr>
          <w:rFonts w:ascii="標楷體" w:eastAsia="標楷體" w:hAnsi="標楷體"/>
        </w:rPr>
        <w:t>1</w:t>
      </w:r>
      <w:r w:rsidRPr="008601AE">
        <w:rPr>
          <w:rFonts w:ascii="標楷體" w:eastAsia="標楷體" w:hAnsi="標楷體" w:hint="eastAsia"/>
        </w:rPr>
        <w:t>。</w:t>
      </w:r>
      <w:proofErr w:type="gramStart"/>
      <w:r w:rsidRPr="008601AE">
        <w:rPr>
          <w:rFonts w:ascii="標楷體" w:eastAsia="標楷體" w:hAnsi="標楷體" w:hint="eastAsia"/>
        </w:rPr>
        <w:t>一</w:t>
      </w:r>
      <w:proofErr w:type="gramEnd"/>
      <w:r w:rsidRPr="008601AE">
        <w:rPr>
          <w:rFonts w:ascii="標楷體" w:eastAsia="標楷體" w:hAnsi="標楷體" w:hint="eastAsia"/>
        </w:rPr>
        <w:t>回合使用次數不限。</w:t>
      </w:r>
    </w:p>
    <w:p w14:paraId="7319FC53" w14:textId="77777777" w:rsidR="000A20ED" w:rsidRPr="008601AE" w:rsidRDefault="000A20ED" w:rsidP="000A20ED">
      <w:pPr>
        <w:rPr>
          <w:rFonts w:ascii="標楷體" w:eastAsia="標楷體" w:hAnsi="標楷體"/>
        </w:rPr>
      </w:pPr>
      <w:r w:rsidRPr="008601AE">
        <w:rPr>
          <w:rFonts w:ascii="標楷體" w:eastAsia="標楷體" w:hAnsi="標楷體" w:hint="eastAsia"/>
        </w:rPr>
        <w:t>《玄血迷心》：【動作】消除自身</w:t>
      </w:r>
      <w:proofErr w:type="gramStart"/>
      <w:r w:rsidRPr="008601AE">
        <w:rPr>
          <w:rFonts w:ascii="標楷體" w:eastAsia="標楷體" w:hAnsi="標楷體" w:hint="eastAsia"/>
        </w:rPr>
        <w:t>周圍友方【破綻】</w:t>
      </w:r>
      <w:proofErr w:type="gramEnd"/>
      <w:r w:rsidRPr="008601AE">
        <w:rPr>
          <w:rFonts w:ascii="標楷體" w:eastAsia="標楷體" w:hAnsi="標楷體" w:hint="eastAsia"/>
        </w:rPr>
        <w:t>，並恢復氣血。消除數量為自身【體態－蠱毒】層數。恢復值為</w:t>
      </w:r>
      <w:r w:rsidRPr="008601AE">
        <w:rPr>
          <w:rFonts w:ascii="標楷體" w:eastAsia="標楷體" w:hAnsi="標楷體"/>
        </w:rPr>
        <w:t>1</w:t>
      </w:r>
      <w:r w:rsidRPr="008601AE">
        <w:rPr>
          <w:rFonts w:ascii="標楷體" w:eastAsia="標楷體" w:hAnsi="標楷體" w:hint="eastAsia"/>
        </w:rPr>
        <w:t>。距離為自身內功值。</w:t>
      </w:r>
    </w:p>
    <w:p w14:paraId="46F1E67A" w14:textId="77777777" w:rsidR="000A20ED" w:rsidRPr="008601AE" w:rsidRDefault="000A20ED" w:rsidP="000A20ED">
      <w:pPr>
        <w:rPr>
          <w:rFonts w:ascii="標楷體" w:eastAsia="標楷體" w:hAnsi="標楷體"/>
        </w:rPr>
      </w:pPr>
      <w:r w:rsidRPr="008601AE">
        <w:rPr>
          <w:rFonts w:ascii="標楷體" w:eastAsia="標楷體" w:hAnsi="標楷體" w:hint="eastAsia"/>
        </w:rPr>
        <w:lastRenderedPageBreak/>
        <w:t>《噬魂曲》：【動作】周圍所有敵方目標</w:t>
      </w:r>
      <w:proofErr w:type="gramStart"/>
      <w:r w:rsidRPr="008601AE">
        <w:rPr>
          <w:rFonts w:ascii="標楷體" w:eastAsia="標楷體" w:hAnsi="標楷體" w:hint="eastAsia"/>
        </w:rPr>
        <w:t>受到噬骨之</w:t>
      </w:r>
      <w:proofErr w:type="gramEnd"/>
      <w:r w:rsidRPr="008601AE">
        <w:rPr>
          <w:rFonts w:ascii="標楷體" w:eastAsia="標楷體" w:hAnsi="標楷體" w:hint="eastAsia"/>
        </w:rPr>
        <w:t>痛，敵方</w:t>
      </w:r>
      <w:r w:rsidRPr="008601AE">
        <w:rPr>
          <w:rFonts w:ascii="標楷體" w:eastAsia="標楷體" w:hAnsi="標楷體"/>
        </w:rPr>
        <w:t>D</w:t>
      </w:r>
      <w:r w:rsidRPr="008601AE">
        <w:rPr>
          <w:rFonts w:ascii="標楷體" w:eastAsia="標楷體" w:hAnsi="標楷體" w:hint="eastAsia"/>
        </w:rPr>
        <w:t>值</w:t>
      </w:r>
      <w:r w:rsidRPr="008601AE">
        <w:rPr>
          <w:rFonts w:ascii="標楷體" w:eastAsia="標楷體" w:hAnsi="標楷體"/>
        </w:rPr>
        <w:t>-1</w:t>
      </w:r>
      <w:r w:rsidRPr="008601AE">
        <w:rPr>
          <w:rFonts w:ascii="標楷體" w:eastAsia="標楷體" w:hAnsi="標楷體" w:hint="eastAsia"/>
        </w:rPr>
        <w:t>。距離為自身內功值。</w:t>
      </w:r>
    </w:p>
    <w:p w14:paraId="4923A691" w14:textId="77777777" w:rsidR="000A20ED" w:rsidRPr="008601AE" w:rsidRDefault="000A20ED" w:rsidP="000A20ED">
      <w:pPr>
        <w:rPr>
          <w:rFonts w:ascii="標楷體" w:eastAsia="標楷體" w:hAnsi="標楷體"/>
        </w:rPr>
      </w:pPr>
      <w:r w:rsidRPr="008601AE">
        <w:rPr>
          <w:rFonts w:ascii="標楷體" w:eastAsia="標楷體" w:hAnsi="標楷體" w:hint="eastAsia"/>
        </w:rPr>
        <w:t>《濁心音》：【動作】</w:t>
      </w:r>
    </w:p>
    <w:p w14:paraId="77B9F71E" w14:textId="77777777" w:rsidR="000A20ED" w:rsidRPr="008601AE" w:rsidRDefault="000A20ED" w:rsidP="000A20ED">
      <w:pPr>
        <w:rPr>
          <w:rFonts w:ascii="標楷體" w:eastAsia="標楷體" w:hAnsi="標楷體"/>
        </w:rPr>
      </w:pPr>
      <w:r w:rsidRPr="008601AE">
        <w:rPr>
          <w:rFonts w:ascii="標楷體" w:eastAsia="標楷體" w:hAnsi="標楷體" w:hint="eastAsia"/>
        </w:rPr>
        <w:t>《蕭瑟調》：【動作】</w:t>
      </w:r>
    </w:p>
    <w:p w14:paraId="344A3010" w14:textId="77777777" w:rsidR="000A20ED" w:rsidRPr="008601AE" w:rsidRDefault="000A20ED" w:rsidP="000A20ED">
      <w:pPr>
        <w:rPr>
          <w:rFonts w:ascii="標楷體" w:eastAsia="標楷體" w:hAnsi="標楷體"/>
        </w:rPr>
      </w:pPr>
      <w:r w:rsidRPr="008601AE">
        <w:rPr>
          <w:rFonts w:ascii="標楷體" w:eastAsia="標楷體" w:hAnsi="標楷體" w:hint="eastAsia"/>
        </w:rPr>
        <w:t>《紅潮訣》：【動作】當目標受過《索命訣》而處於未死亡的狀態時，下一次自身行動時，目標體內的</w:t>
      </w:r>
      <w:proofErr w:type="gramStart"/>
      <w:r w:rsidRPr="008601AE">
        <w:rPr>
          <w:rFonts w:ascii="標楷體" w:eastAsia="標楷體" w:hAnsi="標楷體" w:hint="eastAsia"/>
        </w:rPr>
        <w:t>蠱蟲將</w:t>
      </w:r>
      <w:proofErr w:type="gramEnd"/>
      <w:r w:rsidRPr="008601AE">
        <w:rPr>
          <w:rFonts w:ascii="標楷體" w:eastAsia="標楷體" w:hAnsi="標楷體" w:hint="eastAsia"/>
        </w:rPr>
        <w:t>會</w:t>
      </w:r>
      <w:proofErr w:type="gramStart"/>
      <w:r w:rsidRPr="008601AE">
        <w:rPr>
          <w:rFonts w:ascii="標楷體" w:eastAsia="標楷體" w:hAnsi="標楷體" w:hint="eastAsia"/>
        </w:rPr>
        <w:t>轉換成嗜血</w:t>
      </w:r>
      <w:proofErr w:type="gramEnd"/>
      <w:r w:rsidRPr="008601AE">
        <w:rPr>
          <w:rFonts w:ascii="標楷體" w:eastAsia="標楷體" w:hAnsi="標楷體" w:hint="eastAsia"/>
        </w:rPr>
        <w:t>紅潮物種，造成</w:t>
      </w:r>
      <w:r w:rsidRPr="008601AE">
        <w:rPr>
          <w:rFonts w:ascii="標楷體" w:eastAsia="標楷體" w:hAnsi="標楷體"/>
        </w:rPr>
        <w:t>1d6</w:t>
      </w:r>
      <w:r w:rsidRPr="008601AE">
        <w:rPr>
          <w:rFonts w:ascii="標楷體" w:eastAsia="標楷體" w:hAnsi="標楷體" w:hint="eastAsia"/>
        </w:rPr>
        <w:t>的傷害。</w:t>
      </w:r>
    </w:p>
    <w:p w14:paraId="1D229A86" w14:textId="77777777" w:rsidR="000A20ED" w:rsidRPr="008601AE" w:rsidRDefault="000A20ED" w:rsidP="000A20ED">
      <w:pPr>
        <w:rPr>
          <w:rFonts w:ascii="標楷體" w:eastAsia="標楷體" w:hAnsi="標楷體"/>
        </w:rPr>
      </w:pPr>
      <w:r w:rsidRPr="008601AE">
        <w:rPr>
          <w:rFonts w:ascii="標楷體" w:eastAsia="標楷體" w:hAnsi="標楷體" w:hint="eastAsia"/>
        </w:rPr>
        <w:t>《索命訣》：【動作】周圍所有敵方目標因蠱毒而受創。敵方每獲得一個【破綻－蠱毒】，此次攻擊增加一顆傷害</w:t>
      </w:r>
      <w:proofErr w:type="gramStart"/>
      <w:r w:rsidRPr="008601AE">
        <w:rPr>
          <w:rFonts w:ascii="標楷體" w:eastAsia="標楷體" w:hAnsi="標楷體" w:hint="eastAsia"/>
        </w:rPr>
        <w:t>骰</w:t>
      </w:r>
      <w:proofErr w:type="gramEnd"/>
      <w:r w:rsidRPr="008601AE">
        <w:rPr>
          <w:rFonts w:ascii="標楷體" w:eastAsia="標楷體" w:hAnsi="標楷體" w:hint="eastAsia"/>
        </w:rPr>
        <w:t>。距離為自身內功值。</w:t>
      </w:r>
    </w:p>
    <w:p w14:paraId="538ECFCF" w14:textId="77777777" w:rsidR="000A20ED" w:rsidRPr="008601AE" w:rsidRDefault="000A20ED" w:rsidP="000A20ED">
      <w:pPr>
        <w:rPr>
          <w:rFonts w:ascii="標楷體" w:eastAsia="標楷體" w:hAnsi="標楷體"/>
        </w:rPr>
      </w:pPr>
      <w:r w:rsidRPr="008601AE">
        <w:rPr>
          <w:rFonts w:ascii="標楷體" w:eastAsia="標楷體" w:hAnsi="標楷體" w:hint="eastAsia"/>
        </w:rPr>
        <w:t>《寄生訣》：【動作】使周圍所有敵方目標行動順位延後</w:t>
      </w:r>
      <w:r w:rsidRPr="008601AE">
        <w:rPr>
          <w:rFonts w:ascii="標楷體" w:eastAsia="標楷體" w:hAnsi="標楷體"/>
        </w:rPr>
        <w:t>1</w:t>
      </w:r>
      <w:r w:rsidRPr="008601AE">
        <w:rPr>
          <w:rFonts w:ascii="標楷體" w:eastAsia="標楷體" w:hAnsi="標楷體" w:hint="eastAsia"/>
        </w:rPr>
        <w:t>人。距離為自身內功值。</w:t>
      </w:r>
    </w:p>
    <w:p w14:paraId="28C71CD4" w14:textId="77777777" w:rsidR="000A20ED" w:rsidRPr="008601AE" w:rsidRDefault="000A20ED" w:rsidP="000A20ED">
      <w:pPr>
        <w:rPr>
          <w:rFonts w:ascii="標楷體" w:eastAsia="標楷體" w:hAnsi="標楷體"/>
        </w:rPr>
      </w:pPr>
      <w:r w:rsidRPr="008601AE">
        <w:rPr>
          <w:rFonts w:ascii="標楷體" w:eastAsia="標楷體" w:hAnsi="標楷體" w:hint="eastAsia"/>
        </w:rPr>
        <w:t>《三屍引》：【動作】使目標得到【困心－意亂】。</w:t>
      </w:r>
    </w:p>
    <w:p w14:paraId="79A9C8AE" w14:textId="77777777" w:rsidR="000A20ED" w:rsidRPr="008601AE" w:rsidRDefault="000A20ED" w:rsidP="000A20ED">
      <w:pPr>
        <w:rPr>
          <w:rFonts w:ascii="標楷體" w:eastAsia="標楷體" w:hAnsi="標楷體"/>
        </w:rPr>
      </w:pPr>
      <w:r w:rsidRPr="008601AE">
        <w:rPr>
          <w:rFonts w:ascii="標楷體" w:eastAsia="標楷體" w:hAnsi="標楷體" w:hint="eastAsia"/>
        </w:rPr>
        <w:t>《千足縛骨索》：【架式】使用〈軟兵〉</w:t>
      </w:r>
    </w:p>
    <w:p w14:paraId="0184A8FC" w14:textId="77777777" w:rsidR="000A20ED" w:rsidRPr="008601AE" w:rsidRDefault="000A20ED" w:rsidP="000A20ED">
      <w:pPr>
        <w:rPr>
          <w:rFonts w:ascii="標楷體" w:eastAsia="標楷體" w:hAnsi="標楷體"/>
        </w:rPr>
      </w:pPr>
      <w:r w:rsidRPr="008601AE">
        <w:rPr>
          <w:rFonts w:ascii="標楷體" w:eastAsia="標楷體" w:hAnsi="標楷體" w:hint="eastAsia"/>
        </w:rPr>
        <w:t>：【架式】以《苦毒》攻擊自身周圍敵方角色。自身受到傷害後可觸發。距離為</w:t>
      </w:r>
      <w:r w:rsidRPr="008601AE">
        <w:rPr>
          <w:rFonts w:ascii="標楷體" w:eastAsia="標楷體" w:hAnsi="標楷體"/>
        </w:rPr>
        <w:t>1</w:t>
      </w:r>
      <w:r w:rsidRPr="008601AE">
        <w:rPr>
          <w:rFonts w:ascii="標楷體" w:eastAsia="標楷體" w:hAnsi="標楷體" w:hint="eastAsia"/>
        </w:rPr>
        <w:t>。</w:t>
      </w:r>
    </w:p>
    <w:p w14:paraId="59538311" w14:textId="77777777" w:rsidR="000A20ED" w:rsidRPr="008601AE" w:rsidRDefault="000A20ED" w:rsidP="000A20ED">
      <w:pPr>
        <w:rPr>
          <w:rFonts w:ascii="標楷體" w:eastAsia="標楷體" w:hAnsi="標楷體"/>
        </w:rPr>
      </w:pPr>
      <w:r w:rsidRPr="008601AE">
        <w:rPr>
          <w:rFonts w:ascii="標楷體" w:eastAsia="標楷體" w:hAnsi="標楷體" w:hint="eastAsia"/>
        </w:rPr>
        <w:t>：【反應】恢復自身氣血。恢復值為【體態－蠱毒】層數。自身受到傷害後可觸發。</w:t>
      </w:r>
    </w:p>
    <w:p w14:paraId="73D813DE" w14:textId="77777777" w:rsidR="000A20ED" w:rsidRPr="008601AE" w:rsidRDefault="000A20ED" w:rsidP="000A20ED">
      <w:pPr>
        <w:rPr>
          <w:rFonts w:ascii="標楷體" w:eastAsia="標楷體" w:hAnsi="標楷體"/>
        </w:rPr>
      </w:pPr>
      <w:r w:rsidRPr="008601AE">
        <w:rPr>
          <w:rFonts w:ascii="標楷體" w:eastAsia="標楷體" w:hAnsi="標楷體" w:hint="eastAsia"/>
        </w:rPr>
        <w:t>《花舞幻境》：【反應】當自身受到傷害時，</w:t>
      </w:r>
      <w:proofErr w:type="gramStart"/>
      <w:r w:rsidRPr="008601AE">
        <w:rPr>
          <w:rFonts w:ascii="標楷體" w:eastAsia="標楷體" w:hAnsi="標楷體" w:hint="eastAsia"/>
        </w:rPr>
        <w:t>血霧散開</w:t>
      </w:r>
      <w:proofErr w:type="gramEnd"/>
      <w:r w:rsidRPr="008601AE">
        <w:rPr>
          <w:rFonts w:ascii="標楷體" w:eastAsia="標楷體" w:hAnsi="標楷體" w:hint="eastAsia"/>
        </w:rPr>
        <w:t>會自動開啟此幻境，範圍內</w:t>
      </w:r>
      <w:r w:rsidRPr="008601AE">
        <w:rPr>
          <w:rFonts w:ascii="標楷體" w:eastAsia="標楷體" w:hAnsi="標楷體"/>
        </w:rPr>
        <w:t>(</w:t>
      </w:r>
      <w:r w:rsidRPr="008601AE">
        <w:rPr>
          <w:rFonts w:ascii="標楷體" w:eastAsia="標楷體" w:hAnsi="標楷體" w:hint="eastAsia"/>
        </w:rPr>
        <w:t>內功數值</w:t>
      </w:r>
      <w:r w:rsidRPr="008601AE">
        <w:rPr>
          <w:rFonts w:ascii="標楷體" w:eastAsia="標楷體" w:hAnsi="標楷體"/>
        </w:rPr>
        <w:t>)</w:t>
      </w:r>
      <w:r w:rsidRPr="008601AE">
        <w:rPr>
          <w:rFonts w:ascii="標楷體" w:eastAsia="標楷體" w:hAnsi="標楷體" w:hint="eastAsia"/>
        </w:rPr>
        <w:t>的所有</w:t>
      </w:r>
      <w:proofErr w:type="gramStart"/>
      <w:r w:rsidRPr="008601AE">
        <w:rPr>
          <w:rFonts w:ascii="標楷體" w:eastAsia="標楷體" w:hAnsi="標楷體" w:hint="eastAsia"/>
        </w:rPr>
        <w:t>蠱蟲皆</w:t>
      </w:r>
      <w:proofErr w:type="gramEnd"/>
      <w:r w:rsidRPr="008601AE">
        <w:rPr>
          <w:rFonts w:ascii="標楷體" w:eastAsia="標楷體" w:hAnsi="標楷體" w:hint="eastAsia"/>
        </w:rPr>
        <w:t>暈眩，不受任何樂器、物品、地點所影響。</w:t>
      </w:r>
    </w:p>
    <w:p w14:paraId="437F1825" w14:textId="77777777" w:rsidR="000A20ED" w:rsidRPr="008601AE" w:rsidRDefault="000A20ED" w:rsidP="000A20ED">
      <w:pPr>
        <w:rPr>
          <w:rFonts w:ascii="標楷體" w:eastAsia="標楷體" w:hAnsi="標楷體"/>
        </w:rPr>
      </w:pPr>
      <w:r w:rsidRPr="008601AE">
        <w:rPr>
          <w:rFonts w:ascii="標楷體" w:eastAsia="標楷體" w:hAnsi="標楷體" w:hint="eastAsia"/>
        </w:rPr>
        <w:t>《彼岸絕殺》：【行動】以</w:t>
      </w:r>
      <w:r w:rsidRPr="008601AE">
        <w:rPr>
          <w:rFonts w:ascii="標楷體" w:eastAsia="標楷體" w:hAnsi="標楷體"/>
        </w:rPr>
        <w:t>VB-</w:t>
      </w:r>
      <w:r w:rsidRPr="008601AE">
        <w:rPr>
          <w:rFonts w:ascii="標楷體" w:eastAsia="標楷體" w:hAnsi="標楷體" w:hint="eastAsia"/>
        </w:rPr>
        <w:t>自身內功值為代價，將自身</w:t>
      </w:r>
      <w:proofErr w:type="gramStart"/>
      <w:r w:rsidRPr="008601AE">
        <w:rPr>
          <w:rFonts w:ascii="標楷體" w:eastAsia="標楷體" w:hAnsi="標楷體" w:hint="eastAsia"/>
        </w:rPr>
        <w:t>毒血抹在劍</w:t>
      </w:r>
      <w:proofErr w:type="gramEnd"/>
      <w:r w:rsidRPr="008601AE">
        <w:rPr>
          <w:rFonts w:ascii="標楷體" w:eastAsia="標楷體" w:hAnsi="標楷體" w:hint="eastAsia"/>
        </w:rPr>
        <w:t>上，不論是被劍擦傷，母</w:t>
      </w:r>
      <w:proofErr w:type="gramStart"/>
      <w:r w:rsidRPr="008601AE">
        <w:rPr>
          <w:rFonts w:ascii="標楷體" w:eastAsia="標楷體" w:hAnsi="標楷體" w:hint="eastAsia"/>
        </w:rPr>
        <w:t>蠱</w:t>
      </w:r>
      <w:proofErr w:type="gramEnd"/>
      <w:r w:rsidRPr="008601AE">
        <w:rPr>
          <w:rFonts w:ascii="標楷體" w:eastAsia="標楷體" w:hAnsi="標楷體" w:hint="eastAsia"/>
        </w:rPr>
        <w:t>蟲</w:t>
      </w:r>
      <w:proofErr w:type="gramStart"/>
      <w:r w:rsidRPr="008601AE">
        <w:rPr>
          <w:rFonts w:ascii="標楷體" w:eastAsia="標楷體" w:hAnsi="標楷體" w:hint="eastAsia"/>
        </w:rPr>
        <w:t>被會植入</w:t>
      </w:r>
      <w:proofErr w:type="gramEnd"/>
      <w:r w:rsidRPr="008601AE">
        <w:rPr>
          <w:rFonts w:ascii="標楷體" w:eastAsia="標楷體" w:hAnsi="標楷體" w:hint="eastAsia"/>
        </w:rPr>
        <w:t>對方體內，</w:t>
      </w:r>
      <w:r w:rsidRPr="008601AE">
        <w:rPr>
          <w:rFonts w:ascii="標楷體" w:eastAsia="標楷體" w:hAnsi="標楷體"/>
        </w:rPr>
        <w:t>3</w:t>
      </w:r>
      <w:r w:rsidRPr="008601AE">
        <w:rPr>
          <w:rFonts w:ascii="標楷體" w:eastAsia="標楷體" w:hAnsi="標楷體" w:hint="eastAsia"/>
        </w:rPr>
        <w:t>回合若無解</w:t>
      </w:r>
      <w:proofErr w:type="gramStart"/>
      <w:r w:rsidRPr="008601AE">
        <w:rPr>
          <w:rFonts w:ascii="標楷體" w:eastAsia="標楷體" w:hAnsi="標楷體" w:hint="eastAsia"/>
        </w:rPr>
        <w:t>藥必被蠱</w:t>
      </w:r>
      <w:proofErr w:type="gramEnd"/>
      <w:r w:rsidRPr="008601AE">
        <w:rPr>
          <w:rFonts w:ascii="標楷體" w:eastAsia="標楷體" w:hAnsi="標楷體" w:hint="eastAsia"/>
        </w:rPr>
        <w:t>蟲啃</w:t>
      </w:r>
      <w:proofErr w:type="gramStart"/>
      <w:r w:rsidRPr="008601AE">
        <w:rPr>
          <w:rFonts w:ascii="標楷體" w:eastAsia="標楷體" w:hAnsi="標楷體" w:hint="eastAsia"/>
        </w:rPr>
        <w:t>食爆體</w:t>
      </w:r>
      <w:proofErr w:type="gramEnd"/>
      <w:r w:rsidRPr="008601AE">
        <w:rPr>
          <w:rFonts w:ascii="標楷體" w:eastAsia="標楷體" w:hAnsi="標楷體" w:hint="eastAsia"/>
        </w:rPr>
        <w:t>。</w:t>
      </w:r>
      <w:r w:rsidRPr="008601AE">
        <w:rPr>
          <w:rFonts w:ascii="標楷體" w:eastAsia="標楷體" w:hAnsi="標楷體"/>
        </w:rPr>
        <w:t>(</w:t>
      </w:r>
      <w:r w:rsidRPr="008601AE">
        <w:rPr>
          <w:rFonts w:ascii="標楷體" w:eastAsia="標楷體" w:hAnsi="標楷體" w:hint="eastAsia"/>
        </w:rPr>
        <w:t>傷害</w:t>
      </w:r>
      <w:r w:rsidRPr="008601AE">
        <w:rPr>
          <w:rFonts w:ascii="標楷體" w:eastAsia="標楷體" w:hAnsi="標楷體"/>
        </w:rPr>
        <w:t>1D10+</w:t>
      </w:r>
      <w:r w:rsidRPr="008601AE">
        <w:rPr>
          <w:rFonts w:ascii="標楷體" w:eastAsia="標楷體" w:hAnsi="標楷體" w:hint="eastAsia"/>
        </w:rPr>
        <w:t>自身內功值</w:t>
      </w:r>
      <w:r w:rsidRPr="008601AE">
        <w:rPr>
          <w:rFonts w:ascii="標楷體" w:eastAsia="標楷體" w:hAnsi="標楷體"/>
        </w:rPr>
        <w:t>)</w:t>
      </w:r>
    </w:p>
    <w:p w14:paraId="7DCE1DE0" w14:textId="77777777" w:rsidR="000A20ED" w:rsidRPr="008601AE" w:rsidRDefault="000A20ED" w:rsidP="000A20ED">
      <w:pPr>
        <w:rPr>
          <w:rFonts w:ascii="標楷體" w:eastAsia="標楷體" w:hAnsi="標楷體"/>
        </w:rPr>
      </w:pPr>
    </w:p>
    <w:p w14:paraId="675D23CB"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九曲華陰-閃避、花招</w:t>
      </w:r>
    </w:p>
    <w:p w14:paraId="672C395A" w14:textId="77777777" w:rsidR="00486B14" w:rsidRDefault="00486B14" w:rsidP="000A20ED">
      <w:pPr>
        <w:rPr>
          <w:rFonts w:ascii="標楷體" w:eastAsia="標楷體" w:hAnsi="標楷體"/>
        </w:rPr>
      </w:pPr>
    </w:p>
    <w:p w14:paraId="7B3301AD" w14:textId="26A1217D" w:rsidR="000A20ED" w:rsidRDefault="000A20ED" w:rsidP="000A20ED">
      <w:pPr>
        <w:rPr>
          <w:rFonts w:ascii="標楷體" w:eastAsia="標楷體" w:hAnsi="標楷體"/>
        </w:rPr>
      </w:pPr>
      <w:proofErr w:type="gramStart"/>
      <w:r w:rsidRPr="008601AE">
        <w:rPr>
          <w:rFonts w:ascii="標楷體" w:eastAsia="標楷體" w:hAnsi="標楷體" w:hint="eastAsia"/>
        </w:rPr>
        <w:t>千機</w:t>
      </w:r>
      <w:proofErr w:type="gramEnd"/>
      <w:r w:rsidRPr="008601AE">
        <w:rPr>
          <w:rFonts w:ascii="標楷體" w:eastAsia="標楷體" w:hAnsi="標楷體"/>
        </w:rPr>
        <w:t>(</w:t>
      </w:r>
      <w:r w:rsidRPr="008601AE">
        <w:rPr>
          <w:rFonts w:ascii="標楷體" w:eastAsia="標楷體" w:hAnsi="標楷體" w:hint="eastAsia"/>
        </w:rPr>
        <w:t>遠程技持久</w:t>
      </w:r>
      <w:r w:rsidRPr="008601AE">
        <w:rPr>
          <w:rFonts w:ascii="標楷體" w:eastAsia="標楷體" w:hAnsi="標楷體"/>
        </w:rPr>
        <w:t>D)</w:t>
      </w:r>
      <w:r w:rsidRPr="008601AE">
        <w:rPr>
          <w:rFonts w:ascii="標楷體" w:eastAsia="標楷體" w:hAnsi="標楷體" w:hint="eastAsia"/>
        </w:rPr>
        <w:t>：需要自行製造物品施放技能，機關槍。</w:t>
      </w:r>
    </w:p>
    <w:p w14:paraId="0E8E928D"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510AC3CE"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ED44F5E"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61F5BD5C"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2B6E6823"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459DC7E7"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5FC77A3E"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5069C57"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09A87BAB"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F9CFC3B"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3</w:t>
            </w:r>
          </w:p>
          <w:p w14:paraId="6485243F" w14:textId="77777777" w:rsidR="000A20ED" w:rsidRPr="008601AE" w:rsidRDefault="000A20ED" w:rsidP="008601AE">
            <w:pPr>
              <w:rPr>
                <w:rFonts w:ascii="標楷體" w:eastAsia="標楷體" w:hAnsi="標楷體"/>
              </w:rPr>
            </w:pPr>
            <w:r w:rsidRPr="008601AE">
              <w:rPr>
                <w:rFonts w:ascii="標楷體" w:eastAsia="標楷體" w:hAnsi="標楷體" w:hint="eastAsia"/>
              </w:rPr>
              <w:t>內功4</w:t>
            </w:r>
          </w:p>
          <w:p w14:paraId="62CC634B" w14:textId="77777777" w:rsidR="000A20ED" w:rsidRPr="008601AE" w:rsidRDefault="000A20ED" w:rsidP="008601AE">
            <w:pPr>
              <w:rPr>
                <w:rFonts w:ascii="標楷體" w:eastAsia="標楷體" w:hAnsi="標楷體"/>
              </w:rPr>
            </w:pPr>
            <w:r w:rsidRPr="008601AE">
              <w:rPr>
                <w:rFonts w:ascii="標楷體" w:eastAsia="標楷體" w:hAnsi="標楷體" w:hint="eastAsia"/>
              </w:rPr>
              <w:t>巧手4</w:t>
            </w:r>
          </w:p>
        </w:tc>
        <w:tc>
          <w:tcPr>
            <w:tcW w:w="4473" w:type="dxa"/>
            <w:tcBorders>
              <w:top w:val="single" w:sz="4" w:space="0" w:color="auto"/>
              <w:left w:val="single" w:sz="4" w:space="0" w:color="auto"/>
              <w:bottom w:val="single" w:sz="4" w:space="0" w:color="auto"/>
              <w:right w:val="single" w:sz="4" w:space="0" w:color="auto"/>
            </w:tcBorders>
          </w:tcPr>
          <w:p w14:paraId="560A2F5A" w14:textId="77777777" w:rsidR="000A20ED" w:rsidRPr="008601AE" w:rsidRDefault="000A20ED" w:rsidP="008601AE">
            <w:pPr>
              <w:rPr>
                <w:rFonts w:ascii="標楷體" w:eastAsia="標楷體" w:hAnsi="標楷體"/>
              </w:rPr>
            </w:pPr>
          </w:p>
        </w:tc>
      </w:tr>
      <w:tr w:rsidR="000A20ED" w:rsidRPr="008601AE" w14:paraId="131E0546"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2A9819B"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BDDCC0F"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6EA307F"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tc>
        <w:tc>
          <w:tcPr>
            <w:tcW w:w="4473" w:type="dxa"/>
            <w:tcBorders>
              <w:top w:val="single" w:sz="4" w:space="0" w:color="auto"/>
              <w:left w:val="single" w:sz="4" w:space="0" w:color="auto"/>
              <w:bottom w:val="single" w:sz="4" w:space="0" w:color="auto"/>
              <w:right w:val="single" w:sz="4" w:space="0" w:color="auto"/>
            </w:tcBorders>
          </w:tcPr>
          <w:p w14:paraId="215348D6" w14:textId="77777777" w:rsidR="000A20ED" w:rsidRPr="008601AE" w:rsidRDefault="000A20ED" w:rsidP="008601AE">
            <w:pPr>
              <w:rPr>
                <w:rFonts w:ascii="標楷體" w:eastAsia="標楷體" w:hAnsi="標楷體"/>
              </w:rPr>
            </w:pPr>
          </w:p>
        </w:tc>
      </w:tr>
      <w:tr w:rsidR="000A20ED" w:rsidRPr="008601AE" w14:paraId="4C0AA0B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1BD0582"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4B88ECBF"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EEF2EC8"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18E2A5DF" w14:textId="77777777" w:rsidR="000A20ED" w:rsidRPr="008601AE" w:rsidRDefault="000A20ED" w:rsidP="008601AE">
            <w:pPr>
              <w:rPr>
                <w:rFonts w:ascii="標楷體" w:eastAsia="標楷體" w:hAnsi="標楷體"/>
              </w:rPr>
            </w:pPr>
            <w:r w:rsidRPr="008601AE">
              <w:rPr>
                <w:rFonts w:ascii="標楷體" w:eastAsia="標楷體" w:hAnsi="標楷體" w:hint="eastAsia"/>
              </w:rPr>
              <w:t>巧手3</w:t>
            </w:r>
          </w:p>
        </w:tc>
        <w:tc>
          <w:tcPr>
            <w:tcW w:w="4473" w:type="dxa"/>
            <w:tcBorders>
              <w:top w:val="single" w:sz="4" w:space="0" w:color="auto"/>
              <w:left w:val="single" w:sz="4" w:space="0" w:color="auto"/>
              <w:bottom w:val="single" w:sz="4" w:space="0" w:color="auto"/>
              <w:right w:val="single" w:sz="4" w:space="0" w:color="auto"/>
            </w:tcBorders>
          </w:tcPr>
          <w:p w14:paraId="4A020F1D" w14:textId="77777777" w:rsidR="000A20ED" w:rsidRPr="008601AE" w:rsidRDefault="000A20ED" w:rsidP="008601AE">
            <w:pPr>
              <w:rPr>
                <w:rFonts w:ascii="標楷體" w:eastAsia="標楷體" w:hAnsi="標楷體"/>
              </w:rPr>
            </w:pPr>
          </w:p>
        </w:tc>
      </w:tr>
      <w:tr w:rsidR="000A20ED" w:rsidRPr="008601AE" w14:paraId="37A178D4"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EC4ED91"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3DAA006"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53A09E8"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3E9AC958"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tc>
        <w:tc>
          <w:tcPr>
            <w:tcW w:w="4473" w:type="dxa"/>
            <w:tcBorders>
              <w:top w:val="single" w:sz="4" w:space="0" w:color="auto"/>
              <w:left w:val="single" w:sz="4" w:space="0" w:color="auto"/>
              <w:bottom w:val="single" w:sz="4" w:space="0" w:color="auto"/>
              <w:right w:val="single" w:sz="4" w:space="0" w:color="auto"/>
            </w:tcBorders>
          </w:tcPr>
          <w:p w14:paraId="532B1A6C" w14:textId="77777777" w:rsidR="000A20ED" w:rsidRPr="008601AE" w:rsidRDefault="000A20ED" w:rsidP="008601AE">
            <w:pPr>
              <w:rPr>
                <w:rFonts w:ascii="標楷體" w:eastAsia="標楷體" w:hAnsi="標楷體"/>
              </w:rPr>
            </w:pPr>
          </w:p>
        </w:tc>
      </w:tr>
      <w:tr w:rsidR="000A20ED" w:rsidRPr="008601AE" w14:paraId="2028DCE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8A51D74"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167CD1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63314E4"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70B53123"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722B0DE5" w14:textId="77777777" w:rsidR="000A20ED" w:rsidRPr="008601AE" w:rsidRDefault="000A20ED" w:rsidP="008601AE">
            <w:pPr>
              <w:rPr>
                <w:rFonts w:ascii="標楷體" w:eastAsia="標楷體" w:hAnsi="標楷體"/>
              </w:rPr>
            </w:pPr>
            <w:r w:rsidRPr="008601AE">
              <w:rPr>
                <w:rFonts w:ascii="標楷體" w:eastAsia="標楷體" w:hAnsi="標楷體" w:hint="eastAsia"/>
              </w:rPr>
              <w:t>巧手2</w:t>
            </w:r>
          </w:p>
        </w:tc>
        <w:tc>
          <w:tcPr>
            <w:tcW w:w="4473" w:type="dxa"/>
            <w:tcBorders>
              <w:top w:val="single" w:sz="4" w:space="0" w:color="auto"/>
              <w:left w:val="single" w:sz="4" w:space="0" w:color="auto"/>
              <w:bottom w:val="single" w:sz="4" w:space="0" w:color="auto"/>
              <w:right w:val="single" w:sz="4" w:space="0" w:color="auto"/>
            </w:tcBorders>
          </w:tcPr>
          <w:p w14:paraId="78C106A5" w14:textId="77777777" w:rsidR="000A20ED" w:rsidRPr="008601AE" w:rsidRDefault="000A20ED" w:rsidP="008601AE">
            <w:pPr>
              <w:rPr>
                <w:rFonts w:ascii="標楷體" w:eastAsia="標楷體" w:hAnsi="標楷體"/>
              </w:rPr>
            </w:pPr>
          </w:p>
        </w:tc>
      </w:tr>
    </w:tbl>
    <w:p w14:paraId="1C9848B0" w14:textId="77777777" w:rsidR="00486B14" w:rsidRDefault="00486B14" w:rsidP="000A20ED">
      <w:pPr>
        <w:rPr>
          <w:rFonts w:ascii="標楷體" w:eastAsia="標楷體" w:hAnsi="標楷體"/>
        </w:rPr>
      </w:pPr>
    </w:p>
    <w:p w14:paraId="5AAF7896" w14:textId="192957AA" w:rsidR="000A20ED" w:rsidRDefault="000A20ED" w:rsidP="000A20ED">
      <w:pPr>
        <w:rPr>
          <w:rFonts w:ascii="標楷體" w:eastAsia="標楷體" w:hAnsi="標楷體"/>
        </w:rPr>
      </w:pPr>
      <w:r w:rsidRPr="008601AE">
        <w:rPr>
          <w:rFonts w:ascii="標楷體" w:eastAsia="標楷體" w:hAnsi="標楷體" w:hint="eastAsia"/>
        </w:rPr>
        <w:t>百變</w:t>
      </w:r>
      <w:r w:rsidRPr="008601AE">
        <w:rPr>
          <w:rFonts w:ascii="標楷體" w:eastAsia="標楷體" w:hAnsi="標楷體"/>
        </w:rPr>
        <w:t>(</w:t>
      </w:r>
      <w:proofErr w:type="gramStart"/>
      <w:r w:rsidRPr="008601AE">
        <w:rPr>
          <w:rFonts w:ascii="標楷體" w:eastAsia="標楷體" w:hAnsi="標楷體" w:hint="eastAsia"/>
        </w:rPr>
        <w:t>近程物爆發</w:t>
      </w:r>
      <w:proofErr w:type="gramEnd"/>
      <w:r w:rsidRPr="008601AE">
        <w:rPr>
          <w:rFonts w:ascii="標楷體" w:eastAsia="標楷體" w:hAnsi="標楷體"/>
        </w:rPr>
        <w:t>D)</w:t>
      </w:r>
      <w:r w:rsidRPr="008601AE">
        <w:rPr>
          <w:rFonts w:ascii="標楷體" w:eastAsia="標楷體" w:hAnsi="標楷體" w:hint="eastAsia"/>
        </w:rPr>
        <w:t>：</w:t>
      </w:r>
    </w:p>
    <w:p w14:paraId="6214D26C"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4DEC2F56"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8B1F733"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7E6517CC"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074ED6C3"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7691AECF"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AE86CB5"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8E0E50F"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66C06316"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DA63FE5"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p w14:paraId="6DEE2C86"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攀行</w:t>
            </w:r>
            <w:proofErr w:type="gramEnd"/>
            <w:r w:rsidRPr="008601AE">
              <w:rPr>
                <w:rFonts w:ascii="標楷體" w:eastAsia="標楷體" w:hAnsi="標楷體" w:hint="eastAsia"/>
              </w:rPr>
              <w:t>4</w:t>
            </w:r>
          </w:p>
          <w:p w14:paraId="652F0617" w14:textId="77777777" w:rsidR="000A20ED" w:rsidRPr="008601AE" w:rsidRDefault="000A20ED" w:rsidP="008601AE">
            <w:pPr>
              <w:rPr>
                <w:rFonts w:ascii="標楷體" w:eastAsia="標楷體" w:hAnsi="標楷體"/>
              </w:rPr>
            </w:pPr>
            <w:r w:rsidRPr="008601AE">
              <w:rPr>
                <w:rFonts w:ascii="標楷體" w:eastAsia="標楷體" w:hAnsi="標楷體" w:hint="eastAsia"/>
              </w:rPr>
              <w:t>感知4</w:t>
            </w:r>
          </w:p>
          <w:p w14:paraId="58099278" w14:textId="77777777" w:rsidR="000A20ED" w:rsidRPr="008601AE" w:rsidRDefault="000A20ED" w:rsidP="008601AE">
            <w:pPr>
              <w:rPr>
                <w:rFonts w:ascii="標楷體" w:eastAsia="標楷體" w:hAnsi="標楷體"/>
              </w:rPr>
            </w:pPr>
            <w:r w:rsidRPr="008601AE">
              <w:rPr>
                <w:rFonts w:ascii="標楷體" w:eastAsia="標楷體" w:hAnsi="標楷體" w:hint="eastAsia"/>
              </w:rPr>
              <w:t>躲藏(潛行)4</w:t>
            </w:r>
          </w:p>
        </w:tc>
        <w:tc>
          <w:tcPr>
            <w:tcW w:w="4473" w:type="dxa"/>
            <w:tcBorders>
              <w:top w:val="single" w:sz="4" w:space="0" w:color="auto"/>
              <w:left w:val="single" w:sz="4" w:space="0" w:color="auto"/>
              <w:bottom w:val="single" w:sz="4" w:space="0" w:color="auto"/>
              <w:right w:val="single" w:sz="4" w:space="0" w:color="auto"/>
            </w:tcBorders>
          </w:tcPr>
          <w:p w14:paraId="0244F7F0" w14:textId="77777777" w:rsidR="000A20ED" w:rsidRPr="008601AE" w:rsidRDefault="000A20ED" w:rsidP="008601AE">
            <w:pPr>
              <w:rPr>
                <w:rFonts w:ascii="標楷體" w:eastAsia="標楷體" w:hAnsi="標楷體"/>
              </w:rPr>
            </w:pPr>
          </w:p>
        </w:tc>
      </w:tr>
      <w:tr w:rsidR="000A20ED" w:rsidRPr="008601AE" w14:paraId="7A12F4C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19F3047"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30BDA1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38B9F347" w14:textId="77777777" w:rsidR="000A20ED" w:rsidRPr="008601AE" w:rsidRDefault="000A20ED" w:rsidP="008601AE">
            <w:pPr>
              <w:rPr>
                <w:rFonts w:ascii="標楷體" w:eastAsia="標楷體" w:hAnsi="標楷體"/>
              </w:rPr>
            </w:pPr>
            <w:r w:rsidRPr="008601AE">
              <w:rPr>
                <w:rFonts w:ascii="標楷體" w:eastAsia="標楷體" w:hAnsi="標楷體" w:hint="eastAsia"/>
              </w:rPr>
              <w:t>內功4</w:t>
            </w:r>
          </w:p>
          <w:p w14:paraId="50B6C59B" w14:textId="77777777" w:rsidR="000A20ED" w:rsidRPr="008601AE" w:rsidRDefault="000A20ED" w:rsidP="008601AE">
            <w:pPr>
              <w:rPr>
                <w:rFonts w:ascii="標楷體" w:eastAsia="標楷體" w:hAnsi="標楷體"/>
              </w:rPr>
            </w:pPr>
            <w:r w:rsidRPr="008601AE">
              <w:rPr>
                <w:rFonts w:ascii="標楷體" w:eastAsia="標楷體" w:hAnsi="標楷體" w:hint="eastAsia"/>
              </w:rPr>
              <w:t>感知3</w:t>
            </w:r>
          </w:p>
          <w:p w14:paraId="0EC7AAD8" w14:textId="77777777" w:rsidR="000A20ED" w:rsidRPr="008601AE" w:rsidRDefault="000A20ED" w:rsidP="008601AE">
            <w:pPr>
              <w:rPr>
                <w:rFonts w:ascii="標楷體" w:eastAsia="標楷體" w:hAnsi="標楷體"/>
              </w:rPr>
            </w:pPr>
            <w:r w:rsidRPr="008601AE">
              <w:rPr>
                <w:rFonts w:ascii="標楷體" w:eastAsia="標楷體" w:hAnsi="標楷體" w:hint="eastAsia"/>
              </w:rPr>
              <w:t>躲藏(潛行)3</w:t>
            </w:r>
          </w:p>
          <w:p w14:paraId="1CF1EAA6" w14:textId="77777777" w:rsidR="000A20ED" w:rsidRPr="008601AE" w:rsidRDefault="000A20ED" w:rsidP="008601AE">
            <w:pPr>
              <w:rPr>
                <w:rFonts w:ascii="標楷體" w:eastAsia="標楷體" w:hAnsi="標楷體"/>
              </w:rPr>
            </w:pPr>
            <w:r w:rsidRPr="008601AE">
              <w:rPr>
                <w:rFonts w:ascii="標楷體" w:eastAsia="標楷體" w:hAnsi="標楷體" w:hint="eastAsia"/>
              </w:rPr>
              <w:t>共情(謊言)2</w:t>
            </w:r>
          </w:p>
        </w:tc>
        <w:tc>
          <w:tcPr>
            <w:tcW w:w="4473" w:type="dxa"/>
            <w:tcBorders>
              <w:top w:val="single" w:sz="4" w:space="0" w:color="auto"/>
              <w:left w:val="single" w:sz="4" w:space="0" w:color="auto"/>
              <w:bottom w:val="single" w:sz="4" w:space="0" w:color="auto"/>
              <w:right w:val="single" w:sz="4" w:space="0" w:color="auto"/>
            </w:tcBorders>
          </w:tcPr>
          <w:p w14:paraId="07C3B567" w14:textId="77777777" w:rsidR="000A20ED" w:rsidRPr="008601AE" w:rsidRDefault="000A20ED" w:rsidP="008601AE">
            <w:pPr>
              <w:rPr>
                <w:rFonts w:ascii="標楷體" w:eastAsia="標楷體" w:hAnsi="標楷體"/>
              </w:rPr>
            </w:pPr>
          </w:p>
        </w:tc>
      </w:tr>
      <w:tr w:rsidR="000A20ED" w:rsidRPr="008601AE" w14:paraId="01D95851"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4445CC4"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0DA79E2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26AF490"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0C353393"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70083A3C"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攀行</w:t>
            </w:r>
            <w:proofErr w:type="gramEnd"/>
            <w:r w:rsidRPr="008601AE">
              <w:rPr>
                <w:rFonts w:ascii="標楷體" w:eastAsia="標楷體" w:hAnsi="標楷體" w:hint="eastAsia"/>
              </w:rPr>
              <w:t>3</w:t>
            </w:r>
          </w:p>
          <w:p w14:paraId="06AEF39B" w14:textId="77777777" w:rsidR="000A20ED" w:rsidRPr="008601AE" w:rsidRDefault="000A20ED" w:rsidP="008601AE">
            <w:pPr>
              <w:rPr>
                <w:rFonts w:ascii="標楷體" w:eastAsia="標楷體" w:hAnsi="標楷體"/>
              </w:rPr>
            </w:pPr>
            <w:r w:rsidRPr="008601AE">
              <w:rPr>
                <w:rFonts w:ascii="標楷體" w:eastAsia="標楷體" w:hAnsi="標楷體" w:hint="eastAsia"/>
              </w:rPr>
              <w:t>地理(山地)2</w:t>
            </w:r>
          </w:p>
        </w:tc>
        <w:tc>
          <w:tcPr>
            <w:tcW w:w="4473" w:type="dxa"/>
            <w:tcBorders>
              <w:top w:val="single" w:sz="4" w:space="0" w:color="auto"/>
              <w:left w:val="single" w:sz="4" w:space="0" w:color="auto"/>
              <w:bottom w:val="single" w:sz="4" w:space="0" w:color="auto"/>
              <w:right w:val="single" w:sz="4" w:space="0" w:color="auto"/>
            </w:tcBorders>
          </w:tcPr>
          <w:p w14:paraId="00C432B1" w14:textId="77777777" w:rsidR="000A20ED" w:rsidRPr="008601AE" w:rsidRDefault="000A20ED" w:rsidP="008601AE">
            <w:pPr>
              <w:rPr>
                <w:rFonts w:ascii="標楷體" w:eastAsia="標楷體" w:hAnsi="標楷體"/>
              </w:rPr>
            </w:pPr>
          </w:p>
        </w:tc>
      </w:tr>
      <w:tr w:rsidR="000A20ED" w:rsidRPr="008601AE" w14:paraId="0023BE6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A1DCEC2"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491915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F81DC9E"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43F97F9A"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55A1077E" w14:textId="77777777" w:rsidR="000A20ED" w:rsidRPr="008601AE" w:rsidRDefault="000A20ED" w:rsidP="008601AE">
            <w:pPr>
              <w:rPr>
                <w:rFonts w:ascii="標楷體" w:eastAsia="標楷體" w:hAnsi="標楷體"/>
              </w:rPr>
            </w:pPr>
            <w:r w:rsidRPr="008601AE">
              <w:rPr>
                <w:rFonts w:ascii="標楷體" w:eastAsia="標楷體" w:hAnsi="標楷體" w:hint="eastAsia"/>
              </w:rPr>
              <w:t>感知2</w:t>
            </w:r>
          </w:p>
          <w:p w14:paraId="1DA950BB" w14:textId="77777777" w:rsidR="000A20ED" w:rsidRPr="008601AE" w:rsidRDefault="000A20ED" w:rsidP="008601AE">
            <w:pPr>
              <w:rPr>
                <w:rFonts w:ascii="標楷體" w:eastAsia="標楷體" w:hAnsi="標楷體"/>
              </w:rPr>
            </w:pPr>
            <w:r w:rsidRPr="008601AE">
              <w:rPr>
                <w:rFonts w:ascii="標楷體" w:eastAsia="標楷體" w:hAnsi="標楷體" w:hint="eastAsia"/>
              </w:rPr>
              <w:t>共情(謊言)1</w:t>
            </w:r>
          </w:p>
        </w:tc>
        <w:tc>
          <w:tcPr>
            <w:tcW w:w="4473" w:type="dxa"/>
            <w:tcBorders>
              <w:top w:val="single" w:sz="4" w:space="0" w:color="auto"/>
              <w:left w:val="single" w:sz="4" w:space="0" w:color="auto"/>
              <w:bottom w:val="single" w:sz="4" w:space="0" w:color="auto"/>
              <w:right w:val="single" w:sz="4" w:space="0" w:color="auto"/>
            </w:tcBorders>
          </w:tcPr>
          <w:p w14:paraId="038AD541" w14:textId="77777777" w:rsidR="000A20ED" w:rsidRPr="008601AE" w:rsidRDefault="000A20ED" w:rsidP="008601AE">
            <w:pPr>
              <w:rPr>
                <w:rFonts w:ascii="標楷體" w:eastAsia="標楷體" w:hAnsi="標楷體"/>
              </w:rPr>
            </w:pPr>
          </w:p>
        </w:tc>
      </w:tr>
      <w:tr w:rsidR="000A20ED" w:rsidRPr="008601AE" w14:paraId="00BC625E"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64B9009"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4BE1B2B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C90F71C"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5064B999"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攀行</w:t>
            </w:r>
            <w:proofErr w:type="gramEnd"/>
            <w:r w:rsidRPr="008601AE">
              <w:rPr>
                <w:rFonts w:ascii="標楷體" w:eastAsia="標楷體" w:hAnsi="標楷體" w:hint="eastAsia"/>
              </w:rPr>
              <w:t>1</w:t>
            </w:r>
          </w:p>
          <w:p w14:paraId="433106E9" w14:textId="77777777" w:rsidR="000A20ED" w:rsidRPr="008601AE" w:rsidRDefault="000A20ED" w:rsidP="008601AE">
            <w:pPr>
              <w:rPr>
                <w:rFonts w:ascii="標楷體" w:eastAsia="標楷體" w:hAnsi="標楷體"/>
              </w:rPr>
            </w:pPr>
            <w:r w:rsidRPr="008601AE">
              <w:rPr>
                <w:rFonts w:ascii="標楷體" w:eastAsia="標楷體" w:hAnsi="標楷體" w:hint="eastAsia"/>
              </w:rPr>
              <w:t>躲藏(潛行)2</w:t>
            </w:r>
          </w:p>
        </w:tc>
        <w:tc>
          <w:tcPr>
            <w:tcW w:w="4473" w:type="dxa"/>
            <w:tcBorders>
              <w:top w:val="single" w:sz="4" w:space="0" w:color="auto"/>
              <w:left w:val="single" w:sz="4" w:space="0" w:color="auto"/>
              <w:bottom w:val="single" w:sz="4" w:space="0" w:color="auto"/>
              <w:right w:val="single" w:sz="4" w:space="0" w:color="auto"/>
            </w:tcBorders>
          </w:tcPr>
          <w:p w14:paraId="4AE2FACD" w14:textId="77777777" w:rsidR="000A20ED" w:rsidRPr="008601AE" w:rsidRDefault="000A20ED" w:rsidP="008601AE">
            <w:pPr>
              <w:rPr>
                <w:rFonts w:ascii="標楷體" w:eastAsia="標楷體" w:hAnsi="標楷體"/>
              </w:rPr>
            </w:pPr>
          </w:p>
        </w:tc>
      </w:tr>
    </w:tbl>
    <w:p w14:paraId="5626511D" w14:textId="77777777" w:rsidR="00486B14" w:rsidRDefault="00486B14" w:rsidP="000A20ED">
      <w:pPr>
        <w:rPr>
          <w:rFonts w:ascii="標楷體" w:eastAsia="標楷體" w:hAnsi="標楷體"/>
        </w:rPr>
      </w:pPr>
    </w:p>
    <w:p w14:paraId="56166619" w14:textId="1702A05A" w:rsidR="000A20ED" w:rsidRDefault="000A20ED" w:rsidP="000A20ED">
      <w:pPr>
        <w:rPr>
          <w:rFonts w:ascii="標楷體" w:eastAsia="標楷體" w:hAnsi="標楷體"/>
        </w:rPr>
      </w:pPr>
      <w:r w:rsidRPr="008601AE">
        <w:rPr>
          <w:rFonts w:ascii="標楷體" w:eastAsia="標楷體" w:hAnsi="標楷體" w:hint="eastAsia"/>
        </w:rPr>
        <w:t>：</w:t>
      </w:r>
    </w:p>
    <w:p w14:paraId="5ACE55DD"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25CA3F11"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4579E88"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069975B"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0DE050A2"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718210C5"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131F094"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AE23F6C"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34A800AE"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C2EE303" w14:textId="77777777" w:rsidR="000A20ED" w:rsidRPr="008601AE" w:rsidRDefault="000A20ED" w:rsidP="008601AE">
            <w:pPr>
              <w:rPr>
                <w:rFonts w:ascii="標楷體" w:eastAsia="標楷體" w:hAnsi="標楷體"/>
              </w:rPr>
            </w:pPr>
            <w:r w:rsidRPr="008601AE">
              <w:rPr>
                <w:rFonts w:ascii="標楷體" w:eastAsia="標楷體" w:hAnsi="標楷體" w:hint="eastAsia"/>
              </w:rPr>
              <w:t>觀察</w:t>
            </w:r>
          </w:p>
          <w:p w14:paraId="1DC7AEBA" w14:textId="77777777" w:rsidR="000A20ED" w:rsidRPr="008601AE" w:rsidRDefault="000A20ED" w:rsidP="008601AE">
            <w:pPr>
              <w:rPr>
                <w:rFonts w:ascii="標楷體" w:eastAsia="標楷體" w:hAnsi="標楷體"/>
              </w:rPr>
            </w:pPr>
            <w:r w:rsidRPr="008601AE">
              <w:rPr>
                <w:rFonts w:ascii="標楷體" w:eastAsia="標楷體" w:hAnsi="標楷體" w:hint="eastAsia"/>
              </w:rPr>
              <w:t>聆聽</w:t>
            </w:r>
          </w:p>
          <w:p w14:paraId="1086D7BC" w14:textId="77777777" w:rsidR="000A20ED" w:rsidRPr="008601AE" w:rsidRDefault="000A20ED" w:rsidP="008601AE">
            <w:pPr>
              <w:rPr>
                <w:rFonts w:ascii="標楷體" w:eastAsia="標楷體" w:hAnsi="標楷體"/>
              </w:rPr>
            </w:pPr>
            <w:r w:rsidRPr="008601AE">
              <w:rPr>
                <w:rFonts w:ascii="標楷體" w:eastAsia="標楷體" w:hAnsi="標楷體" w:hint="eastAsia"/>
              </w:rPr>
              <w:t>辨別</w:t>
            </w:r>
          </w:p>
          <w:p w14:paraId="200F09B0" w14:textId="77777777" w:rsidR="000A20ED" w:rsidRPr="008601AE" w:rsidRDefault="000A20ED" w:rsidP="008601AE">
            <w:pPr>
              <w:rPr>
                <w:rFonts w:ascii="標楷體" w:eastAsia="標楷體" w:hAnsi="標楷體"/>
              </w:rPr>
            </w:pPr>
            <w:r w:rsidRPr="008601AE">
              <w:rPr>
                <w:rFonts w:ascii="標楷體" w:eastAsia="標楷體" w:hAnsi="標楷體" w:hint="eastAsia"/>
              </w:rPr>
              <w:t>共情(謊言)5</w:t>
            </w:r>
          </w:p>
        </w:tc>
        <w:tc>
          <w:tcPr>
            <w:tcW w:w="4473" w:type="dxa"/>
            <w:tcBorders>
              <w:top w:val="single" w:sz="4" w:space="0" w:color="auto"/>
              <w:left w:val="single" w:sz="4" w:space="0" w:color="auto"/>
              <w:bottom w:val="single" w:sz="4" w:space="0" w:color="auto"/>
              <w:right w:val="single" w:sz="4" w:space="0" w:color="auto"/>
            </w:tcBorders>
          </w:tcPr>
          <w:p w14:paraId="7BF355DD" w14:textId="77777777" w:rsidR="000A20ED" w:rsidRPr="008601AE" w:rsidRDefault="000A20ED" w:rsidP="008601AE">
            <w:pPr>
              <w:rPr>
                <w:rFonts w:ascii="標楷體" w:eastAsia="標楷體" w:hAnsi="標楷體"/>
              </w:rPr>
            </w:pPr>
          </w:p>
        </w:tc>
      </w:tr>
      <w:tr w:rsidR="000A20ED" w:rsidRPr="008601AE" w14:paraId="541A2CB7"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3E729D2"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463C1EC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B7588B2"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3709C452" w14:textId="77777777" w:rsidR="000A20ED" w:rsidRPr="008601AE" w:rsidRDefault="000A20ED" w:rsidP="008601AE">
            <w:pPr>
              <w:rPr>
                <w:rFonts w:ascii="標楷體" w:eastAsia="標楷體" w:hAnsi="標楷體"/>
              </w:rPr>
            </w:pPr>
            <w:r w:rsidRPr="008601AE">
              <w:rPr>
                <w:rFonts w:ascii="標楷體" w:eastAsia="標楷體" w:hAnsi="標楷體" w:hint="eastAsia"/>
              </w:rPr>
              <w:t>交際3</w:t>
            </w:r>
          </w:p>
        </w:tc>
        <w:tc>
          <w:tcPr>
            <w:tcW w:w="4473" w:type="dxa"/>
            <w:tcBorders>
              <w:top w:val="single" w:sz="4" w:space="0" w:color="auto"/>
              <w:left w:val="single" w:sz="4" w:space="0" w:color="auto"/>
              <w:bottom w:val="single" w:sz="4" w:space="0" w:color="auto"/>
              <w:right w:val="single" w:sz="4" w:space="0" w:color="auto"/>
            </w:tcBorders>
          </w:tcPr>
          <w:p w14:paraId="0CBD4559" w14:textId="77777777" w:rsidR="000A20ED" w:rsidRPr="008601AE" w:rsidRDefault="000A20ED" w:rsidP="008601AE">
            <w:pPr>
              <w:rPr>
                <w:rFonts w:ascii="標楷體" w:eastAsia="標楷體" w:hAnsi="標楷體"/>
              </w:rPr>
            </w:pPr>
          </w:p>
        </w:tc>
      </w:tr>
      <w:tr w:rsidR="000A20ED" w:rsidRPr="008601AE" w14:paraId="4461414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B3249F7"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34C4846"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07D5A1B" w14:textId="77777777" w:rsidR="000A20ED" w:rsidRPr="008601AE" w:rsidRDefault="000A20ED" w:rsidP="008601AE">
            <w:pPr>
              <w:rPr>
                <w:rFonts w:ascii="標楷體" w:eastAsia="標楷體" w:hAnsi="標楷體"/>
              </w:rPr>
            </w:pPr>
            <w:r w:rsidRPr="008601AE">
              <w:rPr>
                <w:rFonts w:ascii="標楷體" w:eastAsia="標楷體" w:hAnsi="標楷體" w:hint="eastAsia"/>
              </w:rPr>
              <w:t>交際2</w:t>
            </w:r>
          </w:p>
        </w:tc>
        <w:tc>
          <w:tcPr>
            <w:tcW w:w="4473" w:type="dxa"/>
            <w:tcBorders>
              <w:top w:val="single" w:sz="4" w:space="0" w:color="auto"/>
              <w:left w:val="single" w:sz="4" w:space="0" w:color="auto"/>
              <w:bottom w:val="single" w:sz="4" w:space="0" w:color="auto"/>
              <w:right w:val="single" w:sz="4" w:space="0" w:color="auto"/>
            </w:tcBorders>
          </w:tcPr>
          <w:p w14:paraId="23F68BE3" w14:textId="77777777" w:rsidR="000A20ED" w:rsidRPr="008601AE" w:rsidRDefault="000A20ED" w:rsidP="008601AE">
            <w:pPr>
              <w:rPr>
                <w:rFonts w:ascii="標楷體" w:eastAsia="標楷體" w:hAnsi="標楷體"/>
              </w:rPr>
            </w:pPr>
          </w:p>
        </w:tc>
      </w:tr>
      <w:tr w:rsidR="000A20ED" w:rsidRPr="008601AE" w14:paraId="72B04FD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2123B60"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07CB201"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AC5D249"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12213987" w14:textId="77777777" w:rsidR="000A20ED" w:rsidRPr="008601AE" w:rsidRDefault="000A20ED" w:rsidP="008601AE">
            <w:pPr>
              <w:rPr>
                <w:rFonts w:ascii="標楷體" w:eastAsia="標楷體" w:hAnsi="標楷體"/>
              </w:rPr>
            </w:pPr>
            <w:r w:rsidRPr="008601AE">
              <w:rPr>
                <w:rFonts w:ascii="標楷體" w:eastAsia="標楷體" w:hAnsi="標楷體" w:hint="eastAsia"/>
              </w:rPr>
              <w:t>交際2</w:t>
            </w:r>
          </w:p>
          <w:p w14:paraId="1FA89F06" w14:textId="77777777" w:rsidR="000A20ED" w:rsidRPr="008601AE" w:rsidRDefault="000A20ED" w:rsidP="008601AE">
            <w:pPr>
              <w:rPr>
                <w:rFonts w:ascii="標楷體" w:eastAsia="標楷體" w:hAnsi="標楷體"/>
              </w:rPr>
            </w:pPr>
            <w:r w:rsidRPr="008601AE">
              <w:rPr>
                <w:rFonts w:ascii="標楷體" w:eastAsia="標楷體" w:hAnsi="標楷體" w:hint="eastAsia"/>
              </w:rPr>
              <w:t>共情(謊言)3</w:t>
            </w:r>
          </w:p>
        </w:tc>
        <w:tc>
          <w:tcPr>
            <w:tcW w:w="4473" w:type="dxa"/>
            <w:tcBorders>
              <w:top w:val="single" w:sz="4" w:space="0" w:color="auto"/>
              <w:left w:val="single" w:sz="4" w:space="0" w:color="auto"/>
              <w:bottom w:val="single" w:sz="4" w:space="0" w:color="auto"/>
              <w:right w:val="single" w:sz="4" w:space="0" w:color="auto"/>
            </w:tcBorders>
          </w:tcPr>
          <w:p w14:paraId="22E97EC0" w14:textId="77777777" w:rsidR="000A20ED" w:rsidRPr="008601AE" w:rsidRDefault="000A20ED" w:rsidP="008601AE">
            <w:pPr>
              <w:rPr>
                <w:rFonts w:ascii="標楷體" w:eastAsia="標楷體" w:hAnsi="標楷體"/>
              </w:rPr>
            </w:pPr>
          </w:p>
        </w:tc>
      </w:tr>
      <w:tr w:rsidR="000A20ED" w:rsidRPr="008601AE" w14:paraId="511E912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0F48907"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039D72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5FF54D2" w14:textId="77777777" w:rsidR="000A20ED" w:rsidRPr="008601AE" w:rsidRDefault="000A20ED" w:rsidP="008601AE">
            <w:pPr>
              <w:rPr>
                <w:rFonts w:ascii="標楷體" w:eastAsia="標楷體" w:hAnsi="標楷體"/>
              </w:rPr>
            </w:pPr>
            <w:r w:rsidRPr="008601AE">
              <w:rPr>
                <w:rFonts w:ascii="標楷體" w:eastAsia="標楷體" w:hAnsi="標楷體" w:hint="eastAsia"/>
              </w:rPr>
              <w:t>交際1</w:t>
            </w:r>
          </w:p>
          <w:p w14:paraId="5F65E6E9"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共情(謊言)2</w:t>
            </w:r>
          </w:p>
        </w:tc>
        <w:tc>
          <w:tcPr>
            <w:tcW w:w="4473" w:type="dxa"/>
            <w:tcBorders>
              <w:top w:val="single" w:sz="4" w:space="0" w:color="auto"/>
              <w:left w:val="single" w:sz="4" w:space="0" w:color="auto"/>
              <w:bottom w:val="single" w:sz="4" w:space="0" w:color="auto"/>
              <w:right w:val="single" w:sz="4" w:space="0" w:color="auto"/>
            </w:tcBorders>
          </w:tcPr>
          <w:p w14:paraId="635864C4" w14:textId="77777777" w:rsidR="000A20ED" w:rsidRPr="008601AE" w:rsidRDefault="000A20ED" w:rsidP="008601AE">
            <w:pPr>
              <w:rPr>
                <w:rFonts w:ascii="標楷體" w:eastAsia="標楷體" w:hAnsi="標楷體"/>
              </w:rPr>
            </w:pPr>
          </w:p>
        </w:tc>
      </w:tr>
    </w:tbl>
    <w:p w14:paraId="1CB3C98F" w14:textId="77777777" w:rsidR="000A20ED" w:rsidRPr="008601AE" w:rsidRDefault="000A20ED" w:rsidP="000A20ED">
      <w:pPr>
        <w:rPr>
          <w:rFonts w:ascii="標楷體" w:eastAsia="標楷體" w:hAnsi="標楷體"/>
        </w:rPr>
      </w:pPr>
    </w:p>
    <w:p w14:paraId="3848297F" w14:textId="77777777" w:rsidR="000A20ED" w:rsidRPr="008601AE" w:rsidRDefault="000A20ED" w:rsidP="000A20ED">
      <w:pPr>
        <w:rPr>
          <w:rFonts w:ascii="標楷體" w:eastAsia="標楷體" w:hAnsi="標楷體"/>
        </w:rPr>
      </w:pPr>
      <w:r w:rsidRPr="008601AE">
        <w:rPr>
          <w:rFonts w:ascii="標楷體" w:eastAsia="標楷體" w:hAnsi="標楷體" w:hint="eastAsia"/>
        </w:rPr>
        <w:t>《》：【心法】當自身無專注時，恢復</w:t>
      </w:r>
      <w:r w:rsidRPr="008601AE">
        <w:rPr>
          <w:rFonts w:ascii="標楷體" w:eastAsia="標楷體" w:hAnsi="標楷體"/>
        </w:rPr>
        <w:t>1</w:t>
      </w:r>
      <w:r w:rsidRPr="008601AE">
        <w:rPr>
          <w:rFonts w:ascii="標楷體" w:eastAsia="標楷體" w:hAnsi="標楷體" w:hint="eastAsia"/>
        </w:rPr>
        <w:t>點專注。</w:t>
      </w:r>
    </w:p>
    <w:p w14:paraId="436CCFF8" w14:textId="77777777" w:rsidR="000A20ED" w:rsidRPr="008601AE" w:rsidRDefault="000A20ED" w:rsidP="000A20ED">
      <w:pPr>
        <w:rPr>
          <w:rFonts w:ascii="標楷體" w:eastAsia="標楷體" w:hAnsi="標楷體"/>
        </w:rPr>
      </w:pPr>
      <w:r w:rsidRPr="008601AE">
        <w:rPr>
          <w:rFonts w:ascii="標楷體" w:eastAsia="標楷體" w:hAnsi="標楷體" w:hint="eastAsia"/>
        </w:rPr>
        <w:t>《》：【動作】對範圍內所有敵方目標造成傷害。</w:t>
      </w:r>
    </w:p>
    <w:p w14:paraId="407326F9" w14:textId="77777777" w:rsidR="000A20ED" w:rsidRPr="008601AE" w:rsidRDefault="000A20ED" w:rsidP="000A20ED">
      <w:pPr>
        <w:rPr>
          <w:rFonts w:ascii="標楷體" w:eastAsia="標楷體" w:hAnsi="標楷體"/>
        </w:rPr>
      </w:pPr>
      <w:r w:rsidRPr="008601AE">
        <w:rPr>
          <w:rFonts w:ascii="標楷體" w:eastAsia="標楷體" w:hAnsi="標楷體" w:hint="eastAsia"/>
        </w:rPr>
        <w:t>《》：【動作】自身獲得【體態－輕靈】。</w:t>
      </w:r>
    </w:p>
    <w:p w14:paraId="1CAAFC0C" w14:textId="77777777" w:rsidR="000A20ED" w:rsidRPr="008601AE" w:rsidRDefault="000A20ED" w:rsidP="000A20ED">
      <w:pPr>
        <w:rPr>
          <w:rFonts w:ascii="標楷體" w:eastAsia="標楷體" w:hAnsi="標楷體"/>
        </w:rPr>
      </w:pPr>
      <w:r w:rsidRPr="008601AE">
        <w:rPr>
          <w:rFonts w:ascii="標楷體" w:eastAsia="標楷體" w:hAnsi="標楷體" w:hint="eastAsia"/>
        </w:rPr>
        <w:t>《內息之語》：【架式】能以內功技能值代替交際進行檢定。</w:t>
      </w:r>
    </w:p>
    <w:p w14:paraId="669406D0" w14:textId="77777777" w:rsidR="000A20ED" w:rsidRPr="008601AE" w:rsidRDefault="000A20ED" w:rsidP="000A20ED">
      <w:pPr>
        <w:rPr>
          <w:rFonts w:ascii="標楷體" w:eastAsia="標楷體" w:hAnsi="標楷體"/>
        </w:rPr>
      </w:pPr>
      <w:r w:rsidRPr="008601AE">
        <w:rPr>
          <w:rFonts w:ascii="標楷體" w:eastAsia="標楷體" w:hAnsi="標楷體" w:hint="eastAsia"/>
        </w:rPr>
        <w:t>華陰心法/巧手與哄騙判定+1。</w:t>
      </w:r>
    </w:p>
    <w:p w14:paraId="57D64B14" w14:textId="77777777" w:rsidR="000A20ED" w:rsidRPr="008601AE" w:rsidRDefault="000A20ED" w:rsidP="000A20ED">
      <w:pPr>
        <w:rPr>
          <w:rFonts w:ascii="標楷體" w:eastAsia="標楷體" w:hAnsi="標楷體"/>
        </w:rPr>
      </w:pPr>
      <w:r w:rsidRPr="008601AE">
        <w:rPr>
          <w:rFonts w:ascii="標楷體" w:eastAsia="標楷體" w:hAnsi="標楷體" w:hint="eastAsia"/>
        </w:rPr>
        <w:t>反射閃避/能使用技調整值+巧手技能值組成防禦值。</w:t>
      </w:r>
    </w:p>
    <w:p w14:paraId="530B1F39" w14:textId="77777777" w:rsidR="000A20ED" w:rsidRPr="008601AE" w:rsidRDefault="000A20ED" w:rsidP="000A20ED">
      <w:pPr>
        <w:rPr>
          <w:rFonts w:ascii="標楷體" w:eastAsia="標楷體" w:hAnsi="標楷體"/>
        </w:rPr>
      </w:pPr>
      <w:r w:rsidRPr="008601AE">
        <w:rPr>
          <w:rFonts w:ascii="標楷體" w:eastAsia="標楷體" w:hAnsi="標楷體" w:hint="eastAsia"/>
        </w:rPr>
        <w:t>狡詐花招/隱藏武器的巧手判定+1，</w:t>
      </w:r>
      <w:proofErr w:type="gramStart"/>
      <w:r w:rsidRPr="008601AE">
        <w:rPr>
          <w:rFonts w:ascii="標楷體" w:eastAsia="標楷體" w:hAnsi="標楷體" w:hint="eastAsia"/>
        </w:rPr>
        <w:t>此外，</w:t>
      </w:r>
      <w:proofErr w:type="gramEnd"/>
      <w:r w:rsidRPr="008601AE">
        <w:rPr>
          <w:rFonts w:ascii="標楷體" w:eastAsia="標楷體" w:hAnsi="標楷體" w:hint="eastAsia"/>
        </w:rPr>
        <w:t>若首次使用一件武器攻擊，攻擊成功後此次傷害將會自動造成最大傷害。</w:t>
      </w:r>
    </w:p>
    <w:p w14:paraId="6CB9A931" w14:textId="77777777" w:rsidR="000A20ED" w:rsidRPr="008601AE" w:rsidRDefault="000A20ED" w:rsidP="000A20ED">
      <w:pPr>
        <w:rPr>
          <w:rFonts w:ascii="標楷體" w:eastAsia="標楷體" w:hAnsi="標楷體"/>
        </w:rPr>
      </w:pPr>
      <w:r w:rsidRPr="008601AE">
        <w:rPr>
          <w:rFonts w:ascii="標楷體" w:eastAsia="標楷體" w:hAnsi="標楷體" w:hint="eastAsia"/>
        </w:rPr>
        <w:t>虛</w:t>
      </w:r>
      <w:proofErr w:type="gramStart"/>
      <w:r w:rsidRPr="008601AE">
        <w:rPr>
          <w:rFonts w:ascii="標楷體" w:eastAsia="標楷體" w:hAnsi="標楷體" w:hint="eastAsia"/>
        </w:rPr>
        <w:t>幌</w:t>
      </w:r>
      <w:proofErr w:type="gramEnd"/>
      <w:r w:rsidRPr="008601AE">
        <w:rPr>
          <w:rFonts w:ascii="標楷體" w:eastAsia="標楷體" w:hAnsi="標楷體" w:hint="eastAsia"/>
        </w:rPr>
        <w:t>猛攻/未學習過的攻擊技能可改用巧手技能值進行判定，但該判定-1。</w:t>
      </w:r>
    </w:p>
    <w:p w14:paraId="299CB4B0" w14:textId="77777777" w:rsidR="000A20ED" w:rsidRPr="008601AE" w:rsidRDefault="000A20ED" w:rsidP="000A20ED">
      <w:pPr>
        <w:rPr>
          <w:rFonts w:ascii="標楷體" w:eastAsia="標楷體" w:hAnsi="標楷體"/>
        </w:rPr>
      </w:pPr>
      <w:r w:rsidRPr="008601AE">
        <w:rPr>
          <w:rFonts w:ascii="標楷體" w:eastAsia="標楷體" w:hAnsi="標楷體" w:hint="eastAsia"/>
        </w:rPr>
        <w:t>哄騙偷襲/攻擊時使用哄騙對抗，如果成功，則傷害加上哄騙技能值。每輪只可只使用一次。</w:t>
      </w:r>
    </w:p>
    <w:p w14:paraId="7BCC8F63" w14:textId="77777777" w:rsidR="000A20ED" w:rsidRPr="008601AE" w:rsidRDefault="000A20ED" w:rsidP="000A20ED">
      <w:pPr>
        <w:rPr>
          <w:rFonts w:ascii="標楷體" w:eastAsia="標楷體" w:hAnsi="標楷體"/>
        </w:rPr>
      </w:pPr>
    </w:p>
    <w:p w14:paraId="71A5C5CB"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東</w:t>
      </w:r>
      <w:proofErr w:type="gramStart"/>
      <w:r w:rsidRPr="008601AE">
        <w:rPr>
          <w:rFonts w:ascii="標楷體" w:eastAsia="標楷體" w:hAnsi="標楷體" w:hint="eastAsia"/>
          <w:b/>
        </w:rPr>
        <w:t>萊玄海</w:t>
      </w:r>
      <w:proofErr w:type="gramEnd"/>
      <w:r w:rsidRPr="008601AE">
        <w:rPr>
          <w:rFonts w:ascii="標楷體" w:eastAsia="標楷體" w:hAnsi="標楷體" w:hint="eastAsia"/>
          <w:b/>
        </w:rPr>
        <w:t>-移動距離、高D值</w:t>
      </w:r>
    </w:p>
    <w:p w14:paraId="5CBD6B1C" w14:textId="77777777" w:rsidR="00486B14" w:rsidRDefault="00486B14" w:rsidP="000A20ED">
      <w:pPr>
        <w:rPr>
          <w:rFonts w:ascii="標楷體" w:eastAsia="標楷體" w:hAnsi="標楷體"/>
        </w:rPr>
      </w:pPr>
    </w:p>
    <w:p w14:paraId="7FA1EE42" w14:textId="69C2FBDE" w:rsidR="000A20ED" w:rsidRDefault="000A20ED" w:rsidP="000A20ED">
      <w:pPr>
        <w:rPr>
          <w:rFonts w:ascii="標楷體" w:eastAsia="標楷體" w:hAnsi="標楷體"/>
        </w:rPr>
      </w:pPr>
      <w:proofErr w:type="gramStart"/>
      <w:r w:rsidRPr="008601AE">
        <w:rPr>
          <w:rFonts w:ascii="標楷體" w:eastAsia="標楷體" w:hAnsi="標楷體" w:hint="eastAsia"/>
        </w:rPr>
        <w:t>玆</w:t>
      </w:r>
      <w:proofErr w:type="gramEnd"/>
      <w:r w:rsidRPr="008601AE">
        <w:rPr>
          <w:rFonts w:ascii="標楷體" w:eastAsia="標楷體" w:hAnsi="標楷體" w:hint="eastAsia"/>
        </w:rPr>
        <w:t>海</w:t>
      </w:r>
    </w:p>
    <w:p w14:paraId="784566A9"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3B53FC2D"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23E6160"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2E2A5C0B"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2A19E65F"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3EA782DC"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40097E2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FFE246A"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3C7B6B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4FB9A43C"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斬擊</w:t>
            </w:r>
            <w:proofErr w:type="gramEnd"/>
            <w:r w:rsidRPr="008601AE">
              <w:rPr>
                <w:rFonts w:ascii="標楷體" w:eastAsia="標楷體" w:hAnsi="標楷體" w:hint="eastAsia"/>
              </w:rPr>
              <w:t>4</w:t>
            </w:r>
          </w:p>
          <w:p w14:paraId="1FDE6126" w14:textId="77777777" w:rsidR="000A20ED" w:rsidRPr="008601AE" w:rsidRDefault="000A20ED" w:rsidP="008601AE">
            <w:pPr>
              <w:rPr>
                <w:rFonts w:ascii="標楷體" w:eastAsia="標楷體" w:hAnsi="標楷體"/>
              </w:rPr>
            </w:pPr>
            <w:r w:rsidRPr="008601AE">
              <w:rPr>
                <w:rFonts w:ascii="標楷體" w:eastAsia="標楷體" w:hAnsi="標楷體" w:hint="eastAsia"/>
              </w:rPr>
              <w:t>輕功5</w:t>
            </w:r>
          </w:p>
        </w:tc>
        <w:tc>
          <w:tcPr>
            <w:tcW w:w="4615" w:type="dxa"/>
            <w:tcBorders>
              <w:top w:val="single" w:sz="4" w:space="0" w:color="auto"/>
              <w:left w:val="single" w:sz="4" w:space="0" w:color="auto"/>
              <w:bottom w:val="single" w:sz="4" w:space="0" w:color="auto"/>
              <w:right w:val="single" w:sz="4" w:space="0" w:color="auto"/>
            </w:tcBorders>
          </w:tcPr>
          <w:p w14:paraId="3141AFFE" w14:textId="77777777" w:rsidR="000A20ED" w:rsidRPr="008601AE" w:rsidRDefault="000A20ED" w:rsidP="008601AE">
            <w:pPr>
              <w:rPr>
                <w:rFonts w:ascii="標楷體" w:eastAsia="標楷體" w:hAnsi="標楷體"/>
              </w:rPr>
            </w:pPr>
          </w:p>
        </w:tc>
      </w:tr>
      <w:tr w:rsidR="000A20ED" w:rsidRPr="008601AE" w14:paraId="7A53BD8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739D165"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hideMark/>
          </w:tcPr>
          <w:p w14:paraId="1022FC1E" w14:textId="77777777" w:rsidR="000A20ED" w:rsidRPr="008601AE" w:rsidRDefault="000A20ED" w:rsidP="008601AE">
            <w:pPr>
              <w:rPr>
                <w:rFonts w:ascii="標楷體" w:eastAsia="標楷體" w:hAnsi="標楷體"/>
              </w:rPr>
            </w:pPr>
            <w:r w:rsidRPr="008601AE">
              <w:rPr>
                <w:rFonts w:ascii="標楷體" w:eastAsia="標楷體" w:hAnsi="標楷體" w:hint="eastAsia"/>
              </w:rPr>
              <w:t>移動距離+1</w:t>
            </w:r>
          </w:p>
        </w:tc>
        <w:tc>
          <w:tcPr>
            <w:tcW w:w="1487" w:type="dxa"/>
            <w:tcBorders>
              <w:top w:val="single" w:sz="4" w:space="0" w:color="auto"/>
              <w:left w:val="single" w:sz="4" w:space="0" w:color="auto"/>
              <w:bottom w:val="single" w:sz="4" w:space="0" w:color="auto"/>
              <w:right w:val="single" w:sz="4" w:space="0" w:color="auto"/>
            </w:tcBorders>
            <w:hideMark/>
          </w:tcPr>
          <w:p w14:paraId="292EB802" w14:textId="77777777" w:rsidR="000A20ED" w:rsidRPr="008601AE" w:rsidRDefault="000A20ED" w:rsidP="008601AE">
            <w:pPr>
              <w:rPr>
                <w:rFonts w:ascii="標楷體" w:eastAsia="標楷體" w:hAnsi="標楷體"/>
              </w:rPr>
            </w:pPr>
            <w:r w:rsidRPr="008601AE">
              <w:rPr>
                <w:rFonts w:ascii="標楷體" w:eastAsia="標楷體" w:hAnsi="標楷體" w:hint="eastAsia"/>
              </w:rPr>
              <w:t>觀察3</w:t>
            </w:r>
          </w:p>
        </w:tc>
        <w:tc>
          <w:tcPr>
            <w:tcW w:w="4615" w:type="dxa"/>
            <w:tcBorders>
              <w:top w:val="single" w:sz="4" w:space="0" w:color="auto"/>
              <w:left w:val="single" w:sz="4" w:space="0" w:color="auto"/>
              <w:bottom w:val="single" w:sz="4" w:space="0" w:color="auto"/>
              <w:right w:val="single" w:sz="4" w:space="0" w:color="auto"/>
            </w:tcBorders>
          </w:tcPr>
          <w:p w14:paraId="0055E58B" w14:textId="77777777" w:rsidR="000A20ED" w:rsidRPr="008601AE" w:rsidRDefault="000A20ED" w:rsidP="008601AE">
            <w:pPr>
              <w:rPr>
                <w:rFonts w:ascii="標楷體" w:eastAsia="標楷體" w:hAnsi="標楷體"/>
              </w:rPr>
            </w:pPr>
          </w:p>
        </w:tc>
      </w:tr>
      <w:tr w:rsidR="000A20ED" w:rsidRPr="008601AE" w14:paraId="361FE1D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99B523D"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6AEE72B"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EE743F3" w14:textId="77777777" w:rsidR="000A20ED" w:rsidRPr="008601AE" w:rsidRDefault="000A20ED" w:rsidP="008601AE">
            <w:pPr>
              <w:rPr>
                <w:rFonts w:ascii="標楷體" w:eastAsia="標楷體" w:hAnsi="標楷體"/>
              </w:rPr>
            </w:pPr>
            <w:r w:rsidRPr="008601AE">
              <w:rPr>
                <w:rFonts w:ascii="標楷體" w:eastAsia="標楷體" w:hAnsi="標楷體" w:hint="eastAsia"/>
              </w:rPr>
              <w:t>水性3</w:t>
            </w:r>
          </w:p>
        </w:tc>
        <w:tc>
          <w:tcPr>
            <w:tcW w:w="4615" w:type="dxa"/>
            <w:tcBorders>
              <w:top w:val="single" w:sz="4" w:space="0" w:color="auto"/>
              <w:left w:val="single" w:sz="4" w:space="0" w:color="auto"/>
              <w:bottom w:val="single" w:sz="4" w:space="0" w:color="auto"/>
              <w:right w:val="single" w:sz="4" w:space="0" w:color="auto"/>
            </w:tcBorders>
          </w:tcPr>
          <w:p w14:paraId="59268742" w14:textId="77777777" w:rsidR="000A20ED" w:rsidRPr="008601AE" w:rsidRDefault="000A20ED" w:rsidP="008601AE">
            <w:pPr>
              <w:rPr>
                <w:rFonts w:ascii="標楷體" w:eastAsia="標楷體" w:hAnsi="標楷體"/>
              </w:rPr>
            </w:pPr>
          </w:p>
        </w:tc>
      </w:tr>
      <w:tr w:rsidR="000A20ED" w:rsidRPr="008601AE" w14:paraId="56E2D477"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027E068"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hideMark/>
          </w:tcPr>
          <w:p w14:paraId="14D8AD75" w14:textId="77777777" w:rsidR="000A20ED" w:rsidRPr="008601AE" w:rsidRDefault="000A20ED" w:rsidP="008601AE">
            <w:pPr>
              <w:rPr>
                <w:rFonts w:ascii="標楷體" w:eastAsia="標楷體" w:hAnsi="標楷體"/>
              </w:rPr>
            </w:pPr>
            <w:r w:rsidRPr="008601AE">
              <w:rPr>
                <w:rFonts w:ascii="標楷體" w:eastAsia="標楷體" w:hAnsi="標楷體" w:hint="eastAsia"/>
              </w:rPr>
              <w:t>AP+1</w:t>
            </w:r>
          </w:p>
        </w:tc>
        <w:tc>
          <w:tcPr>
            <w:tcW w:w="1487" w:type="dxa"/>
            <w:tcBorders>
              <w:top w:val="single" w:sz="4" w:space="0" w:color="auto"/>
              <w:left w:val="single" w:sz="4" w:space="0" w:color="auto"/>
              <w:bottom w:val="single" w:sz="4" w:space="0" w:color="auto"/>
              <w:right w:val="single" w:sz="4" w:space="0" w:color="auto"/>
            </w:tcBorders>
          </w:tcPr>
          <w:p w14:paraId="57831368"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A8C63F0" w14:textId="77777777" w:rsidR="000A20ED" w:rsidRPr="008601AE" w:rsidRDefault="000A20ED" w:rsidP="008601AE">
            <w:pPr>
              <w:rPr>
                <w:rFonts w:ascii="標楷體" w:eastAsia="標楷體" w:hAnsi="標楷體"/>
              </w:rPr>
            </w:pPr>
          </w:p>
        </w:tc>
      </w:tr>
      <w:tr w:rsidR="000A20ED" w:rsidRPr="008601AE" w14:paraId="0645A9F5"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6FDB0BF"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D726F38"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0A219D66" w14:textId="77777777" w:rsidR="000A20ED" w:rsidRPr="008601AE" w:rsidRDefault="000A20ED" w:rsidP="008601AE">
            <w:pPr>
              <w:rPr>
                <w:rFonts w:ascii="標楷體" w:eastAsia="標楷體" w:hAnsi="標楷體"/>
              </w:rPr>
            </w:pPr>
            <w:r w:rsidRPr="008601AE">
              <w:rPr>
                <w:rFonts w:ascii="標楷體" w:eastAsia="標楷體" w:hAnsi="標楷體" w:hint="eastAsia"/>
              </w:rPr>
              <w:t>水性2</w:t>
            </w:r>
          </w:p>
        </w:tc>
        <w:tc>
          <w:tcPr>
            <w:tcW w:w="4615" w:type="dxa"/>
            <w:tcBorders>
              <w:top w:val="single" w:sz="4" w:space="0" w:color="auto"/>
              <w:left w:val="single" w:sz="4" w:space="0" w:color="auto"/>
              <w:bottom w:val="single" w:sz="4" w:space="0" w:color="auto"/>
              <w:right w:val="single" w:sz="4" w:space="0" w:color="auto"/>
            </w:tcBorders>
            <w:hideMark/>
          </w:tcPr>
          <w:p w14:paraId="46A014AA" w14:textId="77777777" w:rsidR="000A20ED" w:rsidRPr="008601AE" w:rsidRDefault="000A20ED" w:rsidP="008601AE">
            <w:pPr>
              <w:rPr>
                <w:rFonts w:ascii="標楷體" w:eastAsia="標楷體" w:hAnsi="標楷體"/>
              </w:rPr>
            </w:pPr>
            <w:r w:rsidRPr="008601AE">
              <w:rPr>
                <w:rFonts w:ascii="標楷體" w:eastAsia="標楷體" w:hAnsi="標楷體" w:hint="eastAsia"/>
              </w:rPr>
              <w:t>役雷通明法</w:t>
            </w:r>
          </w:p>
        </w:tc>
      </w:tr>
    </w:tbl>
    <w:p w14:paraId="6C21A86E" w14:textId="77777777" w:rsidR="00486B14" w:rsidRDefault="00486B14" w:rsidP="000A20ED">
      <w:pPr>
        <w:rPr>
          <w:rFonts w:ascii="標楷體" w:eastAsia="標楷體" w:hAnsi="標楷體"/>
        </w:rPr>
      </w:pPr>
    </w:p>
    <w:p w14:paraId="3995DA92" w14:textId="62476AE9" w:rsidR="000A20ED" w:rsidRDefault="000A20ED" w:rsidP="000A20ED">
      <w:pPr>
        <w:rPr>
          <w:rFonts w:ascii="標楷體" w:eastAsia="標楷體" w:hAnsi="標楷體"/>
        </w:rPr>
      </w:pPr>
      <w:r w:rsidRPr="008601AE">
        <w:rPr>
          <w:rFonts w:ascii="標楷體" w:eastAsia="標楷體" w:hAnsi="標楷體" w:hint="eastAsia"/>
        </w:rPr>
        <w:t>：</w:t>
      </w:r>
    </w:p>
    <w:p w14:paraId="68DD5CA9"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4D240C07"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4EEE037"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1B1C7B45"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2EB1BF03"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73F9B1B9"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08D1CB6"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AEE524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hideMark/>
          </w:tcPr>
          <w:p w14:paraId="23D6DFDC" w14:textId="77777777" w:rsidR="000A20ED" w:rsidRPr="008601AE" w:rsidRDefault="000A20ED" w:rsidP="008601AE">
            <w:pPr>
              <w:rPr>
                <w:rFonts w:ascii="標楷體" w:eastAsia="標楷體" w:hAnsi="標楷體"/>
              </w:rPr>
            </w:pPr>
            <w:r w:rsidRPr="008601AE">
              <w:rPr>
                <w:rFonts w:ascii="標楷體" w:eastAsia="標楷體" w:hAnsi="標楷體" w:hint="eastAsia"/>
              </w:rPr>
              <w:t>移動距離+1</w:t>
            </w:r>
          </w:p>
        </w:tc>
        <w:tc>
          <w:tcPr>
            <w:tcW w:w="1487" w:type="dxa"/>
            <w:tcBorders>
              <w:top w:val="single" w:sz="4" w:space="0" w:color="auto"/>
              <w:left w:val="single" w:sz="4" w:space="0" w:color="auto"/>
              <w:bottom w:val="single" w:sz="4" w:space="0" w:color="auto"/>
              <w:right w:val="single" w:sz="4" w:space="0" w:color="auto"/>
            </w:tcBorders>
            <w:hideMark/>
          </w:tcPr>
          <w:p w14:paraId="0556B6CB" w14:textId="77777777" w:rsidR="000A20ED" w:rsidRPr="008601AE" w:rsidRDefault="000A20ED" w:rsidP="008601AE">
            <w:pPr>
              <w:rPr>
                <w:rFonts w:ascii="標楷體" w:eastAsia="標楷體" w:hAnsi="標楷體"/>
              </w:rPr>
            </w:pPr>
            <w:r w:rsidRPr="008601AE">
              <w:rPr>
                <w:rFonts w:ascii="標楷體" w:eastAsia="標楷體" w:hAnsi="標楷體" w:hint="eastAsia"/>
              </w:rPr>
              <w:t>打擊4</w:t>
            </w:r>
          </w:p>
        </w:tc>
        <w:tc>
          <w:tcPr>
            <w:tcW w:w="4615" w:type="dxa"/>
            <w:tcBorders>
              <w:top w:val="single" w:sz="4" w:space="0" w:color="auto"/>
              <w:left w:val="single" w:sz="4" w:space="0" w:color="auto"/>
              <w:bottom w:val="single" w:sz="4" w:space="0" w:color="auto"/>
              <w:right w:val="single" w:sz="4" w:space="0" w:color="auto"/>
            </w:tcBorders>
          </w:tcPr>
          <w:p w14:paraId="6AAF423D" w14:textId="77777777" w:rsidR="000A20ED" w:rsidRPr="008601AE" w:rsidRDefault="000A20ED" w:rsidP="008601AE">
            <w:pPr>
              <w:rPr>
                <w:rFonts w:ascii="標楷體" w:eastAsia="標楷體" w:hAnsi="標楷體"/>
              </w:rPr>
            </w:pPr>
          </w:p>
        </w:tc>
      </w:tr>
      <w:tr w:rsidR="000A20ED" w:rsidRPr="008601AE" w14:paraId="69B99D2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0936A4E"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5261F34C"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12BF96F5"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5B0F0181" w14:textId="77777777" w:rsidR="000A20ED" w:rsidRPr="008601AE" w:rsidRDefault="000A20ED" w:rsidP="008601AE">
            <w:pPr>
              <w:rPr>
                <w:rFonts w:ascii="標楷體" w:eastAsia="標楷體" w:hAnsi="標楷體"/>
              </w:rPr>
            </w:pPr>
          </w:p>
        </w:tc>
      </w:tr>
      <w:tr w:rsidR="000A20ED" w:rsidRPr="008601AE" w14:paraId="0E283FC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0CF0BEF"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hideMark/>
          </w:tcPr>
          <w:p w14:paraId="720981B9" w14:textId="77777777" w:rsidR="000A20ED" w:rsidRPr="008601AE" w:rsidRDefault="000A20ED" w:rsidP="008601AE">
            <w:pPr>
              <w:rPr>
                <w:rFonts w:ascii="標楷體" w:eastAsia="標楷體" w:hAnsi="標楷體"/>
              </w:rPr>
            </w:pPr>
            <w:r w:rsidRPr="008601AE">
              <w:rPr>
                <w:rFonts w:ascii="標楷體" w:eastAsia="標楷體" w:hAnsi="標楷體" w:hint="eastAsia"/>
              </w:rPr>
              <w:t>移動距離+1</w:t>
            </w:r>
          </w:p>
        </w:tc>
        <w:tc>
          <w:tcPr>
            <w:tcW w:w="1487" w:type="dxa"/>
            <w:tcBorders>
              <w:top w:val="single" w:sz="4" w:space="0" w:color="auto"/>
              <w:left w:val="single" w:sz="4" w:space="0" w:color="auto"/>
              <w:bottom w:val="single" w:sz="4" w:space="0" w:color="auto"/>
              <w:right w:val="single" w:sz="4" w:space="0" w:color="auto"/>
            </w:tcBorders>
            <w:hideMark/>
          </w:tcPr>
          <w:p w14:paraId="71C2955C" w14:textId="77777777" w:rsidR="000A20ED" w:rsidRPr="008601AE" w:rsidRDefault="000A20ED" w:rsidP="008601AE">
            <w:pPr>
              <w:rPr>
                <w:rFonts w:ascii="標楷體" w:eastAsia="標楷體" w:hAnsi="標楷體"/>
              </w:rPr>
            </w:pPr>
            <w:r w:rsidRPr="008601AE">
              <w:rPr>
                <w:rFonts w:ascii="標楷體" w:eastAsia="標楷體" w:hAnsi="標楷體" w:hint="eastAsia"/>
              </w:rPr>
              <w:t>水性3</w:t>
            </w:r>
          </w:p>
        </w:tc>
        <w:tc>
          <w:tcPr>
            <w:tcW w:w="4615" w:type="dxa"/>
            <w:tcBorders>
              <w:top w:val="single" w:sz="4" w:space="0" w:color="auto"/>
              <w:left w:val="single" w:sz="4" w:space="0" w:color="auto"/>
              <w:bottom w:val="single" w:sz="4" w:space="0" w:color="auto"/>
              <w:right w:val="single" w:sz="4" w:space="0" w:color="auto"/>
            </w:tcBorders>
          </w:tcPr>
          <w:p w14:paraId="50E8CDB3" w14:textId="77777777" w:rsidR="000A20ED" w:rsidRPr="008601AE" w:rsidRDefault="000A20ED" w:rsidP="008601AE">
            <w:pPr>
              <w:rPr>
                <w:rFonts w:ascii="標楷體" w:eastAsia="標楷體" w:hAnsi="標楷體"/>
              </w:rPr>
            </w:pPr>
          </w:p>
        </w:tc>
      </w:tr>
      <w:tr w:rsidR="000A20ED" w:rsidRPr="008601AE" w14:paraId="6970792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9241A93"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91C4C5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0DA9CF19"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467AA09D" w14:textId="77777777" w:rsidR="000A20ED" w:rsidRPr="008601AE" w:rsidRDefault="000A20ED" w:rsidP="008601AE">
            <w:pPr>
              <w:rPr>
                <w:rFonts w:ascii="標楷體" w:eastAsia="標楷體" w:hAnsi="標楷體"/>
              </w:rPr>
            </w:pPr>
          </w:p>
        </w:tc>
      </w:tr>
      <w:tr w:rsidR="000A20ED" w:rsidRPr="008601AE" w14:paraId="7042D90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AE4D05F"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571A8202"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2EFA7B17" w14:textId="77777777" w:rsidR="000A20ED" w:rsidRPr="008601AE" w:rsidRDefault="000A20ED" w:rsidP="008601AE">
            <w:pPr>
              <w:rPr>
                <w:rFonts w:ascii="標楷體" w:eastAsia="標楷體" w:hAnsi="標楷體"/>
              </w:rPr>
            </w:pPr>
            <w:r w:rsidRPr="008601AE">
              <w:rPr>
                <w:rFonts w:ascii="標楷體" w:eastAsia="標楷體" w:hAnsi="標楷體" w:hint="eastAsia"/>
              </w:rPr>
              <w:t>水性2</w:t>
            </w:r>
          </w:p>
        </w:tc>
        <w:tc>
          <w:tcPr>
            <w:tcW w:w="4615" w:type="dxa"/>
            <w:tcBorders>
              <w:top w:val="single" w:sz="4" w:space="0" w:color="auto"/>
              <w:left w:val="single" w:sz="4" w:space="0" w:color="auto"/>
              <w:bottom w:val="single" w:sz="4" w:space="0" w:color="auto"/>
              <w:right w:val="single" w:sz="4" w:space="0" w:color="auto"/>
            </w:tcBorders>
            <w:hideMark/>
          </w:tcPr>
          <w:p w14:paraId="5A50FE91" w14:textId="77777777" w:rsidR="000A20ED" w:rsidRPr="008601AE" w:rsidRDefault="000A20ED" w:rsidP="008601AE">
            <w:pPr>
              <w:rPr>
                <w:rFonts w:ascii="標楷體" w:eastAsia="標楷體" w:hAnsi="標楷體"/>
              </w:rPr>
            </w:pPr>
            <w:r w:rsidRPr="008601AE">
              <w:rPr>
                <w:rFonts w:ascii="標楷體" w:eastAsia="標楷體" w:hAnsi="標楷體" w:hint="eastAsia"/>
              </w:rPr>
              <w:t>役雷通明法</w:t>
            </w:r>
          </w:p>
        </w:tc>
      </w:tr>
    </w:tbl>
    <w:p w14:paraId="0C88DFDF" w14:textId="77777777" w:rsidR="00486B14" w:rsidRDefault="00486B14" w:rsidP="000A20ED">
      <w:pPr>
        <w:rPr>
          <w:rFonts w:ascii="標楷體" w:eastAsia="標楷體" w:hAnsi="標楷體"/>
        </w:rPr>
      </w:pPr>
    </w:p>
    <w:p w14:paraId="4F8C4E36" w14:textId="7A01380A" w:rsidR="000A20ED" w:rsidRDefault="000A20ED" w:rsidP="000A20ED">
      <w:pPr>
        <w:rPr>
          <w:rFonts w:ascii="標楷體" w:eastAsia="標楷體" w:hAnsi="標楷體"/>
        </w:rPr>
      </w:pPr>
      <w:r w:rsidRPr="008601AE">
        <w:rPr>
          <w:rFonts w:ascii="標楷體" w:eastAsia="標楷體" w:hAnsi="標楷體" w:hint="eastAsia"/>
        </w:rPr>
        <w:lastRenderedPageBreak/>
        <w:t>：</w:t>
      </w:r>
    </w:p>
    <w:p w14:paraId="1BCFC328"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487"/>
        <w:gridCol w:w="4615"/>
      </w:tblGrid>
      <w:tr w:rsidR="000A20ED" w:rsidRPr="008601AE" w14:paraId="1A1C4AC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4A14CDA"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B0E1BDD"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487" w:type="dxa"/>
            <w:tcBorders>
              <w:top w:val="single" w:sz="4" w:space="0" w:color="auto"/>
              <w:left w:val="single" w:sz="4" w:space="0" w:color="auto"/>
              <w:bottom w:val="single" w:sz="4" w:space="0" w:color="auto"/>
              <w:right w:val="single" w:sz="4" w:space="0" w:color="auto"/>
            </w:tcBorders>
            <w:hideMark/>
          </w:tcPr>
          <w:p w14:paraId="774FD0DD"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615" w:type="dxa"/>
            <w:tcBorders>
              <w:top w:val="single" w:sz="4" w:space="0" w:color="auto"/>
              <w:left w:val="single" w:sz="4" w:space="0" w:color="auto"/>
              <w:bottom w:val="single" w:sz="4" w:space="0" w:color="auto"/>
              <w:right w:val="single" w:sz="4" w:space="0" w:color="auto"/>
            </w:tcBorders>
            <w:hideMark/>
          </w:tcPr>
          <w:p w14:paraId="4C0C977C"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FE4330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A6DD996"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3411DCA"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2420C778"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4</w:t>
            </w:r>
          </w:p>
        </w:tc>
        <w:tc>
          <w:tcPr>
            <w:tcW w:w="4615" w:type="dxa"/>
            <w:tcBorders>
              <w:top w:val="single" w:sz="4" w:space="0" w:color="auto"/>
              <w:left w:val="single" w:sz="4" w:space="0" w:color="auto"/>
              <w:bottom w:val="single" w:sz="4" w:space="0" w:color="auto"/>
              <w:right w:val="single" w:sz="4" w:space="0" w:color="auto"/>
            </w:tcBorders>
          </w:tcPr>
          <w:p w14:paraId="18910E74" w14:textId="77777777" w:rsidR="000A20ED" w:rsidRPr="008601AE" w:rsidRDefault="000A20ED" w:rsidP="008601AE">
            <w:pPr>
              <w:rPr>
                <w:rFonts w:ascii="標楷體" w:eastAsia="標楷體" w:hAnsi="標楷體"/>
              </w:rPr>
            </w:pPr>
          </w:p>
        </w:tc>
      </w:tr>
      <w:tr w:rsidR="000A20ED" w:rsidRPr="008601AE" w14:paraId="66903E04"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086B144"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hideMark/>
          </w:tcPr>
          <w:p w14:paraId="0A4B651C" w14:textId="77777777" w:rsidR="000A20ED" w:rsidRPr="008601AE" w:rsidRDefault="000A20ED" w:rsidP="008601AE">
            <w:pPr>
              <w:rPr>
                <w:rFonts w:ascii="標楷體" w:eastAsia="標楷體" w:hAnsi="標楷體"/>
              </w:rPr>
            </w:pPr>
            <w:r w:rsidRPr="008601AE">
              <w:rPr>
                <w:rFonts w:ascii="標楷體" w:eastAsia="標楷體" w:hAnsi="標楷體" w:hint="eastAsia"/>
              </w:rPr>
              <w:t>移動距離+1</w:t>
            </w:r>
          </w:p>
        </w:tc>
        <w:tc>
          <w:tcPr>
            <w:tcW w:w="1487" w:type="dxa"/>
            <w:tcBorders>
              <w:top w:val="single" w:sz="4" w:space="0" w:color="auto"/>
              <w:left w:val="single" w:sz="4" w:space="0" w:color="auto"/>
              <w:bottom w:val="single" w:sz="4" w:space="0" w:color="auto"/>
              <w:right w:val="single" w:sz="4" w:space="0" w:color="auto"/>
            </w:tcBorders>
          </w:tcPr>
          <w:p w14:paraId="097289C3"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0A1BC639" w14:textId="77777777" w:rsidR="000A20ED" w:rsidRPr="008601AE" w:rsidRDefault="000A20ED" w:rsidP="008601AE">
            <w:pPr>
              <w:rPr>
                <w:rFonts w:ascii="標楷體" w:eastAsia="標楷體" w:hAnsi="標楷體"/>
              </w:rPr>
            </w:pPr>
          </w:p>
        </w:tc>
      </w:tr>
      <w:tr w:rsidR="000A20ED" w:rsidRPr="008601AE" w14:paraId="774B943F"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6A7F9F7"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52D62C1"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293260C7" w14:textId="77777777" w:rsidR="000A20ED" w:rsidRPr="008601AE" w:rsidRDefault="000A20ED" w:rsidP="008601AE">
            <w:pPr>
              <w:rPr>
                <w:rFonts w:ascii="標楷體" w:eastAsia="標楷體" w:hAnsi="標楷體"/>
              </w:rPr>
            </w:pPr>
            <w:r w:rsidRPr="008601AE">
              <w:rPr>
                <w:rFonts w:ascii="標楷體" w:eastAsia="標楷體" w:hAnsi="標楷體" w:hint="eastAsia"/>
              </w:rPr>
              <w:t>水性2</w:t>
            </w:r>
          </w:p>
        </w:tc>
        <w:tc>
          <w:tcPr>
            <w:tcW w:w="4615" w:type="dxa"/>
            <w:tcBorders>
              <w:top w:val="single" w:sz="4" w:space="0" w:color="auto"/>
              <w:left w:val="single" w:sz="4" w:space="0" w:color="auto"/>
              <w:bottom w:val="single" w:sz="4" w:space="0" w:color="auto"/>
              <w:right w:val="single" w:sz="4" w:space="0" w:color="auto"/>
            </w:tcBorders>
          </w:tcPr>
          <w:p w14:paraId="0CB783E5" w14:textId="77777777" w:rsidR="000A20ED" w:rsidRPr="008601AE" w:rsidRDefault="000A20ED" w:rsidP="008601AE">
            <w:pPr>
              <w:rPr>
                <w:rFonts w:ascii="標楷體" w:eastAsia="標楷體" w:hAnsi="標楷體"/>
              </w:rPr>
            </w:pPr>
          </w:p>
        </w:tc>
      </w:tr>
      <w:tr w:rsidR="000A20ED" w:rsidRPr="008601AE" w14:paraId="11A716C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9832D99"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8791209"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tcPr>
          <w:p w14:paraId="47B5B9BD" w14:textId="77777777" w:rsidR="000A20ED" w:rsidRPr="008601AE" w:rsidRDefault="000A20ED" w:rsidP="008601AE">
            <w:pPr>
              <w:rPr>
                <w:rFonts w:ascii="標楷體" w:eastAsia="標楷體" w:hAnsi="標楷體"/>
              </w:rPr>
            </w:pPr>
          </w:p>
        </w:tc>
        <w:tc>
          <w:tcPr>
            <w:tcW w:w="4615" w:type="dxa"/>
            <w:tcBorders>
              <w:top w:val="single" w:sz="4" w:space="0" w:color="auto"/>
              <w:left w:val="single" w:sz="4" w:space="0" w:color="auto"/>
              <w:bottom w:val="single" w:sz="4" w:space="0" w:color="auto"/>
              <w:right w:val="single" w:sz="4" w:space="0" w:color="auto"/>
            </w:tcBorders>
          </w:tcPr>
          <w:p w14:paraId="21A352AA" w14:textId="77777777" w:rsidR="000A20ED" w:rsidRPr="008601AE" w:rsidRDefault="000A20ED" w:rsidP="008601AE">
            <w:pPr>
              <w:rPr>
                <w:rFonts w:ascii="標楷體" w:eastAsia="標楷體" w:hAnsi="標楷體"/>
              </w:rPr>
            </w:pPr>
          </w:p>
        </w:tc>
      </w:tr>
      <w:tr w:rsidR="000A20ED" w:rsidRPr="008601AE" w14:paraId="2975CF0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221B406"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2041AF3" w14:textId="77777777" w:rsidR="000A20ED" w:rsidRPr="008601AE" w:rsidRDefault="000A20ED" w:rsidP="008601AE">
            <w:pPr>
              <w:rPr>
                <w:rFonts w:ascii="標楷體" w:eastAsia="標楷體" w:hAnsi="標楷體"/>
              </w:rPr>
            </w:pPr>
          </w:p>
        </w:tc>
        <w:tc>
          <w:tcPr>
            <w:tcW w:w="1487" w:type="dxa"/>
            <w:tcBorders>
              <w:top w:val="single" w:sz="4" w:space="0" w:color="auto"/>
              <w:left w:val="single" w:sz="4" w:space="0" w:color="auto"/>
              <w:bottom w:val="single" w:sz="4" w:space="0" w:color="auto"/>
              <w:right w:val="single" w:sz="4" w:space="0" w:color="auto"/>
            </w:tcBorders>
            <w:hideMark/>
          </w:tcPr>
          <w:p w14:paraId="228AD524" w14:textId="77777777" w:rsidR="000A20ED" w:rsidRPr="008601AE" w:rsidRDefault="000A20ED" w:rsidP="008601AE">
            <w:pPr>
              <w:rPr>
                <w:rFonts w:ascii="標楷體" w:eastAsia="標楷體" w:hAnsi="標楷體"/>
              </w:rPr>
            </w:pPr>
            <w:r w:rsidRPr="008601AE">
              <w:rPr>
                <w:rFonts w:ascii="標楷體" w:eastAsia="標楷體" w:hAnsi="標楷體" w:hint="eastAsia"/>
              </w:rPr>
              <w:t>水性1</w:t>
            </w:r>
          </w:p>
        </w:tc>
        <w:tc>
          <w:tcPr>
            <w:tcW w:w="4615" w:type="dxa"/>
            <w:tcBorders>
              <w:top w:val="single" w:sz="4" w:space="0" w:color="auto"/>
              <w:left w:val="single" w:sz="4" w:space="0" w:color="auto"/>
              <w:bottom w:val="single" w:sz="4" w:space="0" w:color="auto"/>
              <w:right w:val="single" w:sz="4" w:space="0" w:color="auto"/>
            </w:tcBorders>
            <w:hideMark/>
          </w:tcPr>
          <w:p w14:paraId="431F791B" w14:textId="77777777" w:rsidR="000A20ED" w:rsidRPr="008601AE" w:rsidRDefault="000A20ED" w:rsidP="008601AE">
            <w:pPr>
              <w:rPr>
                <w:rFonts w:ascii="標楷體" w:eastAsia="標楷體" w:hAnsi="標楷體"/>
              </w:rPr>
            </w:pPr>
            <w:r w:rsidRPr="008601AE">
              <w:rPr>
                <w:rFonts w:ascii="標楷體" w:eastAsia="標楷體" w:hAnsi="標楷體" w:hint="eastAsia"/>
              </w:rPr>
              <w:t>役雷通明法</w:t>
            </w:r>
          </w:p>
        </w:tc>
      </w:tr>
    </w:tbl>
    <w:p w14:paraId="27945806" w14:textId="77777777" w:rsidR="000A20ED" w:rsidRPr="008601AE" w:rsidRDefault="000A20ED" w:rsidP="000A20ED">
      <w:pPr>
        <w:rPr>
          <w:rFonts w:ascii="標楷體" w:eastAsia="標楷體" w:hAnsi="標楷體"/>
        </w:rPr>
      </w:pPr>
    </w:p>
    <w:p w14:paraId="0101AA29" w14:textId="77777777" w:rsidR="000A20ED" w:rsidRPr="008601AE" w:rsidRDefault="000A20ED" w:rsidP="000A20ED">
      <w:pPr>
        <w:rPr>
          <w:rFonts w:ascii="標楷體" w:eastAsia="標楷體" w:hAnsi="標楷體"/>
        </w:rPr>
      </w:pPr>
      <w:r w:rsidRPr="008601AE">
        <w:rPr>
          <w:rFonts w:ascii="標楷體" w:eastAsia="標楷體" w:hAnsi="標楷體" w:hint="eastAsia"/>
        </w:rPr>
        <w:t>《役雷通明法》：【心法】自身AP+1，且行動時能穿越所有角色。</w:t>
      </w:r>
    </w:p>
    <w:p w14:paraId="37E9A16A"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玄海步法</w:t>
      </w:r>
      <w:proofErr w:type="gramEnd"/>
      <w:r w:rsidRPr="008601AE">
        <w:rPr>
          <w:rFonts w:ascii="標楷體" w:eastAsia="標楷體" w:hAnsi="標楷體" w:hint="eastAsia"/>
        </w:rPr>
        <w:t>/當目標攻擊自身失敗後，下次攻擊目標時攻擊判定+1。</w:t>
      </w:r>
    </w:p>
    <w:p w14:paraId="18E23408" w14:textId="77777777" w:rsidR="000A20ED" w:rsidRPr="008601AE" w:rsidRDefault="000A20ED" w:rsidP="000A20ED">
      <w:pPr>
        <w:rPr>
          <w:rFonts w:ascii="標楷體" w:eastAsia="標楷體" w:hAnsi="標楷體"/>
        </w:rPr>
      </w:pPr>
      <w:r w:rsidRPr="008601AE">
        <w:rPr>
          <w:rFonts w:ascii="標楷體" w:eastAsia="標楷體" w:hAnsi="標楷體" w:hint="eastAsia"/>
        </w:rPr>
        <w:t>避其鋒芒/消耗2點MP，直到下一次自身行動前，</w:t>
      </w:r>
      <w:proofErr w:type="spellStart"/>
      <w:r w:rsidRPr="008601AE">
        <w:rPr>
          <w:rFonts w:ascii="標楷體" w:eastAsia="標楷體" w:hAnsi="標楷體" w:hint="eastAsia"/>
        </w:rPr>
        <w:t>sp</w:t>
      </w:r>
      <w:proofErr w:type="spellEnd"/>
      <w:r w:rsidRPr="008601AE">
        <w:rPr>
          <w:rFonts w:ascii="標楷體" w:eastAsia="標楷體" w:hAnsi="標楷體" w:hint="eastAsia"/>
        </w:rPr>
        <w:t>視為+2。</w:t>
      </w:r>
    </w:p>
    <w:p w14:paraId="38F2D1A7" w14:textId="77777777" w:rsidR="000A20ED" w:rsidRPr="008601AE" w:rsidRDefault="000A20ED" w:rsidP="000A20ED">
      <w:pPr>
        <w:rPr>
          <w:rFonts w:ascii="標楷體" w:eastAsia="標楷體" w:hAnsi="標楷體"/>
        </w:rPr>
      </w:pPr>
      <w:r w:rsidRPr="008601AE">
        <w:rPr>
          <w:rFonts w:ascii="標楷體" w:eastAsia="標楷體" w:hAnsi="標楷體" w:hint="eastAsia"/>
        </w:rPr>
        <w:t>空靈體/消耗2點MP，sp+4、受到傷害翻</w:t>
      </w:r>
      <w:proofErr w:type="gramStart"/>
      <w:r w:rsidRPr="008601AE">
        <w:rPr>
          <w:rFonts w:ascii="標楷體" w:eastAsia="標楷體" w:hAnsi="標楷體" w:hint="eastAsia"/>
        </w:rPr>
        <w:t>倍</w:t>
      </w:r>
      <w:proofErr w:type="gramEnd"/>
      <w:r w:rsidRPr="008601AE">
        <w:rPr>
          <w:rFonts w:ascii="標楷體" w:eastAsia="標楷體" w:hAnsi="標楷體" w:hint="eastAsia"/>
        </w:rPr>
        <w:t>，對敵人傷害減半。可使用1MP選擇關閉，關閉行動</w:t>
      </w:r>
      <w:proofErr w:type="gramStart"/>
      <w:r w:rsidRPr="008601AE">
        <w:rPr>
          <w:rFonts w:ascii="標楷體" w:eastAsia="標楷體" w:hAnsi="標楷體" w:hint="eastAsia"/>
        </w:rPr>
        <w:t>不</w:t>
      </w:r>
      <w:proofErr w:type="gramEnd"/>
      <w:r w:rsidRPr="008601AE">
        <w:rPr>
          <w:rFonts w:ascii="標楷體" w:eastAsia="標楷體" w:hAnsi="標楷體" w:hint="eastAsia"/>
        </w:rPr>
        <w:t>視為主動。</w:t>
      </w:r>
    </w:p>
    <w:p w14:paraId="5661B6BA"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寸勁</w:t>
      </w:r>
      <w:proofErr w:type="gramEnd"/>
      <w:r w:rsidRPr="008601AE">
        <w:rPr>
          <w:rFonts w:ascii="標楷體" w:eastAsia="標楷體" w:hAnsi="標楷體" w:hint="eastAsia"/>
        </w:rPr>
        <w:t>/攻擊成功後，額外消耗2點MP，無視對方</w:t>
      </w:r>
      <w:proofErr w:type="gramStart"/>
      <w:r w:rsidRPr="008601AE">
        <w:rPr>
          <w:rFonts w:ascii="標楷體" w:eastAsia="標楷體" w:hAnsi="標楷體" w:hint="eastAsia"/>
        </w:rPr>
        <w:t>護甲值</w:t>
      </w:r>
      <w:proofErr w:type="gramEnd"/>
      <w:r w:rsidRPr="008601AE">
        <w:rPr>
          <w:rFonts w:ascii="標楷體" w:eastAsia="標楷體" w:hAnsi="標楷體" w:hint="eastAsia"/>
        </w:rPr>
        <w:t>。</w:t>
      </w:r>
    </w:p>
    <w:p w14:paraId="7DABED36"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截</w:t>
      </w:r>
      <w:proofErr w:type="gramEnd"/>
      <w:r w:rsidRPr="008601AE">
        <w:rPr>
          <w:rFonts w:ascii="標楷體" w:eastAsia="標楷體" w:hAnsi="標楷體" w:hint="eastAsia"/>
        </w:rPr>
        <w:t>氣爆/攻擊成功後，可選擇放棄此次攻擊的傷害，使對方扣除等同於自身內功技能值的VB，並使目標</w:t>
      </w:r>
      <w:proofErr w:type="gramStart"/>
      <w:r w:rsidRPr="008601AE">
        <w:rPr>
          <w:rFonts w:ascii="標楷體" w:eastAsia="標楷體" w:hAnsi="標楷體" w:hint="eastAsia"/>
        </w:rPr>
        <w:t>獲得截氣狀態</w:t>
      </w:r>
      <w:proofErr w:type="gramEnd"/>
      <w:r w:rsidRPr="008601AE">
        <w:rPr>
          <w:rFonts w:ascii="標楷體" w:eastAsia="標楷體" w:hAnsi="標楷體" w:hint="eastAsia"/>
        </w:rPr>
        <w:t>。每日一次。</w:t>
      </w:r>
    </w:p>
    <w:p w14:paraId="47B8232F" w14:textId="77777777" w:rsidR="000A20ED" w:rsidRPr="008601AE" w:rsidRDefault="000A20ED" w:rsidP="000A20ED">
      <w:pPr>
        <w:rPr>
          <w:rFonts w:ascii="標楷體" w:eastAsia="標楷體" w:hAnsi="標楷體"/>
        </w:rPr>
      </w:pPr>
    </w:p>
    <w:p w14:paraId="7E2A9192" w14:textId="77777777" w:rsidR="000A20ED" w:rsidRPr="008601AE" w:rsidRDefault="000A20ED" w:rsidP="000A20ED">
      <w:pPr>
        <w:outlineLvl w:val="1"/>
        <w:rPr>
          <w:rFonts w:ascii="標楷體" w:eastAsia="標楷體" w:hAnsi="標楷體"/>
          <w:b/>
        </w:rPr>
      </w:pPr>
      <w:proofErr w:type="gramStart"/>
      <w:r w:rsidRPr="008601AE">
        <w:rPr>
          <w:rFonts w:ascii="標楷體" w:eastAsia="標楷體" w:hAnsi="標楷體" w:hint="eastAsia"/>
          <w:b/>
        </w:rPr>
        <w:t>劍南越宗</w:t>
      </w:r>
      <w:proofErr w:type="gramEnd"/>
      <w:r w:rsidRPr="008601AE">
        <w:rPr>
          <w:rFonts w:ascii="標楷體" w:eastAsia="標楷體" w:hAnsi="標楷體" w:hint="eastAsia"/>
          <w:b/>
        </w:rPr>
        <w:t>-血牛、</w:t>
      </w:r>
      <w:proofErr w:type="gramStart"/>
      <w:r w:rsidRPr="008601AE">
        <w:rPr>
          <w:rFonts w:ascii="標楷體" w:eastAsia="標楷體" w:hAnsi="標楷體" w:hint="eastAsia"/>
          <w:b/>
        </w:rPr>
        <w:t>免控</w:t>
      </w:r>
      <w:proofErr w:type="gramEnd"/>
      <w:r w:rsidRPr="008601AE">
        <w:rPr>
          <w:rFonts w:ascii="標楷體" w:eastAsia="標楷體" w:hAnsi="標楷體" w:hint="eastAsia"/>
          <w:b/>
        </w:rPr>
        <w:t>、站樁</w:t>
      </w:r>
    </w:p>
    <w:p w14:paraId="7120B7F1" w14:textId="77777777" w:rsidR="00486B14" w:rsidRDefault="00486B14" w:rsidP="000A20ED">
      <w:pPr>
        <w:rPr>
          <w:rFonts w:ascii="標楷體" w:eastAsia="標楷體" w:hAnsi="標楷體"/>
        </w:rPr>
      </w:pPr>
    </w:p>
    <w:p w14:paraId="421F8387" w14:textId="0F3D94B6" w:rsidR="000A20ED" w:rsidRDefault="000A20ED" w:rsidP="000A20ED">
      <w:pPr>
        <w:rPr>
          <w:rFonts w:ascii="標楷體" w:eastAsia="標楷體" w:hAnsi="標楷體"/>
        </w:rPr>
      </w:pPr>
      <w:r w:rsidRPr="008601AE">
        <w:rPr>
          <w:rFonts w:ascii="標楷體" w:eastAsia="標楷體" w:hAnsi="標楷體" w:hint="eastAsia"/>
        </w:rPr>
        <w:t>執明</w:t>
      </w:r>
      <w:r w:rsidRPr="008601AE">
        <w:rPr>
          <w:rFonts w:ascii="標楷體" w:eastAsia="標楷體" w:hAnsi="標楷體"/>
        </w:rPr>
        <w:t>(</w:t>
      </w:r>
      <w:r w:rsidRPr="008601AE">
        <w:rPr>
          <w:rFonts w:ascii="標楷體" w:eastAsia="標楷體" w:hAnsi="標楷體" w:hint="eastAsia"/>
        </w:rPr>
        <w:t>肉</w:t>
      </w:r>
      <w:r w:rsidRPr="008601AE">
        <w:rPr>
          <w:rFonts w:ascii="標楷體" w:eastAsia="標楷體" w:hAnsi="標楷體"/>
        </w:rPr>
        <w:t>T)</w:t>
      </w:r>
      <w:r w:rsidRPr="008601AE">
        <w:rPr>
          <w:rFonts w:ascii="標楷體" w:eastAsia="標楷體" w:hAnsi="標楷體" w:hint="eastAsia"/>
        </w:rPr>
        <w:t>：血多，</w:t>
      </w:r>
      <w:proofErr w:type="gramStart"/>
      <w:r w:rsidRPr="008601AE">
        <w:rPr>
          <w:rFonts w:ascii="標楷體" w:eastAsia="標楷體" w:hAnsi="標楷體" w:hint="eastAsia"/>
        </w:rPr>
        <w:t>能自奶</w:t>
      </w:r>
      <w:proofErr w:type="gramEnd"/>
      <w:r w:rsidRPr="008601AE">
        <w:rPr>
          <w:rFonts w:ascii="標楷體" w:eastAsia="標楷體" w:hAnsi="標楷體" w:hint="eastAsia"/>
        </w:rPr>
        <w:t>，有大量護盾，</w:t>
      </w:r>
      <w:proofErr w:type="gramStart"/>
      <w:r w:rsidRPr="008601AE">
        <w:rPr>
          <w:rFonts w:ascii="標楷體" w:eastAsia="標楷體" w:hAnsi="標楷體" w:hint="eastAsia"/>
        </w:rPr>
        <w:t>回血快</w:t>
      </w:r>
      <w:proofErr w:type="gramEnd"/>
    </w:p>
    <w:p w14:paraId="487EBCD8"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3C0CCCC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E05A4B0"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98BDB30"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1564A5D2"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513A138C"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280FCFD1"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218F636"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2AA627D"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D912C53" w14:textId="77777777" w:rsidR="000A20ED" w:rsidRPr="008601AE" w:rsidRDefault="000A20ED" w:rsidP="008601AE">
            <w:pPr>
              <w:rPr>
                <w:rFonts w:ascii="標楷體" w:eastAsia="標楷體" w:hAnsi="標楷體"/>
              </w:rPr>
            </w:pPr>
            <w:r w:rsidRPr="008601AE">
              <w:rPr>
                <w:rFonts w:ascii="標楷體" w:eastAsia="標楷體" w:hAnsi="標楷體" w:hint="eastAsia"/>
              </w:rPr>
              <w:t>內功5</w:t>
            </w:r>
          </w:p>
          <w:p w14:paraId="455E60F7"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宗教(道學)4</w:t>
            </w:r>
          </w:p>
        </w:tc>
        <w:tc>
          <w:tcPr>
            <w:tcW w:w="4473" w:type="dxa"/>
            <w:tcBorders>
              <w:top w:val="single" w:sz="4" w:space="0" w:color="auto"/>
              <w:left w:val="single" w:sz="4" w:space="0" w:color="auto"/>
              <w:bottom w:val="single" w:sz="4" w:space="0" w:color="auto"/>
              <w:right w:val="single" w:sz="4" w:space="0" w:color="auto"/>
            </w:tcBorders>
          </w:tcPr>
          <w:p w14:paraId="50BAC476" w14:textId="77777777" w:rsidR="000A20ED" w:rsidRPr="008601AE" w:rsidRDefault="000A20ED" w:rsidP="008601AE">
            <w:pPr>
              <w:rPr>
                <w:rFonts w:ascii="標楷體" w:eastAsia="標楷體" w:hAnsi="標楷體"/>
              </w:rPr>
            </w:pPr>
          </w:p>
        </w:tc>
      </w:tr>
      <w:tr w:rsidR="000A20ED" w:rsidRPr="008601AE" w14:paraId="1DB2A4D4"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1A43C74"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hideMark/>
          </w:tcPr>
          <w:p w14:paraId="14AFD21C" w14:textId="77777777" w:rsidR="000A20ED" w:rsidRPr="008601AE" w:rsidRDefault="000A20ED" w:rsidP="008601AE">
            <w:pPr>
              <w:rPr>
                <w:rFonts w:ascii="標楷體" w:eastAsia="標楷體" w:hAnsi="標楷體"/>
              </w:rPr>
            </w:pPr>
            <w:r w:rsidRPr="008601AE">
              <w:rPr>
                <w:rFonts w:ascii="標楷體" w:eastAsia="標楷體" w:hAnsi="標楷體" w:hint="eastAsia"/>
              </w:rPr>
              <w:t>VB+2</w:t>
            </w:r>
          </w:p>
        </w:tc>
        <w:tc>
          <w:tcPr>
            <w:tcW w:w="1629" w:type="dxa"/>
            <w:tcBorders>
              <w:top w:val="single" w:sz="4" w:space="0" w:color="auto"/>
              <w:left w:val="single" w:sz="4" w:space="0" w:color="auto"/>
              <w:bottom w:val="single" w:sz="4" w:space="0" w:color="auto"/>
              <w:right w:val="single" w:sz="4" w:space="0" w:color="auto"/>
            </w:tcBorders>
            <w:hideMark/>
          </w:tcPr>
          <w:p w14:paraId="381C36D8" w14:textId="77777777" w:rsidR="000A20ED" w:rsidRPr="008601AE" w:rsidRDefault="000A20ED" w:rsidP="008601AE">
            <w:pPr>
              <w:rPr>
                <w:rFonts w:ascii="標楷體" w:eastAsia="標楷體" w:hAnsi="標楷體"/>
              </w:rPr>
            </w:pPr>
            <w:r w:rsidRPr="008601AE">
              <w:rPr>
                <w:rFonts w:ascii="標楷體" w:eastAsia="標楷體" w:hAnsi="標楷體" w:hint="eastAsia"/>
              </w:rPr>
              <w:t>內功4</w:t>
            </w:r>
          </w:p>
          <w:p w14:paraId="2D70C410"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5A1E75D3" w14:textId="77777777" w:rsidR="000A20ED" w:rsidRPr="008601AE" w:rsidRDefault="000A20ED" w:rsidP="008601AE">
            <w:pPr>
              <w:rPr>
                <w:rFonts w:ascii="標楷體" w:eastAsia="標楷體" w:hAnsi="標楷體"/>
              </w:rPr>
            </w:pPr>
            <w:r w:rsidRPr="008601AE">
              <w:rPr>
                <w:rFonts w:ascii="標楷體" w:eastAsia="標楷體" w:hAnsi="標楷體" w:hint="eastAsia"/>
              </w:rPr>
              <w:t>意志(耐性)4</w:t>
            </w:r>
          </w:p>
        </w:tc>
        <w:tc>
          <w:tcPr>
            <w:tcW w:w="4473" w:type="dxa"/>
            <w:tcBorders>
              <w:top w:val="single" w:sz="4" w:space="0" w:color="auto"/>
              <w:left w:val="single" w:sz="4" w:space="0" w:color="auto"/>
              <w:bottom w:val="single" w:sz="4" w:space="0" w:color="auto"/>
              <w:right w:val="single" w:sz="4" w:space="0" w:color="auto"/>
            </w:tcBorders>
          </w:tcPr>
          <w:p w14:paraId="5D9AFB96" w14:textId="77777777" w:rsidR="000A20ED" w:rsidRPr="008601AE" w:rsidRDefault="000A20ED" w:rsidP="008601AE">
            <w:pPr>
              <w:rPr>
                <w:rFonts w:ascii="標楷體" w:eastAsia="標楷體" w:hAnsi="標楷體"/>
              </w:rPr>
            </w:pPr>
          </w:p>
        </w:tc>
      </w:tr>
      <w:tr w:rsidR="000A20ED" w:rsidRPr="008601AE" w14:paraId="37FB1F02"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96A0BBD"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45150BE"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E933EE5"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51E0C808"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宗教(道學)3</w:t>
            </w:r>
          </w:p>
          <w:p w14:paraId="3766C9E0" w14:textId="77777777" w:rsidR="000A20ED" w:rsidRPr="008601AE" w:rsidRDefault="000A20ED" w:rsidP="008601AE">
            <w:pPr>
              <w:rPr>
                <w:rFonts w:ascii="標楷體" w:eastAsia="標楷體" w:hAnsi="標楷體"/>
              </w:rPr>
            </w:pPr>
            <w:r w:rsidRPr="008601AE">
              <w:rPr>
                <w:rFonts w:ascii="標楷體" w:eastAsia="標楷體" w:hAnsi="標楷體" w:hint="eastAsia"/>
              </w:rPr>
              <w:t>意志(耐性)3</w:t>
            </w:r>
          </w:p>
        </w:tc>
        <w:tc>
          <w:tcPr>
            <w:tcW w:w="4473" w:type="dxa"/>
            <w:tcBorders>
              <w:top w:val="single" w:sz="4" w:space="0" w:color="auto"/>
              <w:left w:val="single" w:sz="4" w:space="0" w:color="auto"/>
              <w:bottom w:val="single" w:sz="4" w:space="0" w:color="auto"/>
              <w:right w:val="single" w:sz="4" w:space="0" w:color="auto"/>
            </w:tcBorders>
            <w:hideMark/>
          </w:tcPr>
          <w:p w14:paraId="7D5B7096"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氣凝轉</w:t>
            </w:r>
            <w:r w:rsidRPr="008601AE">
              <w:rPr>
                <w:rFonts w:ascii="標楷體" w:eastAsia="標楷體" w:hAnsi="標楷體" w:hint="eastAsia"/>
              </w:rPr>
              <w:t>源</w:t>
            </w:r>
            <w:proofErr w:type="gramEnd"/>
          </w:p>
        </w:tc>
      </w:tr>
      <w:tr w:rsidR="000A20ED" w:rsidRPr="008601AE" w14:paraId="60AE293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7E15496"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hideMark/>
          </w:tcPr>
          <w:p w14:paraId="5A76D58F" w14:textId="77777777" w:rsidR="000A20ED" w:rsidRPr="008601AE" w:rsidRDefault="000A20ED" w:rsidP="008601AE">
            <w:pPr>
              <w:rPr>
                <w:rFonts w:ascii="標楷體" w:eastAsia="標楷體" w:hAnsi="標楷體"/>
              </w:rPr>
            </w:pPr>
            <w:r w:rsidRPr="008601AE">
              <w:rPr>
                <w:rFonts w:ascii="標楷體" w:eastAsia="標楷體" w:hAnsi="標楷體" w:hint="eastAsia"/>
              </w:rPr>
              <w:t>VB+1</w:t>
            </w:r>
          </w:p>
        </w:tc>
        <w:tc>
          <w:tcPr>
            <w:tcW w:w="1629" w:type="dxa"/>
            <w:tcBorders>
              <w:top w:val="single" w:sz="4" w:space="0" w:color="auto"/>
              <w:left w:val="single" w:sz="4" w:space="0" w:color="auto"/>
              <w:bottom w:val="single" w:sz="4" w:space="0" w:color="auto"/>
              <w:right w:val="single" w:sz="4" w:space="0" w:color="auto"/>
            </w:tcBorders>
            <w:hideMark/>
          </w:tcPr>
          <w:p w14:paraId="1BEBAB57"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3B18DAA8"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438945C2"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0445FE72"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宗教(道學)2</w:t>
            </w:r>
          </w:p>
        </w:tc>
        <w:tc>
          <w:tcPr>
            <w:tcW w:w="4473" w:type="dxa"/>
            <w:tcBorders>
              <w:top w:val="single" w:sz="4" w:space="0" w:color="auto"/>
              <w:left w:val="single" w:sz="4" w:space="0" w:color="auto"/>
              <w:bottom w:val="single" w:sz="4" w:space="0" w:color="auto"/>
              <w:right w:val="single" w:sz="4" w:space="0" w:color="auto"/>
            </w:tcBorders>
            <w:hideMark/>
          </w:tcPr>
          <w:p w14:paraId="0C3EFC29"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韜光養</w:t>
            </w:r>
            <w:r w:rsidRPr="008601AE">
              <w:rPr>
                <w:rFonts w:ascii="標楷體" w:eastAsia="標楷體" w:hAnsi="標楷體" w:hint="eastAsia"/>
              </w:rPr>
              <w:t>晦</w:t>
            </w:r>
          </w:p>
          <w:p w14:paraId="675C72D4"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鏖戰八</w:t>
            </w:r>
            <w:r w:rsidRPr="008601AE">
              <w:rPr>
                <w:rFonts w:ascii="標楷體" w:eastAsia="標楷體" w:hAnsi="標楷體" w:hint="eastAsia"/>
              </w:rPr>
              <w:t>方</w:t>
            </w:r>
          </w:p>
        </w:tc>
      </w:tr>
      <w:tr w:rsidR="000A20ED" w:rsidRPr="008601AE" w14:paraId="723326E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470535D"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43AE09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1C6D779"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544515E5"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宗教(道學)1</w:t>
            </w:r>
          </w:p>
          <w:p w14:paraId="7965E354"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意志(耐性)2</w:t>
            </w:r>
          </w:p>
        </w:tc>
        <w:tc>
          <w:tcPr>
            <w:tcW w:w="4473" w:type="dxa"/>
            <w:tcBorders>
              <w:top w:val="single" w:sz="4" w:space="0" w:color="auto"/>
              <w:left w:val="single" w:sz="4" w:space="0" w:color="auto"/>
              <w:bottom w:val="single" w:sz="4" w:space="0" w:color="auto"/>
              <w:right w:val="single" w:sz="4" w:space="0" w:color="auto"/>
            </w:tcBorders>
            <w:hideMark/>
          </w:tcPr>
          <w:p w14:paraId="54CF185B"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lastRenderedPageBreak/>
              <w:t>本心淨明經</w:t>
            </w:r>
            <w:proofErr w:type="gramEnd"/>
          </w:p>
          <w:p w14:paraId="27E64B3A"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攬雀</w:t>
            </w:r>
            <w:r w:rsidRPr="008601AE">
              <w:rPr>
                <w:rFonts w:ascii="標楷體" w:eastAsia="標楷體" w:hAnsi="標楷體" w:hint="eastAsia"/>
              </w:rPr>
              <w:t>尾</w:t>
            </w:r>
            <w:proofErr w:type="gramEnd"/>
          </w:p>
          <w:p w14:paraId="48E0C6B0"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lastRenderedPageBreak/>
              <w:t>綿</w:t>
            </w:r>
            <w:proofErr w:type="gramEnd"/>
            <w:r w:rsidRPr="008601AE">
              <w:rPr>
                <w:rFonts w:ascii="標楷體" w:eastAsia="標楷體" w:hAnsi="標楷體" w:hint="eastAsia"/>
              </w:rPr>
              <w:t>掌</w:t>
            </w:r>
          </w:p>
        </w:tc>
      </w:tr>
    </w:tbl>
    <w:p w14:paraId="70F87E4F" w14:textId="77777777" w:rsidR="00486B14" w:rsidRDefault="00486B14" w:rsidP="000A20ED">
      <w:pPr>
        <w:rPr>
          <w:rFonts w:ascii="標楷體" w:eastAsia="標楷體" w:hAnsi="標楷體"/>
        </w:rPr>
      </w:pPr>
    </w:p>
    <w:p w14:paraId="2F675085" w14:textId="411F832F" w:rsidR="000A20ED" w:rsidRPr="008601AE" w:rsidRDefault="000A20ED" w:rsidP="000A20ED">
      <w:pPr>
        <w:rPr>
          <w:rFonts w:ascii="標楷體" w:eastAsia="標楷體" w:hAnsi="標楷體"/>
        </w:rPr>
      </w:pPr>
      <w:proofErr w:type="gramStart"/>
      <w:r w:rsidRPr="008601AE">
        <w:rPr>
          <w:rFonts w:ascii="標楷體" w:eastAsia="標楷體" w:hAnsi="標楷體" w:hint="eastAsia"/>
        </w:rPr>
        <w:t>孟章</w:t>
      </w:r>
      <w:proofErr w:type="gramEnd"/>
      <w:r w:rsidRPr="008601AE">
        <w:rPr>
          <w:rFonts w:ascii="標楷體" w:eastAsia="標楷體" w:hAnsi="標楷體"/>
        </w:rPr>
        <w:t>(</w:t>
      </w:r>
      <w:proofErr w:type="gramStart"/>
      <w:r w:rsidRPr="008601AE">
        <w:rPr>
          <w:rFonts w:ascii="標楷體" w:eastAsia="標楷體" w:hAnsi="標楷體" w:hint="eastAsia"/>
        </w:rPr>
        <w:t>遠程技爆</w:t>
      </w:r>
      <w:proofErr w:type="gramEnd"/>
      <w:r w:rsidRPr="008601AE">
        <w:rPr>
          <w:rFonts w:ascii="標楷體" w:eastAsia="標楷體" w:hAnsi="標楷體"/>
        </w:rPr>
        <w:t>D)</w:t>
      </w:r>
      <w:r w:rsidRPr="008601AE">
        <w:rPr>
          <w:rFonts w:ascii="標楷體" w:eastAsia="標楷體" w:hAnsi="標楷體" w:hint="eastAsia"/>
        </w:rPr>
        <w:t>：需要自行製造物品施放技能，多為下雨型攻擊，並且非常看當下天相進行攻擊。</w:t>
      </w:r>
    </w:p>
    <w:p w14:paraId="2988BC95" w14:textId="77777777" w:rsidR="000A20ED" w:rsidRPr="008601AE"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1</w:t>
      </w:r>
      <w:r w:rsidRPr="008601AE">
        <w:rPr>
          <w:rFonts w:ascii="標楷體" w:eastAsia="標楷體" w:hAnsi="標楷體" w:hint="eastAsia"/>
        </w:rPr>
        <w:t>力</w:t>
      </w:r>
      <w:r w:rsidRPr="008601AE">
        <w:rPr>
          <w:rFonts w:ascii="標楷體" w:eastAsia="標楷體" w:hAnsi="標楷體"/>
        </w:rPr>
        <w:t>1</w:t>
      </w:r>
      <w:r w:rsidRPr="008601AE">
        <w:rPr>
          <w:rFonts w:ascii="標楷體" w:eastAsia="標楷體" w:hAnsi="標楷體" w:hint="eastAsia"/>
        </w:rPr>
        <w:t>敏</w:t>
      </w:r>
      <w:r w:rsidRPr="008601AE">
        <w:rPr>
          <w:rFonts w:ascii="標楷體" w:eastAsia="標楷體" w:hAnsi="標楷體"/>
        </w:rPr>
        <w:t>1</w:t>
      </w:r>
      <w:r w:rsidRPr="008601AE">
        <w:rPr>
          <w:rFonts w:ascii="標楷體" w:eastAsia="標楷體" w:hAnsi="標楷體" w:hint="eastAsia"/>
        </w:rPr>
        <w:t>技</w:t>
      </w:r>
      <w:r w:rsidRPr="008601AE">
        <w:rPr>
          <w:rFonts w:ascii="標楷體" w:eastAsia="標楷體" w:hAnsi="標楷體"/>
        </w:rPr>
        <w:t>4</w:t>
      </w:r>
      <w:r w:rsidRPr="008601AE">
        <w:rPr>
          <w:rFonts w:ascii="標楷體" w:eastAsia="標楷體" w:hAnsi="標楷體" w:hint="eastAsia"/>
        </w:rPr>
        <w:t>勁</w:t>
      </w:r>
      <w:r w:rsidRPr="008601AE">
        <w:rPr>
          <w:rFonts w:ascii="標楷體" w:eastAsia="標楷體" w:hAnsi="標楷體"/>
        </w:rPr>
        <w:t>4</w:t>
      </w:r>
      <w:r w:rsidRPr="008601AE">
        <w:rPr>
          <w:rFonts w:ascii="標楷體" w:eastAsia="標楷體" w:hAnsi="標楷體" w:hint="eastAsia"/>
        </w:rPr>
        <w:t>真</w:t>
      </w:r>
      <w:r w:rsidRPr="008601AE">
        <w:rPr>
          <w:rFonts w:ascii="標楷體" w:eastAsia="標楷體" w:hAnsi="標楷體"/>
        </w:rPr>
        <w:t>2</w:t>
      </w:r>
      <w:r w:rsidRPr="008601AE">
        <w:rPr>
          <w:rFonts w:ascii="標楷體" w:eastAsia="標楷體" w:hAnsi="標楷體" w:hint="eastAsia"/>
        </w:rPr>
        <w:t>內</w:t>
      </w:r>
      <w:r w:rsidRPr="008601AE">
        <w:rPr>
          <w:rFonts w:ascii="標楷體" w:eastAsia="標楷體" w:hAnsi="標楷體"/>
        </w:rPr>
        <w:t>4</w:t>
      </w:r>
      <w:r w:rsidRPr="008601AE">
        <w:rPr>
          <w:rFonts w:ascii="標楷體" w:eastAsia="標楷體" w:hAnsi="標楷體" w:hint="eastAsia"/>
        </w:rPr>
        <w:t>外</w:t>
      </w:r>
      <w:r w:rsidRPr="008601AE">
        <w:rPr>
          <w:rFonts w:ascii="標楷體" w:eastAsia="標楷體" w:hAnsi="標楷體"/>
        </w:rPr>
        <w:t>1</w:t>
      </w:r>
    </w:p>
    <w:p w14:paraId="7DB777CB" w14:textId="08128D8C" w:rsidR="000A20ED" w:rsidRDefault="000A20ED" w:rsidP="000A20ED">
      <w:pPr>
        <w:rPr>
          <w:rFonts w:ascii="標楷體" w:eastAsia="標楷體" w:hAnsi="標楷體"/>
        </w:rPr>
      </w:pPr>
      <w:r w:rsidRPr="008601AE">
        <w:rPr>
          <w:rFonts w:ascii="標楷體" w:eastAsia="標楷體" w:hAnsi="標楷體" w:hint="eastAsia"/>
        </w:rPr>
        <w:t>宗教</w:t>
      </w:r>
      <w:r w:rsidRPr="008601AE">
        <w:rPr>
          <w:rFonts w:ascii="標楷體" w:eastAsia="標楷體" w:hAnsi="標楷體"/>
        </w:rPr>
        <w:t>4</w:t>
      </w:r>
      <w:r w:rsidRPr="008601AE">
        <w:rPr>
          <w:rFonts w:ascii="標楷體" w:eastAsia="標楷體" w:hAnsi="標楷體" w:hint="eastAsia"/>
        </w:rPr>
        <w:t>、自然</w:t>
      </w:r>
      <w:r w:rsidRPr="008601AE">
        <w:rPr>
          <w:rFonts w:ascii="標楷體" w:eastAsia="標楷體" w:hAnsi="標楷體"/>
        </w:rPr>
        <w:t>3</w:t>
      </w:r>
    </w:p>
    <w:p w14:paraId="4ACCD640"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2F8333D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27B9485"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9FD69D6"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69D2276F"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3E3FC55C"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A58F99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76780C9"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38C4912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6800B7B1" w14:textId="77777777" w:rsidR="000A20ED" w:rsidRPr="008601AE" w:rsidRDefault="000A20ED" w:rsidP="008601AE">
            <w:pPr>
              <w:rPr>
                <w:rFonts w:ascii="標楷體" w:eastAsia="標楷體" w:hAnsi="標楷體"/>
              </w:rPr>
            </w:pPr>
            <w:r w:rsidRPr="008601AE">
              <w:rPr>
                <w:rFonts w:ascii="標楷體" w:eastAsia="標楷體" w:hAnsi="標楷體" w:hint="eastAsia"/>
              </w:rPr>
              <w:t>宗教(道學)5</w:t>
            </w:r>
          </w:p>
        </w:tc>
        <w:tc>
          <w:tcPr>
            <w:tcW w:w="4473" w:type="dxa"/>
            <w:tcBorders>
              <w:top w:val="single" w:sz="4" w:space="0" w:color="auto"/>
              <w:left w:val="single" w:sz="4" w:space="0" w:color="auto"/>
              <w:bottom w:val="single" w:sz="4" w:space="0" w:color="auto"/>
              <w:right w:val="single" w:sz="4" w:space="0" w:color="auto"/>
            </w:tcBorders>
          </w:tcPr>
          <w:p w14:paraId="7E93E22E" w14:textId="77777777" w:rsidR="000A20ED" w:rsidRPr="008601AE" w:rsidRDefault="000A20ED" w:rsidP="008601AE">
            <w:pPr>
              <w:rPr>
                <w:rFonts w:ascii="標楷體" w:eastAsia="標楷體" w:hAnsi="標楷體"/>
              </w:rPr>
            </w:pPr>
          </w:p>
        </w:tc>
      </w:tr>
      <w:tr w:rsidR="000A20ED" w:rsidRPr="008601AE" w14:paraId="65A33D47"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26C11DD"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56F6165D"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39C4C7C6" w14:textId="77777777" w:rsidR="000A20ED" w:rsidRPr="008601AE" w:rsidRDefault="000A20ED" w:rsidP="008601AE">
            <w:pPr>
              <w:rPr>
                <w:rFonts w:ascii="標楷體" w:eastAsia="標楷體" w:hAnsi="標楷體"/>
              </w:rPr>
            </w:pPr>
            <w:r w:rsidRPr="008601AE">
              <w:rPr>
                <w:rFonts w:ascii="標楷體" w:eastAsia="標楷體" w:hAnsi="標楷體" w:hint="eastAsia"/>
              </w:rPr>
              <w:t>內功4</w:t>
            </w:r>
          </w:p>
        </w:tc>
        <w:tc>
          <w:tcPr>
            <w:tcW w:w="4473" w:type="dxa"/>
            <w:tcBorders>
              <w:top w:val="single" w:sz="4" w:space="0" w:color="auto"/>
              <w:left w:val="single" w:sz="4" w:space="0" w:color="auto"/>
              <w:bottom w:val="single" w:sz="4" w:space="0" w:color="auto"/>
              <w:right w:val="single" w:sz="4" w:space="0" w:color="auto"/>
            </w:tcBorders>
          </w:tcPr>
          <w:p w14:paraId="4D30D68A" w14:textId="77777777" w:rsidR="000A20ED" w:rsidRPr="008601AE" w:rsidRDefault="000A20ED" w:rsidP="008601AE">
            <w:pPr>
              <w:rPr>
                <w:rFonts w:ascii="標楷體" w:eastAsia="標楷體" w:hAnsi="標楷體"/>
              </w:rPr>
            </w:pPr>
          </w:p>
        </w:tc>
      </w:tr>
      <w:tr w:rsidR="000A20ED" w:rsidRPr="008601AE" w14:paraId="56CE476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272C221"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478E571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3AAEC9F1"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tcPr>
          <w:p w14:paraId="5E86072E" w14:textId="77777777" w:rsidR="000A20ED" w:rsidRPr="008601AE" w:rsidRDefault="000A20ED" w:rsidP="008601AE">
            <w:pPr>
              <w:rPr>
                <w:rFonts w:ascii="標楷體" w:eastAsia="標楷體" w:hAnsi="標楷體"/>
              </w:rPr>
            </w:pPr>
          </w:p>
        </w:tc>
      </w:tr>
      <w:tr w:rsidR="000A20ED" w:rsidRPr="008601AE" w14:paraId="4F9CE42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2951BA5"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6D5266C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0D3CBD7A"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hideMark/>
          </w:tcPr>
          <w:p w14:paraId="6E3DB02F"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攬雀</w:t>
            </w:r>
            <w:r w:rsidRPr="008601AE">
              <w:rPr>
                <w:rFonts w:ascii="標楷體" w:eastAsia="標楷體" w:hAnsi="標楷體" w:hint="eastAsia"/>
              </w:rPr>
              <w:t>尾</w:t>
            </w:r>
            <w:proofErr w:type="gramEnd"/>
          </w:p>
        </w:tc>
      </w:tr>
      <w:tr w:rsidR="000A20ED" w:rsidRPr="008601AE" w14:paraId="0D3B422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0E86C93"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7F9A3225"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5982A11D"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hideMark/>
          </w:tcPr>
          <w:p w14:paraId="036BB021"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本心淨明經</w:t>
            </w:r>
            <w:proofErr w:type="gramEnd"/>
          </w:p>
          <w:p w14:paraId="55508641"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綿</w:t>
            </w:r>
            <w:proofErr w:type="gramEnd"/>
            <w:r w:rsidRPr="008601AE">
              <w:rPr>
                <w:rFonts w:ascii="標楷體" w:eastAsia="標楷體" w:hAnsi="標楷體" w:hint="eastAsia"/>
              </w:rPr>
              <w:t>掌</w:t>
            </w:r>
          </w:p>
        </w:tc>
      </w:tr>
    </w:tbl>
    <w:p w14:paraId="67F45E53" w14:textId="77777777" w:rsidR="00486B14" w:rsidRDefault="00486B14" w:rsidP="000A20ED">
      <w:pPr>
        <w:rPr>
          <w:rFonts w:ascii="標楷體" w:eastAsia="標楷體" w:hAnsi="標楷體"/>
        </w:rPr>
      </w:pPr>
    </w:p>
    <w:p w14:paraId="3565CA81" w14:textId="24D3820D" w:rsidR="000A20ED" w:rsidRDefault="000A20ED" w:rsidP="000A20ED">
      <w:pPr>
        <w:rPr>
          <w:rFonts w:ascii="標楷體" w:eastAsia="標楷體" w:hAnsi="標楷體"/>
        </w:rPr>
      </w:pPr>
      <w:r w:rsidRPr="008601AE">
        <w:rPr>
          <w:rFonts w:ascii="標楷體" w:eastAsia="標楷體" w:hAnsi="標楷體" w:hint="eastAsia"/>
        </w:rPr>
        <w:t>：驅散、</w:t>
      </w:r>
      <w:proofErr w:type="gramStart"/>
      <w:r w:rsidRPr="008601AE">
        <w:rPr>
          <w:rFonts w:ascii="標楷體" w:eastAsia="標楷體" w:hAnsi="標楷體" w:hint="eastAsia"/>
        </w:rPr>
        <w:t>詠唱小</w:t>
      </w:r>
      <w:proofErr w:type="gramEnd"/>
      <w:r w:rsidRPr="008601AE">
        <w:rPr>
          <w:rFonts w:ascii="標楷體" w:eastAsia="標楷體" w:hAnsi="標楷體" w:hint="eastAsia"/>
        </w:rPr>
        <w:t>奶</w:t>
      </w:r>
    </w:p>
    <w:p w14:paraId="6130F5C7"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7CBE09ED"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D1685C4"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04166DF3"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6B84AA2A"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5B80F18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ED4656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18FB30C"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0D4A735"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191F598C"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tcPr>
          <w:p w14:paraId="62BB19A9" w14:textId="77777777" w:rsidR="000A20ED" w:rsidRPr="008601AE" w:rsidRDefault="000A20ED" w:rsidP="008601AE">
            <w:pPr>
              <w:rPr>
                <w:rFonts w:ascii="標楷體" w:eastAsia="標楷體" w:hAnsi="標楷體"/>
              </w:rPr>
            </w:pPr>
          </w:p>
        </w:tc>
      </w:tr>
      <w:tr w:rsidR="000A20ED" w:rsidRPr="008601AE" w14:paraId="29319D5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7541ECD0"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D26D8B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6545605" w14:textId="77777777" w:rsidR="000A20ED" w:rsidRPr="008601AE" w:rsidRDefault="000A20ED" w:rsidP="008601AE">
            <w:pPr>
              <w:rPr>
                <w:rFonts w:ascii="標楷體" w:eastAsia="標楷體" w:hAnsi="標楷體"/>
              </w:rPr>
            </w:pPr>
            <w:r w:rsidRPr="008601AE">
              <w:rPr>
                <w:rFonts w:ascii="標楷體" w:eastAsia="標楷體" w:hAnsi="標楷體" w:hint="eastAsia"/>
              </w:rPr>
              <w:t>內功4</w:t>
            </w:r>
          </w:p>
        </w:tc>
        <w:tc>
          <w:tcPr>
            <w:tcW w:w="4473" w:type="dxa"/>
            <w:tcBorders>
              <w:top w:val="single" w:sz="4" w:space="0" w:color="auto"/>
              <w:left w:val="single" w:sz="4" w:space="0" w:color="auto"/>
              <w:bottom w:val="single" w:sz="4" w:space="0" w:color="auto"/>
              <w:right w:val="single" w:sz="4" w:space="0" w:color="auto"/>
            </w:tcBorders>
          </w:tcPr>
          <w:p w14:paraId="7C74D58E" w14:textId="77777777" w:rsidR="000A20ED" w:rsidRPr="008601AE" w:rsidRDefault="000A20ED" w:rsidP="008601AE">
            <w:pPr>
              <w:rPr>
                <w:rFonts w:ascii="標楷體" w:eastAsia="標楷體" w:hAnsi="標楷體"/>
              </w:rPr>
            </w:pPr>
          </w:p>
        </w:tc>
      </w:tr>
      <w:tr w:rsidR="000A20ED" w:rsidRPr="008601AE" w14:paraId="204615D9"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F6D52FD"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5015ABF2"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6A723C73"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tcPr>
          <w:p w14:paraId="3B860A4E" w14:textId="77777777" w:rsidR="000A20ED" w:rsidRPr="008601AE" w:rsidRDefault="000A20ED" w:rsidP="008601AE">
            <w:pPr>
              <w:rPr>
                <w:rFonts w:ascii="標楷體" w:eastAsia="標楷體" w:hAnsi="標楷體"/>
              </w:rPr>
            </w:pPr>
          </w:p>
        </w:tc>
      </w:tr>
      <w:tr w:rsidR="000A20ED" w:rsidRPr="008601AE" w14:paraId="7355C45C"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BC0F28F"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742631C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7850E40D"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hideMark/>
          </w:tcPr>
          <w:p w14:paraId="5249C6A0"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攬雀</w:t>
            </w:r>
            <w:r w:rsidRPr="008601AE">
              <w:rPr>
                <w:rFonts w:ascii="標楷體" w:eastAsia="標楷體" w:hAnsi="標楷體" w:hint="eastAsia"/>
              </w:rPr>
              <w:t>尾</w:t>
            </w:r>
            <w:proofErr w:type="gramEnd"/>
          </w:p>
        </w:tc>
      </w:tr>
      <w:tr w:rsidR="000A20ED" w:rsidRPr="008601AE" w14:paraId="25FB3CEB"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C5AEE44"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07736F76"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tcPr>
          <w:p w14:paraId="7287C3A7" w14:textId="77777777" w:rsidR="000A20ED" w:rsidRPr="008601AE" w:rsidRDefault="000A20ED" w:rsidP="008601AE">
            <w:pPr>
              <w:rPr>
                <w:rFonts w:ascii="標楷體" w:eastAsia="標楷體" w:hAnsi="標楷體"/>
              </w:rPr>
            </w:pPr>
          </w:p>
        </w:tc>
        <w:tc>
          <w:tcPr>
            <w:tcW w:w="4473" w:type="dxa"/>
            <w:tcBorders>
              <w:top w:val="single" w:sz="4" w:space="0" w:color="auto"/>
              <w:left w:val="single" w:sz="4" w:space="0" w:color="auto"/>
              <w:bottom w:val="single" w:sz="4" w:space="0" w:color="auto"/>
              <w:right w:val="single" w:sz="4" w:space="0" w:color="auto"/>
            </w:tcBorders>
            <w:hideMark/>
          </w:tcPr>
          <w:p w14:paraId="5D69C9F0"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本心淨明經</w:t>
            </w:r>
            <w:proofErr w:type="gramEnd"/>
          </w:p>
          <w:p w14:paraId="3E74E829"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綿</w:t>
            </w:r>
            <w:proofErr w:type="gramEnd"/>
            <w:r w:rsidRPr="008601AE">
              <w:rPr>
                <w:rFonts w:ascii="標楷體" w:eastAsia="標楷體" w:hAnsi="標楷體" w:hint="eastAsia"/>
              </w:rPr>
              <w:t>掌</w:t>
            </w:r>
          </w:p>
        </w:tc>
      </w:tr>
    </w:tbl>
    <w:p w14:paraId="325CDCE9" w14:textId="77777777" w:rsidR="000A20ED" w:rsidRPr="008601AE" w:rsidRDefault="000A20ED" w:rsidP="000A20ED">
      <w:pPr>
        <w:rPr>
          <w:rFonts w:ascii="標楷體" w:eastAsia="標楷體" w:hAnsi="標楷體"/>
        </w:rPr>
      </w:pPr>
    </w:p>
    <w:p w14:paraId="2F93B2CF" w14:textId="77777777" w:rsidR="000A20ED" w:rsidRPr="008601AE" w:rsidRDefault="000A20ED" w:rsidP="000A20ED">
      <w:pPr>
        <w:rPr>
          <w:rFonts w:ascii="標楷體" w:eastAsia="標楷體" w:hAnsi="標楷體"/>
        </w:rPr>
      </w:pPr>
      <w:r w:rsidRPr="008601AE">
        <w:rPr>
          <w:rFonts w:ascii="標楷體" w:eastAsia="標楷體" w:hAnsi="標楷體" w:hint="eastAsia"/>
        </w:rPr>
        <w:t>《本心淨明經》：【心法】每輪開始時，若自身無【體態－凝氣】，則獲得。</w:t>
      </w:r>
    </w:p>
    <w:p w14:paraId="503F72B5" w14:textId="77777777" w:rsidR="000A20ED" w:rsidRPr="008601AE" w:rsidRDefault="000A20ED" w:rsidP="000A20ED">
      <w:pPr>
        <w:rPr>
          <w:rFonts w:ascii="標楷體" w:eastAsia="標楷體" w:hAnsi="標楷體"/>
        </w:rPr>
      </w:pPr>
      <w:r w:rsidRPr="008601AE">
        <w:rPr>
          <w:rFonts w:ascii="標楷體" w:eastAsia="標楷體" w:hAnsi="標楷體" w:hint="eastAsia"/>
        </w:rPr>
        <w:t>《綿掌》：【動作】對目標造成〈內功〉</w:t>
      </w:r>
      <w:r w:rsidRPr="008601AE">
        <w:rPr>
          <w:rFonts w:ascii="標楷體" w:eastAsia="標楷體" w:hAnsi="標楷體"/>
        </w:rPr>
        <w:t>1D3</w:t>
      </w:r>
      <w:r w:rsidRPr="008601AE">
        <w:rPr>
          <w:rFonts w:ascii="標楷體" w:eastAsia="標楷體" w:hAnsi="標楷體" w:hint="eastAsia"/>
        </w:rPr>
        <w:t>傷害。距離為</w:t>
      </w:r>
      <w:r w:rsidRPr="008601AE">
        <w:rPr>
          <w:rFonts w:ascii="標楷體" w:eastAsia="標楷體" w:hAnsi="標楷體"/>
        </w:rPr>
        <w:t>1</w:t>
      </w:r>
      <w:r w:rsidRPr="008601AE">
        <w:rPr>
          <w:rFonts w:ascii="標楷體" w:eastAsia="標楷體" w:hAnsi="標楷體" w:hint="eastAsia"/>
        </w:rPr>
        <w:t>。</w:t>
      </w:r>
    </w:p>
    <w:p w14:paraId="2D207CD8" w14:textId="77777777" w:rsidR="000A20ED" w:rsidRPr="008601AE" w:rsidRDefault="000A20ED" w:rsidP="000A20ED">
      <w:pPr>
        <w:rPr>
          <w:rFonts w:ascii="標楷體" w:eastAsia="標楷體" w:hAnsi="標楷體"/>
        </w:rPr>
      </w:pPr>
      <w:r w:rsidRPr="008601AE">
        <w:rPr>
          <w:rFonts w:ascii="標楷體" w:eastAsia="標楷體" w:hAnsi="標楷體" w:hint="eastAsia"/>
        </w:rPr>
        <w:t>《攬雀尾》：【反應】消耗自身</w:t>
      </w:r>
      <w:r w:rsidRPr="008601AE">
        <w:rPr>
          <w:rFonts w:ascii="標楷體" w:eastAsia="標楷體" w:hAnsi="標楷體"/>
        </w:rPr>
        <w:t>1</w:t>
      </w:r>
      <w:r w:rsidRPr="008601AE">
        <w:rPr>
          <w:rFonts w:ascii="標楷體" w:eastAsia="標楷體" w:hAnsi="標楷體" w:hint="eastAsia"/>
        </w:rPr>
        <w:t>點</w:t>
      </w:r>
      <w:r w:rsidRPr="008601AE">
        <w:rPr>
          <w:rFonts w:ascii="標楷體" w:eastAsia="標楷體" w:hAnsi="標楷體"/>
        </w:rPr>
        <w:t>D</w:t>
      </w:r>
      <w:r w:rsidRPr="008601AE">
        <w:rPr>
          <w:rFonts w:ascii="標楷體" w:eastAsia="標楷體" w:hAnsi="標楷體" w:hint="eastAsia"/>
        </w:rPr>
        <w:t>值，使對方【反應】無效。</w:t>
      </w:r>
    </w:p>
    <w:p w14:paraId="5262444F" w14:textId="77777777" w:rsidR="000A20ED" w:rsidRPr="008601AE" w:rsidRDefault="000A20ED" w:rsidP="000A20ED">
      <w:pPr>
        <w:rPr>
          <w:rFonts w:ascii="標楷體" w:eastAsia="標楷體" w:hAnsi="標楷體"/>
        </w:rPr>
      </w:pPr>
      <w:r w:rsidRPr="008601AE">
        <w:rPr>
          <w:rFonts w:ascii="標楷體" w:eastAsia="標楷體" w:hAnsi="標楷體" w:hint="eastAsia"/>
        </w:rPr>
        <w:t>《鏖戰八方》：【動作】自身與所有敵方角色獲得【破綻－定身】。距離為自身內功值。</w:t>
      </w:r>
    </w:p>
    <w:p w14:paraId="1EE35C60" w14:textId="77777777" w:rsidR="000A20ED" w:rsidRPr="008601AE" w:rsidRDefault="000A20ED" w:rsidP="000A20ED">
      <w:pPr>
        <w:rPr>
          <w:rFonts w:ascii="標楷體" w:eastAsia="標楷體" w:hAnsi="標楷體"/>
        </w:rPr>
      </w:pPr>
      <w:r w:rsidRPr="008601AE">
        <w:rPr>
          <w:rFonts w:ascii="標楷體" w:eastAsia="標楷體" w:hAnsi="標楷體" w:hint="eastAsia"/>
        </w:rPr>
        <w:t>《韜光養晦》：【反應】消耗【體態－凝氣】，使自身氣血恢復。恢復值為</w:t>
      </w:r>
      <w:r w:rsidRPr="008601AE">
        <w:rPr>
          <w:rFonts w:ascii="標楷體" w:eastAsia="標楷體" w:hAnsi="標楷體"/>
        </w:rPr>
        <w:t>2</w:t>
      </w:r>
      <w:r w:rsidRPr="008601AE">
        <w:rPr>
          <w:rFonts w:ascii="標楷體" w:eastAsia="標楷體" w:hAnsi="標楷體" w:hint="eastAsia"/>
        </w:rPr>
        <w:t>。</w:t>
      </w:r>
    </w:p>
    <w:p w14:paraId="135B81E7" w14:textId="77777777" w:rsidR="000A20ED" w:rsidRPr="008601AE" w:rsidRDefault="000A20ED" w:rsidP="000A20ED">
      <w:pPr>
        <w:rPr>
          <w:rFonts w:ascii="標楷體" w:eastAsia="標楷體" w:hAnsi="標楷體"/>
        </w:rPr>
      </w:pPr>
      <w:r w:rsidRPr="008601AE">
        <w:rPr>
          <w:rFonts w:ascii="標楷體" w:eastAsia="標楷體" w:hAnsi="標楷體" w:hint="eastAsia"/>
        </w:rPr>
        <w:t>《氣凝轉源》：【動作】選定角色</w:t>
      </w:r>
      <w:proofErr w:type="gramStart"/>
      <w:r w:rsidRPr="008601AE">
        <w:rPr>
          <w:rFonts w:ascii="標楷體" w:eastAsia="標楷體" w:hAnsi="標楷體" w:hint="eastAsia"/>
        </w:rPr>
        <w:t>周圍一</w:t>
      </w:r>
      <w:proofErr w:type="gramEnd"/>
      <w:r w:rsidRPr="008601AE">
        <w:rPr>
          <w:rFonts w:ascii="標楷體" w:eastAsia="標楷體" w:hAnsi="標楷體" w:hint="eastAsia"/>
        </w:rPr>
        <w:t>格製造無法跨越之氣團，持續整場戰鬥。氣團可以被攻擊，被攻擊時自動受到傷害，氣血為角色內功技能值。每輪氣團能消耗自身</w:t>
      </w:r>
      <w:proofErr w:type="gramStart"/>
      <w:r w:rsidRPr="008601AE">
        <w:rPr>
          <w:rFonts w:ascii="標楷體" w:eastAsia="標楷體" w:hAnsi="標楷體" w:hint="eastAsia"/>
        </w:rPr>
        <w:t>一點氣血對周圍一</w:t>
      </w:r>
      <w:proofErr w:type="gramEnd"/>
      <w:r w:rsidRPr="008601AE">
        <w:rPr>
          <w:rFonts w:ascii="標楷體" w:eastAsia="標楷體" w:hAnsi="標楷體" w:hint="eastAsia"/>
        </w:rPr>
        <w:t>格任一目標進行治癒。同時間內只能存在一個由自己創造的氣團。</w:t>
      </w:r>
    </w:p>
    <w:p w14:paraId="38934925" w14:textId="77777777" w:rsidR="000A20ED" w:rsidRPr="008601AE" w:rsidRDefault="000A20ED" w:rsidP="000A20ED">
      <w:pPr>
        <w:rPr>
          <w:rFonts w:ascii="標楷體" w:eastAsia="標楷體" w:hAnsi="標楷體"/>
        </w:rPr>
      </w:pPr>
      <w:r w:rsidRPr="008601AE">
        <w:rPr>
          <w:rFonts w:ascii="標楷體" w:eastAsia="標楷體" w:hAnsi="標楷體" w:hint="eastAsia"/>
        </w:rPr>
        <w:t>《氣定神閒》</w:t>
      </w:r>
    </w:p>
    <w:p w14:paraId="0569DC33" w14:textId="77777777" w:rsidR="000A20ED" w:rsidRPr="008601AE" w:rsidRDefault="000A20ED" w:rsidP="000A20ED">
      <w:pPr>
        <w:rPr>
          <w:rFonts w:ascii="標楷體" w:eastAsia="標楷體" w:hAnsi="標楷體"/>
        </w:rPr>
      </w:pPr>
      <w:r w:rsidRPr="008601AE">
        <w:rPr>
          <w:rFonts w:ascii="標楷體" w:eastAsia="標楷體" w:hAnsi="標楷體" w:hint="eastAsia"/>
        </w:rPr>
        <w:t>《太乙柔行步》：【架式】</w:t>
      </w:r>
    </w:p>
    <w:p w14:paraId="49313624" w14:textId="77777777" w:rsidR="000A20ED" w:rsidRPr="008601AE" w:rsidRDefault="000A20ED" w:rsidP="000A20ED">
      <w:pPr>
        <w:rPr>
          <w:rFonts w:ascii="標楷體" w:eastAsia="標楷體" w:hAnsi="標楷體"/>
        </w:rPr>
      </w:pPr>
      <w:r w:rsidRPr="008601AE">
        <w:rPr>
          <w:rFonts w:ascii="標楷體" w:eastAsia="標楷體" w:hAnsi="標楷體" w:hint="eastAsia"/>
        </w:rPr>
        <w:t>《銳不可當》：【動作】能在一輪內連續使用兩次。第一次使用自身移動一格</w:t>
      </w:r>
    </w:p>
    <w:p w14:paraId="7FF6E3F5" w14:textId="77777777" w:rsidR="000A20ED" w:rsidRPr="008601AE" w:rsidRDefault="000A20ED" w:rsidP="000A20ED">
      <w:pPr>
        <w:rPr>
          <w:rFonts w:ascii="標楷體" w:eastAsia="標楷體" w:hAnsi="標楷體"/>
        </w:rPr>
      </w:pPr>
      <w:r w:rsidRPr="008601AE">
        <w:rPr>
          <w:rFonts w:ascii="標楷體" w:eastAsia="標楷體" w:hAnsi="標楷體" w:hint="eastAsia"/>
        </w:rPr>
        <w:lastRenderedPageBreak/>
        <w:t>二段，以自身為中心發出一道緩慢的波動。造成少量外傷、微量內傷。</w:t>
      </w:r>
    </w:p>
    <w:p w14:paraId="3D9428E3" w14:textId="77777777" w:rsidR="000A20ED" w:rsidRPr="008601AE" w:rsidRDefault="000A20ED" w:rsidP="000A20ED">
      <w:pPr>
        <w:rPr>
          <w:rFonts w:ascii="標楷體" w:eastAsia="標楷體" w:hAnsi="標楷體"/>
        </w:rPr>
      </w:pPr>
      <w:r w:rsidRPr="008601AE">
        <w:rPr>
          <w:rFonts w:ascii="標楷體" w:eastAsia="標楷體" w:hAnsi="標楷體" w:hint="eastAsia"/>
        </w:rPr>
        <w:t>《三才三現》：</w:t>
      </w:r>
    </w:p>
    <w:p w14:paraId="77F1621B" w14:textId="77777777" w:rsidR="000A20ED" w:rsidRPr="008601AE" w:rsidRDefault="000A20ED" w:rsidP="000A20ED">
      <w:pPr>
        <w:rPr>
          <w:rFonts w:ascii="標楷體" w:eastAsia="標楷體" w:hAnsi="標楷體"/>
        </w:rPr>
      </w:pPr>
      <w:r w:rsidRPr="008601AE">
        <w:rPr>
          <w:rFonts w:ascii="標楷體" w:eastAsia="標楷體" w:hAnsi="標楷體" w:hint="eastAsia"/>
        </w:rPr>
        <w:t>《離燕歸巢》：【反應】當【體態－凝氣】消耗時觸發。</w:t>
      </w:r>
    </w:p>
    <w:p w14:paraId="024D9741" w14:textId="77777777" w:rsidR="000A20ED" w:rsidRPr="008601AE" w:rsidRDefault="000A20ED" w:rsidP="000A20ED">
      <w:pPr>
        <w:rPr>
          <w:rFonts w:ascii="標楷體" w:eastAsia="標楷體" w:hAnsi="標楷體"/>
        </w:rPr>
      </w:pPr>
      <w:r w:rsidRPr="008601AE">
        <w:rPr>
          <w:rFonts w:ascii="標楷體" w:eastAsia="標楷體" w:hAnsi="標楷體" w:hint="eastAsia"/>
        </w:rPr>
        <w:t>《六合化漪》：消耗</w:t>
      </w:r>
      <w:r w:rsidRPr="008601AE">
        <w:rPr>
          <w:rFonts w:ascii="標楷體" w:eastAsia="標楷體" w:hAnsi="標楷體"/>
        </w:rPr>
        <w:t>2</w:t>
      </w:r>
      <w:r w:rsidRPr="008601AE">
        <w:rPr>
          <w:rFonts w:ascii="標楷體" w:eastAsia="標楷體" w:hAnsi="標楷體" w:hint="eastAsia"/>
        </w:rPr>
        <w:t>點</w:t>
      </w:r>
      <w:r w:rsidRPr="008601AE">
        <w:rPr>
          <w:rFonts w:ascii="標楷體" w:eastAsia="標楷體" w:hAnsi="標楷體"/>
        </w:rPr>
        <w:t>MP</w:t>
      </w:r>
      <w:r w:rsidRPr="008601AE">
        <w:rPr>
          <w:rFonts w:ascii="標楷體" w:eastAsia="標楷體" w:hAnsi="標楷體" w:hint="eastAsia"/>
        </w:rPr>
        <w:t>、</w:t>
      </w:r>
      <w:r w:rsidRPr="008601AE">
        <w:rPr>
          <w:rFonts w:ascii="標楷體" w:eastAsia="標楷體" w:hAnsi="標楷體"/>
        </w:rPr>
        <w:t>1</w:t>
      </w:r>
      <w:r w:rsidRPr="008601AE">
        <w:rPr>
          <w:rFonts w:ascii="標楷體" w:eastAsia="標楷體" w:hAnsi="標楷體" w:hint="eastAsia"/>
        </w:rPr>
        <w:t>點</w:t>
      </w:r>
      <w:proofErr w:type="spellStart"/>
      <w:r w:rsidRPr="008601AE">
        <w:rPr>
          <w:rFonts w:ascii="標楷體" w:eastAsia="標楷體" w:hAnsi="標楷體"/>
        </w:rPr>
        <w:t>sp</w:t>
      </w:r>
      <w:proofErr w:type="spellEnd"/>
      <w:r w:rsidRPr="008601AE">
        <w:rPr>
          <w:rFonts w:ascii="標楷體" w:eastAsia="標楷體" w:hAnsi="標楷體" w:hint="eastAsia"/>
        </w:rPr>
        <w:t>，對目標造成</w:t>
      </w:r>
      <w:r w:rsidRPr="008601AE">
        <w:rPr>
          <w:rFonts w:ascii="標楷體" w:eastAsia="標楷體" w:hAnsi="標楷體"/>
        </w:rPr>
        <w:t>1D2</w:t>
      </w:r>
      <w:r w:rsidRPr="008601AE">
        <w:rPr>
          <w:rFonts w:ascii="標楷體" w:eastAsia="標楷體" w:hAnsi="標楷體" w:hint="eastAsia"/>
        </w:rPr>
        <w:t>點</w:t>
      </w:r>
      <w:proofErr w:type="gramStart"/>
      <w:r w:rsidRPr="008601AE">
        <w:rPr>
          <w:rFonts w:ascii="標楷體" w:eastAsia="標楷體" w:hAnsi="標楷體" w:hint="eastAsia"/>
        </w:rPr>
        <w:t>無視護甲的</w:t>
      </w:r>
      <w:proofErr w:type="gramEnd"/>
      <w:r w:rsidRPr="008601AE">
        <w:rPr>
          <w:rFonts w:ascii="標楷體" w:eastAsia="標楷體" w:hAnsi="標楷體" w:hint="eastAsia"/>
        </w:rPr>
        <w:t>打擊傷害。每消耗</w:t>
      </w:r>
      <w:r w:rsidRPr="008601AE">
        <w:rPr>
          <w:rFonts w:ascii="標楷體" w:eastAsia="標楷體" w:hAnsi="標楷體"/>
        </w:rPr>
        <w:t>1</w:t>
      </w:r>
      <w:r w:rsidRPr="008601AE">
        <w:rPr>
          <w:rFonts w:ascii="標楷體" w:eastAsia="標楷體" w:hAnsi="標楷體" w:hint="eastAsia"/>
        </w:rPr>
        <w:t>點</w:t>
      </w:r>
      <w:proofErr w:type="spellStart"/>
      <w:r w:rsidRPr="008601AE">
        <w:rPr>
          <w:rFonts w:ascii="標楷體" w:eastAsia="標楷體" w:hAnsi="標楷體"/>
        </w:rPr>
        <w:t>sp</w:t>
      </w:r>
      <w:proofErr w:type="spellEnd"/>
      <w:r w:rsidRPr="008601AE">
        <w:rPr>
          <w:rFonts w:ascii="標楷體" w:eastAsia="標楷體" w:hAnsi="標楷體" w:hint="eastAsia"/>
        </w:rPr>
        <w:t>傷害額外</w:t>
      </w:r>
      <w:r w:rsidRPr="008601AE">
        <w:rPr>
          <w:rFonts w:ascii="標楷體" w:eastAsia="標楷體" w:hAnsi="標楷體"/>
        </w:rPr>
        <w:t>+1</w:t>
      </w:r>
      <w:r w:rsidRPr="008601AE">
        <w:rPr>
          <w:rFonts w:ascii="標楷體" w:eastAsia="標楷體" w:hAnsi="標楷體" w:hint="eastAsia"/>
        </w:rPr>
        <w:t>，攻擊距離為內功值。</w:t>
      </w:r>
    </w:p>
    <w:p w14:paraId="75B04C63" w14:textId="77777777" w:rsidR="000A20ED" w:rsidRPr="008601AE" w:rsidRDefault="000A20ED" w:rsidP="000A20ED">
      <w:pPr>
        <w:rPr>
          <w:rFonts w:ascii="標楷體" w:eastAsia="標楷體" w:hAnsi="標楷體"/>
        </w:rPr>
      </w:pPr>
      <w:r w:rsidRPr="008601AE">
        <w:rPr>
          <w:rFonts w:ascii="標楷體" w:eastAsia="標楷體" w:hAnsi="標楷體" w:hint="eastAsia"/>
        </w:rPr>
        <w:t>《四相氣散》</w:t>
      </w:r>
    </w:p>
    <w:p w14:paraId="076F5F84" w14:textId="77777777" w:rsidR="000A20ED" w:rsidRPr="008601AE" w:rsidRDefault="000A20ED" w:rsidP="000A20ED">
      <w:pPr>
        <w:rPr>
          <w:rFonts w:ascii="標楷體" w:eastAsia="標楷體" w:hAnsi="標楷體"/>
        </w:rPr>
      </w:pPr>
      <w:r w:rsidRPr="008601AE">
        <w:rPr>
          <w:rFonts w:ascii="標楷體" w:eastAsia="標楷體" w:hAnsi="標楷體" w:hint="eastAsia"/>
        </w:rPr>
        <w:t>《玉虛叱邪》</w:t>
      </w:r>
    </w:p>
    <w:p w14:paraId="56B00492" w14:textId="77777777" w:rsidR="000A20ED" w:rsidRPr="008601AE" w:rsidRDefault="000A20ED" w:rsidP="000A20ED">
      <w:pPr>
        <w:rPr>
          <w:rFonts w:ascii="標楷體" w:eastAsia="標楷體" w:hAnsi="標楷體"/>
        </w:rPr>
      </w:pPr>
      <w:r w:rsidRPr="008601AE">
        <w:rPr>
          <w:rFonts w:ascii="標楷體" w:eastAsia="標楷體" w:hAnsi="標楷體" w:hint="eastAsia"/>
        </w:rPr>
        <w:t>《太上無極推衍》</w:t>
      </w:r>
    </w:p>
    <w:p w14:paraId="39AC4907" w14:textId="77777777" w:rsidR="000A20ED" w:rsidRPr="008601AE" w:rsidRDefault="000A20ED" w:rsidP="000A20ED">
      <w:pPr>
        <w:rPr>
          <w:rFonts w:ascii="標楷體" w:eastAsia="標楷體" w:hAnsi="標楷體"/>
        </w:rPr>
      </w:pPr>
      <w:r w:rsidRPr="008601AE">
        <w:rPr>
          <w:rFonts w:ascii="標楷體" w:eastAsia="標楷體" w:hAnsi="標楷體" w:hint="eastAsia"/>
        </w:rPr>
        <w:t>《陰符令》</w:t>
      </w:r>
    </w:p>
    <w:p w14:paraId="217A7247" w14:textId="77777777" w:rsidR="000A20ED" w:rsidRPr="008601AE" w:rsidRDefault="000A20ED" w:rsidP="000A20ED">
      <w:pPr>
        <w:rPr>
          <w:rFonts w:ascii="標楷體" w:eastAsia="標楷體" w:hAnsi="標楷體"/>
        </w:rPr>
      </w:pPr>
      <w:r w:rsidRPr="008601AE">
        <w:rPr>
          <w:rFonts w:ascii="標楷體" w:eastAsia="標楷體" w:hAnsi="標楷體" w:hint="eastAsia"/>
        </w:rPr>
        <w:t>《解元正一星辰籙》</w:t>
      </w:r>
    </w:p>
    <w:p w14:paraId="717ED45F" w14:textId="77777777" w:rsidR="000A20ED" w:rsidRPr="008601AE" w:rsidRDefault="000A20ED" w:rsidP="000A20ED">
      <w:pPr>
        <w:rPr>
          <w:rFonts w:ascii="標楷體" w:eastAsia="標楷體" w:hAnsi="標楷體"/>
        </w:rPr>
      </w:pPr>
      <w:r w:rsidRPr="008601AE">
        <w:rPr>
          <w:rFonts w:ascii="標楷體" w:eastAsia="標楷體" w:hAnsi="標楷體" w:hint="eastAsia"/>
        </w:rPr>
        <w:t>《上清五雷籙》</w:t>
      </w:r>
    </w:p>
    <w:p w14:paraId="29A644C3" w14:textId="77777777" w:rsidR="000A20ED" w:rsidRPr="008601AE" w:rsidRDefault="000A20ED" w:rsidP="000A20ED">
      <w:pPr>
        <w:rPr>
          <w:rFonts w:ascii="標楷體" w:eastAsia="標楷體" w:hAnsi="標楷體"/>
        </w:rPr>
      </w:pPr>
      <w:r w:rsidRPr="008601AE">
        <w:rPr>
          <w:rFonts w:ascii="標楷體" w:eastAsia="標楷體" w:hAnsi="標楷體" w:hint="eastAsia"/>
        </w:rPr>
        <w:t>《仙人指路》</w:t>
      </w:r>
    </w:p>
    <w:p w14:paraId="6AA8B73E" w14:textId="77777777" w:rsidR="000A20ED" w:rsidRPr="008601AE" w:rsidRDefault="000A20ED" w:rsidP="000A20ED">
      <w:pPr>
        <w:rPr>
          <w:rFonts w:ascii="標楷體" w:eastAsia="標楷體" w:hAnsi="標楷體"/>
        </w:rPr>
      </w:pPr>
      <w:r w:rsidRPr="008601AE">
        <w:rPr>
          <w:rFonts w:ascii="標楷體" w:eastAsia="標楷體" w:hAnsi="標楷體" w:hint="eastAsia"/>
        </w:rPr>
        <w:t>《蒼龍探爪》：【動作】</w:t>
      </w:r>
    </w:p>
    <w:p w14:paraId="658AAD86" w14:textId="77777777" w:rsidR="000A20ED" w:rsidRPr="008601AE" w:rsidRDefault="000A20ED" w:rsidP="000A20ED">
      <w:pPr>
        <w:rPr>
          <w:rFonts w:ascii="標楷體" w:eastAsia="標楷體" w:hAnsi="標楷體"/>
        </w:rPr>
      </w:pPr>
      <w:r w:rsidRPr="008601AE">
        <w:rPr>
          <w:rFonts w:ascii="標楷體" w:eastAsia="標楷體" w:hAnsi="標楷體" w:hint="eastAsia"/>
        </w:rPr>
        <w:t>《拴意馬》：【反應】</w:t>
      </w:r>
    </w:p>
    <w:p w14:paraId="142FCC04" w14:textId="77777777" w:rsidR="000A20ED" w:rsidRPr="008601AE" w:rsidRDefault="000A20ED" w:rsidP="000A20ED">
      <w:pPr>
        <w:rPr>
          <w:rFonts w:ascii="標楷體" w:eastAsia="標楷體" w:hAnsi="標楷體"/>
        </w:rPr>
      </w:pPr>
      <w:r w:rsidRPr="008601AE">
        <w:rPr>
          <w:rFonts w:ascii="標楷體" w:eastAsia="標楷體" w:hAnsi="標楷體" w:hint="eastAsia"/>
        </w:rPr>
        <w:t>：清除周圍友方一項【困心】。</w:t>
      </w:r>
    </w:p>
    <w:p w14:paraId="08B2833B" w14:textId="77777777" w:rsidR="000A20ED" w:rsidRPr="008601AE" w:rsidRDefault="000A20ED" w:rsidP="000A20ED">
      <w:pPr>
        <w:rPr>
          <w:rFonts w:ascii="標楷體" w:eastAsia="標楷體" w:hAnsi="標楷體"/>
        </w:rPr>
      </w:pPr>
    </w:p>
    <w:p w14:paraId="436136BD"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南境逍遙-BUFF機</w:t>
      </w:r>
    </w:p>
    <w:p w14:paraId="0EFE5C6E" w14:textId="77777777" w:rsidR="00486B14" w:rsidRDefault="00486B14" w:rsidP="000A20ED">
      <w:pPr>
        <w:rPr>
          <w:rFonts w:ascii="標楷體" w:eastAsia="標楷體" w:hAnsi="標楷體"/>
        </w:rPr>
      </w:pPr>
    </w:p>
    <w:p w14:paraId="037DD55E" w14:textId="4F2CAEFE" w:rsidR="000A20ED" w:rsidRDefault="000A20ED" w:rsidP="000A20ED">
      <w:pPr>
        <w:rPr>
          <w:rFonts w:ascii="標楷體" w:eastAsia="標楷體" w:hAnsi="標楷體"/>
        </w:rPr>
      </w:pPr>
      <w:r w:rsidRPr="008601AE">
        <w:rPr>
          <w:rFonts w:ascii="標楷體" w:eastAsia="標楷體" w:hAnsi="標楷體" w:hint="eastAsia"/>
        </w:rPr>
        <w:t>繪畫大師：能任意改動範圍內所有人的架勢、體態、心態標籤。</w:t>
      </w:r>
    </w:p>
    <w:p w14:paraId="0042279C"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1E7532E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D6F2F6C"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7D7B0584"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738F9D8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679A1DC6"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603464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12DEEE8"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2A32F5DA"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00E6F2F" w14:textId="77777777" w:rsidR="000A20ED" w:rsidRPr="008601AE" w:rsidRDefault="000A20ED" w:rsidP="008601AE">
            <w:pPr>
              <w:rPr>
                <w:rFonts w:ascii="標楷體" w:eastAsia="標楷體" w:hAnsi="標楷體"/>
              </w:rPr>
            </w:pPr>
            <w:r w:rsidRPr="008601AE">
              <w:rPr>
                <w:rFonts w:ascii="標楷體" w:eastAsia="標楷體" w:hAnsi="標楷體" w:hint="eastAsia"/>
              </w:rPr>
              <w:t>表達(繪畫)4</w:t>
            </w:r>
          </w:p>
        </w:tc>
        <w:tc>
          <w:tcPr>
            <w:tcW w:w="4473" w:type="dxa"/>
            <w:tcBorders>
              <w:top w:val="single" w:sz="4" w:space="0" w:color="auto"/>
              <w:left w:val="single" w:sz="4" w:space="0" w:color="auto"/>
              <w:bottom w:val="single" w:sz="4" w:space="0" w:color="auto"/>
              <w:right w:val="single" w:sz="4" w:space="0" w:color="auto"/>
            </w:tcBorders>
            <w:hideMark/>
          </w:tcPr>
          <w:p w14:paraId="44CC2063"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星儀月</w:t>
            </w:r>
            <w:proofErr w:type="gramEnd"/>
            <w:r w:rsidRPr="008601AE">
              <w:rPr>
                <w:rFonts w:ascii="標楷體" w:eastAsia="標楷體" w:hAnsi="標楷體" w:hint="eastAsia"/>
              </w:rPr>
              <w:t>影</w:t>
            </w:r>
          </w:p>
        </w:tc>
      </w:tr>
      <w:tr w:rsidR="000A20ED" w:rsidRPr="008601AE" w14:paraId="66D2FE0D"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6AC6192"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3E27EBF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C9438FA"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3</w:t>
            </w:r>
          </w:p>
          <w:p w14:paraId="7D5A84EA"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14AA0AC2" w14:textId="77777777" w:rsidR="000A20ED" w:rsidRPr="008601AE" w:rsidRDefault="000A20ED" w:rsidP="008601AE">
            <w:pPr>
              <w:rPr>
                <w:rFonts w:ascii="標楷體" w:eastAsia="標楷體" w:hAnsi="標楷體"/>
              </w:rPr>
            </w:pPr>
            <w:r w:rsidRPr="008601AE">
              <w:rPr>
                <w:rFonts w:ascii="標楷體" w:eastAsia="標楷體" w:hAnsi="標楷體" w:hint="eastAsia"/>
              </w:rPr>
              <w:t>表達(繪畫)3</w:t>
            </w:r>
          </w:p>
        </w:tc>
        <w:tc>
          <w:tcPr>
            <w:tcW w:w="4473" w:type="dxa"/>
            <w:tcBorders>
              <w:top w:val="single" w:sz="4" w:space="0" w:color="auto"/>
              <w:left w:val="single" w:sz="4" w:space="0" w:color="auto"/>
              <w:bottom w:val="single" w:sz="4" w:space="0" w:color="auto"/>
              <w:right w:val="single" w:sz="4" w:space="0" w:color="auto"/>
            </w:tcBorders>
          </w:tcPr>
          <w:p w14:paraId="5A6B70CB" w14:textId="77777777" w:rsidR="000A20ED" w:rsidRPr="008601AE" w:rsidRDefault="000A20ED" w:rsidP="008601AE">
            <w:pPr>
              <w:rPr>
                <w:rFonts w:ascii="標楷體" w:eastAsia="標楷體" w:hAnsi="標楷體"/>
              </w:rPr>
            </w:pPr>
          </w:p>
        </w:tc>
      </w:tr>
      <w:tr w:rsidR="000A20ED" w:rsidRPr="008601AE" w14:paraId="0E7B4ABC"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7691E8D"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26C5DB4B"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F7A9E72"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6E1D38DA"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p w14:paraId="721B014C" w14:textId="77777777" w:rsidR="000A20ED" w:rsidRPr="008601AE" w:rsidRDefault="000A20ED" w:rsidP="008601AE">
            <w:pPr>
              <w:rPr>
                <w:rFonts w:ascii="標楷體" w:eastAsia="標楷體" w:hAnsi="標楷體"/>
              </w:rPr>
            </w:pPr>
            <w:r w:rsidRPr="008601AE">
              <w:rPr>
                <w:rFonts w:ascii="標楷體" w:eastAsia="標楷體" w:hAnsi="標楷體" w:hint="eastAsia"/>
              </w:rPr>
              <w:t>共情(情緒)3</w:t>
            </w:r>
          </w:p>
        </w:tc>
        <w:tc>
          <w:tcPr>
            <w:tcW w:w="4473" w:type="dxa"/>
            <w:tcBorders>
              <w:top w:val="single" w:sz="4" w:space="0" w:color="auto"/>
              <w:left w:val="single" w:sz="4" w:space="0" w:color="auto"/>
              <w:bottom w:val="single" w:sz="4" w:space="0" w:color="auto"/>
              <w:right w:val="single" w:sz="4" w:space="0" w:color="auto"/>
            </w:tcBorders>
            <w:hideMark/>
          </w:tcPr>
          <w:p w14:paraId="110DB56D" w14:textId="77777777" w:rsidR="000A20ED" w:rsidRPr="008601AE" w:rsidRDefault="000A20ED" w:rsidP="008601AE">
            <w:pPr>
              <w:rPr>
                <w:rFonts w:ascii="標楷體" w:eastAsia="標楷體" w:hAnsi="標楷體"/>
              </w:rPr>
            </w:pPr>
            <w:r w:rsidRPr="008601AE">
              <w:rPr>
                <w:rFonts w:ascii="標楷體" w:eastAsia="標楷體" w:hAnsi="標楷體" w:hint="eastAsia"/>
              </w:rPr>
              <w:t>攔腰取水</w:t>
            </w:r>
          </w:p>
          <w:p w14:paraId="55F5D0F7"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任逍</w:t>
            </w:r>
            <w:r w:rsidRPr="008601AE">
              <w:rPr>
                <w:rFonts w:ascii="標楷體" w:eastAsia="標楷體" w:hAnsi="標楷體" w:hint="eastAsia"/>
              </w:rPr>
              <w:t>遙</w:t>
            </w:r>
          </w:p>
          <w:p w14:paraId="525E80AD"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纏絲</w:t>
            </w:r>
            <w:r w:rsidRPr="008601AE">
              <w:rPr>
                <w:rFonts w:ascii="標楷體" w:eastAsia="標楷體" w:hAnsi="標楷體" w:hint="eastAsia"/>
              </w:rPr>
              <w:t>手</w:t>
            </w:r>
            <w:proofErr w:type="gramEnd"/>
          </w:p>
        </w:tc>
      </w:tr>
      <w:tr w:rsidR="000A20ED" w:rsidRPr="008601AE" w14:paraId="5EA3FF3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AEED8A1"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7F9532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22F807FD"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刺擊</w:t>
            </w:r>
            <w:proofErr w:type="gramEnd"/>
            <w:r w:rsidRPr="008601AE">
              <w:rPr>
                <w:rFonts w:ascii="標楷體" w:eastAsia="標楷體" w:hAnsi="標楷體" w:hint="eastAsia"/>
              </w:rPr>
              <w:t>2</w:t>
            </w:r>
          </w:p>
          <w:p w14:paraId="20574250"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4E97C2E4"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雅藝</w:t>
            </w:r>
            <w:proofErr w:type="gramEnd"/>
            <w:r w:rsidRPr="008601AE">
              <w:rPr>
                <w:rFonts w:ascii="標楷體" w:eastAsia="標楷體" w:hAnsi="標楷體" w:hint="eastAsia"/>
              </w:rPr>
              <w:t>2</w:t>
            </w:r>
          </w:p>
          <w:p w14:paraId="2F1C77C6" w14:textId="77777777" w:rsidR="000A20ED" w:rsidRPr="008601AE" w:rsidRDefault="000A20ED" w:rsidP="008601AE">
            <w:pPr>
              <w:rPr>
                <w:rFonts w:ascii="標楷體" w:eastAsia="標楷體" w:hAnsi="標楷體"/>
              </w:rPr>
            </w:pPr>
            <w:r w:rsidRPr="008601AE">
              <w:rPr>
                <w:rFonts w:ascii="標楷體" w:eastAsia="標楷體" w:hAnsi="標楷體" w:hint="eastAsia"/>
              </w:rPr>
              <w:t>觀察1</w:t>
            </w:r>
          </w:p>
        </w:tc>
        <w:tc>
          <w:tcPr>
            <w:tcW w:w="4473" w:type="dxa"/>
            <w:tcBorders>
              <w:top w:val="single" w:sz="4" w:space="0" w:color="auto"/>
              <w:left w:val="single" w:sz="4" w:space="0" w:color="auto"/>
              <w:bottom w:val="single" w:sz="4" w:space="0" w:color="auto"/>
              <w:right w:val="single" w:sz="4" w:space="0" w:color="auto"/>
            </w:tcBorders>
            <w:hideMark/>
          </w:tcPr>
          <w:p w14:paraId="722BC3B0"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三千相</w:t>
            </w:r>
            <w:r w:rsidRPr="008601AE">
              <w:rPr>
                <w:rFonts w:ascii="標楷體" w:eastAsia="標楷體" w:hAnsi="標楷體" w:hint="eastAsia"/>
              </w:rPr>
              <w:t>功</w:t>
            </w:r>
          </w:p>
          <w:p w14:paraId="13FF3233"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雀逐蝶</w:t>
            </w:r>
            <w:proofErr w:type="gramEnd"/>
          </w:p>
          <w:p w14:paraId="40357A5C"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靈</w:t>
            </w:r>
            <w:proofErr w:type="gramStart"/>
            <w:r w:rsidRPr="008601AE">
              <w:rPr>
                <w:rFonts w:ascii="標楷體" w:eastAsia="標楷體" w:hAnsi="標楷體" w:cs="微軟正黑體" w:hint="eastAsia"/>
              </w:rPr>
              <w:t>猿獻</w:t>
            </w:r>
            <w:r w:rsidRPr="008601AE">
              <w:rPr>
                <w:rFonts w:ascii="標楷體" w:eastAsia="標楷體" w:hAnsi="標楷體" w:hint="eastAsia"/>
              </w:rPr>
              <w:t>桃</w:t>
            </w:r>
            <w:proofErr w:type="gramEnd"/>
          </w:p>
        </w:tc>
      </w:tr>
      <w:tr w:rsidR="000A20ED" w:rsidRPr="008601AE" w14:paraId="12BF8E3C"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4832BCF"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473498F0"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7DC08E0"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5F4D6379"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36EDFA97" w14:textId="77777777" w:rsidR="000A20ED" w:rsidRPr="008601AE" w:rsidRDefault="000A20ED" w:rsidP="008601AE">
            <w:pPr>
              <w:rPr>
                <w:rFonts w:ascii="標楷體" w:eastAsia="標楷體" w:hAnsi="標楷體"/>
              </w:rPr>
            </w:pPr>
            <w:r w:rsidRPr="008601AE">
              <w:rPr>
                <w:rFonts w:ascii="標楷體" w:eastAsia="標楷體" w:hAnsi="標楷體" w:hint="eastAsia"/>
              </w:rPr>
              <w:t>表達(繪畫)2</w:t>
            </w:r>
          </w:p>
          <w:p w14:paraId="62B34054" w14:textId="77777777" w:rsidR="000A20ED" w:rsidRPr="008601AE" w:rsidRDefault="000A20ED" w:rsidP="008601AE">
            <w:pPr>
              <w:rPr>
                <w:rFonts w:ascii="標楷體" w:eastAsia="標楷體" w:hAnsi="標楷體"/>
              </w:rPr>
            </w:pPr>
            <w:r w:rsidRPr="008601AE">
              <w:rPr>
                <w:rFonts w:ascii="標楷體" w:eastAsia="標楷體" w:hAnsi="標楷體" w:hint="eastAsia"/>
              </w:rPr>
              <w:t>共情(情緒)2</w:t>
            </w:r>
          </w:p>
        </w:tc>
        <w:tc>
          <w:tcPr>
            <w:tcW w:w="4473" w:type="dxa"/>
            <w:tcBorders>
              <w:top w:val="single" w:sz="4" w:space="0" w:color="auto"/>
              <w:left w:val="single" w:sz="4" w:space="0" w:color="auto"/>
              <w:bottom w:val="single" w:sz="4" w:space="0" w:color="auto"/>
              <w:right w:val="single" w:sz="4" w:space="0" w:color="auto"/>
            </w:tcBorders>
            <w:hideMark/>
          </w:tcPr>
          <w:p w14:paraId="11B7CFAE"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玉簫劍</w:t>
            </w:r>
            <w:r w:rsidRPr="008601AE">
              <w:rPr>
                <w:rFonts w:ascii="標楷體" w:eastAsia="標楷體" w:hAnsi="標楷體" w:hint="eastAsia"/>
              </w:rPr>
              <w:t>勢</w:t>
            </w:r>
            <w:proofErr w:type="gramEnd"/>
          </w:p>
          <w:p w14:paraId="53A6EEAC"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繪筆如</w:t>
            </w:r>
            <w:proofErr w:type="gramEnd"/>
            <w:r w:rsidRPr="008601AE">
              <w:rPr>
                <w:rFonts w:ascii="標楷體" w:eastAsia="標楷體" w:hAnsi="標楷體" w:hint="eastAsia"/>
              </w:rPr>
              <w:t>劍</w:t>
            </w:r>
          </w:p>
          <w:p w14:paraId="461F199F"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手揮</w:t>
            </w:r>
            <w:proofErr w:type="gramEnd"/>
            <w:r w:rsidRPr="008601AE">
              <w:rPr>
                <w:rFonts w:ascii="標楷體" w:eastAsia="標楷體" w:hAnsi="標楷體" w:cs="微軟正黑體" w:hint="eastAsia"/>
              </w:rPr>
              <w:t>五</w:t>
            </w:r>
            <w:r w:rsidRPr="008601AE">
              <w:rPr>
                <w:rFonts w:ascii="標楷體" w:eastAsia="標楷體" w:hAnsi="標楷體" w:hint="eastAsia"/>
              </w:rPr>
              <w:t>弦</w:t>
            </w:r>
          </w:p>
          <w:p w14:paraId="3226BA23"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迎風穿</w:t>
            </w:r>
            <w:r w:rsidRPr="008601AE">
              <w:rPr>
                <w:rFonts w:ascii="標楷體" w:eastAsia="標楷體" w:hAnsi="標楷體" w:hint="eastAsia"/>
              </w:rPr>
              <w:t>袖</w:t>
            </w:r>
            <w:proofErr w:type="gramEnd"/>
          </w:p>
        </w:tc>
      </w:tr>
    </w:tbl>
    <w:p w14:paraId="759989B5" w14:textId="77777777" w:rsidR="00486B14" w:rsidRDefault="00486B14" w:rsidP="000A20ED">
      <w:pPr>
        <w:rPr>
          <w:rFonts w:ascii="標楷體" w:eastAsia="標楷體" w:hAnsi="標楷體"/>
        </w:rPr>
      </w:pPr>
    </w:p>
    <w:p w14:paraId="59C04C24" w14:textId="1E44E6D1" w:rsidR="000A20ED" w:rsidRDefault="000A20ED" w:rsidP="000A20ED">
      <w:pPr>
        <w:rPr>
          <w:rFonts w:ascii="標楷體" w:eastAsia="標楷體" w:hAnsi="標楷體"/>
        </w:rPr>
      </w:pPr>
      <w:r w:rsidRPr="008601AE">
        <w:rPr>
          <w:rFonts w:ascii="標楷體" w:eastAsia="標楷體" w:hAnsi="標楷體" w:hint="eastAsia"/>
        </w:rPr>
        <w:t>：腳長的</w:t>
      </w:r>
      <w:r w:rsidRPr="008601AE">
        <w:rPr>
          <w:rFonts w:ascii="標楷體" w:eastAsia="標楷體" w:hAnsi="標楷體"/>
        </w:rPr>
        <w:t>HOT</w:t>
      </w:r>
      <w:r w:rsidRPr="008601AE">
        <w:rPr>
          <w:rFonts w:ascii="標楷體" w:eastAsia="標楷體" w:hAnsi="標楷體" w:hint="eastAsia"/>
        </w:rPr>
        <w:t>補、自身變化多</w:t>
      </w:r>
    </w:p>
    <w:p w14:paraId="5457AF93"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424055B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135F1B2"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4D8613BA"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2BAFAD26"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0D9257D6"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7FC191F1"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925A81F"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4AF8826"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D07004F" w14:textId="77777777" w:rsidR="000A20ED" w:rsidRPr="008601AE" w:rsidRDefault="000A20ED" w:rsidP="008601AE">
            <w:pPr>
              <w:rPr>
                <w:rFonts w:ascii="標楷體" w:eastAsia="標楷體" w:hAnsi="標楷體"/>
              </w:rPr>
            </w:pPr>
            <w:r w:rsidRPr="008601AE">
              <w:rPr>
                <w:rFonts w:ascii="標楷體" w:eastAsia="標楷體" w:hAnsi="標楷體" w:hint="eastAsia"/>
              </w:rPr>
              <w:t>醫術(內傷)4</w:t>
            </w:r>
          </w:p>
        </w:tc>
        <w:tc>
          <w:tcPr>
            <w:tcW w:w="4473" w:type="dxa"/>
            <w:tcBorders>
              <w:top w:val="single" w:sz="4" w:space="0" w:color="auto"/>
              <w:left w:val="single" w:sz="4" w:space="0" w:color="auto"/>
              <w:bottom w:val="single" w:sz="4" w:space="0" w:color="auto"/>
              <w:right w:val="single" w:sz="4" w:space="0" w:color="auto"/>
            </w:tcBorders>
          </w:tcPr>
          <w:p w14:paraId="60A39CC1" w14:textId="77777777" w:rsidR="000A20ED" w:rsidRPr="008601AE" w:rsidRDefault="000A20ED" w:rsidP="008601AE">
            <w:pPr>
              <w:rPr>
                <w:rFonts w:ascii="標楷體" w:eastAsia="標楷體" w:hAnsi="標楷體"/>
              </w:rPr>
            </w:pPr>
          </w:p>
        </w:tc>
      </w:tr>
      <w:tr w:rsidR="000A20ED" w:rsidRPr="008601AE" w14:paraId="484EC265"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008D817"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E56C8D7"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5263BBD1"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5729275A"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tc>
        <w:tc>
          <w:tcPr>
            <w:tcW w:w="4473" w:type="dxa"/>
            <w:tcBorders>
              <w:top w:val="single" w:sz="4" w:space="0" w:color="auto"/>
              <w:left w:val="single" w:sz="4" w:space="0" w:color="auto"/>
              <w:bottom w:val="single" w:sz="4" w:space="0" w:color="auto"/>
              <w:right w:val="single" w:sz="4" w:space="0" w:color="auto"/>
            </w:tcBorders>
            <w:hideMark/>
          </w:tcPr>
          <w:p w14:paraId="60D78D26" w14:textId="77777777" w:rsidR="000A20ED" w:rsidRPr="008601AE" w:rsidRDefault="000A20ED" w:rsidP="008601AE">
            <w:pPr>
              <w:rPr>
                <w:rFonts w:ascii="標楷體" w:eastAsia="標楷體" w:hAnsi="標楷體"/>
              </w:rPr>
            </w:pPr>
            <w:r w:rsidRPr="008601AE">
              <w:rPr>
                <w:rFonts w:ascii="標楷體" w:eastAsia="標楷體" w:hAnsi="標楷體" w:hint="eastAsia"/>
              </w:rPr>
              <w:t>養氣</w:t>
            </w:r>
          </w:p>
        </w:tc>
      </w:tr>
      <w:tr w:rsidR="000A20ED" w:rsidRPr="008601AE" w14:paraId="0ABEF64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1084837F"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hideMark/>
          </w:tcPr>
          <w:p w14:paraId="46B55AB4" w14:textId="77777777" w:rsidR="000A20ED" w:rsidRPr="008601AE" w:rsidRDefault="000A20ED" w:rsidP="008601AE">
            <w:pPr>
              <w:rPr>
                <w:rFonts w:ascii="標楷體" w:eastAsia="標楷體" w:hAnsi="標楷體"/>
              </w:rPr>
            </w:pPr>
            <w:r w:rsidRPr="008601AE">
              <w:rPr>
                <w:rFonts w:ascii="標楷體" w:eastAsia="標楷體" w:hAnsi="標楷體" w:hint="eastAsia"/>
              </w:rPr>
              <w:t>移動距離+1</w:t>
            </w:r>
          </w:p>
        </w:tc>
        <w:tc>
          <w:tcPr>
            <w:tcW w:w="1629" w:type="dxa"/>
            <w:tcBorders>
              <w:top w:val="single" w:sz="4" w:space="0" w:color="auto"/>
              <w:left w:val="single" w:sz="4" w:space="0" w:color="auto"/>
              <w:bottom w:val="single" w:sz="4" w:space="0" w:color="auto"/>
              <w:right w:val="single" w:sz="4" w:space="0" w:color="auto"/>
            </w:tcBorders>
            <w:hideMark/>
          </w:tcPr>
          <w:p w14:paraId="366594BE"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7207FF55"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37DB5691" w14:textId="77777777" w:rsidR="000A20ED" w:rsidRPr="008601AE" w:rsidRDefault="000A20ED" w:rsidP="008601AE">
            <w:pPr>
              <w:rPr>
                <w:rFonts w:ascii="標楷體" w:eastAsia="標楷體" w:hAnsi="標楷體"/>
              </w:rPr>
            </w:pPr>
            <w:r w:rsidRPr="008601AE">
              <w:rPr>
                <w:rFonts w:ascii="標楷體" w:eastAsia="標楷體" w:hAnsi="標楷體" w:hint="eastAsia"/>
              </w:rPr>
              <w:t>醫術(內傷)3</w:t>
            </w:r>
          </w:p>
        </w:tc>
        <w:tc>
          <w:tcPr>
            <w:tcW w:w="4473" w:type="dxa"/>
            <w:tcBorders>
              <w:top w:val="single" w:sz="4" w:space="0" w:color="auto"/>
              <w:left w:val="single" w:sz="4" w:space="0" w:color="auto"/>
              <w:bottom w:val="single" w:sz="4" w:space="0" w:color="auto"/>
              <w:right w:val="single" w:sz="4" w:space="0" w:color="auto"/>
            </w:tcBorders>
          </w:tcPr>
          <w:p w14:paraId="7494C7B9" w14:textId="77777777" w:rsidR="000A20ED" w:rsidRPr="008601AE" w:rsidRDefault="000A20ED" w:rsidP="008601AE">
            <w:pPr>
              <w:rPr>
                <w:rFonts w:ascii="標楷體" w:eastAsia="標楷體" w:hAnsi="標楷體"/>
              </w:rPr>
            </w:pPr>
          </w:p>
        </w:tc>
      </w:tr>
      <w:tr w:rsidR="000A20ED" w:rsidRPr="008601AE" w14:paraId="7304F9E3"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5AF9BA68"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39711AB9"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31AF71C" w14:textId="77777777" w:rsidR="000A20ED" w:rsidRPr="008601AE" w:rsidRDefault="000A20ED" w:rsidP="008601AE">
            <w:pPr>
              <w:rPr>
                <w:rFonts w:ascii="標楷體" w:eastAsia="標楷體" w:hAnsi="標楷體"/>
              </w:rPr>
            </w:pPr>
            <w:r w:rsidRPr="008601AE">
              <w:rPr>
                <w:rFonts w:ascii="標楷體" w:eastAsia="標楷體" w:hAnsi="標楷體" w:hint="eastAsia"/>
              </w:rPr>
              <w:t>輕功1</w:t>
            </w:r>
          </w:p>
          <w:p w14:paraId="7C86C715" w14:textId="77777777" w:rsidR="000A20ED" w:rsidRPr="008601AE" w:rsidRDefault="000A20ED" w:rsidP="008601AE">
            <w:pPr>
              <w:rPr>
                <w:rFonts w:ascii="標楷體" w:eastAsia="標楷體" w:hAnsi="標楷體"/>
              </w:rPr>
            </w:pPr>
            <w:r w:rsidRPr="008601AE">
              <w:rPr>
                <w:rFonts w:ascii="標楷體" w:eastAsia="標楷體" w:hAnsi="標楷體" w:hint="eastAsia"/>
              </w:rPr>
              <w:t>調藥(良藥)2</w:t>
            </w:r>
          </w:p>
          <w:p w14:paraId="59906FA2" w14:textId="77777777" w:rsidR="000A20ED" w:rsidRPr="008601AE" w:rsidRDefault="000A20ED" w:rsidP="008601AE">
            <w:pPr>
              <w:rPr>
                <w:rFonts w:ascii="標楷體" w:eastAsia="標楷體" w:hAnsi="標楷體"/>
              </w:rPr>
            </w:pPr>
            <w:r w:rsidRPr="008601AE">
              <w:rPr>
                <w:rFonts w:ascii="標楷體" w:eastAsia="標楷體" w:hAnsi="標楷體" w:hint="eastAsia"/>
              </w:rPr>
              <w:t>醫術(惡疾)1</w:t>
            </w:r>
          </w:p>
          <w:p w14:paraId="15176F33" w14:textId="77777777" w:rsidR="000A20ED" w:rsidRPr="008601AE" w:rsidRDefault="000A20ED" w:rsidP="008601AE">
            <w:pPr>
              <w:rPr>
                <w:rFonts w:ascii="標楷體" w:eastAsia="標楷體" w:hAnsi="標楷體"/>
              </w:rPr>
            </w:pPr>
            <w:r w:rsidRPr="008601AE">
              <w:rPr>
                <w:rFonts w:ascii="標楷體" w:eastAsia="標楷體" w:hAnsi="標楷體" w:hint="eastAsia"/>
              </w:rPr>
              <w:t>地理(海岸)2</w:t>
            </w:r>
          </w:p>
        </w:tc>
        <w:tc>
          <w:tcPr>
            <w:tcW w:w="4473" w:type="dxa"/>
            <w:tcBorders>
              <w:top w:val="single" w:sz="4" w:space="0" w:color="auto"/>
              <w:left w:val="single" w:sz="4" w:space="0" w:color="auto"/>
              <w:bottom w:val="single" w:sz="4" w:space="0" w:color="auto"/>
              <w:right w:val="single" w:sz="4" w:space="0" w:color="auto"/>
            </w:tcBorders>
            <w:hideMark/>
          </w:tcPr>
          <w:p w14:paraId="3F11A6BC"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雀逐</w:t>
            </w:r>
            <w:r w:rsidRPr="008601AE">
              <w:rPr>
                <w:rFonts w:ascii="標楷體" w:eastAsia="標楷體" w:hAnsi="標楷體" w:hint="eastAsia"/>
              </w:rPr>
              <w:t>蝶</w:t>
            </w:r>
            <w:proofErr w:type="gramEnd"/>
          </w:p>
          <w:p w14:paraId="23363E69"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活脈</w:t>
            </w:r>
            <w:proofErr w:type="gramEnd"/>
          </w:p>
        </w:tc>
      </w:tr>
      <w:tr w:rsidR="000A20ED" w:rsidRPr="008601AE" w14:paraId="1451FD6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20F37F10"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85E5D8F"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1737FB23"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59AA2C6E" w14:textId="77777777" w:rsidR="000A20ED" w:rsidRPr="008601AE" w:rsidRDefault="000A20ED" w:rsidP="008601AE">
            <w:pPr>
              <w:rPr>
                <w:rFonts w:ascii="標楷體" w:eastAsia="標楷體" w:hAnsi="標楷體"/>
              </w:rPr>
            </w:pPr>
            <w:r w:rsidRPr="008601AE">
              <w:rPr>
                <w:rFonts w:ascii="標楷體" w:eastAsia="標楷體" w:hAnsi="標楷體" w:hint="eastAsia"/>
              </w:rPr>
              <w:t>醫術(內傷)2</w:t>
            </w:r>
          </w:p>
          <w:p w14:paraId="70775312" w14:textId="77777777" w:rsidR="000A20ED" w:rsidRPr="008601AE" w:rsidRDefault="000A20ED" w:rsidP="008601AE">
            <w:pPr>
              <w:rPr>
                <w:rFonts w:ascii="標楷體" w:eastAsia="標楷體" w:hAnsi="標楷體"/>
              </w:rPr>
            </w:pPr>
            <w:r w:rsidRPr="008601AE">
              <w:rPr>
                <w:rFonts w:ascii="標楷體" w:eastAsia="標楷體" w:hAnsi="標楷體" w:hint="eastAsia"/>
              </w:rPr>
              <w:t>地理(海岸)1</w:t>
            </w:r>
          </w:p>
          <w:p w14:paraId="2CBAD4F3"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雅藝</w:t>
            </w:r>
            <w:proofErr w:type="gramEnd"/>
            <w:r w:rsidRPr="008601AE">
              <w:rPr>
                <w:rFonts w:ascii="標楷體" w:eastAsia="標楷體" w:hAnsi="標楷體" w:hint="eastAsia"/>
              </w:rPr>
              <w:t>1</w:t>
            </w:r>
          </w:p>
        </w:tc>
        <w:tc>
          <w:tcPr>
            <w:tcW w:w="4473" w:type="dxa"/>
            <w:tcBorders>
              <w:top w:val="single" w:sz="4" w:space="0" w:color="auto"/>
              <w:left w:val="single" w:sz="4" w:space="0" w:color="auto"/>
              <w:bottom w:val="single" w:sz="4" w:space="0" w:color="auto"/>
              <w:right w:val="single" w:sz="4" w:space="0" w:color="auto"/>
            </w:tcBorders>
            <w:hideMark/>
          </w:tcPr>
          <w:p w14:paraId="1688280D"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手揮</w:t>
            </w:r>
            <w:proofErr w:type="gramEnd"/>
            <w:r w:rsidRPr="008601AE">
              <w:rPr>
                <w:rFonts w:ascii="標楷體" w:eastAsia="標楷體" w:hAnsi="標楷體" w:cs="微軟正黑體" w:hint="eastAsia"/>
              </w:rPr>
              <w:t>五</w:t>
            </w:r>
            <w:r w:rsidRPr="008601AE">
              <w:rPr>
                <w:rFonts w:ascii="標楷體" w:eastAsia="標楷體" w:hAnsi="標楷體" w:hint="eastAsia"/>
              </w:rPr>
              <w:t>弦</w:t>
            </w:r>
          </w:p>
          <w:p w14:paraId="00752FED" w14:textId="77777777" w:rsidR="000A20ED" w:rsidRPr="008601AE" w:rsidRDefault="000A20ED" w:rsidP="008601AE">
            <w:pPr>
              <w:rPr>
                <w:rFonts w:ascii="標楷體" w:eastAsia="標楷體" w:hAnsi="標楷體"/>
              </w:rPr>
            </w:pPr>
            <w:r w:rsidRPr="008601AE">
              <w:rPr>
                <w:rFonts w:ascii="標楷體" w:eastAsia="標楷體" w:hAnsi="標楷體" w:hint="eastAsia"/>
              </w:rPr>
              <w:t>縹緲</w:t>
            </w:r>
            <w:proofErr w:type="gramStart"/>
            <w:r w:rsidRPr="008601AE">
              <w:rPr>
                <w:rFonts w:ascii="標楷體" w:eastAsia="標楷體" w:hAnsi="標楷體" w:hint="eastAsia"/>
              </w:rPr>
              <w:t>氤</w:t>
            </w:r>
            <w:proofErr w:type="gramEnd"/>
            <w:r w:rsidRPr="008601AE">
              <w:rPr>
                <w:rFonts w:ascii="標楷體" w:eastAsia="標楷體" w:hAnsi="標楷體" w:hint="eastAsia"/>
              </w:rPr>
              <w:t>氲</w:t>
            </w:r>
          </w:p>
          <w:p w14:paraId="2ABC493A" w14:textId="77777777" w:rsidR="000A20ED" w:rsidRPr="008601AE" w:rsidRDefault="000A20ED" w:rsidP="008601AE">
            <w:pPr>
              <w:rPr>
                <w:rFonts w:ascii="標楷體" w:eastAsia="標楷體" w:hAnsi="標楷體"/>
              </w:rPr>
            </w:pPr>
            <w:r w:rsidRPr="008601AE">
              <w:rPr>
                <w:rFonts w:ascii="標楷體" w:eastAsia="標楷體" w:hAnsi="標楷體" w:hint="eastAsia"/>
              </w:rPr>
              <w:t>攻</w:t>
            </w:r>
            <w:proofErr w:type="gramStart"/>
            <w:r w:rsidRPr="008601AE">
              <w:rPr>
                <w:rFonts w:ascii="標楷體" w:eastAsia="標楷體" w:hAnsi="標楷體" w:hint="eastAsia"/>
              </w:rPr>
              <w:t>癒</w:t>
            </w:r>
            <w:proofErr w:type="gramEnd"/>
            <w:r w:rsidRPr="008601AE">
              <w:rPr>
                <w:rFonts w:ascii="標楷體" w:eastAsia="標楷體" w:hAnsi="標楷體" w:hint="eastAsia"/>
              </w:rPr>
              <w:t>一體</w:t>
            </w:r>
          </w:p>
        </w:tc>
      </w:tr>
    </w:tbl>
    <w:p w14:paraId="2AAEDAA3" w14:textId="77777777" w:rsidR="00486B14" w:rsidRDefault="00486B14" w:rsidP="000A20ED">
      <w:pPr>
        <w:rPr>
          <w:rFonts w:ascii="標楷體" w:eastAsia="標楷體" w:hAnsi="標楷體"/>
        </w:rPr>
      </w:pPr>
    </w:p>
    <w:p w14:paraId="28733AC3" w14:textId="110660DB" w:rsidR="000A20ED" w:rsidRDefault="000A20ED" w:rsidP="000A20ED">
      <w:pPr>
        <w:rPr>
          <w:rFonts w:ascii="標楷體" w:eastAsia="標楷體" w:hAnsi="標楷體"/>
        </w:rPr>
      </w:pPr>
      <w:r w:rsidRPr="008601AE">
        <w:rPr>
          <w:rFonts w:ascii="標楷體" w:eastAsia="標楷體" w:hAnsi="標楷體" w:hint="eastAsia"/>
        </w:rPr>
        <w:t>：酒豪</w:t>
      </w:r>
    </w:p>
    <w:p w14:paraId="3CBE6988"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629"/>
        <w:gridCol w:w="4473"/>
      </w:tblGrid>
      <w:tr w:rsidR="000A20ED" w:rsidRPr="008601AE" w14:paraId="243FD2EF"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67A220F8"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1D7AF49"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629" w:type="dxa"/>
            <w:tcBorders>
              <w:top w:val="single" w:sz="4" w:space="0" w:color="auto"/>
              <w:left w:val="single" w:sz="4" w:space="0" w:color="auto"/>
              <w:bottom w:val="single" w:sz="4" w:space="0" w:color="auto"/>
              <w:right w:val="single" w:sz="4" w:space="0" w:color="auto"/>
            </w:tcBorders>
            <w:hideMark/>
          </w:tcPr>
          <w:p w14:paraId="5A6C55F0"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473" w:type="dxa"/>
            <w:tcBorders>
              <w:top w:val="single" w:sz="4" w:space="0" w:color="auto"/>
              <w:left w:val="single" w:sz="4" w:space="0" w:color="auto"/>
              <w:bottom w:val="single" w:sz="4" w:space="0" w:color="auto"/>
              <w:right w:val="single" w:sz="4" w:space="0" w:color="auto"/>
            </w:tcBorders>
            <w:hideMark/>
          </w:tcPr>
          <w:p w14:paraId="0929D0E7"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365A58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3F8BEA53"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5A94146"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793A1370" w14:textId="77777777" w:rsidR="000A20ED" w:rsidRPr="008601AE" w:rsidRDefault="000A20ED" w:rsidP="008601AE">
            <w:pPr>
              <w:rPr>
                <w:rFonts w:ascii="標楷體" w:eastAsia="標楷體" w:hAnsi="標楷體"/>
              </w:rPr>
            </w:pPr>
            <w:r w:rsidRPr="008601AE">
              <w:rPr>
                <w:rFonts w:ascii="標楷體" w:eastAsia="標楷體" w:hAnsi="標楷體" w:hint="eastAsia"/>
              </w:rPr>
              <w:t>內功3</w:t>
            </w:r>
          </w:p>
          <w:p w14:paraId="44089704"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p w14:paraId="18963A84" w14:textId="77777777" w:rsidR="000A20ED" w:rsidRPr="008601AE" w:rsidRDefault="000A20ED" w:rsidP="008601AE">
            <w:pPr>
              <w:rPr>
                <w:rFonts w:ascii="標楷體" w:eastAsia="標楷體" w:hAnsi="標楷體"/>
              </w:rPr>
            </w:pPr>
            <w:r w:rsidRPr="008601AE">
              <w:rPr>
                <w:rFonts w:ascii="標楷體" w:eastAsia="標楷體" w:hAnsi="標楷體" w:hint="eastAsia"/>
              </w:rPr>
              <w:t>表達4</w:t>
            </w:r>
          </w:p>
          <w:p w14:paraId="564F870F" w14:textId="77777777" w:rsidR="000A20ED" w:rsidRPr="008601AE" w:rsidRDefault="000A20ED" w:rsidP="008601AE">
            <w:pPr>
              <w:rPr>
                <w:rFonts w:ascii="標楷體" w:eastAsia="標楷體" w:hAnsi="標楷體"/>
              </w:rPr>
            </w:pPr>
            <w:r w:rsidRPr="008601AE">
              <w:rPr>
                <w:rFonts w:ascii="標楷體" w:eastAsia="標楷體" w:hAnsi="標楷體" w:hint="eastAsia"/>
              </w:rPr>
              <w:t>共情(情緒)4</w:t>
            </w:r>
          </w:p>
        </w:tc>
        <w:tc>
          <w:tcPr>
            <w:tcW w:w="4473" w:type="dxa"/>
            <w:tcBorders>
              <w:top w:val="single" w:sz="4" w:space="0" w:color="auto"/>
              <w:left w:val="single" w:sz="4" w:space="0" w:color="auto"/>
              <w:bottom w:val="single" w:sz="4" w:space="0" w:color="auto"/>
              <w:right w:val="single" w:sz="4" w:space="0" w:color="auto"/>
            </w:tcBorders>
            <w:hideMark/>
          </w:tcPr>
          <w:p w14:paraId="43FD31A0"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怏怏離</w:t>
            </w:r>
            <w:r w:rsidRPr="008601AE">
              <w:rPr>
                <w:rFonts w:ascii="標楷體" w:eastAsia="標楷體" w:hAnsi="標楷體" w:hint="eastAsia"/>
              </w:rPr>
              <w:t>席</w:t>
            </w:r>
          </w:p>
        </w:tc>
      </w:tr>
      <w:tr w:rsidR="000A20ED" w:rsidRPr="008601AE" w14:paraId="24A2978E"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4D8C4D83"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1A868524"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35AE74CB" w14:textId="77777777" w:rsidR="000A20ED" w:rsidRPr="008601AE" w:rsidRDefault="000A20ED" w:rsidP="008601AE">
            <w:pPr>
              <w:rPr>
                <w:rFonts w:ascii="標楷體" w:eastAsia="標楷體" w:hAnsi="標楷體"/>
              </w:rPr>
            </w:pPr>
            <w:r w:rsidRPr="008601AE">
              <w:rPr>
                <w:rFonts w:ascii="標楷體" w:eastAsia="標楷體" w:hAnsi="標楷體" w:hint="eastAsia"/>
              </w:rPr>
              <w:t>打擊3</w:t>
            </w:r>
          </w:p>
          <w:p w14:paraId="00C36ADD" w14:textId="77777777" w:rsidR="000A20ED" w:rsidRPr="008601AE" w:rsidRDefault="000A20ED" w:rsidP="008601AE">
            <w:pPr>
              <w:rPr>
                <w:rFonts w:ascii="標楷體" w:eastAsia="標楷體" w:hAnsi="標楷體"/>
              </w:rPr>
            </w:pPr>
            <w:r w:rsidRPr="008601AE">
              <w:rPr>
                <w:rFonts w:ascii="標楷體" w:eastAsia="標楷體" w:hAnsi="標楷體" w:hint="eastAsia"/>
              </w:rPr>
              <w:t>內功2</w:t>
            </w:r>
          </w:p>
          <w:p w14:paraId="63E74EF7"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3BCD39CA"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tc>
        <w:tc>
          <w:tcPr>
            <w:tcW w:w="4473" w:type="dxa"/>
            <w:tcBorders>
              <w:top w:val="single" w:sz="4" w:space="0" w:color="auto"/>
              <w:left w:val="single" w:sz="4" w:space="0" w:color="auto"/>
              <w:bottom w:val="single" w:sz="4" w:space="0" w:color="auto"/>
              <w:right w:val="single" w:sz="4" w:space="0" w:color="auto"/>
            </w:tcBorders>
            <w:hideMark/>
          </w:tcPr>
          <w:p w14:paraId="4B2EDA71" w14:textId="77777777" w:rsidR="000A20ED" w:rsidRPr="008601AE" w:rsidRDefault="000A20ED" w:rsidP="008601AE">
            <w:pPr>
              <w:rPr>
                <w:rFonts w:ascii="標楷體" w:eastAsia="標楷體" w:hAnsi="標楷體"/>
              </w:rPr>
            </w:pPr>
            <w:r w:rsidRPr="008601AE">
              <w:rPr>
                <w:rFonts w:ascii="標楷體" w:eastAsia="標楷體" w:hAnsi="標楷體" w:hint="eastAsia"/>
              </w:rPr>
              <w:t>蓮開並蒂</w:t>
            </w:r>
          </w:p>
          <w:p w14:paraId="5F7EF5A5"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任逍</w:t>
            </w:r>
            <w:r w:rsidRPr="008601AE">
              <w:rPr>
                <w:rFonts w:ascii="標楷體" w:eastAsia="標楷體" w:hAnsi="標楷體" w:hint="eastAsia"/>
              </w:rPr>
              <w:t>遙</w:t>
            </w:r>
          </w:p>
        </w:tc>
      </w:tr>
      <w:tr w:rsidR="000A20ED" w:rsidRPr="008601AE" w14:paraId="2ACCC640"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C9CE98C"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AB853DB"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0C75FB03" w14:textId="77777777" w:rsidR="000A20ED" w:rsidRPr="008601AE" w:rsidRDefault="000A20ED" w:rsidP="008601AE">
            <w:pPr>
              <w:rPr>
                <w:rFonts w:ascii="標楷體" w:eastAsia="標楷體" w:hAnsi="標楷體"/>
              </w:rPr>
            </w:pPr>
            <w:r w:rsidRPr="008601AE">
              <w:rPr>
                <w:rFonts w:ascii="標楷體" w:eastAsia="標楷體" w:hAnsi="標楷體" w:hint="eastAsia"/>
              </w:rPr>
              <w:t>打擊2</w:t>
            </w:r>
          </w:p>
          <w:p w14:paraId="252B5EB5" w14:textId="77777777" w:rsidR="000A20ED" w:rsidRPr="008601AE" w:rsidRDefault="000A20ED" w:rsidP="008601AE">
            <w:pPr>
              <w:rPr>
                <w:rFonts w:ascii="標楷體" w:eastAsia="標楷體" w:hAnsi="標楷體"/>
              </w:rPr>
            </w:pPr>
            <w:r w:rsidRPr="008601AE">
              <w:rPr>
                <w:rFonts w:ascii="標楷體" w:eastAsia="標楷體" w:hAnsi="標楷體" w:hint="eastAsia"/>
              </w:rPr>
              <w:t>表達3</w:t>
            </w:r>
          </w:p>
          <w:p w14:paraId="0BDD1D93" w14:textId="77777777" w:rsidR="000A20ED" w:rsidRPr="008601AE" w:rsidRDefault="000A20ED" w:rsidP="008601AE">
            <w:pPr>
              <w:rPr>
                <w:rFonts w:ascii="標楷體" w:eastAsia="標楷體" w:hAnsi="標楷體"/>
              </w:rPr>
            </w:pPr>
            <w:r w:rsidRPr="008601AE">
              <w:rPr>
                <w:rFonts w:ascii="標楷體" w:eastAsia="標楷體" w:hAnsi="標楷體" w:hint="eastAsia"/>
              </w:rPr>
              <w:t>共情(情緒)2</w:t>
            </w:r>
          </w:p>
          <w:p w14:paraId="3CC43F62" w14:textId="77777777" w:rsidR="000A20ED" w:rsidRPr="008601AE" w:rsidRDefault="000A20ED" w:rsidP="008601AE">
            <w:pPr>
              <w:rPr>
                <w:rFonts w:ascii="標楷體" w:eastAsia="標楷體" w:hAnsi="標楷體"/>
              </w:rPr>
            </w:pPr>
            <w:r w:rsidRPr="008601AE">
              <w:rPr>
                <w:rFonts w:ascii="標楷體" w:eastAsia="標楷體" w:hAnsi="標楷體" w:hint="eastAsia"/>
              </w:rPr>
              <w:t>水性2</w:t>
            </w:r>
          </w:p>
        </w:tc>
        <w:tc>
          <w:tcPr>
            <w:tcW w:w="4473" w:type="dxa"/>
            <w:tcBorders>
              <w:top w:val="single" w:sz="4" w:space="0" w:color="auto"/>
              <w:left w:val="single" w:sz="4" w:space="0" w:color="auto"/>
              <w:bottom w:val="single" w:sz="4" w:space="0" w:color="auto"/>
              <w:right w:val="single" w:sz="4" w:space="0" w:color="auto"/>
            </w:tcBorders>
            <w:hideMark/>
          </w:tcPr>
          <w:p w14:paraId="4FC0682B" w14:textId="77777777" w:rsidR="000A20ED" w:rsidRPr="008601AE" w:rsidRDefault="000A20ED" w:rsidP="008601AE">
            <w:pPr>
              <w:rPr>
                <w:rFonts w:ascii="標楷體" w:eastAsia="標楷體" w:hAnsi="標楷體"/>
              </w:rPr>
            </w:pPr>
            <w:r w:rsidRPr="008601AE">
              <w:rPr>
                <w:rFonts w:ascii="標楷體" w:eastAsia="標楷體" w:hAnsi="標楷體" w:hint="eastAsia"/>
              </w:rPr>
              <w:t>活脈</w:t>
            </w:r>
          </w:p>
          <w:p w14:paraId="23692419"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一</w:t>
            </w:r>
            <w:proofErr w:type="gramEnd"/>
            <w:r w:rsidRPr="008601AE">
              <w:rPr>
                <w:rFonts w:ascii="標楷體" w:eastAsia="標楷體" w:hAnsi="標楷體" w:cs="微軟正黑體" w:hint="eastAsia"/>
              </w:rPr>
              <w:t>海拈</w:t>
            </w:r>
            <w:r w:rsidRPr="008601AE">
              <w:rPr>
                <w:rFonts w:ascii="標楷體" w:eastAsia="標楷體" w:hAnsi="標楷體" w:hint="eastAsia"/>
              </w:rPr>
              <w:t>指</w:t>
            </w:r>
          </w:p>
          <w:p w14:paraId="139A8AD5" w14:textId="77777777" w:rsidR="000A20ED" w:rsidRPr="008601AE" w:rsidRDefault="000A20ED" w:rsidP="008601AE">
            <w:pPr>
              <w:rPr>
                <w:rFonts w:ascii="標楷體" w:eastAsia="標楷體" w:hAnsi="標楷體"/>
              </w:rPr>
            </w:pPr>
            <w:r w:rsidRPr="008601AE">
              <w:rPr>
                <w:rFonts w:ascii="標楷體" w:eastAsia="標楷體" w:hAnsi="標楷體" w:cs="微軟正黑體" w:hint="eastAsia"/>
              </w:rPr>
              <w:t>彈指玲</w:t>
            </w:r>
            <w:r w:rsidRPr="008601AE">
              <w:rPr>
                <w:rFonts w:ascii="標楷體" w:eastAsia="標楷體" w:hAnsi="標楷體" w:hint="eastAsia"/>
              </w:rPr>
              <w:t>瓏</w:t>
            </w:r>
          </w:p>
        </w:tc>
      </w:tr>
      <w:tr w:rsidR="000A20ED" w:rsidRPr="008601AE" w14:paraId="5B274E1A"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CDE59EC"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492C6FF3"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8CFA67A" w14:textId="77777777" w:rsidR="000A20ED" w:rsidRPr="008601AE" w:rsidRDefault="000A20ED" w:rsidP="008601AE">
            <w:pPr>
              <w:rPr>
                <w:rFonts w:ascii="標楷體" w:eastAsia="標楷體" w:hAnsi="標楷體"/>
              </w:rPr>
            </w:pPr>
            <w:r w:rsidRPr="008601AE">
              <w:rPr>
                <w:rFonts w:ascii="標楷體" w:eastAsia="標楷體" w:hAnsi="標楷體" w:hint="eastAsia"/>
              </w:rPr>
              <w:t>打擊1</w:t>
            </w:r>
          </w:p>
          <w:p w14:paraId="6132710F"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p w14:paraId="67282503" w14:textId="77777777" w:rsidR="000A20ED" w:rsidRPr="008601AE" w:rsidRDefault="000A20ED" w:rsidP="008601AE">
            <w:pPr>
              <w:rPr>
                <w:rFonts w:ascii="標楷體" w:eastAsia="標楷體" w:hAnsi="標楷體"/>
              </w:rPr>
            </w:pPr>
            <w:r w:rsidRPr="008601AE">
              <w:rPr>
                <w:rFonts w:ascii="標楷體" w:eastAsia="標楷體" w:hAnsi="標楷體" w:hint="eastAsia"/>
              </w:rPr>
              <w:t>表達2</w:t>
            </w:r>
          </w:p>
          <w:p w14:paraId="0A20D8C2"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tc>
        <w:tc>
          <w:tcPr>
            <w:tcW w:w="4473" w:type="dxa"/>
            <w:tcBorders>
              <w:top w:val="single" w:sz="4" w:space="0" w:color="auto"/>
              <w:left w:val="single" w:sz="4" w:space="0" w:color="auto"/>
              <w:bottom w:val="single" w:sz="4" w:space="0" w:color="auto"/>
              <w:right w:val="single" w:sz="4" w:space="0" w:color="auto"/>
            </w:tcBorders>
          </w:tcPr>
          <w:p w14:paraId="292836D6"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雀逐</w:t>
            </w:r>
            <w:r w:rsidRPr="008601AE">
              <w:rPr>
                <w:rFonts w:ascii="標楷體" w:eastAsia="標楷體" w:hAnsi="標楷體" w:hint="eastAsia"/>
              </w:rPr>
              <w:t>蝶</w:t>
            </w:r>
            <w:proofErr w:type="gramEnd"/>
          </w:p>
          <w:p w14:paraId="06CC779A"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t>醉坐望</w:t>
            </w:r>
            <w:proofErr w:type="gramEnd"/>
            <w:r w:rsidRPr="008601AE">
              <w:rPr>
                <w:rFonts w:ascii="標楷體" w:eastAsia="標楷體" w:hAnsi="標楷體" w:hint="eastAsia"/>
              </w:rPr>
              <w:t>仙</w:t>
            </w:r>
          </w:p>
          <w:p w14:paraId="6D1509D6" w14:textId="77777777" w:rsidR="000A20ED" w:rsidRPr="008601AE" w:rsidRDefault="000A20ED" w:rsidP="008601AE">
            <w:pPr>
              <w:rPr>
                <w:rFonts w:ascii="標楷體" w:eastAsia="標楷體" w:hAnsi="標楷體"/>
              </w:rPr>
            </w:pPr>
          </w:p>
        </w:tc>
      </w:tr>
      <w:tr w:rsidR="000A20ED" w:rsidRPr="008601AE" w14:paraId="472E6FD8" w14:textId="77777777" w:rsidTr="00676D48">
        <w:tc>
          <w:tcPr>
            <w:tcW w:w="887" w:type="dxa"/>
            <w:tcBorders>
              <w:top w:val="single" w:sz="4" w:space="0" w:color="auto"/>
              <w:left w:val="single" w:sz="4" w:space="0" w:color="auto"/>
              <w:bottom w:val="single" w:sz="4" w:space="0" w:color="auto"/>
              <w:right w:val="single" w:sz="4" w:space="0" w:color="auto"/>
            </w:tcBorders>
            <w:hideMark/>
          </w:tcPr>
          <w:p w14:paraId="0DEC22ED"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7048BA8" w14:textId="77777777" w:rsidR="000A20ED" w:rsidRPr="008601AE" w:rsidRDefault="000A20ED" w:rsidP="008601AE">
            <w:pPr>
              <w:rPr>
                <w:rFonts w:ascii="標楷體" w:eastAsia="標楷體" w:hAnsi="標楷體"/>
              </w:rPr>
            </w:pPr>
          </w:p>
        </w:tc>
        <w:tc>
          <w:tcPr>
            <w:tcW w:w="1629" w:type="dxa"/>
            <w:tcBorders>
              <w:top w:val="single" w:sz="4" w:space="0" w:color="auto"/>
              <w:left w:val="single" w:sz="4" w:space="0" w:color="auto"/>
              <w:bottom w:val="single" w:sz="4" w:space="0" w:color="auto"/>
              <w:right w:val="single" w:sz="4" w:space="0" w:color="auto"/>
            </w:tcBorders>
            <w:hideMark/>
          </w:tcPr>
          <w:p w14:paraId="446E704A" w14:textId="77777777" w:rsidR="000A20ED" w:rsidRPr="008601AE" w:rsidRDefault="000A20ED" w:rsidP="008601AE">
            <w:pPr>
              <w:rPr>
                <w:rFonts w:ascii="標楷體" w:eastAsia="標楷體" w:hAnsi="標楷體"/>
              </w:rPr>
            </w:pPr>
            <w:r w:rsidRPr="008601AE">
              <w:rPr>
                <w:rFonts w:ascii="標楷體" w:eastAsia="標楷體" w:hAnsi="標楷體" w:hint="eastAsia"/>
              </w:rPr>
              <w:t>內功1</w:t>
            </w:r>
          </w:p>
          <w:p w14:paraId="5BD6B2EE" w14:textId="77777777" w:rsidR="000A20ED" w:rsidRPr="008601AE" w:rsidRDefault="000A20ED" w:rsidP="008601AE">
            <w:pPr>
              <w:rPr>
                <w:rFonts w:ascii="標楷體" w:eastAsia="標楷體" w:hAnsi="標楷體"/>
              </w:rPr>
            </w:pPr>
            <w:proofErr w:type="gramStart"/>
            <w:r w:rsidRPr="008601AE">
              <w:rPr>
                <w:rFonts w:ascii="標楷體" w:eastAsia="標楷體" w:hAnsi="標楷體" w:hint="eastAsia"/>
              </w:rPr>
              <w:t>雅藝</w:t>
            </w:r>
            <w:proofErr w:type="gramEnd"/>
            <w:r w:rsidRPr="008601AE">
              <w:rPr>
                <w:rFonts w:ascii="標楷體" w:eastAsia="標楷體" w:hAnsi="標楷體" w:hint="eastAsia"/>
              </w:rPr>
              <w:t>(酌酒)3</w:t>
            </w:r>
          </w:p>
          <w:p w14:paraId="569B2B74"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歷史(口耳)2</w:t>
            </w:r>
          </w:p>
          <w:p w14:paraId="19DED690" w14:textId="77777777" w:rsidR="000A20ED" w:rsidRPr="008601AE" w:rsidRDefault="000A20ED" w:rsidP="008601AE">
            <w:pPr>
              <w:rPr>
                <w:rFonts w:ascii="標楷體" w:eastAsia="標楷體" w:hAnsi="標楷體"/>
              </w:rPr>
            </w:pPr>
            <w:r w:rsidRPr="008601AE">
              <w:rPr>
                <w:rFonts w:ascii="標楷體" w:eastAsia="標楷體" w:hAnsi="標楷體" w:hint="eastAsia"/>
              </w:rPr>
              <w:t>共情(情緒)1</w:t>
            </w:r>
          </w:p>
        </w:tc>
        <w:tc>
          <w:tcPr>
            <w:tcW w:w="4473" w:type="dxa"/>
            <w:tcBorders>
              <w:top w:val="single" w:sz="4" w:space="0" w:color="auto"/>
              <w:left w:val="single" w:sz="4" w:space="0" w:color="auto"/>
              <w:bottom w:val="single" w:sz="4" w:space="0" w:color="auto"/>
              <w:right w:val="single" w:sz="4" w:space="0" w:color="auto"/>
            </w:tcBorders>
            <w:hideMark/>
          </w:tcPr>
          <w:p w14:paraId="14DA087D" w14:textId="77777777" w:rsidR="000A20ED" w:rsidRPr="008601AE" w:rsidRDefault="000A20ED" w:rsidP="008601AE">
            <w:pPr>
              <w:rPr>
                <w:rFonts w:ascii="標楷體" w:eastAsia="標楷體" w:hAnsi="標楷體"/>
              </w:rPr>
            </w:pPr>
            <w:proofErr w:type="gramStart"/>
            <w:r w:rsidRPr="008601AE">
              <w:rPr>
                <w:rFonts w:ascii="標楷體" w:eastAsia="標楷體" w:hAnsi="標楷體" w:cs="微軟正黑體" w:hint="eastAsia"/>
              </w:rPr>
              <w:lastRenderedPageBreak/>
              <w:t>手揮</w:t>
            </w:r>
            <w:proofErr w:type="gramEnd"/>
            <w:r w:rsidRPr="008601AE">
              <w:rPr>
                <w:rFonts w:ascii="標楷體" w:eastAsia="標楷體" w:hAnsi="標楷體" w:cs="微軟正黑體" w:hint="eastAsia"/>
              </w:rPr>
              <w:t>五</w:t>
            </w:r>
            <w:r w:rsidRPr="008601AE">
              <w:rPr>
                <w:rFonts w:ascii="標楷體" w:eastAsia="標楷體" w:hAnsi="標楷體" w:hint="eastAsia"/>
              </w:rPr>
              <w:t>弦</w:t>
            </w:r>
          </w:p>
          <w:p w14:paraId="0B846367" w14:textId="77777777" w:rsidR="000A20ED" w:rsidRPr="008601AE" w:rsidRDefault="000A20ED" w:rsidP="008601AE">
            <w:pPr>
              <w:rPr>
                <w:rFonts w:ascii="標楷體" w:eastAsia="標楷體" w:hAnsi="標楷體"/>
              </w:rPr>
            </w:pPr>
            <w:r w:rsidRPr="008601AE">
              <w:rPr>
                <w:rFonts w:ascii="標楷體" w:eastAsia="標楷體" w:hAnsi="標楷體" w:hint="eastAsia"/>
              </w:rPr>
              <w:t>碎心指</w:t>
            </w:r>
          </w:p>
          <w:p w14:paraId="70E61E89"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邀</w:t>
            </w:r>
            <w:proofErr w:type="gramStart"/>
            <w:r w:rsidRPr="008601AE">
              <w:rPr>
                <w:rFonts w:ascii="標楷體" w:eastAsia="標楷體" w:hAnsi="標楷體" w:hint="eastAsia"/>
              </w:rPr>
              <w:t>月醉快哉</w:t>
            </w:r>
            <w:proofErr w:type="gramEnd"/>
          </w:p>
        </w:tc>
      </w:tr>
    </w:tbl>
    <w:p w14:paraId="5B8597E5" w14:textId="77777777" w:rsidR="000A20ED" w:rsidRPr="008601AE" w:rsidRDefault="000A20ED" w:rsidP="000A20ED">
      <w:pPr>
        <w:rPr>
          <w:rFonts w:ascii="標楷體" w:eastAsia="標楷體" w:hAnsi="標楷體"/>
        </w:rPr>
      </w:pPr>
    </w:p>
    <w:p w14:paraId="2F2111A5" w14:textId="77777777" w:rsidR="000A20ED" w:rsidRPr="008601AE" w:rsidRDefault="000A20ED" w:rsidP="000A20ED">
      <w:pPr>
        <w:rPr>
          <w:rFonts w:ascii="標楷體" w:eastAsia="標楷體" w:hAnsi="標楷體"/>
        </w:rPr>
      </w:pPr>
      <w:r w:rsidRPr="008601AE">
        <w:rPr>
          <w:rFonts w:ascii="標楷體" w:eastAsia="標楷體" w:hAnsi="標楷體" w:hint="eastAsia"/>
        </w:rPr>
        <w:t>《手揮五弦》：【反應】當敵人攻擊時，使其</w:t>
      </w:r>
      <w:r w:rsidRPr="008601AE">
        <w:rPr>
          <w:rFonts w:ascii="標楷體" w:eastAsia="標楷體" w:hAnsi="標楷體"/>
        </w:rPr>
        <w:t>B</w:t>
      </w:r>
      <w:r w:rsidRPr="008601AE">
        <w:rPr>
          <w:rFonts w:ascii="標楷體" w:eastAsia="標楷體" w:hAnsi="標楷體" w:hint="eastAsia"/>
        </w:rPr>
        <w:t>值檢定</w:t>
      </w:r>
      <w:r w:rsidRPr="008601AE">
        <w:rPr>
          <w:rFonts w:ascii="標楷體" w:eastAsia="標楷體" w:hAnsi="標楷體"/>
        </w:rPr>
        <w:t>-1</w:t>
      </w:r>
      <w:r w:rsidRPr="008601AE">
        <w:rPr>
          <w:rFonts w:ascii="標楷體" w:eastAsia="標楷體" w:hAnsi="標楷體" w:hint="eastAsia"/>
        </w:rPr>
        <w:t>。距離為自身移動範圍。</w:t>
      </w:r>
    </w:p>
    <w:p w14:paraId="22AEBE89" w14:textId="77777777" w:rsidR="000A20ED" w:rsidRPr="008601AE" w:rsidRDefault="000A20ED" w:rsidP="000A20ED">
      <w:pPr>
        <w:pStyle w:val="Web"/>
        <w:spacing w:before="30" w:beforeAutospacing="0" w:after="30" w:afterAutospacing="0"/>
        <w:rPr>
          <w:rFonts w:ascii="標楷體" w:eastAsia="標楷體" w:hAnsi="標楷體" w:cstheme="minorBidi"/>
          <w:szCs w:val="22"/>
        </w:rPr>
      </w:pPr>
      <w:r w:rsidRPr="008601AE">
        <w:rPr>
          <w:rFonts w:ascii="標楷體" w:eastAsia="標楷體" w:hAnsi="標楷體" w:cstheme="minorBidi" w:hint="eastAsia"/>
          <w:szCs w:val="22"/>
        </w:rPr>
        <w:t>《繪筆如劍》：【架式】以表達(繪畫)</w:t>
      </w:r>
      <w:proofErr w:type="gramStart"/>
      <w:r w:rsidRPr="008601AE">
        <w:rPr>
          <w:rFonts w:ascii="標楷體" w:eastAsia="標楷體" w:hAnsi="標楷體" w:cstheme="minorBidi" w:hint="eastAsia"/>
          <w:szCs w:val="22"/>
        </w:rPr>
        <w:t>代替刺擊進行</w:t>
      </w:r>
      <w:proofErr w:type="gramEnd"/>
      <w:r w:rsidRPr="008601AE">
        <w:rPr>
          <w:rFonts w:ascii="標楷體" w:eastAsia="標楷體" w:hAnsi="標楷體" w:cstheme="minorBidi" w:hint="eastAsia"/>
          <w:szCs w:val="22"/>
        </w:rPr>
        <w:t>檢定與B值、D值之計算。</w:t>
      </w:r>
    </w:p>
    <w:p w14:paraId="24D04E36" w14:textId="77777777" w:rsidR="000A20ED" w:rsidRPr="008601AE" w:rsidRDefault="000A20ED" w:rsidP="000A20ED">
      <w:pPr>
        <w:rPr>
          <w:rFonts w:ascii="標楷體" w:eastAsia="標楷體" w:hAnsi="標楷體"/>
        </w:rPr>
      </w:pPr>
      <w:r w:rsidRPr="008601AE">
        <w:rPr>
          <w:rFonts w:ascii="標楷體" w:eastAsia="標楷體" w:hAnsi="標楷體" w:hint="eastAsia"/>
        </w:rPr>
        <w:t>《玉簫劍勢》：【架式】自身每使用一次帶有〈刺擊〉的【動作】或【反應】時，消除一項自身的【困心】。每回合只能觸發一次。</w:t>
      </w:r>
    </w:p>
    <w:p w14:paraId="6655292F" w14:textId="77777777" w:rsidR="000A20ED" w:rsidRPr="008601AE" w:rsidRDefault="000A20ED" w:rsidP="000A20ED">
      <w:pPr>
        <w:rPr>
          <w:rFonts w:ascii="標楷體" w:eastAsia="標楷體" w:hAnsi="標楷體"/>
        </w:rPr>
      </w:pPr>
      <w:r w:rsidRPr="008601AE">
        <w:rPr>
          <w:rFonts w:ascii="標楷體" w:eastAsia="標楷體" w:hAnsi="標楷體" w:hint="eastAsia"/>
        </w:rPr>
        <w:t>《迎風穿袖》：【反應】將一項【破綻】挪移給範圍內一名敵方。自身被視為攻擊對象時可觸發。距離為</w:t>
      </w:r>
      <w:r w:rsidRPr="008601AE">
        <w:rPr>
          <w:rFonts w:ascii="標楷體" w:eastAsia="標楷體" w:hAnsi="標楷體"/>
        </w:rPr>
        <w:t>1</w:t>
      </w:r>
      <w:r w:rsidRPr="008601AE">
        <w:rPr>
          <w:rFonts w:ascii="標楷體" w:eastAsia="標楷體" w:hAnsi="標楷體" w:hint="eastAsia"/>
        </w:rPr>
        <w:t>。</w:t>
      </w:r>
    </w:p>
    <w:p w14:paraId="6C19D96C" w14:textId="77777777" w:rsidR="000A20ED" w:rsidRPr="008601AE" w:rsidRDefault="000A20ED" w:rsidP="000A20ED">
      <w:pPr>
        <w:rPr>
          <w:rFonts w:ascii="標楷體" w:eastAsia="標楷體" w:hAnsi="標楷體"/>
        </w:rPr>
      </w:pPr>
      <w:r w:rsidRPr="008601AE">
        <w:rPr>
          <w:rFonts w:ascii="標楷體" w:eastAsia="標楷體" w:hAnsi="標楷體" w:hint="eastAsia"/>
        </w:rPr>
        <w:t>《三千相功》：【心法】能夠任意更動一項自己或距離內任一目標的【架式】、【體態】、【心態】、【破綻】、【困心】。距離為自身內功值。自身回合開始時觸發一次。</w:t>
      </w:r>
    </w:p>
    <w:p w14:paraId="36B6ECE9" w14:textId="77777777" w:rsidR="000A20ED" w:rsidRPr="008601AE" w:rsidRDefault="000A20ED" w:rsidP="000A20ED">
      <w:pPr>
        <w:rPr>
          <w:rFonts w:ascii="標楷體" w:eastAsia="標楷體" w:hAnsi="標楷體"/>
        </w:rPr>
      </w:pPr>
      <w:r w:rsidRPr="008601AE">
        <w:rPr>
          <w:rFonts w:ascii="標楷體" w:eastAsia="標楷體" w:hAnsi="標楷體" w:hint="eastAsia"/>
        </w:rPr>
        <w:t>《雀逐蝶》：【反應】當敵方移動時，自身可無消耗移動至對方</w:t>
      </w:r>
      <w:proofErr w:type="gramStart"/>
      <w:r w:rsidRPr="008601AE">
        <w:rPr>
          <w:rFonts w:ascii="標楷體" w:eastAsia="標楷體" w:hAnsi="標楷體" w:hint="eastAsia"/>
        </w:rPr>
        <w:t>周圍一</w:t>
      </w:r>
      <w:proofErr w:type="gramEnd"/>
      <w:r w:rsidRPr="008601AE">
        <w:rPr>
          <w:rFonts w:ascii="標楷體" w:eastAsia="標楷體" w:hAnsi="標楷體" w:hint="eastAsia"/>
        </w:rPr>
        <w:t>格內。移動距離為自身移動範圍。</w:t>
      </w:r>
    </w:p>
    <w:p w14:paraId="22AB770B" w14:textId="77777777" w:rsidR="000A20ED" w:rsidRPr="008601AE" w:rsidRDefault="000A20ED" w:rsidP="000A20ED">
      <w:pPr>
        <w:rPr>
          <w:rFonts w:ascii="標楷體" w:eastAsia="標楷體" w:hAnsi="標楷體"/>
        </w:rPr>
      </w:pPr>
      <w:r w:rsidRPr="008601AE">
        <w:rPr>
          <w:rFonts w:ascii="標楷體" w:eastAsia="標楷體" w:hAnsi="標楷體" w:hint="eastAsia"/>
        </w:rPr>
        <w:t>《攔腰取水》：【動作】對直線距離內的所有敵方目標減去</w:t>
      </w:r>
      <w:r w:rsidRPr="008601AE">
        <w:rPr>
          <w:rFonts w:ascii="標楷體" w:eastAsia="標楷體" w:hAnsi="標楷體"/>
        </w:rPr>
        <w:t>D</w:t>
      </w:r>
      <w:r w:rsidRPr="008601AE">
        <w:rPr>
          <w:rFonts w:ascii="標楷體" w:eastAsia="標楷體" w:hAnsi="標楷體" w:hint="eastAsia"/>
        </w:rPr>
        <w:t>值。距離為自身內功值。</w:t>
      </w:r>
      <w:proofErr w:type="gramStart"/>
      <w:r w:rsidRPr="008601AE">
        <w:rPr>
          <w:rFonts w:ascii="標楷體" w:eastAsia="標楷體" w:hAnsi="標楷體" w:hint="eastAsia"/>
        </w:rPr>
        <w:t>減值為</w:t>
      </w:r>
      <w:proofErr w:type="gramEnd"/>
      <w:r w:rsidRPr="008601AE">
        <w:rPr>
          <w:rFonts w:ascii="標楷體" w:eastAsia="標楷體" w:hAnsi="標楷體"/>
        </w:rPr>
        <w:t>2</w:t>
      </w:r>
      <w:r w:rsidRPr="008601AE">
        <w:rPr>
          <w:rFonts w:ascii="標楷體" w:eastAsia="標楷體" w:hAnsi="標楷體" w:hint="eastAsia"/>
        </w:rPr>
        <w:t>。</w:t>
      </w:r>
    </w:p>
    <w:p w14:paraId="2702B704" w14:textId="77777777" w:rsidR="000A20ED" w:rsidRPr="008601AE" w:rsidRDefault="000A20ED" w:rsidP="000A20ED">
      <w:pPr>
        <w:rPr>
          <w:rFonts w:ascii="標楷體" w:eastAsia="標楷體" w:hAnsi="標楷體"/>
        </w:rPr>
      </w:pPr>
      <w:r w:rsidRPr="008601AE">
        <w:rPr>
          <w:rFonts w:ascii="標楷體" w:eastAsia="標楷體" w:hAnsi="標楷體" w:hint="eastAsia"/>
        </w:rPr>
        <w:t>《靈猿獻桃》：【動作】將自身</w:t>
      </w:r>
      <w:r w:rsidRPr="008601AE">
        <w:rPr>
          <w:rFonts w:ascii="標楷體" w:eastAsia="標楷體" w:hAnsi="標楷體"/>
        </w:rPr>
        <w:t>B</w:t>
      </w:r>
      <w:r w:rsidRPr="008601AE">
        <w:rPr>
          <w:rFonts w:ascii="標楷體" w:eastAsia="標楷體" w:hAnsi="標楷體" w:hint="eastAsia"/>
        </w:rPr>
        <w:t>值挪移給範圍內</w:t>
      </w:r>
      <w:proofErr w:type="gramStart"/>
      <w:r w:rsidRPr="008601AE">
        <w:rPr>
          <w:rFonts w:ascii="標楷體" w:eastAsia="標楷體" w:hAnsi="標楷體" w:hint="eastAsia"/>
        </w:rPr>
        <w:t>一名友方</w:t>
      </w:r>
      <w:proofErr w:type="gramEnd"/>
      <w:r w:rsidRPr="008601AE">
        <w:rPr>
          <w:rFonts w:ascii="標楷體" w:eastAsia="標楷體" w:hAnsi="標楷體" w:hint="eastAsia"/>
        </w:rPr>
        <w:t>。其值最大為自身內功值。距離為</w:t>
      </w:r>
      <w:r w:rsidRPr="008601AE">
        <w:rPr>
          <w:rFonts w:ascii="標楷體" w:eastAsia="標楷體" w:hAnsi="標楷體"/>
        </w:rPr>
        <w:t>1</w:t>
      </w:r>
      <w:r w:rsidRPr="008601AE">
        <w:rPr>
          <w:rFonts w:ascii="標楷體" w:eastAsia="標楷體" w:hAnsi="標楷體" w:hint="eastAsia"/>
        </w:rPr>
        <w:t>。</w:t>
      </w:r>
    </w:p>
    <w:p w14:paraId="2E33DC03" w14:textId="77777777" w:rsidR="000A20ED" w:rsidRPr="008601AE" w:rsidRDefault="000A20ED" w:rsidP="000A20ED">
      <w:pPr>
        <w:rPr>
          <w:rFonts w:ascii="標楷體" w:eastAsia="標楷體" w:hAnsi="標楷體"/>
        </w:rPr>
      </w:pPr>
      <w:r w:rsidRPr="008601AE">
        <w:rPr>
          <w:rFonts w:ascii="標楷體" w:eastAsia="標楷體" w:hAnsi="標楷體" w:hint="eastAsia"/>
        </w:rPr>
        <w:t>《纏絲手》：【架式】自身</w:t>
      </w:r>
      <w:r w:rsidRPr="008601AE">
        <w:rPr>
          <w:rFonts w:ascii="標楷體" w:eastAsia="標楷體" w:hAnsi="標楷體"/>
        </w:rPr>
        <w:t>B</w:t>
      </w:r>
      <w:proofErr w:type="gramStart"/>
      <w:r w:rsidRPr="008601AE">
        <w:rPr>
          <w:rFonts w:ascii="標楷體" w:eastAsia="標楷體" w:hAnsi="標楷體" w:hint="eastAsia"/>
        </w:rPr>
        <w:t>值降為</w:t>
      </w:r>
      <w:proofErr w:type="gramEnd"/>
      <w:r w:rsidRPr="008601AE">
        <w:rPr>
          <w:rFonts w:ascii="標楷體" w:eastAsia="標楷體" w:hAnsi="標楷體"/>
        </w:rPr>
        <w:t>0</w:t>
      </w:r>
      <w:r w:rsidRPr="008601AE">
        <w:rPr>
          <w:rFonts w:ascii="標楷體" w:eastAsia="標楷體" w:hAnsi="標楷體" w:hint="eastAsia"/>
        </w:rPr>
        <w:t>，範圍內所有角色無法使用武器。距離為</w:t>
      </w:r>
      <w:r w:rsidRPr="008601AE">
        <w:rPr>
          <w:rFonts w:ascii="標楷體" w:eastAsia="標楷體" w:hAnsi="標楷體"/>
        </w:rPr>
        <w:t>1</w:t>
      </w:r>
      <w:r w:rsidRPr="008601AE">
        <w:rPr>
          <w:rFonts w:ascii="標楷體" w:eastAsia="標楷體" w:hAnsi="標楷體" w:hint="eastAsia"/>
        </w:rPr>
        <w:t>。</w:t>
      </w:r>
    </w:p>
    <w:p w14:paraId="168C247A" w14:textId="77777777" w:rsidR="000A20ED" w:rsidRPr="008601AE" w:rsidRDefault="000A20ED" w:rsidP="000A20ED">
      <w:pPr>
        <w:rPr>
          <w:rFonts w:ascii="標楷體" w:eastAsia="標楷體" w:hAnsi="標楷體"/>
        </w:rPr>
      </w:pPr>
      <w:r w:rsidRPr="008601AE">
        <w:rPr>
          <w:rFonts w:ascii="標楷體" w:eastAsia="標楷體" w:hAnsi="標楷體" w:hint="eastAsia"/>
        </w:rPr>
        <w:t>《星儀月影》：【反應】能夠無消耗立刻切換架式。自身使用《手揮五弦》、《迎風穿袖》、《雀逐蝶》時觸發。</w:t>
      </w:r>
    </w:p>
    <w:p w14:paraId="19601771" w14:textId="77777777" w:rsidR="000A20ED" w:rsidRPr="008601AE" w:rsidRDefault="000A20ED" w:rsidP="000A20ED">
      <w:pPr>
        <w:rPr>
          <w:rFonts w:ascii="標楷體" w:eastAsia="標楷體" w:hAnsi="標楷體"/>
        </w:rPr>
      </w:pPr>
      <w:r w:rsidRPr="008601AE">
        <w:rPr>
          <w:rFonts w:ascii="標楷體" w:eastAsia="標楷體" w:hAnsi="標楷體" w:hint="eastAsia"/>
        </w:rPr>
        <w:t>《暖陽融雪》：【反應】</w:t>
      </w:r>
    </w:p>
    <w:p w14:paraId="16700998" w14:textId="77777777" w:rsidR="000A20ED" w:rsidRPr="008601AE" w:rsidRDefault="000A20ED" w:rsidP="000A20ED">
      <w:pPr>
        <w:rPr>
          <w:rFonts w:ascii="標楷體" w:eastAsia="標楷體" w:hAnsi="標楷體"/>
        </w:rPr>
      </w:pPr>
      <w:r w:rsidRPr="008601AE">
        <w:rPr>
          <w:rFonts w:ascii="標楷體" w:eastAsia="標楷體" w:hAnsi="標楷體" w:hint="eastAsia"/>
        </w:rPr>
        <w:t>《玲瓏迎仙》：自身獲得【體態－輕靈】。</w:t>
      </w:r>
    </w:p>
    <w:p w14:paraId="632CC0E4" w14:textId="77777777" w:rsidR="000A20ED" w:rsidRPr="008601AE" w:rsidRDefault="000A20ED" w:rsidP="000A20ED">
      <w:pPr>
        <w:rPr>
          <w:rFonts w:ascii="標楷體" w:eastAsia="標楷體" w:hAnsi="標楷體"/>
        </w:rPr>
      </w:pPr>
      <w:proofErr w:type="gramStart"/>
      <w:r w:rsidRPr="008601AE">
        <w:rPr>
          <w:rFonts w:ascii="標楷體" w:eastAsia="標楷體" w:hAnsi="標楷體" w:hint="eastAsia"/>
        </w:rPr>
        <w:t>《</w:t>
      </w:r>
      <w:proofErr w:type="gramEnd"/>
      <w:r w:rsidRPr="008601AE">
        <w:rPr>
          <w:rFonts w:ascii="標楷體" w:eastAsia="標楷體" w:hAnsi="標楷體" w:hint="eastAsia"/>
        </w:rPr>
        <w:t>縹緲</w:t>
      </w:r>
      <w:proofErr w:type="gramStart"/>
      <w:r w:rsidRPr="008601AE">
        <w:rPr>
          <w:rFonts w:ascii="標楷體" w:eastAsia="標楷體" w:hAnsi="標楷體" w:hint="eastAsia"/>
        </w:rPr>
        <w:t>氤</w:t>
      </w:r>
      <w:proofErr w:type="gramEnd"/>
      <w:r w:rsidRPr="008601AE">
        <w:rPr>
          <w:rFonts w:ascii="標楷體" w:eastAsia="標楷體" w:hAnsi="標楷體" w:hint="eastAsia"/>
        </w:rPr>
        <w:t>氲》：【動作】〈蓄力〉一次可發動，此回合結束與下回合開始時，選定</w:t>
      </w:r>
      <w:proofErr w:type="gramStart"/>
      <w:r w:rsidRPr="008601AE">
        <w:rPr>
          <w:rFonts w:ascii="標楷體" w:eastAsia="標楷體" w:hAnsi="標楷體" w:hint="eastAsia"/>
        </w:rPr>
        <w:t>一</w:t>
      </w:r>
      <w:proofErr w:type="gramEnd"/>
      <w:r w:rsidRPr="008601AE">
        <w:rPr>
          <w:rFonts w:ascii="標楷體" w:eastAsia="標楷體" w:hAnsi="標楷體" w:hint="eastAsia"/>
        </w:rPr>
        <w:t>目標恢復氣血。恢復值為自身內功值。距離為</w:t>
      </w:r>
      <w:r w:rsidRPr="008601AE">
        <w:rPr>
          <w:rFonts w:ascii="標楷體" w:eastAsia="標楷體" w:hAnsi="標楷體"/>
        </w:rPr>
        <w:t>1</w:t>
      </w:r>
      <w:r w:rsidRPr="008601AE">
        <w:rPr>
          <w:rFonts w:ascii="標楷體" w:eastAsia="標楷體" w:hAnsi="標楷體" w:hint="eastAsia"/>
        </w:rPr>
        <w:t>。</w:t>
      </w:r>
    </w:p>
    <w:p w14:paraId="46F0DF44" w14:textId="77777777" w:rsidR="000A20ED" w:rsidRPr="008601AE" w:rsidRDefault="000A20ED" w:rsidP="000A20ED">
      <w:pPr>
        <w:rPr>
          <w:rFonts w:ascii="標楷體" w:eastAsia="標楷體" w:hAnsi="標楷體"/>
        </w:rPr>
      </w:pPr>
      <w:r w:rsidRPr="008601AE">
        <w:rPr>
          <w:rFonts w:ascii="標楷體" w:eastAsia="標楷體" w:hAnsi="標楷體" w:hint="eastAsia"/>
        </w:rPr>
        <w:t>《活脈》：【架式】自身周圍內擇</w:t>
      </w:r>
      <w:proofErr w:type="gramStart"/>
      <w:r w:rsidRPr="008601AE">
        <w:rPr>
          <w:rFonts w:ascii="標楷體" w:eastAsia="標楷體" w:hAnsi="標楷體" w:hint="eastAsia"/>
        </w:rPr>
        <w:t>一</w:t>
      </w:r>
      <w:proofErr w:type="gramEnd"/>
      <w:r w:rsidRPr="008601AE">
        <w:rPr>
          <w:rFonts w:ascii="標楷體" w:eastAsia="標楷體" w:hAnsi="標楷體" w:hint="eastAsia"/>
        </w:rPr>
        <w:t>目標恢復</w:t>
      </w:r>
      <w:proofErr w:type="gramStart"/>
      <w:r w:rsidRPr="008601AE">
        <w:rPr>
          <w:rFonts w:ascii="標楷體" w:eastAsia="標楷體" w:hAnsi="標楷體" w:hint="eastAsia"/>
        </w:rPr>
        <w:t>氣血值</w:t>
      </w:r>
      <w:proofErr w:type="gramEnd"/>
      <w:r w:rsidRPr="008601AE">
        <w:rPr>
          <w:rFonts w:ascii="標楷體" w:eastAsia="標楷體" w:hAnsi="標楷體" w:hint="eastAsia"/>
        </w:rPr>
        <w:t>。距離為</w:t>
      </w:r>
      <w:r w:rsidRPr="008601AE">
        <w:rPr>
          <w:rFonts w:ascii="標楷體" w:eastAsia="標楷體" w:hAnsi="標楷體"/>
        </w:rPr>
        <w:t>1</w:t>
      </w:r>
      <w:r w:rsidRPr="008601AE">
        <w:rPr>
          <w:rFonts w:ascii="標楷體" w:eastAsia="標楷體" w:hAnsi="標楷體" w:hint="eastAsia"/>
        </w:rPr>
        <w:t>。恢復值為</w:t>
      </w:r>
      <w:r w:rsidRPr="008601AE">
        <w:rPr>
          <w:rFonts w:ascii="標楷體" w:eastAsia="標楷體" w:hAnsi="標楷體"/>
        </w:rPr>
        <w:t>1</w:t>
      </w:r>
      <w:r w:rsidRPr="008601AE">
        <w:rPr>
          <w:rFonts w:ascii="標楷體" w:eastAsia="標楷體" w:hAnsi="標楷體" w:hint="eastAsia"/>
        </w:rPr>
        <w:t>。自身每使用一次帶有〈內功〉的【動作】後可觸發。</w:t>
      </w:r>
      <w:proofErr w:type="gramStart"/>
      <w:r w:rsidRPr="008601AE">
        <w:rPr>
          <w:rFonts w:ascii="標楷體" w:eastAsia="標楷體" w:hAnsi="標楷體" w:hint="eastAsia"/>
        </w:rPr>
        <w:t>一</w:t>
      </w:r>
      <w:proofErr w:type="gramEnd"/>
      <w:r w:rsidRPr="008601AE">
        <w:rPr>
          <w:rFonts w:ascii="標楷體" w:eastAsia="標楷體" w:hAnsi="標楷體" w:hint="eastAsia"/>
        </w:rPr>
        <w:t>回合使用次數不限。</w:t>
      </w:r>
    </w:p>
    <w:p w14:paraId="21B217E2" w14:textId="77777777" w:rsidR="000A20ED" w:rsidRPr="008601AE" w:rsidRDefault="000A20ED" w:rsidP="000A20ED">
      <w:pPr>
        <w:rPr>
          <w:rFonts w:ascii="標楷體" w:eastAsia="標楷體" w:hAnsi="標楷體"/>
        </w:rPr>
      </w:pPr>
      <w:r w:rsidRPr="008601AE">
        <w:rPr>
          <w:rFonts w:ascii="標楷體" w:eastAsia="標楷體" w:hAnsi="標楷體" w:hint="eastAsia"/>
        </w:rPr>
        <w:t>《攻癒一體》：【反應】自身周圍內擇</w:t>
      </w:r>
      <w:proofErr w:type="gramStart"/>
      <w:r w:rsidRPr="008601AE">
        <w:rPr>
          <w:rFonts w:ascii="標楷體" w:eastAsia="標楷體" w:hAnsi="標楷體" w:hint="eastAsia"/>
        </w:rPr>
        <w:t>一</w:t>
      </w:r>
      <w:proofErr w:type="gramEnd"/>
      <w:r w:rsidRPr="008601AE">
        <w:rPr>
          <w:rFonts w:ascii="標楷體" w:eastAsia="標楷體" w:hAnsi="標楷體" w:hint="eastAsia"/>
        </w:rPr>
        <w:t>目標恢復</w:t>
      </w:r>
      <w:proofErr w:type="gramStart"/>
      <w:r w:rsidRPr="008601AE">
        <w:rPr>
          <w:rFonts w:ascii="標楷體" w:eastAsia="標楷體" w:hAnsi="標楷體" w:hint="eastAsia"/>
        </w:rPr>
        <w:t>氣血值</w:t>
      </w:r>
      <w:proofErr w:type="gramEnd"/>
      <w:r w:rsidRPr="008601AE">
        <w:rPr>
          <w:rFonts w:ascii="標楷體" w:eastAsia="標楷體" w:hAnsi="標楷體" w:hint="eastAsia"/>
        </w:rPr>
        <w:t>。自身每使用一次帶有〈內功〉的【動作】後可觸發。距離與恢復值為內功技能值。</w:t>
      </w:r>
    </w:p>
    <w:p w14:paraId="484B0D52" w14:textId="77777777" w:rsidR="000A20ED" w:rsidRPr="008601AE" w:rsidRDefault="000A20ED" w:rsidP="000A20ED">
      <w:pPr>
        <w:rPr>
          <w:rFonts w:ascii="標楷體" w:eastAsia="標楷體" w:hAnsi="標楷體"/>
        </w:rPr>
      </w:pPr>
      <w:r w:rsidRPr="008601AE">
        <w:rPr>
          <w:rFonts w:ascii="標楷體" w:eastAsia="標楷體" w:hAnsi="標楷體" w:hint="eastAsia"/>
        </w:rPr>
        <w:t>《仁心給予》：</w:t>
      </w:r>
    </w:p>
    <w:p w14:paraId="024AE2ED" w14:textId="77777777" w:rsidR="000A20ED" w:rsidRPr="008601AE" w:rsidRDefault="000A20ED" w:rsidP="000A20ED">
      <w:pPr>
        <w:rPr>
          <w:rFonts w:ascii="標楷體" w:eastAsia="標楷體" w:hAnsi="標楷體"/>
        </w:rPr>
      </w:pPr>
      <w:r w:rsidRPr="008601AE">
        <w:rPr>
          <w:rFonts w:ascii="標楷體" w:eastAsia="標楷體" w:hAnsi="標楷體" w:hint="eastAsia"/>
        </w:rPr>
        <w:t>《養氣》：【架式】每回合自身行動時，選擇自身</w:t>
      </w:r>
      <w:proofErr w:type="gramStart"/>
      <w:r w:rsidRPr="008601AE">
        <w:rPr>
          <w:rFonts w:ascii="標楷體" w:eastAsia="標楷體" w:hAnsi="標楷體" w:hint="eastAsia"/>
        </w:rPr>
        <w:t>周圍一格內友方</w:t>
      </w:r>
      <w:proofErr w:type="gramEnd"/>
      <w:r w:rsidRPr="008601AE">
        <w:rPr>
          <w:rFonts w:ascii="標楷體" w:eastAsia="標楷體" w:hAnsi="標楷體" w:hint="eastAsia"/>
        </w:rPr>
        <w:t>目標恢復氣血，恢復值為</w:t>
      </w:r>
      <w:r w:rsidRPr="008601AE">
        <w:rPr>
          <w:rFonts w:ascii="標楷體" w:eastAsia="標楷體" w:hAnsi="標楷體"/>
        </w:rPr>
        <w:t>2</w:t>
      </w:r>
      <w:r w:rsidRPr="008601AE">
        <w:rPr>
          <w:rFonts w:ascii="標楷體" w:eastAsia="標楷體" w:hAnsi="標楷體" w:hint="eastAsia"/>
        </w:rPr>
        <w:t>。</w:t>
      </w:r>
    </w:p>
    <w:p w14:paraId="0DF0534D" w14:textId="77777777" w:rsidR="000A20ED" w:rsidRPr="008601AE" w:rsidRDefault="000A20ED" w:rsidP="000A20ED">
      <w:pPr>
        <w:rPr>
          <w:rFonts w:ascii="標楷體" w:eastAsia="標楷體" w:hAnsi="標楷體"/>
        </w:rPr>
      </w:pPr>
      <w:r w:rsidRPr="008601AE">
        <w:rPr>
          <w:rFonts w:ascii="標楷體" w:eastAsia="標楷體" w:hAnsi="標楷體" w:hint="eastAsia"/>
        </w:rPr>
        <w:t>《》：〈共情(情緒)〉</w:t>
      </w:r>
    </w:p>
    <w:p w14:paraId="57B8631A" w14:textId="77777777" w:rsidR="000A20ED" w:rsidRPr="008601AE" w:rsidRDefault="000A20ED" w:rsidP="000A20ED">
      <w:pPr>
        <w:rPr>
          <w:rFonts w:ascii="標楷體" w:eastAsia="標楷體" w:hAnsi="標楷體"/>
        </w:rPr>
      </w:pPr>
      <w:r w:rsidRPr="008601AE">
        <w:rPr>
          <w:rFonts w:ascii="標楷體" w:eastAsia="標楷體" w:hAnsi="標楷體" w:hint="eastAsia"/>
        </w:rPr>
        <w:t>《碎心指》：【動作】對目標造成〈外功〉</w:t>
      </w:r>
      <w:r w:rsidRPr="008601AE">
        <w:rPr>
          <w:rFonts w:ascii="標楷體" w:eastAsia="標楷體" w:hAnsi="標楷體"/>
        </w:rPr>
        <w:t>D3</w:t>
      </w:r>
      <w:r w:rsidRPr="008601AE">
        <w:rPr>
          <w:rFonts w:ascii="標楷體" w:eastAsia="標楷體" w:hAnsi="標楷體" w:hint="eastAsia"/>
        </w:rPr>
        <w:t>的傷害。當自身擁有兩個以上的【困心】標籤時，以〈拳腳〉進行攻擊的傷害上升。每多一個【困心】，額外增</w:t>
      </w:r>
      <w:r w:rsidRPr="008601AE">
        <w:rPr>
          <w:rFonts w:ascii="標楷體" w:eastAsia="標楷體" w:hAnsi="標楷體" w:hint="eastAsia"/>
        </w:rPr>
        <w:lastRenderedPageBreak/>
        <w:t>加一顆傷害</w:t>
      </w:r>
      <w:proofErr w:type="gramStart"/>
      <w:r w:rsidRPr="008601AE">
        <w:rPr>
          <w:rFonts w:ascii="標楷體" w:eastAsia="標楷體" w:hAnsi="標楷體" w:hint="eastAsia"/>
        </w:rPr>
        <w:t>骰</w:t>
      </w:r>
      <w:proofErr w:type="gramEnd"/>
      <w:r w:rsidRPr="008601AE">
        <w:rPr>
          <w:rFonts w:ascii="標楷體" w:eastAsia="標楷體" w:hAnsi="標楷體" w:hint="eastAsia"/>
        </w:rPr>
        <w:t>。距離為</w:t>
      </w:r>
      <w:r w:rsidRPr="008601AE">
        <w:rPr>
          <w:rFonts w:ascii="標楷體" w:eastAsia="標楷體" w:hAnsi="標楷體"/>
        </w:rPr>
        <w:t>1</w:t>
      </w:r>
      <w:r w:rsidRPr="008601AE">
        <w:rPr>
          <w:rFonts w:ascii="標楷體" w:eastAsia="標楷體" w:hAnsi="標楷體" w:hint="eastAsia"/>
        </w:rPr>
        <w:t>。</w:t>
      </w:r>
    </w:p>
    <w:p w14:paraId="57BEBAC7" w14:textId="77777777" w:rsidR="000A20ED" w:rsidRPr="008601AE" w:rsidRDefault="000A20ED" w:rsidP="000A20ED">
      <w:pPr>
        <w:rPr>
          <w:rFonts w:ascii="標楷體" w:eastAsia="標楷體" w:hAnsi="標楷體"/>
        </w:rPr>
      </w:pPr>
      <w:r w:rsidRPr="008601AE">
        <w:rPr>
          <w:rFonts w:ascii="標楷體" w:eastAsia="標楷體" w:hAnsi="標楷體" w:hint="eastAsia"/>
        </w:rPr>
        <w:t>《邀月醉快哉》：【動作】使自身與周圍敵方獲得【破綻－酩酊】。距離為自身內功值。</w:t>
      </w:r>
    </w:p>
    <w:p w14:paraId="4B10586E" w14:textId="77777777" w:rsidR="000A20ED" w:rsidRPr="008601AE" w:rsidRDefault="000A20ED" w:rsidP="000A20ED">
      <w:pPr>
        <w:rPr>
          <w:rFonts w:ascii="標楷體" w:eastAsia="標楷體" w:hAnsi="標楷體"/>
        </w:rPr>
      </w:pPr>
      <w:r w:rsidRPr="008601AE">
        <w:rPr>
          <w:rFonts w:ascii="標楷體" w:eastAsia="標楷體" w:hAnsi="標楷體" w:hint="eastAsia"/>
        </w:rPr>
        <w:t>《》：自身擁有【破綻－酩酊】時觸發。</w:t>
      </w:r>
    </w:p>
    <w:p w14:paraId="4D1D62A1" w14:textId="77777777" w:rsidR="000A20ED" w:rsidRPr="008601AE" w:rsidRDefault="000A20ED" w:rsidP="000A20ED">
      <w:pPr>
        <w:rPr>
          <w:rFonts w:ascii="標楷體" w:eastAsia="標楷體" w:hAnsi="標楷體"/>
        </w:rPr>
      </w:pPr>
      <w:r w:rsidRPr="008601AE">
        <w:rPr>
          <w:rFonts w:ascii="標楷體" w:eastAsia="標楷體" w:hAnsi="標楷體" w:hint="eastAsia"/>
        </w:rPr>
        <w:t>《醉坐望仙》：【架式】每回合開始時，當自身擁有【破綻－酩酊】，自身</w:t>
      </w:r>
      <w:r w:rsidRPr="008601AE">
        <w:rPr>
          <w:rFonts w:ascii="標楷體" w:eastAsia="標楷體" w:hAnsi="標楷體"/>
        </w:rPr>
        <w:t>D</w:t>
      </w:r>
      <w:r w:rsidRPr="008601AE">
        <w:rPr>
          <w:rFonts w:ascii="標楷體" w:eastAsia="標楷體" w:hAnsi="標楷體" w:hint="eastAsia"/>
        </w:rPr>
        <w:t>值</w:t>
      </w:r>
      <w:r w:rsidRPr="008601AE">
        <w:rPr>
          <w:rFonts w:ascii="標楷體" w:eastAsia="標楷體" w:hAnsi="標楷體"/>
        </w:rPr>
        <w:t>+1D3</w:t>
      </w:r>
      <w:r w:rsidRPr="008601AE">
        <w:rPr>
          <w:rFonts w:ascii="標楷體" w:eastAsia="標楷體" w:hAnsi="標楷體" w:hint="eastAsia"/>
        </w:rPr>
        <w:t>。</w:t>
      </w:r>
    </w:p>
    <w:p w14:paraId="7B5D9F30" w14:textId="77777777" w:rsidR="000A20ED" w:rsidRPr="008601AE" w:rsidRDefault="000A20ED" w:rsidP="000A20ED">
      <w:pPr>
        <w:rPr>
          <w:rFonts w:ascii="標楷體" w:eastAsia="標楷體" w:hAnsi="標楷體"/>
        </w:rPr>
      </w:pPr>
      <w:r w:rsidRPr="008601AE">
        <w:rPr>
          <w:rFonts w:ascii="標楷體" w:eastAsia="標楷體" w:hAnsi="標楷體" w:hint="eastAsia"/>
        </w:rPr>
        <w:t>《一海拈指》：【動作】對目標造成〈內功〉</w:t>
      </w:r>
      <w:r w:rsidRPr="008601AE">
        <w:rPr>
          <w:rFonts w:ascii="標楷體" w:eastAsia="標楷體" w:hAnsi="標楷體"/>
        </w:rPr>
        <w:t>D4</w:t>
      </w:r>
      <w:r w:rsidRPr="008601AE">
        <w:rPr>
          <w:rFonts w:ascii="標楷體" w:eastAsia="標楷體" w:hAnsi="標楷體" w:hint="eastAsia"/>
        </w:rPr>
        <w:t>的傷害。距離為自身外功值。</w:t>
      </w:r>
    </w:p>
    <w:p w14:paraId="51B0F96F" w14:textId="77777777" w:rsidR="000A20ED" w:rsidRPr="008601AE" w:rsidRDefault="000A20ED" w:rsidP="000A20ED">
      <w:pPr>
        <w:rPr>
          <w:rFonts w:ascii="標楷體" w:eastAsia="標楷體" w:hAnsi="標楷體"/>
        </w:rPr>
      </w:pPr>
      <w:r w:rsidRPr="008601AE">
        <w:rPr>
          <w:rFonts w:ascii="標楷體" w:eastAsia="標楷體" w:hAnsi="標楷體" w:hint="eastAsia"/>
        </w:rPr>
        <w:t>《彈指玲瓏》：【動作】對目標造成〈外功〉</w:t>
      </w:r>
      <w:r w:rsidRPr="008601AE">
        <w:rPr>
          <w:rFonts w:ascii="標楷體" w:eastAsia="標楷體" w:hAnsi="標楷體"/>
        </w:rPr>
        <w:t>D4</w:t>
      </w:r>
      <w:r w:rsidRPr="008601AE">
        <w:rPr>
          <w:rFonts w:ascii="標楷體" w:eastAsia="標楷體" w:hAnsi="標楷體" w:hint="eastAsia"/>
        </w:rPr>
        <w:t>的傷害。距離為自身內功值。</w:t>
      </w:r>
    </w:p>
    <w:p w14:paraId="0D5E010D" w14:textId="77777777" w:rsidR="000A20ED" w:rsidRPr="008601AE" w:rsidRDefault="000A20ED" w:rsidP="000A20ED">
      <w:pPr>
        <w:rPr>
          <w:rFonts w:ascii="標楷體" w:eastAsia="標楷體" w:hAnsi="標楷體"/>
        </w:rPr>
      </w:pPr>
      <w:r w:rsidRPr="008601AE">
        <w:rPr>
          <w:rFonts w:ascii="標楷體" w:eastAsia="標楷體" w:hAnsi="標楷體" w:hint="eastAsia"/>
        </w:rPr>
        <w:t>《蓮開並蒂》：【反應】第二次攻擊造成傷害時，額外增加一顆傷害</w:t>
      </w:r>
      <w:proofErr w:type="gramStart"/>
      <w:r w:rsidRPr="008601AE">
        <w:rPr>
          <w:rFonts w:ascii="標楷體" w:eastAsia="標楷體" w:hAnsi="標楷體" w:hint="eastAsia"/>
        </w:rPr>
        <w:t>骰</w:t>
      </w:r>
      <w:proofErr w:type="gramEnd"/>
      <w:r w:rsidRPr="008601AE">
        <w:rPr>
          <w:rFonts w:ascii="標楷體" w:eastAsia="標楷體" w:hAnsi="標楷體" w:hint="eastAsia"/>
        </w:rPr>
        <w:t>。自身兩次行動皆選擇攻擊時觸發。</w:t>
      </w:r>
    </w:p>
    <w:p w14:paraId="6A5B0E83" w14:textId="77777777" w:rsidR="000A20ED" w:rsidRPr="008601AE" w:rsidRDefault="000A20ED" w:rsidP="000A20ED">
      <w:pPr>
        <w:rPr>
          <w:rFonts w:ascii="標楷體" w:eastAsia="標楷體" w:hAnsi="標楷體"/>
        </w:rPr>
      </w:pPr>
      <w:r w:rsidRPr="008601AE">
        <w:rPr>
          <w:rFonts w:ascii="標楷體" w:eastAsia="標楷體" w:hAnsi="標楷體" w:hint="eastAsia"/>
        </w:rPr>
        <w:t>《任逍遙》：【反應】此次行動中自身不會獲得【困心】，且不會受到任何自身身上【困心】效果影響。</w:t>
      </w:r>
    </w:p>
    <w:p w14:paraId="424899AC" w14:textId="77777777" w:rsidR="000A20ED" w:rsidRPr="008601AE" w:rsidRDefault="000A20ED" w:rsidP="000A20ED">
      <w:pPr>
        <w:rPr>
          <w:rFonts w:ascii="標楷體" w:eastAsia="標楷體" w:hAnsi="標楷體"/>
        </w:rPr>
      </w:pPr>
      <w:r w:rsidRPr="008601AE">
        <w:rPr>
          <w:rFonts w:ascii="標楷體" w:eastAsia="標楷體" w:hAnsi="標楷體" w:hint="eastAsia"/>
        </w:rPr>
        <w:t>《怏怏離席》：【反應】範圍內擇</w:t>
      </w:r>
      <w:proofErr w:type="gramStart"/>
      <w:r w:rsidRPr="008601AE">
        <w:rPr>
          <w:rFonts w:ascii="標楷體" w:eastAsia="標楷體" w:hAnsi="標楷體" w:hint="eastAsia"/>
        </w:rPr>
        <w:t>一</w:t>
      </w:r>
      <w:proofErr w:type="gramEnd"/>
      <w:r w:rsidRPr="008601AE">
        <w:rPr>
          <w:rFonts w:ascii="標楷體" w:eastAsia="標楷體" w:hAnsi="標楷體" w:hint="eastAsia"/>
        </w:rPr>
        <w:t>敵方</w:t>
      </w:r>
      <w:r w:rsidRPr="008601AE">
        <w:rPr>
          <w:rFonts w:ascii="標楷體" w:eastAsia="標楷體" w:hAnsi="標楷體"/>
        </w:rPr>
        <w:t>D</w:t>
      </w:r>
      <w:r w:rsidRPr="008601AE">
        <w:rPr>
          <w:rFonts w:ascii="標楷體" w:eastAsia="標楷體" w:hAnsi="標楷體" w:hint="eastAsia"/>
        </w:rPr>
        <w:t>值</w:t>
      </w:r>
      <w:proofErr w:type="gramStart"/>
      <w:r w:rsidRPr="008601AE">
        <w:rPr>
          <w:rFonts w:ascii="標楷體" w:eastAsia="標楷體" w:hAnsi="標楷體" w:hint="eastAsia"/>
        </w:rPr>
        <w:t>獲得減值</w:t>
      </w:r>
      <w:proofErr w:type="gramEnd"/>
      <w:r w:rsidRPr="008601AE">
        <w:rPr>
          <w:rFonts w:ascii="標楷體" w:eastAsia="標楷體" w:hAnsi="標楷體" w:hint="eastAsia"/>
        </w:rPr>
        <w:t>。當敵方失去【破綻－酩酊】時觸發。距離為自身內功值。</w:t>
      </w:r>
      <w:proofErr w:type="gramStart"/>
      <w:r w:rsidRPr="008601AE">
        <w:rPr>
          <w:rFonts w:ascii="標楷體" w:eastAsia="標楷體" w:hAnsi="標楷體" w:hint="eastAsia"/>
        </w:rPr>
        <w:t>減值為</w:t>
      </w:r>
      <w:proofErr w:type="gramEnd"/>
      <w:r w:rsidRPr="008601AE">
        <w:rPr>
          <w:rFonts w:ascii="標楷體" w:eastAsia="標楷體" w:hAnsi="標楷體" w:hint="eastAsia"/>
        </w:rPr>
        <w:t>失去【破綻－酩酊】之數量。</w:t>
      </w:r>
    </w:p>
    <w:p w14:paraId="763C2C67" w14:textId="77777777" w:rsidR="000A20ED" w:rsidRPr="008601AE" w:rsidRDefault="000A20ED" w:rsidP="000A20ED">
      <w:pPr>
        <w:rPr>
          <w:rFonts w:ascii="標楷體" w:eastAsia="標楷體" w:hAnsi="標楷體"/>
        </w:rPr>
      </w:pPr>
      <w:r w:rsidRPr="008601AE">
        <w:rPr>
          <w:rFonts w:ascii="標楷體" w:eastAsia="標楷體" w:hAnsi="標楷體" w:hint="eastAsia"/>
        </w:rPr>
        <w:t>《》：【反應】擇</w:t>
      </w:r>
      <w:proofErr w:type="gramStart"/>
      <w:r w:rsidRPr="008601AE">
        <w:rPr>
          <w:rFonts w:ascii="標楷體" w:eastAsia="標楷體" w:hAnsi="標楷體" w:hint="eastAsia"/>
        </w:rPr>
        <w:t>一</w:t>
      </w:r>
      <w:proofErr w:type="gramEnd"/>
      <w:r w:rsidRPr="008601AE">
        <w:rPr>
          <w:rFonts w:ascii="標楷體" w:eastAsia="標楷體" w:hAnsi="標楷體" w:hint="eastAsia"/>
        </w:rPr>
        <w:t>目標使其獲得【困心－意亂】。當敵方失去【破綻－酩酊】時觸發。距離為</w:t>
      </w:r>
      <w:r w:rsidRPr="008601AE">
        <w:rPr>
          <w:rFonts w:ascii="標楷體" w:eastAsia="標楷體" w:hAnsi="標楷體"/>
        </w:rPr>
        <w:t>1</w:t>
      </w:r>
      <w:r w:rsidRPr="008601AE">
        <w:rPr>
          <w:rFonts w:ascii="標楷體" w:eastAsia="標楷體" w:hAnsi="標楷體" w:hint="eastAsia"/>
        </w:rPr>
        <w:t>。</w:t>
      </w:r>
    </w:p>
    <w:p w14:paraId="7D807236" w14:textId="77777777" w:rsidR="000A20ED" w:rsidRPr="008601AE" w:rsidRDefault="000A20ED" w:rsidP="000A20ED">
      <w:pPr>
        <w:rPr>
          <w:rFonts w:ascii="標楷體" w:eastAsia="標楷體" w:hAnsi="標楷體"/>
        </w:rPr>
      </w:pPr>
      <w:r w:rsidRPr="008601AE">
        <w:rPr>
          <w:rFonts w:ascii="標楷體" w:eastAsia="標楷體" w:hAnsi="標楷體" w:hint="eastAsia"/>
        </w:rPr>
        <w:t>《》：【架式】當自身擁有【破綻－酩酊】，目標</w:t>
      </w:r>
      <w:proofErr w:type="gramStart"/>
      <w:r w:rsidRPr="008601AE">
        <w:rPr>
          <w:rFonts w:ascii="標楷體" w:eastAsia="標楷體" w:hAnsi="標楷體" w:hint="eastAsia"/>
        </w:rPr>
        <w:t>骰</w:t>
      </w:r>
      <w:proofErr w:type="gramEnd"/>
      <w:r w:rsidRPr="008601AE">
        <w:rPr>
          <w:rFonts w:ascii="標楷體" w:eastAsia="標楷體" w:hAnsi="標楷體" w:hint="eastAsia"/>
        </w:rPr>
        <w:t>值於</w:t>
      </w:r>
      <w:r w:rsidRPr="008601AE">
        <w:rPr>
          <w:rFonts w:ascii="標楷體" w:eastAsia="標楷體" w:hAnsi="標楷體"/>
        </w:rPr>
        <w:t>8</w:t>
      </w:r>
      <w:r w:rsidRPr="008601AE">
        <w:rPr>
          <w:rFonts w:ascii="標楷體" w:eastAsia="標楷體" w:hAnsi="標楷體" w:hint="eastAsia"/>
        </w:rPr>
        <w:t>以下時對自身傷害</w:t>
      </w:r>
      <w:proofErr w:type="gramStart"/>
      <w:r w:rsidRPr="008601AE">
        <w:rPr>
          <w:rFonts w:ascii="標楷體" w:eastAsia="標楷體" w:hAnsi="標楷體" w:hint="eastAsia"/>
        </w:rPr>
        <w:t>獲得減值</w:t>
      </w:r>
      <w:proofErr w:type="gramEnd"/>
      <w:r w:rsidRPr="008601AE">
        <w:rPr>
          <w:rFonts w:ascii="標楷體" w:eastAsia="標楷體" w:hAnsi="標楷體" w:hint="eastAsia"/>
        </w:rPr>
        <w:t>。</w:t>
      </w:r>
      <w:proofErr w:type="gramStart"/>
      <w:r w:rsidRPr="008601AE">
        <w:rPr>
          <w:rFonts w:ascii="標楷體" w:eastAsia="標楷體" w:hAnsi="標楷體" w:hint="eastAsia"/>
        </w:rPr>
        <w:t>減值為</w:t>
      </w:r>
      <w:proofErr w:type="gramEnd"/>
      <w:r w:rsidRPr="008601AE">
        <w:rPr>
          <w:rFonts w:ascii="標楷體" w:eastAsia="標楷體" w:hAnsi="標楷體" w:hint="eastAsia"/>
        </w:rPr>
        <w:t>自身擁有【破綻－酩酊】之數量。</w:t>
      </w:r>
    </w:p>
    <w:p w14:paraId="43AA7921" w14:textId="77777777" w:rsidR="000A20ED" w:rsidRPr="008601AE" w:rsidRDefault="000A20ED" w:rsidP="000A20ED">
      <w:pPr>
        <w:rPr>
          <w:rFonts w:ascii="標楷體" w:eastAsia="標楷體" w:hAnsi="標楷體"/>
        </w:rPr>
      </w:pPr>
    </w:p>
    <w:p w14:paraId="7DF5B609" w14:textId="77777777" w:rsidR="000A20ED" w:rsidRPr="008601AE" w:rsidRDefault="000A20ED" w:rsidP="000A20ED">
      <w:pPr>
        <w:outlineLvl w:val="1"/>
        <w:rPr>
          <w:rFonts w:ascii="標楷體" w:eastAsia="標楷體" w:hAnsi="標楷體"/>
          <w:b/>
        </w:rPr>
      </w:pPr>
      <w:r w:rsidRPr="008601AE">
        <w:rPr>
          <w:rFonts w:ascii="標楷體" w:eastAsia="標楷體" w:hAnsi="標楷體" w:hint="eastAsia"/>
          <w:b/>
        </w:rPr>
        <w:t>萬民會-連續攻擊、架式切換</w:t>
      </w:r>
    </w:p>
    <w:p w14:paraId="7F215760" w14:textId="77777777" w:rsidR="00486B14" w:rsidRDefault="00486B14" w:rsidP="000A20ED">
      <w:pPr>
        <w:rPr>
          <w:rFonts w:ascii="標楷體" w:eastAsia="標楷體" w:hAnsi="標楷體"/>
        </w:rPr>
      </w:pPr>
    </w:p>
    <w:p w14:paraId="5655694F" w14:textId="6FE3542E" w:rsidR="000A20ED" w:rsidRPr="008601AE" w:rsidRDefault="000A20ED" w:rsidP="000A20ED">
      <w:pPr>
        <w:rPr>
          <w:rFonts w:ascii="標楷體" w:eastAsia="標楷體" w:hAnsi="標楷體"/>
        </w:rPr>
      </w:pPr>
      <w:r w:rsidRPr="008601AE">
        <w:rPr>
          <w:rFonts w:ascii="標楷體" w:eastAsia="標楷體" w:hAnsi="標楷體" w:hint="eastAsia"/>
        </w:rPr>
        <w:t>伏魔仗義</w:t>
      </w:r>
      <w:r w:rsidRPr="008601AE">
        <w:rPr>
          <w:rFonts w:ascii="標楷體" w:eastAsia="標楷體" w:hAnsi="標楷體"/>
        </w:rPr>
        <w:t>(</w:t>
      </w:r>
      <w:r w:rsidRPr="008601AE">
        <w:rPr>
          <w:rFonts w:ascii="標楷體" w:eastAsia="標楷體" w:hAnsi="標楷體" w:hint="eastAsia"/>
        </w:rPr>
        <w:t>近</w:t>
      </w:r>
      <w:proofErr w:type="gramStart"/>
      <w:r w:rsidRPr="008601AE">
        <w:rPr>
          <w:rFonts w:ascii="標楷體" w:eastAsia="標楷體" w:hAnsi="標楷體" w:hint="eastAsia"/>
        </w:rPr>
        <w:t>程物爆</w:t>
      </w:r>
      <w:proofErr w:type="gramEnd"/>
      <w:r w:rsidRPr="008601AE">
        <w:rPr>
          <w:rFonts w:ascii="標楷體" w:eastAsia="標楷體" w:hAnsi="標楷體"/>
        </w:rPr>
        <w:t>D)</w:t>
      </w:r>
      <w:r w:rsidRPr="008601AE">
        <w:rPr>
          <w:rFonts w:ascii="標楷體" w:eastAsia="標楷體" w:hAnsi="標楷體" w:hint="eastAsia"/>
        </w:rPr>
        <w:t>：多數技能低機率使敵人無法移動，</w:t>
      </w:r>
      <w:proofErr w:type="gramStart"/>
      <w:r w:rsidRPr="008601AE">
        <w:rPr>
          <w:rFonts w:ascii="標楷體" w:eastAsia="標楷體" w:hAnsi="標楷體" w:hint="eastAsia"/>
        </w:rPr>
        <w:t>大量爆擊</w:t>
      </w:r>
      <w:proofErr w:type="gramEnd"/>
    </w:p>
    <w:p w14:paraId="25B5E739" w14:textId="3D220904"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2</w:t>
      </w:r>
      <w:r w:rsidRPr="008601AE">
        <w:rPr>
          <w:rFonts w:ascii="標楷體" w:eastAsia="標楷體" w:hAnsi="標楷體" w:hint="eastAsia"/>
        </w:rPr>
        <w:t>力</w:t>
      </w:r>
      <w:r w:rsidRPr="008601AE">
        <w:rPr>
          <w:rFonts w:ascii="標楷體" w:eastAsia="標楷體" w:hAnsi="標楷體"/>
        </w:rPr>
        <w:t>2</w:t>
      </w:r>
      <w:r w:rsidRPr="008601AE">
        <w:rPr>
          <w:rFonts w:ascii="標楷體" w:eastAsia="標楷體" w:hAnsi="標楷體" w:hint="eastAsia"/>
        </w:rPr>
        <w:t>敏</w:t>
      </w:r>
      <w:r w:rsidRPr="008601AE">
        <w:rPr>
          <w:rFonts w:ascii="標楷體" w:eastAsia="標楷體" w:hAnsi="標楷體"/>
        </w:rPr>
        <w:t>3</w:t>
      </w:r>
      <w:r w:rsidRPr="008601AE">
        <w:rPr>
          <w:rFonts w:ascii="標楷體" w:eastAsia="標楷體" w:hAnsi="標楷體" w:hint="eastAsia"/>
        </w:rPr>
        <w:t>技</w:t>
      </w:r>
      <w:r w:rsidRPr="008601AE">
        <w:rPr>
          <w:rFonts w:ascii="標楷體" w:eastAsia="標楷體" w:hAnsi="標楷體"/>
        </w:rPr>
        <w:t>5</w:t>
      </w:r>
      <w:r w:rsidRPr="008601AE">
        <w:rPr>
          <w:rFonts w:ascii="標楷體" w:eastAsia="標楷體" w:hAnsi="標楷體" w:hint="eastAsia"/>
        </w:rPr>
        <w:t>勁</w:t>
      </w:r>
      <w:r w:rsidRPr="008601AE">
        <w:rPr>
          <w:rFonts w:ascii="標楷體" w:eastAsia="標楷體" w:hAnsi="標楷體"/>
        </w:rPr>
        <w:t>2</w:t>
      </w:r>
      <w:r w:rsidRPr="008601AE">
        <w:rPr>
          <w:rFonts w:ascii="標楷體" w:eastAsia="標楷體" w:hAnsi="標楷體" w:hint="eastAsia"/>
        </w:rPr>
        <w:t>真</w:t>
      </w:r>
      <w:r w:rsidRPr="008601AE">
        <w:rPr>
          <w:rFonts w:ascii="標楷體" w:eastAsia="標楷體" w:hAnsi="標楷體"/>
        </w:rPr>
        <w:t>2</w:t>
      </w:r>
      <w:r w:rsidRPr="008601AE">
        <w:rPr>
          <w:rFonts w:ascii="標楷體" w:eastAsia="標楷體" w:hAnsi="標楷體" w:hint="eastAsia"/>
        </w:rPr>
        <w:t>內</w:t>
      </w:r>
      <w:r w:rsidRPr="008601AE">
        <w:rPr>
          <w:rFonts w:ascii="標楷體" w:eastAsia="標楷體" w:hAnsi="標楷體"/>
        </w:rPr>
        <w:t>2</w:t>
      </w:r>
      <w:r w:rsidRPr="008601AE">
        <w:rPr>
          <w:rFonts w:ascii="標楷體" w:eastAsia="標楷體" w:hAnsi="標楷體" w:hint="eastAsia"/>
        </w:rPr>
        <w:t>外</w:t>
      </w:r>
      <w:r w:rsidRPr="008601AE">
        <w:rPr>
          <w:rFonts w:ascii="標楷體" w:eastAsia="標楷體" w:hAnsi="標楷體"/>
        </w:rPr>
        <w:t>3</w:t>
      </w:r>
    </w:p>
    <w:p w14:paraId="5DC0C421"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3B95ABA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E744248"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D1FB66C"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24A62726"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1538B573"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012FEC0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77E8272C"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hideMark/>
          </w:tcPr>
          <w:p w14:paraId="2033B195" w14:textId="77777777" w:rsidR="000A20ED" w:rsidRPr="008601AE" w:rsidRDefault="000A20ED" w:rsidP="008601AE">
            <w:pPr>
              <w:rPr>
                <w:rFonts w:ascii="標楷體" w:eastAsia="標楷體" w:hAnsi="標楷體"/>
              </w:rPr>
            </w:pPr>
            <w:r w:rsidRPr="008601AE">
              <w:rPr>
                <w:rFonts w:ascii="標楷體" w:eastAsia="標楷體" w:hAnsi="標楷體" w:hint="eastAsia"/>
              </w:rPr>
              <w:t>B值+1</w:t>
            </w:r>
          </w:p>
        </w:tc>
        <w:tc>
          <w:tcPr>
            <w:tcW w:w="1351" w:type="dxa"/>
            <w:tcBorders>
              <w:top w:val="single" w:sz="4" w:space="0" w:color="auto"/>
              <w:left w:val="single" w:sz="4" w:space="0" w:color="auto"/>
              <w:bottom w:val="single" w:sz="4" w:space="0" w:color="auto"/>
              <w:right w:val="single" w:sz="4" w:space="0" w:color="auto"/>
            </w:tcBorders>
            <w:hideMark/>
          </w:tcPr>
          <w:p w14:paraId="7A30587F" w14:textId="77777777" w:rsidR="000A20ED" w:rsidRPr="008601AE" w:rsidRDefault="000A20ED" w:rsidP="008601AE">
            <w:pPr>
              <w:rPr>
                <w:rFonts w:ascii="標楷體" w:eastAsia="標楷體" w:hAnsi="標楷體"/>
              </w:rPr>
            </w:pPr>
            <w:r w:rsidRPr="008601AE">
              <w:rPr>
                <w:rFonts w:ascii="標楷體" w:eastAsia="標楷體" w:hAnsi="標楷體" w:hint="eastAsia"/>
              </w:rPr>
              <w:t>外功4</w:t>
            </w:r>
          </w:p>
        </w:tc>
        <w:tc>
          <w:tcPr>
            <w:tcW w:w="4751" w:type="dxa"/>
            <w:tcBorders>
              <w:top w:val="single" w:sz="4" w:space="0" w:color="auto"/>
              <w:left w:val="single" w:sz="4" w:space="0" w:color="auto"/>
              <w:bottom w:val="single" w:sz="4" w:space="0" w:color="auto"/>
              <w:right w:val="single" w:sz="4" w:space="0" w:color="auto"/>
            </w:tcBorders>
          </w:tcPr>
          <w:p w14:paraId="2BC00942" w14:textId="77777777" w:rsidR="000A20ED" w:rsidRPr="008601AE" w:rsidRDefault="000A20ED" w:rsidP="008601AE">
            <w:pPr>
              <w:rPr>
                <w:rFonts w:ascii="標楷體" w:eastAsia="標楷體" w:hAnsi="標楷體"/>
              </w:rPr>
            </w:pPr>
          </w:p>
        </w:tc>
      </w:tr>
      <w:tr w:rsidR="000A20ED" w:rsidRPr="008601AE" w14:paraId="59B88716"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67F04EA"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71EC5135"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11F45F8C"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67022E56" w14:textId="77777777" w:rsidR="000A20ED" w:rsidRPr="008601AE" w:rsidRDefault="000A20ED" w:rsidP="008601AE">
            <w:pPr>
              <w:rPr>
                <w:rFonts w:ascii="標楷體" w:eastAsia="標楷體" w:hAnsi="標楷體"/>
              </w:rPr>
            </w:pPr>
          </w:p>
        </w:tc>
      </w:tr>
      <w:tr w:rsidR="000A20ED" w:rsidRPr="008601AE" w14:paraId="718FB39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17233BC6"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3DB8DA2B"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77968925"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tc>
        <w:tc>
          <w:tcPr>
            <w:tcW w:w="4751" w:type="dxa"/>
            <w:tcBorders>
              <w:top w:val="single" w:sz="4" w:space="0" w:color="auto"/>
              <w:left w:val="single" w:sz="4" w:space="0" w:color="auto"/>
              <w:bottom w:val="single" w:sz="4" w:space="0" w:color="auto"/>
              <w:right w:val="single" w:sz="4" w:space="0" w:color="auto"/>
            </w:tcBorders>
          </w:tcPr>
          <w:p w14:paraId="6518555D" w14:textId="77777777" w:rsidR="000A20ED" w:rsidRPr="008601AE" w:rsidRDefault="000A20ED" w:rsidP="008601AE">
            <w:pPr>
              <w:rPr>
                <w:rFonts w:ascii="標楷體" w:eastAsia="標楷體" w:hAnsi="標楷體"/>
              </w:rPr>
            </w:pPr>
          </w:p>
        </w:tc>
      </w:tr>
      <w:tr w:rsidR="000A20ED" w:rsidRPr="008601AE" w14:paraId="0FF2686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30EA7E47"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2EFB4788"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78F3E8CC"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036C362" w14:textId="77777777" w:rsidR="000A20ED" w:rsidRPr="008601AE" w:rsidRDefault="000A20ED" w:rsidP="008601AE">
            <w:pPr>
              <w:rPr>
                <w:rFonts w:ascii="標楷體" w:eastAsia="標楷體" w:hAnsi="標楷體"/>
              </w:rPr>
            </w:pPr>
          </w:p>
        </w:tc>
      </w:tr>
      <w:tr w:rsidR="000A20ED" w:rsidRPr="008601AE" w14:paraId="57B7EDB3"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19B5303"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1ECC8B0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27FD9B4D"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tc>
        <w:tc>
          <w:tcPr>
            <w:tcW w:w="4751" w:type="dxa"/>
            <w:tcBorders>
              <w:top w:val="single" w:sz="4" w:space="0" w:color="auto"/>
              <w:left w:val="single" w:sz="4" w:space="0" w:color="auto"/>
              <w:bottom w:val="single" w:sz="4" w:space="0" w:color="auto"/>
              <w:right w:val="single" w:sz="4" w:space="0" w:color="auto"/>
            </w:tcBorders>
          </w:tcPr>
          <w:p w14:paraId="473BAF11" w14:textId="77777777" w:rsidR="000A20ED" w:rsidRPr="008601AE" w:rsidRDefault="000A20ED" w:rsidP="008601AE">
            <w:pPr>
              <w:rPr>
                <w:rFonts w:ascii="標楷體" w:eastAsia="標楷體" w:hAnsi="標楷體"/>
              </w:rPr>
            </w:pPr>
          </w:p>
        </w:tc>
      </w:tr>
    </w:tbl>
    <w:p w14:paraId="409EF97C" w14:textId="77777777" w:rsidR="00486B14" w:rsidRDefault="00486B14" w:rsidP="000A20ED">
      <w:pPr>
        <w:rPr>
          <w:rFonts w:ascii="標楷體" w:eastAsia="標楷體" w:hAnsi="標楷體"/>
        </w:rPr>
      </w:pPr>
    </w:p>
    <w:p w14:paraId="4626D3A7" w14:textId="4731127C" w:rsidR="000A20ED" w:rsidRPr="008601AE" w:rsidRDefault="000A20ED" w:rsidP="000A20ED">
      <w:pPr>
        <w:rPr>
          <w:rFonts w:ascii="標楷體" w:eastAsia="標楷體" w:hAnsi="標楷體"/>
        </w:rPr>
      </w:pPr>
      <w:proofErr w:type="gramStart"/>
      <w:r w:rsidRPr="008601AE">
        <w:rPr>
          <w:rFonts w:ascii="標楷體" w:eastAsia="標楷體" w:hAnsi="標楷體" w:hint="eastAsia"/>
        </w:rPr>
        <w:t>挽月碎星</w:t>
      </w:r>
      <w:proofErr w:type="gramEnd"/>
      <w:r w:rsidRPr="008601AE">
        <w:rPr>
          <w:rFonts w:ascii="標楷體" w:eastAsia="標楷體" w:hAnsi="標楷體"/>
        </w:rPr>
        <w:t>(</w:t>
      </w:r>
      <w:r w:rsidRPr="008601AE">
        <w:rPr>
          <w:rFonts w:ascii="標楷體" w:eastAsia="標楷體" w:hAnsi="標楷體" w:hint="eastAsia"/>
        </w:rPr>
        <w:t>近程持久</w:t>
      </w:r>
      <w:r w:rsidRPr="008601AE">
        <w:rPr>
          <w:rFonts w:ascii="標楷體" w:eastAsia="標楷體" w:hAnsi="標楷體"/>
        </w:rPr>
        <w:t>D</w:t>
      </w:r>
      <w:r w:rsidRPr="008601AE">
        <w:rPr>
          <w:rFonts w:ascii="標楷體" w:eastAsia="標楷體" w:hAnsi="標楷體" w:hint="eastAsia"/>
        </w:rPr>
        <w:t>：能給隊友攻擊加成</w:t>
      </w:r>
    </w:p>
    <w:p w14:paraId="5A928F86" w14:textId="2DD5ED1A" w:rsidR="000A20ED" w:rsidRDefault="000A20ED" w:rsidP="000A20ED">
      <w:pPr>
        <w:rPr>
          <w:rFonts w:ascii="標楷體" w:eastAsia="標楷體" w:hAnsi="標楷體"/>
        </w:rPr>
      </w:pPr>
      <w:r w:rsidRPr="008601AE">
        <w:rPr>
          <w:rFonts w:ascii="標楷體" w:eastAsia="標楷體" w:hAnsi="標楷體" w:hint="eastAsia"/>
        </w:rPr>
        <w:t>體</w:t>
      </w:r>
      <w:r w:rsidRPr="008601AE">
        <w:rPr>
          <w:rFonts w:ascii="標楷體" w:eastAsia="標楷體" w:hAnsi="標楷體"/>
        </w:rPr>
        <w:t>3</w:t>
      </w:r>
      <w:r w:rsidRPr="008601AE">
        <w:rPr>
          <w:rFonts w:ascii="標楷體" w:eastAsia="標楷體" w:hAnsi="標楷體" w:hint="eastAsia"/>
        </w:rPr>
        <w:t>力</w:t>
      </w:r>
      <w:r w:rsidRPr="008601AE">
        <w:rPr>
          <w:rFonts w:ascii="標楷體" w:eastAsia="標楷體" w:hAnsi="標楷體"/>
        </w:rPr>
        <w:t>2</w:t>
      </w:r>
      <w:r w:rsidRPr="008601AE">
        <w:rPr>
          <w:rFonts w:ascii="標楷體" w:eastAsia="標楷體" w:hAnsi="標楷體" w:hint="eastAsia"/>
        </w:rPr>
        <w:t>敏</w:t>
      </w:r>
      <w:r w:rsidRPr="008601AE">
        <w:rPr>
          <w:rFonts w:ascii="標楷體" w:eastAsia="標楷體" w:hAnsi="標楷體"/>
        </w:rPr>
        <w:t>3</w:t>
      </w:r>
      <w:r w:rsidRPr="008601AE">
        <w:rPr>
          <w:rFonts w:ascii="標楷體" w:eastAsia="標楷體" w:hAnsi="標楷體" w:hint="eastAsia"/>
        </w:rPr>
        <w:t>技</w:t>
      </w:r>
      <w:r w:rsidRPr="008601AE">
        <w:rPr>
          <w:rFonts w:ascii="標楷體" w:eastAsia="標楷體" w:hAnsi="標楷體"/>
        </w:rPr>
        <w:t>2</w:t>
      </w:r>
      <w:r w:rsidRPr="008601AE">
        <w:rPr>
          <w:rFonts w:ascii="標楷體" w:eastAsia="標楷體" w:hAnsi="標楷體" w:hint="eastAsia"/>
        </w:rPr>
        <w:t>勁</w:t>
      </w:r>
      <w:r w:rsidRPr="008601AE">
        <w:rPr>
          <w:rFonts w:ascii="標楷體" w:eastAsia="標楷體" w:hAnsi="標楷體"/>
        </w:rPr>
        <w:t>2</w:t>
      </w:r>
      <w:r w:rsidRPr="008601AE">
        <w:rPr>
          <w:rFonts w:ascii="標楷體" w:eastAsia="標楷體" w:hAnsi="標楷體" w:hint="eastAsia"/>
        </w:rPr>
        <w:t>真</w:t>
      </w:r>
      <w:r w:rsidRPr="008601AE">
        <w:rPr>
          <w:rFonts w:ascii="標楷體" w:eastAsia="標楷體" w:hAnsi="標楷體"/>
        </w:rPr>
        <w:t>3</w:t>
      </w:r>
      <w:r w:rsidRPr="008601AE">
        <w:rPr>
          <w:rFonts w:ascii="標楷體" w:eastAsia="標楷體" w:hAnsi="標楷體" w:hint="eastAsia"/>
        </w:rPr>
        <w:t>內</w:t>
      </w:r>
      <w:r w:rsidRPr="008601AE">
        <w:rPr>
          <w:rFonts w:ascii="標楷體" w:eastAsia="標楷體" w:hAnsi="標楷體"/>
        </w:rPr>
        <w:t>2</w:t>
      </w:r>
      <w:r w:rsidRPr="008601AE">
        <w:rPr>
          <w:rFonts w:ascii="標楷體" w:eastAsia="標楷體" w:hAnsi="標楷體" w:hint="eastAsia"/>
        </w:rPr>
        <w:t>外</w:t>
      </w:r>
      <w:r w:rsidRPr="008601AE">
        <w:rPr>
          <w:rFonts w:ascii="標楷體" w:eastAsia="標楷體" w:hAnsi="標楷體"/>
        </w:rPr>
        <w:t>2</w:t>
      </w:r>
    </w:p>
    <w:p w14:paraId="02F5DD3C"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31A0D75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398EA10"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C582E3E"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3DF2F6D6"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2CF44251"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6278D0FB"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02723479"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7253AFD7"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tcPr>
          <w:p w14:paraId="0F8DB98E" w14:textId="77777777" w:rsidR="000A20ED" w:rsidRPr="008601AE" w:rsidRDefault="000A20ED" w:rsidP="008601AE">
            <w:pPr>
              <w:rPr>
                <w:rFonts w:ascii="標楷體" w:eastAsia="標楷體" w:hAnsi="標楷體"/>
              </w:rPr>
            </w:pPr>
          </w:p>
        </w:tc>
        <w:tc>
          <w:tcPr>
            <w:tcW w:w="4751" w:type="dxa"/>
            <w:tcBorders>
              <w:top w:val="single" w:sz="4" w:space="0" w:color="auto"/>
              <w:left w:val="single" w:sz="4" w:space="0" w:color="auto"/>
              <w:bottom w:val="single" w:sz="4" w:space="0" w:color="auto"/>
              <w:right w:val="single" w:sz="4" w:space="0" w:color="auto"/>
            </w:tcBorders>
          </w:tcPr>
          <w:p w14:paraId="4B143D19" w14:textId="77777777" w:rsidR="000A20ED" w:rsidRPr="008601AE" w:rsidRDefault="000A20ED" w:rsidP="008601AE">
            <w:pPr>
              <w:rPr>
                <w:rFonts w:ascii="標楷體" w:eastAsia="標楷體" w:hAnsi="標楷體"/>
              </w:rPr>
            </w:pPr>
          </w:p>
        </w:tc>
      </w:tr>
      <w:tr w:rsidR="000A20ED" w:rsidRPr="008601AE" w14:paraId="484354A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FF61269"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2E2D2F3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16785DF8"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tc>
        <w:tc>
          <w:tcPr>
            <w:tcW w:w="4751" w:type="dxa"/>
            <w:tcBorders>
              <w:top w:val="single" w:sz="4" w:space="0" w:color="auto"/>
              <w:left w:val="single" w:sz="4" w:space="0" w:color="auto"/>
              <w:bottom w:val="single" w:sz="4" w:space="0" w:color="auto"/>
              <w:right w:val="single" w:sz="4" w:space="0" w:color="auto"/>
            </w:tcBorders>
          </w:tcPr>
          <w:p w14:paraId="22B9AD8A" w14:textId="77777777" w:rsidR="000A20ED" w:rsidRPr="008601AE" w:rsidRDefault="000A20ED" w:rsidP="008601AE">
            <w:pPr>
              <w:rPr>
                <w:rFonts w:ascii="標楷體" w:eastAsia="標楷體" w:hAnsi="標楷體"/>
              </w:rPr>
            </w:pPr>
          </w:p>
        </w:tc>
      </w:tr>
      <w:tr w:rsidR="000A20ED" w:rsidRPr="008601AE" w14:paraId="7FAEBAD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A149756"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62FEAF4F"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5F984735" w14:textId="77777777" w:rsidR="000A20ED" w:rsidRPr="008601AE" w:rsidRDefault="000A20ED" w:rsidP="008601AE">
            <w:pPr>
              <w:rPr>
                <w:rFonts w:ascii="標楷體" w:eastAsia="標楷體" w:hAnsi="標楷體"/>
              </w:rPr>
            </w:pPr>
            <w:r w:rsidRPr="008601AE">
              <w:rPr>
                <w:rFonts w:ascii="標楷體" w:eastAsia="標楷體" w:hAnsi="標楷體" w:hint="eastAsia"/>
              </w:rPr>
              <w:t>輕功3</w:t>
            </w:r>
          </w:p>
        </w:tc>
        <w:tc>
          <w:tcPr>
            <w:tcW w:w="4751" w:type="dxa"/>
            <w:tcBorders>
              <w:top w:val="single" w:sz="4" w:space="0" w:color="auto"/>
              <w:left w:val="single" w:sz="4" w:space="0" w:color="auto"/>
              <w:bottom w:val="single" w:sz="4" w:space="0" w:color="auto"/>
              <w:right w:val="single" w:sz="4" w:space="0" w:color="auto"/>
            </w:tcBorders>
          </w:tcPr>
          <w:p w14:paraId="6FF0B077" w14:textId="77777777" w:rsidR="000A20ED" w:rsidRPr="008601AE" w:rsidRDefault="000A20ED" w:rsidP="008601AE">
            <w:pPr>
              <w:rPr>
                <w:rFonts w:ascii="標楷體" w:eastAsia="標楷體" w:hAnsi="標楷體"/>
              </w:rPr>
            </w:pPr>
          </w:p>
        </w:tc>
      </w:tr>
      <w:tr w:rsidR="000A20ED" w:rsidRPr="008601AE" w14:paraId="7B4557B0"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D43B761" w14:textId="77777777" w:rsidR="000A20ED" w:rsidRPr="008601AE" w:rsidRDefault="000A20ED" w:rsidP="008601AE">
            <w:pPr>
              <w:rPr>
                <w:rFonts w:ascii="標楷體" w:eastAsia="標楷體" w:hAnsi="標楷體"/>
              </w:rPr>
            </w:pPr>
            <w:r w:rsidRPr="008601AE">
              <w:rPr>
                <w:rFonts w:ascii="標楷體" w:eastAsia="標楷體" w:hAnsi="標楷體" w:hint="eastAsia"/>
              </w:rPr>
              <w:lastRenderedPageBreak/>
              <w:t>丁</w:t>
            </w:r>
          </w:p>
        </w:tc>
        <w:tc>
          <w:tcPr>
            <w:tcW w:w="1307" w:type="dxa"/>
            <w:tcBorders>
              <w:top w:val="single" w:sz="4" w:space="0" w:color="auto"/>
              <w:left w:val="single" w:sz="4" w:space="0" w:color="auto"/>
              <w:bottom w:val="single" w:sz="4" w:space="0" w:color="auto"/>
              <w:right w:val="single" w:sz="4" w:space="0" w:color="auto"/>
            </w:tcBorders>
          </w:tcPr>
          <w:p w14:paraId="59DEF142"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58DA55E7"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p w14:paraId="4B1E7275" w14:textId="77777777" w:rsidR="000A20ED" w:rsidRPr="008601AE" w:rsidRDefault="000A20ED" w:rsidP="008601AE">
            <w:pPr>
              <w:rPr>
                <w:rFonts w:ascii="標楷體" w:eastAsia="標楷體" w:hAnsi="標楷體"/>
              </w:rPr>
            </w:pPr>
            <w:r w:rsidRPr="008601AE">
              <w:rPr>
                <w:rFonts w:ascii="標楷體" w:eastAsia="標楷體" w:hAnsi="標楷體" w:hint="eastAsia"/>
              </w:rPr>
              <w:t>輕功2</w:t>
            </w:r>
          </w:p>
        </w:tc>
        <w:tc>
          <w:tcPr>
            <w:tcW w:w="4751" w:type="dxa"/>
            <w:tcBorders>
              <w:top w:val="single" w:sz="4" w:space="0" w:color="auto"/>
              <w:left w:val="single" w:sz="4" w:space="0" w:color="auto"/>
              <w:bottom w:val="single" w:sz="4" w:space="0" w:color="auto"/>
              <w:right w:val="single" w:sz="4" w:space="0" w:color="auto"/>
            </w:tcBorders>
          </w:tcPr>
          <w:p w14:paraId="6A19CFCA" w14:textId="77777777" w:rsidR="000A20ED" w:rsidRPr="008601AE" w:rsidRDefault="000A20ED" w:rsidP="008601AE">
            <w:pPr>
              <w:rPr>
                <w:rFonts w:ascii="標楷體" w:eastAsia="標楷體" w:hAnsi="標楷體"/>
              </w:rPr>
            </w:pPr>
          </w:p>
        </w:tc>
      </w:tr>
      <w:tr w:rsidR="000A20ED" w:rsidRPr="008601AE" w14:paraId="691E5425"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E41FCF1"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349162B9"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48851D63"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tc>
        <w:tc>
          <w:tcPr>
            <w:tcW w:w="4751" w:type="dxa"/>
            <w:tcBorders>
              <w:top w:val="single" w:sz="4" w:space="0" w:color="auto"/>
              <w:left w:val="single" w:sz="4" w:space="0" w:color="auto"/>
              <w:bottom w:val="single" w:sz="4" w:space="0" w:color="auto"/>
              <w:right w:val="single" w:sz="4" w:space="0" w:color="auto"/>
            </w:tcBorders>
          </w:tcPr>
          <w:p w14:paraId="35C53210" w14:textId="77777777" w:rsidR="000A20ED" w:rsidRPr="008601AE" w:rsidRDefault="000A20ED" w:rsidP="008601AE">
            <w:pPr>
              <w:rPr>
                <w:rFonts w:ascii="標楷體" w:eastAsia="標楷體" w:hAnsi="標楷體"/>
              </w:rPr>
            </w:pPr>
          </w:p>
        </w:tc>
      </w:tr>
    </w:tbl>
    <w:p w14:paraId="63278FF9" w14:textId="77777777" w:rsidR="00486B14" w:rsidRDefault="00486B14" w:rsidP="000A20ED">
      <w:pPr>
        <w:rPr>
          <w:rFonts w:ascii="標楷體" w:eastAsia="標楷體" w:hAnsi="標楷體"/>
        </w:rPr>
      </w:pPr>
    </w:p>
    <w:p w14:paraId="4B8F0275" w14:textId="7FCB4168" w:rsidR="000A20ED" w:rsidRDefault="000A20ED" w:rsidP="000A20ED">
      <w:pPr>
        <w:rPr>
          <w:rFonts w:ascii="標楷體" w:eastAsia="標楷體" w:hAnsi="標楷體"/>
        </w:rPr>
      </w:pPr>
      <w:r w:rsidRPr="008601AE">
        <w:rPr>
          <w:rFonts w:ascii="標楷體" w:eastAsia="標楷體" w:hAnsi="標楷體" w:hint="eastAsia"/>
        </w:rPr>
        <w:t>：江湖專家</w:t>
      </w:r>
    </w:p>
    <w:p w14:paraId="33993FF2" w14:textId="77777777" w:rsidR="00486B14" w:rsidRPr="008601AE" w:rsidRDefault="00486B14" w:rsidP="000A20ED">
      <w:pPr>
        <w:rPr>
          <w:rFonts w:ascii="標楷體" w:eastAsia="標楷體" w:hAnsi="標楷體"/>
        </w:rPr>
      </w:pPr>
    </w:p>
    <w:tbl>
      <w:tblPr>
        <w:tblStyle w:val="ad"/>
        <w:tblW w:w="0" w:type="auto"/>
        <w:tblLook w:val="04A0" w:firstRow="1" w:lastRow="0" w:firstColumn="1" w:lastColumn="0" w:noHBand="0" w:noVBand="1"/>
      </w:tblPr>
      <w:tblGrid>
        <w:gridCol w:w="887"/>
        <w:gridCol w:w="1307"/>
        <w:gridCol w:w="1351"/>
        <w:gridCol w:w="4751"/>
      </w:tblGrid>
      <w:tr w:rsidR="000A20ED" w:rsidRPr="008601AE" w14:paraId="21229D4D"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85E1560" w14:textId="77777777" w:rsidR="000A20ED" w:rsidRPr="008601AE" w:rsidRDefault="000A20ED" w:rsidP="008601AE">
            <w:pPr>
              <w:rPr>
                <w:rFonts w:ascii="標楷體" w:eastAsia="標楷體" w:hAnsi="標楷體"/>
                <w:b/>
              </w:rPr>
            </w:pPr>
            <w:r w:rsidRPr="008601AE">
              <w:rPr>
                <w:rFonts w:ascii="標楷體" w:eastAsia="標楷體" w:hAnsi="標楷體" w:hint="eastAsia"/>
                <w:b/>
              </w:rPr>
              <w:t>品級</w:t>
            </w:r>
          </w:p>
        </w:tc>
        <w:tc>
          <w:tcPr>
            <w:tcW w:w="1307" w:type="dxa"/>
            <w:tcBorders>
              <w:top w:val="single" w:sz="4" w:space="0" w:color="auto"/>
              <w:left w:val="single" w:sz="4" w:space="0" w:color="auto"/>
              <w:bottom w:val="single" w:sz="4" w:space="0" w:color="auto"/>
              <w:right w:val="single" w:sz="4" w:space="0" w:color="auto"/>
            </w:tcBorders>
            <w:hideMark/>
          </w:tcPr>
          <w:p w14:paraId="5C66D9AB" w14:textId="77777777" w:rsidR="000A20ED" w:rsidRPr="008601AE" w:rsidRDefault="000A20ED" w:rsidP="008601AE">
            <w:pPr>
              <w:rPr>
                <w:rFonts w:ascii="標楷體" w:eastAsia="標楷體" w:hAnsi="標楷體"/>
                <w:b/>
              </w:rPr>
            </w:pPr>
            <w:r w:rsidRPr="008601AE">
              <w:rPr>
                <w:rFonts w:ascii="標楷體" w:eastAsia="標楷體" w:hAnsi="標楷體" w:hint="eastAsia"/>
                <w:b/>
              </w:rPr>
              <w:t>額外加值</w:t>
            </w:r>
          </w:p>
        </w:tc>
        <w:tc>
          <w:tcPr>
            <w:tcW w:w="1351" w:type="dxa"/>
            <w:tcBorders>
              <w:top w:val="single" w:sz="4" w:space="0" w:color="auto"/>
              <w:left w:val="single" w:sz="4" w:space="0" w:color="auto"/>
              <w:bottom w:val="single" w:sz="4" w:space="0" w:color="auto"/>
              <w:right w:val="single" w:sz="4" w:space="0" w:color="auto"/>
            </w:tcBorders>
            <w:hideMark/>
          </w:tcPr>
          <w:p w14:paraId="70B94E22" w14:textId="77777777" w:rsidR="000A20ED" w:rsidRPr="008601AE" w:rsidRDefault="000A20ED" w:rsidP="008601AE">
            <w:pPr>
              <w:rPr>
                <w:rFonts w:ascii="標楷體" w:eastAsia="標楷體" w:hAnsi="標楷體"/>
                <w:b/>
              </w:rPr>
            </w:pPr>
            <w:r w:rsidRPr="008601AE">
              <w:rPr>
                <w:rFonts w:ascii="標楷體" w:eastAsia="標楷體" w:hAnsi="標楷體" w:hint="eastAsia"/>
                <w:b/>
              </w:rPr>
              <w:t>技能</w:t>
            </w:r>
          </w:p>
        </w:tc>
        <w:tc>
          <w:tcPr>
            <w:tcW w:w="4751" w:type="dxa"/>
            <w:tcBorders>
              <w:top w:val="single" w:sz="4" w:space="0" w:color="auto"/>
              <w:left w:val="single" w:sz="4" w:space="0" w:color="auto"/>
              <w:bottom w:val="single" w:sz="4" w:space="0" w:color="auto"/>
              <w:right w:val="single" w:sz="4" w:space="0" w:color="auto"/>
            </w:tcBorders>
            <w:hideMark/>
          </w:tcPr>
          <w:p w14:paraId="0FF76677" w14:textId="77777777" w:rsidR="000A20ED" w:rsidRPr="008601AE" w:rsidRDefault="000A20ED" w:rsidP="008601AE">
            <w:pPr>
              <w:rPr>
                <w:rFonts w:ascii="標楷體" w:eastAsia="標楷體" w:hAnsi="標楷體"/>
                <w:b/>
              </w:rPr>
            </w:pPr>
            <w:r w:rsidRPr="008601AE">
              <w:rPr>
                <w:rFonts w:ascii="標楷體" w:eastAsia="標楷體" w:hAnsi="標楷體" w:hint="eastAsia"/>
                <w:b/>
              </w:rPr>
              <w:t>特技</w:t>
            </w:r>
          </w:p>
        </w:tc>
      </w:tr>
      <w:tr w:rsidR="000A20ED" w:rsidRPr="008601AE" w14:paraId="383B6657"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47F9640B" w14:textId="77777777" w:rsidR="000A20ED" w:rsidRPr="008601AE" w:rsidRDefault="000A20ED" w:rsidP="008601AE">
            <w:pPr>
              <w:rPr>
                <w:rFonts w:ascii="標楷體" w:eastAsia="標楷體" w:hAnsi="標楷體"/>
              </w:rPr>
            </w:pPr>
            <w:r w:rsidRPr="008601AE">
              <w:rPr>
                <w:rFonts w:ascii="標楷體" w:eastAsia="標楷體" w:hAnsi="標楷體" w:hint="eastAsia"/>
              </w:rPr>
              <w:t>甲</w:t>
            </w:r>
          </w:p>
        </w:tc>
        <w:tc>
          <w:tcPr>
            <w:tcW w:w="1307" w:type="dxa"/>
            <w:tcBorders>
              <w:top w:val="single" w:sz="4" w:space="0" w:color="auto"/>
              <w:left w:val="single" w:sz="4" w:space="0" w:color="auto"/>
              <w:bottom w:val="single" w:sz="4" w:space="0" w:color="auto"/>
              <w:right w:val="single" w:sz="4" w:space="0" w:color="auto"/>
            </w:tcBorders>
          </w:tcPr>
          <w:p w14:paraId="457FE85E"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570226FA" w14:textId="77777777" w:rsidR="000A20ED" w:rsidRPr="008601AE" w:rsidRDefault="000A20ED" w:rsidP="008601AE">
            <w:pPr>
              <w:rPr>
                <w:rFonts w:ascii="標楷體" w:eastAsia="標楷體" w:hAnsi="標楷體"/>
              </w:rPr>
            </w:pPr>
            <w:r w:rsidRPr="008601AE">
              <w:rPr>
                <w:rFonts w:ascii="標楷體" w:eastAsia="標楷體" w:hAnsi="標楷體" w:hint="eastAsia"/>
              </w:rPr>
              <w:t>江湖5</w:t>
            </w:r>
          </w:p>
        </w:tc>
        <w:tc>
          <w:tcPr>
            <w:tcW w:w="4751" w:type="dxa"/>
            <w:tcBorders>
              <w:top w:val="single" w:sz="4" w:space="0" w:color="auto"/>
              <w:left w:val="single" w:sz="4" w:space="0" w:color="auto"/>
              <w:bottom w:val="single" w:sz="4" w:space="0" w:color="auto"/>
              <w:right w:val="single" w:sz="4" w:space="0" w:color="auto"/>
            </w:tcBorders>
          </w:tcPr>
          <w:p w14:paraId="089E33F1" w14:textId="77777777" w:rsidR="000A20ED" w:rsidRPr="008601AE" w:rsidRDefault="000A20ED" w:rsidP="008601AE">
            <w:pPr>
              <w:rPr>
                <w:rFonts w:ascii="標楷體" w:eastAsia="標楷體" w:hAnsi="標楷體"/>
              </w:rPr>
            </w:pPr>
          </w:p>
        </w:tc>
      </w:tr>
      <w:tr w:rsidR="000A20ED" w:rsidRPr="008601AE" w14:paraId="0542AE6F"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59D1DD83" w14:textId="77777777" w:rsidR="000A20ED" w:rsidRPr="008601AE" w:rsidRDefault="000A20ED" w:rsidP="008601AE">
            <w:pPr>
              <w:rPr>
                <w:rFonts w:ascii="標楷體" w:eastAsia="標楷體" w:hAnsi="標楷體"/>
              </w:rPr>
            </w:pPr>
            <w:r w:rsidRPr="008601AE">
              <w:rPr>
                <w:rFonts w:ascii="標楷體" w:eastAsia="標楷體" w:hAnsi="標楷體" w:hint="eastAsia"/>
              </w:rPr>
              <w:t>乙</w:t>
            </w:r>
          </w:p>
        </w:tc>
        <w:tc>
          <w:tcPr>
            <w:tcW w:w="1307" w:type="dxa"/>
            <w:tcBorders>
              <w:top w:val="single" w:sz="4" w:space="0" w:color="auto"/>
              <w:left w:val="single" w:sz="4" w:space="0" w:color="auto"/>
              <w:bottom w:val="single" w:sz="4" w:space="0" w:color="auto"/>
              <w:right w:val="single" w:sz="4" w:space="0" w:color="auto"/>
            </w:tcBorders>
          </w:tcPr>
          <w:p w14:paraId="632BD67C"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23D04278" w14:textId="77777777" w:rsidR="000A20ED" w:rsidRPr="008601AE" w:rsidRDefault="000A20ED" w:rsidP="008601AE">
            <w:pPr>
              <w:rPr>
                <w:rFonts w:ascii="標楷體" w:eastAsia="標楷體" w:hAnsi="標楷體"/>
              </w:rPr>
            </w:pPr>
            <w:r w:rsidRPr="008601AE">
              <w:rPr>
                <w:rFonts w:ascii="標楷體" w:eastAsia="標楷體" w:hAnsi="標楷體" w:hint="eastAsia"/>
              </w:rPr>
              <w:t>外功3</w:t>
            </w:r>
          </w:p>
          <w:p w14:paraId="0792ACE5" w14:textId="77777777" w:rsidR="000A20ED" w:rsidRPr="008601AE" w:rsidRDefault="000A20ED" w:rsidP="008601AE">
            <w:pPr>
              <w:rPr>
                <w:rFonts w:ascii="標楷體" w:eastAsia="標楷體" w:hAnsi="標楷體"/>
              </w:rPr>
            </w:pPr>
            <w:r w:rsidRPr="008601AE">
              <w:rPr>
                <w:rFonts w:ascii="標楷體" w:eastAsia="標楷體" w:hAnsi="標楷體" w:hint="eastAsia"/>
              </w:rPr>
              <w:t>江湖4</w:t>
            </w:r>
          </w:p>
        </w:tc>
        <w:tc>
          <w:tcPr>
            <w:tcW w:w="4751" w:type="dxa"/>
            <w:tcBorders>
              <w:top w:val="single" w:sz="4" w:space="0" w:color="auto"/>
              <w:left w:val="single" w:sz="4" w:space="0" w:color="auto"/>
              <w:bottom w:val="single" w:sz="4" w:space="0" w:color="auto"/>
              <w:right w:val="single" w:sz="4" w:space="0" w:color="auto"/>
            </w:tcBorders>
          </w:tcPr>
          <w:p w14:paraId="20FF829E" w14:textId="77777777" w:rsidR="000A20ED" w:rsidRPr="008601AE" w:rsidRDefault="000A20ED" w:rsidP="008601AE">
            <w:pPr>
              <w:rPr>
                <w:rFonts w:ascii="標楷體" w:eastAsia="標楷體" w:hAnsi="標楷體"/>
              </w:rPr>
            </w:pPr>
          </w:p>
        </w:tc>
      </w:tr>
      <w:tr w:rsidR="000A20ED" w:rsidRPr="008601AE" w14:paraId="1A46ECE9"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A2A934A" w14:textId="77777777" w:rsidR="000A20ED" w:rsidRPr="008601AE" w:rsidRDefault="000A20ED" w:rsidP="008601AE">
            <w:pPr>
              <w:rPr>
                <w:rFonts w:ascii="標楷體" w:eastAsia="標楷體" w:hAnsi="標楷體"/>
              </w:rPr>
            </w:pPr>
            <w:r w:rsidRPr="008601AE">
              <w:rPr>
                <w:rFonts w:ascii="標楷體" w:eastAsia="標楷體" w:hAnsi="標楷體" w:hint="eastAsia"/>
              </w:rPr>
              <w:t>丙</w:t>
            </w:r>
          </w:p>
        </w:tc>
        <w:tc>
          <w:tcPr>
            <w:tcW w:w="1307" w:type="dxa"/>
            <w:tcBorders>
              <w:top w:val="single" w:sz="4" w:space="0" w:color="auto"/>
              <w:left w:val="single" w:sz="4" w:space="0" w:color="auto"/>
              <w:bottom w:val="single" w:sz="4" w:space="0" w:color="auto"/>
              <w:right w:val="single" w:sz="4" w:space="0" w:color="auto"/>
            </w:tcBorders>
          </w:tcPr>
          <w:p w14:paraId="7E617C35"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7CE706E5" w14:textId="77777777" w:rsidR="000A20ED" w:rsidRPr="008601AE" w:rsidRDefault="000A20ED" w:rsidP="008601AE">
            <w:pPr>
              <w:rPr>
                <w:rFonts w:ascii="標楷體" w:eastAsia="標楷體" w:hAnsi="標楷體"/>
              </w:rPr>
            </w:pPr>
            <w:r w:rsidRPr="008601AE">
              <w:rPr>
                <w:rFonts w:ascii="標楷體" w:eastAsia="標楷體" w:hAnsi="標楷體" w:hint="eastAsia"/>
              </w:rPr>
              <w:t>江湖3</w:t>
            </w:r>
          </w:p>
        </w:tc>
        <w:tc>
          <w:tcPr>
            <w:tcW w:w="4751" w:type="dxa"/>
            <w:tcBorders>
              <w:top w:val="single" w:sz="4" w:space="0" w:color="auto"/>
              <w:left w:val="single" w:sz="4" w:space="0" w:color="auto"/>
              <w:bottom w:val="single" w:sz="4" w:space="0" w:color="auto"/>
              <w:right w:val="single" w:sz="4" w:space="0" w:color="auto"/>
            </w:tcBorders>
          </w:tcPr>
          <w:p w14:paraId="460072F5" w14:textId="77777777" w:rsidR="000A20ED" w:rsidRPr="008601AE" w:rsidRDefault="000A20ED" w:rsidP="008601AE">
            <w:pPr>
              <w:rPr>
                <w:rFonts w:ascii="標楷體" w:eastAsia="標楷體" w:hAnsi="標楷體"/>
              </w:rPr>
            </w:pPr>
          </w:p>
        </w:tc>
      </w:tr>
      <w:tr w:rsidR="000A20ED" w:rsidRPr="008601AE" w14:paraId="0DCC3261"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2DFB5A32" w14:textId="77777777" w:rsidR="000A20ED" w:rsidRPr="008601AE" w:rsidRDefault="000A20ED" w:rsidP="008601AE">
            <w:pPr>
              <w:rPr>
                <w:rFonts w:ascii="標楷體" w:eastAsia="標楷體" w:hAnsi="標楷體"/>
              </w:rPr>
            </w:pPr>
            <w:r w:rsidRPr="008601AE">
              <w:rPr>
                <w:rFonts w:ascii="標楷體" w:eastAsia="標楷體" w:hAnsi="標楷體" w:hint="eastAsia"/>
              </w:rPr>
              <w:t>丁</w:t>
            </w:r>
          </w:p>
        </w:tc>
        <w:tc>
          <w:tcPr>
            <w:tcW w:w="1307" w:type="dxa"/>
            <w:tcBorders>
              <w:top w:val="single" w:sz="4" w:space="0" w:color="auto"/>
              <w:left w:val="single" w:sz="4" w:space="0" w:color="auto"/>
              <w:bottom w:val="single" w:sz="4" w:space="0" w:color="auto"/>
              <w:right w:val="single" w:sz="4" w:space="0" w:color="auto"/>
            </w:tcBorders>
          </w:tcPr>
          <w:p w14:paraId="1EC008CE"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481E9C1B" w14:textId="77777777" w:rsidR="000A20ED" w:rsidRPr="008601AE" w:rsidRDefault="000A20ED" w:rsidP="008601AE">
            <w:pPr>
              <w:rPr>
                <w:rFonts w:ascii="標楷體" w:eastAsia="標楷體" w:hAnsi="標楷體"/>
              </w:rPr>
            </w:pPr>
            <w:r w:rsidRPr="008601AE">
              <w:rPr>
                <w:rFonts w:ascii="標楷體" w:eastAsia="標楷體" w:hAnsi="標楷體" w:hint="eastAsia"/>
              </w:rPr>
              <w:t>外功2</w:t>
            </w:r>
          </w:p>
        </w:tc>
        <w:tc>
          <w:tcPr>
            <w:tcW w:w="4751" w:type="dxa"/>
            <w:tcBorders>
              <w:top w:val="single" w:sz="4" w:space="0" w:color="auto"/>
              <w:left w:val="single" w:sz="4" w:space="0" w:color="auto"/>
              <w:bottom w:val="single" w:sz="4" w:space="0" w:color="auto"/>
              <w:right w:val="single" w:sz="4" w:space="0" w:color="auto"/>
            </w:tcBorders>
          </w:tcPr>
          <w:p w14:paraId="59578668" w14:textId="77777777" w:rsidR="000A20ED" w:rsidRPr="008601AE" w:rsidRDefault="000A20ED" w:rsidP="008601AE">
            <w:pPr>
              <w:rPr>
                <w:rFonts w:ascii="標楷體" w:eastAsia="標楷體" w:hAnsi="標楷體"/>
              </w:rPr>
            </w:pPr>
          </w:p>
        </w:tc>
      </w:tr>
      <w:tr w:rsidR="000A20ED" w:rsidRPr="008601AE" w14:paraId="287ABEF8" w14:textId="77777777" w:rsidTr="008601AE">
        <w:tc>
          <w:tcPr>
            <w:tcW w:w="887" w:type="dxa"/>
            <w:tcBorders>
              <w:top w:val="single" w:sz="4" w:space="0" w:color="auto"/>
              <w:left w:val="single" w:sz="4" w:space="0" w:color="auto"/>
              <w:bottom w:val="single" w:sz="4" w:space="0" w:color="auto"/>
              <w:right w:val="single" w:sz="4" w:space="0" w:color="auto"/>
            </w:tcBorders>
            <w:hideMark/>
          </w:tcPr>
          <w:p w14:paraId="6DB56A9C" w14:textId="77777777" w:rsidR="000A20ED" w:rsidRPr="008601AE" w:rsidRDefault="000A20ED" w:rsidP="008601AE">
            <w:pPr>
              <w:rPr>
                <w:rFonts w:ascii="標楷體" w:eastAsia="標楷體" w:hAnsi="標楷體"/>
              </w:rPr>
            </w:pPr>
            <w:r w:rsidRPr="008601AE">
              <w:rPr>
                <w:rFonts w:ascii="標楷體" w:eastAsia="標楷體" w:hAnsi="標楷體" w:hint="eastAsia"/>
              </w:rPr>
              <w:t>戊</w:t>
            </w:r>
          </w:p>
        </w:tc>
        <w:tc>
          <w:tcPr>
            <w:tcW w:w="1307" w:type="dxa"/>
            <w:tcBorders>
              <w:top w:val="single" w:sz="4" w:space="0" w:color="auto"/>
              <w:left w:val="single" w:sz="4" w:space="0" w:color="auto"/>
              <w:bottom w:val="single" w:sz="4" w:space="0" w:color="auto"/>
              <w:right w:val="single" w:sz="4" w:space="0" w:color="auto"/>
            </w:tcBorders>
          </w:tcPr>
          <w:p w14:paraId="63C7C56D" w14:textId="77777777" w:rsidR="000A20ED" w:rsidRPr="008601AE" w:rsidRDefault="000A20ED" w:rsidP="008601AE">
            <w:pPr>
              <w:rPr>
                <w:rFonts w:ascii="標楷體" w:eastAsia="標楷體" w:hAnsi="標楷體"/>
              </w:rPr>
            </w:pPr>
          </w:p>
        </w:tc>
        <w:tc>
          <w:tcPr>
            <w:tcW w:w="1351" w:type="dxa"/>
            <w:tcBorders>
              <w:top w:val="single" w:sz="4" w:space="0" w:color="auto"/>
              <w:left w:val="single" w:sz="4" w:space="0" w:color="auto"/>
              <w:bottom w:val="single" w:sz="4" w:space="0" w:color="auto"/>
              <w:right w:val="single" w:sz="4" w:space="0" w:color="auto"/>
            </w:tcBorders>
            <w:hideMark/>
          </w:tcPr>
          <w:p w14:paraId="01EDD007" w14:textId="77777777" w:rsidR="000A20ED" w:rsidRPr="008601AE" w:rsidRDefault="000A20ED" w:rsidP="008601AE">
            <w:pPr>
              <w:rPr>
                <w:rFonts w:ascii="標楷體" w:eastAsia="標楷體" w:hAnsi="標楷體"/>
              </w:rPr>
            </w:pPr>
            <w:r w:rsidRPr="008601AE">
              <w:rPr>
                <w:rFonts w:ascii="標楷體" w:eastAsia="標楷體" w:hAnsi="標楷體" w:hint="eastAsia"/>
              </w:rPr>
              <w:t>外功1</w:t>
            </w:r>
          </w:p>
          <w:p w14:paraId="1B523F76" w14:textId="77777777" w:rsidR="000A20ED" w:rsidRPr="008601AE" w:rsidRDefault="000A20ED" w:rsidP="008601AE">
            <w:pPr>
              <w:rPr>
                <w:rFonts w:ascii="標楷體" w:eastAsia="標楷體" w:hAnsi="標楷體"/>
              </w:rPr>
            </w:pPr>
            <w:r w:rsidRPr="008601AE">
              <w:rPr>
                <w:rFonts w:ascii="標楷體" w:eastAsia="標楷體" w:hAnsi="標楷體" w:hint="eastAsia"/>
              </w:rPr>
              <w:t>江湖2</w:t>
            </w:r>
          </w:p>
        </w:tc>
        <w:tc>
          <w:tcPr>
            <w:tcW w:w="4751" w:type="dxa"/>
            <w:tcBorders>
              <w:top w:val="single" w:sz="4" w:space="0" w:color="auto"/>
              <w:left w:val="single" w:sz="4" w:space="0" w:color="auto"/>
              <w:bottom w:val="single" w:sz="4" w:space="0" w:color="auto"/>
              <w:right w:val="single" w:sz="4" w:space="0" w:color="auto"/>
            </w:tcBorders>
          </w:tcPr>
          <w:p w14:paraId="3D595E12" w14:textId="77777777" w:rsidR="000A20ED" w:rsidRPr="008601AE" w:rsidRDefault="000A20ED" w:rsidP="008601AE">
            <w:pPr>
              <w:rPr>
                <w:rFonts w:ascii="標楷體" w:eastAsia="標楷體" w:hAnsi="標楷體"/>
              </w:rPr>
            </w:pPr>
          </w:p>
        </w:tc>
      </w:tr>
    </w:tbl>
    <w:p w14:paraId="07FCEF30" w14:textId="77777777" w:rsidR="000A20ED" w:rsidRPr="008601AE" w:rsidRDefault="000A20ED" w:rsidP="000A20ED">
      <w:pPr>
        <w:rPr>
          <w:rFonts w:ascii="標楷體" w:eastAsia="標楷體" w:hAnsi="標楷體"/>
        </w:rPr>
      </w:pPr>
    </w:p>
    <w:p w14:paraId="0D70B5AB" w14:textId="77777777" w:rsidR="000A20ED" w:rsidRPr="008601AE" w:rsidRDefault="000A20ED" w:rsidP="000A20ED">
      <w:pPr>
        <w:rPr>
          <w:rFonts w:ascii="標楷體" w:eastAsia="標楷體" w:hAnsi="標楷體"/>
        </w:rPr>
      </w:pPr>
      <w:r w:rsidRPr="008601AE">
        <w:rPr>
          <w:rFonts w:ascii="標楷體" w:eastAsia="標楷體" w:hAnsi="標楷體" w:hint="eastAsia"/>
        </w:rPr>
        <w:t>《立式》：【架勢】自身移動至敵方角色周圍內時，對其造成</w:t>
      </w:r>
    </w:p>
    <w:p w14:paraId="37F6218F" w14:textId="77777777" w:rsidR="000A20ED" w:rsidRPr="008601AE" w:rsidRDefault="000A20ED" w:rsidP="000A20ED">
      <w:pPr>
        <w:rPr>
          <w:rFonts w:ascii="標楷體" w:eastAsia="標楷體" w:hAnsi="標楷體"/>
        </w:rPr>
      </w:pPr>
      <w:r w:rsidRPr="008601AE">
        <w:rPr>
          <w:rFonts w:ascii="標楷體" w:eastAsia="標楷體" w:hAnsi="標楷體" w:hint="eastAsia"/>
        </w:rPr>
        <w:t>《躺式》：【架勢】</w:t>
      </w:r>
    </w:p>
    <w:p w14:paraId="78724CE1" w14:textId="77777777" w:rsidR="000A20ED" w:rsidRPr="008601AE" w:rsidRDefault="000A20ED" w:rsidP="000A20ED">
      <w:pPr>
        <w:rPr>
          <w:rFonts w:ascii="標楷體" w:eastAsia="標楷體" w:hAnsi="標楷體"/>
        </w:rPr>
      </w:pPr>
      <w:r w:rsidRPr="008601AE">
        <w:rPr>
          <w:rFonts w:ascii="標楷體" w:eastAsia="標楷體" w:hAnsi="標楷體" w:hint="eastAsia"/>
        </w:rPr>
        <w:t>《翻式》：【架勢】切換至此架式時可以額外進行一次攻擊。</w:t>
      </w:r>
    </w:p>
    <w:p w14:paraId="53FC3D16" w14:textId="77777777" w:rsidR="000A20ED" w:rsidRPr="008601AE" w:rsidRDefault="000A20ED" w:rsidP="000A20ED">
      <w:pPr>
        <w:rPr>
          <w:rFonts w:ascii="標楷體" w:eastAsia="標楷體" w:hAnsi="標楷體"/>
        </w:rPr>
      </w:pPr>
      <w:r w:rsidRPr="008601AE">
        <w:rPr>
          <w:rFonts w:ascii="標楷體" w:eastAsia="標楷體" w:hAnsi="標楷體" w:hint="eastAsia"/>
        </w:rPr>
        <w:t>穿掌</w:t>
      </w:r>
    </w:p>
    <w:p w14:paraId="0EC05DD2" w14:textId="77777777" w:rsidR="000A20ED" w:rsidRPr="008601AE" w:rsidRDefault="000A20ED" w:rsidP="000A20ED">
      <w:pPr>
        <w:rPr>
          <w:rFonts w:ascii="標楷體" w:eastAsia="標楷體" w:hAnsi="標楷體"/>
        </w:rPr>
      </w:pPr>
      <w:r w:rsidRPr="008601AE">
        <w:rPr>
          <w:rFonts w:ascii="標楷體" w:eastAsia="標楷體" w:hAnsi="標楷體" w:hint="eastAsia"/>
        </w:rPr>
        <w:t>刁手</w:t>
      </w:r>
    </w:p>
    <w:p w14:paraId="04DBF931" w14:textId="77777777" w:rsidR="000A20ED" w:rsidRPr="008601AE" w:rsidRDefault="000A20ED" w:rsidP="000A20ED">
      <w:pPr>
        <w:rPr>
          <w:rFonts w:ascii="標楷體" w:eastAsia="標楷體" w:hAnsi="標楷體"/>
        </w:rPr>
      </w:pPr>
      <w:r w:rsidRPr="008601AE">
        <w:rPr>
          <w:rFonts w:ascii="標楷體" w:eastAsia="標楷體" w:hAnsi="標楷體" w:hint="eastAsia"/>
        </w:rPr>
        <w:t>孤拳</w:t>
      </w:r>
    </w:p>
    <w:p w14:paraId="05F36D40" w14:textId="77777777" w:rsidR="000A20ED" w:rsidRPr="008601AE" w:rsidRDefault="000A20ED" w:rsidP="000A20ED">
      <w:pPr>
        <w:widowControl/>
        <w:rPr>
          <w:rFonts w:ascii="標楷體" w:eastAsia="標楷體" w:hAnsi="標楷體"/>
        </w:rPr>
      </w:pPr>
      <w:r w:rsidRPr="008601AE">
        <w:rPr>
          <w:rFonts w:ascii="標楷體" w:eastAsia="標楷體" w:hAnsi="標楷體" w:hint="eastAsia"/>
        </w:rPr>
        <w:t>虎撲</w:t>
      </w:r>
    </w:p>
    <w:p w14:paraId="66B2D650" w14:textId="77777777" w:rsidR="000A20ED" w:rsidRPr="008601AE" w:rsidRDefault="000A20ED" w:rsidP="000A20ED">
      <w:pPr>
        <w:widowControl/>
        <w:rPr>
          <w:rFonts w:ascii="標楷體" w:eastAsia="標楷體" w:hAnsi="標楷體"/>
        </w:rPr>
      </w:pPr>
      <w:r w:rsidRPr="008601AE">
        <w:rPr>
          <w:rFonts w:ascii="標楷體" w:eastAsia="標楷體" w:hAnsi="標楷體" w:hint="eastAsia"/>
        </w:rPr>
        <w:t>醉臥/</w:t>
      </w:r>
      <w:proofErr w:type="gramStart"/>
      <w:r w:rsidRPr="008601AE">
        <w:rPr>
          <w:rFonts w:ascii="標楷體" w:eastAsia="標楷體" w:hAnsi="標楷體" w:hint="eastAsia"/>
        </w:rPr>
        <w:t>回血</w:t>
      </w:r>
      <w:proofErr w:type="gramEnd"/>
      <w:r w:rsidRPr="008601AE">
        <w:rPr>
          <w:rFonts w:ascii="標楷體" w:eastAsia="標楷體" w:hAnsi="標楷體" w:hint="eastAsia"/>
        </w:rPr>
        <w:t>。</w:t>
      </w:r>
    </w:p>
    <w:p w14:paraId="75D49F63" w14:textId="77777777" w:rsidR="000A20ED" w:rsidRPr="008601AE" w:rsidRDefault="000A20ED" w:rsidP="000A20ED">
      <w:pPr>
        <w:widowControl/>
        <w:rPr>
          <w:rFonts w:ascii="標楷體" w:eastAsia="標楷體" w:hAnsi="標楷體"/>
        </w:rPr>
      </w:pPr>
      <w:r w:rsidRPr="008601AE">
        <w:rPr>
          <w:rFonts w:ascii="標楷體" w:eastAsia="標楷體" w:hAnsi="標楷體" w:hint="eastAsia"/>
        </w:rPr>
        <w:t>百烈</w:t>
      </w:r>
    </w:p>
    <w:p w14:paraId="78F3A17B" w14:textId="77777777" w:rsidR="000A20ED" w:rsidRPr="008601AE" w:rsidRDefault="000A20ED" w:rsidP="000A20ED">
      <w:pPr>
        <w:widowControl/>
        <w:rPr>
          <w:rFonts w:ascii="標楷體" w:eastAsia="標楷體" w:hAnsi="標楷體"/>
        </w:rPr>
      </w:pPr>
      <w:proofErr w:type="gramStart"/>
      <w:r w:rsidRPr="008601AE">
        <w:rPr>
          <w:rFonts w:ascii="標楷體" w:eastAsia="標楷體" w:hAnsi="標楷體" w:hint="eastAsia"/>
        </w:rPr>
        <w:t>碎碑腳</w:t>
      </w:r>
      <w:proofErr w:type="gramEnd"/>
    </w:p>
    <w:p w14:paraId="3586EA17" w14:textId="77777777" w:rsidR="000A20ED" w:rsidRPr="008601AE" w:rsidRDefault="000A20ED" w:rsidP="000A20ED">
      <w:pPr>
        <w:widowControl/>
        <w:rPr>
          <w:rFonts w:ascii="標楷體" w:eastAsia="標楷體" w:hAnsi="標楷體"/>
        </w:rPr>
      </w:pPr>
      <w:r w:rsidRPr="008601AE">
        <w:rPr>
          <w:rFonts w:ascii="標楷體" w:eastAsia="標楷體" w:hAnsi="標楷體" w:hint="eastAsia"/>
        </w:rPr>
        <w:t>《追風百里》：【反應】攻擊後同一回合內對方移動，能選擇移動至對方身側。</w:t>
      </w:r>
    </w:p>
    <w:p w14:paraId="13CF3852" w14:textId="77777777" w:rsidR="000A20ED" w:rsidRPr="008601AE" w:rsidRDefault="000A20ED" w:rsidP="000A20ED">
      <w:pPr>
        <w:widowControl/>
        <w:rPr>
          <w:rFonts w:ascii="標楷體" w:eastAsia="標楷體" w:hAnsi="標楷體"/>
        </w:rPr>
      </w:pPr>
      <w:r w:rsidRPr="008601AE">
        <w:rPr>
          <w:rFonts w:ascii="標楷體" w:eastAsia="標楷體" w:hAnsi="標楷體" w:hint="eastAsia"/>
        </w:rPr>
        <w:t>：【動作】對直線範圍內所有目標造成傷害。</w:t>
      </w:r>
    </w:p>
    <w:p w14:paraId="0FB04B9A" w14:textId="77777777" w:rsidR="000A20ED" w:rsidRPr="008601AE" w:rsidRDefault="000A20ED" w:rsidP="000A20ED">
      <w:pPr>
        <w:widowControl/>
        <w:rPr>
          <w:rFonts w:ascii="標楷體" w:eastAsia="標楷體" w:hAnsi="標楷體"/>
        </w:rPr>
      </w:pPr>
      <w:r w:rsidRPr="008601AE">
        <w:rPr>
          <w:rFonts w:ascii="標楷體" w:eastAsia="標楷體" w:hAnsi="標楷體" w:hint="eastAsia"/>
        </w:rPr>
        <w:t>《抱摔》：【反應】攻擊時與目標同時移動，並給予對方【破綻－暈眩】。移動距離為自身外功值。</w:t>
      </w:r>
    </w:p>
    <w:p w14:paraId="7951140E" w14:textId="77777777" w:rsidR="000A20ED" w:rsidRPr="008601AE" w:rsidRDefault="000A20ED" w:rsidP="000A20ED">
      <w:pPr>
        <w:rPr>
          <w:rFonts w:ascii="標楷體" w:eastAsia="標楷體" w:hAnsi="標楷體"/>
        </w:rPr>
      </w:pPr>
      <w:r w:rsidRPr="008601AE">
        <w:rPr>
          <w:rFonts w:ascii="標楷體" w:eastAsia="標楷體" w:hAnsi="標楷體" w:hint="eastAsia"/>
        </w:rPr>
        <w:t>《》：【動作】能在一輪內連續使用四次。每一次使用時角色可移動一格，並必須選擇攻擊範圍內一名角色進行攻擊，否則直至</w:t>
      </w:r>
      <w:proofErr w:type="gramStart"/>
      <w:r w:rsidRPr="008601AE">
        <w:rPr>
          <w:rFonts w:ascii="標楷體" w:eastAsia="標楷體" w:hAnsi="標楷體" w:hint="eastAsia"/>
        </w:rPr>
        <w:t>下一輪前無法</w:t>
      </w:r>
      <w:proofErr w:type="gramEnd"/>
      <w:r w:rsidRPr="008601AE">
        <w:rPr>
          <w:rFonts w:ascii="標楷體" w:eastAsia="標楷體" w:hAnsi="標楷體" w:hint="eastAsia"/>
        </w:rPr>
        <w:t>再使用。第一次使用時額外造成傷害</w:t>
      </w:r>
      <w:r w:rsidRPr="008601AE">
        <w:rPr>
          <w:rFonts w:ascii="標楷體" w:eastAsia="標楷體" w:hAnsi="標楷體"/>
        </w:rPr>
        <w:t>-1</w:t>
      </w:r>
      <w:r w:rsidRPr="008601AE">
        <w:rPr>
          <w:rFonts w:ascii="標楷體" w:eastAsia="標楷體" w:hAnsi="標楷體" w:hint="eastAsia"/>
        </w:rPr>
        <w:t>；第三次使用時額外造成傷害</w:t>
      </w:r>
      <w:r w:rsidRPr="008601AE">
        <w:rPr>
          <w:rFonts w:ascii="標楷體" w:eastAsia="標楷體" w:hAnsi="標楷體"/>
        </w:rPr>
        <w:t>+1</w:t>
      </w:r>
      <w:r w:rsidRPr="008601AE">
        <w:rPr>
          <w:rFonts w:ascii="標楷體" w:eastAsia="標楷體" w:hAnsi="標楷體" w:hint="eastAsia"/>
        </w:rPr>
        <w:t>；第四次使用時額外造成傷害</w:t>
      </w:r>
      <w:r w:rsidRPr="008601AE">
        <w:rPr>
          <w:rFonts w:ascii="標楷體" w:eastAsia="標楷體" w:hAnsi="標楷體"/>
        </w:rPr>
        <w:t>+2</w:t>
      </w:r>
      <w:r w:rsidRPr="008601AE">
        <w:rPr>
          <w:rFonts w:ascii="標楷體" w:eastAsia="標楷體" w:hAnsi="標楷體" w:hint="eastAsia"/>
        </w:rPr>
        <w:t>。</w:t>
      </w:r>
    </w:p>
    <w:p w14:paraId="367B575F" w14:textId="77777777" w:rsidR="000A20ED" w:rsidRPr="008601AE" w:rsidRDefault="000A20ED" w:rsidP="000A20ED">
      <w:pPr>
        <w:rPr>
          <w:rFonts w:ascii="標楷體" w:eastAsia="標楷體" w:hAnsi="標楷體"/>
        </w:rPr>
      </w:pPr>
      <w:r w:rsidRPr="008601AE">
        <w:rPr>
          <w:rFonts w:ascii="標楷體" w:eastAsia="標楷體" w:hAnsi="標楷體" w:hint="eastAsia"/>
        </w:rPr>
        <w:t>《拖泥帶水》：【反應】對周圍擇</w:t>
      </w:r>
      <w:proofErr w:type="gramStart"/>
      <w:r w:rsidRPr="008601AE">
        <w:rPr>
          <w:rFonts w:ascii="標楷體" w:eastAsia="標楷體" w:hAnsi="標楷體" w:hint="eastAsia"/>
        </w:rPr>
        <w:t>一</w:t>
      </w:r>
      <w:proofErr w:type="gramEnd"/>
      <w:r w:rsidRPr="008601AE">
        <w:rPr>
          <w:rFonts w:ascii="標楷體" w:eastAsia="標楷體" w:hAnsi="標楷體" w:hint="eastAsia"/>
        </w:rPr>
        <w:t>目標宣告攻擊時發動，使目標AP</w:t>
      </w:r>
      <w:proofErr w:type="gramStart"/>
      <w:r w:rsidRPr="008601AE">
        <w:rPr>
          <w:rFonts w:ascii="標楷體" w:eastAsia="標楷體" w:hAnsi="標楷體" w:hint="eastAsia"/>
        </w:rPr>
        <w:t>值延後一</w:t>
      </w:r>
      <w:proofErr w:type="gramEnd"/>
      <w:r w:rsidRPr="008601AE">
        <w:rPr>
          <w:rFonts w:ascii="標楷體" w:eastAsia="標楷體" w:hAnsi="標楷體" w:hint="eastAsia"/>
        </w:rPr>
        <w:t>順位。距離為1。</w:t>
      </w:r>
    </w:p>
    <w:p w14:paraId="34D39BC6" w14:textId="77777777" w:rsidR="000A20ED" w:rsidRPr="008601AE" w:rsidRDefault="000A20ED" w:rsidP="000A20ED">
      <w:pPr>
        <w:rPr>
          <w:rFonts w:ascii="標楷體" w:eastAsia="標楷體" w:hAnsi="標楷體"/>
        </w:rPr>
      </w:pPr>
      <w:r w:rsidRPr="008601AE">
        <w:rPr>
          <w:rFonts w:ascii="標楷體" w:eastAsia="標楷體" w:hAnsi="標楷體" w:hint="eastAsia"/>
        </w:rPr>
        <w:t>《糊塗連打》：【動作】能在一輪內連續使用三次。第二次使用時目標</w:t>
      </w:r>
      <w:r w:rsidRPr="008601AE">
        <w:rPr>
          <w:rFonts w:ascii="標楷體" w:eastAsia="標楷體" w:hAnsi="標楷體"/>
        </w:rPr>
        <w:t>D</w:t>
      </w:r>
      <w:r w:rsidRPr="008601AE">
        <w:rPr>
          <w:rFonts w:ascii="標楷體" w:eastAsia="標楷體" w:hAnsi="標楷體" w:hint="eastAsia"/>
        </w:rPr>
        <w:t>值</w:t>
      </w:r>
      <w:r w:rsidRPr="008601AE">
        <w:rPr>
          <w:rFonts w:ascii="標楷體" w:eastAsia="標楷體" w:hAnsi="標楷體"/>
        </w:rPr>
        <w:t>-1</w:t>
      </w:r>
      <w:r w:rsidRPr="008601AE">
        <w:rPr>
          <w:rFonts w:ascii="標楷體" w:eastAsia="標楷體" w:hAnsi="標楷體" w:hint="eastAsia"/>
        </w:rPr>
        <w:t>；第三次使用時自身</w:t>
      </w:r>
      <w:r w:rsidRPr="008601AE">
        <w:rPr>
          <w:rFonts w:ascii="標楷體" w:eastAsia="標楷體" w:hAnsi="標楷體"/>
        </w:rPr>
        <w:t>D</w:t>
      </w:r>
      <w:r w:rsidRPr="008601AE">
        <w:rPr>
          <w:rFonts w:ascii="標楷體" w:eastAsia="標楷體" w:hAnsi="標楷體" w:hint="eastAsia"/>
        </w:rPr>
        <w:t>值</w:t>
      </w:r>
      <w:r w:rsidRPr="008601AE">
        <w:rPr>
          <w:rFonts w:ascii="標楷體" w:eastAsia="標楷體" w:hAnsi="標楷體"/>
        </w:rPr>
        <w:t>-1</w:t>
      </w:r>
      <w:r w:rsidRPr="008601AE">
        <w:rPr>
          <w:rFonts w:ascii="標楷體" w:eastAsia="標楷體" w:hAnsi="標楷體" w:hint="eastAsia"/>
        </w:rPr>
        <w:t>，額外造成〈外功〉傷害。傷害值為</w:t>
      </w:r>
      <w:r w:rsidRPr="008601AE">
        <w:rPr>
          <w:rFonts w:ascii="標楷體" w:eastAsia="標楷體" w:hAnsi="標楷體"/>
        </w:rPr>
        <w:t>2</w:t>
      </w:r>
      <w:r w:rsidRPr="008601AE">
        <w:rPr>
          <w:rFonts w:ascii="標楷體" w:eastAsia="標楷體" w:hAnsi="標楷體" w:hint="eastAsia"/>
        </w:rPr>
        <w:t>。</w:t>
      </w:r>
    </w:p>
    <w:p w14:paraId="350BC09D" w14:textId="77777777" w:rsidR="000A20ED" w:rsidRPr="008601AE" w:rsidRDefault="000A20ED" w:rsidP="000A20ED">
      <w:pPr>
        <w:rPr>
          <w:rFonts w:ascii="標楷體" w:eastAsia="標楷體" w:hAnsi="標楷體"/>
        </w:rPr>
      </w:pPr>
      <w:r w:rsidRPr="008601AE">
        <w:rPr>
          <w:rFonts w:ascii="標楷體" w:eastAsia="標楷體" w:hAnsi="標楷體" w:hint="eastAsia"/>
        </w:rPr>
        <w:t>《飛鷹翱天》：【動作】〈蓄力〉一次可發動，能在本回合進行移動時穿越敵方，</w:t>
      </w:r>
      <w:r w:rsidRPr="008601AE">
        <w:rPr>
          <w:rFonts w:ascii="標楷體" w:eastAsia="標楷體" w:hAnsi="標楷體" w:hint="eastAsia"/>
        </w:rPr>
        <w:lastRenderedPageBreak/>
        <w:t>並對沿途目標造成〈外功〉傷害。移動距離為自身外功值</w:t>
      </w:r>
      <w:r w:rsidRPr="008601AE">
        <w:rPr>
          <w:rFonts w:ascii="標楷體" w:eastAsia="標楷體" w:hAnsi="標楷體"/>
        </w:rPr>
        <w:t>+1</w:t>
      </w:r>
      <w:r w:rsidRPr="008601AE">
        <w:rPr>
          <w:rFonts w:ascii="標楷體" w:eastAsia="標楷體" w:hAnsi="標楷體" w:hint="eastAsia"/>
        </w:rPr>
        <w:t>。傷害值為</w:t>
      </w:r>
      <w:r w:rsidRPr="008601AE">
        <w:rPr>
          <w:rFonts w:ascii="標楷體" w:eastAsia="標楷體" w:hAnsi="標楷體"/>
        </w:rPr>
        <w:t>1</w:t>
      </w:r>
      <w:r w:rsidRPr="008601AE">
        <w:rPr>
          <w:rFonts w:ascii="標楷體" w:eastAsia="標楷體" w:hAnsi="標楷體" w:hint="eastAsia"/>
        </w:rPr>
        <w:t>。</w:t>
      </w:r>
    </w:p>
    <w:p w14:paraId="1EE91E07" w14:textId="77777777" w:rsidR="000A20ED" w:rsidRPr="008601AE" w:rsidRDefault="000A20ED" w:rsidP="000A20ED">
      <w:pPr>
        <w:rPr>
          <w:rFonts w:ascii="標楷體" w:eastAsia="標楷體" w:hAnsi="標楷體"/>
          <w:vanish/>
          <w:specVanish/>
        </w:rPr>
      </w:pPr>
    </w:p>
    <w:p w14:paraId="780ECD73" w14:textId="18464D9A" w:rsidR="000A20ED" w:rsidRPr="00486B14" w:rsidRDefault="000A20ED">
      <w:pPr>
        <w:widowControl/>
        <w:rPr>
          <w:rFonts w:ascii="標楷體" w:eastAsia="標楷體" w:hAnsi="標楷體"/>
        </w:rPr>
      </w:pPr>
      <w:r w:rsidRPr="008601AE">
        <w:rPr>
          <w:rFonts w:ascii="標楷體" w:eastAsia="標楷體" w:hAnsi="標楷體" w:hint="eastAsia"/>
          <w:kern w:val="0"/>
        </w:rPr>
        <w:br w:type="page"/>
      </w:r>
    </w:p>
    <w:p w14:paraId="2943DABB" w14:textId="30A76F94" w:rsidR="0034419C" w:rsidRPr="008601AE" w:rsidRDefault="0034419C" w:rsidP="009D32DA">
      <w:pPr>
        <w:pStyle w:val="ae"/>
        <w:numPr>
          <w:ilvl w:val="0"/>
          <w:numId w:val="6"/>
        </w:numPr>
        <w:ind w:leftChars="0" w:left="0" w:firstLine="0"/>
        <w:outlineLvl w:val="0"/>
        <w:rPr>
          <w:rFonts w:ascii="標楷體" w:eastAsia="標楷體" w:hAnsi="標楷體"/>
          <w:b/>
          <w:bCs/>
          <w:sz w:val="36"/>
        </w:rPr>
      </w:pPr>
      <w:bookmarkStart w:id="39" w:name="_Toc144501342"/>
      <w:r w:rsidRPr="008601AE">
        <w:rPr>
          <w:rFonts w:ascii="標楷體" w:eastAsia="標楷體" w:hAnsi="標楷體" w:hint="eastAsia"/>
          <w:b/>
          <w:bCs/>
          <w:sz w:val="36"/>
        </w:rPr>
        <w:lastRenderedPageBreak/>
        <w:t>遭遇</w:t>
      </w:r>
      <w:bookmarkEnd w:id="39"/>
    </w:p>
    <w:p w14:paraId="2B2AEFD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在此處說明「糨糊」在戰鬥外的表現。</w:t>
      </w:r>
    </w:p>
    <w:p w14:paraId="293F853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「糨糊」以身分和技能為主要設計劇本檢定的機制，意即「根據PC擁有什麼樣的能力」來編寫何處能進行檢定、檢定的難度為何</w:t>
      </w:r>
      <w:proofErr w:type="gramStart"/>
      <w:r w:rsidRPr="008601AE">
        <w:rPr>
          <w:rFonts w:ascii="標楷體" w:eastAsia="標楷體" w:hAnsi="標楷體" w:hint="eastAsia"/>
        </w:rPr>
        <w:t>——</w:t>
      </w:r>
      <w:proofErr w:type="gramEnd"/>
      <w:r w:rsidRPr="008601AE">
        <w:rPr>
          <w:rFonts w:ascii="標楷體" w:eastAsia="標楷體" w:hAnsi="標楷體" w:hint="eastAsia"/>
          <w:b/>
        </w:rPr>
        <w:t>有多少菜，拿多少碗</w:t>
      </w:r>
      <w:r w:rsidRPr="008601AE">
        <w:rPr>
          <w:rFonts w:ascii="標楷體" w:eastAsia="標楷體" w:hAnsi="標楷體" w:hint="eastAsia"/>
        </w:rPr>
        <w:t>。</w:t>
      </w:r>
    </w:p>
    <w:p w14:paraId="04E54ED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在此處不針對如何寫劇本的方式贅述，而是要提醒你不要「因為劇本上有規劃OO技能就刻意要求PL為PC選取該技能」，例如動輒就要觀察、聆聽或某某學識、某某戰技等。</w:t>
      </w:r>
    </w:p>
    <w:p w14:paraId="6C0F589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一項事情能有很多解決方法，方法也並非完全寄託於PL的PC技能上，而是要看PL如何動腦解決難題。</w:t>
      </w:r>
    </w:p>
    <w:p w14:paraId="23C7613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倘若PC毫無相關知識或技能，PL也一致認為踢門比較有趣，那偶爾為之又何妨？</w:t>
      </w:r>
    </w:p>
    <w:p w14:paraId="32E86CD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hint="eastAsia"/>
        </w:rPr>
        <w:t>反之，</w:t>
      </w:r>
      <w:proofErr w:type="gramEnd"/>
      <w:r w:rsidRPr="008601AE">
        <w:rPr>
          <w:rFonts w:ascii="標楷體" w:eastAsia="標楷體" w:hAnsi="標楷體" w:hint="eastAsia"/>
        </w:rPr>
        <w:t>若PL想在直接衝突前透過其他方式先給自己一方加上優勢，就放手讓他們做吧！</w:t>
      </w:r>
    </w:p>
    <w:p w14:paraId="19A45E5B" w14:textId="77777777" w:rsidR="0034419C" w:rsidRPr="008601AE" w:rsidRDefault="0034419C" w:rsidP="0034419C">
      <w:pPr>
        <w:widowControl/>
        <w:rPr>
          <w:rFonts w:ascii="標楷體" w:eastAsia="標楷體" w:hAnsi="標楷體"/>
        </w:rPr>
      </w:pPr>
    </w:p>
    <w:p w14:paraId="51C49243" w14:textId="77777777" w:rsidR="0034419C" w:rsidRPr="008601AE" w:rsidRDefault="0034419C" w:rsidP="00DC6939">
      <w:pPr>
        <w:pStyle w:val="cdt4ke"/>
        <w:spacing w:before="0" w:beforeAutospacing="0" w:after="0" w:afterAutospacing="0"/>
        <w:outlineLvl w:val="1"/>
        <w:rPr>
          <w:rFonts w:ascii="標楷體" w:eastAsia="標楷體" w:hAnsi="標楷體" w:cstheme="minorBidi"/>
          <w:b/>
          <w:sz w:val="28"/>
          <w:szCs w:val="27"/>
        </w:rPr>
      </w:pPr>
      <w:bookmarkStart w:id="40" w:name="_Toc144501343"/>
      <w:r w:rsidRPr="008601AE">
        <w:rPr>
          <w:rFonts w:ascii="標楷體" w:eastAsia="標楷體" w:hAnsi="標楷體" w:cstheme="minorBidi" w:hint="eastAsia"/>
          <w:bCs/>
          <w:sz w:val="28"/>
          <w:szCs w:val="27"/>
        </w:rPr>
        <w:t>發生遭遇</w:t>
      </w:r>
      <w:bookmarkEnd w:id="40"/>
    </w:p>
    <w:p w14:paraId="7D2BFFEF"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一場遭遇即是一個事件的開始、發生與結束。</w:t>
      </w:r>
    </w:p>
    <w:p w14:paraId="1C066DBC"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執行每場遭遇時信鴿需要「發布目標」、「環境開示」後，根據PL行動視情況讓他們進行「檢定」，同時玩家得以「使用標籤或專注」對行動造成影響。</w:t>
      </w:r>
    </w:p>
    <w:p w14:paraId="3DAC8D27" w14:textId="77777777" w:rsidR="0034419C" w:rsidRPr="008601AE" w:rsidRDefault="0034419C" w:rsidP="0034419C">
      <w:pPr>
        <w:widowControl/>
        <w:rPr>
          <w:rFonts w:ascii="標楷體" w:eastAsia="標楷體" w:hAnsi="標楷體"/>
        </w:rPr>
      </w:pPr>
    </w:p>
    <w:p w14:paraId="1FAFF26D" w14:textId="77777777" w:rsidR="0034419C" w:rsidRPr="008601AE" w:rsidRDefault="0034419C" w:rsidP="00DC6939">
      <w:pPr>
        <w:pStyle w:val="cdt4ke"/>
        <w:spacing w:before="0" w:beforeAutospacing="0" w:after="0" w:afterAutospacing="0"/>
        <w:outlineLvl w:val="1"/>
        <w:rPr>
          <w:rFonts w:ascii="標楷體" w:eastAsia="標楷體" w:hAnsi="標楷體" w:cstheme="minorBidi"/>
          <w:bCs/>
          <w:sz w:val="28"/>
          <w:szCs w:val="27"/>
        </w:rPr>
      </w:pPr>
      <w:bookmarkStart w:id="41" w:name="_Toc144501344"/>
      <w:r w:rsidRPr="008601AE">
        <w:rPr>
          <w:rFonts w:ascii="標楷體" w:eastAsia="標楷體" w:hAnsi="標楷體" w:cstheme="minorBidi"/>
          <w:bCs/>
          <w:sz w:val="28"/>
          <w:szCs w:val="27"/>
        </w:rPr>
        <w:t>發布目標</w:t>
      </w:r>
      <w:bookmarkEnd w:id="41"/>
    </w:p>
    <w:p w14:paraId="3BF41099" w14:textId="2807FD09"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遭遇首先要確立的是「PC的目標」，又名「</w:t>
      </w:r>
      <w:r w:rsidRPr="008601AE">
        <w:rPr>
          <w:rFonts w:ascii="標楷體" w:eastAsia="標楷體" w:hAnsi="標楷體"/>
        </w:rPr>
        <w:t>HEY</w:t>
      </w:r>
      <w:r w:rsidRPr="008601AE">
        <w:rPr>
          <w:rFonts w:ascii="標楷體" w:eastAsia="標楷體" w:hAnsi="標楷體" w:hint="eastAsia"/>
        </w:rPr>
        <w:t>我們親愛的能在這裡幹什麼？」此處並非「整個劇本」的終極目的，比如拯救世界或擊敗魔王什麼的，而是PL們在一個場景中所要達成的目標。</w:t>
      </w:r>
    </w:p>
    <w:p w14:paraId="1D2D7E9F"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信鴿應當在每一場景時確立PL的目的並給予適當目標，其中可能包含但不限於：戰鬥、探索、合作、拯救、溝通、商議、買賣、</w:t>
      </w:r>
      <w:proofErr w:type="gramStart"/>
      <w:r w:rsidRPr="008601AE">
        <w:rPr>
          <w:rFonts w:ascii="標楷體" w:eastAsia="標楷體" w:hAnsi="標楷體" w:hint="eastAsia"/>
        </w:rPr>
        <w:t>解謎等</w:t>
      </w:r>
      <w:proofErr w:type="gramEnd"/>
      <w:r w:rsidRPr="008601AE">
        <w:rPr>
          <w:rFonts w:ascii="標楷體" w:eastAsia="標楷體" w:hAnsi="標楷體" w:hint="eastAsia"/>
        </w:rPr>
        <w:t>。</w:t>
      </w:r>
    </w:p>
    <w:p w14:paraId="755F66B6" w14:textId="77777777" w:rsidR="0034419C" w:rsidRPr="008601AE" w:rsidRDefault="0034419C" w:rsidP="0034419C">
      <w:pPr>
        <w:widowControl/>
        <w:rPr>
          <w:rFonts w:ascii="標楷體" w:eastAsia="標楷體" w:hAnsi="標楷體"/>
        </w:rPr>
      </w:pPr>
    </w:p>
    <w:p w14:paraId="67F442DC" w14:textId="77777777" w:rsidR="0034419C" w:rsidRPr="008601AE" w:rsidRDefault="0034419C" w:rsidP="00DC6939">
      <w:pPr>
        <w:pStyle w:val="cdt4ke"/>
        <w:spacing w:before="0" w:beforeAutospacing="0" w:after="0" w:afterAutospacing="0"/>
        <w:outlineLvl w:val="1"/>
        <w:rPr>
          <w:rFonts w:ascii="標楷體" w:eastAsia="標楷體" w:hAnsi="標楷體" w:cstheme="minorBidi"/>
          <w:bCs/>
          <w:sz w:val="28"/>
          <w:szCs w:val="27"/>
        </w:rPr>
      </w:pPr>
      <w:bookmarkStart w:id="42" w:name="_Toc144501345"/>
      <w:r w:rsidRPr="008601AE">
        <w:rPr>
          <w:rFonts w:ascii="標楷體" w:eastAsia="標楷體" w:hAnsi="標楷體" w:cstheme="minorBidi" w:hint="eastAsia"/>
          <w:bCs/>
          <w:sz w:val="28"/>
          <w:szCs w:val="27"/>
        </w:rPr>
        <w:t>環境開示</w:t>
      </w:r>
      <w:bookmarkEnd w:id="42"/>
    </w:p>
    <w:p w14:paraId="20B5DDBF"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信鴿在架構一個遭遇時，必須讓PL們理解他們處於什麼樣的環境中。比如現在位於開闊的草原？陰暗狹窄的洞窟？門庭若市的住宅？</w:t>
      </w:r>
    </w:p>
    <w:p w14:paraId="7C08AA78"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此外環境同時包含被動的物件和地點，以及主動的NPC。</w:t>
      </w:r>
    </w:p>
    <w:p w14:paraId="7380C5BC"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信鴿建構描述時，以【標籤】作為描述根基。藉由【標籤】，信鴿和PL們得以對同一環境、同一NPC具有相同的共識。</w:t>
      </w:r>
    </w:p>
    <w:p w14:paraId="2E2EBF26" w14:textId="77777777" w:rsidR="0034419C" w:rsidRPr="008601AE" w:rsidRDefault="0034419C" w:rsidP="0034419C">
      <w:pPr>
        <w:widowControl/>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環境能給予PC助力，同時也扮演阻礙的角色。信鴿應當做好環境管控，以達增進遊戲體驗之效。</w:t>
      </w:r>
    </w:p>
    <w:p w14:paraId="5267E667" w14:textId="77777777" w:rsidR="0034419C" w:rsidRPr="008601AE" w:rsidRDefault="0034419C" w:rsidP="0034419C">
      <w:pPr>
        <w:widowControl/>
        <w:rPr>
          <w:rFonts w:ascii="標楷體" w:eastAsia="標楷體" w:hAnsi="標楷體"/>
        </w:rPr>
      </w:pPr>
    </w:p>
    <w:p w14:paraId="76FECFD6" w14:textId="77777777" w:rsidR="0034419C" w:rsidRPr="008601AE" w:rsidRDefault="0034419C" w:rsidP="00DC6939">
      <w:pPr>
        <w:pStyle w:val="cdt4ke"/>
        <w:spacing w:before="0" w:beforeAutospacing="0" w:after="0" w:afterAutospacing="0"/>
        <w:outlineLvl w:val="1"/>
        <w:rPr>
          <w:rFonts w:ascii="標楷體" w:eastAsia="標楷體" w:hAnsi="標楷體" w:cstheme="minorBidi"/>
          <w:bCs/>
          <w:sz w:val="28"/>
          <w:szCs w:val="27"/>
        </w:rPr>
      </w:pPr>
      <w:bookmarkStart w:id="43" w:name="_Toc144501346"/>
      <w:r w:rsidRPr="008601AE">
        <w:rPr>
          <w:rFonts w:ascii="標楷體" w:eastAsia="標楷體" w:hAnsi="標楷體" w:cstheme="minorBidi" w:hint="eastAsia"/>
          <w:bCs/>
          <w:sz w:val="28"/>
          <w:szCs w:val="27"/>
        </w:rPr>
        <w:t>檢定</w:t>
      </w:r>
      <w:bookmarkEnd w:id="43"/>
    </w:p>
    <w:p w14:paraId="28783D74"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檢定是PC因應環境所進行的行動。以檢定值決定成敗。</w:t>
      </w:r>
    </w:p>
    <w:p w14:paraId="27DA5698"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單人檢定：各式主體僅為「單人」的動作。</w:t>
      </w:r>
    </w:p>
    <w:p w14:paraId="7E38DBAF"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對抗檢定：雙方互為抵抗的動作。如拖拉物體為人與物體的對抗。</w:t>
      </w:r>
    </w:p>
    <w:p w14:paraId="6650B9F0"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合作檢定：主體為「兩人或以上」的動作。如合力搬起物體、合唱。</w:t>
      </w:r>
    </w:p>
    <w:p w14:paraId="41FA25A5"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耗時檢定：需耗費一定時間執行的動作。</w:t>
      </w:r>
      <w:proofErr w:type="gramStart"/>
      <w:r w:rsidRPr="008601AE">
        <w:rPr>
          <w:rFonts w:ascii="標楷體" w:eastAsia="標楷體" w:hAnsi="標楷體" w:hint="eastAsia"/>
        </w:rPr>
        <w:t>如彙整</w:t>
      </w:r>
      <w:proofErr w:type="gramEnd"/>
      <w:r w:rsidRPr="008601AE">
        <w:rPr>
          <w:rFonts w:ascii="標楷體" w:eastAsia="標楷體" w:hAnsi="標楷體" w:hint="eastAsia"/>
        </w:rPr>
        <w:t>資料、長時間移動。</w:t>
      </w:r>
    </w:p>
    <w:p w14:paraId="348315A4" w14:textId="77777777" w:rsidR="0034419C" w:rsidRPr="008601AE" w:rsidRDefault="0034419C" w:rsidP="0034419C">
      <w:pPr>
        <w:widowControl/>
        <w:rPr>
          <w:rFonts w:ascii="標楷體" w:eastAsia="標楷體" w:hAnsi="標楷體"/>
        </w:rPr>
      </w:pPr>
    </w:p>
    <w:p w14:paraId="23E2013B"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謹記，當PL要求進行檢定時，信鴿需提前告知檢定難度。除非此行動是PC與NPC之間的對抗，信鴿得以酌情考量</w:t>
      </w:r>
      <w:proofErr w:type="gramStart"/>
      <w:r w:rsidRPr="008601AE">
        <w:rPr>
          <w:rFonts w:ascii="標楷體" w:eastAsia="標楷體" w:hAnsi="標楷體" w:hint="eastAsia"/>
        </w:rPr>
        <w:t>不</w:t>
      </w:r>
      <w:proofErr w:type="gramEnd"/>
      <w:r w:rsidRPr="008601AE">
        <w:rPr>
          <w:rFonts w:ascii="標楷體" w:eastAsia="標楷體" w:hAnsi="標楷體" w:hint="eastAsia"/>
        </w:rPr>
        <w:t>公布檢定難度，直接進行對抗檢定。</w:t>
      </w:r>
    </w:p>
    <w:p w14:paraId="3056074E"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當檢定值大於或等於檢定難度時，擲</w:t>
      </w:r>
      <w:proofErr w:type="gramStart"/>
      <w:r w:rsidRPr="008601AE">
        <w:rPr>
          <w:rFonts w:ascii="標楷體" w:eastAsia="標楷體" w:hAnsi="標楷體" w:hint="eastAsia"/>
        </w:rPr>
        <w:t>骰</w:t>
      </w:r>
      <w:proofErr w:type="gramEnd"/>
      <w:r w:rsidRPr="008601AE">
        <w:rPr>
          <w:rFonts w:ascii="標楷體" w:eastAsia="標楷體" w:hAnsi="標楷體" w:hint="eastAsia"/>
        </w:rPr>
        <w:t>者成功進行行動。反之則失敗。</w:t>
      </w:r>
    </w:p>
    <w:p w14:paraId="6F631120" w14:textId="77777777" w:rsidR="0034419C" w:rsidRPr="008601AE" w:rsidRDefault="0034419C" w:rsidP="0034419C">
      <w:pPr>
        <w:widowControl/>
        <w:rPr>
          <w:rFonts w:ascii="標楷體" w:eastAsia="標楷體" w:hAnsi="標楷體"/>
        </w:rPr>
      </w:pPr>
    </w:p>
    <w:p w14:paraId="4694F801" w14:textId="77777777" w:rsidR="0034419C" w:rsidRPr="008601AE" w:rsidRDefault="0034419C" w:rsidP="00DC6939">
      <w:pPr>
        <w:pStyle w:val="cdt4ke"/>
        <w:spacing w:before="0" w:beforeAutospacing="0" w:after="0" w:afterAutospacing="0"/>
        <w:outlineLvl w:val="1"/>
        <w:rPr>
          <w:rFonts w:ascii="標楷體" w:eastAsia="標楷體" w:hAnsi="標楷體" w:cstheme="minorBidi"/>
          <w:bCs/>
          <w:sz w:val="28"/>
          <w:szCs w:val="27"/>
        </w:rPr>
      </w:pPr>
      <w:bookmarkStart w:id="44" w:name="_Toc144501347"/>
      <w:r w:rsidRPr="008601AE">
        <w:rPr>
          <w:rFonts w:ascii="標楷體" w:eastAsia="標楷體" w:hAnsi="標楷體" w:cstheme="minorBidi" w:hint="eastAsia"/>
          <w:bCs/>
          <w:sz w:val="28"/>
          <w:szCs w:val="27"/>
        </w:rPr>
        <w:t>標籤使用</w:t>
      </w:r>
      <w:bookmarkEnd w:id="44"/>
    </w:p>
    <w:p w14:paraId="5BFB101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角色每一次的行動除卻待機外，必定會觸發至少一次【標籤】。</w:t>
      </w:r>
    </w:p>
    <w:p w14:paraId="49A5E28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除了角色本身特技行動自帶的【標籤】外，PC與NPC也能透過單純消耗合內的行動次數來使用【標籤】，例如手上的【物品】、周圍的【環境】、對方的【破綻】與【困心】等。</w:t>
      </w:r>
    </w:p>
    <w:p w14:paraId="7BF04582"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【標籤】使用後的成效由信鴿裁定，一般分為兩種：具有固定數值效果，或對劇情產生影響。</w:t>
      </w:r>
    </w:p>
    <w:p w14:paraId="4BA77EB7"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儘管許多標籤可能會有既定描述，但信鴿仍有權限能對該描述現場進行修正，以符合當下環境所需。</w:t>
      </w:r>
    </w:p>
    <w:p w14:paraId="73B5214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hint="eastAsia"/>
        </w:rPr>
        <w:t>此外，</w:t>
      </w:r>
      <w:proofErr w:type="gramEnd"/>
      <w:r w:rsidRPr="008601AE">
        <w:rPr>
          <w:rFonts w:ascii="標楷體" w:eastAsia="標楷體" w:hAnsi="標楷體" w:hint="eastAsia"/>
        </w:rPr>
        <w:t>標籤的使用不只在衝突中，衝突外的劇情演出上也可使用。用法與「專注」的運用有雷同之處，但差別在PL若無使用專注，則不可在劇情演出時強行使用標籤並打斷演出。</w:t>
      </w:r>
    </w:p>
    <w:p w14:paraId="06CB5341" w14:textId="77777777" w:rsidR="0034419C" w:rsidRPr="008601AE" w:rsidRDefault="0034419C" w:rsidP="0034419C">
      <w:pPr>
        <w:widowControl/>
        <w:rPr>
          <w:rFonts w:ascii="標楷體" w:eastAsia="標楷體" w:hAnsi="標楷體"/>
        </w:rPr>
      </w:pPr>
    </w:p>
    <w:p w14:paraId="414594CB" w14:textId="77777777" w:rsidR="0034419C" w:rsidRPr="008601AE" w:rsidRDefault="0034419C" w:rsidP="00DC6939">
      <w:pPr>
        <w:pStyle w:val="cdt4ke"/>
        <w:spacing w:before="0" w:beforeAutospacing="0" w:after="0" w:afterAutospacing="0"/>
        <w:outlineLvl w:val="1"/>
        <w:rPr>
          <w:rFonts w:ascii="標楷體" w:eastAsia="標楷體" w:hAnsi="標楷體" w:cstheme="minorBidi"/>
          <w:bCs/>
          <w:sz w:val="28"/>
          <w:szCs w:val="27"/>
        </w:rPr>
      </w:pPr>
      <w:bookmarkStart w:id="45" w:name="_Toc144501348"/>
      <w:r w:rsidRPr="008601AE">
        <w:rPr>
          <w:rFonts w:ascii="標楷體" w:eastAsia="標楷體" w:hAnsi="標楷體" w:cstheme="minorBidi" w:hint="eastAsia"/>
          <w:bCs/>
          <w:sz w:val="28"/>
          <w:szCs w:val="27"/>
        </w:rPr>
        <w:t>專注使用</w:t>
      </w:r>
      <w:bookmarkEnd w:id="45"/>
    </w:p>
    <w:p w14:paraId="256A01B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如上述，PL得以在劇情演出時以消耗專注形式進行個人演出。</w:t>
      </w:r>
    </w:p>
    <w:p w14:paraId="6ED0BEB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 xml:space="preserve">　　例如觸發陷阱時PC以輕功閃躲；NPC說話、劇情演出時PC強行打斷等。</w:t>
      </w:r>
    </w:p>
    <w:p w14:paraId="59326320" w14:textId="77777777" w:rsidR="0034419C" w:rsidRPr="008601AE" w:rsidRDefault="0034419C" w:rsidP="0034419C">
      <w:pPr>
        <w:widowControl/>
        <w:rPr>
          <w:rFonts w:ascii="標楷體" w:eastAsia="標楷體" w:hAnsi="標楷體"/>
        </w:rPr>
      </w:pPr>
    </w:p>
    <w:p w14:paraId="7D11B63C" w14:textId="197027BC" w:rsidR="0034419C"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PC在一次遭遇中能使用數次專注。每當一段對話結束、場景發生變化、經過短暫休息後，PC的專注得以恢復為正。</w:t>
      </w:r>
    </w:p>
    <w:p w14:paraId="7EB11064" w14:textId="69CEB5E6" w:rsidR="009B4964" w:rsidRDefault="009B4964" w:rsidP="0034419C">
      <w:pPr>
        <w:widowControl/>
        <w:rPr>
          <w:rFonts w:ascii="標楷體" w:eastAsia="標楷體" w:hAnsi="標楷體"/>
        </w:rPr>
      </w:pPr>
    </w:p>
    <w:p w14:paraId="5A7118AF" w14:textId="3279B1FC" w:rsidR="009B4964" w:rsidRPr="008601AE" w:rsidRDefault="009B4964" w:rsidP="009B4964">
      <w:pPr>
        <w:pStyle w:val="cdt4ke"/>
        <w:spacing w:before="0" w:beforeAutospacing="0" w:after="0" w:afterAutospacing="0"/>
        <w:outlineLvl w:val="1"/>
        <w:rPr>
          <w:rFonts w:ascii="標楷體" w:eastAsia="標楷體" w:hAnsi="標楷體" w:cstheme="minorBidi"/>
          <w:bCs/>
          <w:sz w:val="28"/>
          <w:szCs w:val="27"/>
        </w:rPr>
      </w:pPr>
      <w:r>
        <w:rPr>
          <w:rFonts w:ascii="標楷體" w:eastAsia="標楷體" w:hAnsi="標楷體" w:cstheme="minorBidi" w:hint="eastAsia"/>
          <w:bCs/>
          <w:sz w:val="28"/>
          <w:szCs w:val="27"/>
        </w:rPr>
        <w:lastRenderedPageBreak/>
        <w:t>製作物品</w:t>
      </w:r>
      <w:r w:rsidR="00560F9C">
        <w:rPr>
          <w:rFonts w:ascii="標楷體" w:eastAsia="標楷體" w:hAnsi="標楷體" w:cstheme="minorBidi" w:hint="eastAsia"/>
          <w:bCs/>
          <w:sz w:val="28"/>
          <w:szCs w:val="27"/>
        </w:rPr>
        <w:t>(</w:t>
      </w:r>
      <w:r w:rsidR="00904F78">
        <w:rPr>
          <w:rFonts w:ascii="標楷體" w:eastAsia="標楷體" w:hAnsi="標楷體" w:cstheme="minorBidi" w:hint="eastAsia"/>
          <w:bCs/>
          <w:sz w:val="28"/>
          <w:szCs w:val="27"/>
        </w:rPr>
        <w:t>待修</w:t>
      </w:r>
      <w:r w:rsidR="00560F9C">
        <w:rPr>
          <w:rFonts w:ascii="標楷體" w:eastAsia="標楷體" w:hAnsi="標楷體" w:cstheme="minorBidi" w:hint="eastAsia"/>
          <w:bCs/>
          <w:sz w:val="28"/>
          <w:szCs w:val="27"/>
        </w:rPr>
        <w:t>)</w:t>
      </w:r>
    </w:p>
    <w:p w14:paraId="3A253636" w14:textId="21B75152" w:rsidR="009B4964" w:rsidRDefault="000D4589" w:rsidP="0034419C">
      <w:pPr>
        <w:widowControl/>
        <w:rPr>
          <w:rFonts w:ascii="標楷體" w:eastAsia="標楷體" w:hAnsi="標楷體"/>
        </w:rPr>
      </w:pPr>
      <w:r w:rsidRPr="008601AE">
        <w:rPr>
          <w:rFonts w:ascii="標楷體" w:eastAsia="標楷體" w:hAnsi="標楷體"/>
        </w:rPr>
        <w:tab/>
      </w:r>
      <w:r w:rsidRPr="000D4589">
        <w:rPr>
          <w:rFonts w:ascii="標楷體" w:eastAsia="標楷體" w:hAnsi="標楷體" w:hint="eastAsia"/>
        </w:rPr>
        <w:t>依照玩家想要完成的物品難度、花費時間、角色技能等級和心理狀態、場景氣溫濕度之類的參考數值</w:t>
      </w:r>
      <w:r w:rsidR="002E6498">
        <w:rPr>
          <w:rFonts w:ascii="標楷體" w:eastAsia="標楷體" w:hAnsi="標楷體" w:hint="eastAsia"/>
        </w:rPr>
        <w:t>。</w:t>
      </w:r>
    </w:p>
    <w:p w14:paraId="10B78E4F" w14:textId="366785F6" w:rsidR="0013252B" w:rsidRPr="00A45E8C" w:rsidRDefault="00A45E8C" w:rsidP="0034419C">
      <w:pPr>
        <w:widowControl/>
        <w:rPr>
          <w:rFonts w:ascii="標楷體" w:eastAsia="標楷體" w:hAnsi="標楷體"/>
        </w:rPr>
      </w:pPr>
      <w:r>
        <w:rPr>
          <w:rFonts w:ascii="標楷體" w:eastAsia="標楷體" w:hAnsi="標楷體"/>
        </w:rPr>
        <w:tab/>
      </w:r>
      <w:r w:rsidR="0013252B" w:rsidRPr="00A45E8C">
        <w:rPr>
          <w:rFonts w:ascii="標楷體" w:eastAsia="標楷體" w:hAnsi="標楷體" w:hint="eastAsia"/>
        </w:rPr>
        <w:t>做出來的</w:t>
      </w:r>
      <w:proofErr w:type="gramStart"/>
      <w:r w:rsidR="0013252B" w:rsidRPr="00A45E8C">
        <w:rPr>
          <w:rFonts w:ascii="標楷體" w:eastAsia="標楷體" w:hAnsi="標楷體" w:hint="eastAsia"/>
        </w:rPr>
        <w:t>東西算新產物</w:t>
      </w:r>
      <w:proofErr w:type="gramEnd"/>
      <w:r w:rsidR="0013252B" w:rsidRPr="00A45E8C">
        <w:rPr>
          <w:rFonts w:ascii="標楷體" w:eastAsia="標楷體" w:hAnsi="標楷體" w:hint="eastAsia"/>
        </w:rPr>
        <w:t>還是可以參考表格對應物品(就完成難度可能很高達成條件難 但成功的話可以有甚麼額外的獎勵回饋</w:t>
      </w:r>
    </w:p>
    <w:p w14:paraId="02361119" w14:textId="3C8B0D01" w:rsidR="00A45E8C" w:rsidRPr="00A45E8C" w:rsidRDefault="00A45E8C" w:rsidP="0034419C">
      <w:pPr>
        <w:widowControl/>
        <w:rPr>
          <w:rFonts w:ascii="標楷體" w:eastAsia="標楷體" w:hAnsi="標楷體"/>
        </w:rPr>
      </w:pPr>
      <w:r>
        <w:rPr>
          <w:rFonts w:ascii="標楷體" w:eastAsia="標楷體" w:hAnsi="標楷體"/>
        </w:rPr>
        <w:tab/>
      </w:r>
      <w:r w:rsidRPr="00A45E8C">
        <w:rPr>
          <w:rFonts w:ascii="標楷體" w:eastAsia="標楷體" w:hAnsi="標楷體" w:hint="eastAsia"/>
        </w:rPr>
        <w:t>如果沒有相應的背景還是有技能 那技能就算是理論方面的</w:t>
      </w:r>
      <w:proofErr w:type="gramStart"/>
      <w:r w:rsidRPr="00A45E8C">
        <w:rPr>
          <w:rFonts w:ascii="標楷體" w:eastAsia="標楷體" w:hAnsi="標楷體" w:hint="eastAsia"/>
        </w:rPr>
        <w:t>知識非實做</w:t>
      </w:r>
      <w:proofErr w:type="gramEnd"/>
      <w:r w:rsidRPr="00A45E8C">
        <w:rPr>
          <w:rFonts w:ascii="標楷體" w:eastAsia="標楷體" w:hAnsi="標楷體" w:hint="eastAsia"/>
        </w:rPr>
        <w:t>技藝 擁有特技才能製作物品 防止所有人都帶著特技然後都能製作?</w:t>
      </w:r>
    </w:p>
    <w:p w14:paraId="0F11B0E7" w14:textId="3D7EA2A6" w:rsidR="00A45E8C" w:rsidRPr="008601AE" w:rsidRDefault="00A45E8C" w:rsidP="0034419C">
      <w:pPr>
        <w:widowControl/>
        <w:rPr>
          <w:rFonts w:ascii="標楷體" w:eastAsia="標楷體" w:hAnsi="標楷體"/>
        </w:rPr>
      </w:pPr>
      <w:r>
        <w:rPr>
          <w:rFonts w:ascii="標楷體" w:eastAsia="標楷體" w:hAnsi="標楷體"/>
        </w:rPr>
        <w:tab/>
      </w:r>
      <w:r w:rsidRPr="00A45E8C">
        <w:rPr>
          <w:rFonts w:ascii="標楷體" w:eastAsia="標楷體" w:hAnsi="標楷體" w:hint="eastAsia"/>
        </w:rPr>
        <w:t>反正就是從物品看材質需要幾種工藝才能完成</w:t>
      </w:r>
    </w:p>
    <w:p w14:paraId="2B89266A" w14:textId="77777777" w:rsidR="0034419C" w:rsidRPr="008601AE" w:rsidRDefault="0034419C" w:rsidP="0034419C">
      <w:pPr>
        <w:widowControl/>
        <w:rPr>
          <w:rFonts w:ascii="標楷體" w:eastAsia="標楷體" w:hAnsi="標楷體" w:cs="新細明體"/>
          <w:kern w:val="0"/>
          <w:szCs w:val="24"/>
        </w:rPr>
      </w:pPr>
      <w:r w:rsidRPr="008601AE">
        <w:rPr>
          <w:rFonts w:ascii="標楷體" w:eastAsia="標楷體" w:hAnsi="標楷體"/>
        </w:rPr>
        <w:br w:type="page"/>
      </w:r>
    </w:p>
    <w:p w14:paraId="47938BD8" w14:textId="1A9EB8F0" w:rsidR="0034419C" w:rsidRPr="008601AE" w:rsidRDefault="0034419C" w:rsidP="007C1E0D">
      <w:pPr>
        <w:pStyle w:val="ae"/>
        <w:numPr>
          <w:ilvl w:val="0"/>
          <w:numId w:val="6"/>
        </w:numPr>
        <w:ind w:leftChars="0" w:left="0" w:firstLine="0"/>
        <w:outlineLvl w:val="0"/>
        <w:rPr>
          <w:rFonts w:ascii="標楷體" w:eastAsia="標楷體" w:hAnsi="標楷體"/>
          <w:b/>
          <w:bCs/>
          <w:sz w:val="36"/>
        </w:rPr>
      </w:pPr>
      <w:bookmarkStart w:id="46" w:name="_Toc144501349"/>
      <w:r w:rsidRPr="008601AE">
        <w:rPr>
          <w:rFonts w:ascii="標楷體" w:eastAsia="標楷體" w:hAnsi="標楷體"/>
          <w:b/>
          <w:bCs/>
          <w:sz w:val="36"/>
        </w:rPr>
        <w:lastRenderedPageBreak/>
        <w:t>衝突</w:t>
      </w:r>
      <w:bookmarkEnd w:id="46"/>
    </w:p>
    <w:p w14:paraId="0268C76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再來就是「糨糊」的一大</w:t>
      </w:r>
      <w:proofErr w:type="gramStart"/>
      <w:r w:rsidRPr="008601AE">
        <w:rPr>
          <w:rFonts w:ascii="標楷體" w:eastAsia="標楷體" w:hAnsi="標楷體" w:hint="eastAsia"/>
        </w:rPr>
        <w:t>醍醐</w:t>
      </w:r>
      <w:proofErr w:type="gramEnd"/>
      <w:r w:rsidRPr="008601AE">
        <w:rPr>
          <w:rFonts w:ascii="標楷體" w:eastAsia="標楷體" w:hAnsi="標楷體" w:hint="eastAsia"/>
        </w:rPr>
        <w:t>味：衝突。</w:t>
      </w:r>
    </w:p>
    <w:p w14:paraId="08B72792"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於此章中，能見到「糨糊」為力求「在</w:t>
      </w:r>
      <w:proofErr w:type="gramStart"/>
      <w:r w:rsidRPr="008601AE">
        <w:rPr>
          <w:rFonts w:ascii="標楷體" w:eastAsia="標楷體" w:hAnsi="標楷體" w:hint="eastAsia"/>
        </w:rPr>
        <w:t>戰棋中不</w:t>
      </w:r>
      <w:proofErr w:type="gramEnd"/>
      <w:r w:rsidRPr="008601AE">
        <w:rPr>
          <w:rFonts w:ascii="標楷體" w:eastAsia="標楷體" w:hAnsi="標楷體" w:hint="eastAsia"/>
        </w:rPr>
        <w:t>失角色形象」這一需求，打造出專門配合此目的之機制。</w:t>
      </w:r>
    </w:p>
    <w:p w14:paraId="7575BB65" w14:textId="77777777" w:rsidR="0034419C" w:rsidRPr="008601AE" w:rsidRDefault="0034419C" w:rsidP="0034419C">
      <w:pPr>
        <w:pStyle w:val="Web"/>
        <w:spacing w:before="0" w:beforeAutospacing="0" w:after="0" w:afterAutospacing="0"/>
        <w:rPr>
          <w:rFonts w:ascii="標楷體" w:eastAsia="標楷體" w:hAnsi="標楷體"/>
        </w:rPr>
      </w:pPr>
    </w:p>
    <w:p w14:paraId="40A2FABB"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hint="eastAsia"/>
        </w:rPr>
        <w:t xml:space="preserve">　　</w:t>
      </w:r>
      <w:proofErr w:type="gramStart"/>
      <w:r w:rsidRPr="008601AE">
        <w:rPr>
          <w:rFonts w:ascii="標楷體" w:eastAsia="標楷體" w:hAnsi="標楷體" w:hint="eastAsia"/>
        </w:rPr>
        <w:t>延續前章內容</w:t>
      </w:r>
      <w:proofErr w:type="gramEnd"/>
      <w:r w:rsidRPr="008601AE">
        <w:rPr>
          <w:rFonts w:ascii="標楷體" w:eastAsia="標楷體" w:hAnsi="標楷體" w:hint="eastAsia"/>
        </w:rPr>
        <w:t>，首先要知曉</w:t>
      </w:r>
      <w:r w:rsidRPr="008601AE">
        <w:rPr>
          <w:rFonts w:ascii="標楷體" w:eastAsia="標楷體" w:hAnsi="標楷體" w:hint="eastAsia"/>
          <w:b/>
        </w:rPr>
        <w:t>衝突即是一次遭遇</w:t>
      </w:r>
      <w:r w:rsidRPr="008601AE">
        <w:rPr>
          <w:rFonts w:ascii="標楷體" w:eastAsia="標楷體" w:hAnsi="標楷體" w:hint="eastAsia"/>
        </w:rPr>
        <w:t>。</w:t>
      </w:r>
    </w:p>
    <w:p w14:paraId="4779BBF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在此基礎上，「糨糊」試圖保留許多戰棋遊戲的經典元素，例如回合制、有限（至少看上去姑且是）的行動選擇、六邊形格子的戰場等。</w:t>
      </w:r>
    </w:p>
    <w:p w14:paraId="242CB90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並透過標籤機制讓每</w:t>
      </w:r>
      <w:proofErr w:type="gramStart"/>
      <w:r w:rsidRPr="008601AE">
        <w:rPr>
          <w:rFonts w:ascii="標楷體" w:eastAsia="標楷體" w:hAnsi="標楷體" w:hint="eastAsia"/>
        </w:rPr>
        <w:t>個</w:t>
      </w:r>
      <w:proofErr w:type="gramEnd"/>
      <w:r w:rsidRPr="008601AE">
        <w:rPr>
          <w:rFonts w:ascii="標楷體" w:eastAsia="標楷體" w:hAnsi="標楷體" w:hint="eastAsia"/>
        </w:rPr>
        <w:t>角色能表現屬於自己的特質：想要直接打架的角色能盡情打；</w:t>
      </w:r>
      <w:proofErr w:type="gramStart"/>
      <w:r w:rsidRPr="008601AE">
        <w:rPr>
          <w:rFonts w:ascii="標楷體" w:eastAsia="標楷體" w:hAnsi="標楷體" w:hint="eastAsia"/>
        </w:rPr>
        <w:t>不</w:t>
      </w:r>
      <w:proofErr w:type="gramEnd"/>
      <w:r w:rsidRPr="008601AE">
        <w:rPr>
          <w:rFonts w:ascii="標楷體" w:eastAsia="標楷體" w:hAnsi="標楷體" w:hint="eastAsia"/>
        </w:rPr>
        <w:t>擅打架的角色能透過標籤使自己和隊友獲得優勢、將劣勢以標籤形式帶給敵方。</w:t>
      </w:r>
    </w:p>
    <w:p w14:paraId="62C29077" w14:textId="77777777" w:rsidR="0034419C" w:rsidRPr="008601AE" w:rsidRDefault="0034419C" w:rsidP="0034419C">
      <w:pPr>
        <w:pStyle w:val="Web"/>
        <w:spacing w:before="0" w:beforeAutospacing="0" w:after="0" w:afterAutospacing="0"/>
        <w:rPr>
          <w:rFonts w:ascii="標楷體" w:eastAsia="標楷體" w:hAnsi="標楷體"/>
        </w:rPr>
      </w:pPr>
    </w:p>
    <w:p w14:paraId="5D2D000B"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47" w:name="_Toc144501350"/>
      <w:r w:rsidRPr="008601AE">
        <w:rPr>
          <w:rStyle w:val="a7"/>
          <w:rFonts w:ascii="標楷體" w:eastAsia="標楷體" w:hAnsi="標楷體"/>
          <w:b w:val="0"/>
          <w:sz w:val="28"/>
        </w:rPr>
        <w:t>戰場開示</w:t>
      </w:r>
      <w:bookmarkEnd w:id="47"/>
    </w:p>
    <w:p w14:paraId="2267858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在</w:t>
      </w:r>
      <w:r w:rsidRPr="008601AE">
        <w:rPr>
          <w:rFonts w:ascii="標楷體" w:eastAsia="標楷體" w:hAnsi="標楷體" w:hint="eastAsia"/>
        </w:rPr>
        <w:t>衝突</w:t>
      </w:r>
      <w:r w:rsidRPr="008601AE">
        <w:rPr>
          <w:rFonts w:ascii="標楷體" w:eastAsia="標楷體" w:hAnsi="標楷體"/>
        </w:rPr>
        <w:t>開始時，信鴿有義務給予玩家可辨識</w:t>
      </w:r>
      <w:proofErr w:type="gramStart"/>
      <w:r w:rsidRPr="008601AE">
        <w:rPr>
          <w:rFonts w:ascii="標楷體" w:eastAsia="標楷體" w:hAnsi="標楷體"/>
        </w:rPr>
        <w:t>清楚的</w:t>
      </w:r>
      <w:proofErr w:type="gramEnd"/>
      <w:r w:rsidRPr="008601AE">
        <w:rPr>
          <w:rFonts w:ascii="標楷體" w:eastAsia="標楷體" w:hAnsi="標楷體"/>
        </w:rPr>
        <w:t>戰鬥場地，以及場地可能攜帶的效果。</w:t>
      </w:r>
    </w:p>
    <w:p w14:paraId="787A7C9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一般戰場長為由六邊形格子組成，長與寬皆為</w:t>
      </w:r>
      <w:r w:rsidRPr="008601AE">
        <w:rPr>
          <w:rFonts w:ascii="標楷體" w:eastAsia="標楷體" w:hAnsi="標楷體" w:hint="eastAsia"/>
        </w:rPr>
        <w:t>20</w:t>
      </w:r>
      <w:r w:rsidRPr="008601AE">
        <w:rPr>
          <w:rFonts w:ascii="標楷體" w:eastAsia="標楷體" w:hAnsi="標楷體"/>
        </w:rPr>
        <w:t>格。</w:t>
      </w:r>
      <w:r w:rsidRPr="008601AE">
        <w:rPr>
          <w:rFonts w:ascii="標楷體" w:eastAsia="標楷體" w:hAnsi="標楷體" w:hint="eastAsia"/>
        </w:rPr>
        <w:t>所有地形上不可</w:t>
      </w:r>
      <w:proofErr w:type="gramStart"/>
      <w:r w:rsidRPr="008601AE">
        <w:rPr>
          <w:rFonts w:ascii="標楷體" w:eastAsia="標楷體" w:hAnsi="標楷體" w:hint="eastAsia"/>
        </w:rPr>
        <w:t>站立或繞過</w:t>
      </w:r>
      <w:proofErr w:type="gramEnd"/>
      <w:r w:rsidRPr="008601AE">
        <w:rPr>
          <w:rFonts w:ascii="標楷體" w:eastAsia="標楷體" w:hAnsi="標楷體" w:hint="eastAsia"/>
        </w:rPr>
        <w:t>的格子應先行標出。</w:t>
      </w:r>
    </w:p>
    <w:p w14:paraId="0E0A5997"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且信鴿應在衝突進行前與中時刻注意PC與NPC行動，</w:t>
      </w:r>
      <w:r w:rsidRPr="008601AE">
        <w:rPr>
          <w:rFonts w:ascii="標楷體" w:eastAsia="標楷體" w:hAnsi="標楷體" w:hint="eastAsia"/>
          <w:b/>
        </w:rPr>
        <w:t>根據他們行動在地圖上增減標籤讓他們使用</w:t>
      </w:r>
      <w:r w:rsidRPr="008601AE">
        <w:rPr>
          <w:rFonts w:ascii="標楷體" w:eastAsia="標楷體" w:hAnsi="標楷體" w:hint="eastAsia"/>
        </w:rPr>
        <w:t>，使衝突更多樣化。</w:t>
      </w:r>
    </w:p>
    <w:p w14:paraId="3E1BBA44" w14:textId="77777777" w:rsidR="0034419C" w:rsidRPr="008601AE" w:rsidRDefault="0034419C" w:rsidP="0034419C">
      <w:pPr>
        <w:pStyle w:val="Web"/>
        <w:spacing w:before="0" w:beforeAutospacing="0" w:after="0" w:afterAutospacing="0"/>
        <w:rPr>
          <w:rFonts w:ascii="標楷體" w:eastAsia="標楷體" w:hAnsi="標楷體"/>
        </w:rPr>
      </w:pPr>
    </w:p>
    <w:p w14:paraId="48C59653"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48" w:name="_Toc144501351"/>
      <w:r w:rsidRPr="008601AE">
        <w:rPr>
          <w:rStyle w:val="a7"/>
          <w:rFonts w:ascii="標楷體" w:eastAsia="標楷體" w:hAnsi="標楷體"/>
          <w:b w:val="0"/>
          <w:sz w:val="28"/>
        </w:rPr>
        <w:t>發布目標</w:t>
      </w:r>
      <w:bookmarkEnd w:id="48"/>
    </w:p>
    <w:p w14:paraId="5F24BCE7" w14:textId="77777777" w:rsidR="0034419C" w:rsidRPr="008601AE" w:rsidRDefault="0034419C" w:rsidP="0034419C">
      <w:pPr>
        <w:pStyle w:val="Web"/>
        <w:spacing w:before="0" w:beforeAutospacing="0" w:after="0" w:afterAutospacing="0"/>
        <w:rPr>
          <w:rFonts w:ascii="標楷體" w:eastAsia="標楷體" w:hAnsi="標楷體"/>
          <w:i/>
        </w:rPr>
      </w:pPr>
      <w:r w:rsidRPr="008601AE">
        <w:rPr>
          <w:rFonts w:ascii="標楷體" w:eastAsia="標楷體" w:hAnsi="標楷體"/>
          <w:i/>
        </w:rPr>
        <w:tab/>
      </w:r>
      <w:r w:rsidRPr="008601AE">
        <w:rPr>
          <w:rFonts w:ascii="標楷體" w:eastAsia="標楷體" w:hAnsi="標楷體" w:hint="eastAsia"/>
          <w:i/>
        </w:rPr>
        <w:t>「</w:t>
      </w:r>
      <w:r w:rsidRPr="008601AE">
        <w:rPr>
          <w:rFonts w:ascii="標楷體" w:eastAsia="標楷體" w:hAnsi="標楷體"/>
          <w:i/>
        </w:rPr>
        <w:t>有什麼食物，使用什麼餐具。</w:t>
      </w:r>
    </w:p>
    <w:p w14:paraId="1F6FC016" w14:textId="77777777" w:rsidR="0034419C" w:rsidRPr="008601AE" w:rsidRDefault="0034419C" w:rsidP="0034419C">
      <w:pPr>
        <w:pStyle w:val="Web"/>
        <w:spacing w:before="0" w:beforeAutospacing="0" w:after="0" w:afterAutospacing="0"/>
        <w:rPr>
          <w:rFonts w:ascii="標楷體" w:eastAsia="標楷體" w:hAnsi="標楷體"/>
          <w:i/>
        </w:rPr>
      </w:pPr>
      <w:r w:rsidRPr="008601AE">
        <w:rPr>
          <w:rFonts w:ascii="標楷體" w:eastAsia="標楷體" w:hAnsi="標楷體"/>
          <w:i/>
        </w:rPr>
        <w:tab/>
        <w:t>若是安排不當，可能只會造成一場</w:t>
      </w:r>
      <w:r w:rsidRPr="008601AE">
        <w:rPr>
          <w:rFonts w:ascii="標楷體" w:eastAsia="標楷體" w:hAnsi="標楷體" w:hint="eastAsia"/>
          <w:i/>
        </w:rPr>
        <w:t>『</w:t>
      </w:r>
      <w:r w:rsidRPr="008601AE">
        <w:rPr>
          <w:rFonts w:ascii="標楷體" w:eastAsia="標楷體" w:hAnsi="標楷體"/>
          <w:i/>
        </w:rPr>
        <w:t>杯具</w:t>
      </w:r>
      <w:r w:rsidRPr="008601AE">
        <w:rPr>
          <w:rFonts w:ascii="標楷體" w:eastAsia="標楷體" w:hAnsi="標楷體" w:hint="eastAsia"/>
          <w:i/>
        </w:rPr>
        <w:t>』</w:t>
      </w:r>
      <w:r w:rsidRPr="008601AE">
        <w:rPr>
          <w:rFonts w:ascii="標楷體" w:eastAsia="標楷體" w:hAnsi="標楷體"/>
          <w:i/>
        </w:rPr>
        <w:t>。</w:t>
      </w:r>
      <w:r w:rsidRPr="008601AE">
        <w:rPr>
          <w:rFonts w:ascii="標楷體" w:eastAsia="標楷體" w:hAnsi="標楷體" w:hint="eastAsia"/>
          <w:i/>
        </w:rPr>
        <w:t>」</w:t>
      </w:r>
    </w:p>
    <w:p w14:paraId="1D28E17D" w14:textId="77777777" w:rsidR="0034419C" w:rsidRPr="008601AE" w:rsidRDefault="0034419C" w:rsidP="0034419C">
      <w:pPr>
        <w:pStyle w:val="Web"/>
        <w:spacing w:before="0" w:beforeAutospacing="0" w:after="0" w:afterAutospacing="0"/>
        <w:rPr>
          <w:rFonts w:ascii="標楷體" w:eastAsia="標楷體" w:hAnsi="標楷體"/>
        </w:rPr>
      </w:pPr>
    </w:p>
    <w:p w14:paraId="445F358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目標是一次衝突的主軸，協助PL</w:t>
      </w:r>
      <w:proofErr w:type="gramStart"/>
      <w:r w:rsidRPr="008601AE">
        <w:rPr>
          <w:rFonts w:ascii="標楷體" w:eastAsia="標楷體" w:hAnsi="標楷體" w:hint="eastAsia"/>
        </w:rPr>
        <w:t>釐</w:t>
      </w:r>
      <w:proofErr w:type="gramEnd"/>
      <w:r w:rsidRPr="008601AE">
        <w:rPr>
          <w:rFonts w:ascii="標楷體" w:eastAsia="標楷體" w:hAnsi="標楷體" w:hint="eastAsia"/>
        </w:rPr>
        <w:t>清他們與任何人事物發生衝突的目的。</w:t>
      </w:r>
    </w:p>
    <w:p w14:paraId="13964475"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信鴿應當在衝突開始時立刻向所有PL公布至少一項目標。</w:t>
      </w:r>
    </w:p>
    <w:p w14:paraId="06CCF501" w14:textId="77777777" w:rsidR="0034419C" w:rsidRPr="008601AE" w:rsidRDefault="0034419C" w:rsidP="0034419C">
      <w:pPr>
        <w:pStyle w:val="Web"/>
        <w:spacing w:before="0" w:beforeAutospacing="0" w:after="0" w:afterAutospacing="0"/>
        <w:rPr>
          <w:rFonts w:ascii="標楷體" w:eastAsia="標楷體" w:hAnsi="標楷體"/>
        </w:rPr>
      </w:pPr>
    </w:p>
    <w:p w14:paraId="7FDFD93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hint="eastAsia"/>
        </w:rPr>
        <w:t>此外，</w:t>
      </w:r>
      <w:proofErr w:type="gramEnd"/>
      <w:r w:rsidRPr="008601AE">
        <w:rPr>
          <w:rFonts w:ascii="標楷體" w:eastAsia="標楷體" w:hAnsi="標楷體" w:hint="eastAsia"/>
        </w:rPr>
        <w:t>發布目標時，</w:t>
      </w:r>
      <w:r w:rsidRPr="008601AE">
        <w:rPr>
          <w:rFonts w:ascii="標楷體" w:eastAsia="標楷體" w:hAnsi="標楷體" w:hint="eastAsia"/>
          <w:b/>
        </w:rPr>
        <w:t>信鴿應注意要「完全以劇情為導向」</w:t>
      </w:r>
      <w:r w:rsidRPr="008601AE">
        <w:rPr>
          <w:rFonts w:ascii="標楷體" w:eastAsia="標楷體" w:hAnsi="標楷體" w:hint="eastAsia"/>
        </w:rPr>
        <w:t>。</w:t>
      </w:r>
    </w:p>
    <w:p w14:paraId="499BFE9F"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假如在劇情上沒必要發生，或者對劇情發展毫無意義的話，「糨糊」並不樂見信鴿強迫使衝突發生</w:t>
      </w:r>
      <w:proofErr w:type="gramStart"/>
      <w:r w:rsidRPr="008601AE">
        <w:rPr>
          <w:rFonts w:ascii="標楷體" w:eastAsia="標楷體" w:hAnsi="標楷體" w:hint="eastAsia"/>
        </w:rPr>
        <w:t>——</w:t>
      </w:r>
      <w:proofErr w:type="gramEnd"/>
      <w:r w:rsidRPr="008601AE">
        <w:rPr>
          <w:rFonts w:ascii="標楷體" w:eastAsia="標楷體" w:hAnsi="標楷體" w:hint="eastAsia"/>
        </w:rPr>
        <w:t>畢竟每次衝突可能會耗時良久，</w:t>
      </w:r>
      <w:proofErr w:type="gramStart"/>
      <w:r w:rsidRPr="008601AE">
        <w:rPr>
          <w:rFonts w:ascii="標楷體" w:eastAsia="標楷體" w:hAnsi="標楷體" w:hint="eastAsia"/>
        </w:rPr>
        <w:t>好鋼該</w:t>
      </w:r>
      <w:proofErr w:type="gramEnd"/>
      <w:r w:rsidRPr="008601AE">
        <w:rPr>
          <w:rFonts w:ascii="標楷體" w:eastAsia="標楷體" w:hAnsi="標楷體" w:hint="eastAsia"/>
        </w:rPr>
        <w:t>用於刀口上。</w:t>
      </w:r>
    </w:p>
    <w:p w14:paraId="0084011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最常見的目標為「使對方失去戰鬥能力」。但除</w:t>
      </w:r>
      <w:proofErr w:type="gramStart"/>
      <w:r w:rsidRPr="008601AE">
        <w:rPr>
          <w:rFonts w:ascii="標楷體" w:eastAsia="標楷體" w:hAnsi="標楷體"/>
        </w:rPr>
        <w:t>卻此項外</w:t>
      </w:r>
      <w:proofErr w:type="gramEnd"/>
      <w:r w:rsidRPr="008601AE">
        <w:rPr>
          <w:rFonts w:ascii="標楷體" w:eastAsia="標楷體" w:hAnsi="標楷體"/>
        </w:rPr>
        <w:t>，也有「奪取物品」、</w:t>
      </w:r>
      <w:r w:rsidRPr="008601AE">
        <w:rPr>
          <w:rFonts w:ascii="標楷體" w:eastAsia="標楷體" w:hAnsi="標楷體" w:hint="eastAsia"/>
        </w:rPr>
        <w:t>「營救目標」、</w:t>
      </w:r>
      <w:r w:rsidRPr="008601AE">
        <w:rPr>
          <w:rFonts w:ascii="標楷體" w:eastAsia="標楷體" w:hAnsi="標楷體"/>
        </w:rPr>
        <w:t>「進入/逃出地點」等。</w:t>
      </w:r>
    </w:p>
    <w:p w14:paraId="632A9556" w14:textId="77777777" w:rsidR="0034419C" w:rsidRPr="008601AE" w:rsidRDefault="0034419C" w:rsidP="0034419C">
      <w:pPr>
        <w:pStyle w:val="Web"/>
        <w:spacing w:before="0" w:beforeAutospacing="0" w:after="0" w:afterAutospacing="0"/>
        <w:rPr>
          <w:rFonts w:ascii="標楷體" w:eastAsia="標楷體" w:hAnsi="標楷體"/>
        </w:rPr>
      </w:pPr>
    </w:p>
    <w:p w14:paraId="73AFF71B"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在此處我建議信鴿在一次可能會發生多次衝突的戰役中，不要太常使用「</w:t>
      </w:r>
      <w:r w:rsidRPr="008601AE">
        <w:rPr>
          <w:rFonts w:ascii="標楷體" w:eastAsia="標楷體" w:hAnsi="標楷體"/>
        </w:rPr>
        <w:t>使對方失去戰鬥能力</w:t>
      </w:r>
      <w:r w:rsidRPr="008601AE">
        <w:rPr>
          <w:rFonts w:ascii="標楷體" w:eastAsia="標楷體" w:hAnsi="標楷體" w:hint="eastAsia"/>
        </w:rPr>
        <w:t>」這項目標，除非真的很必要。</w:t>
      </w:r>
    </w:p>
    <w:p w14:paraId="40A7BD92"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倘若真的需要，信鴿能酌量讓NPC</w:t>
      </w:r>
      <w:proofErr w:type="gramStart"/>
      <w:r w:rsidRPr="008601AE">
        <w:rPr>
          <w:rFonts w:ascii="標楷體" w:eastAsia="標楷體" w:hAnsi="標楷體" w:hint="eastAsia"/>
        </w:rPr>
        <w:t>在根骨與</w:t>
      </w:r>
      <w:proofErr w:type="gramEnd"/>
      <w:r w:rsidRPr="008601AE">
        <w:rPr>
          <w:rFonts w:ascii="標楷體" w:eastAsia="標楷體" w:hAnsi="標楷體" w:hint="eastAsia"/>
        </w:rPr>
        <w:t>氣血到達一定低點時讓一部分先行退場，以加速戰鬥流程。</w:t>
      </w:r>
    </w:p>
    <w:p w14:paraId="7E206021" w14:textId="77777777" w:rsidR="0034419C" w:rsidRPr="008601AE" w:rsidRDefault="0034419C" w:rsidP="0034419C">
      <w:pPr>
        <w:pStyle w:val="Web"/>
        <w:spacing w:before="0" w:beforeAutospacing="0" w:after="0" w:afterAutospacing="0"/>
        <w:rPr>
          <w:rFonts w:ascii="標楷體" w:eastAsia="標楷體" w:hAnsi="標楷體"/>
        </w:rPr>
      </w:pPr>
    </w:p>
    <w:p w14:paraId="3B14C6E1"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49" w:name="_Toc144501352"/>
      <w:proofErr w:type="gramStart"/>
      <w:r w:rsidRPr="008601AE">
        <w:rPr>
          <w:rStyle w:val="a7"/>
          <w:rFonts w:ascii="標楷體" w:eastAsia="標楷體" w:hAnsi="標楷體" w:hint="eastAsia"/>
          <w:b w:val="0"/>
          <w:sz w:val="28"/>
        </w:rPr>
        <w:t>迴</w:t>
      </w:r>
      <w:proofErr w:type="gramEnd"/>
      <w:r w:rsidRPr="008601AE">
        <w:rPr>
          <w:rStyle w:val="a7"/>
          <w:rFonts w:ascii="標楷體" w:eastAsia="標楷體" w:hAnsi="標楷體"/>
          <w:b w:val="0"/>
          <w:sz w:val="28"/>
        </w:rPr>
        <w:t>合</w:t>
      </w:r>
      <w:r w:rsidRPr="008601AE">
        <w:rPr>
          <w:rStyle w:val="a7"/>
          <w:rFonts w:ascii="標楷體" w:eastAsia="標楷體" w:hAnsi="標楷體" w:hint="eastAsia"/>
          <w:b w:val="0"/>
          <w:sz w:val="28"/>
        </w:rPr>
        <w:t>制</w:t>
      </w:r>
      <w:bookmarkEnd w:id="49"/>
    </w:p>
    <w:p w14:paraId="271E670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「糨糊」中將整場衝突以「</w:t>
      </w:r>
      <w:proofErr w:type="gramStart"/>
      <w:r w:rsidRPr="008601AE">
        <w:rPr>
          <w:rFonts w:ascii="標楷體" w:eastAsia="標楷體" w:hAnsi="標楷體" w:hint="eastAsia"/>
        </w:rPr>
        <w:t>迴</w:t>
      </w:r>
      <w:proofErr w:type="gramEnd"/>
      <w:r w:rsidRPr="008601AE">
        <w:rPr>
          <w:rFonts w:ascii="標楷體" w:eastAsia="標楷體" w:hAnsi="標楷體" w:hint="eastAsia"/>
        </w:rPr>
        <w:t>」區分，而</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hint="eastAsia"/>
        </w:rPr>
        <w:t>分為兩「</w:t>
      </w:r>
      <w:r w:rsidRPr="008601AE">
        <w:rPr>
          <w:rFonts w:ascii="標楷體" w:eastAsia="標楷體" w:hAnsi="標楷體"/>
        </w:rPr>
        <w:t>合</w:t>
      </w:r>
      <w:r w:rsidRPr="008601AE">
        <w:rPr>
          <w:rFonts w:ascii="標楷體" w:eastAsia="標楷體" w:hAnsi="標楷體" w:hint="eastAsia"/>
        </w:rPr>
        <w:t>」</w:t>
      </w:r>
      <w:r w:rsidRPr="008601AE">
        <w:rPr>
          <w:rFonts w:ascii="標楷體" w:eastAsia="標楷體" w:hAnsi="標楷體"/>
        </w:rPr>
        <w:t>，</w:t>
      </w:r>
      <w:r w:rsidRPr="008601AE">
        <w:rPr>
          <w:rFonts w:ascii="標楷體" w:eastAsia="標楷體" w:hAnsi="標楷體" w:hint="eastAsia"/>
        </w:rPr>
        <w:t>兩合</w:t>
      </w:r>
      <w:proofErr w:type="gramStart"/>
      <w:r w:rsidRPr="008601AE">
        <w:rPr>
          <w:rFonts w:ascii="標楷體" w:eastAsia="標楷體" w:hAnsi="標楷體" w:hint="eastAsia"/>
        </w:rPr>
        <w:t>中前者</w:t>
      </w:r>
      <w:proofErr w:type="gramEnd"/>
      <w:r w:rsidRPr="008601AE">
        <w:rPr>
          <w:rFonts w:ascii="標楷體" w:eastAsia="標楷體" w:hAnsi="標楷體" w:hint="eastAsia"/>
        </w:rPr>
        <w:t>稱為「</w:t>
      </w:r>
      <w:r w:rsidRPr="008601AE">
        <w:rPr>
          <w:rFonts w:ascii="標楷體" w:eastAsia="標楷體" w:hAnsi="標楷體"/>
        </w:rPr>
        <w:t>陰</w:t>
      </w:r>
      <w:r w:rsidRPr="008601AE">
        <w:rPr>
          <w:rFonts w:ascii="標楷體" w:eastAsia="標楷體" w:hAnsi="標楷體" w:hint="eastAsia"/>
        </w:rPr>
        <w:t>」、</w:t>
      </w:r>
      <w:r w:rsidRPr="008601AE">
        <w:rPr>
          <w:rFonts w:ascii="標楷體" w:eastAsia="標楷體" w:hAnsi="標楷體"/>
        </w:rPr>
        <w:t>後</w:t>
      </w:r>
      <w:r w:rsidRPr="008601AE">
        <w:rPr>
          <w:rFonts w:ascii="標楷體" w:eastAsia="標楷體" w:hAnsi="標楷體" w:hint="eastAsia"/>
        </w:rPr>
        <w:t>者稱為「</w:t>
      </w:r>
      <w:r w:rsidRPr="008601AE">
        <w:rPr>
          <w:rFonts w:ascii="標楷體" w:eastAsia="標楷體" w:hAnsi="標楷體"/>
        </w:rPr>
        <w:t>陽</w:t>
      </w:r>
      <w:r w:rsidRPr="008601AE">
        <w:rPr>
          <w:rFonts w:ascii="標楷體" w:eastAsia="標楷體" w:hAnsi="標楷體" w:hint="eastAsia"/>
        </w:rPr>
        <w:t>」</w:t>
      </w:r>
      <w:r w:rsidRPr="008601AE">
        <w:rPr>
          <w:rFonts w:ascii="標楷體" w:eastAsia="標楷體" w:hAnsi="標楷體"/>
        </w:rPr>
        <w:t>。</w:t>
      </w:r>
    </w:p>
    <w:p w14:paraId="54624CDB"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開始時，每名角色需要提前決定B</w:t>
      </w:r>
      <w:r w:rsidRPr="008601AE">
        <w:rPr>
          <w:rFonts w:ascii="標楷體" w:eastAsia="標楷體" w:hAnsi="標楷體" w:hint="eastAsia"/>
        </w:rPr>
        <w:t>&amp;</w:t>
      </w:r>
      <w:r w:rsidRPr="008601AE">
        <w:rPr>
          <w:rFonts w:ascii="標楷體" w:eastAsia="標楷體" w:hAnsi="標楷體"/>
        </w:rPr>
        <w:t>D值的分配，並</w:t>
      </w:r>
      <w:proofErr w:type="gramStart"/>
      <w:r w:rsidRPr="008601AE">
        <w:rPr>
          <w:rFonts w:ascii="標楷體" w:eastAsia="標楷體" w:hAnsi="標楷體"/>
        </w:rPr>
        <w:t>骰</w:t>
      </w:r>
      <w:proofErr w:type="gramEnd"/>
      <w:r w:rsidRPr="008601AE">
        <w:rPr>
          <w:rFonts w:ascii="標楷體" w:eastAsia="標楷體" w:hAnsi="標楷體" w:hint="eastAsia"/>
        </w:rPr>
        <w:t>AP</w:t>
      </w:r>
      <w:r w:rsidRPr="008601AE">
        <w:rPr>
          <w:rFonts w:ascii="標楷體" w:eastAsia="標楷體" w:hAnsi="標楷體"/>
        </w:rPr>
        <w:t>計算行動順序。</w:t>
      </w:r>
    </w:p>
    <w:p w14:paraId="5A2B4FF0"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一合內每</w:t>
      </w:r>
      <w:proofErr w:type="gramStart"/>
      <w:r w:rsidRPr="008601AE">
        <w:rPr>
          <w:rFonts w:ascii="標楷體" w:eastAsia="標楷體" w:hAnsi="標楷體"/>
        </w:rPr>
        <w:t>個</w:t>
      </w:r>
      <w:proofErr w:type="gramEnd"/>
      <w:r w:rsidRPr="008601AE">
        <w:rPr>
          <w:rFonts w:ascii="標楷體" w:eastAsia="標楷體" w:hAnsi="標楷體" w:hint="eastAsia"/>
        </w:rPr>
        <w:t>角色</w:t>
      </w:r>
      <w:r w:rsidRPr="008601AE">
        <w:rPr>
          <w:rFonts w:ascii="標楷體" w:eastAsia="標楷體" w:hAnsi="標楷體"/>
        </w:rPr>
        <w:t>能進行2次行動，行動包含主動攻擊、移動、使用物品、改變場地等</w:t>
      </w:r>
      <w:r w:rsidRPr="008601AE">
        <w:rPr>
          <w:rFonts w:ascii="標楷體" w:eastAsia="標楷體" w:hAnsi="標楷體" w:hint="eastAsia"/>
        </w:rPr>
        <w:t>，詳情參照「標籤使用」</w:t>
      </w:r>
      <w:r w:rsidRPr="008601AE">
        <w:rPr>
          <w:rFonts w:ascii="標楷體" w:eastAsia="標楷體" w:hAnsi="標楷體"/>
        </w:rPr>
        <w:t>。</w:t>
      </w:r>
    </w:p>
    <w:p w14:paraId="4AA696F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當場上所有角色都行動結束後，一合結束。</w:t>
      </w:r>
    </w:p>
    <w:p w14:paraId="73FB117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陰陽</w:t>
      </w:r>
      <w:proofErr w:type="gramStart"/>
      <w:r w:rsidRPr="008601AE">
        <w:rPr>
          <w:rFonts w:ascii="標楷體" w:eastAsia="標楷體" w:hAnsi="標楷體"/>
        </w:rPr>
        <w:t>兩合皆結束</w:t>
      </w:r>
      <w:proofErr w:type="gramEnd"/>
      <w:r w:rsidRPr="008601AE">
        <w:rPr>
          <w:rFonts w:ascii="標楷體" w:eastAsia="標楷體" w:hAnsi="標楷體"/>
        </w:rPr>
        <w:t>後，</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結束。</w:t>
      </w:r>
    </w:p>
    <w:p w14:paraId="01DB07B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新</w:t>
      </w:r>
      <w:proofErr w:type="gramStart"/>
      <w:r w:rsidRPr="008601AE">
        <w:rPr>
          <w:rFonts w:ascii="標楷體" w:eastAsia="標楷體" w:hAnsi="標楷體"/>
        </w:rPr>
        <w:t>一</w:t>
      </w:r>
      <w:r w:rsidRPr="008601AE">
        <w:rPr>
          <w:rFonts w:ascii="標楷體" w:eastAsia="標楷體" w:hAnsi="標楷體" w:hint="eastAsia"/>
        </w:rPr>
        <w:t>迴</w:t>
      </w:r>
      <w:proofErr w:type="gramEnd"/>
      <w:r w:rsidRPr="008601AE">
        <w:rPr>
          <w:rFonts w:ascii="標楷體" w:eastAsia="標楷體" w:hAnsi="標楷體"/>
        </w:rPr>
        <w:t>開始時，所有角色專注回歸至正，並重新分配B值、D值。</w:t>
      </w:r>
    </w:p>
    <w:p w14:paraId="4AC38B30" w14:textId="77777777" w:rsidR="0034419C" w:rsidRPr="008601AE" w:rsidRDefault="0034419C" w:rsidP="0034419C">
      <w:pPr>
        <w:pStyle w:val="Web"/>
        <w:spacing w:before="0" w:beforeAutospacing="0" w:after="0" w:afterAutospacing="0"/>
        <w:jc w:val="center"/>
        <w:rPr>
          <w:rFonts w:ascii="標楷體" w:eastAsia="標楷體" w:hAnsi="標楷體"/>
        </w:rPr>
      </w:pPr>
      <w:r w:rsidRPr="008601AE">
        <w:rPr>
          <w:rFonts w:ascii="標楷體" w:eastAsia="標楷體" w:hAnsi="標楷體"/>
          <w:noProof/>
        </w:rPr>
        <w:drawing>
          <wp:inline distT="0" distB="0" distL="0" distR="0" wp14:anchorId="16F1E229" wp14:editId="587DEA6D">
            <wp:extent cx="6103620" cy="1466144"/>
            <wp:effectExtent l="0" t="0" r="0" b="127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6712" cy="1476495"/>
                    </a:xfrm>
                    <a:prstGeom prst="rect">
                      <a:avLst/>
                    </a:prstGeom>
                    <a:noFill/>
                    <a:ln>
                      <a:noFill/>
                    </a:ln>
                  </pic:spPr>
                </pic:pic>
              </a:graphicData>
            </a:graphic>
          </wp:inline>
        </w:drawing>
      </w:r>
    </w:p>
    <w:p w14:paraId="4ABF8183" w14:textId="77777777" w:rsidR="0034419C" w:rsidRPr="008601AE" w:rsidRDefault="0034419C" w:rsidP="0034419C">
      <w:pPr>
        <w:pStyle w:val="Web"/>
        <w:spacing w:before="0" w:beforeAutospacing="0" w:after="0" w:afterAutospacing="0"/>
        <w:jc w:val="center"/>
        <w:rPr>
          <w:rFonts w:ascii="標楷體" w:eastAsia="標楷體" w:hAnsi="標楷體"/>
          <w:color w:val="595959" w:themeColor="text1" w:themeTint="A6"/>
          <w:sz w:val="20"/>
        </w:rPr>
      </w:pPr>
      <w:proofErr w:type="gramStart"/>
      <w:r w:rsidRPr="008601AE">
        <w:rPr>
          <w:rFonts w:ascii="標楷體" w:eastAsia="標楷體" w:hAnsi="標楷體" w:hint="eastAsia"/>
          <w:color w:val="595959" w:themeColor="text1" w:themeTint="A6"/>
          <w:sz w:val="20"/>
        </w:rPr>
        <w:t>迴</w:t>
      </w:r>
      <w:proofErr w:type="gramEnd"/>
      <w:r w:rsidRPr="008601AE">
        <w:rPr>
          <w:rFonts w:ascii="標楷體" w:eastAsia="標楷體" w:hAnsi="標楷體" w:hint="eastAsia"/>
          <w:color w:val="595959" w:themeColor="text1" w:themeTint="A6"/>
          <w:sz w:val="20"/>
        </w:rPr>
        <w:t>合制遊戲流程示意圖</w:t>
      </w:r>
    </w:p>
    <w:p w14:paraId="2FD85D9A" w14:textId="77777777" w:rsidR="0034419C" w:rsidRPr="008601AE" w:rsidRDefault="0034419C" w:rsidP="0034419C">
      <w:pPr>
        <w:pStyle w:val="Web"/>
        <w:spacing w:before="0" w:beforeAutospacing="0" w:after="0" w:afterAutospacing="0"/>
        <w:rPr>
          <w:rFonts w:ascii="標楷體" w:eastAsia="標楷體" w:hAnsi="標楷體"/>
        </w:rPr>
      </w:pPr>
    </w:p>
    <w:p w14:paraId="1A8B9CB6"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50" w:name="_Toc144501353"/>
      <w:r w:rsidRPr="008601AE">
        <w:rPr>
          <w:rStyle w:val="a7"/>
          <w:rFonts w:ascii="標楷體" w:eastAsia="標楷體" w:hAnsi="標楷體"/>
          <w:b w:val="0"/>
          <w:sz w:val="28"/>
        </w:rPr>
        <w:t>命中與傷害</w:t>
      </w:r>
      <w:bookmarkEnd w:id="50"/>
    </w:p>
    <w:p w14:paraId="7907BBB2"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命中計算：4D3+角色B值。</w:t>
      </w:r>
      <w:r w:rsidRPr="008601AE">
        <w:rPr>
          <w:rFonts w:ascii="標楷體" w:eastAsia="標楷體" w:hAnsi="標楷體"/>
          <w:b/>
        </w:rPr>
        <w:t>大於</w:t>
      </w:r>
      <w:r w:rsidRPr="008601AE">
        <w:rPr>
          <w:rFonts w:ascii="標楷體" w:eastAsia="標楷體" w:hAnsi="標楷體"/>
        </w:rPr>
        <w:t>目標D值時攻擊成功。</w:t>
      </w:r>
    </w:p>
    <w:p w14:paraId="38B883B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傷害計算：內功或外功值D武器</w:t>
      </w:r>
      <w:r w:rsidRPr="008601AE">
        <w:rPr>
          <w:rFonts w:ascii="標楷體" w:eastAsia="標楷體" w:hAnsi="標楷體" w:hint="eastAsia"/>
        </w:rPr>
        <w:t>尺寸標籤</w:t>
      </w:r>
      <w:r w:rsidRPr="008601AE">
        <w:rPr>
          <w:rFonts w:ascii="標楷體" w:eastAsia="標楷體" w:hAnsi="標楷體"/>
        </w:rPr>
        <w:t>。</w:t>
      </w:r>
    </w:p>
    <w:p w14:paraId="19A2CF0A" w14:textId="77777777" w:rsidR="0034419C" w:rsidRPr="008601AE" w:rsidRDefault="0034419C" w:rsidP="0034419C">
      <w:pPr>
        <w:pStyle w:val="Web"/>
        <w:spacing w:before="0" w:beforeAutospacing="0" w:after="0" w:afterAutospacing="0"/>
        <w:rPr>
          <w:rFonts w:ascii="標楷體" w:eastAsia="標楷體" w:hAnsi="標楷體"/>
        </w:rPr>
      </w:pPr>
    </w:p>
    <w:p w14:paraId="15ED8342"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武器尺寸標籤詳情參照3.標籤的「物品」。</w:t>
      </w:r>
    </w:p>
    <w:p w14:paraId="53D13F89" w14:textId="77777777" w:rsidR="0034419C" w:rsidRPr="008601AE" w:rsidRDefault="0034419C" w:rsidP="0034419C">
      <w:pPr>
        <w:pStyle w:val="Web"/>
        <w:spacing w:before="0" w:beforeAutospacing="0" w:after="0" w:afterAutospacing="0"/>
        <w:rPr>
          <w:rFonts w:ascii="標楷體" w:eastAsia="標楷體" w:hAnsi="標楷體"/>
        </w:rPr>
      </w:pPr>
    </w:p>
    <w:p w14:paraId="1D7F4C54"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51" w:name="_Toc144501354"/>
      <w:r w:rsidRPr="008601AE">
        <w:rPr>
          <w:rStyle w:val="a7"/>
          <w:rFonts w:ascii="標楷體" w:eastAsia="標楷體" w:hAnsi="標楷體" w:hint="eastAsia"/>
          <w:b w:val="0"/>
          <w:sz w:val="28"/>
        </w:rPr>
        <w:t>標籤使用</w:t>
      </w:r>
      <w:bookmarkEnd w:id="51"/>
    </w:p>
    <w:p w14:paraId="379FF90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在戰鬥時同樣能使用【標籤】。</w:t>
      </w:r>
    </w:p>
    <w:p w14:paraId="0F21321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角色</w:t>
      </w:r>
      <w:proofErr w:type="gramStart"/>
      <w:r w:rsidRPr="008601AE">
        <w:rPr>
          <w:rFonts w:ascii="標楷體" w:eastAsia="標楷體" w:hAnsi="標楷體" w:hint="eastAsia"/>
        </w:rPr>
        <w:t>的根骨</w:t>
      </w:r>
      <w:proofErr w:type="gramEnd"/>
      <w:r w:rsidRPr="008601AE">
        <w:rPr>
          <w:rFonts w:ascii="標楷體" w:eastAsia="標楷體" w:hAnsi="標楷體" w:hint="eastAsia"/>
        </w:rPr>
        <w:t>（RB）同時代表PC能獲得的【標籤】上限，以及在承受多少負面【標籤】後會被擊倒。</w:t>
      </w:r>
    </w:p>
    <w:p w14:paraId="078BB78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PC在戰鬥中能利用自己、</w:t>
      </w:r>
      <w:proofErr w:type="gramStart"/>
      <w:r w:rsidRPr="008601AE">
        <w:rPr>
          <w:rFonts w:ascii="標楷體" w:eastAsia="標楷體" w:hAnsi="標楷體" w:hint="eastAsia"/>
        </w:rPr>
        <w:t>友方</w:t>
      </w:r>
      <w:proofErr w:type="gramEnd"/>
      <w:r w:rsidRPr="008601AE">
        <w:rPr>
          <w:rFonts w:ascii="標楷體" w:eastAsia="標楷體" w:hAnsi="標楷體" w:hint="eastAsia"/>
        </w:rPr>
        <w:t>、敵方以及環境的【標籤】，這些【標籤】包含但不限於【體態】、【心態】、【破綻】、【困心】、【物品】、【環境】等。</w:t>
      </w:r>
    </w:p>
    <w:p w14:paraId="160CBD11"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PC能以行動主動地創造或引用標籤。</w:t>
      </w:r>
    </w:p>
    <w:p w14:paraId="01BDF4CB" w14:textId="77777777" w:rsidR="0034419C" w:rsidRPr="008601AE" w:rsidRDefault="0034419C" w:rsidP="0034419C">
      <w:pPr>
        <w:pStyle w:val="Web"/>
        <w:spacing w:before="0" w:beforeAutospacing="0" w:after="0" w:afterAutospacing="0"/>
        <w:rPr>
          <w:rFonts w:ascii="標楷體" w:eastAsia="標楷體" w:hAnsi="標楷體"/>
        </w:rPr>
      </w:pPr>
    </w:p>
    <w:p w14:paraId="6F64CB63"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此處舉個栗子：</w:t>
      </w:r>
    </w:p>
    <w:p w14:paraId="08DB854A"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hint="eastAsia"/>
        </w:rPr>
        <w:t>鵲森和楚服</w:t>
      </w:r>
      <w:proofErr w:type="gramEnd"/>
      <w:r w:rsidRPr="008601AE">
        <w:rPr>
          <w:rFonts w:ascii="標楷體" w:eastAsia="標楷體" w:hAnsi="標楷體" w:hint="eastAsia"/>
        </w:rPr>
        <w:t>戰鬥時，透過將腳踏上坑洞向</w:t>
      </w:r>
      <w:proofErr w:type="gramStart"/>
      <w:r w:rsidRPr="008601AE">
        <w:rPr>
          <w:rFonts w:ascii="標楷體" w:eastAsia="標楷體" w:hAnsi="標楷體" w:hint="eastAsia"/>
        </w:rPr>
        <w:t>楚服踢</w:t>
      </w:r>
      <w:proofErr w:type="gramEnd"/>
      <w:r w:rsidRPr="008601AE">
        <w:rPr>
          <w:rFonts w:ascii="標楷體" w:eastAsia="標楷體" w:hAnsi="標楷體" w:hint="eastAsia"/>
        </w:rPr>
        <w:t>起沙塵。在紙面上就是以行動透過【環境－坑洞】試圖</w:t>
      </w:r>
      <w:proofErr w:type="gramStart"/>
      <w:r w:rsidRPr="008601AE">
        <w:rPr>
          <w:rFonts w:ascii="標楷體" w:eastAsia="標楷體" w:hAnsi="標楷體" w:hint="eastAsia"/>
        </w:rPr>
        <w:t>對楚服造成</w:t>
      </w:r>
      <w:proofErr w:type="gramEnd"/>
      <w:r w:rsidRPr="008601AE">
        <w:rPr>
          <w:rFonts w:ascii="標楷體" w:eastAsia="標楷體" w:hAnsi="標楷體" w:hint="eastAsia"/>
        </w:rPr>
        <w:t>影響。</w:t>
      </w:r>
    </w:p>
    <w:p w14:paraId="689516B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信鴿衡量過後，認為</w:t>
      </w:r>
      <w:proofErr w:type="gramStart"/>
      <w:r w:rsidRPr="008601AE">
        <w:rPr>
          <w:rFonts w:ascii="標楷體" w:eastAsia="標楷體" w:hAnsi="標楷體" w:hint="eastAsia"/>
        </w:rPr>
        <w:t>給楚服加上</w:t>
      </w:r>
      <w:proofErr w:type="gramEnd"/>
      <w:r w:rsidRPr="008601AE">
        <w:rPr>
          <w:rFonts w:ascii="標楷體" w:eastAsia="標楷體" w:hAnsi="標楷體" w:hint="eastAsia"/>
        </w:rPr>
        <w:t>【破綻－盲目】，並立即實施該破綻的描述。直到下一</w:t>
      </w:r>
      <w:proofErr w:type="gramStart"/>
      <w:r w:rsidRPr="008601AE">
        <w:rPr>
          <w:rFonts w:ascii="標楷體" w:eastAsia="標楷體" w:hAnsi="標楷體" w:hint="eastAsia"/>
        </w:rPr>
        <w:t>迴</w:t>
      </w:r>
      <w:proofErr w:type="gramEnd"/>
      <w:r w:rsidRPr="008601AE">
        <w:rPr>
          <w:rFonts w:ascii="標楷體" w:eastAsia="標楷體" w:hAnsi="標楷體" w:hint="eastAsia"/>
        </w:rPr>
        <w:t>開始</w:t>
      </w:r>
      <w:proofErr w:type="gramStart"/>
      <w:r w:rsidRPr="008601AE">
        <w:rPr>
          <w:rFonts w:ascii="標楷體" w:eastAsia="標楷體" w:hAnsi="標楷體" w:hint="eastAsia"/>
        </w:rPr>
        <w:t>時楚服的</w:t>
      </w:r>
      <w:proofErr w:type="gramEnd"/>
      <w:r w:rsidRPr="008601AE">
        <w:rPr>
          <w:rFonts w:ascii="標楷體" w:eastAsia="標楷體" w:hAnsi="標楷體" w:hint="eastAsia"/>
        </w:rPr>
        <w:t>【破綻－盲目】將自動消失，不</w:t>
      </w:r>
      <w:proofErr w:type="gramStart"/>
      <w:r w:rsidRPr="008601AE">
        <w:rPr>
          <w:rFonts w:ascii="標楷體" w:eastAsia="標楷體" w:hAnsi="標楷體" w:hint="eastAsia"/>
        </w:rPr>
        <w:t>須楚服使用</w:t>
      </w:r>
      <w:proofErr w:type="gramEnd"/>
      <w:r w:rsidRPr="008601AE">
        <w:rPr>
          <w:rFonts w:ascii="標楷體" w:eastAsia="標楷體" w:hAnsi="標楷體" w:hint="eastAsia"/>
        </w:rPr>
        <w:t>專注取消該標籤。</w:t>
      </w:r>
    </w:p>
    <w:p w14:paraId="3A95321D" w14:textId="77777777" w:rsidR="0034419C" w:rsidRPr="008601AE" w:rsidRDefault="0034419C" w:rsidP="0034419C">
      <w:pPr>
        <w:pStyle w:val="Web"/>
        <w:spacing w:before="0" w:beforeAutospacing="0" w:after="0" w:afterAutospacing="0"/>
        <w:rPr>
          <w:rFonts w:ascii="標楷體" w:eastAsia="標楷體" w:hAnsi="標楷體"/>
        </w:rPr>
      </w:pPr>
    </w:p>
    <w:p w14:paraId="08B04EE4"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bCs w:val="0"/>
          <w:sz w:val="28"/>
        </w:rPr>
      </w:pPr>
      <w:bookmarkStart w:id="52" w:name="_Toc144501355"/>
      <w:r w:rsidRPr="008601AE">
        <w:rPr>
          <w:rStyle w:val="a7"/>
          <w:rFonts w:ascii="標楷體" w:eastAsia="標楷體" w:hAnsi="標楷體"/>
          <w:b w:val="0"/>
          <w:sz w:val="28"/>
        </w:rPr>
        <w:t>專注使用</w:t>
      </w:r>
      <w:bookmarkEnd w:id="52"/>
    </w:p>
    <w:p w14:paraId="6ECF37D3"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每</w:t>
      </w:r>
      <w:proofErr w:type="gramStart"/>
      <w:r w:rsidRPr="008601AE">
        <w:rPr>
          <w:rFonts w:ascii="標楷體" w:eastAsia="標楷體" w:hAnsi="標楷體" w:hint="eastAsia"/>
        </w:rPr>
        <w:t>個</w:t>
      </w:r>
      <w:proofErr w:type="gramEnd"/>
      <w:r w:rsidRPr="008601AE">
        <w:rPr>
          <w:rFonts w:ascii="標楷體" w:eastAsia="標楷體" w:hAnsi="標楷體" w:hint="eastAsia"/>
        </w:rPr>
        <w:t>角色在衝突中能自由於任何時刻使用自己的專注，除非該行動本身有所限制。但所有專注效果僅能套用一次，</w:t>
      </w:r>
      <w:proofErr w:type="gramStart"/>
      <w:r w:rsidRPr="008601AE">
        <w:rPr>
          <w:rFonts w:ascii="標楷體" w:eastAsia="標楷體" w:hAnsi="標楷體" w:hint="eastAsia"/>
          <w:b/>
        </w:rPr>
        <w:t>不可疊加</w:t>
      </w:r>
      <w:proofErr w:type="gramEnd"/>
      <w:r w:rsidRPr="008601AE">
        <w:rPr>
          <w:rFonts w:ascii="標楷體" w:eastAsia="標楷體" w:hAnsi="標楷體" w:hint="eastAsia"/>
          <w:b/>
        </w:rPr>
        <w:t>、效果不可延續至下一</w:t>
      </w:r>
      <w:proofErr w:type="gramStart"/>
      <w:r w:rsidRPr="008601AE">
        <w:rPr>
          <w:rFonts w:ascii="標楷體" w:eastAsia="標楷體" w:hAnsi="標楷體" w:hint="eastAsia"/>
          <w:b/>
        </w:rPr>
        <w:t>迴</w:t>
      </w:r>
      <w:proofErr w:type="gramEnd"/>
      <w:r w:rsidRPr="008601AE">
        <w:rPr>
          <w:rFonts w:ascii="標楷體" w:eastAsia="標楷體" w:hAnsi="標楷體" w:hint="eastAsia"/>
        </w:rPr>
        <w:t>：</w:t>
      </w:r>
    </w:p>
    <w:p w14:paraId="1E9D7FEF"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閃躲：當角色被攻擊成功時，在投擲傷害</w:t>
      </w:r>
      <w:proofErr w:type="gramStart"/>
      <w:r w:rsidRPr="008601AE">
        <w:rPr>
          <w:rFonts w:ascii="標楷體" w:eastAsia="標楷體" w:hAnsi="標楷體"/>
        </w:rPr>
        <w:t>骰</w:t>
      </w:r>
      <w:proofErr w:type="gramEnd"/>
      <w:r w:rsidRPr="008601AE">
        <w:rPr>
          <w:rFonts w:ascii="標楷體" w:eastAsia="標楷體" w:hAnsi="標楷體"/>
        </w:rPr>
        <w:t>前或後宣告，得以無效化此次攻擊之傷害。</w:t>
      </w:r>
    </w:p>
    <w:p w14:paraId="1B41A50E"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迴避：於此次</w:t>
      </w:r>
      <w:r w:rsidRPr="008601AE">
        <w:rPr>
          <w:rFonts w:ascii="標楷體" w:eastAsia="標楷體" w:hAnsi="標楷體" w:hint="eastAsia"/>
        </w:rPr>
        <w:t>行動</w:t>
      </w:r>
      <w:r w:rsidRPr="008601AE">
        <w:rPr>
          <w:rFonts w:ascii="標楷體" w:eastAsia="標楷體" w:hAnsi="標楷體"/>
        </w:rPr>
        <w:t>中自身不會獲得【破綻】或【困心】。</w:t>
      </w:r>
    </w:p>
    <w:p w14:paraId="4065CA86"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潛行：獲得【體態－潛行】。使用前提為必須擁有潛行技能值。其他角色能同樣消耗專注進行觀察、聆聽、</w:t>
      </w:r>
      <w:proofErr w:type="gramStart"/>
      <w:r w:rsidRPr="008601AE">
        <w:rPr>
          <w:rFonts w:ascii="標楷體" w:eastAsia="標楷體" w:hAnsi="標楷體"/>
        </w:rPr>
        <w:t>品嗅對抗</w:t>
      </w:r>
      <w:proofErr w:type="gramEnd"/>
      <w:r w:rsidRPr="008601AE">
        <w:rPr>
          <w:rFonts w:ascii="標楷體" w:eastAsia="標楷體" w:hAnsi="標楷體"/>
        </w:rPr>
        <w:t>自身潛行技能值，若對抗</w:t>
      </w:r>
      <w:proofErr w:type="gramStart"/>
      <w:r w:rsidRPr="008601AE">
        <w:rPr>
          <w:rFonts w:ascii="標楷體" w:eastAsia="標楷體" w:hAnsi="標楷體"/>
        </w:rPr>
        <w:t>失敗則潛行</w:t>
      </w:r>
      <w:proofErr w:type="gramEnd"/>
      <w:r w:rsidRPr="008601AE">
        <w:rPr>
          <w:rFonts w:ascii="標楷體" w:eastAsia="標楷體" w:hAnsi="標楷體"/>
        </w:rPr>
        <w:t>效果取消。</w:t>
      </w:r>
    </w:p>
    <w:p w14:paraId="1C17589D"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預備：下一次【動作】傷害+1。</w:t>
      </w:r>
    </w:p>
    <w:p w14:paraId="46AF4205"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固守：自身D值+2。</w:t>
      </w:r>
    </w:p>
    <w:p w14:paraId="4C84A27E"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衝刺：移動格數+輕功技能值；</w:t>
      </w:r>
      <w:r w:rsidRPr="008601AE">
        <w:rPr>
          <w:rFonts w:ascii="標楷體" w:eastAsia="標楷體" w:hAnsi="標楷體" w:hint="eastAsia"/>
        </w:rPr>
        <w:t>自身</w:t>
      </w:r>
      <w:r w:rsidRPr="008601AE">
        <w:rPr>
          <w:rFonts w:ascii="標楷體" w:eastAsia="標楷體" w:hAnsi="標楷體"/>
        </w:rPr>
        <w:t>D值-2。</w:t>
      </w:r>
    </w:p>
    <w:p w14:paraId="175A8C19"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會心：</w:t>
      </w:r>
      <w:proofErr w:type="gramStart"/>
      <w:r w:rsidRPr="008601AE">
        <w:rPr>
          <w:rFonts w:ascii="標楷體" w:eastAsia="標楷體" w:hAnsi="標楷體"/>
        </w:rPr>
        <w:t>骰</w:t>
      </w:r>
      <w:proofErr w:type="gramEnd"/>
      <w:r w:rsidRPr="008601AE">
        <w:rPr>
          <w:rFonts w:ascii="標楷體" w:eastAsia="標楷體" w:hAnsi="標楷體"/>
        </w:rPr>
        <w:t>值為12時得以宣告，額外增加一次傷害</w:t>
      </w:r>
      <w:proofErr w:type="gramStart"/>
      <w:r w:rsidRPr="008601AE">
        <w:rPr>
          <w:rFonts w:ascii="標楷體" w:eastAsia="標楷體" w:hAnsi="標楷體"/>
        </w:rPr>
        <w:t>骰</w:t>
      </w:r>
      <w:proofErr w:type="gramEnd"/>
      <w:r w:rsidRPr="008601AE">
        <w:rPr>
          <w:rFonts w:ascii="標楷體" w:eastAsia="標楷體" w:hAnsi="標楷體"/>
        </w:rPr>
        <w:t>。</w:t>
      </w:r>
    </w:p>
    <w:p w14:paraId="07BD6A23"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聚精會神：使用【動作】需</w:t>
      </w:r>
      <w:r w:rsidRPr="008601AE">
        <w:rPr>
          <w:rFonts w:ascii="標楷體" w:eastAsia="標楷體" w:hAnsi="標楷體" w:hint="eastAsia"/>
        </w:rPr>
        <w:t>〈</w:t>
      </w:r>
      <w:r w:rsidRPr="008601AE">
        <w:rPr>
          <w:rFonts w:ascii="標楷體" w:eastAsia="標楷體" w:hAnsi="標楷體"/>
        </w:rPr>
        <w:t>蓄力</w:t>
      </w:r>
      <w:r w:rsidRPr="008601AE">
        <w:rPr>
          <w:rFonts w:ascii="標楷體" w:eastAsia="標楷體" w:hAnsi="標楷體" w:hint="eastAsia"/>
        </w:rPr>
        <w:t>〉</w:t>
      </w:r>
      <w:r w:rsidRPr="008601AE">
        <w:rPr>
          <w:rFonts w:ascii="標楷體" w:eastAsia="標楷體" w:hAnsi="標楷體"/>
        </w:rPr>
        <w:t>時得以宣告，該【動作】蓄力次數-2。</w:t>
      </w:r>
    </w:p>
    <w:p w14:paraId="089D6608" w14:textId="77777777" w:rsidR="0034419C" w:rsidRPr="008601AE" w:rsidRDefault="0034419C" w:rsidP="0034419C">
      <w:pPr>
        <w:pStyle w:val="Web"/>
        <w:numPr>
          <w:ilvl w:val="0"/>
          <w:numId w:val="9"/>
        </w:numPr>
        <w:spacing w:before="0" w:beforeAutospacing="0" w:after="0" w:afterAutospacing="0"/>
        <w:rPr>
          <w:rFonts w:ascii="標楷體" w:eastAsia="標楷體" w:hAnsi="標楷體"/>
        </w:rPr>
      </w:pPr>
      <w:r w:rsidRPr="008601AE">
        <w:rPr>
          <w:rFonts w:ascii="標楷體" w:eastAsia="標楷體" w:hAnsi="標楷體"/>
        </w:rPr>
        <w:t>全力攻擊：</w:t>
      </w:r>
      <w:r w:rsidRPr="008601AE">
        <w:rPr>
          <w:rFonts w:ascii="標楷體" w:eastAsia="標楷體" w:hAnsi="標楷體" w:hint="eastAsia"/>
        </w:rPr>
        <w:t>己方</w:t>
      </w:r>
      <w:r w:rsidRPr="008601AE">
        <w:rPr>
          <w:rFonts w:ascii="標楷體" w:eastAsia="標楷體" w:hAnsi="標楷體"/>
        </w:rPr>
        <w:t>合</w:t>
      </w:r>
      <w:r w:rsidRPr="008601AE">
        <w:rPr>
          <w:rFonts w:ascii="標楷體" w:eastAsia="標楷體" w:hAnsi="標楷體" w:hint="eastAsia"/>
        </w:rPr>
        <w:t>時</w:t>
      </w:r>
      <w:r w:rsidRPr="008601AE">
        <w:rPr>
          <w:rFonts w:ascii="標楷體" w:eastAsia="標楷體" w:hAnsi="標楷體"/>
        </w:rPr>
        <w:t>攻擊得以宣告，當攻擊</w:t>
      </w:r>
      <w:proofErr w:type="gramStart"/>
      <w:r w:rsidRPr="008601AE">
        <w:rPr>
          <w:rFonts w:ascii="標楷體" w:eastAsia="標楷體" w:hAnsi="標楷體"/>
        </w:rPr>
        <w:t>骰</w:t>
      </w:r>
      <w:proofErr w:type="gramEnd"/>
      <w:r w:rsidRPr="008601AE">
        <w:rPr>
          <w:rFonts w:ascii="標楷體" w:eastAsia="標楷體" w:hAnsi="標楷體"/>
        </w:rPr>
        <w:t>值低於或等於8，得以重</w:t>
      </w:r>
      <w:proofErr w:type="gramStart"/>
      <w:r w:rsidRPr="008601AE">
        <w:rPr>
          <w:rFonts w:ascii="標楷體" w:eastAsia="標楷體" w:hAnsi="標楷體"/>
        </w:rPr>
        <w:t>骰</w:t>
      </w:r>
      <w:proofErr w:type="gramEnd"/>
      <w:r w:rsidRPr="008601AE">
        <w:rPr>
          <w:rFonts w:ascii="標楷體" w:eastAsia="標楷體" w:hAnsi="標楷體"/>
        </w:rPr>
        <w:t>一次。</w:t>
      </w:r>
    </w:p>
    <w:p w14:paraId="196005EB" w14:textId="77777777" w:rsidR="0034419C" w:rsidRPr="008601AE" w:rsidRDefault="0034419C" w:rsidP="0034419C">
      <w:pPr>
        <w:pStyle w:val="Web"/>
        <w:spacing w:before="0" w:beforeAutospacing="0" w:after="0" w:afterAutospacing="0"/>
        <w:rPr>
          <w:rFonts w:ascii="標楷體" w:eastAsia="標楷體" w:hAnsi="標楷體"/>
        </w:rPr>
      </w:pPr>
    </w:p>
    <w:p w14:paraId="13CFC704"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這裡用上面那個栗子：</w:t>
      </w:r>
    </w:p>
    <w:p w14:paraId="2512923C"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proofErr w:type="gramStart"/>
      <w:r w:rsidRPr="008601AE">
        <w:rPr>
          <w:rFonts w:ascii="標楷體" w:eastAsia="標楷體" w:hAnsi="標楷體" w:hint="eastAsia"/>
        </w:rPr>
        <w:t>楚服在鵲森給</w:t>
      </w:r>
      <w:proofErr w:type="gramEnd"/>
      <w:r w:rsidRPr="008601AE">
        <w:rPr>
          <w:rFonts w:ascii="標楷體" w:eastAsia="標楷體" w:hAnsi="標楷體" w:hint="eastAsia"/>
        </w:rPr>
        <w:t>自己加上【破綻－盲目】後，由於不想自己的</w:t>
      </w:r>
      <w:proofErr w:type="gramStart"/>
      <w:r w:rsidRPr="008601AE">
        <w:rPr>
          <w:rFonts w:ascii="標楷體" w:eastAsia="標楷體" w:hAnsi="標楷體" w:hint="eastAsia"/>
        </w:rPr>
        <w:t>減值給鵲森</w:t>
      </w:r>
      <w:proofErr w:type="gramEnd"/>
      <w:r w:rsidRPr="008601AE">
        <w:rPr>
          <w:rFonts w:ascii="標楷體" w:eastAsia="標楷體" w:hAnsi="標楷體" w:hint="eastAsia"/>
        </w:rPr>
        <w:t>的命中帶來優勢，因此使用專注</w:t>
      </w:r>
      <w:proofErr w:type="gramStart"/>
      <w:r w:rsidRPr="008601AE">
        <w:rPr>
          <w:rFonts w:ascii="標楷體" w:eastAsia="標楷體" w:hAnsi="標楷體" w:hint="eastAsia"/>
        </w:rPr>
        <w:t>將鵲森行動</w:t>
      </w:r>
      <w:proofErr w:type="gramEnd"/>
      <w:r w:rsidRPr="008601AE">
        <w:rPr>
          <w:rFonts w:ascii="標楷體" w:eastAsia="標楷體" w:hAnsi="標楷體" w:hint="eastAsia"/>
        </w:rPr>
        <w:t>所造成的標籤「迴避」掉了。</w:t>
      </w:r>
    </w:p>
    <w:p w14:paraId="5480E0F6" w14:textId="77777777" w:rsidR="0034419C" w:rsidRPr="008601AE" w:rsidRDefault="0034419C" w:rsidP="0034419C">
      <w:pPr>
        <w:pStyle w:val="Web"/>
        <w:spacing w:before="0" w:beforeAutospacing="0" w:after="0" w:afterAutospacing="0"/>
        <w:rPr>
          <w:rFonts w:ascii="標楷體" w:eastAsia="標楷體" w:hAnsi="標楷體"/>
        </w:rPr>
      </w:pPr>
    </w:p>
    <w:p w14:paraId="6F431D0C"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53" w:name="_Toc144501356"/>
      <w:r w:rsidRPr="008601AE">
        <w:rPr>
          <w:rStyle w:val="a7"/>
          <w:rFonts w:ascii="標楷體" w:eastAsia="標楷體" w:hAnsi="標楷體"/>
          <w:b w:val="0"/>
          <w:sz w:val="28"/>
        </w:rPr>
        <w:t>改變目標</w:t>
      </w:r>
      <w:bookmarkEnd w:id="53"/>
    </w:p>
    <w:p w14:paraId="7CBE53D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在衝突中信鴿或PL雙方都得以因應劇情的變化改變目標。</w:t>
      </w:r>
    </w:p>
    <w:p w14:paraId="2CA329F6"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儘管「糨糊」的特色其一是戰棋戰鬥，可同時為了更好詮釋角色扮演與劇情演出，不一定每每戰鬥都必須打得你死我亡。</w:t>
      </w:r>
    </w:p>
    <w:p w14:paraId="0A8D8788"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在常理下，若PL認為自己一行不須在此和敵方糾纏；又或者信鴿認為NPC在此更改目標能更</w:t>
      </w:r>
      <w:proofErr w:type="gramStart"/>
      <w:r w:rsidRPr="008601AE">
        <w:rPr>
          <w:rFonts w:ascii="標楷體" w:eastAsia="標楷體" w:hAnsi="標楷體" w:hint="eastAsia"/>
        </w:rPr>
        <w:t>凸</w:t>
      </w:r>
      <w:proofErr w:type="gramEnd"/>
      <w:r w:rsidRPr="008601AE">
        <w:rPr>
          <w:rFonts w:ascii="標楷體" w:eastAsia="標楷體" w:hAnsi="標楷體" w:hint="eastAsia"/>
        </w:rPr>
        <w:t>顯戲劇張力，那麼更改衝突目標也不失為一種方法。</w:t>
      </w:r>
    </w:p>
    <w:p w14:paraId="7295129E"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有些PL會認為自己只要遵從信鴿發布的目標行事就好，但在「糨糊」中並不提倡只有信鴿單方面執行劇情，而是希望PL們也能共同參與。</w:t>
      </w:r>
    </w:p>
    <w:p w14:paraId="5BF829AA" w14:textId="77777777" w:rsidR="0034419C" w:rsidRPr="008601AE" w:rsidRDefault="0034419C" w:rsidP="0034419C">
      <w:pPr>
        <w:pStyle w:val="Web"/>
        <w:spacing w:before="0" w:beforeAutospacing="0" w:after="0" w:afterAutospacing="0"/>
        <w:rPr>
          <w:rFonts w:ascii="標楷體" w:eastAsia="標楷體" w:hAnsi="標楷體"/>
        </w:rPr>
      </w:pPr>
    </w:p>
    <w:p w14:paraId="5A6338BF"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54" w:name="_Toc144501357"/>
      <w:r w:rsidRPr="008601AE">
        <w:rPr>
          <w:rStyle w:val="a7"/>
          <w:rFonts w:ascii="標楷體" w:eastAsia="標楷體" w:hAnsi="標楷體"/>
          <w:b w:val="0"/>
          <w:sz w:val="28"/>
        </w:rPr>
        <w:t>脫逃</w:t>
      </w:r>
      <w:bookmarkEnd w:id="54"/>
    </w:p>
    <w:p w14:paraId="2B84D6FF"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當</w:t>
      </w:r>
      <w:r w:rsidRPr="008601AE">
        <w:rPr>
          <w:rFonts w:ascii="標楷體" w:eastAsia="標楷體" w:hAnsi="標楷體" w:hint="eastAsia"/>
        </w:rPr>
        <w:t>PL</w:t>
      </w:r>
      <w:r w:rsidRPr="008601AE">
        <w:rPr>
          <w:rFonts w:ascii="標楷體" w:eastAsia="標楷體" w:hAnsi="標楷體"/>
        </w:rPr>
        <w:t>對信鴿表示要脫離</w:t>
      </w:r>
      <w:r w:rsidRPr="008601AE">
        <w:rPr>
          <w:rFonts w:ascii="標楷體" w:eastAsia="標楷體" w:hAnsi="標楷體" w:hint="eastAsia"/>
        </w:rPr>
        <w:t>衝突</w:t>
      </w:r>
      <w:r w:rsidRPr="008601AE">
        <w:rPr>
          <w:rFonts w:ascii="標楷體" w:eastAsia="標楷體" w:hAnsi="標楷體"/>
        </w:rPr>
        <w:t>的需求時，信鴿必須為</w:t>
      </w:r>
      <w:r w:rsidRPr="008601AE">
        <w:rPr>
          <w:rFonts w:ascii="標楷體" w:eastAsia="標楷體" w:hAnsi="標楷體" w:hint="eastAsia"/>
        </w:rPr>
        <w:t>PL</w:t>
      </w:r>
      <w:r w:rsidRPr="008601AE">
        <w:rPr>
          <w:rFonts w:ascii="標楷體" w:eastAsia="標楷體" w:hAnsi="標楷體"/>
        </w:rPr>
        <w:t>標示出一個或以上的脫逃點，當</w:t>
      </w:r>
      <w:r w:rsidRPr="008601AE">
        <w:rPr>
          <w:rFonts w:ascii="標楷體" w:eastAsia="標楷體" w:hAnsi="標楷體" w:hint="eastAsia"/>
        </w:rPr>
        <w:t>PL</w:t>
      </w:r>
      <w:r w:rsidRPr="008601AE">
        <w:rPr>
          <w:rFonts w:ascii="標楷體" w:eastAsia="標楷體" w:hAnsi="標楷體"/>
        </w:rPr>
        <w:t>將角色移至脫逃點時，視同</w:t>
      </w:r>
      <w:r w:rsidRPr="008601AE">
        <w:rPr>
          <w:rFonts w:ascii="標楷體" w:eastAsia="標楷體" w:hAnsi="標楷體" w:hint="eastAsia"/>
        </w:rPr>
        <w:t>PC</w:t>
      </w:r>
      <w:r w:rsidRPr="008601AE">
        <w:rPr>
          <w:rFonts w:ascii="標楷體" w:eastAsia="標楷體" w:hAnsi="標楷體"/>
        </w:rPr>
        <w:t>失去戰鬥慾望並脫離戰場，無法再回歸此次</w:t>
      </w:r>
      <w:r w:rsidRPr="008601AE">
        <w:rPr>
          <w:rFonts w:ascii="標楷體" w:eastAsia="標楷體" w:hAnsi="標楷體" w:hint="eastAsia"/>
        </w:rPr>
        <w:t>衝突</w:t>
      </w:r>
      <w:r w:rsidRPr="008601AE">
        <w:rPr>
          <w:rFonts w:ascii="標楷體" w:eastAsia="標楷體" w:hAnsi="標楷體"/>
        </w:rPr>
        <w:t>。</w:t>
      </w:r>
    </w:p>
    <w:p w14:paraId="2238C5C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但在特殊情況，例如地底的封閉空間，或者人群的重重包圍時，信鴿得以與</w:t>
      </w:r>
      <w:r w:rsidRPr="008601AE">
        <w:rPr>
          <w:rFonts w:ascii="標楷體" w:eastAsia="標楷體" w:hAnsi="標楷體" w:hint="eastAsia"/>
        </w:rPr>
        <w:t>PL</w:t>
      </w:r>
      <w:r w:rsidRPr="008601AE">
        <w:rPr>
          <w:rFonts w:ascii="標楷體" w:eastAsia="標楷體" w:hAnsi="標楷體"/>
        </w:rPr>
        <w:t>講述理由並不予標示脫逃點</w:t>
      </w:r>
      <w:r w:rsidRPr="008601AE">
        <w:rPr>
          <w:rStyle w:val="afc"/>
          <w:rFonts w:ascii="標楷體" w:eastAsia="標楷體" w:hAnsi="標楷體"/>
        </w:rPr>
        <w:footnoteReference w:id="3"/>
      </w:r>
      <w:r w:rsidRPr="008601AE">
        <w:rPr>
          <w:rFonts w:ascii="標楷體" w:eastAsia="標楷體" w:hAnsi="標楷體"/>
        </w:rPr>
        <w:t>。</w:t>
      </w:r>
    </w:p>
    <w:p w14:paraId="77087EFE" w14:textId="77777777" w:rsidR="0034419C" w:rsidRPr="008601AE" w:rsidRDefault="0034419C" w:rsidP="0034419C">
      <w:pPr>
        <w:pStyle w:val="Web"/>
        <w:spacing w:before="0" w:beforeAutospacing="0" w:after="0" w:afterAutospacing="0"/>
        <w:rPr>
          <w:rFonts w:ascii="標楷體" w:eastAsia="標楷體" w:hAnsi="標楷體"/>
        </w:rPr>
      </w:pPr>
    </w:p>
    <w:p w14:paraId="1BFCC159"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55" w:name="_Toc144501358"/>
      <w:r w:rsidRPr="008601AE">
        <w:rPr>
          <w:rStyle w:val="a7"/>
          <w:rFonts w:ascii="標楷體" w:eastAsia="標楷體" w:hAnsi="標楷體" w:hint="eastAsia"/>
          <w:b w:val="0"/>
          <w:sz w:val="28"/>
        </w:rPr>
        <w:t>衝突</w:t>
      </w:r>
      <w:r w:rsidRPr="008601AE">
        <w:rPr>
          <w:rStyle w:val="a7"/>
          <w:rFonts w:ascii="標楷體" w:eastAsia="標楷體" w:hAnsi="標楷體"/>
          <w:b w:val="0"/>
          <w:sz w:val="28"/>
        </w:rPr>
        <w:t>結束</w:t>
      </w:r>
      <w:bookmarkEnd w:id="55"/>
    </w:p>
    <w:p w14:paraId="4A923C89"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t>當目標達成時，戰鬥</w:t>
      </w:r>
      <w:r w:rsidRPr="008601AE">
        <w:rPr>
          <w:rFonts w:ascii="標楷體" w:eastAsia="標楷體" w:hAnsi="標楷體" w:hint="eastAsia"/>
        </w:rPr>
        <w:t>應當</w:t>
      </w:r>
      <w:r w:rsidRPr="008601AE">
        <w:rPr>
          <w:rFonts w:ascii="標楷體" w:eastAsia="標楷體" w:hAnsi="標楷體"/>
        </w:rPr>
        <w:t>立刻結束。</w:t>
      </w:r>
    </w:p>
    <w:p w14:paraId="67293F5D" w14:textId="77777777" w:rsidR="0034419C" w:rsidRPr="008601AE" w:rsidRDefault="0034419C" w:rsidP="0034419C">
      <w:pPr>
        <w:pStyle w:val="Web"/>
        <w:spacing w:before="0" w:beforeAutospacing="0" w:after="0" w:afterAutospacing="0"/>
        <w:rPr>
          <w:rFonts w:ascii="標楷體" w:eastAsia="標楷體" w:hAnsi="標楷體"/>
        </w:rPr>
      </w:pPr>
      <w:r w:rsidRPr="008601AE">
        <w:rPr>
          <w:rFonts w:ascii="標楷體" w:eastAsia="標楷體" w:hAnsi="標楷體"/>
        </w:rPr>
        <w:tab/>
      </w:r>
      <w:r w:rsidRPr="008601AE">
        <w:rPr>
          <w:rFonts w:ascii="標楷體" w:eastAsia="標楷體" w:hAnsi="標楷體" w:hint="eastAsia"/>
        </w:rPr>
        <w:t>倘若有任何劇情演出，全部都歸類於「戰後處理」。</w:t>
      </w:r>
    </w:p>
    <w:p w14:paraId="3470CCB2" w14:textId="77777777" w:rsidR="0034419C" w:rsidRPr="008601AE" w:rsidRDefault="0034419C" w:rsidP="0034419C">
      <w:pPr>
        <w:pStyle w:val="Web"/>
        <w:spacing w:before="0" w:beforeAutospacing="0" w:after="0" w:afterAutospacing="0"/>
        <w:rPr>
          <w:rFonts w:ascii="標楷體" w:eastAsia="標楷體" w:hAnsi="標楷體"/>
        </w:rPr>
      </w:pPr>
    </w:p>
    <w:p w14:paraId="66699071"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56" w:name="_Toc144501359"/>
      <w:r w:rsidRPr="008601AE">
        <w:rPr>
          <w:rStyle w:val="a7"/>
          <w:rFonts w:ascii="標楷體" w:eastAsia="標楷體" w:hAnsi="標楷體"/>
          <w:b w:val="0"/>
          <w:sz w:val="28"/>
        </w:rPr>
        <w:t>戰後處理</w:t>
      </w:r>
      <w:bookmarkEnd w:id="56"/>
    </w:p>
    <w:p w14:paraId="7AD73FB3"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信鴿應在衝突結束後彙整一段能準確描述現場情況的描述給PL們。例如戰場的改變、人員的變更、物品的增減、【標籤】的有無…</w:t>
      </w:r>
      <w:proofErr w:type="gramStart"/>
      <w:r w:rsidRPr="008601AE">
        <w:rPr>
          <w:rFonts w:ascii="標楷體" w:eastAsia="標楷體" w:hAnsi="標楷體" w:hint="eastAsia"/>
        </w:rPr>
        <w:t>…</w:t>
      </w:r>
      <w:proofErr w:type="gramEnd"/>
      <w:r w:rsidRPr="008601AE">
        <w:rPr>
          <w:rFonts w:ascii="標楷體" w:eastAsia="標楷體" w:hAnsi="標楷體" w:hint="eastAsia"/>
        </w:rPr>
        <w:t>等。</w:t>
      </w:r>
    </w:p>
    <w:p w14:paraId="2EB3B183"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在此處應注意衝突中的所有標籤不會因衝突結束而消失，依然能被信鴿和PL們使用。</w:t>
      </w:r>
    </w:p>
    <w:p w14:paraId="3EADAF41" w14:textId="77777777" w:rsidR="0034419C" w:rsidRPr="008601AE" w:rsidRDefault="0034419C" w:rsidP="0034419C">
      <w:pPr>
        <w:widowControl/>
        <w:rPr>
          <w:rFonts w:ascii="標楷體" w:eastAsia="標楷體" w:hAnsi="標楷體"/>
        </w:rPr>
      </w:pPr>
    </w:p>
    <w:p w14:paraId="28292117" w14:textId="77777777" w:rsidR="0034419C" w:rsidRPr="008601AE" w:rsidRDefault="0034419C" w:rsidP="0034419C">
      <w:pPr>
        <w:pStyle w:val="Web"/>
        <w:spacing w:before="0" w:beforeAutospacing="0" w:after="0" w:afterAutospacing="0"/>
        <w:outlineLvl w:val="1"/>
        <w:rPr>
          <w:rStyle w:val="a7"/>
          <w:rFonts w:ascii="標楷體" w:eastAsia="標楷體" w:hAnsi="標楷體"/>
          <w:b w:val="0"/>
          <w:sz w:val="28"/>
        </w:rPr>
      </w:pPr>
      <w:bookmarkStart w:id="57" w:name="_Toc144501360"/>
      <w:r w:rsidRPr="008601AE">
        <w:rPr>
          <w:rStyle w:val="a7"/>
          <w:rFonts w:ascii="標楷體" w:eastAsia="標楷體" w:hAnsi="標楷體" w:hint="eastAsia"/>
          <w:b w:val="0"/>
          <w:sz w:val="28"/>
        </w:rPr>
        <w:t>NPC</w:t>
      </w:r>
      <w:bookmarkEnd w:id="57"/>
    </w:p>
    <w:p w14:paraId="4CE725FA"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一般來說「糨糊」不會讓所有NPC擁有與PC完全相同的面板，由於信鴿需要顧及遊戲中的方方面面，因此大多時候不會讓信鴿對NPC的</w:t>
      </w:r>
      <w:proofErr w:type="gramStart"/>
      <w:r w:rsidRPr="008601AE">
        <w:rPr>
          <w:rFonts w:ascii="標楷體" w:eastAsia="標楷體" w:hAnsi="標楷體" w:hint="eastAsia"/>
        </w:rPr>
        <w:t>數值操太多心</w:t>
      </w:r>
      <w:proofErr w:type="gramEnd"/>
      <w:r w:rsidRPr="008601AE">
        <w:rPr>
          <w:rFonts w:ascii="標楷體" w:eastAsia="標楷體" w:hAnsi="標楷體" w:hint="eastAsia"/>
        </w:rPr>
        <w:t>。</w:t>
      </w:r>
    </w:p>
    <w:p w14:paraId="5AA8D19E" w14:textId="77777777" w:rsidR="0034419C" w:rsidRPr="008601AE" w:rsidRDefault="0034419C" w:rsidP="0034419C">
      <w:pPr>
        <w:widowControl/>
        <w:rPr>
          <w:rFonts w:ascii="標楷體" w:eastAsia="標楷體" w:hAnsi="標楷體"/>
        </w:rPr>
      </w:pPr>
    </w:p>
    <w:p w14:paraId="197E8686" w14:textId="77777777" w:rsidR="0034419C" w:rsidRPr="008601AE" w:rsidRDefault="0034419C" w:rsidP="0034419C">
      <w:pPr>
        <w:pStyle w:val="Web"/>
        <w:spacing w:before="0" w:beforeAutospacing="0" w:after="0" w:afterAutospacing="0"/>
        <w:outlineLvl w:val="2"/>
        <w:rPr>
          <w:rFonts w:ascii="標楷體" w:eastAsia="標楷體" w:hAnsi="標楷體" w:cstheme="minorBidi"/>
          <w:b/>
          <w:bCs/>
          <w:kern w:val="2"/>
          <w:szCs w:val="22"/>
        </w:rPr>
      </w:pPr>
      <w:bookmarkStart w:id="58" w:name="_Toc144501361"/>
      <w:r w:rsidRPr="008601AE">
        <w:rPr>
          <w:rFonts w:ascii="標楷體" w:eastAsia="標楷體" w:hAnsi="標楷體" w:cstheme="minorBidi"/>
          <w:b/>
          <w:bCs/>
          <w:kern w:val="2"/>
          <w:szCs w:val="22"/>
        </w:rPr>
        <w:t>重要</w:t>
      </w:r>
      <w:r w:rsidRPr="008601AE">
        <w:rPr>
          <w:rFonts w:ascii="標楷體" w:eastAsia="標楷體" w:hAnsi="標楷體" w:cstheme="minorBidi" w:hint="eastAsia"/>
          <w:b/>
          <w:bCs/>
          <w:kern w:val="2"/>
          <w:szCs w:val="22"/>
        </w:rPr>
        <w:t>個體</w:t>
      </w:r>
      <w:bookmarkEnd w:id="58"/>
    </w:p>
    <w:p w14:paraId="25FB7A47"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雖然開頭是這麼說，不過劇情終歸有幾個帥哥美女是要和PC對標的吧？如果他們</w:t>
      </w:r>
      <w:proofErr w:type="gramStart"/>
      <w:r w:rsidRPr="008601AE">
        <w:rPr>
          <w:rFonts w:ascii="標楷體" w:eastAsia="標楷體" w:hAnsi="標楷體" w:hint="eastAsia"/>
        </w:rPr>
        <w:t>很</w:t>
      </w:r>
      <w:proofErr w:type="gramEnd"/>
      <w:r w:rsidRPr="008601AE">
        <w:rPr>
          <w:rFonts w:ascii="標楷體" w:eastAsia="標楷體" w:hAnsi="標楷體" w:hint="eastAsia"/>
        </w:rPr>
        <w:t>菜很</w:t>
      </w:r>
      <w:proofErr w:type="gramStart"/>
      <w:r w:rsidRPr="008601AE">
        <w:rPr>
          <w:rFonts w:ascii="標楷體" w:eastAsia="標楷體" w:hAnsi="標楷體" w:hint="eastAsia"/>
        </w:rPr>
        <w:t>鶸</w:t>
      </w:r>
      <w:proofErr w:type="gramEnd"/>
      <w:r w:rsidRPr="008601AE">
        <w:rPr>
          <w:rFonts w:ascii="標楷體" w:eastAsia="標楷體" w:hAnsi="標楷體" w:hint="eastAsia"/>
        </w:rPr>
        <w:t>又</w:t>
      </w:r>
      <w:proofErr w:type="gramStart"/>
      <w:r w:rsidRPr="008601AE">
        <w:rPr>
          <w:rFonts w:ascii="標楷體" w:eastAsia="標楷體" w:hAnsi="標楷體" w:hint="eastAsia"/>
        </w:rPr>
        <w:t>很矬</w:t>
      </w:r>
      <w:proofErr w:type="gramEnd"/>
      <w:r w:rsidRPr="008601AE">
        <w:rPr>
          <w:rFonts w:ascii="標楷體" w:eastAsia="標楷體" w:hAnsi="標楷體" w:hint="eastAsia"/>
        </w:rPr>
        <w:t>，PL可不會看得起他們。自然要讓他們有些特色，對吧？</w:t>
      </w:r>
    </w:p>
    <w:p w14:paraId="3B8EC717"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這些NPC的狀態就和PC一模一樣，沒什特別好說的。</w:t>
      </w:r>
    </w:p>
    <w:p w14:paraId="6F789A44" w14:textId="77777777" w:rsidR="0034419C" w:rsidRPr="008601AE" w:rsidRDefault="0034419C" w:rsidP="0034419C">
      <w:pPr>
        <w:widowControl/>
        <w:rPr>
          <w:rFonts w:ascii="標楷體" w:eastAsia="標楷體" w:hAnsi="標楷體"/>
        </w:rPr>
      </w:pPr>
      <w:r w:rsidRPr="008601AE">
        <w:rPr>
          <w:rFonts w:ascii="標楷體" w:eastAsia="標楷體" w:hAnsi="標楷體"/>
        </w:rPr>
        <w:lastRenderedPageBreak/>
        <w:tab/>
      </w:r>
      <w:r w:rsidRPr="008601AE">
        <w:rPr>
          <w:rFonts w:ascii="標楷體" w:eastAsia="標楷體" w:hAnsi="標楷體" w:hint="eastAsia"/>
        </w:rPr>
        <w:t>只是要注意一點</w:t>
      </w:r>
      <w:proofErr w:type="gramStart"/>
      <w:r w:rsidRPr="008601AE">
        <w:rPr>
          <w:rFonts w:ascii="標楷體" w:eastAsia="標楷體" w:hAnsi="標楷體" w:hint="eastAsia"/>
        </w:rPr>
        <w:t>——</w:t>
      </w:r>
      <w:proofErr w:type="gramEnd"/>
      <w:r w:rsidRPr="008601AE">
        <w:rPr>
          <w:rFonts w:ascii="標楷體" w:eastAsia="標楷體" w:hAnsi="標楷體" w:hint="eastAsia"/>
          <w:b/>
        </w:rPr>
        <w:t>就算他們再好看再強力，也不能讓他們搶了PC的風頭</w:t>
      </w:r>
      <w:r w:rsidRPr="008601AE">
        <w:rPr>
          <w:rFonts w:ascii="標楷體" w:eastAsia="標楷體" w:hAnsi="標楷體" w:hint="eastAsia"/>
        </w:rPr>
        <w:t>。</w:t>
      </w:r>
    </w:p>
    <w:p w14:paraId="00C3058A" w14:textId="77777777" w:rsidR="0034419C" w:rsidRPr="008601AE" w:rsidRDefault="0034419C" w:rsidP="0034419C">
      <w:pPr>
        <w:widowControl/>
        <w:rPr>
          <w:rFonts w:ascii="標楷體" w:eastAsia="標楷體" w:hAnsi="標楷體"/>
        </w:rPr>
      </w:pPr>
    </w:p>
    <w:p w14:paraId="54B822B9" w14:textId="77777777" w:rsidR="0034419C" w:rsidRPr="008601AE" w:rsidRDefault="0034419C" w:rsidP="0034419C">
      <w:pPr>
        <w:pStyle w:val="Web"/>
        <w:spacing w:before="0" w:beforeAutospacing="0" w:after="0" w:afterAutospacing="0"/>
        <w:outlineLvl w:val="2"/>
        <w:rPr>
          <w:rFonts w:ascii="標楷體" w:eastAsia="標楷體" w:hAnsi="標楷體" w:cstheme="minorBidi"/>
          <w:b/>
          <w:bCs/>
          <w:kern w:val="2"/>
          <w:szCs w:val="22"/>
        </w:rPr>
      </w:pPr>
      <w:bookmarkStart w:id="59" w:name="_Toc144501362"/>
      <w:r w:rsidRPr="008601AE">
        <w:rPr>
          <w:rFonts w:ascii="標楷體" w:eastAsia="標楷體" w:hAnsi="標楷體" w:cstheme="minorBidi" w:hint="eastAsia"/>
          <w:b/>
          <w:bCs/>
          <w:kern w:val="2"/>
          <w:szCs w:val="22"/>
        </w:rPr>
        <w:t>個體</w:t>
      </w:r>
      <w:bookmarkEnd w:id="59"/>
    </w:p>
    <w:p w14:paraId="3718F7C3"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一般而言，大部分的NPC就像衝突開頭那句「有多少菜，拿多少碗」一樣。</w:t>
      </w:r>
    </w:p>
    <w:p w14:paraId="53E5D000"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NPC的創建在屬性點上每項至多不超過10（10已經是相當高的水準了）。也不需要過多的特技，大多甚至不需要，只要一至兩個就足夠了。</w:t>
      </w:r>
    </w:p>
    <w:p w14:paraId="326979E0"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對衝突來說，有時除了讓PL面對高強度的棋子，還可以讓他們體會被看似孱弱的NPC用標籤機制反將一軍，不是很有趣嘛！</w:t>
      </w:r>
    </w:p>
    <w:p w14:paraId="1375531B" w14:textId="77777777" w:rsidR="0034419C" w:rsidRPr="008601AE" w:rsidRDefault="0034419C" w:rsidP="0034419C">
      <w:pPr>
        <w:widowControl/>
        <w:rPr>
          <w:rFonts w:ascii="標楷體" w:eastAsia="標楷體" w:hAnsi="標楷體"/>
        </w:rPr>
      </w:pPr>
    </w:p>
    <w:p w14:paraId="1701E64A" w14:textId="77777777" w:rsidR="0034419C" w:rsidRPr="008601AE" w:rsidRDefault="0034419C" w:rsidP="0034419C">
      <w:pPr>
        <w:pStyle w:val="Web"/>
        <w:spacing w:before="0" w:beforeAutospacing="0" w:after="0" w:afterAutospacing="0"/>
        <w:outlineLvl w:val="2"/>
        <w:rPr>
          <w:rFonts w:ascii="標楷體" w:eastAsia="標楷體" w:hAnsi="標楷體" w:cstheme="minorBidi"/>
          <w:b/>
          <w:kern w:val="2"/>
          <w:szCs w:val="22"/>
        </w:rPr>
      </w:pPr>
      <w:bookmarkStart w:id="60" w:name="_Toc144501363"/>
      <w:r w:rsidRPr="008601AE">
        <w:rPr>
          <w:rFonts w:ascii="標楷體" w:eastAsia="標楷體" w:hAnsi="標楷體" w:cstheme="minorBidi" w:hint="eastAsia"/>
          <w:b/>
          <w:kern w:val="2"/>
          <w:szCs w:val="22"/>
        </w:rPr>
        <w:t>群眾</w:t>
      </w:r>
      <w:bookmarkEnd w:id="60"/>
    </w:p>
    <w:p w14:paraId="3EEC5031"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此處同上方個體。</w:t>
      </w:r>
    </w:p>
    <w:p w14:paraId="0ACD4132"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但將許多NPC在衝突中視為一個角色單位，為信鴿和PL</w:t>
      </w:r>
      <w:proofErr w:type="gramStart"/>
      <w:r w:rsidRPr="008601AE">
        <w:rPr>
          <w:rFonts w:ascii="標楷體" w:eastAsia="標楷體" w:hAnsi="標楷體" w:hint="eastAsia"/>
        </w:rPr>
        <w:t>顯示整群</w:t>
      </w:r>
      <w:proofErr w:type="gramEnd"/>
      <w:r w:rsidRPr="008601AE">
        <w:rPr>
          <w:rFonts w:ascii="標楷體" w:eastAsia="標楷體" w:hAnsi="標楷體" w:hint="eastAsia"/>
        </w:rPr>
        <w:t>NPC的狀態。</w:t>
      </w:r>
    </w:p>
    <w:p w14:paraId="7F4AC306" w14:textId="77777777" w:rsidR="0034419C" w:rsidRPr="008601AE" w:rsidRDefault="0034419C" w:rsidP="0034419C">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此法可解決戰</w:t>
      </w:r>
      <w:proofErr w:type="gramStart"/>
      <w:r w:rsidRPr="008601AE">
        <w:rPr>
          <w:rFonts w:ascii="標楷體" w:eastAsia="標楷體" w:hAnsi="標楷體" w:hint="eastAsia"/>
        </w:rPr>
        <w:t>棋中雜</w:t>
      </w:r>
      <w:proofErr w:type="gramEnd"/>
      <w:r w:rsidRPr="008601AE">
        <w:rPr>
          <w:rFonts w:ascii="標楷體" w:eastAsia="標楷體" w:hAnsi="標楷體" w:hint="eastAsia"/>
        </w:rPr>
        <w:t>魚角色過多，導致信鴿的CPU燒壞和PL過於無聊的問題。（我真的很、很、很討厭戰棋裡一堆雜魚角色佔據時間，討厭到我會專門在這裡用括號抱怨）</w:t>
      </w:r>
    </w:p>
    <w:p w14:paraId="278417BA" w14:textId="656C56E1" w:rsidR="0034419C" w:rsidRPr="008601AE" w:rsidRDefault="0034419C">
      <w:pPr>
        <w:widowControl/>
        <w:rPr>
          <w:rFonts w:ascii="標楷體" w:eastAsia="標楷體" w:hAnsi="標楷體"/>
        </w:rPr>
      </w:pPr>
      <w:r w:rsidRPr="008601AE">
        <w:rPr>
          <w:rFonts w:ascii="標楷體" w:eastAsia="標楷體" w:hAnsi="標楷體"/>
        </w:rPr>
        <w:br w:type="page"/>
      </w:r>
    </w:p>
    <w:p w14:paraId="071737F2" w14:textId="77777777" w:rsidR="00A91CF7" w:rsidRPr="008601AE" w:rsidRDefault="00A91CF7" w:rsidP="00A91CF7">
      <w:pPr>
        <w:rPr>
          <w:rFonts w:ascii="標楷體" w:eastAsia="標楷體" w:hAnsi="標楷體"/>
        </w:rPr>
      </w:pPr>
    </w:p>
    <w:p w14:paraId="6B427264" w14:textId="3E507817" w:rsidR="00A91CF7" w:rsidRPr="008601AE" w:rsidRDefault="008F4112" w:rsidP="00DC6939">
      <w:pPr>
        <w:pStyle w:val="ae"/>
        <w:numPr>
          <w:ilvl w:val="0"/>
          <w:numId w:val="6"/>
        </w:numPr>
        <w:ind w:leftChars="0" w:left="0" w:firstLine="0"/>
        <w:outlineLvl w:val="0"/>
        <w:rPr>
          <w:rFonts w:ascii="標楷體" w:eastAsia="標楷體" w:hAnsi="標楷體"/>
          <w:b/>
          <w:bCs/>
          <w:sz w:val="36"/>
        </w:rPr>
      </w:pPr>
      <w:r w:rsidRPr="008601AE">
        <w:rPr>
          <w:rFonts w:ascii="標楷體" w:eastAsia="標楷體" w:hAnsi="標楷體" w:hint="eastAsia"/>
          <w:b/>
          <w:bCs/>
          <w:sz w:val="36"/>
        </w:rPr>
        <w:t>世</w:t>
      </w:r>
      <w:r w:rsidR="003225F5" w:rsidRPr="008601AE">
        <w:rPr>
          <w:rFonts w:ascii="標楷體" w:eastAsia="標楷體" w:hAnsi="標楷體"/>
          <w:b/>
          <w:bCs/>
          <w:sz w:val="36"/>
        </w:rPr>
        <w:t>界</w:t>
      </w:r>
      <w:r w:rsidRPr="008601AE">
        <w:rPr>
          <w:rFonts w:ascii="標楷體" w:eastAsia="標楷體" w:hAnsi="標楷體" w:hint="eastAsia"/>
          <w:b/>
          <w:bCs/>
          <w:sz w:val="36"/>
        </w:rPr>
        <w:t>觀詳解</w:t>
      </w:r>
    </w:p>
    <w:p w14:paraId="25A42604" w14:textId="77777777" w:rsidR="009D1231" w:rsidRPr="008601AE" w:rsidRDefault="002059DF" w:rsidP="00FE0A27">
      <w:pPr>
        <w:widowControl/>
        <w:rPr>
          <w:rFonts w:ascii="標楷體" w:eastAsia="標楷體" w:hAnsi="標楷體"/>
        </w:rPr>
      </w:pPr>
      <w:r w:rsidRPr="008601AE">
        <w:rPr>
          <w:rFonts w:ascii="標楷體" w:eastAsia="標楷體" w:hAnsi="標楷體" w:hint="eastAsia"/>
        </w:rPr>
        <w:t>此處將進行大國年代記</w:t>
      </w:r>
      <w:r w:rsidR="002D28F7" w:rsidRPr="008601AE">
        <w:rPr>
          <w:rFonts w:ascii="標楷體" w:eastAsia="標楷體" w:hAnsi="標楷體" w:hint="eastAsia"/>
        </w:rPr>
        <w:t>較為詳細的世界觀解說</w:t>
      </w:r>
      <w:r w:rsidR="009D1231" w:rsidRPr="008601AE">
        <w:rPr>
          <w:rFonts w:ascii="標楷體" w:eastAsia="標楷體" w:hAnsi="標楷體" w:hint="eastAsia"/>
        </w:rPr>
        <w:t>。</w:t>
      </w:r>
    </w:p>
    <w:p w14:paraId="6221B4A9" w14:textId="7CBACF00" w:rsidR="00324460" w:rsidRPr="008601AE" w:rsidRDefault="00C47F9F" w:rsidP="00FE0A27">
      <w:pPr>
        <w:widowControl/>
        <w:rPr>
          <w:rFonts w:ascii="標楷體" w:eastAsia="標楷體" w:hAnsi="標楷體"/>
        </w:rPr>
      </w:pPr>
      <w:r w:rsidRPr="008601AE">
        <w:rPr>
          <w:rFonts w:ascii="標楷體" w:eastAsia="標楷體" w:hAnsi="標楷體" w:hint="eastAsia"/>
        </w:rPr>
        <w:t>儘管不需要完全精通，可假如能先對大國</w:t>
      </w:r>
      <w:r w:rsidR="00233767" w:rsidRPr="008601AE">
        <w:rPr>
          <w:rFonts w:ascii="標楷體" w:eastAsia="標楷體" w:hAnsi="標楷體" w:hint="eastAsia"/>
        </w:rPr>
        <w:t>內部多少有些印象，除了能更快融入遊戲外，也能知曉</w:t>
      </w:r>
      <w:r w:rsidR="00E85F13" w:rsidRPr="008601AE">
        <w:rPr>
          <w:rFonts w:ascii="標楷體" w:eastAsia="標楷體" w:hAnsi="標楷體" w:hint="eastAsia"/>
        </w:rPr>
        <w:t>許多NPC們的言語和行動邏輯</w:t>
      </w:r>
      <w:r w:rsidR="002D28F7" w:rsidRPr="008601AE">
        <w:rPr>
          <w:rFonts w:ascii="標楷體" w:eastAsia="標楷體" w:hAnsi="標楷體" w:hint="eastAsia"/>
        </w:rPr>
        <w:t>。</w:t>
      </w:r>
    </w:p>
    <w:p w14:paraId="7482BE71" w14:textId="4ED693C9" w:rsidR="002059DF" w:rsidRDefault="002059DF" w:rsidP="00FE0A27">
      <w:pPr>
        <w:widowControl/>
        <w:rPr>
          <w:rFonts w:ascii="標楷體" w:eastAsia="標楷體" w:hAnsi="標楷體"/>
        </w:rPr>
      </w:pPr>
    </w:p>
    <w:p w14:paraId="18F0784A" w14:textId="773A1829" w:rsidR="000A598A" w:rsidRPr="000A598A" w:rsidRDefault="00E62F51" w:rsidP="000A598A">
      <w:pPr>
        <w:outlineLvl w:val="1"/>
        <w:rPr>
          <w:rFonts w:ascii="標楷體" w:eastAsia="標楷體" w:hAnsi="標楷體"/>
          <w:sz w:val="28"/>
        </w:rPr>
      </w:pPr>
      <w:r>
        <w:rPr>
          <w:rFonts w:ascii="標楷體" w:eastAsia="標楷體" w:hAnsi="標楷體" w:hint="eastAsia"/>
          <w:sz w:val="28"/>
        </w:rPr>
        <w:t>核心概念說明</w:t>
      </w:r>
    </w:p>
    <w:p w14:paraId="14DF63E9" w14:textId="77777777" w:rsidR="000A598A" w:rsidRPr="000A598A" w:rsidRDefault="000A598A" w:rsidP="000A598A">
      <w:pPr>
        <w:widowControl/>
        <w:spacing w:before="96"/>
        <w:outlineLvl w:val="2"/>
        <w:rPr>
          <w:rFonts w:ascii="標楷體" w:eastAsia="標楷體" w:hAnsi="標楷體" w:cs="新細明體"/>
          <w:b/>
          <w:bCs/>
          <w:kern w:val="0"/>
          <w:szCs w:val="27"/>
        </w:rPr>
      </w:pPr>
      <w:bookmarkStart w:id="61" w:name="_Toc145856913"/>
      <w:r w:rsidRPr="000A598A">
        <w:rPr>
          <w:rFonts w:ascii="標楷體" w:eastAsia="標楷體" w:hAnsi="標楷體" w:cs="新細明體"/>
          <w:b/>
          <w:bCs/>
          <w:kern w:val="0"/>
          <w:szCs w:val="27"/>
        </w:rPr>
        <w:t>大國</w:t>
      </w:r>
      <w:bookmarkEnd w:id="61"/>
    </w:p>
    <w:p w14:paraId="6B5DB9B2" w14:textId="13B80268" w:rsidR="00021706"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首先</w:t>
      </w:r>
      <w:r w:rsidR="00021706">
        <w:rPr>
          <w:rFonts w:ascii="標楷體" w:eastAsia="標楷體" w:hAnsi="標楷體" w:cs="新細明體" w:hint="eastAsia"/>
          <w:kern w:val="0"/>
          <w:szCs w:val="24"/>
        </w:rPr>
        <w:t>介紹的是</w:t>
      </w:r>
      <w:r w:rsidR="00691EEF">
        <w:rPr>
          <w:rFonts w:ascii="標楷體" w:eastAsia="標楷體" w:hAnsi="標楷體" w:cs="新細明體" w:hint="eastAsia"/>
          <w:kern w:val="0"/>
          <w:szCs w:val="24"/>
        </w:rPr>
        <w:t>於此</w:t>
      </w:r>
      <w:r w:rsidR="00021706">
        <w:rPr>
          <w:rFonts w:ascii="標楷體" w:eastAsia="標楷體" w:hAnsi="標楷體" w:cs="新細明體" w:hint="eastAsia"/>
          <w:kern w:val="0"/>
          <w:szCs w:val="24"/>
        </w:rPr>
        <w:t>世界觀的</w:t>
      </w:r>
      <w:r w:rsidR="00691EEF">
        <w:rPr>
          <w:rFonts w:ascii="標楷體" w:eastAsia="標楷體" w:hAnsi="標楷體" w:cs="新細明體" w:hint="eastAsia"/>
          <w:kern w:val="0"/>
          <w:szCs w:val="24"/>
        </w:rPr>
        <w:t>架空虛構</w:t>
      </w:r>
      <w:r w:rsidR="00021706">
        <w:rPr>
          <w:rFonts w:ascii="標楷體" w:eastAsia="標楷體" w:hAnsi="標楷體" w:cs="新細明體" w:hint="eastAsia"/>
          <w:kern w:val="0"/>
          <w:szCs w:val="24"/>
        </w:rPr>
        <w:t>核心政體「大國」。</w:t>
      </w:r>
    </w:p>
    <w:p w14:paraId="53B3B21C" w14:textId="77777777" w:rsidR="002D2138" w:rsidRDefault="002D2138" w:rsidP="00FE0A27">
      <w:pPr>
        <w:widowControl/>
        <w:rPr>
          <w:rFonts w:ascii="標楷體" w:eastAsia="標楷體" w:hAnsi="標楷體" w:cs="新細明體"/>
          <w:kern w:val="0"/>
          <w:szCs w:val="24"/>
        </w:rPr>
      </w:pPr>
    </w:p>
    <w:p w14:paraId="590890FF" w14:textId="72F1C0A2" w:rsidR="000A598A" w:rsidRDefault="00E246CD" w:rsidP="00FE0A27">
      <w:pPr>
        <w:widowControl/>
        <w:rPr>
          <w:rFonts w:ascii="標楷體" w:eastAsia="標楷體" w:hAnsi="標楷體" w:cs="新細明體"/>
          <w:kern w:val="0"/>
          <w:szCs w:val="24"/>
        </w:rPr>
      </w:pPr>
      <w:r>
        <w:rPr>
          <w:rFonts w:ascii="標楷體" w:eastAsia="標楷體" w:hAnsi="標楷體" w:cs="新細明體" w:hint="eastAsia"/>
          <w:kern w:val="0"/>
          <w:szCs w:val="24"/>
        </w:rPr>
        <w:t>於所有介紹之前，先</w:t>
      </w:r>
      <w:r w:rsidR="000A598A">
        <w:rPr>
          <w:rFonts w:ascii="標楷體" w:eastAsia="標楷體" w:hAnsi="標楷體" w:cs="新細明體"/>
          <w:kern w:val="0"/>
          <w:szCs w:val="24"/>
        </w:rPr>
        <w:t>立下一句關於此虛構政體之描述：「我等所居空中樓閣由幻夢所築。」</w:t>
      </w:r>
      <w:proofErr w:type="gramStart"/>
      <w:r w:rsidR="000A598A">
        <w:rPr>
          <w:rFonts w:ascii="標楷體" w:eastAsia="標楷體" w:hAnsi="標楷體" w:cs="新細明體"/>
          <w:kern w:val="0"/>
          <w:szCs w:val="24"/>
        </w:rPr>
        <w:t>以此句</w:t>
      </w:r>
      <w:proofErr w:type="gramEnd"/>
      <w:r w:rsidR="000A598A">
        <w:rPr>
          <w:rFonts w:ascii="標楷體" w:eastAsia="標楷體" w:hAnsi="標楷體" w:cs="新細明體"/>
          <w:kern w:val="0"/>
          <w:szCs w:val="24"/>
        </w:rPr>
        <w:t>描述世界觀中生活於該政體人們之客觀情況。</w:t>
      </w:r>
    </w:p>
    <w:p w14:paraId="38AF7F0C" w14:textId="77777777"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此政體名為「大國」，為一極盛之國、自傲之國。</w:t>
      </w:r>
    </w:p>
    <w:p w14:paraId="3FA9C53A" w14:textId="2EA14B1C"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一個具有獨大的世界地位、臃腫的政治體系、排他的社會階級、獨大的文化思想，建構在虛幻</w:t>
      </w:r>
      <w:r w:rsidR="00845BF2">
        <w:rPr>
          <w:rFonts w:ascii="標楷體" w:eastAsia="標楷體" w:hAnsi="標楷體" w:cs="新細明體" w:hint="eastAsia"/>
          <w:kern w:val="0"/>
          <w:szCs w:val="24"/>
        </w:rPr>
        <w:t>的</w:t>
      </w:r>
      <w:r w:rsidR="00845BF2">
        <w:rPr>
          <w:rFonts w:ascii="標楷體" w:eastAsia="標楷體" w:hAnsi="標楷體" w:cs="新細明體"/>
          <w:kern w:val="0"/>
          <w:szCs w:val="24"/>
        </w:rPr>
        <w:t>民族意識與</w:t>
      </w:r>
      <w:r w:rsidR="00845BF2">
        <w:rPr>
          <w:rFonts w:ascii="標楷體" w:eastAsia="標楷體" w:hAnsi="標楷體" w:cs="新細明體" w:hint="eastAsia"/>
          <w:kern w:val="0"/>
          <w:szCs w:val="24"/>
        </w:rPr>
        <w:t>政治</w:t>
      </w:r>
      <w:r>
        <w:rPr>
          <w:rFonts w:ascii="標楷體" w:eastAsia="標楷體" w:hAnsi="標楷體" w:cs="新細明體"/>
          <w:kern w:val="0"/>
          <w:szCs w:val="24"/>
        </w:rPr>
        <w:t>體制上，搖搖欲墜的偉岸高樓。</w:t>
      </w:r>
    </w:p>
    <w:p w14:paraId="6F00220D" w14:textId="178A85AE"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在此之</w:t>
      </w:r>
      <w:r w:rsidR="00762E08">
        <w:rPr>
          <w:rFonts w:ascii="標楷體" w:eastAsia="標楷體" w:hAnsi="標楷體" w:cs="新細明體" w:hint="eastAsia"/>
          <w:kern w:val="0"/>
          <w:szCs w:val="24"/>
        </w:rPr>
        <w:t>前</w:t>
      </w:r>
      <w:r>
        <w:rPr>
          <w:rFonts w:ascii="標楷體" w:eastAsia="標楷體" w:hAnsi="標楷體" w:cs="新細明體"/>
          <w:kern w:val="0"/>
          <w:szCs w:val="24"/>
        </w:rPr>
        <w:t>，該政體並無如周圍其他國家</w:t>
      </w:r>
      <w:r w:rsidR="00216C81">
        <w:rPr>
          <w:rFonts w:ascii="標楷體" w:eastAsia="標楷體" w:hAnsi="標楷體" w:cs="新細明體" w:hint="eastAsia"/>
          <w:kern w:val="0"/>
          <w:szCs w:val="24"/>
        </w:rPr>
        <w:t>般</w:t>
      </w:r>
      <w:r>
        <w:rPr>
          <w:rFonts w:ascii="標楷體" w:eastAsia="標楷體" w:hAnsi="標楷體" w:cs="新細明體"/>
          <w:kern w:val="0"/>
          <w:szCs w:val="24"/>
        </w:rPr>
        <w:t>具有</w:t>
      </w:r>
      <w:proofErr w:type="gramStart"/>
      <w:r>
        <w:rPr>
          <w:rFonts w:ascii="標楷體" w:eastAsia="標楷體" w:hAnsi="標楷體" w:cs="新細明體"/>
          <w:kern w:val="0"/>
          <w:szCs w:val="24"/>
        </w:rPr>
        <w:t>一</w:t>
      </w:r>
      <w:proofErr w:type="gramEnd"/>
      <w:r>
        <w:rPr>
          <w:rFonts w:ascii="標楷體" w:eastAsia="標楷體" w:hAnsi="標楷體" w:cs="新細明體"/>
          <w:kern w:val="0"/>
          <w:szCs w:val="24"/>
        </w:rPr>
        <w:t>具體的稱呼，</w:t>
      </w:r>
      <w:proofErr w:type="gramStart"/>
      <w:r>
        <w:rPr>
          <w:rFonts w:ascii="標楷體" w:eastAsia="標楷體" w:hAnsi="標楷體" w:cs="新細明體"/>
          <w:kern w:val="0"/>
          <w:szCs w:val="24"/>
        </w:rPr>
        <w:t>或冠以</w:t>
      </w:r>
      <w:proofErr w:type="gramEnd"/>
      <w:r>
        <w:rPr>
          <w:rFonts w:ascii="標楷體" w:eastAsia="標楷體" w:hAnsi="標楷體" w:cs="新細明體"/>
          <w:kern w:val="0"/>
          <w:szCs w:val="24"/>
        </w:rPr>
        <w:t>朝代之名。其主因為該政體上</w:t>
      </w:r>
      <w:r w:rsidR="00574D1A">
        <w:rPr>
          <w:rFonts w:ascii="標楷體" w:eastAsia="標楷體" w:hAnsi="標楷體" w:cs="新細明體" w:hint="eastAsia"/>
          <w:kern w:val="0"/>
          <w:szCs w:val="24"/>
        </w:rPr>
        <w:t>自</w:t>
      </w:r>
      <w:r>
        <w:rPr>
          <w:rFonts w:ascii="標楷體" w:eastAsia="標楷體" w:hAnsi="標楷體" w:cs="新細明體"/>
          <w:kern w:val="0"/>
          <w:szCs w:val="24"/>
        </w:rPr>
        <w:t>統治者，下至黎民黔首的驕縱與高傲。</w:t>
      </w:r>
    </w:p>
    <w:p w14:paraId="732740B5" w14:textId="18F9C828"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「大國」之所以是此名稱，並非是國號為「大」。而是</w:t>
      </w:r>
      <w:proofErr w:type="gramStart"/>
      <w:r>
        <w:rPr>
          <w:rFonts w:ascii="標楷體" w:eastAsia="標楷體" w:hAnsi="標楷體" w:cs="新細明體"/>
          <w:kern w:val="0"/>
          <w:szCs w:val="24"/>
        </w:rPr>
        <w:t>追昔向遠</w:t>
      </w:r>
      <w:proofErr w:type="gramEnd"/>
      <w:r>
        <w:rPr>
          <w:rFonts w:ascii="標楷體" w:eastAsia="標楷體" w:hAnsi="標楷體" w:cs="新細明體"/>
          <w:kern w:val="0"/>
          <w:szCs w:val="24"/>
        </w:rPr>
        <w:t>，</w:t>
      </w:r>
      <w:proofErr w:type="gramStart"/>
      <w:r>
        <w:rPr>
          <w:rFonts w:ascii="標楷體" w:eastAsia="標楷體" w:hAnsi="標楷體" w:cs="新細明體"/>
          <w:kern w:val="0"/>
          <w:szCs w:val="24"/>
        </w:rPr>
        <w:t>眾人皆道</w:t>
      </w:r>
      <w:proofErr w:type="gramEnd"/>
      <w:r>
        <w:rPr>
          <w:rFonts w:ascii="標楷體" w:eastAsia="標楷體" w:hAnsi="標楷體" w:cs="新細明體"/>
          <w:kern w:val="0"/>
          <w:szCs w:val="24"/>
        </w:rPr>
        <w:t>「今朝我國國情永存」，自滿地說「我等豐功偉業</w:t>
      </w:r>
      <w:r w:rsidR="00E30BC6">
        <w:rPr>
          <w:rFonts w:ascii="標楷體" w:eastAsia="標楷體" w:hAnsi="標楷體" w:cs="新細明體" w:hint="eastAsia"/>
          <w:kern w:val="0"/>
          <w:szCs w:val="24"/>
        </w:rPr>
        <w:t>非</w:t>
      </w:r>
      <w:r>
        <w:rPr>
          <w:rFonts w:ascii="標楷體" w:eastAsia="標楷體" w:hAnsi="標楷體" w:cs="新細明體"/>
          <w:kern w:val="0"/>
          <w:szCs w:val="24"/>
        </w:rPr>
        <w:t>一段歷史的朝代</w:t>
      </w:r>
      <w:r w:rsidR="00E30BC6">
        <w:rPr>
          <w:rFonts w:ascii="標楷體" w:eastAsia="標楷體" w:hAnsi="標楷體" w:cs="新細明體" w:hint="eastAsia"/>
          <w:kern w:val="0"/>
          <w:szCs w:val="24"/>
        </w:rPr>
        <w:t>之名所能概括</w:t>
      </w:r>
      <w:r>
        <w:rPr>
          <w:rFonts w:ascii="標楷體" w:eastAsia="標楷體" w:hAnsi="標楷體" w:cs="新細明體"/>
          <w:kern w:val="0"/>
          <w:szCs w:val="24"/>
        </w:rPr>
        <w:t>」。</w:t>
      </w:r>
    </w:p>
    <w:p w14:paraId="43EA66DA" w14:textId="7BBBD934"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一言以論之：「只能留下歷史名號的國家，都是敗者。」至此自號「大國」，</w:t>
      </w:r>
      <w:r w:rsidR="007F15BA">
        <w:rPr>
          <w:rFonts w:ascii="標楷體" w:eastAsia="標楷體" w:hAnsi="標楷體" w:cs="新細明體" w:hint="eastAsia"/>
          <w:kern w:val="0"/>
          <w:szCs w:val="24"/>
        </w:rPr>
        <w:t>已</w:t>
      </w:r>
      <w:r>
        <w:rPr>
          <w:rFonts w:ascii="標楷體" w:eastAsia="標楷體" w:hAnsi="標楷體" w:cs="新細明體"/>
          <w:kern w:val="0"/>
          <w:szCs w:val="24"/>
        </w:rPr>
        <w:t>是往後唯一</w:t>
      </w:r>
      <w:r w:rsidR="007F15BA">
        <w:rPr>
          <w:rFonts w:ascii="標楷體" w:eastAsia="標楷體" w:hAnsi="標楷體" w:cs="新細明體" w:hint="eastAsia"/>
          <w:kern w:val="0"/>
          <w:szCs w:val="24"/>
        </w:rPr>
        <w:t>之</w:t>
      </w:r>
      <w:r>
        <w:rPr>
          <w:rFonts w:ascii="標楷體" w:eastAsia="標楷體" w:hAnsi="標楷體" w:cs="新細明體"/>
          <w:kern w:val="0"/>
          <w:szCs w:val="24"/>
        </w:rPr>
        <w:t>國。</w:t>
      </w:r>
    </w:p>
    <w:p w14:paraId="17646138" w14:textId="77777777" w:rsidR="00C51D6C" w:rsidRDefault="00C51D6C" w:rsidP="00FE0A27">
      <w:pPr>
        <w:widowControl/>
        <w:rPr>
          <w:rFonts w:ascii="標楷體" w:eastAsia="標楷體" w:hAnsi="標楷體" w:cs="新細明體"/>
          <w:kern w:val="0"/>
          <w:szCs w:val="24"/>
        </w:rPr>
      </w:pPr>
    </w:p>
    <w:p w14:paraId="62AB68A7" w14:textId="641D73F2" w:rsidR="00C51D6C" w:rsidRDefault="00C51D6C" w:rsidP="00FE0A27">
      <w:pPr>
        <w:widowControl/>
        <w:rPr>
          <w:rFonts w:ascii="標楷體" w:eastAsia="標楷體" w:hAnsi="標楷體" w:cs="新細明體"/>
          <w:kern w:val="0"/>
          <w:szCs w:val="24"/>
        </w:rPr>
      </w:pPr>
      <w:r>
        <w:rPr>
          <w:rFonts w:ascii="標楷體" w:eastAsia="標楷體" w:hAnsi="標楷體" w:cs="新細明體" w:hint="eastAsia"/>
          <w:kern w:val="0"/>
          <w:szCs w:val="24"/>
        </w:rPr>
        <w:t>在「</w:t>
      </w:r>
      <w:proofErr w:type="gramStart"/>
      <w:r>
        <w:rPr>
          <w:rFonts w:ascii="標楷體" w:eastAsia="標楷體" w:hAnsi="標楷體" w:cs="新細明體" w:hint="eastAsia"/>
          <w:kern w:val="0"/>
          <w:szCs w:val="24"/>
        </w:rPr>
        <w:t>殤</w:t>
      </w:r>
      <w:proofErr w:type="gramEnd"/>
      <w:r>
        <w:rPr>
          <w:rFonts w:ascii="標楷體" w:eastAsia="標楷體" w:hAnsi="標楷體" w:cs="新細明體" w:hint="eastAsia"/>
          <w:kern w:val="0"/>
          <w:szCs w:val="24"/>
        </w:rPr>
        <w:t>年</w:t>
      </w:r>
      <w:proofErr w:type="gramStart"/>
      <w:r>
        <w:rPr>
          <w:rFonts w:ascii="標楷體" w:eastAsia="標楷體" w:hAnsi="標楷體" w:cs="新細明體" w:hint="eastAsia"/>
          <w:kern w:val="0"/>
          <w:szCs w:val="24"/>
        </w:rPr>
        <w:t>噩</w:t>
      </w:r>
      <w:proofErr w:type="gramEnd"/>
      <w:r>
        <w:rPr>
          <w:rFonts w:ascii="標楷體" w:eastAsia="標楷體" w:hAnsi="標楷體" w:cs="新細明體" w:hint="eastAsia"/>
          <w:kern w:val="0"/>
          <w:szCs w:val="24"/>
        </w:rPr>
        <w:t>事」</w:t>
      </w:r>
      <w:r w:rsidR="00C92194">
        <w:rPr>
          <w:rFonts w:ascii="標楷體" w:eastAsia="標楷體" w:hAnsi="標楷體" w:cs="新細明體" w:hint="eastAsia"/>
          <w:kern w:val="0"/>
          <w:szCs w:val="24"/>
        </w:rPr>
        <w:t>發生，</w:t>
      </w:r>
      <w:proofErr w:type="gramStart"/>
      <w:r w:rsidR="00C92194">
        <w:rPr>
          <w:rFonts w:ascii="標楷體" w:eastAsia="標楷體" w:hAnsi="標楷體" w:cs="新細明體" w:hint="eastAsia"/>
          <w:kern w:val="0"/>
          <w:szCs w:val="24"/>
        </w:rPr>
        <w:t>先帝李卞</w:t>
      </w:r>
      <w:proofErr w:type="gramEnd"/>
      <w:r w:rsidR="00C92194">
        <w:rPr>
          <w:rFonts w:ascii="標楷體" w:eastAsia="標楷體" w:hAnsi="標楷體" w:cs="新細明體" w:hint="eastAsia"/>
          <w:kern w:val="0"/>
          <w:szCs w:val="24"/>
        </w:rPr>
        <w:t>駕崩</w:t>
      </w:r>
      <w:r>
        <w:rPr>
          <w:rFonts w:ascii="標楷體" w:eastAsia="標楷體" w:hAnsi="標楷體" w:cs="新細明體" w:hint="eastAsia"/>
          <w:kern w:val="0"/>
          <w:szCs w:val="24"/>
        </w:rPr>
        <w:t>後，大國一度</w:t>
      </w:r>
      <w:r w:rsidR="00C92194">
        <w:rPr>
          <w:rFonts w:ascii="標楷體" w:eastAsia="標楷體" w:hAnsi="標楷體" w:cs="新細明體" w:hint="eastAsia"/>
          <w:kern w:val="0"/>
          <w:szCs w:val="24"/>
        </w:rPr>
        <w:t>因各式</w:t>
      </w:r>
      <w:proofErr w:type="gramStart"/>
      <w:r w:rsidR="00C92194">
        <w:rPr>
          <w:rFonts w:ascii="標楷體" w:eastAsia="標楷體" w:hAnsi="標楷體" w:cs="新細明體" w:hint="eastAsia"/>
          <w:kern w:val="0"/>
          <w:szCs w:val="24"/>
        </w:rPr>
        <w:t>內亂外禍</w:t>
      </w:r>
      <w:r>
        <w:rPr>
          <w:rFonts w:ascii="標楷體" w:eastAsia="標楷體" w:hAnsi="標楷體" w:cs="新細明體" w:hint="eastAsia"/>
          <w:kern w:val="0"/>
          <w:szCs w:val="24"/>
        </w:rPr>
        <w:t>陷入</w:t>
      </w:r>
      <w:proofErr w:type="gramEnd"/>
      <w:r>
        <w:rPr>
          <w:rFonts w:ascii="標楷體" w:eastAsia="標楷體" w:hAnsi="標楷體" w:cs="新細明體" w:hint="eastAsia"/>
          <w:kern w:val="0"/>
          <w:szCs w:val="24"/>
        </w:rPr>
        <w:t>混亂</w:t>
      </w:r>
      <w:r w:rsidR="00FE0A27">
        <w:rPr>
          <w:rFonts w:ascii="標楷體" w:eastAsia="標楷體" w:hAnsi="標楷體" w:cs="新細明體" w:hint="eastAsia"/>
          <w:kern w:val="0"/>
          <w:szCs w:val="24"/>
        </w:rPr>
        <w:t>。</w:t>
      </w:r>
    </w:p>
    <w:p w14:paraId="587E07E2" w14:textId="5A7A7D45" w:rsidR="00FE0A27" w:rsidRDefault="00FE0A27" w:rsidP="00FE0A27">
      <w:pPr>
        <w:widowControl/>
        <w:rPr>
          <w:rFonts w:ascii="標楷體" w:eastAsia="標楷體" w:hAnsi="標楷體" w:cs="新細明體"/>
          <w:kern w:val="0"/>
          <w:szCs w:val="24"/>
        </w:rPr>
      </w:pPr>
      <w:r>
        <w:rPr>
          <w:rFonts w:ascii="標楷體" w:eastAsia="標楷體" w:hAnsi="標楷體" w:cs="新細明體" w:hint="eastAsia"/>
          <w:kern w:val="0"/>
          <w:szCs w:val="24"/>
        </w:rPr>
        <w:t>直至</w:t>
      </w:r>
      <w:r w:rsidR="00C92194">
        <w:rPr>
          <w:rFonts w:ascii="標楷體" w:eastAsia="標楷體" w:hAnsi="標楷體" w:cs="新細明體" w:hint="eastAsia"/>
          <w:kern w:val="0"/>
          <w:szCs w:val="24"/>
        </w:rPr>
        <w:t>李暮辰繼位</w:t>
      </w:r>
      <w:r w:rsidR="00C7439F">
        <w:rPr>
          <w:rFonts w:ascii="標楷體" w:eastAsia="標楷體" w:hAnsi="標楷體" w:cs="新細明體" w:hint="eastAsia"/>
          <w:kern w:val="0"/>
          <w:szCs w:val="24"/>
        </w:rPr>
        <w:t>，於他以及</w:t>
      </w:r>
      <w:proofErr w:type="gramStart"/>
      <w:r w:rsidR="00C7439F">
        <w:rPr>
          <w:rFonts w:ascii="標楷體" w:eastAsia="標楷體" w:hAnsi="標楷體" w:cs="新細明體" w:hint="eastAsia"/>
          <w:kern w:val="0"/>
          <w:szCs w:val="24"/>
        </w:rPr>
        <w:t>一</w:t>
      </w:r>
      <w:proofErr w:type="gramEnd"/>
      <w:r w:rsidR="00C7439F">
        <w:rPr>
          <w:rFonts w:ascii="標楷體" w:eastAsia="標楷體" w:hAnsi="標楷體" w:cs="新細明體" w:hint="eastAsia"/>
          <w:kern w:val="0"/>
          <w:szCs w:val="24"/>
        </w:rPr>
        <w:t>眾</w:t>
      </w:r>
      <w:proofErr w:type="gramStart"/>
      <w:r w:rsidR="00C7439F">
        <w:rPr>
          <w:rFonts w:ascii="標楷體" w:eastAsia="標楷體" w:hAnsi="標楷體" w:cs="新細明體" w:hint="eastAsia"/>
          <w:kern w:val="0"/>
          <w:szCs w:val="24"/>
        </w:rPr>
        <w:t>干</w:t>
      </w:r>
      <w:proofErr w:type="gramEnd"/>
      <w:r w:rsidR="00C7439F">
        <w:rPr>
          <w:rFonts w:ascii="標楷體" w:eastAsia="標楷體" w:hAnsi="標楷體" w:cs="新細明體" w:hint="eastAsia"/>
          <w:kern w:val="0"/>
          <w:szCs w:val="24"/>
        </w:rPr>
        <w:t>臣努力下使得大國得以中興，</w:t>
      </w:r>
      <w:r w:rsidR="00EA631D">
        <w:rPr>
          <w:rFonts w:ascii="標楷體" w:eastAsia="標楷體" w:hAnsi="標楷體" w:cs="新細明體" w:hint="eastAsia"/>
          <w:kern w:val="0"/>
          <w:szCs w:val="24"/>
        </w:rPr>
        <w:t>百姓思想也迅速地回至如前朝般的自大，甚至想更進一步超越先人。</w:t>
      </w:r>
      <w:r w:rsidR="00C7439F">
        <w:rPr>
          <w:rFonts w:ascii="標楷體" w:eastAsia="標楷體" w:hAnsi="標楷體" w:cs="新細明體" w:hint="eastAsia"/>
          <w:kern w:val="0"/>
          <w:szCs w:val="24"/>
        </w:rPr>
        <w:t>後史稱其為「國之大興」</w:t>
      </w:r>
      <w:r w:rsidR="00BA04F9">
        <w:rPr>
          <w:rFonts w:ascii="標楷體" w:eastAsia="標楷體" w:hAnsi="標楷體" w:cs="新細明體" w:hint="eastAsia"/>
          <w:kern w:val="0"/>
          <w:szCs w:val="24"/>
        </w:rPr>
        <w:t>，並</w:t>
      </w:r>
      <w:proofErr w:type="gramStart"/>
      <w:r w:rsidR="00BA04F9">
        <w:rPr>
          <w:rFonts w:ascii="標楷體" w:eastAsia="標楷體" w:hAnsi="標楷體" w:cs="新細明體" w:hint="eastAsia"/>
          <w:kern w:val="0"/>
          <w:szCs w:val="24"/>
        </w:rPr>
        <w:t>與前帝</w:t>
      </w:r>
      <w:proofErr w:type="gramEnd"/>
      <w:r w:rsidR="00BA04F9">
        <w:rPr>
          <w:rFonts w:ascii="標楷體" w:eastAsia="標楷體" w:hAnsi="標楷體" w:cs="新細明體" w:hint="eastAsia"/>
          <w:kern w:val="0"/>
          <w:szCs w:val="24"/>
        </w:rPr>
        <w:t>「開元盛世」</w:t>
      </w:r>
      <w:r w:rsidR="007A2F23">
        <w:rPr>
          <w:rFonts w:ascii="標楷體" w:eastAsia="標楷體" w:hAnsi="標楷體" w:cs="新細明體" w:hint="eastAsia"/>
          <w:kern w:val="0"/>
          <w:szCs w:val="24"/>
        </w:rPr>
        <w:t>功業</w:t>
      </w:r>
      <w:r w:rsidR="00BA04F9">
        <w:rPr>
          <w:rFonts w:ascii="標楷體" w:eastAsia="標楷體" w:hAnsi="標楷體" w:cs="新細明體" w:hint="eastAsia"/>
          <w:kern w:val="0"/>
          <w:szCs w:val="24"/>
        </w:rPr>
        <w:t>並稱</w:t>
      </w:r>
      <w:r w:rsidR="00C7439F">
        <w:rPr>
          <w:rFonts w:ascii="標楷體" w:eastAsia="標楷體" w:hAnsi="標楷體" w:cs="新細明體" w:hint="eastAsia"/>
          <w:kern w:val="0"/>
          <w:szCs w:val="24"/>
        </w:rPr>
        <w:t>。</w:t>
      </w:r>
    </w:p>
    <w:p w14:paraId="06A5A620" w14:textId="519E9044" w:rsidR="00BA04F9" w:rsidRPr="00BA04F9" w:rsidRDefault="00CF3C2B" w:rsidP="00FE0A27">
      <w:pPr>
        <w:widowControl/>
        <w:rPr>
          <w:rFonts w:ascii="標楷體" w:eastAsia="標楷體" w:hAnsi="標楷體" w:cs="新細明體"/>
          <w:kern w:val="0"/>
          <w:szCs w:val="24"/>
        </w:rPr>
      </w:pPr>
      <w:r>
        <w:rPr>
          <w:rFonts w:ascii="標楷體" w:eastAsia="標楷體" w:hAnsi="標楷體" w:cs="新細明體" w:hint="eastAsia"/>
          <w:kern w:val="0"/>
          <w:szCs w:val="24"/>
        </w:rPr>
        <w:t>大國年代記的故事就是由此背景下展開。</w:t>
      </w:r>
    </w:p>
    <w:p w14:paraId="12787FDB" w14:textId="77777777" w:rsidR="000A598A" w:rsidRDefault="000A598A" w:rsidP="00FE0A27">
      <w:pPr>
        <w:widowControl/>
        <w:rPr>
          <w:rFonts w:ascii="標楷體" w:eastAsia="標楷體" w:hAnsi="標楷體" w:cs="新細明體"/>
          <w:kern w:val="0"/>
          <w:szCs w:val="24"/>
        </w:rPr>
      </w:pPr>
    </w:p>
    <w:p w14:paraId="33CDB30D" w14:textId="52D8C77F"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在本世界觀內，生活於此大國政體下的民眾具</w:t>
      </w:r>
      <w:proofErr w:type="gramStart"/>
      <w:r>
        <w:rPr>
          <w:rFonts w:ascii="標楷體" w:eastAsia="標楷體" w:hAnsi="標楷體" w:cs="新細明體"/>
          <w:kern w:val="0"/>
          <w:szCs w:val="24"/>
        </w:rPr>
        <w:t>一</w:t>
      </w:r>
      <w:proofErr w:type="gramEnd"/>
      <w:r>
        <w:rPr>
          <w:rFonts w:ascii="標楷體" w:eastAsia="標楷體" w:hAnsi="標楷體" w:cs="新細明體"/>
          <w:kern w:val="0"/>
          <w:szCs w:val="24"/>
        </w:rPr>
        <w:t>「想像的共同體」，即為群體的自我認同，同時也是該政體民族觀與使用語言解釋其「文化」的基礎。</w:t>
      </w:r>
    </w:p>
    <w:p w14:paraId="755ABFED" w14:textId="616A3B0F"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由於古時並無明確書寫「文化」、「民族」為何，故此處參考古代中華文化中的「儒家思想」作為文化核心理念。</w:t>
      </w:r>
    </w:p>
    <w:p w14:paraId="3581EEDE" w14:textId="5D752FCB" w:rsidR="000A598A" w:rsidRDefault="000A598A" w:rsidP="00FE0A27">
      <w:pPr>
        <w:widowControl/>
      </w:pPr>
      <w:r>
        <w:rPr>
          <w:rFonts w:ascii="標楷體" w:eastAsia="標楷體" w:hAnsi="標楷體" w:cs="新細明體"/>
          <w:kern w:val="0"/>
          <w:szCs w:val="24"/>
        </w:rPr>
        <w:t>並預立此古風背景裡，「大國的儒家思想」（下稱大國儒教，但</w:t>
      </w:r>
      <w:r>
        <w:rPr>
          <w:rFonts w:ascii="標楷體" w:eastAsia="標楷體" w:hAnsi="標楷體" w:cs="新細明體"/>
          <w:b/>
          <w:kern w:val="0"/>
          <w:szCs w:val="24"/>
        </w:rPr>
        <w:t>並非指稱任何現實中的宗教</w:t>
      </w:r>
      <w:r>
        <w:rPr>
          <w:rFonts w:ascii="標楷體" w:eastAsia="標楷體" w:hAnsi="標楷體" w:cs="新細明體"/>
          <w:kern w:val="0"/>
          <w:szCs w:val="24"/>
        </w:rPr>
        <w:t>）是世俗化的宗教，也是政體維繫其權勢的手段與工具，同時更是大眾區分</w:t>
      </w:r>
      <w:r w:rsidR="00C15776">
        <w:rPr>
          <w:rFonts w:ascii="標楷體" w:eastAsia="標楷體" w:hAnsi="標楷體" w:cs="新細明體" w:hint="eastAsia"/>
          <w:kern w:val="0"/>
          <w:szCs w:val="24"/>
        </w:rPr>
        <w:t>大國</w:t>
      </w:r>
      <w:r>
        <w:rPr>
          <w:rFonts w:ascii="標楷體" w:eastAsia="標楷體" w:hAnsi="標楷體" w:cs="新細明體"/>
          <w:kern w:val="0"/>
          <w:szCs w:val="24"/>
        </w:rPr>
        <w:t>民族與外界民族的主要標</w:t>
      </w:r>
      <w:r w:rsidR="00C15776">
        <w:rPr>
          <w:rFonts w:ascii="標楷體" w:eastAsia="標楷體" w:hAnsi="標楷體" w:cs="新細明體" w:hint="eastAsia"/>
          <w:kern w:val="0"/>
          <w:szCs w:val="24"/>
        </w:rPr>
        <w:t>竿</w:t>
      </w:r>
      <w:r>
        <w:rPr>
          <w:rFonts w:ascii="標楷體" w:eastAsia="標楷體" w:hAnsi="標楷體" w:cs="新細明體"/>
          <w:kern w:val="0"/>
          <w:szCs w:val="24"/>
        </w:rPr>
        <w:t>之</w:t>
      </w:r>
      <w:proofErr w:type="gramStart"/>
      <w:r>
        <w:rPr>
          <w:rFonts w:ascii="標楷體" w:eastAsia="標楷體" w:hAnsi="標楷體" w:cs="新細明體"/>
          <w:kern w:val="0"/>
          <w:szCs w:val="24"/>
        </w:rPr>
        <w:t>一</w:t>
      </w:r>
      <w:proofErr w:type="gramEnd"/>
      <w:r>
        <w:rPr>
          <w:rFonts w:ascii="標楷體" w:eastAsia="標楷體" w:hAnsi="標楷體" w:cs="新細明體"/>
          <w:kern w:val="0"/>
          <w:szCs w:val="24"/>
        </w:rPr>
        <w:t>。</w:t>
      </w:r>
    </w:p>
    <w:p w14:paraId="54B59995" w14:textId="63D3BE4F" w:rsidR="000A598A" w:rsidRDefault="000A598A" w:rsidP="00FE0A27">
      <w:pPr>
        <w:widowControl/>
        <w:rPr>
          <w:rFonts w:ascii="標楷體" w:eastAsia="標楷體" w:hAnsi="標楷體" w:cs="新細明體"/>
          <w:kern w:val="0"/>
          <w:szCs w:val="24"/>
        </w:rPr>
      </w:pPr>
      <w:proofErr w:type="gramStart"/>
      <w:r>
        <w:rPr>
          <w:rFonts w:ascii="標楷體" w:eastAsia="標楷體" w:hAnsi="標楷體" w:cs="新細明體"/>
          <w:kern w:val="0"/>
          <w:szCs w:val="24"/>
        </w:rPr>
        <w:lastRenderedPageBreak/>
        <w:t>此外，</w:t>
      </w:r>
      <w:proofErr w:type="gramEnd"/>
      <w:r>
        <w:rPr>
          <w:rFonts w:ascii="標楷體" w:eastAsia="標楷體" w:hAnsi="標楷體" w:cs="新細明體"/>
          <w:kern w:val="0"/>
          <w:szCs w:val="24"/>
        </w:rPr>
        <w:t>在</w:t>
      </w:r>
      <w:r w:rsidR="00BE577B">
        <w:rPr>
          <w:rFonts w:ascii="標楷體" w:eastAsia="標楷體" w:hAnsi="標楷體" w:cs="新細明體" w:hint="eastAsia"/>
          <w:kern w:val="0"/>
          <w:szCs w:val="24"/>
        </w:rPr>
        <w:t>大國儒教</w:t>
      </w:r>
      <w:r>
        <w:rPr>
          <w:rFonts w:ascii="標楷體" w:eastAsia="標楷體" w:hAnsi="標楷體" w:cs="新細明體"/>
          <w:kern w:val="0"/>
          <w:szCs w:val="24"/>
        </w:rPr>
        <w:t>文化深植日常生活</w:t>
      </w:r>
      <w:r w:rsidR="00BE577B">
        <w:rPr>
          <w:rFonts w:ascii="標楷體" w:eastAsia="標楷體" w:hAnsi="標楷體" w:cs="新細明體" w:hint="eastAsia"/>
          <w:kern w:val="0"/>
          <w:szCs w:val="24"/>
        </w:rPr>
        <w:t>之外</w:t>
      </w:r>
      <w:r>
        <w:rPr>
          <w:rFonts w:ascii="標楷體" w:eastAsia="標楷體" w:hAnsi="標楷體" w:cs="新細明體"/>
          <w:kern w:val="0"/>
          <w:szCs w:val="24"/>
        </w:rPr>
        <w:t>，</w:t>
      </w:r>
      <w:r w:rsidR="00BE577B">
        <w:rPr>
          <w:rFonts w:ascii="標楷體" w:eastAsia="標楷體" w:hAnsi="標楷體" w:cs="新細明體" w:hint="eastAsia"/>
          <w:kern w:val="0"/>
          <w:szCs w:val="24"/>
        </w:rPr>
        <w:t>亦</w:t>
      </w:r>
      <w:r>
        <w:rPr>
          <w:rFonts w:ascii="標楷體" w:eastAsia="標楷體" w:hAnsi="標楷體" w:cs="新細明體"/>
          <w:kern w:val="0"/>
          <w:szCs w:val="24"/>
        </w:rPr>
        <w:t>具有其他宗教（如道、釋、景等）的</w:t>
      </w:r>
      <w:r w:rsidR="00E049FD">
        <w:rPr>
          <w:rFonts w:ascii="標楷體" w:eastAsia="標楷體" w:hAnsi="標楷體" w:cs="新細明體" w:hint="eastAsia"/>
          <w:kern w:val="0"/>
          <w:szCs w:val="24"/>
        </w:rPr>
        <w:t>融合</w:t>
      </w:r>
      <w:r>
        <w:rPr>
          <w:rFonts w:ascii="標楷體" w:eastAsia="標楷體" w:hAnsi="標楷體" w:cs="新細明體"/>
          <w:kern w:val="0"/>
          <w:szCs w:val="24"/>
        </w:rPr>
        <w:t>與排</w:t>
      </w:r>
      <w:r w:rsidR="00E049FD">
        <w:rPr>
          <w:rFonts w:ascii="標楷體" w:eastAsia="標楷體" w:hAnsi="標楷體" w:cs="新細明體" w:hint="eastAsia"/>
          <w:kern w:val="0"/>
          <w:szCs w:val="24"/>
        </w:rPr>
        <w:t>斥的存在</w:t>
      </w:r>
      <w:r>
        <w:rPr>
          <w:rFonts w:ascii="標楷體" w:eastAsia="標楷體" w:hAnsi="標楷體" w:cs="新細明體"/>
          <w:kern w:val="0"/>
          <w:szCs w:val="24"/>
        </w:rPr>
        <w:t>。</w:t>
      </w:r>
    </w:p>
    <w:p w14:paraId="55D1C849" w14:textId="77777777" w:rsidR="000A598A" w:rsidRDefault="000A598A" w:rsidP="00FE0A27">
      <w:pPr>
        <w:widowControl/>
        <w:rPr>
          <w:rFonts w:ascii="標楷體" w:eastAsia="標楷體" w:hAnsi="標楷體" w:cs="新細明體"/>
          <w:kern w:val="0"/>
          <w:szCs w:val="24"/>
        </w:rPr>
      </w:pPr>
    </w:p>
    <w:p w14:paraId="6BFD8C95" w14:textId="77777777"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綜合上論，大國政體的居民會自然而然地稱呼自己為「大國人」，並擁有「自身文化即代表大國文化」的民族觀。</w:t>
      </w:r>
    </w:p>
    <w:p w14:paraId="790717D4" w14:textId="7C8CA657"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大國的「統治者」透過此思想或自立或被推崇地成為實質上的儒教領袖，承載「天意」</w:t>
      </w:r>
      <w:r w:rsidR="00F9712F">
        <w:rPr>
          <w:rFonts w:ascii="標楷體" w:eastAsia="標楷體" w:hAnsi="標楷體" w:cs="新細明體" w:hint="eastAsia"/>
          <w:kern w:val="0"/>
          <w:szCs w:val="24"/>
        </w:rPr>
        <w:t>，</w:t>
      </w:r>
      <w:r>
        <w:rPr>
          <w:rFonts w:ascii="標楷體" w:eastAsia="標楷體" w:hAnsi="標楷體" w:cs="新細明體"/>
          <w:kern w:val="0"/>
          <w:szCs w:val="24"/>
        </w:rPr>
        <w:t>是為「天子」</w:t>
      </w:r>
      <w:r w:rsidR="00F9712F">
        <w:rPr>
          <w:rFonts w:ascii="標楷體" w:eastAsia="標楷體" w:hAnsi="標楷體" w:cs="新細明體" w:hint="eastAsia"/>
          <w:kern w:val="0"/>
          <w:szCs w:val="24"/>
        </w:rPr>
        <w:t>。</w:t>
      </w:r>
    </w:p>
    <w:p w14:paraId="202A08D8" w14:textId="6B1DB66B"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大國的「民眾」想像、崇拜並美化大國儒教的所有，包含語言、血緣、樣貌、禮儀、居</w:t>
      </w:r>
      <w:r w:rsidR="00AE1D20">
        <w:rPr>
          <w:rFonts w:ascii="標楷體" w:eastAsia="標楷體" w:hAnsi="標楷體" w:cs="新細明體" w:hint="eastAsia"/>
          <w:kern w:val="0"/>
          <w:szCs w:val="24"/>
        </w:rPr>
        <w:t>處</w:t>
      </w:r>
      <w:r>
        <w:rPr>
          <w:rFonts w:ascii="標楷體" w:eastAsia="標楷體" w:hAnsi="標楷體" w:cs="新細明體"/>
          <w:kern w:val="0"/>
          <w:szCs w:val="24"/>
        </w:rPr>
        <w:t>等，並以此思想切割「非我族類」，使群眾具有「民族（文化）的排他性」。</w:t>
      </w:r>
    </w:p>
    <w:p w14:paraId="07A1FE72" w14:textId="77777777" w:rsidR="000A598A" w:rsidRDefault="000A598A" w:rsidP="00FE0A27">
      <w:pPr>
        <w:widowControl/>
        <w:rPr>
          <w:rFonts w:ascii="標楷體" w:eastAsia="標楷體" w:hAnsi="標楷體" w:cs="新細明體"/>
          <w:kern w:val="0"/>
          <w:szCs w:val="24"/>
        </w:rPr>
      </w:pPr>
    </w:p>
    <w:p w14:paraId="5D49044A" w14:textId="77777777" w:rsidR="009F5783"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由上所述，在故事世界內，大國無論由上而下</w:t>
      </w:r>
      <w:r w:rsidR="007B2760">
        <w:rPr>
          <w:rFonts w:ascii="標楷體" w:eastAsia="標楷體" w:hAnsi="標楷體" w:cs="新細明體" w:hint="eastAsia"/>
          <w:kern w:val="0"/>
          <w:szCs w:val="24"/>
        </w:rPr>
        <w:t>，</w:t>
      </w:r>
      <w:r>
        <w:rPr>
          <w:rFonts w:ascii="標楷體" w:eastAsia="標楷體" w:hAnsi="標楷體" w:cs="新細明體"/>
          <w:kern w:val="0"/>
          <w:szCs w:val="24"/>
        </w:rPr>
        <w:t>抑或</w:t>
      </w:r>
      <w:r w:rsidR="007B2760">
        <w:rPr>
          <w:rFonts w:ascii="標楷體" w:eastAsia="標楷體" w:hAnsi="標楷體" w:cs="新細明體" w:hint="eastAsia"/>
          <w:kern w:val="0"/>
          <w:szCs w:val="24"/>
        </w:rPr>
        <w:t>由</w:t>
      </w:r>
      <w:r>
        <w:rPr>
          <w:rFonts w:ascii="標楷體" w:eastAsia="標楷體" w:hAnsi="標楷體" w:cs="新細明體"/>
          <w:kern w:val="0"/>
          <w:szCs w:val="24"/>
        </w:rPr>
        <w:t>下而上，皆對大國儒教具有虛幻且美好的想像</w:t>
      </w:r>
      <w:r w:rsidR="007B2760">
        <w:rPr>
          <w:rFonts w:ascii="標楷體" w:eastAsia="標楷體" w:hAnsi="標楷體" w:cs="新細明體" w:hint="eastAsia"/>
          <w:kern w:val="0"/>
          <w:szCs w:val="24"/>
        </w:rPr>
        <w:t>與堅持</w:t>
      </w:r>
      <w:r>
        <w:rPr>
          <w:rFonts w:ascii="標楷體" w:eastAsia="標楷體" w:hAnsi="標楷體" w:cs="新細明體"/>
          <w:kern w:val="0"/>
          <w:szCs w:val="24"/>
        </w:rPr>
        <w:t>，是為一「由感性主導」、「具惡意排他」的「自我認同」</w:t>
      </w:r>
      <w:r w:rsidR="000F6BAF">
        <w:rPr>
          <w:rFonts w:ascii="標楷體" w:eastAsia="標楷體" w:hAnsi="標楷體" w:cs="新細明體" w:hint="eastAsia"/>
          <w:kern w:val="0"/>
          <w:szCs w:val="24"/>
        </w:rPr>
        <w:t>，</w:t>
      </w:r>
      <w:r>
        <w:rPr>
          <w:rFonts w:ascii="標楷體" w:eastAsia="標楷體" w:hAnsi="標楷體" w:cs="新細明體"/>
          <w:kern w:val="0"/>
          <w:szCs w:val="24"/>
        </w:rPr>
        <w:t>在故事世界外</w:t>
      </w:r>
      <w:r w:rsidR="000F6BAF">
        <w:rPr>
          <w:rFonts w:ascii="標楷體" w:eastAsia="標楷體" w:hAnsi="標楷體" w:cs="新細明體" w:hint="eastAsia"/>
          <w:kern w:val="0"/>
          <w:szCs w:val="24"/>
        </w:rPr>
        <w:t>。</w:t>
      </w:r>
    </w:p>
    <w:p w14:paraId="6CAB02D3" w14:textId="432FA9EF" w:rsidR="000A598A" w:rsidRDefault="009F5783" w:rsidP="00FE0A27">
      <w:pPr>
        <w:widowControl/>
        <w:rPr>
          <w:rFonts w:ascii="標楷體" w:eastAsia="標楷體" w:hAnsi="標楷體" w:cs="新細明體"/>
          <w:kern w:val="0"/>
          <w:szCs w:val="24"/>
        </w:rPr>
      </w:pPr>
      <w:r>
        <w:rPr>
          <w:rFonts w:ascii="標楷體" w:eastAsia="標楷體" w:hAnsi="標楷體" w:cs="新細明體" w:hint="eastAsia"/>
          <w:kern w:val="0"/>
          <w:szCs w:val="24"/>
        </w:rPr>
        <w:t>然而</w:t>
      </w:r>
      <w:r w:rsidR="000A598A">
        <w:rPr>
          <w:rFonts w:ascii="標楷體" w:eastAsia="標楷體" w:hAnsi="標楷體" w:cs="新細明體"/>
          <w:kern w:val="0"/>
          <w:szCs w:val="24"/>
        </w:rPr>
        <w:t>本計畫所想像出來的</w:t>
      </w:r>
      <w:r w:rsidR="00471DA3">
        <w:rPr>
          <w:rFonts w:ascii="標楷體" w:eastAsia="標楷體" w:hAnsi="標楷體" w:cs="新細明體" w:hint="eastAsia"/>
          <w:kern w:val="0"/>
          <w:szCs w:val="24"/>
        </w:rPr>
        <w:t>故事架構，乃借鑒</w:t>
      </w:r>
      <w:r w:rsidR="000A598A">
        <w:rPr>
          <w:rFonts w:ascii="標楷體" w:eastAsia="標楷體" w:hAnsi="標楷體" w:cs="新細明體"/>
          <w:kern w:val="0"/>
          <w:szCs w:val="24"/>
        </w:rPr>
        <w:t>「敵托</w:t>
      </w:r>
      <w:proofErr w:type="gramStart"/>
      <w:r w:rsidR="000A598A">
        <w:rPr>
          <w:rFonts w:ascii="標楷體" w:eastAsia="標楷體" w:hAnsi="標楷體" w:cs="新細明體"/>
          <w:kern w:val="0"/>
          <w:szCs w:val="24"/>
        </w:rPr>
        <w:t>邦</w:t>
      </w:r>
      <w:proofErr w:type="gramEnd"/>
      <w:r w:rsidR="000A598A">
        <w:rPr>
          <w:rFonts w:ascii="標楷體" w:eastAsia="標楷體" w:hAnsi="標楷體" w:cs="新細明體"/>
          <w:kern w:val="0"/>
          <w:szCs w:val="24"/>
        </w:rPr>
        <w:t>」（dystopia）架空制度。</w:t>
      </w:r>
    </w:p>
    <w:p w14:paraId="16970061" w14:textId="77777777" w:rsidR="00C5595E" w:rsidRDefault="00C5595E" w:rsidP="00FE0A27">
      <w:pPr>
        <w:widowControl/>
        <w:rPr>
          <w:rFonts w:ascii="標楷體" w:eastAsia="標楷體" w:hAnsi="標楷體" w:cs="新細明體"/>
          <w:kern w:val="0"/>
          <w:szCs w:val="24"/>
        </w:rPr>
      </w:pPr>
    </w:p>
    <w:p w14:paraId="77984752" w14:textId="3655EF95" w:rsidR="000A598A" w:rsidRDefault="00C5595E" w:rsidP="00FE0A27">
      <w:pPr>
        <w:widowControl/>
        <w:rPr>
          <w:rFonts w:ascii="標楷體" w:eastAsia="標楷體" w:hAnsi="標楷體" w:cs="新細明體"/>
          <w:kern w:val="0"/>
          <w:szCs w:val="24"/>
        </w:rPr>
      </w:pPr>
      <w:proofErr w:type="gramStart"/>
      <w:r>
        <w:rPr>
          <w:rFonts w:ascii="標楷體" w:eastAsia="標楷體" w:hAnsi="標楷體" w:cs="新細明體" w:hint="eastAsia"/>
          <w:kern w:val="0"/>
          <w:szCs w:val="24"/>
        </w:rPr>
        <w:t>註</w:t>
      </w:r>
      <w:proofErr w:type="gramEnd"/>
      <w:r>
        <w:rPr>
          <w:rFonts w:ascii="標楷體" w:eastAsia="標楷體" w:hAnsi="標楷體" w:cs="新細明體" w:hint="eastAsia"/>
          <w:kern w:val="0"/>
          <w:szCs w:val="24"/>
        </w:rPr>
        <w:t>：</w:t>
      </w:r>
      <w:r w:rsidR="000A598A">
        <w:rPr>
          <w:rFonts w:ascii="標楷體" w:eastAsia="標楷體" w:hAnsi="標楷體" w:cs="新細明體"/>
          <w:kern w:val="0"/>
          <w:szCs w:val="24"/>
        </w:rPr>
        <w:t>所謂敵托</w:t>
      </w:r>
      <w:proofErr w:type="gramStart"/>
      <w:r w:rsidR="000A598A">
        <w:rPr>
          <w:rFonts w:ascii="標楷體" w:eastAsia="標楷體" w:hAnsi="標楷體" w:cs="新細明體"/>
          <w:kern w:val="0"/>
          <w:szCs w:val="24"/>
        </w:rPr>
        <w:t>邦</w:t>
      </w:r>
      <w:proofErr w:type="gramEnd"/>
      <w:r w:rsidR="000A598A">
        <w:rPr>
          <w:rFonts w:ascii="標楷體" w:eastAsia="標楷體" w:hAnsi="標楷體" w:cs="新細明體"/>
          <w:kern w:val="0"/>
          <w:szCs w:val="24"/>
        </w:rPr>
        <w:t>，</w:t>
      </w:r>
      <w:r>
        <w:rPr>
          <w:rFonts w:ascii="標楷體" w:eastAsia="標楷體" w:hAnsi="標楷體" w:cs="新細明體" w:hint="eastAsia"/>
          <w:kern w:val="0"/>
          <w:szCs w:val="24"/>
        </w:rPr>
        <w:t>乃</w:t>
      </w:r>
      <w:r w:rsidR="000A598A">
        <w:rPr>
          <w:rFonts w:ascii="標楷體" w:eastAsia="標楷體" w:hAnsi="標楷體" w:cs="新細明體"/>
          <w:kern w:val="0"/>
          <w:szCs w:val="24"/>
        </w:rPr>
        <w:t>採用格雷戈里</w:t>
      </w:r>
      <w:proofErr w:type="gramStart"/>
      <w:r w:rsidR="000A598A">
        <w:rPr>
          <w:rFonts w:ascii="標楷體" w:eastAsia="標楷體" w:hAnsi="標楷體" w:cs="新細明體"/>
          <w:kern w:val="0"/>
          <w:szCs w:val="24"/>
        </w:rPr>
        <w:t>‧</w:t>
      </w:r>
      <w:proofErr w:type="gramEnd"/>
      <w:r w:rsidR="000A598A">
        <w:rPr>
          <w:rFonts w:ascii="標楷體" w:eastAsia="標楷體" w:hAnsi="標楷體" w:cs="新細明體"/>
          <w:kern w:val="0"/>
          <w:szCs w:val="24"/>
        </w:rPr>
        <w:t>克雷斯（Gregory Claeys）於</w:t>
      </w:r>
      <w:proofErr w:type="gramStart"/>
      <w:r w:rsidR="000A598A">
        <w:rPr>
          <w:rFonts w:ascii="標楷體" w:eastAsia="標楷體" w:hAnsi="標楷體" w:cs="新細明體"/>
          <w:kern w:val="0"/>
          <w:szCs w:val="24"/>
        </w:rPr>
        <w:t>《</w:t>
      </w:r>
      <w:proofErr w:type="gramEnd"/>
      <w:r w:rsidR="000A598A">
        <w:rPr>
          <w:rFonts w:ascii="標楷體" w:eastAsia="標楷體" w:hAnsi="標楷體" w:cs="新細明體"/>
          <w:kern w:val="0"/>
          <w:szCs w:val="24"/>
        </w:rPr>
        <w:t>News from Somewhere: Enhanced Sociability and the Composite Definition of Utopia and Dystopia</w:t>
      </w:r>
      <w:proofErr w:type="gramStart"/>
      <w:r w:rsidR="000A598A">
        <w:rPr>
          <w:rFonts w:ascii="標楷體" w:eastAsia="標楷體" w:hAnsi="標楷體" w:cs="新細明體"/>
          <w:kern w:val="0"/>
          <w:szCs w:val="24"/>
        </w:rPr>
        <w:t>》</w:t>
      </w:r>
      <w:proofErr w:type="gramEnd"/>
      <w:r w:rsidR="000A598A">
        <w:rPr>
          <w:rFonts w:ascii="標楷體" w:eastAsia="標楷體" w:hAnsi="標楷體" w:cs="新細明體"/>
          <w:kern w:val="0"/>
          <w:szCs w:val="24"/>
        </w:rPr>
        <w:t>一文之說明：</w:t>
      </w:r>
    </w:p>
    <w:p w14:paraId="27F4F992" w14:textId="77777777" w:rsidR="000A598A" w:rsidRP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「Dystopia is usually supposed to be an inverted, mirrored or negative version of utopia.」</w:t>
      </w:r>
      <w:proofErr w:type="gramStart"/>
      <w:r>
        <w:rPr>
          <w:rFonts w:ascii="標楷體" w:eastAsia="標楷體" w:hAnsi="標楷體" w:cs="新細明體"/>
          <w:kern w:val="0"/>
          <w:szCs w:val="24"/>
        </w:rPr>
        <w:t>（</w:t>
      </w:r>
      <w:proofErr w:type="gramEnd"/>
      <w:r>
        <w:rPr>
          <w:rFonts w:ascii="標楷體" w:eastAsia="標楷體" w:hAnsi="標楷體" w:cs="新細明體"/>
          <w:kern w:val="0"/>
          <w:szCs w:val="24"/>
        </w:rPr>
        <w:t>敵托</w:t>
      </w:r>
      <w:proofErr w:type="gramStart"/>
      <w:r>
        <w:rPr>
          <w:rFonts w:ascii="標楷體" w:eastAsia="標楷體" w:hAnsi="標楷體" w:cs="新細明體"/>
          <w:kern w:val="0"/>
          <w:szCs w:val="24"/>
        </w:rPr>
        <w:t>邦</w:t>
      </w:r>
      <w:proofErr w:type="gramEnd"/>
      <w:r>
        <w:rPr>
          <w:rFonts w:ascii="標楷體" w:eastAsia="標楷體" w:hAnsi="標楷體" w:cs="新細明體"/>
          <w:kern w:val="0"/>
          <w:szCs w:val="24"/>
        </w:rPr>
        <w:t>是一種顛覆式的烏托邦之鏡像或負面狀態。）</w:t>
      </w:r>
    </w:p>
    <w:p w14:paraId="7E211811" w14:textId="58CFCEDD" w:rsidR="000A598A" w:rsidRDefault="00595056" w:rsidP="00FE0A27">
      <w:pPr>
        <w:widowControl/>
        <w:rPr>
          <w:rFonts w:ascii="標楷體" w:eastAsia="標楷體" w:hAnsi="標楷體" w:cs="新細明體"/>
          <w:kern w:val="0"/>
          <w:szCs w:val="24"/>
        </w:rPr>
      </w:pPr>
      <w:r>
        <w:rPr>
          <w:rFonts w:ascii="標楷體" w:eastAsia="標楷體" w:hAnsi="標楷體" w:cs="新細明體" w:hint="eastAsia"/>
          <w:kern w:val="0"/>
          <w:szCs w:val="24"/>
        </w:rPr>
        <w:t>於是本計畫，</w:t>
      </w:r>
      <w:r w:rsidR="000A598A" w:rsidRPr="000A598A">
        <w:rPr>
          <w:rFonts w:ascii="標楷體" w:eastAsia="標楷體" w:hAnsi="標楷體" w:cs="新細明體"/>
          <w:kern w:val="0"/>
          <w:szCs w:val="24"/>
        </w:rPr>
        <w:t>透過架空手段，得以在古風世界觀中套用敵托</w:t>
      </w:r>
      <w:proofErr w:type="gramStart"/>
      <w:r w:rsidR="000A598A" w:rsidRPr="000A598A">
        <w:rPr>
          <w:rFonts w:ascii="標楷體" w:eastAsia="標楷體" w:hAnsi="標楷體" w:cs="新細明體"/>
          <w:kern w:val="0"/>
          <w:szCs w:val="24"/>
        </w:rPr>
        <w:t>邦</w:t>
      </w:r>
      <w:proofErr w:type="gramEnd"/>
      <w:r w:rsidR="000A598A" w:rsidRPr="000A598A">
        <w:rPr>
          <w:rFonts w:ascii="標楷體" w:eastAsia="標楷體" w:hAnsi="標楷體" w:cs="新細明體"/>
          <w:kern w:val="0"/>
          <w:szCs w:val="24"/>
        </w:rPr>
        <w:t>之概念。</w:t>
      </w:r>
    </w:p>
    <w:p w14:paraId="52F50B37" w14:textId="77777777" w:rsidR="000A598A" w:rsidRPr="000A598A" w:rsidRDefault="000A598A" w:rsidP="00FE0A27">
      <w:pPr>
        <w:widowControl/>
        <w:rPr>
          <w:rFonts w:ascii="標楷體" w:eastAsia="標楷體" w:hAnsi="標楷體" w:cs="新細明體"/>
          <w:kern w:val="0"/>
          <w:szCs w:val="24"/>
        </w:rPr>
      </w:pPr>
    </w:p>
    <w:p w14:paraId="19263FD1" w14:textId="77777777" w:rsidR="000A598A" w:rsidRPr="000A598A" w:rsidRDefault="000A598A" w:rsidP="000A598A">
      <w:pPr>
        <w:widowControl/>
        <w:spacing w:before="96"/>
        <w:outlineLvl w:val="2"/>
        <w:rPr>
          <w:rFonts w:ascii="標楷體" w:eastAsia="標楷體" w:hAnsi="標楷體" w:cs="新細明體"/>
          <w:b/>
          <w:bCs/>
          <w:kern w:val="0"/>
          <w:szCs w:val="27"/>
        </w:rPr>
      </w:pPr>
      <w:bookmarkStart w:id="62" w:name="_Toc145856914"/>
      <w:r w:rsidRPr="000A598A">
        <w:rPr>
          <w:rFonts w:ascii="標楷體" w:eastAsia="標楷體" w:hAnsi="標楷體" w:cs="新細明體"/>
          <w:b/>
          <w:bCs/>
          <w:kern w:val="0"/>
          <w:szCs w:val="27"/>
        </w:rPr>
        <w:t>突厥</w:t>
      </w:r>
      <w:bookmarkEnd w:id="62"/>
    </w:p>
    <w:p w14:paraId="6B6AE3E7" w14:textId="284DECAA" w:rsidR="000A598A" w:rsidRDefault="000A598A" w:rsidP="00FE0A27">
      <w:pPr>
        <w:widowControl/>
        <w:rPr>
          <w:rFonts w:ascii="標楷體" w:eastAsia="標楷體" w:hAnsi="標楷體" w:cs="新細明體"/>
          <w:kern w:val="0"/>
          <w:szCs w:val="24"/>
        </w:rPr>
      </w:pPr>
      <w:proofErr w:type="gramStart"/>
      <w:r>
        <w:rPr>
          <w:rFonts w:ascii="標楷體" w:eastAsia="標楷體" w:hAnsi="標楷體" w:cs="新細明體"/>
          <w:kern w:val="0"/>
          <w:szCs w:val="24"/>
        </w:rPr>
        <w:t>再者，</w:t>
      </w:r>
      <w:proofErr w:type="gramEnd"/>
      <w:r>
        <w:rPr>
          <w:rFonts w:ascii="標楷體" w:eastAsia="標楷體" w:hAnsi="標楷體" w:cs="新細明體"/>
          <w:kern w:val="0"/>
          <w:szCs w:val="24"/>
        </w:rPr>
        <w:t>以「突厥」作為大國民族的對立面，為與大國相映照而產生。</w:t>
      </w:r>
    </w:p>
    <w:p w14:paraId="7EB610D9" w14:textId="26550DD8"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此處「突厥」同樣是一架空的民族自我認同。但所設想之理念並非指古代中華文化中描述的突厥政體，而更偏向於近代提倡之泛突厥主義，包含其文化與政治的自我認同概念。</w:t>
      </w:r>
    </w:p>
    <w:p w14:paraId="29B13F75" w14:textId="77777777" w:rsidR="000A598A" w:rsidRDefault="000A598A" w:rsidP="00FE0A27">
      <w:pPr>
        <w:widowControl/>
        <w:rPr>
          <w:rFonts w:ascii="標楷體" w:eastAsia="標楷體" w:hAnsi="標楷體" w:cs="新細明體"/>
          <w:kern w:val="0"/>
          <w:szCs w:val="24"/>
        </w:rPr>
      </w:pPr>
    </w:p>
    <w:p w14:paraId="0FDC3144" w14:textId="3E4E0EFD" w:rsidR="000A598A" w:rsidRDefault="000A598A" w:rsidP="00FE0A27">
      <w:pPr>
        <w:widowControl/>
        <w:rPr>
          <w:rFonts w:ascii="標楷體" w:eastAsia="標楷體" w:hAnsi="標楷體" w:cs="新細明體"/>
          <w:kern w:val="0"/>
          <w:szCs w:val="24"/>
        </w:rPr>
      </w:pPr>
      <w:r>
        <w:rPr>
          <w:rFonts w:ascii="標楷體" w:eastAsia="標楷體" w:hAnsi="標楷體" w:cs="新細明體"/>
          <w:kern w:val="0"/>
          <w:szCs w:val="24"/>
        </w:rPr>
        <w:t>於劇情內，</w:t>
      </w:r>
      <w:r w:rsidR="00F053B7">
        <w:rPr>
          <w:rFonts w:ascii="標楷體" w:eastAsia="標楷體" w:hAnsi="標楷體" w:cs="新細明體" w:hint="eastAsia"/>
          <w:kern w:val="0"/>
          <w:szCs w:val="24"/>
        </w:rPr>
        <w:t>通常</w:t>
      </w:r>
      <w:r>
        <w:rPr>
          <w:rFonts w:ascii="標楷體" w:eastAsia="標楷體" w:hAnsi="標楷體" w:cs="新細明體"/>
          <w:kern w:val="0"/>
          <w:szCs w:val="24"/>
        </w:rPr>
        <w:t>突厥與大國</w:t>
      </w:r>
      <w:r w:rsidR="00F053B7">
        <w:rPr>
          <w:rFonts w:ascii="標楷體" w:eastAsia="標楷體" w:hAnsi="標楷體" w:cs="新細明體" w:hint="eastAsia"/>
          <w:kern w:val="0"/>
          <w:szCs w:val="24"/>
        </w:rPr>
        <w:t>會</w:t>
      </w:r>
      <w:r>
        <w:rPr>
          <w:rFonts w:ascii="標楷體" w:eastAsia="標楷體" w:hAnsi="標楷體" w:cs="新細明體"/>
          <w:kern w:val="0"/>
          <w:szCs w:val="24"/>
        </w:rPr>
        <w:t>在民族、文化上相互比較：</w:t>
      </w:r>
    </w:p>
    <w:p w14:paraId="0D5AB54E" w14:textId="77777777" w:rsidR="000A598A" w:rsidRDefault="000A598A" w:rsidP="00FE0A27">
      <w:pPr>
        <w:widowControl/>
      </w:pPr>
      <w:r>
        <w:rPr>
          <w:rFonts w:ascii="標楷體" w:eastAsia="標楷體" w:hAnsi="標楷體" w:cs="新細明體"/>
          <w:kern w:val="0"/>
          <w:szCs w:val="24"/>
        </w:rPr>
        <w:t>其一為</w:t>
      </w:r>
      <w:r>
        <w:rPr>
          <w:rFonts w:ascii="標楷體" w:eastAsia="標楷體" w:hAnsi="標楷體" w:cs="新細明體"/>
          <w:b/>
          <w:kern w:val="0"/>
          <w:szCs w:val="24"/>
        </w:rPr>
        <w:t>居地差異</w:t>
      </w:r>
      <w:r>
        <w:rPr>
          <w:rFonts w:ascii="標楷體" w:eastAsia="標楷體" w:hAnsi="標楷體" w:cs="新細明體"/>
          <w:kern w:val="0"/>
          <w:szCs w:val="24"/>
        </w:rPr>
        <w:t>。大國地處較南，氣候宜發展農業社會；突厥所居為北，處草原或荒原地帶，社會結構多為畜牧、游牧，極少數則採取輪耕與農牧並行制度。</w:t>
      </w:r>
    </w:p>
    <w:p w14:paraId="6BEA1C44" w14:textId="77777777" w:rsidR="000A598A" w:rsidRDefault="000A598A" w:rsidP="00FE0A27">
      <w:pPr>
        <w:widowControl/>
      </w:pPr>
      <w:r>
        <w:rPr>
          <w:rFonts w:ascii="標楷體" w:eastAsia="標楷體" w:hAnsi="標楷體" w:cs="新細明體"/>
          <w:kern w:val="0"/>
          <w:szCs w:val="24"/>
        </w:rPr>
        <w:t>其二為</w:t>
      </w:r>
      <w:r>
        <w:rPr>
          <w:rFonts w:ascii="標楷體" w:eastAsia="標楷體" w:hAnsi="標楷體" w:cs="新細明體"/>
          <w:b/>
          <w:kern w:val="0"/>
          <w:szCs w:val="24"/>
        </w:rPr>
        <w:t>樣貌差距</w:t>
      </w:r>
      <w:r>
        <w:rPr>
          <w:rFonts w:ascii="標楷體" w:eastAsia="標楷體" w:hAnsi="標楷體" w:cs="新細明體"/>
          <w:kern w:val="0"/>
          <w:szCs w:val="24"/>
        </w:rPr>
        <w:t>。大國與突厥皆能明瞭其樣貌差異，並對屬自身民族之容貌進行指認，但雙方對此皆為片面認知。於世界觀中，無人得以準確將大國與突厥雙方之樣貌完全分清。</w:t>
      </w:r>
    </w:p>
    <w:p w14:paraId="0F4B5FFB" w14:textId="77777777" w:rsidR="000A598A" w:rsidRDefault="000A598A" w:rsidP="00FE0A27">
      <w:pPr>
        <w:widowControl/>
      </w:pPr>
      <w:r>
        <w:rPr>
          <w:rFonts w:ascii="標楷體" w:eastAsia="標楷體" w:hAnsi="標楷體" w:cs="新細明體"/>
          <w:kern w:val="0"/>
          <w:szCs w:val="24"/>
        </w:rPr>
        <w:lastRenderedPageBreak/>
        <w:t>其三為</w:t>
      </w:r>
      <w:r>
        <w:rPr>
          <w:rFonts w:ascii="標楷體" w:eastAsia="標楷體" w:hAnsi="標楷體" w:cs="新細明體"/>
          <w:b/>
          <w:kern w:val="0"/>
          <w:szCs w:val="24"/>
        </w:rPr>
        <w:t>語言不同</w:t>
      </w:r>
      <w:r>
        <w:rPr>
          <w:rFonts w:ascii="標楷體" w:eastAsia="標楷體" w:hAnsi="標楷體" w:cs="新細明體"/>
          <w:kern w:val="0"/>
          <w:szCs w:val="24"/>
        </w:rPr>
        <w:t>。大國具</w:t>
      </w:r>
      <w:proofErr w:type="gramStart"/>
      <w:r>
        <w:rPr>
          <w:rFonts w:ascii="標楷體" w:eastAsia="標楷體" w:hAnsi="標楷體" w:cs="新細明體"/>
          <w:kern w:val="0"/>
          <w:szCs w:val="24"/>
        </w:rPr>
        <w:t>一</w:t>
      </w:r>
      <w:proofErr w:type="gramEnd"/>
      <w:r>
        <w:rPr>
          <w:rFonts w:ascii="標楷體" w:eastAsia="標楷體" w:hAnsi="標楷體" w:cs="新細明體"/>
          <w:kern w:val="0"/>
          <w:szCs w:val="24"/>
        </w:rPr>
        <w:t>標準化的國家語言，即為「大國話」；突厥則並未統一，大體分為兩類，</w:t>
      </w:r>
      <w:proofErr w:type="gramStart"/>
      <w:r>
        <w:rPr>
          <w:rFonts w:ascii="標楷體" w:eastAsia="標楷體" w:hAnsi="標楷體" w:cs="新細明體"/>
          <w:kern w:val="0"/>
          <w:szCs w:val="24"/>
        </w:rPr>
        <w:t>西屬</w:t>
      </w:r>
      <w:proofErr w:type="gramEnd"/>
      <w:r>
        <w:rPr>
          <w:rFonts w:ascii="標楷體" w:eastAsia="標楷體" w:hAnsi="標楷體" w:cs="新細明體"/>
          <w:kern w:val="0"/>
          <w:szCs w:val="24"/>
        </w:rPr>
        <w:t>「耶波達」、</w:t>
      </w:r>
      <w:proofErr w:type="gramStart"/>
      <w:r>
        <w:rPr>
          <w:rFonts w:ascii="標楷體" w:eastAsia="標楷體" w:hAnsi="標楷體" w:cs="新細明體"/>
          <w:kern w:val="0"/>
          <w:szCs w:val="24"/>
        </w:rPr>
        <w:t>東屬</w:t>
      </w:r>
      <w:proofErr w:type="gramEnd"/>
      <w:r>
        <w:rPr>
          <w:rFonts w:ascii="標楷體" w:eastAsia="標楷體" w:hAnsi="標楷體" w:cs="新細明體"/>
          <w:kern w:val="0"/>
          <w:szCs w:val="24"/>
        </w:rPr>
        <w:t>「亞勒」。且兩種語言述說同一詞彙時，所描述意義有時相異。</w:t>
      </w:r>
    </w:p>
    <w:p w14:paraId="59ADDCA6" w14:textId="77777777" w:rsidR="000A598A" w:rsidRDefault="000A598A" w:rsidP="00FE0A27">
      <w:pPr>
        <w:widowControl/>
      </w:pPr>
      <w:r>
        <w:rPr>
          <w:rFonts w:ascii="標楷體" w:eastAsia="標楷體" w:hAnsi="標楷體" w:cs="新細明體"/>
          <w:kern w:val="0"/>
          <w:szCs w:val="24"/>
        </w:rPr>
        <w:t>其四為</w:t>
      </w:r>
      <w:r>
        <w:rPr>
          <w:rFonts w:ascii="標楷體" w:eastAsia="標楷體" w:hAnsi="標楷體" w:cs="新細明體"/>
          <w:b/>
          <w:kern w:val="0"/>
          <w:szCs w:val="24"/>
        </w:rPr>
        <w:t>政體有別</w:t>
      </w:r>
      <w:r>
        <w:rPr>
          <w:rFonts w:ascii="標楷體" w:eastAsia="標楷體" w:hAnsi="標楷體" w:cs="新細明體"/>
          <w:kern w:val="0"/>
          <w:szCs w:val="24"/>
        </w:rPr>
        <w:t>。大國為君主集權制，處世界霸主地位，擁有眾多藩屬；突厥是大國藩屬</w:t>
      </w:r>
      <w:proofErr w:type="gramStart"/>
      <w:r>
        <w:rPr>
          <w:rFonts w:ascii="標楷體" w:eastAsia="標楷體" w:hAnsi="標楷體" w:cs="新細明體"/>
          <w:kern w:val="0"/>
          <w:szCs w:val="24"/>
        </w:rPr>
        <w:t>其一，</w:t>
      </w:r>
      <w:proofErr w:type="gramEnd"/>
      <w:r>
        <w:rPr>
          <w:rFonts w:ascii="標楷體" w:eastAsia="標楷體" w:hAnsi="標楷體" w:cs="新細明體"/>
          <w:kern w:val="0"/>
          <w:szCs w:val="24"/>
        </w:rPr>
        <w:t>為部族制度，以地理和姓氏（血緣）為區分。於「突厥」政體下具有眾多意見不一之部落，且對操不同突厥</w:t>
      </w:r>
      <w:proofErr w:type="gramStart"/>
      <w:r>
        <w:rPr>
          <w:rFonts w:ascii="標楷體" w:eastAsia="標楷體" w:hAnsi="標楷體" w:cs="新細明體"/>
          <w:kern w:val="0"/>
          <w:szCs w:val="24"/>
        </w:rPr>
        <w:t>語者具排他性</w:t>
      </w:r>
      <w:proofErr w:type="gramEnd"/>
      <w:r>
        <w:rPr>
          <w:rFonts w:ascii="標楷體" w:eastAsia="標楷體" w:hAnsi="標楷體" w:cs="新細明體"/>
          <w:kern w:val="0"/>
          <w:szCs w:val="24"/>
        </w:rPr>
        <w:t>。</w:t>
      </w:r>
    </w:p>
    <w:p w14:paraId="202414F7" w14:textId="7DAC2471" w:rsidR="000A598A" w:rsidRDefault="000A598A" w:rsidP="00FE0A27">
      <w:pPr>
        <w:rPr>
          <w:rFonts w:ascii="標楷體" w:eastAsia="標楷體" w:hAnsi="標楷體" w:cs="新細明體"/>
          <w:kern w:val="0"/>
          <w:szCs w:val="24"/>
        </w:rPr>
      </w:pPr>
      <w:r>
        <w:rPr>
          <w:rFonts w:ascii="標楷體" w:eastAsia="標楷體" w:hAnsi="標楷體" w:cs="新細明體"/>
          <w:kern w:val="0"/>
          <w:szCs w:val="24"/>
        </w:rPr>
        <w:t>最後為</w:t>
      </w:r>
      <w:r>
        <w:rPr>
          <w:rFonts w:ascii="標楷體" w:eastAsia="標楷體" w:hAnsi="標楷體" w:cs="新細明體"/>
          <w:b/>
          <w:kern w:val="0"/>
          <w:szCs w:val="24"/>
        </w:rPr>
        <w:t>文化差別</w:t>
      </w:r>
      <w:r>
        <w:rPr>
          <w:rFonts w:ascii="標楷體" w:eastAsia="標楷體" w:hAnsi="標楷體" w:cs="新細明體"/>
          <w:kern w:val="0"/>
          <w:szCs w:val="24"/>
        </w:rPr>
        <w:t>。大國以大國儒教為中心，群眾對其民族擁有</w:t>
      </w:r>
      <w:proofErr w:type="gramStart"/>
      <w:r>
        <w:rPr>
          <w:rFonts w:ascii="標楷體" w:eastAsia="標楷體" w:hAnsi="標楷體" w:cs="新細明體"/>
          <w:kern w:val="0"/>
          <w:szCs w:val="24"/>
        </w:rPr>
        <w:t>一</w:t>
      </w:r>
      <w:proofErr w:type="gramEnd"/>
      <w:r>
        <w:rPr>
          <w:rFonts w:ascii="標楷體" w:eastAsia="標楷體" w:hAnsi="標楷體" w:cs="新細明體"/>
          <w:kern w:val="0"/>
          <w:szCs w:val="24"/>
        </w:rPr>
        <w:t>「大國人」的</w:t>
      </w:r>
      <w:r>
        <w:rPr>
          <w:rFonts w:ascii="標楷體" w:eastAsia="標楷體" w:hAnsi="標楷體" w:cs="新細明體"/>
          <w:b/>
          <w:kern w:val="0"/>
          <w:szCs w:val="24"/>
        </w:rPr>
        <w:t>主動</w:t>
      </w:r>
      <w:r>
        <w:rPr>
          <w:rFonts w:ascii="標楷體" w:eastAsia="標楷體" w:hAnsi="標楷體" w:cs="新細明體"/>
          <w:kern w:val="0"/>
          <w:szCs w:val="24"/>
        </w:rPr>
        <w:t>認知；突厥則是受到大國民族的文化衝擊，由於接受大國文字、宗教與民生技術，再經由大國藩屬統治與邊境互市，使突厥長期接收大國文化，故擁有一別於大國人的「突厥人」之</w:t>
      </w:r>
      <w:r>
        <w:rPr>
          <w:rFonts w:ascii="標楷體" w:eastAsia="標楷體" w:hAnsi="標楷體" w:cs="新細明體"/>
          <w:b/>
          <w:kern w:val="0"/>
          <w:szCs w:val="24"/>
        </w:rPr>
        <w:t>被動</w:t>
      </w:r>
      <w:r>
        <w:rPr>
          <w:rFonts w:ascii="標楷體" w:eastAsia="標楷體" w:hAnsi="標楷體" w:cs="新細明體"/>
          <w:kern w:val="0"/>
          <w:szCs w:val="24"/>
        </w:rPr>
        <w:t>認知。</w:t>
      </w:r>
    </w:p>
    <w:p w14:paraId="4FFEFE4F" w14:textId="77777777" w:rsidR="000A598A" w:rsidRPr="000A598A" w:rsidRDefault="000A598A" w:rsidP="00FE0A27">
      <w:pPr>
        <w:rPr>
          <w:rFonts w:ascii="標楷體" w:eastAsia="標楷體" w:hAnsi="標楷體"/>
        </w:rPr>
      </w:pPr>
    </w:p>
    <w:p w14:paraId="7B47504B" w14:textId="776F8360" w:rsidR="00971859" w:rsidRPr="008601AE" w:rsidRDefault="00971859" w:rsidP="00047018">
      <w:pPr>
        <w:outlineLvl w:val="1"/>
        <w:rPr>
          <w:rFonts w:ascii="標楷體" w:eastAsia="標楷體" w:hAnsi="標楷體"/>
          <w:sz w:val="28"/>
        </w:rPr>
      </w:pPr>
      <w:r w:rsidRPr="008601AE">
        <w:rPr>
          <w:rFonts w:ascii="標楷體" w:eastAsia="標楷體" w:hAnsi="標楷體" w:hint="eastAsia"/>
          <w:sz w:val="28"/>
        </w:rPr>
        <w:t>計量單位</w:t>
      </w:r>
    </w:p>
    <w:p w14:paraId="21EC63F1" w14:textId="57412B88" w:rsidR="008435C2" w:rsidRPr="008601AE" w:rsidRDefault="00971859" w:rsidP="006A7685">
      <w:pPr>
        <w:pStyle w:val="Web"/>
        <w:spacing w:before="0" w:beforeAutospacing="0" w:after="0" w:afterAutospacing="0"/>
        <w:outlineLvl w:val="2"/>
        <w:rPr>
          <w:rFonts w:ascii="標楷體" w:eastAsia="標楷體" w:hAnsi="標楷體" w:cstheme="minorBidi"/>
          <w:b/>
          <w:bCs/>
          <w:kern w:val="2"/>
          <w:szCs w:val="22"/>
        </w:rPr>
      </w:pPr>
      <w:r w:rsidRPr="008601AE">
        <w:rPr>
          <w:rFonts w:ascii="標楷體" w:eastAsia="標楷體" w:hAnsi="標楷體" w:cstheme="minorBidi" w:hint="eastAsia"/>
          <w:b/>
          <w:bCs/>
          <w:kern w:val="2"/>
          <w:szCs w:val="22"/>
        </w:rPr>
        <w:t>貨幣</w:t>
      </w:r>
    </w:p>
    <w:p w14:paraId="7C8F80D2" w14:textId="67DD8BE8" w:rsidR="008B4A82" w:rsidRPr="008601AE" w:rsidRDefault="009865C0" w:rsidP="00971859">
      <w:pPr>
        <w:rPr>
          <w:rFonts w:ascii="標楷體" w:eastAsia="標楷體" w:hAnsi="標楷體"/>
        </w:rPr>
      </w:pPr>
      <w:r w:rsidRPr="008601AE">
        <w:rPr>
          <w:rFonts w:ascii="標楷體" w:eastAsia="標楷體" w:hAnsi="標楷體" w:hint="eastAsia"/>
        </w:rPr>
        <w:t>最基礎的貨幣單位</w:t>
      </w:r>
      <w:r w:rsidR="00215246" w:rsidRPr="008601AE">
        <w:rPr>
          <w:rFonts w:ascii="標楷體" w:eastAsia="標楷體" w:hAnsi="標楷體" w:hint="eastAsia"/>
        </w:rPr>
        <w:t>是「銅錢」</w:t>
      </w:r>
      <w:r w:rsidR="008B4A82" w:rsidRPr="008601AE">
        <w:rPr>
          <w:rFonts w:ascii="標楷體" w:eastAsia="標楷體" w:hAnsi="標楷體" w:hint="eastAsia"/>
        </w:rPr>
        <w:t>，常以「錢」</w:t>
      </w:r>
      <w:r w:rsidR="00BC4C9A" w:rsidRPr="008601AE">
        <w:rPr>
          <w:rFonts w:ascii="標楷體" w:eastAsia="標楷體" w:hAnsi="標楷體" w:hint="eastAsia"/>
        </w:rPr>
        <w:t>、「文」</w:t>
      </w:r>
      <w:r w:rsidR="008B4A82" w:rsidRPr="008601AE">
        <w:rPr>
          <w:rFonts w:ascii="標楷體" w:eastAsia="標楷體" w:hAnsi="標楷體" w:hint="eastAsia"/>
        </w:rPr>
        <w:t>稱呼</w:t>
      </w:r>
      <w:r w:rsidRPr="008601AE">
        <w:rPr>
          <w:rFonts w:ascii="標楷體" w:eastAsia="標楷體" w:hAnsi="標楷體" w:hint="eastAsia"/>
        </w:rPr>
        <w:t>。</w:t>
      </w:r>
      <w:r w:rsidR="008B4A82" w:rsidRPr="008601AE">
        <w:rPr>
          <w:rFonts w:ascii="標楷體" w:eastAsia="標楷體" w:hAnsi="標楷體" w:hint="eastAsia"/>
        </w:rPr>
        <w:t>一千錢為一貫。</w:t>
      </w:r>
    </w:p>
    <w:p w14:paraId="7F0D0955" w14:textId="026B8821" w:rsidR="00C23715" w:rsidRPr="008601AE" w:rsidRDefault="00D24039" w:rsidP="00971859">
      <w:pPr>
        <w:rPr>
          <w:rFonts w:ascii="標楷體" w:eastAsia="標楷體" w:hAnsi="標楷體"/>
        </w:rPr>
      </w:pPr>
      <w:r w:rsidRPr="008601AE">
        <w:rPr>
          <w:rFonts w:ascii="標楷體" w:eastAsia="標楷體" w:hAnsi="標楷體" w:hint="eastAsia"/>
        </w:rPr>
        <w:t>根據年代可分為</w:t>
      </w:r>
      <w:r w:rsidR="008E3642" w:rsidRPr="008601AE">
        <w:rPr>
          <w:rFonts w:ascii="標楷體" w:eastAsia="標楷體" w:hAnsi="標楷體" w:hint="eastAsia"/>
        </w:rPr>
        <w:t>建武元寶錢、</w:t>
      </w:r>
      <w:proofErr w:type="gramStart"/>
      <w:r w:rsidR="008E3642" w:rsidRPr="008601AE">
        <w:rPr>
          <w:rFonts w:ascii="標楷體" w:eastAsia="標楷體" w:hAnsi="標楷體" w:hint="eastAsia"/>
        </w:rPr>
        <w:t>調露聖明</w:t>
      </w:r>
      <w:proofErr w:type="gramEnd"/>
      <w:r w:rsidR="008E3642" w:rsidRPr="008601AE">
        <w:rPr>
          <w:rFonts w:ascii="標楷體" w:eastAsia="標楷體" w:hAnsi="標楷體" w:hint="eastAsia"/>
        </w:rPr>
        <w:t>錢</w:t>
      </w:r>
      <w:r w:rsidR="00686D49" w:rsidRPr="008601AE">
        <w:rPr>
          <w:rFonts w:ascii="標楷體" w:eastAsia="標楷體" w:hAnsi="標楷體" w:hint="eastAsia"/>
        </w:rPr>
        <w:t>、開元</w:t>
      </w:r>
      <w:r w:rsidR="00FD7A00" w:rsidRPr="008601AE">
        <w:rPr>
          <w:rFonts w:ascii="標楷體" w:eastAsia="標楷體" w:hAnsi="標楷體" w:hint="eastAsia"/>
        </w:rPr>
        <w:t>偉業</w:t>
      </w:r>
      <w:r w:rsidR="00686D49" w:rsidRPr="008601AE">
        <w:rPr>
          <w:rFonts w:ascii="標楷體" w:eastAsia="標楷體" w:hAnsi="標楷體" w:hint="eastAsia"/>
        </w:rPr>
        <w:t>錢、大興</w:t>
      </w:r>
      <w:proofErr w:type="gramStart"/>
      <w:r w:rsidR="00686D49" w:rsidRPr="008601AE">
        <w:rPr>
          <w:rFonts w:ascii="標楷體" w:eastAsia="標楷體" w:hAnsi="標楷體" w:hint="eastAsia"/>
        </w:rPr>
        <w:t>通寶錢</w:t>
      </w:r>
      <w:proofErr w:type="gramEnd"/>
      <w:r w:rsidR="008E3642" w:rsidRPr="008601AE">
        <w:rPr>
          <w:rFonts w:ascii="標楷體" w:eastAsia="標楷體" w:hAnsi="標楷體" w:hint="eastAsia"/>
        </w:rPr>
        <w:t>。</w:t>
      </w:r>
      <w:r w:rsidR="00C23715" w:rsidRPr="008601AE">
        <w:rPr>
          <w:rFonts w:ascii="標楷體" w:eastAsia="標楷體" w:hAnsi="標楷體" w:hint="eastAsia"/>
        </w:rPr>
        <w:t>實質上，</w:t>
      </w:r>
      <w:r w:rsidR="00080C41" w:rsidRPr="008601AE">
        <w:rPr>
          <w:rFonts w:ascii="標楷體" w:eastAsia="標楷體" w:hAnsi="標楷體" w:hint="eastAsia"/>
        </w:rPr>
        <w:t>開元偉業錢和大興</w:t>
      </w:r>
      <w:proofErr w:type="gramStart"/>
      <w:r w:rsidR="00080C41" w:rsidRPr="008601AE">
        <w:rPr>
          <w:rFonts w:ascii="標楷體" w:eastAsia="標楷體" w:hAnsi="標楷體" w:hint="eastAsia"/>
        </w:rPr>
        <w:t>通寶錢是</w:t>
      </w:r>
      <w:proofErr w:type="gramEnd"/>
      <w:r w:rsidR="00080C41" w:rsidRPr="008601AE">
        <w:rPr>
          <w:rFonts w:ascii="標楷體" w:eastAsia="標楷體" w:hAnsi="標楷體" w:hint="eastAsia"/>
        </w:rPr>
        <w:t>相差無幾</w:t>
      </w:r>
      <w:r w:rsidR="00B6485F" w:rsidRPr="008601AE">
        <w:rPr>
          <w:rFonts w:ascii="標楷體" w:eastAsia="標楷體" w:hAnsi="標楷體" w:hint="eastAsia"/>
        </w:rPr>
        <w:t>，故在一般交易時通用</w:t>
      </w:r>
      <w:r w:rsidR="00080C41" w:rsidRPr="008601AE">
        <w:rPr>
          <w:rFonts w:ascii="標楷體" w:eastAsia="標楷體" w:hAnsi="標楷體" w:hint="eastAsia"/>
        </w:rPr>
        <w:t>。</w:t>
      </w:r>
    </w:p>
    <w:p w14:paraId="4A2D2726" w14:textId="41ADD28A" w:rsidR="008E3642" w:rsidRDefault="008E3642" w:rsidP="00971859">
      <w:pPr>
        <w:rPr>
          <w:rFonts w:ascii="標楷體" w:eastAsia="標楷體" w:hAnsi="標楷體"/>
        </w:rPr>
      </w:pPr>
      <w:r w:rsidRPr="008601AE">
        <w:rPr>
          <w:rFonts w:ascii="標楷體" w:eastAsia="標楷體" w:hAnsi="標楷體" w:hint="eastAsia"/>
        </w:rPr>
        <w:t>為避免收到惡錢</w:t>
      </w:r>
      <w:proofErr w:type="gramStart"/>
      <w:r w:rsidRPr="008601AE">
        <w:rPr>
          <w:rFonts w:ascii="標楷體" w:eastAsia="標楷體" w:hAnsi="標楷體" w:hint="eastAsia"/>
        </w:rPr>
        <w:t>——</w:t>
      </w:r>
      <w:proofErr w:type="gramEnd"/>
      <w:r w:rsidRPr="008601AE">
        <w:rPr>
          <w:rFonts w:ascii="標楷體" w:eastAsia="標楷體" w:hAnsi="標楷體" w:hint="eastAsia"/>
        </w:rPr>
        <w:t>即以各種方法減輕銅錢重量，</w:t>
      </w:r>
      <w:proofErr w:type="gramStart"/>
      <w:r w:rsidRPr="008601AE">
        <w:rPr>
          <w:rFonts w:ascii="標楷體" w:eastAsia="標楷體" w:hAnsi="標楷體" w:hint="eastAsia"/>
        </w:rPr>
        <w:t>或佐以</w:t>
      </w:r>
      <w:proofErr w:type="gramEnd"/>
      <w:r w:rsidRPr="008601AE">
        <w:rPr>
          <w:rFonts w:ascii="標楷體" w:eastAsia="標楷體" w:hAnsi="標楷體" w:hint="eastAsia"/>
        </w:rPr>
        <w:t>其他便宜金屬</w:t>
      </w:r>
      <w:proofErr w:type="gramStart"/>
      <w:r w:rsidRPr="008601AE">
        <w:rPr>
          <w:rFonts w:ascii="標楷體" w:eastAsia="標楷體" w:hAnsi="標楷體" w:hint="eastAsia"/>
        </w:rPr>
        <w:t>私鑄之錢——</w:t>
      </w:r>
      <w:proofErr w:type="gramEnd"/>
      <w:r w:rsidRPr="008601AE">
        <w:rPr>
          <w:rFonts w:ascii="標楷體" w:eastAsia="標楷體" w:hAnsi="標楷體" w:hint="eastAsia"/>
        </w:rPr>
        <w:t>多以商賈銅錢之重量評估。</w:t>
      </w:r>
    </w:p>
    <w:p w14:paraId="4472D45F" w14:textId="77777777" w:rsidR="001C4FE6" w:rsidRPr="008601AE" w:rsidRDefault="001C4FE6" w:rsidP="00971859">
      <w:pPr>
        <w:rPr>
          <w:rFonts w:ascii="標楷體" w:eastAsia="標楷體" w:hAnsi="標楷體"/>
        </w:rPr>
      </w:pPr>
    </w:p>
    <w:p w14:paraId="18BA1984" w14:textId="737FBF22" w:rsidR="000860F1" w:rsidRPr="008601AE" w:rsidRDefault="00F64D90" w:rsidP="00971859">
      <w:pPr>
        <w:rPr>
          <w:rFonts w:ascii="標楷體" w:eastAsia="標楷體" w:hAnsi="標楷體"/>
        </w:rPr>
      </w:pPr>
      <w:proofErr w:type="gramStart"/>
      <w:r w:rsidRPr="008601AE">
        <w:rPr>
          <w:rFonts w:ascii="標楷體" w:eastAsia="標楷體" w:hAnsi="標楷體" w:hint="eastAsia"/>
        </w:rPr>
        <w:t>此外，</w:t>
      </w:r>
      <w:proofErr w:type="gramEnd"/>
      <w:r w:rsidR="001C4FE6">
        <w:rPr>
          <w:rFonts w:ascii="標楷體" w:eastAsia="標楷體" w:hAnsi="標楷體" w:hint="eastAsia"/>
        </w:rPr>
        <w:t>也有使用</w:t>
      </w:r>
      <w:r w:rsidR="008435C2" w:rsidRPr="008601AE">
        <w:rPr>
          <w:rFonts w:ascii="標楷體" w:eastAsia="標楷體" w:hAnsi="標楷體" w:hint="eastAsia"/>
        </w:rPr>
        <w:t>布</w:t>
      </w:r>
      <w:proofErr w:type="gramStart"/>
      <w:r w:rsidR="008435C2" w:rsidRPr="008601AE">
        <w:rPr>
          <w:rFonts w:ascii="標楷體" w:eastAsia="標楷體" w:hAnsi="標楷體" w:hint="eastAsia"/>
        </w:rPr>
        <w:t>疋</w:t>
      </w:r>
      <w:proofErr w:type="gramEnd"/>
      <w:r w:rsidR="008435C2" w:rsidRPr="008601AE">
        <w:rPr>
          <w:rFonts w:ascii="標楷體" w:eastAsia="標楷體" w:hAnsi="標楷體" w:hint="eastAsia"/>
        </w:rPr>
        <w:t>（布幣）</w:t>
      </w:r>
      <w:r w:rsidR="00917BA1" w:rsidRPr="008601AE">
        <w:rPr>
          <w:rFonts w:ascii="標楷體" w:eastAsia="標楷體" w:hAnsi="標楷體" w:hint="eastAsia"/>
        </w:rPr>
        <w:t>、糧食、鹽</w:t>
      </w:r>
      <w:r w:rsidRPr="008601AE">
        <w:rPr>
          <w:rFonts w:ascii="標楷體" w:eastAsia="標楷體" w:hAnsi="標楷體" w:hint="eastAsia"/>
        </w:rPr>
        <w:t>等使用高價值物品為單位，或以物易物的方式於大國</w:t>
      </w:r>
      <w:r w:rsidR="008560A8">
        <w:rPr>
          <w:rFonts w:ascii="標楷體" w:eastAsia="標楷體" w:hAnsi="標楷體" w:hint="eastAsia"/>
        </w:rPr>
        <w:t>內</w:t>
      </w:r>
      <w:r w:rsidRPr="008601AE">
        <w:rPr>
          <w:rFonts w:ascii="標楷體" w:eastAsia="標楷體" w:hAnsi="標楷體" w:hint="eastAsia"/>
        </w:rPr>
        <w:t>使用。</w:t>
      </w:r>
    </w:p>
    <w:p w14:paraId="62092143" w14:textId="64EF8AD4" w:rsidR="000860F1" w:rsidRPr="008601AE" w:rsidRDefault="0030432B" w:rsidP="00971859">
      <w:pPr>
        <w:rPr>
          <w:rFonts w:ascii="標楷體" w:eastAsia="標楷體" w:hAnsi="標楷體"/>
        </w:rPr>
      </w:pPr>
      <w:r w:rsidRPr="008601AE">
        <w:rPr>
          <w:rFonts w:ascii="標楷體" w:eastAsia="標楷體" w:hAnsi="標楷體" w:hint="eastAsia"/>
        </w:rPr>
        <w:t>如</w:t>
      </w:r>
      <w:r w:rsidR="002B0EE7" w:rsidRPr="008601AE">
        <w:rPr>
          <w:rFonts w:ascii="標楷體" w:eastAsia="標楷體" w:hAnsi="標楷體" w:hint="eastAsia"/>
        </w:rPr>
        <w:t>一</w:t>
      </w:r>
      <w:proofErr w:type="gramStart"/>
      <w:r w:rsidR="002B0EE7" w:rsidRPr="008601AE">
        <w:rPr>
          <w:rFonts w:ascii="標楷體" w:eastAsia="標楷體" w:hAnsi="標楷體" w:hint="eastAsia"/>
        </w:rPr>
        <w:t>疋</w:t>
      </w:r>
      <w:proofErr w:type="gramEnd"/>
      <w:r w:rsidR="002B0EE7" w:rsidRPr="008601AE">
        <w:rPr>
          <w:rFonts w:ascii="標楷體" w:eastAsia="標楷體" w:hAnsi="標楷體" w:hint="eastAsia"/>
        </w:rPr>
        <w:t>絹三百錢</w:t>
      </w:r>
      <w:r w:rsidRPr="008601AE">
        <w:rPr>
          <w:rFonts w:ascii="標楷體" w:eastAsia="標楷體" w:hAnsi="標楷體" w:hint="eastAsia"/>
        </w:rPr>
        <w:t>；</w:t>
      </w:r>
      <w:r w:rsidR="000860F1" w:rsidRPr="008601AE">
        <w:rPr>
          <w:rFonts w:ascii="標楷體" w:eastAsia="標楷體" w:hAnsi="標楷體" w:hint="eastAsia"/>
        </w:rPr>
        <w:t>一</w:t>
      </w:r>
      <w:proofErr w:type="gramStart"/>
      <w:r w:rsidR="000860F1" w:rsidRPr="008601AE">
        <w:rPr>
          <w:rFonts w:ascii="標楷體" w:eastAsia="標楷體" w:hAnsi="標楷體" w:hint="eastAsia"/>
        </w:rPr>
        <w:t>斗</w:t>
      </w:r>
      <w:proofErr w:type="gramEnd"/>
      <w:r w:rsidR="000860F1" w:rsidRPr="008601AE">
        <w:rPr>
          <w:rFonts w:ascii="標楷體" w:eastAsia="標楷體" w:hAnsi="標楷體" w:hint="eastAsia"/>
        </w:rPr>
        <w:t>米五錢</w:t>
      </w:r>
      <w:r w:rsidR="000E5AED">
        <w:rPr>
          <w:rFonts w:ascii="標楷體" w:eastAsia="標楷體" w:hAnsi="標楷體" w:hint="eastAsia"/>
        </w:rPr>
        <w:t>；</w:t>
      </w:r>
      <w:r w:rsidR="000E5AED" w:rsidRPr="008601AE">
        <w:rPr>
          <w:rFonts w:ascii="標楷體" w:eastAsia="標楷體" w:hAnsi="標楷體" w:hint="eastAsia"/>
        </w:rPr>
        <w:t>一兩銀約等於一貫錢</w:t>
      </w:r>
      <w:r w:rsidRPr="008601AE">
        <w:rPr>
          <w:rFonts w:ascii="標楷體" w:eastAsia="標楷體" w:hAnsi="標楷體" w:hint="eastAsia"/>
        </w:rPr>
        <w:t>等</w:t>
      </w:r>
      <w:r w:rsidR="000860F1" w:rsidRPr="008601AE">
        <w:rPr>
          <w:rFonts w:ascii="標楷體" w:eastAsia="標楷體" w:hAnsi="標楷體" w:hint="eastAsia"/>
        </w:rPr>
        <w:t>。</w:t>
      </w:r>
    </w:p>
    <w:p w14:paraId="5760095C" w14:textId="77777777" w:rsidR="000860F1" w:rsidRPr="008601AE" w:rsidRDefault="000860F1" w:rsidP="00971859">
      <w:pPr>
        <w:rPr>
          <w:rFonts w:ascii="標楷體" w:eastAsia="標楷體" w:hAnsi="標楷體"/>
        </w:rPr>
      </w:pPr>
    </w:p>
    <w:p w14:paraId="603EBA8F" w14:textId="6EA03B60" w:rsidR="008435C2" w:rsidRDefault="008560A8" w:rsidP="00971859">
      <w:pPr>
        <w:rPr>
          <w:rFonts w:ascii="標楷體" w:eastAsia="標楷體" w:hAnsi="標楷體"/>
        </w:rPr>
      </w:pPr>
      <w:r>
        <w:rPr>
          <w:rFonts w:ascii="標楷體" w:eastAsia="標楷體" w:hAnsi="標楷體" w:hint="eastAsia"/>
        </w:rPr>
        <w:t>更甚有所謂「</w:t>
      </w:r>
      <w:proofErr w:type="gramStart"/>
      <w:r w:rsidR="00206F7F" w:rsidRPr="008601AE">
        <w:rPr>
          <w:rFonts w:ascii="標楷體" w:eastAsia="標楷體" w:hAnsi="標楷體" w:hint="eastAsia"/>
        </w:rPr>
        <w:t>飛錢</w:t>
      </w:r>
      <w:proofErr w:type="gramEnd"/>
      <w:r>
        <w:rPr>
          <w:rFonts w:ascii="標楷體" w:eastAsia="標楷體" w:hAnsi="標楷體" w:hint="eastAsia"/>
        </w:rPr>
        <w:t>」制度。</w:t>
      </w:r>
      <w:r w:rsidR="003C62A5" w:rsidRPr="008601AE">
        <w:rPr>
          <w:rFonts w:ascii="標楷體" w:eastAsia="標楷體" w:hAnsi="標楷體" w:hint="eastAsia"/>
        </w:rPr>
        <w:t>由具公信力</w:t>
      </w:r>
      <w:r>
        <w:rPr>
          <w:rFonts w:ascii="標楷體" w:eastAsia="標楷體" w:hAnsi="標楷體" w:hint="eastAsia"/>
        </w:rPr>
        <w:t>的商行發行，能</w:t>
      </w:r>
      <w:proofErr w:type="gramStart"/>
      <w:r>
        <w:rPr>
          <w:rFonts w:ascii="標楷體" w:eastAsia="標楷體" w:hAnsi="標楷體" w:hint="eastAsia"/>
        </w:rPr>
        <w:t>憑飛錢</w:t>
      </w:r>
      <w:proofErr w:type="gramEnd"/>
      <w:r>
        <w:rPr>
          <w:rFonts w:ascii="標楷體" w:eastAsia="標楷體" w:hAnsi="標楷體" w:hint="eastAsia"/>
        </w:rPr>
        <w:t>的卷子在各地換取相對應的錢財。</w:t>
      </w:r>
    </w:p>
    <w:p w14:paraId="1412C3D8" w14:textId="4E3A2EBA" w:rsidR="008560A8" w:rsidRPr="008601AE" w:rsidRDefault="008560A8" w:rsidP="00971859">
      <w:pPr>
        <w:rPr>
          <w:rFonts w:ascii="標楷體" w:eastAsia="標楷體" w:hAnsi="標楷體"/>
        </w:rPr>
      </w:pPr>
      <w:r>
        <w:rPr>
          <w:rFonts w:ascii="標楷體" w:eastAsia="標楷體" w:hAnsi="標楷體" w:hint="eastAsia"/>
        </w:rPr>
        <w:t>當然其中商行會扣除一點必要的費用。</w:t>
      </w:r>
    </w:p>
    <w:p w14:paraId="167E84AE" w14:textId="77777777" w:rsidR="003C62A5" w:rsidRPr="008601AE" w:rsidRDefault="003C62A5" w:rsidP="00971859">
      <w:pPr>
        <w:rPr>
          <w:rFonts w:ascii="標楷體" w:eastAsia="標楷體" w:hAnsi="標楷體"/>
        </w:rPr>
      </w:pPr>
    </w:p>
    <w:p w14:paraId="5FD2B508" w14:textId="08811866" w:rsidR="008435C2" w:rsidRPr="008601AE" w:rsidRDefault="00971859" w:rsidP="009E3E3B">
      <w:pPr>
        <w:pStyle w:val="Web"/>
        <w:spacing w:before="0" w:beforeAutospacing="0" w:after="0" w:afterAutospacing="0"/>
        <w:outlineLvl w:val="2"/>
        <w:rPr>
          <w:rFonts w:ascii="標楷體" w:eastAsia="標楷體" w:hAnsi="標楷體" w:cstheme="minorBidi"/>
          <w:b/>
          <w:bCs/>
          <w:kern w:val="2"/>
          <w:szCs w:val="22"/>
        </w:rPr>
      </w:pPr>
      <w:r w:rsidRPr="008601AE">
        <w:rPr>
          <w:rFonts w:ascii="標楷體" w:eastAsia="標楷體" w:hAnsi="標楷體" w:cstheme="minorBidi" w:hint="eastAsia"/>
          <w:b/>
          <w:bCs/>
          <w:kern w:val="2"/>
          <w:szCs w:val="22"/>
        </w:rPr>
        <w:t>度量衡</w:t>
      </w:r>
    </w:p>
    <w:p w14:paraId="78D21BF2" w14:textId="79F0584C" w:rsidR="00485BD5" w:rsidRPr="008601AE" w:rsidRDefault="00E27FAA" w:rsidP="00971859">
      <w:pPr>
        <w:rPr>
          <w:rFonts w:ascii="標楷體" w:eastAsia="標楷體" w:hAnsi="標楷體"/>
        </w:rPr>
      </w:pPr>
      <w:r w:rsidRPr="008601AE">
        <w:rPr>
          <w:rFonts w:ascii="標楷體" w:eastAsia="標楷體" w:hAnsi="標楷體" w:hint="eastAsia"/>
        </w:rPr>
        <w:t>度</w:t>
      </w:r>
      <w:r w:rsidR="009E3E3B" w:rsidRPr="008601AE">
        <w:rPr>
          <w:rFonts w:ascii="標楷體" w:eastAsia="標楷體" w:hAnsi="標楷體" w:hint="eastAsia"/>
        </w:rPr>
        <w:t>（長度）</w:t>
      </w:r>
    </w:p>
    <w:p w14:paraId="38C218DA" w14:textId="6AE0346B" w:rsidR="000604DF" w:rsidRPr="008601AE" w:rsidRDefault="00E27FAA" w:rsidP="00971859">
      <w:pPr>
        <w:rPr>
          <w:rFonts w:ascii="標楷體" w:eastAsia="標楷體" w:hAnsi="標楷體"/>
        </w:rPr>
      </w:pPr>
      <w:r w:rsidRPr="008601AE">
        <w:rPr>
          <w:rFonts w:ascii="標楷體" w:eastAsia="標楷體" w:hAnsi="標楷體" w:hint="eastAsia"/>
        </w:rPr>
        <w:t>以北方</w:t>
      </w:r>
      <w:proofErr w:type="gramStart"/>
      <w:r w:rsidRPr="008601AE">
        <w:rPr>
          <w:rFonts w:ascii="標楷體" w:eastAsia="標楷體" w:hAnsi="標楷體" w:hint="eastAsia"/>
        </w:rPr>
        <w:t>秬黍</w:t>
      </w:r>
      <w:proofErr w:type="gramEnd"/>
      <w:r w:rsidR="00AD0FFB" w:rsidRPr="008601AE">
        <w:rPr>
          <w:rFonts w:ascii="標楷體" w:eastAsia="標楷體" w:hAnsi="標楷體" w:hint="eastAsia"/>
        </w:rPr>
        <w:t>（黑麥）</w:t>
      </w:r>
      <w:r w:rsidRPr="008601AE">
        <w:rPr>
          <w:rFonts w:ascii="標楷體" w:eastAsia="標楷體" w:hAnsi="標楷體" w:hint="eastAsia"/>
        </w:rPr>
        <w:t>中者</w:t>
      </w:r>
      <w:proofErr w:type="gramStart"/>
      <w:r w:rsidRPr="008601AE">
        <w:rPr>
          <w:rFonts w:ascii="標楷體" w:eastAsia="標楷體" w:hAnsi="標楷體" w:hint="eastAsia"/>
        </w:rPr>
        <w:t>一黍</w:t>
      </w:r>
      <w:proofErr w:type="gramEnd"/>
      <w:r w:rsidRPr="008601AE">
        <w:rPr>
          <w:rFonts w:ascii="標楷體" w:eastAsia="標楷體" w:hAnsi="標楷體" w:hint="eastAsia"/>
        </w:rPr>
        <w:t>之廣為分，十分為寸，</w:t>
      </w:r>
      <w:proofErr w:type="gramStart"/>
      <w:r w:rsidRPr="008601AE">
        <w:rPr>
          <w:rFonts w:ascii="標楷體" w:eastAsia="標楷體" w:hAnsi="標楷體" w:hint="eastAsia"/>
        </w:rPr>
        <w:t>十寸為尺</w:t>
      </w:r>
      <w:proofErr w:type="gramEnd"/>
      <w:r w:rsidR="005E6B25" w:rsidRPr="008601AE">
        <w:rPr>
          <w:rFonts w:ascii="標楷體" w:eastAsia="標楷體" w:hAnsi="標楷體" w:hint="eastAsia"/>
        </w:rPr>
        <w:t>（30公分）</w:t>
      </w:r>
      <w:r w:rsidRPr="008601AE">
        <w:rPr>
          <w:rFonts w:ascii="標楷體" w:eastAsia="標楷體" w:hAnsi="標楷體" w:hint="eastAsia"/>
        </w:rPr>
        <w:t>，十尺為丈。</w:t>
      </w:r>
    </w:p>
    <w:p w14:paraId="2FE220FB" w14:textId="4146DDAB" w:rsidR="00485BD5" w:rsidRPr="008601AE" w:rsidRDefault="00E27FAA" w:rsidP="00971859">
      <w:pPr>
        <w:rPr>
          <w:rFonts w:ascii="標楷體" w:eastAsia="標楷體" w:hAnsi="標楷體"/>
        </w:rPr>
      </w:pPr>
      <w:r w:rsidRPr="008601AE">
        <w:rPr>
          <w:rFonts w:ascii="標楷體" w:eastAsia="標楷體" w:hAnsi="標楷體" w:hint="eastAsia"/>
        </w:rPr>
        <w:t>量</w:t>
      </w:r>
      <w:r w:rsidR="009E3E3B" w:rsidRPr="008601AE">
        <w:rPr>
          <w:rFonts w:ascii="標楷體" w:eastAsia="標楷體" w:hAnsi="標楷體" w:hint="eastAsia"/>
        </w:rPr>
        <w:t>（容積）</w:t>
      </w:r>
    </w:p>
    <w:p w14:paraId="008F12A7" w14:textId="3647ECD9" w:rsidR="000604DF" w:rsidRPr="008601AE" w:rsidRDefault="00E27FAA" w:rsidP="00971859">
      <w:pPr>
        <w:rPr>
          <w:rFonts w:ascii="標楷體" w:eastAsia="標楷體" w:hAnsi="標楷體"/>
        </w:rPr>
      </w:pPr>
      <w:r w:rsidRPr="008601AE">
        <w:rPr>
          <w:rFonts w:ascii="標楷體" w:eastAsia="標楷體" w:hAnsi="標楷體" w:hint="eastAsia"/>
        </w:rPr>
        <w:t>以</w:t>
      </w:r>
      <w:proofErr w:type="gramStart"/>
      <w:r w:rsidRPr="008601AE">
        <w:rPr>
          <w:rFonts w:ascii="標楷體" w:eastAsia="標楷體" w:hAnsi="標楷體" w:hint="eastAsia"/>
        </w:rPr>
        <w:t>秬黍</w:t>
      </w:r>
      <w:proofErr w:type="gramEnd"/>
      <w:r w:rsidRPr="008601AE">
        <w:rPr>
          <w:rFonts w:ascii="標楷體" w:eastAsia="標楷體" w:hAnsi="標楷體" w:hint="eastAsia"/>
        </w:rPr>
        <w:t>中者容千二百為</w:t>
      </w:r>
      <w:proofErr w:type="gramStart"/>
      <w:r w:rsidRPr="008601AE">
        <w:rPr>
          <w:rFonts w:ascii="標楷體" w:eastAsia="標楷體" w:hAnsi="標楷體" w:hint="eastAsia"/>
        </w:rPr>
        <w:t>籥</w:t>
      </w:r>
      <w:proofErr w:type="gramEnd"/>
      <w:r w:rsidR="00C06ED6" w:rsidRPr="008601AE">
        <w:rPr>
          <w:rFonts w:ascii="標楷體" w:eastAsia="標楷體" w:hAnsi="標楷體" w:hint="eastAsia"/>
        </w:rPr>
        <w:t>（10</w:t>
      </w:r>
      <w:r w:rsidR="00C06ED6" w:rsidRPr="008601AE">
        <w:rPr>
          <w:rFonts w:ascii="標楷體" w:eastAsia="標楷體" w:hAnsi="標楷體"/>
        </w:rPr>
        <w:t>ml</w:t>
      </w:r>
      <w:r w:rsidR="00C06ED6" w:rsidRPr="008601AE">
        <w:rPr>
          <w:rFonts w:ascii="標楷體" w:eastAsia="標楷體" w:hAnsi="標楷體" w:hint="eastAsia"/>
        </w:rPr>
        <w:t>）</w:t>
      </w:r>
      <w:r w:rsidRPr="008601AE">
        <w:rPr>
          <w:rFonts w:ascii="標楷體" w:eastAsia="標楷體" w:hAnsi="標楷體" w:hint="eastAsia"/>
        </w:rPr>
        <w:t>，二</w:t>
      </w:r>
      <w:proofErr w:type="gramStart"/>
      <w:r w:rsidRPr="008601AE">
        <w:rPr>
          <w:rFonts w:ascii="標楷體" w:eastAsia="標楷體" w:hAnsi="標楷體" w:hint="eastAsia"/>
        </w:rPr>
        <w:t>籥</w:t>
      </w:r>
      <w:proofErr w:type="gramEnd"/>
      <w:r w:rsidRPr="008601AE">
        <w:rPr>
          <w:rFonts w:ascii="標楷體" w:eastAsia="標楷體" w:hAnsi="標楷體" w:hint="eastAsia"/>
        </w:rPr>
        <w:t>為合，十合為升，十升為</w:t>
      </w:r>
      <w:proofErr w:type="gramStart"/>
      <w:r w:rsidRPr="008601AE">
        <w:rPr>
          <w:rFonts w:ascii="標楷體" w:eastAsia="標楷體" w:hAnsi="標楷體" w:hint="eastAsia"/>
        </w:rPr>
        <w:t>斗</w:t>
      </w:r>
      <w:proofErr w:type="gramEnd"/>
      <w:r w:rsidRPr="008601AE">
        <w:rPr>
          <w:rFonts w:ascii="標楷體" w:eastAsia="標楷體" w:hAnsi="標楷體" w:hint="eastAsia"/>
        </w:rPr>
        <w:t>，三</w:t>
      </w:r>
      <w:proofErr w:type="gramStart"/>
      <w:r w:rsidRPr="008601AE">
        <w:rPr>
          <w:rFonts w:ascii="標楷體" w:eastAsia="標楷體" w:hAnsi="標楷體" w:hint="eastAsia"/>
        </w:rPr>
        <w:t>斗</w:t>
      </w:r>
      <w:proofErr w:type="gramEnd"/>
      <w:r w:rsidRPr="008601AE">
        <w:rPr>
          <w:rFonts w:ascii="標楷體" w:eastAsia="標楷體" w:hAnsi="標楷體" w:hint="eastAsia"/>
        </w:rPr>
        <w:t>為大</w:t>
      </w:r>
      <w:proofErr w:type="gramStart"/>
      <w:r w:rsidRPr="008601AE">
        <w:rPr>
          <w:rFonts w:ascii="標楷體" w:eastAsia="標楷體" w:hAnsi="標楷體" w:hint="eastAsia"/>
        </w:rPr>
        <w:t>斗</w:t>
      </w:r>
      <w:proofErr w:type="gramEnd"/>
      <w:r w:rsidRPr="008601AE">
        <w:rPr>
          <w:rFonts w:ascii="標楷體" w:eastAsia="標楷體" w:hAnsi="標楷體" w:hint="eastAsia"/>
        </w:rPr>
        <w:t>，十</w:t>
      </w:r>
      <w:proofErr w:type="gramStart"/>
      <w:r w:rsidRPr="008601AE">
        <w:rPr>
          <w:rFonts w:ascii="標楷體" w:eastAsia="標楷體" w:hAnsi="標楷體" w:hint="eastAsia"/>
        </w:rPr>
        <w:t>斗</w:t>
      </w:r>
      <w:proofErr w:type="gramEnd"/>
      <w:r w:rsidRPr="008601AE">
        <w:rPr>
          <w:rFonts w:ascii="標楷體" w:eastAsia="標楷體" w:hAnsi="標楷體" w:hint="eastAsia"/>
        </w:rPr>
        <w:t>為斛。</w:t>
      </w:r>
    </w:p>
    <w:p w14:paraId="4A907BFD" w14:textId="2EF8E2F3" w:rsidR="00485BD5" w:rsidRPr="008601AE" w:rsidRDefault="00E27FAA" w:rsidP="00971859">
      <w:pPr>
        <w:rPr>
          <w:rFonts w:ascii="標楷體" w:eastAsia="標楷體" w:hAnsi="標楷體"/>
        </w:rPr>
      </w:pPr>
      <w:r w:rsidRPr="008601AE">
        <w:rPr>
          <w:rFonts w:ascii="標楷體" w:eastAsia="標楷體" w:hAnsi="標楷體" w:hint="eastAsia"/>
        </w:rPr>
        <w:t>衡</w:t>
      </w:r>
      <w:r w:rsidR="009E3E3B" w:rsidRPr="008601AE">
        <w:rPr>
          <w:rFonts w:ascii="標楷體" w:eastAsia="標楷體" w:hAnsi="標楷體" w:hint="eastAsia"/>
        </w:rPr>
        <w:t>（重量）</w:t>
      </w:r>
    </w:p>
    <w:p w14:paraId="1E2BA233" w14:textId="005623F7" w:rsidR="00375D94" w:rsidRPr="008601AE" w:rsidRDefault="00E27FAA" w:rsidP="00971859">
      <w:pPr>
        <w:rPr>
          <w:rFonts w:ascii="標楷體" w:eastAsia="標楷體" w:hAnsi="標楷體"/>
        </w:rPr>
      </w:pPr>
      <w:r w:rsidRPr="008601AE">
        <w:rPr>
          <w:rFonts w:ascii="標楷體" w:eastAsia="標楷體" w:hAnsi="標楷體" w:hint="eastAsia"/>
        </w:rPr>
        <w:t>以</w:t>
      </w:r>
      <w:proofErr w:type="gramStart"/>
      <w:r w:rsidRPr="008601AE">
        <w:rPr>
          <w:rFonts w:ascii="標楷體" w:eastAsia="標楷體" w:hAnsi="標楷體" w:hint="eastAsia"/>
        </w:rPr>
        <w:t>秬黍</w:t>
      </w:r>
      <w:proofErr w:type="gramEnd"/>
      <w:r w:rsidRPr="008601AE">
        <w:rPr>
          <w:rFonts w:ascii="標楷體" w:eastAsia="標楷體" w:hAnsi="標楷體" w:hint="eastAsia"/>
        </w:rPr>
        <w:t>中者百</w:t>
      </w:r>
      <w:proofErr w:type="gramStart"/>
      <w:r w:rsidRPr="008601AE">
        <w:rPr>
          <w:rFonts w:ascii="標楷體" w:eastAsia="標楷體" w:hAnsi="標楷體" w:hint="eastAsia"/>
        </w:rPr>
        <w:t>黍</w:t>
      </w:r>
      <w:proofErr w:type="gramEnd"/>
      <w:r w:rsidRPr="008601AE">
        <w:rPr>
          <w:rFonts w:ascii="標楷體" w:eastAsia="標楷體" w:hAnsi="標楷體" w:hint="eastAsia"/>
        </w:rPr>
        <w:t>之重為銖</w:t>
      </w:r>
      <w:r w:rsidR="009256B8" w:rsidRPr="008601AE">
        <w:rPr>
          <w:rFonts w:ascii="標楷體" w:eastAsia="標楷體" w:hAnsi="標楷體" w:hint="eastAsia"/>
        </w:rPr>
        <w:t>（0.65g）</w:t>
      </w:r>
      <w:r w:rsidRPr="008601AE">
        <w:rPr>
          <w:rFonts w:ascii="標楷體" w:eastAsia="標楷體" w:hAnsi="標楷體" w:hint="eastAsia"/>
        </w:rPr>
        <w:t>，二十四銖為</w:t>
      </w:r>
      <w:proofErr w:type="gramStart"/>
      <w:r w:rsidRPr="008601AE">
        <w:rPr>
          <w:rFonts w:ascii="標楷體" w:eastAsia="標楷體" w:hAnsi="標楷體" w:hint="eastAsia"/>
        </w:rPr>
        <w:t>兩</w:t>
      </w:r>
      <w:proofErr w:type="gramEnd"/>
      <w:r w:rsidRPr="008601AE">
        <w:rPr>
          <w:rFonts w:ascii="標楷體" w:eastAsia="標楷體" w:hAnsi="標楷體" w:hint="eastAsia"/>
        </w:rPr>
        <w:t>，</w:t>
      </w:r>
      <w:proofErr w:type="gramStart"/>
      <w:r w:rsidRPr="008601AE">
        <w:rPr>
          <w:rFonts w:ascii="標楷體" w:eastAsia="標楷體" w:hAnsi="標楷體" w:hint="eastAsia"/>
        </w:rPr>
        <w:t>十六兩為斤</w:t>
      </w:r>
      <w:proofErr w:type="gramEnd"/>
      <w:r w:rsidRPr="008601AE">
        <w:rPr>
          <w:rFonts w:ascii="標楷體" w:eastAsia="標楷體" w:hAnsi="標楷體" w:hint="eastAsia"/>
        </w:rPr>
        <w:t>。</w:t>
      </w:r>
    </w:p>
    <w:p w14:paraId="195D8B89" w14:textId="5C50A6CA" w:rsidR="00770E4B" w:rsidRPr="008601AE" w:rsidRDefault="00770E4B" w:rsidP="00971859">
      <w:pPr>
        <w:rPr>
          <w:rFonts w:ascii="標楷體" w:eastAsia="標楷體" w:hAnsi="標楷體"/>
        </w:rPr>
      </w:pPr>
    </w:p>
    <w:p w14:paraId="4343B3DF" w14:textId="656DC3D2" w:rsidR="00D24039" w:rsidRPr="008601AE" w:rsidRDefault="00D24039" w:rsidP="00D24039">
      <w:pPr>
        <w:pStyle w:val="Web"/>
        <w:spacing w:before="0" w:beforeAutospacing="0" w:after="0" w:afterAutospacing="0"/>
        <w:outlineLvl w:val="2"/>
        <w:rPr>
          <w:rFonts w:ascii="標楷體" w:eastAsia="標楷體" w:hAnsi="標楷體" w:cstheme="minorBidi"/>
          <w:b/>
          <w:bCs/>
          <w:kern w:val="2"/>
          <w:szCs w:val="22"/>
        </w:rPr>
      </w:pPr>
      <w:r w:rsidRPr="008601AE">
        <w:rPr>
          <w:rFonts w:ascii="標楷體" w:eastAsia="標楷體" w:hAnsi="標楷體" w:cstheme="minorBidi" w:hint="eastAsia"/>
          <w:b/>
          <w:bCs/>
          <w:kern w:val="2"/>
          <w:szCs w:val="22"/>
        </w:rPr>
        <w:lastRenderedPageBreak/>
        <w:t>時間</w:t>
      </w:r>
    </w:p>
    <w:p w14:paraId="15417DAC" w14:textId="14791AF8" w:rsidR="0073772B" w:rsidRDefault="0073772B" w:rsidP="005A0553">
      <w:pPr>
        <w:rPr>
          <w:rFonts w:ascii="標楷體" w:eastAsia="標楷體" w:hAnsi="標楷體"/>
        </w:rPr>
      </w:pPr>
    </w:p>
    <w:p w14:paraId="050C5AF6" w14:textId="77777777" w:rsidR="00C47C8A" w:rsidRPr="008601AE" w:rsidRDefault="00C47C8A" w:rsidP="005A0553">
      <w:pPr>
        <w:rPr>
          <w:rFonts w:ascii="標楷體" w:eastAsia="標楷體" w:hAnsi="標楷體"/>
        </w:rPr>
      </w:pPr>
    </w:p>
    <w:p w14:paraId="55C4B918" w14:textId="47B2D3C3" w:rsidR="003A1054" w:rsidRPr="00C47C8A" w:rsidRDefault="003A1054" w:rsidP="003A1054">
      <w:pPr>
        <w:outlineLvl w:val="1"/>
        <w:rPr>
          <w:rFonts w:ascii="標楷體" w:eastAsia="標楷體" w:hAnsi="標楷體"/>
          <w:sz w:val="28"/>
        </w:rPr>
      </w:pPr>
      <w:r w:rsidRPr="00C47C8A">
        <w:rPr>
          <w:rFonts w:ascii="標楷體" w:eastAsia="標楷體" w:hAnsi="標楷體" w:hint="eastAsia"/>
          <w:sz w:val="28"/>
        </w:rPr>
        <w:t>大國門閥</w:t>
      </w:r>
    </w:p>
    <w:p w14:paraId="0F7C7F3B" w14:textId="327F50FA" w:rsidR="0094134E" w:rsidRPr="008601AE" w:rsidRDefault="0094134E" w:rsidP="0094134E">
      <w:pPr>
        <w:rPr>
          <w:rFonts w:ascii="標楷體" w:eastAsia="標楷體" w:hAnsi="標楷體"/>
        </w:rPr>
      </w:pPr>
      <w:proofErr w:type="gramStart"/>
      <w:r w:rsidRPr="008601AE">
        <w:rPr>
          <w:rFonts w:ascii="標楷體" w:eastAsia="標楷體" w:hAnsi="標楷體"/>
        </w:rPr>
        <w:t>今皆量</w:t>
      </w:r>
      <w:proofErr w:type="gramEnd"/>
      <w:r w:rsidRPr="008601AE">
        <w:rPr>
          <w:rFonts w:ascii="標楷體" w:eastAsia="標楷體" w:hAnsi="標楷體"/>
        </w:rPr>
        <w:t>文武才藝，兼情願穩便，</w:t>
      </w:r>
      <w:proofErr w:type="gramStart"/>
      <w:r w:rsidRPr="008601AE">
        <w:rPr>
          <w:rFonts w:ascii="標楷體" w:eastAsia="標楷體" w:hAnsi="標楷體"/>
        </w:rPr>
        <w:t>據條格擬同申奏聞</w:t>
      </w:r>
      <w:proofErr w:type="gramEnd"/>
      <w:r w:rsidRPr="008601AE">
        <w:rPr>
          <w:rFonts w:ascii="標楷體" w:eastAsia="標楷體" w:hAnsi="標楷體"/>
        </w:rPr>
        <w:t>，便</w:t>
      </w:r>
      <w:proofErr w:type="gramStart"/>
      <w:r w:rsidRPr="008601AE">
        <w:rPr>
          <w:rFonts w:ascii="標楷體" w:eastAsia="標楷體" w:hAnsi="標楷體"/>
        </w:rPr>
        <w:t>寫告身</w:t>
      </w:r>
      <w:proofErr w:type="gramEnd"/>
      <w:r w:rsidRPr="008601AE">
        <w:rPr>
          <w:rFonts w:ascii="標楷體" w:eastAsia="標楷體" w:hAnsi="標楷體"/>
        </w:rPr>
        <w:t>。諸道士、女道士、僧、</w:t>
      </w:r>
      <w:proofErr w:type="gramStart"/>
      <w:r w:rsidRPr="008601AE">
        <w:rPr>
          <w:rFonts w:ascii="標楷體" w:eastAsia="標楷體" w:hAnsi="標楷體"/>
        </w:rPr>
        <w:t>尼如納錢</w:t>
      </w:r>
      <w:proofErr w:type="gramEnd"/>
      <w:r w:rsidRPr="008601AE">
        <w:rPr>
          <w:rFonts w:ascii="標楷體" w:eastAsia="標楷體" w:hAnsi="標楷體"/>
        </w:rPr>
        <w:t>，請</w:t>
      </w:r>
      <w:proofErr w:type="gramStart"/>
      <w:r w:rsidRPr="008601AE">
        <w:rPr>
          <w:rFonts w:ascii="標楷體" w:eastAsia="標楷體" w:hAnsi="標楷體"/>
        </w:rPr>
        <w:t>準</w:t>
      </w:r>
      <w:proofErr w:type="gramEnd"/>
      <w:r w:rsidRPr="008601AE">
        <w:rPr>
          <w:rFonts w:ascii="標楷體" w:eastAsia="標楷體" w:hAnsi="標楷體"/>
        </w:rPr>
        <w:t>敕</w:t>
      </w:r>
      <w:proofErr w:type="gramStart"/>
      <w:r w:rsidRPr="008601AE">
        <w:rPr>
          <w:rFonts w:ascii="標楷體" w:eastAsia="標楷體" w:hAnsi="標楷體"/>
        </w:rPr>
        <w:t>迴授餘</w:t>
      </w:r>
      <w:proofErr w:type="gramEnd"/>
      <w:r w:rsidRPr="008601AE">
        <w:rPr>
          <w:rFonts w:ascii="標楷體" w:eastAsia="標楷體" w:hAnsi="標楷體"/>
        </w:rPr>
        <w:t>人，</w:t>
      </w:r>
      <w:proofErr w:type="gramStart"/>
      <w:r w:rsidRPr="008601AE">
        <w:rPr>
          <w:rFonts w:ascii="標楷體" w:eastAsia="標楷體" w:hAnsi="標楷體"/>
        </w:rPr>
        <w:t>并</w:t>
      </w:r>
      <w:proofErr w:type="gramEnd"/>
      <w:r w:rsidRPr="008601AE">
        <w:rPr>
          <w:rFonts w:ascii="標楷體" w:eastAsia="標楷體" w:hAnsi="標楷體"/>
        </w:rPr>
        <w:t>情願還俗，</w:t>
      </w:r>
      <w:proofErr w:type="gramStart"/>
      <w:r w:rsidRPr="008601AE">
        <w:rPr>
          <w:rFonts w:ascii="標楷體" w:eastAsia="標楷體" w:hAnsi="標楷體"/>
        </w:rPr>
        <w:t>授官勳邑</w:t>
      </w:r>
      <w:proofErr w:type="gramEnd"/>
      <w:r w:rsidRPr="008601AE">
        <w:rPr>
          <w:rFonts w:ascii="標楷體" w:eastAsia="標楷體" w:hAnsi="標楷體"/>
        </w:rPr>
        <w:t>號等，亦聽。如無人</w:t>
      </w:r>
      <w:proofErr w:type="gramStart"/>
      <w:r w:rsidRPr="008601AE">
        <w:rPr>
          <w:rFonts w:ascii="標楷體" w:eastAsia="標楷體" w:hAnsi="標楷體"/>
        </w:rPr>
        <w:t>迴</w:t>
      </w:r>
      <w:proofErr w:type="gramEnd"/>
      <w:r w:rsidRPr="008601AE">
        <w:rPr>
          <w:rFonts w:ascii="標楷體" w:eastAsia="標楷體" w:hAnsi="標楷體"/>
        </w:rPr>
        <w:t>授及不願還俗者，</w:t>
      </w:r>
      <w:proofErr w:type="gramStart"/>
      <w:r w:rsidRPr="008601AE">
        <w:rPr>
          <w:rFonts w:ascii="標楷體" w:eastAsia="標楷體" w:hAnsi="標楷體"/>
        </w:rPr>
        <w:t>準</w:t>
      </w:r>
      <w:proofErr w:type="gramEnd"/>
      <w:r w:rsidRPr="008601AE">
        <w:rPr>
          <w:rFonts w:ascii="標楷體" w:eastAsia="標楷體" w:hAnsi="標楷體"/>
        </w:rPr>
        <w:t>法不合畜奴婢、田宅、資財，</w:t>
      </w:r>
      <w:proofErr w:type="gramStart"/>
      <w:r w:rsidRPr="008601AE">
        <w:rPr>
          <w:rFonts w:ascii="標楷體" w:eastAsia="標楷體" w:hAnsi="標楷體"/>
        </w:rPr>
        <w:t>既助國納錢</w:t>
      </w:r>
      <w:proofErr w:type="gramEnd"/>
      <w:r w:rsidRPr="008601AE">
        <w:rPr>
          <w:rFonts w:ascii="標楷體" w:eastAsia="標楷體" w:hAnsi="標楷體"/>
        </w:rPr>
        <w:t>，不可更</w:t>
      </w:r>
      <w:proofErr w:type="gramStart"/>
      <w:r w:rsidRPr="008601AE">
        <w:rPr>
          <w:rFonts w:ascii="標楷體" w:eastAsia="標楷體" w:hAnsi="標楷體"/>
        </w:rPr>
        <w:t>拘常格</w:t>
      </w:r>
      <w:proofErr w:type="gramEnd"/>
      <w:r w:rsidRPr="008601AE">
        <w:rPr>
          <w:rFonts w:ascii="標楷體" w:eastAsia="標楷體" w:hAnsi="標楷體"/>
        </w:rPr>
        <w:t>。其所有資財能率十分納</w:t>
      </w:r>
      <w:proofErr w:type="gramStart"/>
      <w:r w:rsidRPr="008601AE">
        <w:rPr>
          <w:rFonts w:ascii="標楷體" w:eastAsia="標楷體" w:hAnsi="標楷體"/>
        </w:rPr>
        <w:t>三分助國</w:t>
      </w:r>
      <w:proofErr w:type="gramEnd"/>
      <w:r w:rsidRPr="008601AE">
        <w:rPr>
          <w:rFonts w:ascii="標楷體" w:eastAsia="標楷體" w:hAnsi="標楷體"/>
        </w:rPr>
        <w:t>，餘七分並任</w:t>
      </w:r>
      <w:proofErr w:type="gramStart"/>
      <w:r w:rsidRPr="008601AE">
        <w:rPr>
          <w:rFonts w:ascii="標楷體" w:eastAsia="標楷體" w:hAnsi="標楷體"/>
        </w:rPr>
        <w:t>終身自蔭</w:t>
      </w:r>
      <w:proofErr w:type="gramEnd"/>
      <w:r w:rsidRPr="008601AE">
        <w:rPr>
          <w:rFonts w:ascii="標楷體" w:eastAsia="標楷體" w:hAnsi="標楷體"/>
        </w:rPr>
        <w:t>，身歿之後，亦任</w:t>
      </w:r>
      <w:proofErr w:type="gramStart"/>
      <w:r w:rsidRPr="008601AE">
        <w:rPr>
          <w:rFonts w:ascii="標楷體" w:eastAsia="標楷體" w:hAnsi="標楷體"/>
        </w:rPr>
        <w:t>迴</w:t>
      </w:r>
      <w:proofErr w:type="gramEnd"/>
      <w:r w:rsidRPr="008601AE">
        <w:rPr>
          <w:rFonts w:ascii="標楷體" w:eastAsia="標楷體" w:hAnsi="標楷體"/>
        </w:rPr>
        <w:t>與近親。又</w:t>
      </w:r>
      <w:proofErr w:type="gramStart"/>
      <w:r w:rsidRPr="008601AE">
        <w:rPr>
          <w:rFonts w:ascii="標楷體" w:eastAsia="標楷體" w:hAnsi="標楷體"/>
        </w:rPr>
        <w:t>準</w:t>
      </w:r>
      <w:proofErr w:type="gramEnd"/>
      <w:r w:rsidRPr="008601AE">
        <w:rPr>
          <w:rFonts w:ascii="標楷體" w:eastAsia="標楷體" w:hAnsi="標楷體"/>
        </w:rPr>
        <w:t>敕，</w:t>
      </w:r>
      <w:proofErr w:type="gramStart"/>
      <w:r w:rsidRPr="008601AE">
        <w:rPr>
          <w:rFonts w:ascii="標楷體" w:eastAsia="標楷體" w:hAnsi="標楷體"/>
        </w:rPr>
        <w:t>納錢百千</w:t>
      </w:r>
      <w:proofErr w:type="gramEnd"/>
      <w:r w:rsidRPr="008601AE">
        <w:rPr>
          <w:rFonts w:ascii="標楷體" w:eastAsia="標楷體" w:hAnsi="標楷體"/>
        </w:rPr>
        <w:t>文，與明經出身，如曾受業，</w:t>
      </w:r>
      <w:proofErr w:type="gramStart"/>
      <w:r w:rsidRPr="008601AE">
        <w:rPr>
          <w:rFonts w:ascii="標楷體" w:eastAsia="標楷體" w:hAnsi="標楷體"/>
        </w:rPr>
        <w:t>粗通帖策</w:t>
      </w:r>
      <w:proofErr w:type="gramEnd"/>
      <w:r w:rsidRPr="008601AE">
        <w:rPr>
          <w:rFonts w:ascii="標楷體" w:eastAsia="標楷體" w:hAnsi="標楷體"/>
        </w:rPr>
        <w:t>，</w:t>
      </w:r>
      <w:proofErr w:type="gramStart"/>
      <w:r w:rsidRPr="008601AE">
        <w:rPr>
          <w:rFonts w:ascii="標楷體" w:eastAsia="標楷體" w:hAnsi="標楷體"/>
        </w:rPr>
        <w:t>修身慎行</w:t>
      </w:r>
      <w:proofErr w:type="gramEnd"/>
      <w:r w:rsidRPr="008601AE">
        <w:rPr>
          <w:rFonts w:ascii="標楷體" w:eastAsia="標楷體" w:hAnsi="標楷體"/>
        </w:rPr>
        <w:t>，鄉曲所知者，量減二十千文。如先</w:t>
      </w:r>
      <w:proofErr w:type="gramStart"/>
      <w:r w:rsidRPr="008601AE">
        <w:rPr>
          <w:rFonts w:ascii="標楷體" w:eastAsia="標楷體" w:hAnsi="標楷體"/>
        </w:rPr>
        <w:t>經舉送</w:t>
      </w:r>
      <w:proofErr w:type="gramEnd"/>
      <w:r w:rsidRPr="008601AE">
        <w:rPr>
          <w:rFonts w:ascii="標楷體" w:eastAsia="標楷體" w:hAnsi="標楷體"/>
        </w:rPr>
        <w:t>，到省落第，灼然有</w:t>
      </w:r>
      <w:proofErr w:type="gramStart"/>
      <w:r w:rsidRPr="008601AE">
        <w:rPr>
          <w:rFonts w:ascii="標楷體" w:eastAsia="標楷體" w:hAnsi="標楷體"/>
        </w:rPr>
        <w:t>憑</w:t>
      </w:r>
      <w:proofErr w:type="gramEnd"/>
      <w:r w:rsidRPr="008601AE">
        <w:rPr>
          <w:rFonts w:ascii="標楷體" w:eastAsia="標楷體" w:hAnsi="標楷體"/>
        </w:rPr>
        <w:t>，</w:t>
      </w:r>
      <w:proofErr w:type="gramStart"/>
      <w:r w:rsidRPr="008601AE">
        <w:rPr>
          <w:rFonts w:ascii="標楷體" w:eastAsia="標楷體" w:hAnsi="標楷體"/>
        </w:rPr>
        <w:t>帖策不</w:t>
      </w:r>
      <w:proofErr w:type="gramEnd"/>
      <w:r w:rsidRPr="008601AE">
        <w:rPr>
          <w:rFonts w:ascii="標楷體" w:eastAsia="標楷體" w:hAnsi="標楷體"/>
        </w:rPr>
        <w:t>甚寥落者，減五十千文。</w:t>
      </w:r>
      <w:proofErr w:type="gramStart"/>
      <w:r w:rsidRPr="008601AE">
        <w:rPr>
          <w:rFonts w:ascii="標楷體" w:eastAsia="標楷體" w:hAnsi="標楷體"/>
        </w:rPr>
        <w:t>若粗識</w:t>
      </w:r>
      <w:proofErr w:type="gramEnd"/>
      <w:r w:rsidRPr="008601AE">
        <w:rPr>
          <w:rFonts w:ascii="標楷體" w:eastAsia="標楷體" w:hAnsi="標楷體"/>
        </w:rPr>
        <w:t>文字者，</w:t>
      </w:r>
      <w:proofErr w:type="gramStart"/>
      <w:r w:rsidRPr="008601AE">
        <w:rPr>
          <w:rFonts w:ascii="標楷體" w:eastAsia="標楷體" w:hAnsi="標楷體"/>
        </w:rPr>
        <w:t>準</w:t>
      </w:r>
      <w:proofErr w:type="gramEnd"/>
      <w:r w:rsidRPr="008601AE">
        <w:rPr>
          <w:rFonts w:ascii="標楷體" w:eastAsia="標楷體" w:hAnsi="標楷體"/>
        </w:rPr>
        <w:t>元敕處分。</w:t>
      </w:r>
      <w:proofErr w:type="gramStart"/>
      <w:r w:rsidRPr="008601AE">
        <w:rPr>
          <w:rFonts w:ascii="標楷體" w:eastAsia="標楷體" w:hAnsi="標楷體"/>
        </w:rPr>
        <w:t>未曾讀學</w:t>
      </w:r>
      <w:proofErr w:type="gramEnd"/>
      <w:r w:rsidRPr="008601AE">
        <w:rPr>
          <w:rFonts w:ascii="標楷體" w:eastAsia="標楷體" w:hAnsi="標楷體"/>
        </w:rPr>
        <w:t>，不識文字者，加三十千。</w:t>
      </w:r>
      <w:proofErr w:type="gramStart"/>
      <w:r w:rsidRPr="008601AE">
        <w:rPr>
          <w:rFonts w:ascii="標楷體" w:eastAsia="標楷體" w:hAnsi="標楷體"/>
        </w:rPr>
        <w:t>應授職</w:t>
      </w:r>
      <w:proofErr w:type="gramEnd"/>
      <w:r w:rsidRPr="008601AE">
        <w:rPr>
          <w:rFonts w:ascii="標楷體" w:eastAsia="標楷體" w:hAnsi="標楷體"/>
        </w:rPr>
        <w:t>事官</w:t>
      </w:r>
      <w:proofErr w:type="gramStart"/>
      <w:r w:rsidRPr="008601AE">
        <w:rPr>
          <w:rFonts w:ascii="標楷體" w:eastAsia="標楷體" w:hAnsi="標楷體"/>
        </w:rPr>
        <w:t>并</w:t>
      </w:r>
      <w:proofErr w:type="gramEnd"/>
      <w:r w:rsidRPr="008601AE">
        <w:rPr>
          <w:rFonts w:ascii="標楷體" w:eastAsia="標楷體" w:hAnsi="標楷體"/>
        </w:rPr>
        <w:t>勳階</w:t>
      </w:r>
      <w:proofErr w:type="gramStart"/>
      <w:r w:rsidRPr="008601AE">
        <w:rPr>
          <w:rFonts w:ascii="標楷體" w:eastAsia="標楷體" w:hAnsi="標楷體"/>
        </w:rPr>
        <w:t>邑</w:t>
      </w:r>
      <w:proofErr w:type="gramEnd"/>
      <w:r w:rsidRPr="008601AE">
        <w:rPr>
          <w:rFonts w:ascii="標楷體" w:eastAsia="標楷體" w:hAnsi="標楷體"/>
        </w:rPr>
        <w:t>號</w:t>
      </w:r>
      <w:proofErr w:type="gramStart"/>
      <w:r w:rsidRPr="008601AE">
        <w:rPr>
          <w:rFonts w:ascii="標楷體" w:eastAsia="標楷體" w:hAnsi="標楷體"/>
        </w:rPr>
        <w:t>及贈官等</w:t>
      </w:r>
      <w:proofErr w:type="gramEnd"/>
      <w:r w:rsidRPr="008601AE">
        <w:rPr>
          <w:rFonts w:ascii="標楷體" w:eastAsia="標楷體" w:hAnsi="標楷體"/>
        </w:rPr>
        <w:t>，</w:t>
      </w:r>
      <w:proofErr w:type="gramStart"/>
      <w:r w:rsidRPr="008601AE">
        <w:rPr>
          <w:rFonts w:ascii="標楷體" w:eastAsia="標楷體" w:hAnsi="標楷體"/>
        </w:rPr>
        <w:t>有合蔭子孫</w:t>
      </w:r>
      <w:proofErr w:type="gramEnd"/>
      <w:r w:rsidRPr="008601AE">
        <w:rPr>
          <w:rFonts w:ascii="標楷體" w:eastAsia="標楷體" w:hAnsi="標楷體"/>
        </w:rPr>
        <w:t>者，如</w:t>
      </w:r>
      <w:proofErr w:type="gramStart"/>
      <w:r w:rsidRPr="008601AE">
        <w:rPr>
          <w:rFonts w:ascii="標楷體" w:eastAsia="標楷體" w:hAnsi="標楷體"/>
        </w:rPr>
        <w:t>戶內兼蔭丁中三</w:t>
      </w:r>
      <w:proofErr w:type="gramEnd"/>
      <w:r w:rsidRPr="008601AE">
        <w:rPr>
          <w:rFonts w:ascii="標楷體" w:eastAsia="標楷體" w:hAnsi="標楷體"/>
        </w:rPr>
        <w:t>人</w:t>
      </w:r>
      <w:proofErr w:type="gramStart"/>
      <w:r w:rsidRPr="008601AE">
        <w:rPr>
          <w:rFonts w:ascii="標楷體" w:eastAsia="標楷體" w:hAnsi="標楷體"/>
        </w:rPr>
        <w:t>以上免課役</w:t>
      </w:r>
      <w:proofErr w:type="gramEnd"/>
      <w:r w:rsidRPr="008601AE">
        <w:rPr>
          <w:rFonts w:ascii="標楷體" w:eastAsia="標楷體" w:hAnsi="標楷體"/>
        </w:rPr>
        <w:t>者，加一百千文。每加</w:t>
      </w:r>
      <w:proofErr w:type="gramStart"/>
      <w:r w:rsidRPr="008601AE">
        <w:rPr>
          <w:rFonts w:ascii="標楷體" w:eastAsia="標楷體" w:hAnsi="標楷體"/>
        </w:rPr>
        <w:t>一</w:t>
      </w:r>
      <w:proofErr w:type="gramEnd"/>
      <w:r w:rsidRPr="008601AE">
        <w:rPr>
          <w:rFonts w:ascii="標楷體" w:eastAsia="標楷體" w:hAnsi="標楷體"/>
        </w:rPr>
        <w:t>丁中，累加三十千文。其商賈，</w:t>
      </w:r>
      <w:proofErr w:type="gramStart"/>
      <w:r w:rsidRPr="008601AE">
        <w:rPr>
          <w:rFonts w:ascii="標楷體" w:eastAsia="標楷體" w:hAnsi="標楷體"/>
        </w:rPr>
        <w:t>準</w:t>
      </w:r>
      <w:proofErr w:type="gramEnd"/>
      <w:r w:rsidRPr="008601AE">
        <w:rPr>
          <w:rFonts w:ascii="標楷體" w:eastAsia="標楷體" w:hAnsi="標楷體"/>
        </w:rPr>
        <w:t>令所在收稅，如能據所有資財十分納四</w:t>
      </w:r>
      <w:proofErr w:type="gramStart"/>
      <w:r w:rsidRPr="008601AE">
        <w:rPr>
          <w:rFonts w:ascii="標楷體" w:eastAsia="標楷體" w:hAnsi="標楷體"/>
        </w:rPr>
        <w:t>助軍者</w:t>
      </w:r>
      <w:proofErr w:type="gramEnd"/>
      <w:r w:rsidRPr="008601AE">
        <w:rPr>
          <w:rFonts w:ascii="標楷體" w:eastAsia="標楷體" w:hAnsi="標楷體"/>
        </w:rPr>
        <w:t>，便與終身</w:t>
      </w:r>
      <w:proofErr w:type="gramStart"/>
      <w:r w:rsidRPr="008601AE">
        <w:rPr>
          <w:rFonts w:ascii="標楷體" w:eastAsia="標楷體" w:hAnsi="標楷體"/>
        </w:rPr>
        <w:t>優復。</w:t>
      </w:r>
      <w:proofErr w:type="gramEnd"/>
      <w:r w:rsidRPr="008601AE">
        <w:rPr>
          <w:rFonts w:ascii="標楷體" w:eastAsia="標楷體" w:hAnsi="標楷體"/>
        </w:rPr>
        <w:t>如於</w:t>
      </w:r>
      <w:proofErr w:type="gramStart"/>
      <w:r w:rsidRPr="008601AE">
        <w:rPr>
          <w:rFonts w:ascii="標楷體" w:eastAsia="標楷體" w:hAnsi="標楷體"/>
        </w:rPr>
        <w:t>敕條外有悉</w:t>
      </w:r>
      <w:proofErr w:type="gramEnd"/>
      <w:r w:rsidRPr="008601AE">
        <w:rPr>
          <w:rFonts w:ascii="標楷體" w:eastAsia="標楷體" w:hAnsi="標楷體"/>
        </w:rPr>
        <w:t>以家產</w:t>
      </w:r>
      <w:proofErr w:type="gramStart"/>
      <w:r w:rsidRPr="008601AE">
        <w:rPr>
          <w:rFonts w:ascii="標楷體" w:eastAsia="標楷體" w:hAnsi="標楷體"/>
        </w:rPr>
        <w:t>助國，嘉其</w:t>
      </w:r>
      <w:proofErr w:type="gramEnd"/>
      <w:r w:rsidRPr="008601AE">
        <w:rPr>
          <w:rFonts w:ascii="標楷體" w:eastAsia="標楷體" w:hAnsi="標楷體"/>
        </w:rPr>
        <w:t>竭誠，待</w:t>
      </w:r>
      <w:proofErr w:type="gramStart"/>
      <w:r w:rsidRPr="008601AE">
        <w:rPr>
          <w:rFonts w:ascii="標楷體" w:eastAsia="標楷體" w:hAnsi="標楷體"/>
        </w:rPr>
        <w:t>以非次</w:t>
      </w:r>
      <w:proofErr w:type="gramEnd"/>
      <w:r w:rsidRPr="008601AE">
        <w:rPr>
          <w:rFonts w:ascii="標楷體" w:eastAsia="標楷體" w:hAnsi="標楷體"/>
        </w:rPr>
        <w:t>。如先出身</w:t>
      </w:r>
      <w:proofErr w:type="gramStart"/>
      <w:r w:rsidRPr="008601AE">
        <w:rPr>
          <w:rFonts w:ascii="標楷體" w:eastAsia="標楷體" w:hAnsi="標楷體"/>
        </w:rPr>
        <w:t>及官資</w:t>
      </w:r>
      <w:proofErr w:type="gramEnd"/>
      <w:r w:rsidRPr="008601AE">
        <w:rPr>
          <w:rFonts w:ascii="標楷體" w:eastAsia="標楷體" w:hAnsi="標楷體"/>
        </w:rPr>
        <w:t>，並量資歷好惡，各據本條</w:t>
      </w:r>
      <w:proofErr w:type="gramStart"/>
      <w:r w:rsidRPr="008601AE">
        <w:rPr>
          <w:rFonts w:ascii="標楷體" w:eastAsia="標楷體" w:hAnsi="標楷體"/>
        </w:rPr>
        <w:t>格例，節級優加擬授。</w:t>
      </w:r>
      <w:proofErr w:type="gramEnd"/>
      <w:r w:rsidRPr="008601AE">
        <w:rPr>
          <w:rFonts w:ascii="標楷體" w:eastAsia="標楷體" w:hAnsi="標楷體"/>
        </w:rPr>
        <w:t>如七十以上情願授致</w:t>
      </w:r>
      <w:proofErr w:type="gramStart"/>
      <w:r w:rsidRPr="008601AE">
        <w:rPr>
          <w:rFonts w:ascii="標楷體" w:eastAsia="標楷體" w:hAnsi="標楷體"/>
        </w:rPr>
        <w:t>仕</w:t>
      </w:r>
      <w:proofErr w:type="gramEnd"/>
      <w:r w:rsidRPr="008601AE">
        <w:rPr>
          <w:rFonts w:ascii="標楷體" w:eastAsia="標楷體" w:hAnsi="標楷體"/>
        </w:rPr>
        <w:t>官者，</w:t>
      </w:r>
      <w:proofErr w:type="gramStart"/>
      <w:r w:rsidRPr="008601AE">
        <w:rPr>
          <w:rFonts w:ascii="標楷體" w:eastAsia="標楷體" w:hAnsi="標楷體"/>
        </w:rPr>
        <w:t>每色內量</w:t>
      </w:r>
      <w:proofErr w:type="gramEnd"/>
      <w:r w:rsidRPr="008601AE">
        <w:rPr>
          <w:rFonts w:ascii="標楷體" w:eastAsia="標楷體" w:hAnsi="標楷體"/>
        </w:rPr>
        <w:t>十分減二分錢。</w:t>
      </w:r>
    </w:p>
    <w:p w14:paraId="5952532C" w14:textId="77777777" w:rsidR="00CA24FB" w:rsidRPr="008601AE" w:rsidRDefault="00CA24FB" w:rsidP="0094134E">
      <w:pPr>
        <w:rPr>
          <w:rFonts w:ascii="標楷體" w:eastAsia="標楷體" w:hAnsi="標楷體"/>
        </w:rPr>
      </w:pPr>
    </w:p>
    <w:p w14:paraId="20010E8F" w14:textId="34BB4616" w:rsidR="003A1054" w:rsidRPr="008601AE" w:rsidRDefault="003A1054" w:rsidP="003A1054">
      <w:pPr>
        <w:outlineLvl w:val="2"/>
        <w:rPr>
          <w:rFonts w:ascii="標楷體" w:eastAsia="標楷體" w:hAnsi="標楷體"/>
        </w:rPr>
      </w:pPr>
      <w:r w:rsidRPr="008601AE">
        <w:rPr>
          <w:rFonts w:ascii="標楷體" w:eastAsia="標楷體" w:hAnsi="標楷體" w:hint="eastAsia"/>
        </w:rPr>
        <w:t>北方世家</w:t>
      </w:r>
    </w:p>
    <w:p w14:paraId="639846A2" w14:textId="77777777" w:rsidR="003A1054" w:rsidRPr="008601AE" w:rsidRDefault="003A1054" w:rsidP="003A1054">
      <w:pPr>
        <w:rPr>
          <w:rFonts w:ascii="標楷體" w:eastAsia="標楷體" w:hAnsi="標楷體"/>
        </w:rPr>
      </w:pPr>
      <w:r w:rsidRPr="008601AE">
        <w:rPr>
          <w:rFonts w:ascii="標楷體" w:eastAsia="標楷體" w:hAnsi="標楷體" w:hint="eastAsia"/>
        </w:rPr>
        <w:t>大國有名有姓的北方家族，包含：</w:t>
      </w:r>
    </w:p>
    <w:p w14:paraId="63DAA804"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祈朔陸</w:t>
      </w:r>
      <w:proofErr w:type="gramEnd"/>
      <w:r w:rsidRPr="008601AE">
        <w:rPr>
          <w:rFonts w:ascii="標楷體" w:eastAsia="標楷體" w:hAnsi="標楷體" w:hint="eastAsia"/>
        </w:rPr>
        <w:t>家、</w:t>
      </w:r>
      <w:proofErr w:type="gramStart"/>
      <w:r w:rsidRPr="008601AE">
        <w:rPr>
          <w:rFonts w:ascii="標楷體" w:eastAsia="標楷體" w:hAnsi="標楷體" w:hint="eastAsia"/>
        </w:rPr>
        <w:t>滄</w:t>
      </w:r>
      <w:proofErr w:type="gramEnd"/>
      <w:r w:rsidRPr="008601AE">
        <w:rPr>
          <w:rFonts w:ascii="標楷體" w:eastAsia="標楷體" w:hAnsi="標楷體" w:hint="eastAsia"/>
        </w:rPr>
        <w:t>北</w:t>
      </w:r>
      <w:proofErr w:type="gramStart"/>
      <w:r w:rsidRPr="008601AE">
        <w:rPr>
          <w:rFonts w:ascii="標楷體" w:eastAsia="標楷體" w:hAnsi="標楷體" w:hint="eastAsia"/>
        </w:rPr>
        <w:t>北</w:t>
      </w:r>
      <w:proofErr w:type="gramEnd"/>
      <w:r w:rsidRPr="008601AE">
        <w:rPr>
          <w:rFonts w:ascii="標楷體" w:eastAsia="標楷體" w:hAnsi="標楷體" w:hint="eastAsia"/>
        </w:rPr>
        <w:t>家、</w:t>
      </w:r>
      <w:proofErr w:type="gramStart"/>
      <w:r w:rsidRPr="008601AE">
        <w:rPr>
          <w:rFonts w:ascii="標楷體" w:eastAsia="標楷體" w:hAnsi="標楷體" w:hint="eastAsia"/>
        </w:rPr>
        <w:t>商丘公孫</w:t>
      </w:r>
      <w:proofErr w:type="gramEnd"/>
      <w:r w:rsidRPr="008601AE">
        <w:rPr>
          <w:rFonts w:ascii="標楷體" w:eastAsia="標楷體" w:hAnsi="標楷體" w:hint="eastAsia"/>
        </w:rPr>
        <w:t>家、長白蔡家、</w:t>
      </w:r>
      <w:proofErr w:type="gramStart"/>
      <w:r w:rsidRPr="008601AE">
        <w:rPr>
          <w:rFonts w:ascii="標楷體" w:eastAsia="標楷體" w:hAnsi="標楷體" w:hint="eastAsia"/>
        </w:rPr>
        <w:t>瑯琊</w:t>
      </w:r>
      <w:proofErr w:type="gramEnd"/>
      <w:r w:rsidRPr="008601AE">
        <w:rPr>
          <w:rFonts w:ascii="標楷體" w:eastAsia="標楷體" w:hAnsi="標楷體" w:hint="eastAsia"/>
        </w:rPr>
        <w:t>王家、</w:t>
      </w:r>
      <w:proofErr w:type="gramStart"/>
      <w:r w:rsidRPr="008601AE">
        <w:rPr>
          <w:rFonts w:ascii="標楷體" w:eastAsia="標楷體" w:hAnsi="標楷體" w:hint="eastAsia"/>
        </w:rPr>
        <w:t>靖河江</w:t>
      </w:r>
      <w:proofErr w:type="gramEnd"/>
      <w:r w:rsidRPr="008601AE">
        <w:rPr>
          <w:rFonts w:ascii="標楷體" w:eastAsia="標楷體" w:hAnsi="標楷體" w:hint="eastAsia"/>
        </w:rPr>
        <w:t>家、上</w:t>
      </w:r>
      <w:proofErr w:type="gramStart"/>
      <w:r w:rsidRPr="008601AE">
        <w:rPr>
          <w:rFonts w:ascii="標楷體" w:eastAsia="標楷體" w:hAnsi="標楷體" w:hint="eastAsia"/>
        </w:rPr>
        <w:t>洛</w:t>
      </w:r>
      <w:proofErr w:type="gramEnd"/>
      <w:r w:rsidRPr="008601AE">
        <w:rPr>
          <w:rFonts w:ascii="標楷體" w:eastAsia="標楷體" w:hAnsi="標楷體" w:hint="eastAsia"/>
        </w:rPr>
        <w:t>鄭家、</w:t>
      </w:r>
      <w:proofErr w:type="gramStart"/>
      <w:r w:rsidRPr="008601AE">
        <w:rPr>
          <w:rFonts w:ascii="標楷體" w:eastAsia="標楷體" w:hAnsi="標楷體" w:hint="eastAsia"/>
        </w:rPr>
        <w:t>銀川許馬家</w:t>
      </w:r>
      <w:proofErr w:type="gramEnd"/>
      <w:r w:rsidRPr="008601AE">
        <w:rPr>
          <w:rFonts w:ascii="標楷體" w:eastAsia="標楷體" w:hAnsi="標楷體" w:hint="eastAsia"/>
        </w:rPr>
        <w:t>。</w:t>
      </w:r>
    </w:p>
    <w:p w14:paraId="566C8242"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祈朔陸</w:t>
      </w:r>
      <w:proofErr w:type="gramEnd"/>
      <w:r w:rsidRPr="008601AE">
        <w:rPr>
          <w:rFonts w:ascii="標楷體" w:eastAsia="標楷體" w:hAnsi="標楷體" w:hint="eastAsia"/>
        </w:rPr>
        <w:t>家：</w:t>
      </w:r>
    </w:p>
    <w:p w14:paraId="1BCE11E5" w14:textId="77777777" w:rsidR="003A1054" w:rsidRPr="008601AE" w:rsidRDefault="003A1054" w:rsidP="003A1054">
      <w:pPr>
        <w:rPr>
          <w:rFonts w:ascii="標楷體" w:eastAsia="標楷體" w:hAnsi="標楷體"/>
        </w:rPr>
      </w:pPr>
      <w:r w:rsidRPr="008601AE">
        <w:rPr>
          <w:rFonts w:ascii="標楷體" w:eastAsia="標楷體" w:hAnsi="標楷體" w:hint="eastAsia"/>
        </w:rPr>
        <w:t>地處五原東南。</w:t>
      </w:r>
    </w:p>
    <w:p w14:paraId="4B913198"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陸武為</w:t>
      </w:r>
      <w:proofErr w:type="gramEnd"/>
      <w:r w:rsidRPr="008601AE">
        <w:rPr>
          <w:rFonts w:ascii="標楷體" w:eastAsia="標楷體" w:hAnsi="標楷體" w:hint="eastAsia"/>
        </w:rPr>
        <w:t>家主，官位大將軍領五原</w:t>
      </w:r>
      <w:proofErr w:type="gramStart"/>
      <w:r w:rsidRPr="008601AE">
        <w:rPr>
          <w:rFonts w:ascii="標楷體" w:eastAsia="標楷體" w:hAnsi="標楷體" w:hint="eastAsia"/>
        </w:rPr>
        <w:t>司馬兼征北</w:t>
      </w:r>
      <w:proofErr w:type="gramEnd"/>
      <w:r w:rsidRPr="008601AE">
        <w:rPr>
          <w:rFonts w:ascii="標楷體" w:eastAsia="標楷體" w:hAnsi="標楷體" w:hint="eastAsia"/>
        </w:rPr>
        <w:t>將軍。</w:t>
      </w:r>
    </w:p>
    <w:p w14:paraId="1C285EED" w14:textId="77777777" w:rsidR="003A1054" w:rsidRPr="008601AE" w:rsidRDefault="003A1054" w:rsidP="003A1054">
      <w:pPr>
        <w:rPr>
          <w:rFonts w:ascii="標楷體" w:eastAsia="標楷體" w:hAnsi="標楷體"/>
        </w:rPr>
      </w:pPr>
      <w:r w:rsidRPr="008601AE">
        <w:rPr>
          <w:rFonts w:ascii="標楷體" w:eastAsia="標楷體" w:hAnsi="標楷體" w:hint="eastAsia"/>
        </w:rPr>
        <w:t>北方的門閥之一，家族成員多為武官出身，罕見的少有以文為主的成員，其中可能也</w:t>
      </w:r>
      <w:proofErr w:type="gramStart"/>
      <w:r w:rsidRPr="008601AE">
        <w:rPr>
          <w:rFonts w:ascii="標楷體" w:eastAsia="標楷體" w:hAnsi="標楷體" w:hint="eastAsia"/>
        </w:rPr>
        <w:t>有陸武等</w:t>
      </w:r>
      <w:proofErr w:type="gramEnd"/>
      <w:r w:rsidRPr="008601AE">
        <w:rPr>
          <w:rFonts w:ascii="標楷體" w:eastAsia="標楷體" w:hAnsi="標楷體" w:hint="eastAsia"/>
        </w:rPr>
        <w:t>壯年</w:t>
      </w:r>
      <w:proofErr w:type="gramStart"/>
      <w:r w:rsidRPr="008601AE">
        <w:rPr>
          <w:rFonts w:ascii="標楷體" w:eastAsia="標楷體" w:hAnsi="標楷體" w:hint="eastAsia"/>
        </w:rPr>
        <w:t>一</w:t>
      </w:r>
      <w:proofErr w:type="gramEnd"/>
      <w:r w:rsidRPr="008601AE">
        <w:rPr>
          <w:rFonts w:ascii="標楷體" w:eastAsia="標楷體" w:hAnsi="標楷體" w:hint="eastAsia"/>
        </w:rPr>
        <w:t>脈的影響，多數人都是練武為主，與</w:t>
      </w:r>
      <w:proofErr w:type="gramStart"/>
      <w:r w:rsidRPr="008601AE">
        <w:rPr>
          <w:rFonts w:ascii="標楷體" w:eastAsia="標楷體" w:hAnsi="標楷體" w:hint="eastAsia"/>
        </w:rPr>
        <w:t>北家、錦家</w:t>
      </w:r>
      <w:proofErr w:type="gramEnd"/>
      <w:r w:rsidRPr="008601AE">
        <w:rPr>
          <w:rFonts w:ascii="標楷體" w:eastAsia="標楷體" w:hAnsi="標楷體" w:hint="eastAsia"/>
        </w:rPr>
        <w:t>、蔡家四家同為武官世家。</w:t>
      </w:r>
    </w:p>
    <w:p w14:paraId="53CE613E" w14:textId="77777777" w:rsidR="003A1054" w:rsidRPr="008601AE" w:rsidRDefault="003A1054" w:rsidP="003A1054">
      <w:pPr>
        <w:rPr>
          <w:rFonts w:ascii="標楷體" w:eastAsia="標楷體" w:hAnsi="標楷體"/>
        </w:rPr>
      </w:pPr>
      <w:r w:rsidRPr="008601AE">
        <w:rPr>
          <w:rFonts w:ascii="標楷體" w:eastAsia="標楷體" w:hAnsi="標楷體" w:hint="eastAsia"/>
        </w:rPr>
        <w:t>陸家處事孤高，少有親近其他家族的情況，多數為個人自身與其他家族的成員有交流。</w:t>
      </w:r>
    </w:p>
    <w:p w14:paraId="2F757BBD" w14:textId="77777777" w:rsidR="003A1054" w:rsidRPr="008601AE" w:rsidRDefault="003A1054" w:rsidP="003A1054">
      <w:pPr>
        <w:rPr>
          <w:rFonts w:ascii="標楷體" w:eastAsia="標楷體" w:hAnsi="標楷體"/>
        </w:rPr>
      </w:pPr>
    </w:p>
    <w:p w14:paraId="4918D0EF"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滄</w:t>
      </w:r>
      <w:proofErr w:type="gramEnd"/>
      <w:r w:rsidRPr="008601AE">
        <w:rPr>
          <w:rFonts w:ascii="標楷體" w:eastAsia="標楷體" w:hAnsi="標楷體" w:hint="eastAsia"/>
        </w:rPr>
        <w:t>北</w:t>
      </w:r>
      <w:proofErr w:type="gramStart"/>
      <w:r w:rsidRPr="008601AE">
        <w:rPr>
          <w:rFonts w:ascii="標楷體" w:eastAsia="標楷體" w:hAnsi="標楷體" w:hint="eastAsia"/>
        </w:rPr>
        <w:t>北</w:t>
      </w:r>
      <w:proofErr w:type="gramEnd"/>
      <w:r w:rsidRPr="008601AE">
        <w:rPr>
          <w:rFonts w:ascii="標楷體" w:eastAsia="標楷體" w:hAnsi="標楷體" w:hint="eastAsia"/>
        </w:rPr>
        <w:t>家：</w:t>
      </w:r>
    </w:p>
    <w:p w14:paraId="58144168" w14:textId="77777777" w:rsidR="003A1054" w:rsidRPr="008601AE" w:rsidRDefault="003A1054" w:rsidP="003A1054">
      <w:pPr>
        <w:rPr>
          <w:rFonts w:ascii="標楷體" w:eastAsia="標楷體" w:hAnsi="標楷體"/>
        </w:rPr>
      </w:pPr>
      <w:r w:rsidRPr="008601AE">
        <w:rPr>
          <w:rFonts w:ascii="標楷體" w:eastAsia="標楷體" w:hAnsi="標楷體" w:hint="eastAsia"/>
        </w:rPr>
        <w:t>地處天津和滄州中間。</w:t>
      </w:r>
    </w:p>
    <w:p w14:paraId="1C1E11CB" w14:textId="77777777" w:rsidR="003A1054" w:rsidRPr="008601AE" w:rsidRDefault="003A1054" w:rsidP="003A1054">
      <w:pPr>
        <w:rPr>
          <w:rFonts w:ascii="標楷體" w:eastAsia="標楷體" w:hAnsi="標楷體"/>
        </w:rPr>
      </w:pPr>
      <w:r w:rsidRPr="008601AE">
        <w:rPr>
          <w:rFonts w:ascii="標楷體" w:eastAsia="標楷體" w:hAnsi="標楷體" w:hint="eastAsia"/>
        </w:rPr>
        <w:t>代理家主北垣，官位為尚書左丞守</w:t>
      </w:r>
      <w:proofErr w:type="gramStart"/>
      <w:r w:rsidRPr="008601AE">
        <w:rPr>
          <w:rFonts w:ascii="標楷體" w:eastAsia="標楷體" w:hAnsi="標楷體" w:hint="eastAsia"/>
        </w:rPr>
        <w:t>柱國署</w:t>
      </w:r>
      <w:proofErr w:type="gramEnd"/>
      <w:r w:rsidRPr="008601AE">
        <w:rPr>
          <w:rFonts w:ascii="標楷體" w:eastAsia="標楷體" w:hAnsi="標楷體" w:hint="eastAsia"/>
        </w:rPr>
        <w:t>衛尉卿。</w:t>
      </w:r>
    </w:p>
    <w:p w14:paraId="489D5883" w14:textId="77777777" w:rsidR="003A1054" w:rsidRPr="008601AE" w:rsidRDefault="003A1054" w:rsidP="003A1054">
      <w:pPr>
        <w:rPr>
          <w:rFonts w:ascii="標楷體" w:eastAsia="標楷體" w:hAnsi="標楷體"/>
        </w:rPr>
      </w:pPr>
      <w:r w:rsidRPr="008601AE">
        <w:rPr>
          <w:rFonts w:ascii="標楷體" w:eastAsia="標楷體" w:hAnsi="標楷體" w:hint="eastAsia"/>
        </w:rPr>
        <w:t>家訓為：「敬祖、</w:t>
      </w:r>
      <w:proofErr w:type="gramStart"/>
      <w:r w:rsidRPr="008601AE">
        <w:rPr>
          <w:rFonts w:ascii="標楷體" w:eastAsia="標楷體" w:hAnsi="標楷體" w:hint="eastAsia"/>
        </w:rPr>
        <w:t>睦</w:t>
      </w:r>
      <w:proofErr w:type="gramEnd"/>
      <w:r w:rsidRPr="008601AE">
        <w:rPr>
          <w:rFonts w:ascii="標楷體" w:eastAsia="標楷體" w:hAnsi="標楷體" w:hint="eastAsia"/>
        </w:rPr>
        <w:t>宗，尚簡勤、恤孤</w:t>
      </w:r>
      <w:proofErr w:type="gramStart"/>
      <w:r w:rsidRPr="008601AE">
        <w:rPr>
          <w:rFonts w:ascii="標楷體" w:eastAsia="標楷體" w:hAnsi="標楷體" w:hint="eastAsia"/>
        </w:rPr>
        <w:t>寡</w:t>
      </w:r>
      <w:proofErr w:type="gramEnd"/>
      <w:r w:rsidRPr="008601AE">
        <w:rPr>
          <w:rFonts w:ascii="標楷體" w:eastAsia="標楷體" w:hAnsi="標楷體" w:hint="eastAsia"/>
        </w:rPr>
        <w:t>、重遠遊、</w:t>
      </w:r>
      <w:proofErr w:type="gramStart"/>
      <w:r w:rsidRPr="008601AE">
        <w:rPr>
          <w:rFonts w:ascii="標楷體" w:eastAsia="標楷體" w:hAnsi="標楷體" w:hint="eastAsia"/>
        </w:rPr>
        <w:t>勉</w:t>
      </w:r>
      <w:proofErr w:type="gramEnd"/>
      <w:r w:rsidRPr="008601AE">
        <w:rPr>
          <w:rFonts w:ascii="標楷體" w:eastAsia="標楷體" w:hAnsi="標楷體" w:hint="eastAsia"/>
        </w:rPr>
        <w:t>誦讀，</w:t>
      </w:r>
      <w:proofErr w:type="gramStart"/>
      <w:r w:rsidRPr="008601AE">
        <w:rPr>
          <w:rFonts w:ascii="標楷體" w:eastAsia="標楷體" w:hAnsi="標楷體" w:hint="eastAsia"/>
        </w:rPr>
        <w:t>離荒</w:t>
      </w:r>
      <w:proofErr w:type="gramEnd"/>
      <w:r w:rsidRPr="008601AE">
        <w:rPr>
          <w:rFonts w:ascii="標楷體" w:eastAsia="標楷體" w:hAnsi="標楷體" w:hint="eastAsia"/>
        </w:rPr>
        <w:t>、出異、潔身、內省，凡我族人記之。」</w:t>
      </w:r>
    </w:p>
    <w:p w14:paraId="5759632B"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滄</w:t>
      </w:r>
      <w:proofErr w:type="gramEnd"/>
      <w:r w:rsidRPr="008601AE">
        <w:rPr>
          <w:rFonts w:ascii="標楷體" w:eastAsia="標楷體" w:hAnsi="標楷體" w:hint="eastAsia"/>
        </w:rPr>
        <w:t>北</w:t>
      </w:r>
      <w:proofErr w:type="gramStart"/>
      <w:r w:rsidRPr="008601AE">
        <w:rPr>
          <w:rFonts w:ascii="標楷體" w:eastAsia="標楷體" w:hAnsi="標楷體" w:hint="eastAsia"/>
        </w:rPr>
        <w:t>北</w:t>
      </w:r>
      <w:proofErr w:type="gramEnd"/>
      <w:r w:rsidRPr="008601AE">
        <w:rPr>
          <w:rFonts w:ascii="標楷體" w:eastAsia="標楷體" w:hAnsi="標楷體" w:hint="eastAsia"/>
        </w:rPr>
        <w:t>家原以海河商運起家，於內陸和外海的貿易上都佔有一席之地，累積了</w:t>
      </w:r>
      <w:r w:rsidRPr="008601AE">
        <w:rPr>
          <w:rFonts w:ascii="標楷體" w:eastAsia="標楷體" w:hAnsi="標楷體" w:hint="eastAsia"/>
        </w:rPr>
        <w:lastRenderedPageBreak/>
        <w:t>一定財富。</w:t>
      </w:r>
    </w:p>
    <w:p w14:paraId="1B3E50B3" w14:textId="77777777" w:rsidR="003A1054" w:rsidRPr="008601AE" w:rsidRDefault="003A1054" w:rsidP="003A1054">
      <w:pPr>
        <w:rPr>
          <w:rFonts w:ascii="標楷體" w:eastAsia="標楷體" w:hAnsi="標楷體"/>
        </w:rPr>
      </w:pPr>
      <w:r w:rsidRPr="008601AE">
        <w:rPr>
          <w:rFonts w:ascii="標楷體" w:eastAsia="標楷體" w:hAnsi="標楷體" w:hint="eastAsia"/>
        </w:rPr>
        <w:t>當時的家主以這些財富全力培養下一代，不論</w:t>
      </w:r>
      <w:proofErr w:type="gramStart"/>
      <w:r w:rsidRPr="008601AE">
        <w:rPr>
          <w:rFonts w:ascii="標楷體" w:eastAsia="標楷體" w:hAnsi="標楷體" w:hint="eastAsia"/>
        </w:rPr>
        <w:t>嫡庶</w:t>
      </w:r>
      <w:proofErr w:type="gramEnd"/>
      <w:r w:rsidRPr="008601AE">
        <w:rPr>
          <w:rFonts w:ascii="標楷體" w:eastAsia="標楷體" w:hAnsi="標楷體" w:hint="eastAsia"/>
        </w:rPr>
        <w:t>，雖然因此行為引起了一段爭議與家族內鬥，但確實在的打下了家族實力的基礎。</w:t>
      </w:r>
    </w:p>
    <w:p w14:paraId="40AAA1F8" w14:textId="77777777" w:rsidR="003A1054" w:rsidRPr="008601AE" w:rsidRDefault="003A1054" w:rsidP="003A1054">
      <w:pPr>
        <w:rPr>
          <w:rFonts w:ascii="標楷體" w:eastAsia="標楷體" w:hAnsi="標楷體"/>
        </w:rPr>
      </w:pPr>
      <w:r w:rsidRPr="008601AE">
        <w:rPr>
          <w:rFonts w:ascii="標楷體" w:eastAsia="標楷體" w:hAnsi="標楷體" w:hint="eastAsia"/>
        </w:rPr>
        <w:t>爾後，以當時家主的大房、二房及四房代代子孫的居住地名與成就，分為大江北家、</w:t>
      </w:r>
      <w:proofErr w:type="gramStart"/>
      <w:r w:rsidRPr="008601AE">
        <w:rPr>
          <w:rFonts w:ascii="標楷體" w:eastAsia="標楷體" w:hAnsi="標楷體" w:hint="eastAsia"/>
        </w:rPr>
        <w:t>中舍北家</w:t>
      </w:r>
      <w:proofErr w:type="gramEnd"/>
      <w:r w:rsidRPr="008601AE">
        <w:rPr>
          <w:rFonts w:ascii="標楷體" w:eastAsia="標楷體" w:hAnsi="標楷體" w:hint="eastAsia"/>
        </w:rPr>
        <w:t>、下</w:t>
      </w:r>
      <w:proofErr w:type="gramStart"/>
      <w:r w:rsidRPr="008601AE">
        <w:rPr>
          <w:rFonts w:ascii="標楷體" w:eastAsia="標楷體" w:hAnsi="標楷體" w:hint="eastAsia"/>
        </w:rPr>
        <w:t>溏庵北家</w:t>
      </w:r>
      <w:proofErr w:type="gramEnd"/>
      <w:r w:rsidRPr="008601AE">
        <w:rPr>
          <w:rFonts w:ascii="標楷體" w:eastAsia="標楷體" w:hAnsi="標楷體" w:hint="eastAsia"/>
        </w:rPr>
        <w:t>。</w:t>
      </w:r>
    </w:p>
    <w:p w14:paraId="6D1470BF"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北雲和</w:t>
      </w:r>
      <w:proofErr w:type="gramEnd"/>
      <w:r w:rsidRPr="008601AE">
        <w:rPr>
          <w:rFonts w:ascii="標楷體" w:eastAsia="標楷體" w:hAnsi="標楷體" w:hint="eastAsia"/>
        </w:rPr>
        <w:t>北垣為</w:t>
      </w:r>
      <w:proofErr w:type="gramStart"/>
      <w:r w:rsidRPr="008601AE">
        <w:rPr>
          <w:rFonts w:ascii="標楷體" w:eastAsia="標楷體" w:hAnsi="標楷體" w:hint="eastAsia"/>
        </w:rPr>
        <w:t>中舍北家</w:t>
      </w:r>
      <w:proofErr w:type="gramEnd"/>
      <w:r w:rsidRPr="008601AE">
        <w:rPr>
          <w:rFonts w:ascii="標楷體" w:eastAsia="標楷體" w:hAnsi="標楷體" w:hint="eastAsia"/>
        </w:rPr>
        <w:t>之成員，代代為文官，並且每一代絕對有成員擔任過中書通事，之後雖不可能全是中書</w:t>
      </w:r>
      <w:proofErr w:type="gramStart"/>
      <w:r w:rsidRPr="008601AE">
        <w:rPr>
          <w:rFonts w:ascii="標楷體" w:eastAsia="標楷體" w:hAnsi="標楷體" w:hint="eastAsia"/>
        </w:rPr>
        <w:t>一</w:t>
      </w:r>
      <w:proofErr w:type="gramEnd"/>
      <w:r w:rsidRPr="008601AE">
        <w:rPr>
          <w:rFonts w:ascii="標楷體" w:eastAsia="標楷體" w:hAnsi="標楷體" w:hint="eastAsia"/>
        </w:rPr>
        <w:t>脈官職，但必然是四品以上之高官。</w:t>
      </w:r>
    </w:p>
    <w:p w14:paraId="44363E6E" w14:textId="77777777" w:rsidR="003A1054" w:rsidRPr="008601AE" w:rsidRDefault="003A1054" w:rsidP="003A1054">
      <w:pPr>
        <w:rPr>
          <w:rFonts w:ascii="標楷體" w:eastAsia="標楷體" w:hAnsi="標楷體"/>
        </w:rPr>
      </w:pPr>
      <w:r w:rsidRPr="008601AE">
        <w:rPr>
          <w:rFonts w:ascii="標楷體" w:eastAsia="標楷體" w:hAnsi="標楷體" w:hint="eastAsia"/>
        </w:rPr>
        <w:t>大房血脈大江北家中途曾斷代過，後來才逐漸找回散落之成員，代代為武官，近十幾年為官品級被大盛的</w:t>
      </w:r>
      <w:proofErr w:type="gramStart"/>
      <w:r w:rsidRPr="008601AE">
        <w:rPr>
          <w:rFonts w:ascii="標楷體" w:eastAsia="標楷體" w:hAnsi="標楷體" w:hint="eastAsia"/>
        </w:rPr>
        <w:t>中舍北家</w:t>
      </w:r>
      <w:proofErr w:type="gramEnd"/>
      <w:r w:rsidRPr="008601AE">
        <w:rPr>
          <w:rFonts w:ascii="標楷體" w:eastAsia="標楷體" w:hAnsi="標楷體" w:hint="eastAsia"/>
        </w:rPr>
        <w:t>壓制，但成員都作為武官中堅活躍著。</w:t>
      </w:r>
    </w:p>
    <w:p w14:paraId="7005E34A" w14:textId="77777777" w:rsidR="003A1054" w:rsidRPr="008601AE" w:rsidRDefault="003A1054" w:rsidP="003A1054">
      <w:pPr>
        <w:rPr>
          <w:rFonts w:ascii="標楷體" w:eastAsia="標楷體" w:hAnsi="標楷體"/>
        </w:rPr>
      </w:pPr>
      <w:r w:rsidRPr="008601AE">
        <w:rPr>
          <w:rFonts w:ascii="標楷體" w:eastAsia="標楷體" w:hAnsi="標楷體" w:hint="eastAsia"/>
        </w:rPr>
        <w:t>至於下</w:t>
      </w:r>
      <w:proofErr w:type="gramStart"/>
      <w:r w:rsidRPr="008601AE">
        <w:rPr>
          <w:rFonts w:ascii="標楷體" w:eastAsia="標楷體" w:hAnsi="標楷體" w:hint="eastAsia"/>
        </w:rPr>
        <w:t>溏庵北家</w:t>
      </w:r>
      <w:proofErr w:type="gramEnd"/>
      <w:r w:rsidRPr="008601AE">
        <w:rPr>
          <w:rFonts w:ascii="標楷體" w:eastAsia="標楷體" w:hAnsi="標楷體" w:hint="eastAsia"/>
        </w:rPr>
        <w:t>只知道</w:t>
      </w:r>
      <w:proofErr w:type="gramStart"/>
      <w:r w:rsidRPr="008601AE">
        <w:rPr>
          <w:rFonts w:ascii="標楷體" w:eastAsia="標楷體" w:hAnsi="標楷體" w:hint="eastAsia"/>
        </w:rPr>
        <w:t>此房專出獨苗</w:t>
      </w:r>
      <w:proofErr w:type="gramEnd"/>
      <w:r w:rsidRPr="008601AE">
        <w:rPr>
          <w:rFonts w:ascii="標楷體" w:eastAsia="標楷體" w:hAnsi="標楷體" w:hint="eastAsia"/>
        </w:rPr>
        <w:t>，</w:t>
      </w:r>
      <w:proofErr w:type="gramStart"/>
      <w:r w:rsidRPr="008601AE">
        <w:rPr>
          <w:rFonts w:ascii="標楷體" w:eastAsia="標楷體" w:hAnsi="標楷體" w:hint="eastAsia"/>
        </w:rPr>
        <w:t>極少浮於</w:t>
      </w:r>
      <w:proofErr w:type="gramEnd"/>
      <w:r w:rsidRPr="008601AE">
        <w:rPr>
          <w:rFonts w:ascii="標楷體" w:eastAsia="標楷體" w:hAnsi="標楷體" w:hint="eastAsia"/>
        </w:rPr>
        <w:t>世面，卻從</w:t>
      </w:r>
      <w:proofErr w:type="gramStart"/>
      <w:r w:rsidRPr="008601AE">
        <w:rPr>
          <w:rFonts w:ascii="標楷體" w:eastAsia="標楷體" w:hAnsi="標楷體" w:hint="eastAsia"/>
        </w:rPr>
        <w:t>不斷脈。</w:t>
      </w:r>
      <w:proofErr w:type="gramEnd"/>
    </w:p>
    <w:p w14:paraId="2CED8C37" w14:textId="77777777" w:rsidR="003A1054" w:rsidRPr="008601AE" w:rsidRDefault="003A1054" w:rsidP="003A1054">
      <w:pPr>
        <w:rPr>
          <w:rFonts w:ascii="標楷體" w:eastAsia="標楷體" w:hAnsi="標楷體"/>
        </w:rPr>
      </w:pPr>
    </w:p>
    <w:p w14:paraId="3028D70C"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商丘公孫</w:t>
      </w:r>
      <w:proofErr w:type="gramEnd"/>
      <w:r w:rsidRPr="008601AE">
        <w:rPr>
          <w:rFonts w:ascii="標楷體" w:eastAsia="標楷體" w:hAnsi="標楷體" w:hint="eastAsia"/>
        </w:rPr>
        <w:t>家：</w:t>
      </w:r>
    </w:p>
    <w:p w14:paraId="29CEC2A0" w14:textId="77777777" w:rsidR="003A1054" w:rsidRPr="008601AE" w:rsidRDefault="003A1054" w:rsidP="003A1054">
      <w:pPr>
        <w:rPr>
          <w:rFonts w:ascii="標楷體" w:eastAsia="標楷體" w:hAnsi="標楷體"/>
        </w:rPr>
      </w:pPr>
      <w:r w:rsidRPr="008601AE">
        <w:rPr>
          <w:rFonts w:ascii="標楷體" w:eastAsia="標楷體" w:hAnsi="標楷體" w:hint="eastAsia"/>
        </w:rPr>
        <w:t>重家世，</w:t>
      </w:r>
      <w:proofErr w:type="gramStart"/>
      <w:r w:rsidRPr="008601AE">
        <w:rPr>
          <w:rFonts w:ascii="標楷體" w:eastAsia="標楷體" w:hAnsi="標楷體" w:hint="eastAsia"/>
        </w:rPr>
        <w:t>發家自河東</w:t>
      </w:r>
      <w:proofErr w:type="gramEnd"/>
      <w:r w:rsidRPr="008601AE">
        <w:rPr>
          <w:rFonts w:ascii="標楷體" w:eastAsia="標楷體" w:hAnsi="標楷體" w:hint="eastAsia"/>
        </w:rPr>
        <w:t>。</w:t>
      </w:r>
    </w:p>
    <w:p w14:paraId="7C0D30BD" w14:textId="77777777" w:rsidR="003A1054" w:rsidRPr="008601AE" w:rsidRDefault="003A1054" w:rsidP="003A1054">
      <w:pPr>
        <w:rPr>
          <w:rFonts w:ascii="標楷體" w:eastAsia="標楷體" w:hAnsi="標楷體"/>
        </w:rPr>
      </w:pPr>
      <w:r w:rsidRPr="008601AE">
        <w:rPr>
          <w:rFonts w:ascii="標楷體" w:eastAsia="標楷體" w:hAnsi="標楷體" w:hint="eastAsia"/>
        </w:rPr>
        <w:t>因有段時間家族人數過多，而遷至河東東邊</w:t>
      </w:r>
      <w:proofErr w:type="gramStart"/>
      <w:r w:rsidRPr="008601AE">
        <w:rPr>
          <w:rFonts w:ascii="標楷體" w:eastAsia="標楷體" w:hAnsi="標楷體" w:hint="eastAsia"/>
        </w:rPr>
        <w:t>的商丘</w:t>
      </w:r>
      <w:proofErr w:type="gramEnd"/>
      <w:r w:rsidRPr="008601AE">
        <w:rPr>
          <w:rFonts w:ascii="標楷體" w:eastAsia="標楷體" w:hAnsi="標楷體" w:hint="eastAsia"/>
        </w:rPr>
        <w:t>，在該處建立</w:t>
      </w:r>
      <w:proofErr w:type="gramStart"/>
      <w:r w:rsidRPr="008601AE">
        <w:rPr>
          <w:rFonts w:ascii="標楷體" w:eastAsia="標楷體" w:hAnsi="標楷體" w:hint="eastAsia"/>
        </w:rPr>
        <w:t>公孫里</w:t>
      </w:r>
      <w:proofErr w:type="gramEnd"/>
      <w:r w:rsidRPr="008601AE">
        <w:rPr>
          <w:rFonts w:ascii="標楷體" w:eastAsia="標楷體" w:hAnsi="標楷體" w:hint="eastAsia"/>
        </w:rPr>
        <w:t>。</w:t>
      </w:r>
    </w:p>
    <w:p w14:paraId="2113C0D7" w14:textId="77777777" w:rsidR="003A1054" w:rsidRPr="008601AE" w:rsidRDefault="003A1054" w:rsidP="003A1054">
      <w:pPr>
        <w:rPr>
          <w:rFonts w:ascii="標楷體" w:eastAsia="標楷體" w:hAnsi="標楷體"/>
        </w:rPr>
      </w:pPr>
      <w:r w:rsidRPr="008601AE">
        <w:rPr>
          <w:rFonts w:ascii="標楷體" w:eastAsia="標楷體" w:hAnsi="標楷體" w:hint="eastAsia"/>
        </w:rPr>
        <w:t>官場世家，文采門閥，以古文、經文的閱讀、統整著稱，號「富國安人之術為己任」。</w:t>
      </w:r>
    </w:p>
    <w:p w14:paraId="0DD9CD74" w14:textId="77777777" w:rsidR="003A1054" w:rsidRPr="008601AE" w:rsidRDefault="003A1054" w:rsidP="003A1054">
      <w:pPr>
        <w:rPr>
          <w:rFonts w:ascii="標楷體" w:eastAsia="標楷體" w:hAnsi="標楷體"/>
        </w:rPr>
      </w:pPr>
      <w:r w:rsidRPr="008601AE">
        <w:rPr>
          <w:rFonts w:ascii="標楷體" w:eastAsia="標楷體" w:hAnsi="標楷體" w:hint="eastAsia"/>
        </w:rPr>
        <w:t>公孫一家皆以血脈至上，庶出多不受重視。</w:t>
      </w:r>
    </w:p>
    <w:p w14:paraId="77AB8A58" w14:textId="77777777" w:rsidR="003A1054" w:rsidRPr="008601AE" w:rsidRDefault="003A1054" w:rsidP="003A1054">
      <w:pPr>
        <w:rPr>
          <w:rFonts w:ascii="標楷體" w:eastAsia="標楷體" w:hAnsi="標楷體"/>
        </w:rPr>
      </w:pPr>
      <w:r w:rsidRPr="008601AE">
        <w:rPr>
          <w:rFonts w:ascii="標楷體" w:eastAsia="標楷體" w:hAnsi="標楷體" w:hint="eastAsia"/>
        </w:rPr>
        <w:t>公孫夏明為</w:t>
      </w:r>
      <w:proofErr w:type="gramStart"/>
      <w:r w:rsidRPr="008601AE">
        <w:rPr>
          <w:rFonts w:ascii="標楷體" w:eastAsia="標楷體" w:hAnsi="標楷體" w:hint="eastAsia"/>
        </w:rPr>
        <w:t>當任家</w:t>
      </w:r>
      <w:proofErr w:type="gramEnd"/>
      <w:r w:rsidRPr="008601AE">
        <w:rPr>
          <w:rFonts w:ascii="標楷體" w:eastAsia="標楷體" w:hAnsi="標楷體" w:hint="eastAsia"/>
        </w:rPr>
        <w:t>主，曾與</w:t>
      </w:r>
      <w:proofErr w:type="gramStart"/>
      <w:r w:rsidRPr="008601AE">
        <w:rPr>
          <w:rFonts w:ascii="標楷體" w:eastAsia="標楷體" w:hAnsi="標楷體" w:hint="eastAsia"/>
        </w:rPr>
        <w:t>崔家家主兩人</w:t>
      </w:r>
      <w:proofErr w:type="gramEnd"/>
      <w:r w:rsidRPr="008601AE">
        <w:rPr>
          <w:rFonts w:ascii="標楷體" w:eastAsia="標楷體" w:hAnsi="標楷體" w:hint="eastAsia"/>
        </w:rPr>
        <w:t>共同經營大國後方糧食、錢財、人員與變法，被</w:t>
      </w:r>
      <w:proofErr w:type="gramStart"/>
      <w:r w:rsidRPr="008601AE">
        <w:rPr>
          <w:rFonts w:ascii="標楷體" w:eastAsia="標楷體" w:hAnsi="標楷體" w:hint="eastAsia"/>
        </w:rPr>
        <w:t>虛冊商丘郡公</w:t>
      </w:r>
      <w:proofErr w:type="gramEnd"/>
      <w:r w:rsidRPr="008601AE">
        <w:rPr>
          <w:rFonts w:ascii="標楷體" w:eastAsia="標楷體" w:hAnsi="標楷體" w:hint="eastAsia"/>
        </w:rPr>
        <w:t>，而崔家家主為崔國公。</w:t>
      </w:r>
    </w:p>
    <w:p w14:paraId="0AE73C72" w14:textId="77777777" w:rsidR="003A1054" w:rsidRPr="008601AE" w:rsidRDefault="003A1054" w:rsidP="003A1054">
      <w:pPr>
        <w:rPr>
          <w:rFonts w:ascii="標楷體" w:eastAsia="標楷體" w:hAnsi="標楷體"/>
        </w:rPr>
      </w:pPr>
      <w:r w:rsidRPr="008601AE">
        <w:rPr>
          <w:rFonts w:ascii="標楷體" w:eastAsia="標楷體" w:hAnsi="標楷體" w:hint="eastAsia"/>
        </w:rPr>
        <w:t>雖說公孫夏明位處高官，但因身體經常不適而於家中養病，近幾年已少於官場上行動，且底下承接其權力</w:t>
      </w:r>
      <w:proofErr w:type="gramStart"/>
      <w:r w:rsidRPr="008601AE">
        <w:rPr>
          <w:rFonts w:ascii="標楷體" w:eastAsia="標楷體" w:hAnsi="標楷體" w:hint="eastAsia"/>
        </w:rPr>
        <w:t>者空懸</w:t>
      </w:r>
      <w:proofErr w:type="gramEnd"/>
      <w:r w:rsidRPr="008601AE">
        <w:rPr>
          <w:rFonts w:ascii="標楷體" w:eastAsia="標楷體" w:hAnsi="標楷體" w:hint="eastAsia"/>
        </w:rPr>
        <w:t>，直至公孫南平與</w:t>
      </w:r>
      <w:proofErr w:type="gramStart"/>
      <w:r w:rsidRPr="008601AE">
        <w:rPr>
          <w:rFonts w:ascii="標楷體" w:eastAsia="標楷體" w:hAnsi="標楷體" w:hint="eastAsia"/>
        </w:rPr>
        <w:t>公孫蒿兩</w:t>
      </w:r>
      <w:proofErr w:type="gramEnd"/>
      <w:r w:rsidRPr="008601AE">
        <w:rPr>
          <w:rFonts w:ascii="標楷體" w:eastAsia="標楷體" w:hAnsi="標楷體" w:hint="eastAsia"/>
        </w:rPr>
        <w:t>兄弟入</w:t>
      </w:r>
      <w:proofErr w:type="gramStart"/>
      <w:r w:rsidRPr="008601AE">
        <w:rPr>
          <w:rFonts w:ascii="標楷體" w:eastAsia="標楷體" w:hAnsi="標楷體" w:hint="eastAsia"/>
        </w:rPr>
        <w:t>仕</w:t>
      </w:r>
      <w:proofErr w:type="gramEnd"/>
      <w:r w:rsidRPr="008601AE">
        <w:rPr>
          <w:rFonts w:ascii="標楷體" w:eastAsia="標楷體" w:hAnsi="標楷體" w:hint="eastAsia"/>
        </w:rPr>
        <w:t>前，</w:t>
      </w:r>
      <w:proofErr w:type="gramStart"/>
      <w:r w:rsidRPr="008601AE">
        <w:rPr>
          <w:rFonts w:ascii="標楷體" w:eastAsia="標楷體" w:hAnsi="標楷體" w:hint="eastAsia"/>
        </w:rPr>
        <w:t>公孫一度</w:t>
      </w:r>
      <w:proofErr w:type="gramEnd"/>
      <w:r w:rsidRPr="008601AE">
        <w:rPr>
          <w:rFonts w:ascii="標楷體" w:eastAsia="標楷體" w:hAnsi="標楷體" w:hint="eastAsia"/>
        </w:rPr>
        <w:t>被認為是中等家族，不入高層檯面，只得依託皇后威勢。</w:t>
      </w:r>
    </w:p>
    <w:p w14:paraId="6406993C"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公孫蒿官</w:t>
      </w:r>
      <w:proofErr w:type="gramEnd"/>
      <w:r w:rsidRPr="008601AE">
        <w:rPr>
          <w:rFonts w:ascii="標楷體" w:eastAsia="標楷體" w:hAnsi="標楷體" w:hint="eastAsia"/>
        </w:rPr>
        <w:t>位為：尚書右</w:t>
      </w:r>
      <w:proofErr w:type="gramStart"/>
      <w:r w:rsidRPr="008601AE">
        <w:rPr>
          <w:rFonts w:ascii="標楷體" w:eastAsia="標楷體" w:hAnsi="標楷體" w:hint="eastAsia"/>
        </w:rPr>
        <w:t>丞守柱國</w:t>
      </w:r>
      <w:proofErr w:type="gramEnd"/>
      <w:r w:rsidRPr="008601AE">
        <w:rPr>
          <w:rFonts w:ascii="標楷體" w:eastAsia="標楷體" w:hAnsi="標楷體" w:hint="eastAsia"/>
        </w:rPr>
        <w:t>兼太子</w:t>
      </w:r>
      <w:proofErr w:type="gramStart"/>
      <w:r w:rsidRPr="008601AE">
        <w:rPr>
          <w:rFonts w:ascii="標楷體" w:eastAsia="標楷體" w:hAnsi="標楷體" w:hint="eastAsia"/>
        </w:rPr>
        <w:t>太</w:t>
      </w:r>
      <w:proofErr w:type="gramEnd"/>
      <w:r w:rsidRPr="008601AE">
        <w:rPr>
          <w:rFonts w:ascii="標楷體" w:eastAsia="標楷體" w:hAnsi="標楷體" w:hint="eastAsia"/>
        </w:rPr>
        <w:t>傅。</w:t>
      </w:r>
    </w:p>
    <w:p w14:paraId="6C3178FF" w14:textId="77777777" w:rsidR="003A1054" w:rsidRPr="008601AE" w:rsidRDefault="003A1054" w:rsidP="003A1054">
      <w:pPr>
        <w:rPr>
          <w:rFonts w:ascii="標楷體" w:eastAsia="標楷體" w:hAnsi="標楷體"/>
        </w:rPr>
      </w:pPr>
    </w:p>
    <w:p w14:paraId="40FBC58C" w14:textId="77777777" w:rsidR="003A1054" w:rsidRPr="008601AE" w:rsidRDefault="003A1054" w:rsidP="003A1054">
      <w:pPr>
        <w:rPr>
          <w:rFonts w:ascii="標楷體" w:eastAsia="標楷體" w:hAnsi="標楷體"/>
        </w:rPr>
      </w:pPr>
      <w:r w:rsidRPr="008601AE">
        <w:rPr>
          <w:rFonts w:ascii="標楷體" w:eastAsia="標楷體" w:hAnsi="標楷體" w:hint="eastAsia"/>
        </w:rPr>
        <w:t>長白蔡家：</w:t>
      </w:r>
    </w:p>
    <w:p w14:paraId="15D66FE4" w14:textId="77777777" w:rsidR="003A1054" w:rsidRPr="008601AE" w:rsidRDefault="003A1054" w:rsidP="003A1054">
      <w:pPr>
        <w:rPr>
          <w:rFonts w:ascii="標楷體" w:eastAsia="標楷體" w:hAnsi="標楷體"/>
        </w:rPr>
      </w:pPr>
      <w:r w:rsidRPr="008601AE">
        <w:rPr>
          <w:rFonts w:ascii="標楷體" w:eastAsia="標楷體" w:hAnsi="標楷體" w:hint="eastAsia"/>
        </w:rPr>
        <w:t>原處契丹，現於南京。</w:t>
      </w:r>
    </w:p>
    <w:p w14:paraId="5E8F441C" w14:textId="77777777" w:rsidR="003A1054" w:rsidRPr="008601AE" w:rsidRDefault="003A1054" w:rsidP="003A1054">
      <w:pPr>
        <w:rPr>
          <w:rFonts w:ascii="標楷體" w:eastAsia="標楷體" w:hAnsi="標楷體"/>
        </w:rPr>
      </w:pPr>
      <w:r w:rsidRPr="008601AE">
        <w:rPr>
          <w:rFonts w:ascii="標楷體" w:eastAsia="標楷體" w:hAnsi="標楷體" w:hint="eastAsia"/>
        </w:rPr>
        <w:t>原為大國最大武官家族，但因遷都後開始中落，目前家力不強，小輩多從事軍職，有些養馬，唯有略</w:t>
      </w:r>
      <w:proofErr w:type="gramStart"/>
      <w:r w:rsidRPr="008601AE">
        <w:rPr>
          <w:rFonts w:ascii="標楷體" w:eastAsia="標楷體" w:hAnsi="標楷體" w:hint="eastAsia"/>
        </w:rPr>
        <w:t>懂古儀的</w:t>
      </w:r>
      <w:proofErr w:type="gramEnd"/>
      <w:r w:rsidRPr="008601AE">
        <w:rPr>
          <w:rFonts w:ascii="標楷體" w:eastAsia="標楷體" w:hAnsi="標楷體" w:hint="eastAsia"/>
        </w:rPr>
        <w:t>蔡靖海任太常。</w:t>
      </w:r>
    </w:p>
    <w:p w14:paraId="3934CE8C" w14:textId="77777777" w:rsidR="003A1054" w:rsidRPr="008601AE" w:rsidRDefault="003A1054" w:rsidP="003A1054">
      <w:pPr>
        <w:rPr>
          <w:rFonts w:ascii="標楷體" w:eastAsia="標楷體" w:hAnsi="標楷體"/>
        </w:rPr>
      </w:pPr>
    </w:p>
    <w:p w14:paraId="39E4ABAC"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瑯琊</w:t>
      </w:r>
      <w:proofErr w:type="gramEnd"/>
      <w:r w:rsidRPr="008601AE">
        <w:rPr>
          <w:rFonts w:ascii="標楷體" w:eastAsia="標楷體" w:hAnsi="標楷體" w:hint="eastAsia"/>
        </w:rPr>
        <w:t>王家：</w:t>
      </w:r>
    </w:p>
    <w:p w14:paraId="149AC505" w14:textId="77777777" w:rsidR="003A1054" w:rsidRPr="008601AE" w:rsidRDefault="003A1054" w:rsidP="003A1054">
      <w:pPr>
        <w:rPr>
          <w:rFonts w:ascii="標楷體" w:eastAsia="標楷體" w:hAnsi="標楷體"/>
        </w:rPr>
      </w:pPr>
      <w:r w:rsidRPr="008601AE">
        <w:rPr>
          <w:rFonts w:ascii="標楷體" w:eastAsia="標楷體" w:hAnsi="標楷體" w:hint="eastAsia"/>
        </w:rPr>
        <w:t>位於</w:t>
      </w:r>
      <w:proofErr w:type="gramStart"/>
      <w:r w:rsidRPr="008601AE">
        <w:rPr>
          <w:rFonts w:ascii="標楷體" w:eastAsia="標楷體" w:hAnsi="標楷體" w:hint="eastAsia"/>
        </w:rPr>
        <w:t>瑯琊</w:t>
      </w:r>
      <w:proofErr w:type="gramEnd"/>
      <w:r w:rsidRPr="008601AE">
        <w:rPr>
          <w:rFonts w:ascii="標楷體" w:eastAsia="標楷體" w:hAnsi="標楷體" w:hint="eastAsia"/>
        </w:rPr>
        <w:t>郡。</w:t>
      </w:r>
    </w:p>
    <w:p w14:paraId="10851B00" w14:textId="77777777" w:rsidR="003A1054" w:rsidRPr="008601AE" w:rsidRDefault="003A1054" w:rsidP="003A1054">
      <w:pPr>
        <w:rPr>
          <w:rFonts w:ascii="標楷體" w:eastAsia="標楷體" w:hAnsi="標楷體"/>
        </w:rPr>
      </w:pPr>
      <w:r w:rsidRPr="008601AE">
        <w:rPr>
          <w:rFonts w:ascii="標楷體" w:eastAsia="標楷體" w:hAnsi="標楷體" w:hint="eastAsia"/>
        </w:rPr>
        <w:t>那裡有很多海鮮，原本是以海產起家的，前幾代的王家以武官著稱，但後幾代至現今的王家人慢慢從武藝轉為文筆，從事文官居多。</w:t>
      </w:r>
    </w:p>
    <w:p w14:paraId="5D697BBB" w14:textId="77777777" w:rsidR="003A1054" w:rsidRPr="008601AE" w:rsidRDefault="003A1054" w:rsidP="003A1054">
      <w:pPr>
        <w:rPr>
          <w:rFonts w:ascii="標楷體" w:eastAsia="標楷體" w:hAnsi="標楷體"/>
        </w:rPr>
      </w:pPr>
    </w:p>
    <w:p w14:paraId="32BC9FA2" w14:textId="2A3EE948" w:rsidR="003A1054" w:rsidRPr="008601AE" w:rsidRDefault="003A1054" w:rsidP="003A1054">
      <w:pPr>
        <w:outlineLvl w:val="2"/>
        <w:rPr>
          <w:rFonts w:ascii="標楷體" w:eastAsia="標楷體" w:hAnsi="標楷體"/>
        </w:rPr>
      </w:pPr>
      <w:r w:rsidRPr="008601AE">
        <w:rPr>
          <w:rFonts w:ascii="標楷體" w:eastAsia="標楷體" w:hAnsi="標楷體" w:hint="eastAsia"/>
        </w:rPr>
        <w:t>南方世族</w:t>
      </w:r>
    </w:p>
    <w:p w14:paraId="0944D682" w14:textId="77777777" w:rsidR="003A1054" w:rsidRPr="008601AE" w:rsidRDefault="003A1054" w:rsidP="003A1054">
      <w:pPr>
        <w:rPr>
          <w:rFonts w:ascii="標楷體" w:eastAsia="標楷體" w:hAnsi="標楷體"/>
        </w:rPr>
      </w:pPr>
      <w:r w:rsidRPr="008601AE">
        <w:rPr>
          <w:rFonts w:ascii="標楷體" w:eastAsia="標楷體" w:hAnsi="標楷體" w:hint="eastAsia"/>
        </w:rPr>
        <w:t>大國有名有姓的南方家族，包含：</w:t>
      </w:r>
    </w:p>
    <w:p w14:paraId="30E5E5BC" w14:textId="77777777" w:rsidR="003A1054" w:rsidRPr="008601AE" w:rsidRDefault="003A1054" w:rsidP="003A1054">
      <w:pPr>
        <w:rPr>
          <w:rFonts w:ascii="標楷體" w:eastAsia="標楷體" w:hAnsi="標楷體"/>
        </w:rPr>
      </w:pPr>
      <w:r w:rsidRPr="008601AE">
        <w:rPr>
          <w:rFonts w:ascii="標楷體" w:eastAsia="標楷體" w:hAnsi="標楷體" w:hint="eastAsia"/>
        </w:rPr>
        <w:t>太湖魏家、金陵陽家、風</w:t>
      </w:r>
      <w:proofErr w:type="gramStart"/>
      <w:r w:rsidRPr="008601AE">
        <w:rPr>
          <w:rFonts w:ascii="標楷體" w:eastAsia="標楷體" w:hAnsi="標楷體" w:hint="eastAsia"/>
        </w:rPr>
        <w:t>潯</w:t>
      </w:r>
      <w:proofErr w:type="gramEnd"/>
      <w:r w:rsidRPr="008601AE">
        <w:rPr>
          <w:rFonts w:ascii="標楷體" w:eastAsia="標楷體" w:hAnsi="標楷體" w:hint="eastAsia"/>
        </w:rPr>
        <w:t>劉家、合肥崔家、玉</w:t>
      </w:r>
      <w:proofErr w:type="gramStart"/>
      <w:r w:rsidRPr="008601AE">
        <w:rPr>
          <w:rFonts w:ascii="標楷體" w:eastAsia="標楷體" w:hAnsi="標楷體" w:hint="eastAsia"/>
        </w:rPr>
        <w:t>汕錦家、劍南白</w:t>
      </w:r>
      <w:proofErr w:type="gramEnd"/>
      <w:r w:rsidRPr="008601AE">
        <w:rPr>
          <w:rFonts w:ascii="標楷體" w:eastAsia="標楷體" w:hAnsi="標楷體" w:hint="eastAsia"/>
        </w:rPr>
        <w:t>家、</w:t>
      </w:r>
      <w:proofErr w:type="gramStart"/>
      <w:r w:rsidRPr="008601AE">
        <w:rPr>
          <w:rFonts w:ascii="標楷體" w:eastAsia="標楷體" w:hAnsi="標楷體" w:hint="eastAsia"/>
        </w:rPr>
        <w:t>清霞唐</w:t>
      </w:r>
      <w:proofErr w:type="gramEnd"/>
      <w:r w:rsidRPr="008601AE">
        <w:rPr>
          <w:rFonts w:ascii="標楷體" w:eastAsia="標楷體" w:hAnsi="標楷體" w:hint="eastAsia"/>
        </w:rPr>
        <w:t>家、</w:t>
      </w:r>
      <w:proofErr w:type="gramStart"/>
      <w:r w:rsidRPr="008601AE">
        <w:rPr>
          <w:rFonts w:ascii="標楷體" w:eastAsia="標楷體" w:hAnsi="標楷體" w:hint="eastAsia"/>
        </w:rPr>
        <w:t>南寧吳家</w:t>
      </w:r>
      <w:proofErr w:type="gramEnd"/>
      <w:r w:rsidRPr="008601AE">
        <w:rPr>
          <w:rFonts w:ascii="標楷體" w:eastAsia="標楷體" w:hAnsi="標楷體" w:hint="eastAsia"/>
        </w:rPr>
        <w:t>、</w:t>
      </w:r>
      <w:proofErr w:type="gramStart"/>
      <w:r w:rsidRPr="008601AE">
        <w:rPr>
          <w:rFonts w:ascii="標楷體" w:eastAsia="標楷體" w:hAnsi="標楷體" w:hint="eastAsia"/>
        </w:rPr>
        <w:t>晴川歐陽</w:t>
      </w:r>
      <w:proofErr w:type="gramEnd"/>
      <w:r w:rsidRPr="008601AE">
        <w:rPr>
          <w:rFonts w:ascii="標楷體" w:eastAsia="標楷體" w:hAnsi="標楷體" w:hint="eastAsia"/>
        </w:rPr>
        <w:t>家、</w:t>
      </w:r>
      <w:proofErr w:type="gramStart"/>
      <w:r w:rsidRPr="008601AE">
        <w:rPr>
          <w:rFonts w:ascii="標楷體" w:eastAsia="標楷體" w:hAnsi="標楷體" w:hint="eastAsia"/>
        </w:rPr>
        <w:t>儂</w:t>
      </w:r>
      <w:proofErr w:type="gramEnd"/>
      <w:r w:rsidRPr="008601AE">
        <w:rPr>
          <w:rFonts w:ascii="標楷體" w:eastAsia="標楷體" w:hAnsi="標楷體" w:hint="eastAsia"/>
        </w:rPr>
        <w:t>仁袁家、永福陸家、</w:t>
      </w:r>
      <w:proofErr w:type="gramStart"/>
      <w:r w:rsidRPr="008601AE">
        <w:rPr>
          <w:rFonts w:ascii="標楷體" w:eastAsia="標楷體" w:hAnsi="標楷體" w:hint="eastAsia"/>
        </w:rPr>
        <w:t>玄夕魏</w:t>
      </w:r>
      <w:proofErr w:type="gramEnd"/>
      <w:r w:rsidRPr="008601AE">
        <w:rPr>
          <w:rFonts w:ascii="標楷體" w:eastAsia="標楷體" w:hAnsi="標楷體" w:hint="eastAsia"/>
        </w:rPr>
        <w:t>家、</w:t>
      </w:r>
      <w:proofErr w:type="gramStart"/>
      <w:r w:rsidRPr="008601AE">
        <w:rPr>
          <w:rFonts w:ascii="標楷體" w:eastAsia="標楷體" w:hAnsi="標楷體" w:hint="eastAsia"/>
        </w:rPr>
        <w:t>臨川朱家</w:t>
      </w:r>
      <w:proofErr w:type="gramEnd"/>
      <w:r w:rsidRPr="008601AE">
        <w:rPr>
          <w:rFonts w:ascii="標楷體" w:eastAsia="標楷體" w:hAnsi="標楷體" w:hint="eastAsia"/>
        </w:rPr>
        <w:t>、</w:t>
      </w:r>
      <w:proofErr w:type="gramStart"/>
      <w:r w:rsidRPr="008601AE">
        <w:rPr>
          <w:rFonts w:ascii="標楷體" w:eastAsia="標楷體" w:hAnsi="標楷體" w:hint="eastAsia"/>
        </w:rPr>
        <w:t>臨</w:t>
      </w:r>
      <w:r w:rsidRPr="008601AE">
        <w:rPr>
          <w:rFonts w:ascii="標楷體" w:eastAsia="標楷體" w:hAnsi="標楷體" w:hint="eastAsia"/>
        </w:rPr>
        <w:lastRenderedPageBreak/>
        <w:t>川張家</w:t>
      </w:r>
      <w:proofErr w:type="gramEnd"/>
      <w:r w:rsidRPr="008601AE">
        <w:rPr>
          <w:rFonts w:ascii="標楷體" w:eastAsia="標楷體" w:hAnsi="標楷體" w:hint="eastAsia"/>
        </w:rPr>
        <w:t>、</w:t>
      </w:r>
      <w:proofErr w:type="gramStart"/>
      <w:r w:rsidRPr="008601AE">
        <w:rPr>
          <w:rFonts w:ascii="標楷體" w:eastAsia="標楷體" w:hAnsi="標楷體" w:hint="eastAsia"/>
        </w:rPr>
        <w:t>臨川顧家</w:t>
      </w:r>
      <w:proofErr w:type="gramEnd"/>
      <w:r w:rsidRPr="008601AE">
        <w:rPr>
          <w:rFonts w:ascii="標楷體" w:eastAsia="標楷體" w:hAnsi="標楷體" w:hint="eastAsia"/>
        </w:rPr>
        <w:t>、福盧萬家。</w:t>
      </w:r>
    </w:p>
    <w:p w14:paraId="7EAB3316" w14:textId="77777777" w:rsidR="003A1054" w:rsidRPr="008601AE" w:rsidRDefault="003A1054" w:rsidP="003A1054">
      <w:pPr>
        <w:rPr>
          <w:rFonts w:ascii="標楷體" w:eastAsia="標楷體" w:hAnsi="標楷體"/>
        </w:rPr>
      </w:pPr>
      <w:r w:rsidRPr="008601AE">
        <w:rPr>
          <w:rFonts w:ascii="標楷體" w:eastAsia="標楷體" w:hAnsi="標楷體" w:hint="eastAsia"/>
        </w:rPr>
        <w:t>太湖魏家：</w:t>
      </w:r>
    </w:p>
    <w:p w14:paraId="08D3D260" w14:textId="77777777" w:rsidR="003A1054" w:rsidRPr="008601AE" w:rsidRDefault="003A1054" w:rsidP="003A1054">
      <w:pPr>
        <w:rPr>
          <w:rFonts w:ascii="標楷體" w:eastAsia="標楷體" w:hAnsi="標楷體"/>
        </w:rPr>
      </w:pPr>
      <w:r w:rsidRPr="008601AE">
        <w:rPr>
          <w:rFonts w:ascii="標楷體" w:eastAsia="標楷體" w:hAnsi="標楷體" w:hint="eastAsia"/>
        </w:rPr>
        <w:t>位於南京以南，居住於太湖湖邊，建立起錯落有致的魏家區域。</w:t>
      </w:r>
    </w:p>
    <w:p w14:paraId="413A5842" w14:textId="77777777" w:rsidR="003A1054" w:rsidRPr="008601AE" w:rsidRDefault="003A1054" w:rsidP="003A1054">
      <w:pPr>
        <w:rPr>
          <w:rFonts w:ascii="標楷體" w:eastAsia="標楷體" w:hAnsi="標楷體"/>
        </w:rPr>
      </w:pPr>
      <w:r w:rsidRPr="008601AE">
        <w:rPr>
          <w:rFonts w:ascii="標楷體" w:eastAsia="標楷體" w:hAnsi="標楷體" w:hint="eastAsia"/>
        </w:rPr>
        <w:t>魏家的家主名義上是魏義慶，為官職位是尚書令兼鴻</w:t>
      </w:r>
      <w:proofErr w:type="gramStart"/>
      <w:r w:rsidRPr="008601AE">
        <w:rPr>
          <w:rFonts w:ascii="標楷體" w:eastAsia="標楷體" w:hAnsi="標楷體" w:hint="eastAsia"/>
        </w:rPr>
        <w:t>臚</w:t>
      </w:r>
      <w:proofErr w:type="gramEnd"/>
      <w:r w:rsidRPr="008601AE">
        <w:rPr>
          <w:rFonts w:ascii="標楷體" w:eastAsia="標楷體" w:hAnsi="標楷體" w:hint="eastAsia"/>
        </w:rPr>
        <w:t>卿。</w:t>
      </w:r>
    </w:p>
    <w:p w14:paraId="7658BC55" w14:textId="77777777" w:rsidR="003A1054" w:rsidRPr="008601AE" w:rsidRDefault="003A1054" w:rsidP="003A1054">
      <w:pPr>
        <w:rPr>
          <w:rFonts w:ascii="標楷體" w:eastAsia="標楷體" w:hAnsi="標楷體"/>
        </w:rPr>
      </w:pPr>
      <w:r w:rsidRPr="008601AE">
        <w:rPr>
          <w:rFonts w:ascii="標楷體" w:eastAsia="標楷體" w:hAnsi="標楷體" w:hint="eastAsia"/>
        </w:rPr>
        <w:t>長子魏無</w:t>
      </w:r>
      <w:proofErr w:type="gramStart"/>
      <w:r w:rsidRPr="008601AE">
        <w:rPr>
          <w:rFonts w:ascii="標楷體" w:eastAsia="標楷體" w:hAnsi="標楷體" w:hint="eastAsia"/>
        </w:rPr>
        <w:t>妄</w:t>
      </w:r>
      <w:proofErr w:type="gramEnd"/>
      <w:r w:rsidRPr="008601AE">
        <w:rPr>
          <w:rFonts w:ascii="標楷體" w:eastAsia="標楷體" w:hAnsi="標楷體" w:hint="eastAsia"/>
        </w:rPr>
        <w:t>官位為秘書</w:t>
      </w:r>
      <w:proofErr w:type="gramStart"/>
      <w:r w:rsidRPr="008601AE">
        <w:rPr>
          <w:rFonts w:ascii="標楷體" w:eastAsia="標楷體" w:hAnsi="標楷體" w:hint="eastAsia"/>
        </w:rPr>
        <w:t>監兼鴻臚</w:t>
      </w:r>
      <w:proofErr w:type="gramEnd"/>
      <w:r w:rsidRPr="008601AE">
        <w:rPr>
          <w:rFonts w:ascii="標楷體" w:eastAsia="標楷體" w:hAnsi="標楷體" w:hint="eastAsia"/>
        </w:rPr>
        <w:t>卿。</w:t>
      </w:r>
    </w:p>
    <w:p w14:paraId="453DF959" w14:textId="77777777" w:rsidR="003A1054" w:rsidRPr="008601AE" w:rsidRDefault="003A1054" w:rsidP="003A1054">
      <w:pPr>
        <w:rPr>
          <w:rFonts w:ascii="標楷體" w:eastAsia="標楷體" w:hAnsi="標楷體"/>
        </w:rPr>
      </w:pPr>
      <w:r w:rsidRPr="008601AE">
        <w:rPr>
          <w:rFonts w:ascii="標楷體" w:eastAsia="標楷體" w:hAnsi="標楷體" w:hint="eastAsia"/>
        </w:rPr>
        <w:t>魏無</w:t>
      </w:r>
      <w:proofErr w:type="gramStart"/>
      <w:r w:rsidRPr="008601AE">
        <w:rPr>
          <w:rFonts w:ascii="標楷體" w:eastAsia="標楷體" w:hAnsi="標楷體" w:hint="eastAsia"/>
        </w:rPr>
        <w:t>紛</w:t>
      </w:r>
      <w:proofErr w:type="gramEnd"/>
      <w:r w:rsidRPr="008601AE">
        <w:rPr>
          <w:rFonts w:ascii="標楷體" w:eastAsia="標楷體" w:hAnsi="標楷體" w:hint="eastAsia"/>
        </w:rPr>
        <w:t>為二女兒，官任銀川太守領平北將軍。</w:t>
      </w:r>
    </w:p>
    <w:p w14:paraId="75939788"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魏無忌是小兒子</w:t>
      </w:r>
      <w:proofErr w:type="gramEnd"/>
      <w:r w:rsidRPr="008601AE">
        <w:rPr>
          <w:rFonts w:ascii="標楷體" w:eastAsia="標楷體" w:hAnsi="標楷體" w:hint="eastAsia"/>
        </w:rPr>
        <w:t>，官位為中書令假左</w:t>
      </w:r>
      <w:proofErr w:type="gramStart"/>
      <w:r w:rsidRPr="008601AE">
        <w:rPr>
          <w:rFonts w:ascii="標楷體" w:eastAsia="標楷體" w:hAnsi="標楷體" w:hint="eastAsia"/>
        </w:rPr>
        <w:t>僕射領</w:t>
      </w:r>
      <w:proofErr w:type="gramEnd"/>
      <w:r w:rsidRPr="008601AE">
        <w:rPr>
          <w:rFonts w:ascii="標楷體" w:eastAsia="標楷體" w:hAnsi="標楷體" w:hint="eastAsia"/>
        </w:rPr>
        <w:t>大理卿。</w:t>
      </w:r>
    </w:p>
    <w:p w14:paraId="3A293232" w14:textId="77777777" w:rsidR="003A1054" w:rsidRPr="008601AE" w:rsidRDefault="003A1054" w:rsidP="003A1054">
      <w:pPr>
        <w:rPr>
          <w:rFonts w:ascii="標楷體" w:eastAsia="標楷體" w:hAnsi="標楷體"/>
        </w:rPr>
      </w:pPr>
      <w:r w:rsidRPr="008601AE">
        <w:rPr>
          <w:rFonts w:ascii="標楷體" w:eastAsia="標楷體" w:hAnsi="標楷體" w:hint="eastAsia"/>
        </w:rPr>
        <w:t>由於傳世家學鍛鍊出來的人皆文采上等，對策極佳，被評為太湖名筆、花</w:t>
      </w:r>
      <w:proofErr w:type="gramStart"/>
      <w:r w:rsidRPr="008601AE">
        <w:rPr>
          <w:rFonts w:ascii="標楷體" w:eastAsia="標楷體" w:hAnsi="標楷體" w:hint="eastAsia"/>
        </w:rPr>
        <w:t>筆文撰</w:t>
      </w:r>
      <w:proofErr w:type="gramEnd"/>
      <w:r w:rsidRPr="008601AE">
        <w:rPr>
          <w:rFonts w:ascii="標楷體" w:eastAsia="標楷體" w:hAnsi="標楷體" w:hint="eastAsia"/>
        </w:rPr>
        <w:t>，擅寫銘文、詔令，由於文筆好，常任三省之職。</w:t>
      </w:r>
    </w:p>
    <w:p w14:paraId="59777052" w14:textId="77777777" w:rsidR="003A1054" w:rsidRPr="008601AE" w:rsidRDefault="003A1054" w:rsidP="003A1054">
      <w:pPr>
        <w:rPr>
          <w:rFonts w:ascii="標楷體" w:eastAsia="標楷體" w:hAnsi="標楷體"/>
        </w:rPr>
      </w:pPr>
      <w:r w:rsidRPr="008601AE">
        <w:rPr>
          <w:rFonts w:ascii="標楷體" w:eastAsia="標楷體" w:hAnsi="標楷體" w:hint="eastAsia"/>
        </w:rPr>
        <w:t>但目前管理家務者，以本家而言為魏無</w:t>
      </w:r>
      <w:proofErr w:type="gramStart"/>
      <w:r w:rsidRPr="008601AE">
        <w:rPr>
          <w:rFonts w:ascii="標楷體" w:eastAsia="標楷體" w:hAnsi="標楷體" w:hint="eastAsia"/>
        </w:rPr>
        <w:t>妄</w:t>
      </w:r>
      <w:proofErr w:type="gramEnd"/>
      <w:r w:rsidRPr="008601AE">
        <w:rPr>
          <w:rFonts w:ascii="標楷體" w:eastAsia="標楷體" w:hAnsi="標楷體" w:hint="eastAsia"/>
        </w:rPr>
        <w:t>掌管。</w:t>
      </w:r>
    </w:p>
    <w:p w14:paraId="561CD08E" w14:textId="77777777" w:rsidR="003A1054" w:rsidRPr="008601AE" w:rsidRDefault="003A1054" w:rsidP="003A1054">
      <w:pPr>
        <w:rPr>
          <w:rFonts w:ascii="標楷體" w:eastAsia="標楷體" w:hAnsi="標楷體"/>
        </w:rPr>
      </w:pPr>
    </w:p>
    <w:p w14:paraId="2A79BE77" w14:textId="77777777" w:rsidR="003A1054" w:rsidRPr="008601AE" w:rsidRDefault="003A1054" w:rsidP="003A1054">
      <w:pPr>
        <w:rPr>
          <w:rFonts w:ascii="標楷體" w:eastAsia="標楷體" w:hAnsi="標楷體"/>
        </w:rPr>
      </w:pPr>
      <w:r w:rsidRPr="008601AE">
        <w:rPr>
          <w:rFonts w:ascii="標楷體" w:eastAsia="標楷體" w:hAnsi="標楷體" w:hint="eastAsia"/>
        </w:rPr>
        <w:t>金陵陽家：</w:t>
      </w:r>
    </w:p>
    <w:p w14:paraId="1B8C9DC5" w14:textId="77777777" w:rsidR="003A1054" w:rsidRPr="008601AE" w:rsidRDefault="003A1054" w:rsidP="003A1054">
      <w:pPr>
        <w:rPr>
          <w:rFonts w:ascii="標楷體" w:eastAsia="標楷體" w:hAnsi="標楷體"/>
        </w:rPr>
      </w:pPr>
      <w:r w:rsidRPr="008601AE">
        <w:rPr>
          <w:rFonts w:ascii="標楷體" w:eastAsia="標楷體" w:hAnsi="標楷體" w:hint="eastAsia"/>
        </w:rPr>
        <w:t>地處南京</w:t>
      </w:r>
      <w:proofErr w:type="gramStart"/>
      <w:r w:rsidRPr="008601AE">
        <w:rPr>
          <w:rFonts w:ascii="標楷體" w:eastAsia="標楷體" w:hAnsi="標楷體" w:hint="eastAsia"/>
        </w:rPr>
        <w:t>以東，</w:t>
      </w:r>
      <w:proofErr w:type="gramEnd"/>
      <w:r w:rsidRPr="008601AE">
        <w:rPr>
          <w:rFonts w:ascii="標楷體" w:eastAsia="標楷體" w:hAnsi="標楷體" w:hint="eastAsia"/>
        </w:rPr>
        <w:t>在附近建有往各地四通八達的小城</w:t>
      </w:r>
      <w:proofErr w:type="gramStart"/>
      <w:r w:rsidRPr="008601AE">
        <w:rPr>
          <w:rFonts w:ascii="標楷體" w:eastAsia="標楷體" w:hAnsi="標楷體" w:hint="eastAsia"/>
        </w:rPr>
        <w:t>邑</w:t>
      </w:r>
      <w:proofErr w:type="gramEnd"/>
      <w:r w:rsidRPr="008601AE">
        <w:rPr>
          <w:rFonts w:ascii="標楷體" w:eastAsia="標楷體" w:hAnsi="標楷體" w:hint="eastAsia"/>
        </w:rPr>
        <w:t>。</w:t>
      </w:r>
    </w:p>
    <w:p w14:paraId="7C8D4D6E" w14:textId="77777777" w:rsidR="003A1054" w:rsidRPr="008601AE" w:rsidRDefault="003A1054" w:rsidP="003A1054">
      <w:pPr>
        <w:rPr>
          <w:rFonts w:ascii="標楷體" w:eastAsia="標楷體" w:hAnsi="標楷體"/>
        </w:rPr>
      </w:pPr>
      <w:r w:rsidRPr="008601AE">
        <w:rPr>
          <w:rFonts w:ascii="標楷體" w:eastAsia="標楷體" w:hAnsi="標楷體" w:hint="eastAsia"/>
        </w:rPr>
        <w:t>前商人世家，如今的陽家為入</w:t>
      </w:r>
      <w:proofErr w:type="gramStart"/>
      <w:r w:rsidRPr="008601AE">
        <w:rPr>
          <w:rFonts w:ascii="標楷體" w:eastAsia="標楷體" w:hAnsi="標楷體" w:hint="eastAsia"/>
        </w:rPr>
        <w:t>仕</w:t>
      </w:r>
      <w:proofErr w:type="gramEnd"/>
      <w:r w:rsidRPr="008601AE">
        <w:rPr>
          <w:rFonts w:ascii="標楷體" w:eastAsia="標楷體" w:hAnsi="標楷體" w:hint="eastAsia"/>
        </w:rPr>
        <w:t>，將自家半數商業</w:t>
      </w:r>
      <w:proofErr w:type="gramStart"/>
      <w:r w:rsidRPr="008601AE">
        <w:rPr>
          <w:rFonts w:ascii="標楷體" w:eastAsia="標楷體" w:hAnsi="標楷體" w:hint="eastAsia"/>
        </w:rPr>
        <w:t>資產奉移給</w:t>
      </w:r>
      <w:proofErr w:type="gramEnd"/>
      <w:r w:rsidRPr="008601AE">
        <w:rPr>
          <w:rFonts w:ascii="標楷體" w:eastAsia="標楷體" w:hAnsi="標楷體" w:hint="eastAsia"/>
        </w:rPr>
        <w:t>李氏，另一半則</w:t>
      </w:r>
      <w:proofErr w:type="gramStart"/>
      <w:r w:rsidRPr="008601AE">
        <w:rPr>
          <w:rFonts w:ascii="標楷體" w:eastAsia="標楷體" w:hAnsi="標楷體" w:hint="eastAsia"/>
        </w:rPr>
        <w:t>由黎玉與</w:t>
      </w:r>
      <w:proofErr w:type="gramEnd"/>
      <w:r w:rsidRPr="008601AE">
        <w:rPr>
          <w:rFonts w:ascii="標楷體" w:eastAsia="標楷體" w:hAnsi="標楷體" w:hint="eastAsia"/>
        </w:rPr>
        <w:t>他的合夥夥伴買去，而使得其失去了商業領域的控制能力。</w:t>
      </w:r>
    </w:p>
    <w:p w14:paraId="53E05E02" w14:textId="77777777" w:rsidR="003A1054" w:rsidRPr="008601AE" w:rsidRDefault="003A1054" w:rsidP="003A1054">
      <w:pPr>
        <w:rPr>
          <w:rFonts w:ascii="標楷體" w:eastAsia="標楷體" w:hAnsi="標楷體"/>
        </w:rPr>
      </w:pPr>
      <w:r w:rsidRPr="008601AE">
        <w:rPr>
          <w:rFonts w:ascii="標楷體" w:eastAsia="標楷體" w:hAnsi="標楷體" w:hint="eastAsia"/>
        </w:rPr>
        <w:t>陽家由前家主陽承一人獨大，培養下一代官場成員不遺餘力，以致自己受牢獄所苦，家中無人支撐時，至少許多受惠之官員還會來攙扶陽家一把。</w:t>
      </w:r>
    </w:p>
    <w:p w14:paraId="6183660A" w14:textId="77777777" w:rsidR="003A1054" w:rsidRPr="008601AE" w:rsidRDefault="003A1054" w:rsidP="003A1054">
      <w:pPr>
        <w:rPr>
          <w:rFonts w:ascii="標楷體" w:eastAsia="標楷體" w:hAnsi="標楷體"/>
        </w:rPr>
      </w:pPr>
      <w:r w:rsidRPr="008601AE">
        <w:rPr>
          <w:rFonts w:ascii="標楷體" w:eastAsia="標楷體" w:hAnsi="標楷體" w:hint="eastAsia"/>
        </w:rPr>
        <w:t>現今其餘陽家成員多數無能，就算有能力，也因無門路而</w:t>
      </w:r>
      <w:proofErr w:type="gramStart"/>
      <w:r w:rsidRPr="008601AE">
        <w:rPr>
          <w:rFonts w:ascii="標楷體" w:eastAsia="標楷體" w:hAnsi="標楷體" w:hint="eastAsia"/>
        </w:rPr>
        <w:t>官途受</w:t>
      </w:r>
      <w:proofErr w:type="gramEnd"/>
      <w:r w:rsidRPr="008601AE">
        <w:rPr>
          <w:rFonts w:ascii="標楷體" w:eastAsia="標楷體" w:hAnsi="標楷體" w:hint="eastAsia"/>
        </w:rPr>
        <w:t>阻。</w:t>
      </w:r>
    </w:p>
    <w:p w14:paraId="08EE7C61" w14:textId="77777777" w:rsidR="003A1054" w:rsidRPr="008601AE" w:rsidRDefault="003A1054" w:rsidP="003A1054">
      <w:pPr>
        <w:rPr>
          <w:rFonts w:ascii="標楷體" w:eastAsia="標楷體" w:hAnsi="標楷體"/>
        </w:rPr>
      </w:pPr>
    </w:p>
    <w:p w14:paraId="40265A8C" w14:textId="77777777" w:rsidR="003A1054" w:rsidRPr="008601AE" w:rsidRDefault="003A1054" w:rsidP="003A1054">
      <w:pPr>
        <w:rPr>
          <w:rFonts w:ascii="標楷體" w:eastAsia="標楷體" w:hAnsi="標楷體"/>
        </w:rPr>
      </w:pPr>
      <w:r w:rsidRPr="008601AE">
        <w:rPr>
          <w:rFonts w:ascii="標楷體" w:eastAsia="標楷體" w:hAnsi="標楷體" w:hint="eastAsia"/>
        </w:rPr>
        <w:t>風</w:t>
      </w:r>
      <w:proofErr w:type="gramStart"/>
      <w:r w:rsidRPr="008601AE">
        <w:rPr>
          <w:rFonts w:ascii="標楷體" w:eastAsia="標楷體" w:hAnsi="標楷體" w:hint="eastAsia"/>
        </w:rPr>
        <w:t>潯</w:t>
      </w:r>
      <w:proofErr w:type="gramEnd"/>
      <w:r w:rsidRPr="008601AE">
        <w:rPr>
          <w:rFonts w:ascii="標楷體" w:eastAsia="標楷體" w:hAnsi="標楷體" w:hint="eastAsia"/>
        </w:rPr>
        <w:t>劉家：</w:t>
      </w:r>
    </w:p>
    <w:p w14:paraId="1A6C8760" w14:textId="77777777" w:rsidR="003A1054" w:rsidRPr="008601AE" w:rsidRDefault="003A1054" w:rsidP="003A1054">
      <w:pPr>
        <w:rPr>
          <w:rFonts w:ascii="標楷體" w:eastAsia="標楷體" w:hAnsi="標楷體"/>
        </w:rPr>
      </w:pPr>
      <w:r w:rsidRPr="008601AE">
        <w:rPr>
          <w:rFonts w:ascii="標楷體" w:eastAsia="標楷體" w:hAnsi="標楷體" w:hint="eastAsia"/>
        </w:rPr>
        <w:t>位</w:t>
      </w:r>
      <w:proofErr w:type="gramStart"/>
      <w:r w:rsidRPr="008601AE">
        <w:rPr>
          <w:rFonts w:ascii="標楷體" w:eastAsia="標楷體" w:hAnsi="標楷體" w:hint="eastAsia"/>
        </w:rPr>
        <w:t>在江郡</w:t>
      </w:r>
      <w:proofErr w:type="gramEnd"/>
      <w:r w:rsidRPr="008601AE">
        <w:rPr>
          <w:rFonts w:ascii="標楷體" w:eastAsia="標楷體" w:hAnsi="標楷體" w:hint="eastAsia"/>
        </w:rPr>
        <w:t>，因犯了錯而無法在南京任官。</w:t>
      </w:r>
    </w:p>
    <w:p w14:paraId="50923189" w14:textId="77777777" w:rsidR="003A1054" w:rsidRPr="008601AE" w:rsidRDefault="003A1054" w:rsidP="003A1054">
      <w:pPr>
        <w:rPr>
          <w:rFonts w:ascii="標楷體" w:eastAsia="標楷體" w:hAnsi="標楷體"/>
        </w:rPr>
      </w:pPr>
    </w:p>
    <w:p w14:paraId="13832F70" w14:textId="77777777" w:rsidR="003A1054" w:rsidRPr="008601AE" w:rsidRDefault="003A1054" w:rsidP="003A1054">
      <w:pPr>
        <w:rPr>
          <w:rFonts w:ascii="標楷體" w:eastAsia="標楷體" w:hAnsi="標楷體"/>
        </w:rPr>
      </w:pPr>
      <w:r w:rsidRPr="008601AE">
        <w:rPr>
          <w:rFonts w:ascii="標楷體" w:eastAsia="標楷體" w:hAnsi="標楷體" w:hint="eastAsia"/>
        </w:rPr>
        <w:t>合肥崔家：</w:t>
      </w:r>
    </w:p>
    <w:p w14:paraId="2ABF86EC" w14:textId="77777777" w:rsidR="003A1054" w:rsidRPr="008601AE" w:rsidRDefault="003A1054" w:rsidP="003A1054">
      <w:pPr>
        <w:rPr>
          <w:rFonts w:ascii="標楷體" w:eastAsia="標楷體" w:hAnsi="標楷體"/>
        </w:rPr>
      </w:pPr>
      <w:r w:rsidRPr="008601AE">
        <w:rPr>
          <w:rFonts w:ascii="標楷體" w:eastAsia="標楷體" w:hAnsi="標楷體" w:hint="eastAsia"/>
        </w:rPr>
        <w:t>地處合肥郡。</w:t>
      </w:r>
    </w:p>
    <w:p w14:paraId="10A7DE29" w14:textId="77777777" w:rsidR="003A1054" w:rsidRPr="008601AE" w:rsidRDefault="003A1054" w:rsidP="003A1054">
      <w:pPr>
        <w:rPr>
          <w:rFonts w:ascii="標楷體" w:eastAsia="標楷體" w:hAnsi="標楷體"/>
        </w:rPr>
      </w:pPr>
      <w:r w:rsidRPr="008601AE">
        <w:rPr>
          <w:rFonts w:ascii="標楷體" w:eastAsia="標楷體" w:hAnsi="標楷體" w:hint="eastAsia"/>
        </w:rPr>
        <w:t>南部最大豪族，販賣絲綢、琉璃、酒品不計其數，經商人數多；積年累月從各處蒐集而來的</w:t>
      </w:r>
      <w:proofErr w:type="gramStart"/>
      <w:r w:rsidRPr="008601AE">
        <w:rPr>
          <w:rFonts w:ascii="標楷體" w:eastAsia="標楷體" w:hAnsi="標楷體" w:hint="eastAsia"/>
        </w:rPr>
        <w:t>官學使崔家</w:t>
      </w:r>
      <w:proofErr w:type="gramEnd"/>
      <w:r w:rsidRPr="008601AE">
        <w:rPr>
          <w:rFonts w:ascii="標楷體" w:eastAsia="標楷體" w:hAnsi="標楷體" w:hint="eastAsia"/>
        </w:rPr>
        <w:t>底蘊深厚，家族為官人數雖不多，卻實在的握有重要地位。</w:t>
      </w:r>
    </w:p>
    <w:p w14:paraId="130276E1" w14:textId="77777777" w:rsidR="003A1054" w:rsidRPr="008601AE" w:rsidRDefault="003A1054" w:rsidP="003A1054">
      <w:pPr>
        <w:rPr>
          <w:rFonts w:ascii="標楷體" w:eastAsia="標楷體" w:hAnsi="標楷體"/>
        </w:rPr>
      </w:pPr>
    </w:p>
    <w:p w14:paraId="6097611D"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劍南白</w:t>
      </w:r>
      <w:proofErr w:type="gramEnd"/>
      <w:r w:rsidRPr="008601AE">
        <w:rPr>
          <w:rFonts w:ascii="標楷體" w:eastAsia="標楷體" w:hAnsi="標楷體" w:hint="eastAsia"/>
        </w:rPr>
        <w:t>家：</w:t>
      </w:r>
    </w:p>
    <w:p w14:paraId="2A758B66" w14:textId="77777777" w:rsidR="003A1054" w:rsidRPr="008601AE" w:rsidRDefault="003A1054" w:rsidP="003A1054">
      <w:pPr>
        <w:rPr>
          <w:rFonts w:ascii="標楷體" w:eastAsia="標楷體" w:hAnsi="標楷體"/>
        </w:rPr>
      </w:pPr>
      <w:r w:rsidRPr="008601AE">
        <w:rPr>
          <w:rFonts w:ascii="標楷體" w:eastAsia="標楷體" w:hAnsi="標楷體" w:hint="eastAsia"/>
        </w:rPr>
        <w:t>坐落於</w:t>
      </w:r>
      <w:proofErr w:type="gramStart"/>
      <w:r w:rsidRPr="008601AE">
        <w:rPr>
          <w:rFonts w:ascii="標楷體" w:eastAsia="標楷體" w:hAnsi="標楷體" w:hint="eastAsia"/>
        </w:rPr>
        <w:t>江郡西邊</w:t>
      </w:r>
      <w:proofErr w:type="gramEnd"/>
      <w:r w:rsidRPr="008601AE">
        <w:rPr>
          <w:rFonts w:ascii="標楷體" w:eastAsia="標楷體" w:hAnsi="標楷體" w:hint="eastAsia"/>
        </w:rPr>
        <w:t>。</w:t>
      </w:r>
    </w:p>
    <w:p w14:paraId="7A71972D" w14:textId="77777777" w:rsidR="003A1054" w:rsidRPr="008601AE" w:rsidRDefault="003A1054" w:rsidP="003A1054">
      <w:pPr>
        <w:rPr>
          <w:rFonts w:ascii="標楷體" w:eastAsia="標楷體" w:hAnsi="標楷體"/>
        </w:rPr>
      </w:pPr>
      <w:r w:rsidRPr="008601AE">
        <w:rPr>
          <w:rFonts w:ascii="標楷體" w:eastAsia="標楷體" w:hAnsi="標楷體" w:hint="eastAsia"/>
        </w:rPr>
        <w:t>處事中立，家力中等，與陽家、</w:t>
      </w:r>
      <w:proofErr w:type="gramStart"/>
      <w:r w:rsidRPr="008601AE">
        <w:rPr>
          <w:rFonts w:ascii="標楷體" w:eastAsia="標楷體" w:hAnsi="標楷體" w:hint="eastAsia"/>
        </w:rPr>
        <w:t>錦家</w:t>
      </w:r>
      <w:proofErr w:type="gramEnd"/>
      <w:r w:rsidRPr="008601AE">
        <w:rPr>
          <w:rFonts w:ascii="標楷體" w:eastAsia="標楷體" w:hAnsi="標楷體" w:hint="eastAsia"/>
        </w:rPr>
        <w:t>、蔡家等</w:t>
      </w:r>
      <w:proofErr w:type="gramStart"/>
      <w:r w:rsidRPr="008601AE">
        <w:rPr>
          <w:rFonts w:ascii="標楷體" w:eastAsia="標楷體" w:hAnsi="標楷體" w:hint="eastAsia"/>
        </w:rPr>
        <w:t>屬同層</w:t>
      </w:r>
      <w:proofErr w:type="gramEnd"/>
      <w:r w:rsidRPr="008601AE">
        <w:rPr>
          <w:rFonts w:ascii="標楷體" w:eastAsia="標楷體" w:hAnsi="標楷體" w:hint="eastAsia"/>
        </w:rPr>
        <w:t>。 原本是做木頭買賣加工生意的，但家主</w:t>
      </w:r>
      <w:proofErr w:type="gramStart"/>
      <w:r w:rsidRPr="008601AE">
        <w:rPr>
          <w:rFonts w:ascii="標楷體" w:eastAsia="標楷體" w:hAnsi="標楷體" w:hint="eastAsia"/>
        </w:rPr>
        <w:t>白樂笙成功</w:t>
      </w:r>
      <w:proofErr w:type="gramEnd"/>
      <w:r w:rsidRPr="008601AE">
        <w:rPr>
          <w:rFonts w:ascii="標楷體" w:eastAsia="標楷體" w:hAnsi="標楷體" w:hint="eastAsia"/>
        </w:rPr>
        <w:t>以不惑之年考選為官，使得白家漸漸走進官場世界中，但勢力不大。</w:t>
      </w:r>
    </w:p>
    <w:p w14:paraId="72C1925B" w14:textId="77777777" w:rsidR="003A1054" w:rsidRPr="008601AE" w:rsidRDefault="003A1054" w:rsidP="003A1054">
      <w:pPr>
        <w:rPr>
          <w:rFonts w:ascii="標楷體" w:eastAsia="標楷體" w:hAnsi="標楷體"/>
        </w:rPr>
      </w:pPr>
    </w:p>
    <w:p w14:paraId="07189463" w14:textId="77777777" w:rsidR="003A1054" w:rsidRPr="008601AE" w:rsidRDefault="003A1054" w:rsidP="003A1054">
      <w:pPr>
        <w:rPr>
          <w:rFonts w:ascii="標楷體" w:eastAsia="標楷體" w:hAnsi="標楷體"/>
        </w:rPr>
      </w:pPr>
      <w:proofErr w:type="gramStart"/>
      <w:r w:rsidRPr="008601AE">
        <w:rPr>
          <w:rFonts w:ascii="標楷體" w:eastAsia="標楷體" w:hAnsi="標楷體" w:hint="eastAsia"/>
        </w:rPr>
        <w:t>南寧吳家</w:t>
      </w:r>
      <w:proofErr w:type="gramEnd"/>
      <w:r w:rsidRPr="008601AE">
        <w:rPr>
          <w:rFonts w:ascii="標楷體" w:eastAsia="標楷體" w:hAnsi="標楷體" w:hint="eastAsia"/>
        </w:rPr>
        <w:t>：</w:t>
      </w:r>
    </w:p>
    <w:p w14:paraId="62CAF72E" w14:textId="30CD99A7" w:rsidR="003A1054" w:rsidRPr="008601AE" w:rsidRDefault="003A1054" w:rsidP="005A0553">
      <w:pPr>
        <w:rPr>
          <w:rFonts w:ascii="標楷體" w:eastAsia="標楷體" w:hAnsi="標楷體"/>
        </w:rPr>
      </w:pPr>
      <w:r w:rsidRPr="008601AE">
        <w:rPr>
          <w:rFonts w:ascii="標楷體" w:eastAsia="標楷體" w:hAnsi="標楷體" w:hint="eastAsia"/>
        </w:rPr>
        <w:t>他們於</w:t>
      </w:r>
      <w:proofErr w:type="gramStart"/>
      <w:r w:rsidRPr="008601AE">
        <w:rPr>
          <w:rFonts w:ascii="標楷體" w:eastAsia="標楷體" w:hAnsi="標楷體" w:hint="eastAsia"/>
        </w:rPr>
        <w:t>建安郡紮根</w:t>
      </w:r>
      <w:proofErr w:type="gramEnd"/>
      <w:r w:rsidRPr="008601AE">
        <w:rPr>
          <w:rFonts w:ascii="標楷體" w:eastAsia="標楷體" w:hAnsi="標楷體" w:hint="eastAsia"/>
        </w:rPr>
        <w:t>以久，</w:t>
      </w:r>
      <w:proofErr w:type="gramStart"/>
      <w:r w:rsidRPr="008601AE">
        <w:rPr>
          <w:rFonts w:ascii="標楷體" w:eastAsia="標楷體" w:hAnsi="標楷體" w:hint="eastAsia"/>
        </w:rPr>
        <w:t>可族內中</w:t>
      </w:r>
      <w:proofErr w:type="gramEnd"/>
      <w:r w:rsidRPr="008601AE">
        <w:rPr>
          <w:rFonts w:ascii="標楷體" w:eastAsia="標楷體" w:hAnsi="標楷體" w:hint="eastAsia"/>
        </w:rPr>
        <w:t>人卻不任官，只</w:t>
      </w:r>
      <w:proofErr w:type="gramStart"/>
      <w:r w:rsidRPr="008601AE">
        <w:rPr>
          <w:rFonts w:ascii="標楷體" w:eastAsia="標楷體" w:hAnsi="標楷體" w:hint="eastAsia"/>
        </w:rPr>
        <w:t>在郡城或</w:t>
      </w:r>
      <w:proofErr w:type="gramEnd"/>
      <w:r w:rsidRPr="008601AE">
        <w:rPr>
          <w:rFonts w:ascii="標楷體" w:eastAsia="標楷體" w:hAnsi="標楷體" w:hint="eastAsia"/>
        </w:rPr>
        <w:t>郡內各處經營茶樓或開設私塾。</w:t>
      </w:r>
    </w:p>
    <w:p w14:paraId="142D1165" w14:textId="77777777" w:rsidR="003A1054" w:rsidRPr="008601AE" w:rsidRDefault="003A1054" w:rsidP="005A0553">
      <w:pPr>
        <w:rPr>
          <w:rFonts w:ascii="標楷體" w:eastAsia="標楷體" w:hAnsi="標楷體"/>
        </w:rPr>
      </w:pPr>
    </w:p>
    <w:p w14:paraId="08D5D7A0" w14:textId="77777777" w:rsidR="00FF091A" w:rsidRPr="00C47C8A" w:rsidRDefault="00FF091A" w:rsidP="00C47C8A">
      <w:pPr>
        <w:outlineLvl w:val="1"/>
        <w:rPr>
          <w:rFonts w:ascii="標楷體" w:eastAsia="標楷體" w:hAnsi="標楷體"/>
          <w:sz w:val="28"/>
        </w:rPr>
      </w:pPr>
      <w:r w:rsidRPr="00C47C8A">
        <w:rPr>
          <w:rFonts w:ascii="標楷體" w:eastAsia="標楷體" w:hAnsi="標楷體" w:hint="eastAsia"/>
          <w:sz w:val="28"/>
        </w:rPr>
        <w:lastRenderedPageBreak/>
        <w:t>大國行政區域劃分</w:t>
      </w:r>
    </w:p>
    <w:p w14:paraId="1739A0CA" w14:textId="77777777" w:rsidR="00D53E4E" w:rsidRPr="008601AE" w:rsidRDefault="00D53E4E" w:rsidP="00D53E4E">
      <w:pPr>
        <w:rPr>
          <w:rFonts w:ascii="標楷體" w:eastAsia="標楷體" w:hAnsi="標楷體"/>
        </w:rPr>
      </w:pPr>
      <w:r w:rsidRPr="008601AE">
        <w:rPr>
          <w:rFonts w:ascii="標楷體" w:eastAsia="標楷體" w:hAnsi="標楷體" w:hint="eastAsia"/>
        </w:rPr>
        <w:t>承前朝十二道對於大國的劃分，於大興年間為鞏固統治將其再細化。</w:t>
      </w:r>
    </w:p>
    <w:p w14:paraId="0EBDCADA" w14:textId="77777777" w:rsidR="00FF091A" w:rsidRPr="008601AE" w:rsidRDefault="00FF091A" w:rsidP="00FF091A">
      <w:pPr>
        <w:widowControl/>
        <w:rPr>
          <w:rFonts w:ascii="標楷體" w:eastAsia="標楷體" w:hAnsi="標楷體"/>
        </w:rPr>
      </w:pPr>
      <w:r w:rsidRPr="008601AE">
        <w:rPr>
          <w:rFonts w:ascii="標楷體" w:eastAsia="標楷體" w:hAnsi="標楷體" w:hint="eastAsia"/>
        </w:rPr>
        <w:t>「隆盛大國，國中郡，</w:t>
      </w:r>
      <w:proofErr w:type="gramStart"/>
      <w:r w:rsidRPr="008601AE">
        <w:rPr>
          <w:rFonts w:ascii="標楷體" w:eastAsia="標楷體" w:hAnsi="標楷體" w:hint="eastAsia"/>
        </w:rPr>
        <w:t>郡中縣</w:t>
      </w:r>
      <w:proofErr w:type="gramEnd"/>
      <w:r w:rsidRPr="008601AE">
        <w:rPr>
          <w:rFonts w:ascii="標楷體" w:eastAsia="標楷體" w:hAnsi="標楷體" w:hint="eastAsia"/>
        </w:rPr>
        <w:t>；縣有鄉</w:t>
      </w:r>
      <w:proofErr w:type="gramStart"/>
      <w:r w:rsidRPr="008601AE">
        <w:rPr>
          <w:rFonts w:ascii="標楷體" w:eastAsia="標楷體" w:hAnsi="標楷體" w:hint="eastAsia"/>
        </w:rPr>
        <w:t>邑</w:t>
      </w:r>
      <w:proofErr w:type="gramEnd"/>
      <w:r w:rsidRPr="008601AE">
        <w:rPr>
          <w:rFonts w:ascii="標楷體" w:eastAsia="標楷體" w:hAnsi="標楷體" w:hint="eastAsia"/>
        </w:rPr>
        <w:t>、鄉內</w:t>
      </w:r>
      <w:proofErr w:type="gramStart"/>
      <w:r w:rsidRPr="008601AE">
        <w:rPr>
          <w:rFonts w:ascii="標楷體" w:eastAsia="標楷體" w:hAnsi="標楷體" w:hint="eastAsia"/>
        </w:rPr>
        <w:t>百鎮、邑裏</w:t>
      </w:r>
      <w:proofErr w:type="gramEnd"/>
      <w:r w:rsidRPr="008601AE">
        <w:rPr>
          <w:rFonts w:ascii="標楷體" w:eastAsia="標楷體" w:hAnsi="標楷體" w:hint="eastAsia"/>
        </w:rPr>
        <w:t>千亭。」</w:t>
      </w:r>
    </w:p>
    <w:p w14:paraId="221BC9BD" w14:textId="2F255626" w:rsidR="00FF091A" w:rsidRPr="008601AE" w:rsidRDefault="00FF091A" w:rsidP="00FF091A">
      <w:pPr>
        <w:rPr>
          <w:rFonts w:ascii="標楷體" w:eastAsia="標楷體" w:hAnsi="標楷體"/>
        </w:rPr>
      </w:pPr>
      <w:proofErr w:type="gramStart"/>
      <w:r w:rsidRPr="008601AE">
        <w:rPr>
          <w:rFonts w:ascii="標楷體" w:eastAsia="標楷體" w:hAnsi="標楷體" w:hint="eastAsia"/>
        </w:rPr>
        <w:t>郡</w:t>
      </w:r>
      <w:r w:rsidR="005F3526">
        <w:rPr>
          <w:rFonts w:ascii="標楷體" w:eastAsia="標楷體" w:hAnsi="標楷體" w:hint="eastAsia"/>
        </w:rPr>
        <w:t>為</w:t>
      </w:r>
      <w:proofErr w:type="gramEnd"/>
      <w:r w:rsidR="005F3526">
        <w:rPr>
          <w:rFonts w:ascii="標楷體" w:eastAsia="標楷體" w:hAnsi="標楷體" w:hint="eastAsia"/>
        </w:rPr>
        <w:t>一地最高地理劃分之行政單位，如下列</w:t>
      </w:r>
      <w:r w:rsidRPr="008601AE">
        <w:rPr>
          <w:rFonts w:ascii="標楷體" w:eastAsia="標楷體" w:hAnsi="標楷體" w:hint="eastAsia"/>
        </w:rPr>
        <w:t>：北海、魏郡、武安、武陽、天津、</w:t>
      </w:r>
      <w:proofErr w:type="gramStart"/>
      <w:r w:rsidRPr="008601AE">
        <w:rPr>
          <w:rFonts w:ascii="標楷體" w:eastAsia="標楷體" w:hAnsi="標楷體" w:hint="eastAsia"/>
        </w:rPr>
        <w:t>涿</w:t>
      </w:r>
      <w:proofErr w:type="gramEnd"/>
      <w:r w:rsidRPr="008601AE">
        <w:rPr>
          <w:rFonts w:ascii="標楷體" w:eastAsia="標楷體" w:hAnsi="標楷體" w:hint="eastAsia"/>
        </w:rPr>
        <w:t>郡、</w:t>
      </w:r>
      <w:proofErr w:type="gramStart"/>
      <w:r w:rsidRPr="008601AE">
        <w:rPr>
          <w:rFonts w:ascii="標楷體" w:eastAsia="標楷體" w:hAnsi="標楷體" w:hint="eastAsia"/>
        </w:rPr>
        <w:t>雁門</w:t>
      </w:r>
      <w:proofErr w:type="gramEnd"/>
      <w:r w:rsidRPr="008601AE">
        <w:rPr>
          <w:rFonts w:ascii="標楷體" w:eastAsia="標楷體" w:hAnsi="標楷體" w:hint="eastAsia"/>
        </w:rPr>
        <w:t>、銀川、五原、河東、</w:t>
      </w:r>
      <w:proofErr w:type="gramStart"/>
      <w:r w:rsidRPr="008601AE">
        <w:rPr>
          <w:rFonts w:ascii="標楷體" w:eastAsia="標楷體" w:hAnsi="標楷體" w:hint="eastAsia"/>
        </w:rPr>
        <w:t>瑯琊</w:t>
      </w:r>
      <w:proofErr w:type="gramEnd"/>
      <w:r w:rsidRPr="008601AE">
        <w:rPr>
          <w:rFonts w:ascii="標楷體" w:eastAsia="標楷體" w:hAnsi="標楷體" w:hint="eastAsia"/>
        </w:rPr>
        <w:t>、合肥、南陽、金陵、江、江夏、臨川、齊昌、盧陵、義安</w:t>
      </w:r>
      <w:r w:rsidR="005F3526">
        <w:rPr>
          <w:rFonts w:ascii="標楷體" w:eastAsia="標楷體" w:hAnsi="標楷體" w:hint="eastAsia"/>
        </w:rPr>
        <w:t>等。</w:t>
      </w:r>
    </w:p>
    <w:p w14:paraId="1F172883" w14:textId="77777777" w:rsidR="00FF091A" w:rsidRPr="008601AE" w:rsidRDefault="00FF091A" w:rsidP="00FF091A">
      <w:pPr>
        <w:widowControl/>
        <w:rPr>
          <w:rFonts w:ascii="標楷體" w:eastAsia="標楷體" w:hAnsi="標楷體"/>
        </w:rPr>
      </w:pPr>
      <w:r w:rsidRPr="008601AE">
        <w:rPr>
          <w:rFonts w:ascii="標楷體" w:eastAsia="標楷體" w:hAnsi="標楷體" w:hint="eastAsia"/>
        </w:rPr>
        <w:t>縣、鄉、</w:t>
      </w:r>
      <w:proofErr w:type="gramStart"/>
      <w:r w:rsidRPr="008601AE">
        <w:rPr>
          <w:rFonts w:ascii="標楷體" w:eastAsia="標楷體" w:hAnsi="標楷體" w:hint="eastAsia"/>
        </w:rPr>
        <w:t>邑</w:t>
      </w:r>
      <w:proofErr w:type="gramEnd"/>
      <w:r w:rsidRPr="008601AE">
        <w:rPr>
          <w:rFonts w:ascii="標楷體" w:eastAsia="標楷體" w:hAnsi="標楷體" w:hint="eastAsia"/>
        </w:rPr>
        <w:t>過細，</w:t>
      </w:r>
      <w:proofErr w:type="gramStart"/>
      <w:r w:rsidRPr="008601AE">
        <w:rPr>
          <w:rFonts w:ascii="標楷體" w:eastAsia="標楷體" w:hAnsi="標楷體" w:hint="eastAsia"/>
        </w:rPr>
        <w:t>不</w:t>
      </w:r>
      <w:proofErr w:type="gramEnd"/>
      <w:r w:rsidRPr="008601AE">
        <w:rPr>
          <w:rFonts w:ascii="標楷體" w:eastAsia="標楷體" w:hAnsi="標楷體" w:hint="eastAsia"/>
        </w:rPr>
        <w:t>舉出。</w:t>
      </w:r>
    </w:p>
    <w:p w14:paraId="6B2E3F40" w14:textId="77777777" w:rsidR="00D53E4E" w:rsidRPr="008601AE" w:rsidRDefault="00D53E4E" w:rsidP="005A0553">
      <w:pPr>
        <w:rPr>
          <w:rFonts w:ascii="標楷體" w:eastAsia="標楷體" w:hAnsi="標楷體"/>
        </w:rPr>
      </w:pPr>
    </w:p>
    <w:p w14:paraId="68F25308" w14:textId="4014725E" w:rsidR="00D53E4E" w:rsidRPr="008601AE" w:rsidRDefault="00D53E4E" w:rsidP="00D53E4E">
      <w:pPr>
        <w:outlineLvl w:val="2"/>
        <w:rPr>
          <w:rFonts w:ascii="標楷體" w:eastAsia="標楷體" w:hAnsi="標楷體"/>
          <w:b/>
        </w:rPr>
      </w:pPr>
      <w:r w:rsidRPr="008601AE">
        <w:rPr>
          <w:rFonts w:ascii="標楷體" w:eastAsia="標楷體" w:hAnsi="標楷體" w:hint="eastAsia"/>
          <w:b/>
        </w:rPr>
        <w:t>舊制</w:t>
      </w:r>
    </w:p>
    <w:p w14:paraId="518C0F95" w14:textId="3643C72F" w:rsidR="00292D39" w:rsidRDefault="007979B6" w:rsidP="005A0553">
      <w:pPr>
        <w:rPr>
          <w:rFonts w:ascii="標楷體" w:eastAsia="標楷體" w:hAnsi="標楷體"/>
        </w:rPr>
      </w:pPr>
      <w:r>
        <w:rPr>
          <w:rFonts w:ascii="標楷體" w:eastAsia="標楷體" w:hAnsi="標楷體" w:hint="eastAsia"/>
        </w:rPr>
        <w:t>大國</w:t>
      </w:r>
      <w:proofErr w:type="gramStart"/>
      <w:r w:rsidR="001770F1" w:rsidRPr="001770F1">
        <w:rPr>
          <w:rFonts w:ascii="標楷體" w:eastAsia="標楷體" w:hAnsi="標楷體" w:hint="eastAsia"/>
        </w:rPr>
        <w:t>邦畿</w:t>
      </w:r>
      <w:proofErr w:type="gramEnd"/>
      <w:r>
        <w:rPr>
          <w:rFonts w:ascii="標楷體" w:eastAsia="標楷體" w:hAnsi="標楷體" w:hint="eastAsia"/>
        </w:rPr>
        <w:t>遼闊、歷史悠久，各地皆有其</w:t>
      </w:r>
      <w:r w:rsidR="001770F1">
        <w:rPr>
          <w:rFonts w:ascii="標楷體" w:eastAsia="標楷體" w:hAnsi="標楷體" w:hint="eastAsia"/>
        </w:rPr>
        <w:t>特殊</w:t>
      </w:r>
      <w:r>
        <w:rPr>
          <w:rFonts w:ascii="標楷體" w:eastAsia="標楷體" w:hAnsi="標楷體" w:hint="eastAsia"/>
        </w:rPr>
        <w:t>發展，繁花似</w:t>
      </w:r>
      <w:proofErr w:type="gramStart"/>
      <w:r>
        <w:rPr>
          <w:rFonts w:ascii="標楷體" w:eastAsia="標楷體" w:hAnsi="標楷體" w:hint="eastAsia"/>
        </w:rPr>
        <w:t>錦般</w:t>
      </w:r>
      <w:r w:rsidR="001770F1">
        <w:rPr>
          <w:rFonts w:ascii="標楷體" w:eastAsia="標楷體" w:hAnsi="標楷體" w:hint="eastAsia"/>
        </w:rPr>
        <w:t>於眾地</w:t>
      </w:r>
      <w:proofErr w:type="gramEnd"/>
      <w:r>
        <w:rPr>
          <w:rFonts w:ascii="標楷體" w:eastAsia="標楷體" w:hAnsi="標楷體" w:hint="eastAsia"/>
        </w:rPr>
        <w:t>蓬勃</w:t>
      </w:r>
      <w:r w:rsidR="001770F1">
        <w:rPr>
          <w:rFonts w:ascii="標楷體" w:eastAsia="標楷體" w:hAnsi="標楷體" w:hint="eastAsia"/>
        </w:rPr>
        <w:t>盛開</w:t>
      </w:r>
      <w:r>
        <w:rPr>
          <w:rFonts w:ascii="標楷體" w:eastAsia="標楷體" w:hAnsi="標楷體" w:hint="eastAsia"/>
        </w:rPr>
        <w:t>。藉</w:t>
      </w:r>
      <w:r w:rsidR="001770F1">
        <w:rPr>
          <w:rFonts w:ascii="標楷體" w:eastAsia="標楷體" w:hAnsi="標楷體" w:hint="eastAsia"/>
        </w:rPr>
        <w:t>由</w:t>
      </w:r>
      <w:r w:rsidR="00C07139">
        <w:rPr>
          <w:rFonts w:ascii="標楷體" w:eastAsia="標楷體" w:hAnsi="標楷體" w:hint="eastAsia"/>
        </w:rPr>
        <w:t>規劃出</w:t>
      </w:r>
      <w:proofErr w:type="gramStart"/>
      <w:r w:rsidR="00C07139">
        <w:rPr>
          <w:rFonts w:ascii="標楷體" w:eastAsia="標楷體" w:hAnsi="標楷體" w:hint="eastAsia"/>
        </w:rPr>
        <w:t>十二條</w:t>
      </w:r>
      <w:r w:rsidR="0094096A">
        <w:rPr>
          <w:rFonts w:ascii="標楷體" w:eastAsia="標楷體" w:hAnsi="標楷體" w:hint="eastAsia"/>
        </w:rPr>
        <w:t>較具</w:t>
      </w:r>
      <w:proofErr w:type="gramEnd"/>
      <w:r w:rsidR="0094096A">
        <w:rPr>
          <w:rFonts w:ascii="標楷體" w:eastAsia="標楷體" w:hAnsi="標楷體" w:hint="eastAsia"/>
        </w:rPr>
        <w:t>代表性，以</w:t>
      </w:r>
      <w:proofErr w:type="gramStart"/>
      <w:r w:rsidR="00FE2386">
        <w:rPr>
          <w:rFonts w:ascii="標楷體" w:eastAsia="標楷體" w:hAnsi="標楷體" w:hint="eastAsia"/>
        </w:rPr>
        <w:t>相鄰</w:t>
      </w:r>
      <w:r w:rsidR="0094096A">
        <w:rPr>
          <w:rFonts w:ascii="標楷體" w:eastAsia="標楷體" w:hAnsi="標楷體" w:hint="eastAsia"/>
        </w:rPr>
        <w:t>各城</w:t>
      </w:r>
      <w:r w:rsidR="00601BF5">
        <w:rPr>
          <w:rFonts w:ascii="標楷體" w:eastAsia="標楷體" w:hAnsi="標楷體" w:hint="eastAsia"/>
        </w:rPr>
        <w:t>所</w:t>
      </w:r>
      <w:proofErr w:type="gramEnd"/>
      <w:r w:rsidR="0094096A">
        <w:rPr>
          <w:rFonts w:ascii="標楷體" w:eastAsia="標楷體" w:hAnsi="標楷體" w:hint="eastAsia"/>
        </w:rPr>
        <w:t>構成區域，</w:t>
      </w:r>
      <w:r w:rsidR="001770F1">
        <w:rPr>
          <w:rFonts w:ascii="標楷體" w:eastAsia="標楷體" w:hAnsi="標楷體" w:hint="eastAsia"/>
        </w:rPr>
        <w:t>以</w:t>
      </w:r>
      <w:r>
        <w:rPr>
          <w:rFonts w:ascii="標楷體" w:eastAsia="標楷體" w:hAnsi="標楷體" w:hint="eastAsia"/>
        </w:rPr>
        <w:t>此界定所謂「道」。</w:t>
      </w:r>
    </w:p>
    <w:p w14:paraId="23F4D428" w14:textId="67652EFA" w:rsidR="0066036F" w:rsidRPr="008601AE" w:rsidRDefault="00A92354" w:rsidP="005A0553">
      <w:pPr>
        <w:rPr>
          <w:rFonts w:ascii="標楷體" w:eastAsia="標楷體" w:hAnsi="標楷體"/>
        </w:rPr>
      </w:pPr>
      <w:r>
        <w:rPr>
          <w:rFonts w:ascii="標楷體" w:eastAsia="標楷體" w:hAnsi="標楷體" w:hint="eastAsia"/>
        </w:rPr>
        <w:t>於大業年間，舉國上下分為</w:t>
      </w:r>
      <w:r w:rsidR="00AF2C4D" w:rsidRPr="008601AE">
        <w:rPr>
          <w:rFonts w:ascii="標楷體" w:eastAsia="標楷體" w:hAnsi="標楷體" w:hint="eastAsia"/>
        </w:rPr>
        <w:t>大業</w:t>
      </w:r>
      <w:r w:rsidR="0066036F" w:rsidRPr="008601AE">
        <w:rPr>
          <w:rFonts w:ascii="標楷體" w:eastAsia="標楷體" w:hAnsi="標楷體" w:hint="eastAsia"/>
        </w:rPr>
        <w:t>十</w:t>
      </w:r>
      <w:r w:rsidR="00FC2538" w:rsidRPr="008601AE">
        <w:rPr>
          <w:rFonts w:ascii="標楷體" w:eastAsia="標楷體" w:hAnsi="標楷體" w:hint="eastAsia"/>
        </w:rPr>
        <w:t>二</w:t>
      </w:r>
      <w:r w:rsidR="0066036F" w:rsidRPr="008601AE">
        <w:rPr>
          <w:rFonts w:ascii="標楷體" w:eastAsia="標楷體" w:hAnsi="標楷體" w:hint="eastAsia"/>
        </w:rPr>
        <w:t>道：</w:t>
      </w:r>
      <w:proofErr w:type="gramStart"/>
      <w:r w:rsidR="003031BC" w:rsidRPr="008601AE">
        <w:rPr>
          <w:rFonts w:ascii="標楷體" w:eastAsia="標楷體" w:hAnsi="標楷體" w:hint="eastAsia"/>
        </w:rPr>
        <w:t>祈朔道</w:t>
      </w:r>
      <w:proofErr w:type="gramEnd"/>
      <w:r w:rsidR="003031BC" w:rsidRPr="008601AE">
        <w:rPr>
          <w:rFonts w:ascii="標楷體" w:eastAsia="標楷體" w:hAnsi="標楷體" w:hint="eastAsia"/>
        </w:rPr>
        <w:t>、</w:t>
      </w:r>
      <w:r w:rsidR="00A9053F" w:rsidRPr="008601AE">
        <w:rPr>
          <w:rFonts w:ascii="標楷體" w:eastAsia="標楷體" w:hAnsi="標楷體" w:hint="eastAsia"/>
        </w:rPr>
        <w:t>圖倫</w:t>
      </w:r>
      <w:r w:rsidR="003031BC" w:rsidRPr="008601AE">
        <w:rPr>
          <w:rFonts w:ascii="標楷體" w:eastAsia="標楷體" w:hAnsi="標楷體" w:hint="eastAsia"/>
        </w:rPr>
        <w:t>道、</w:t>
      </w:r>
      <w:proofErr w:type="gramStart"/>
      <w:r w:rsidR="0066036F" w:rsidRPr="008601AE">
        <w:rPr>
          <w:rFonts w:ascii="標楷體" w:eastAsia="標楷體" w:hAnsi="標楷體" w:hint="eastAsia"/>
        </w:rPr>
        <w:t>涿燕道</w:t>
      </w:r>
      <w:r w:rsidR="00EB420E" w:rsidRPr="008601AE">
        <w:rPr>
          <w:rFonts w:ascii="標楷體" w:eastAsia="標楷體" w:hAnsi="標楷體" w:hint="eastAsia"/>
        </w:rPr>
        <w:t>、</w:t>
      </w:r>
      <w:r w:rsidR="00E66238" w:rsidRPr="008601AE">
        <w:rPr>
          <w:rFonts w:ascii="標楷體" w:eastAsia="標楷體" w:hAnsi="標楷體" w:hint="eastAsia"/>
        </w:rPr>
        <w:t>涿</w:t>
      </w:r>
      <w:proofErr w:type="gramEnd"/>
      <w:r w:rsidR="00E66238" w:rsidRPr="008601AE">
        <w:rPr>
          <w:rFonts w:ascii="標楷體" w:eastAsia="標楷體" w:hAnsi="標楷體" w:hint="eastAsia"/>
        </w:rPr>
        <w:t>北道、</w:t>
      </w:r>
      <w:proofErr w:type="gramStart"/>
      <w:r w:rsidR="00EB420E" w:rsidRPr="008601AE">
        <w:rPr>
          <w:rFonts w:ascii="標楷體" w:eastAsia="標楷體" w:hAnsi="標楷體" w:hint="eastAsia"/>
        </w:rPr>
        <w:t>雁武道</w:t>
      </w:r>
      <w:proofErr w:type="gramEnd"/>
      <w:r w:rsidR="0066036F" w:rsidRPr="008601AE">
        <w:rPr>
          <w:rFonts w:ascii="標楷體" w:eastAsia="標楷體" w:hAnsi="標楷體" w:hint="eastAsia"/>
        </w:rPr>
        <w:t>、</w:t>
      </w:r>
      <w:r w:rsidR="00727BFC" w:rsidRPr="008601AE">
        <w:rPr>
          <w:rFonts w:ascii="標楷體" w:eastAsia="標楷體" w:hAnsi="標楷體" w:hint="eastAsia"/>
        </w:rPr>
        <w:t>津道、</w:t>
      </w:r>
      <w:r w:rsidR="004C4045" w:rsidRPr="008601AE">
        <w:rPr>
          <w:rFonts w:ascii="標楷體" w:eastAsia="標楷體" w:hAnsi="標楷體" w:hint="eastAsia"/>
        </w:rPr>
        <w:t>江左（京</w:t>
      </w:r>
      <w:r w:rsidR="00BD4442" w:rsidRPr="008601AE">
        <w:rPr>
          <w:rFonts w:ascii="標楷體" w:eastAsia="標楷體" w:hAnsi="標楷體" w:hint="eastAsia"/>
        </w:rPr>
        <w:t>畿</w:t>
      </w:r>
      <w:r w:rsidR="004C4045" w:rsidRPr="008601AE">
        <w:rPr>
          <w:rFonts w:ascii="標楷體" w:eastAsia="標楷體" w:hAnsi="標楷體" w:hint="eastAsia"/>
        </w:rPr>
        <w:t>）道、</w:t>
      </w:r>
      <w:r w:rsidR="00240998" w:rsidRPr="008601AE">
        <w:rPr>
          <w:rFonts w:ascii="標楷體" w:eastAsia="標楷體" w:hAnsi="標楷體" w:hint="eastAsia"/>
        </w:rPr>
        <w:t>洛道、</w:t>
      </w:r>
      <w:r w:rsidR="003328F6" w:rsidRPr="008601AE">
        <w:rPr>
          <w:rFonts w:ascii="標楷體" w:eastAsia="標楷體" w:hAnsi="標楷體" w:hint="eastAsia"/>
        </w:rPr>
        <w:t>江夏道、</w:t>
      </w:r>
      <w:proofErr w:type="gramStart"/>
      <w:r w:rsidR="004B3093" w:rsidRPr="008601AE">
        <w:rPr>
          <w:rFonts w:ascii="標楷體" w:eastAsia="標楷體" w:hAnsi="標楷體" w:hint="eastAsia"/>
        </w:rPr>
        <w:t>襄西道、</w:t>
      </w:r>
      <w:r w:rsidR="003031BC" w:rsidRPr="008601AE">
        <w:rPr>
          <w:rFonts w:ascii="標楷體" w:eastAsia="標楷體" w:hAnsi="標楷體" w:hint="eastAsia"/>
        </w:rPr>
        <w:t>劍南</w:t>
      </w:r>
      <w:proofErr w:type="gramEnd"/>
      <w:r w:rsidR="003031BC" w:rsidRPr="008601AE">
        <w:rPr>
          <w:rFonts w:ascii="標楷體" w:eastAsia="標楷體" w:hAnsi="標楷體" w:hint="eastAsia"/>
        </w:rPr>
        <w:t>道、</w:t>
      </w:r>
      <w:r w:rsidR="00FC7E3A" w:rsidRPr="008601AE">
        <w:rPr>
          <w:rFonts w:ascii="標楷體" w:eastAsia="標楷體" w:hAnsi="標楷體" w:hint="eastAsia"/>
        </w:rPr>
        <w:t>伏薩</w:t>
      </w:r>
      <w:r w:rsidR="00F2315C" w:rsidRPr="008601AE">
        <w:rPr>
          <w:rFonts w:ascii="標楷體" w:eastAsia="標楷體" w:hAnsi="標楷體" w:hint="eastAsia"/>
        </w:rPr>
        <w:t>（</w:t>
      </w:r>
      <w:proofErr w:type="gramStart"/>
      <w:r w:rsidR="00F2315C" w:rsidRPr="008601AE">
        <w:rPr>
          <w:rFonts w:ascii="標楷體" w:eastAsia="標楷體" w:hAnsi="標楷體" w:hint="eastAsia"/>
        </w:rPr>
        <w:t>濮</w:t>
      </w:r>
      <w:proofErr w:type="gramEnd"/>
      <w:r w:rsidR="00137D9C" w:rsidRPr="008601AE">
        <w:rPr>
          <w:rFonts w:ascii="標楷體" w:eastAsia="標楷體" w:hAnsi="標楷體" w:hint="eastAsia"/>
        </w:rPr>
        <w:t>卅</w:t>
      </w:r>
      <w:r w:rsidR="00F2315C" w:rsidRPr="008601AE">
        <w:rPr>
          <w:rFonts w:ascii="標楷體" w:eastAsia="標楷體" w:hAnsi="標楷體" w:hint="eastAsia"/>
        </w:rPr>
        <w:t>）</w:t>
      </w:r>
      <w:r w:rsidR="00FC7E3A" w:rsidRPr="008601AE">
        <w:rPr>
          <w:rFonts w:ascii="標楷體" w:eastAsia="標楷體" w:hAnsi="標楷體" w:hint="eastAsia"/>
        </w:rPr>
        <w:t>道</w:t>
      </w:r>
      <w:r w:rsidR="009D012B" w:rsidRPr="008601AE">
        <w:rPr>
          <w:rFonts w:ascii="標楷體" w:eastAsia="標楷體" w:hAnsi="標楷體" w:hint="eastAsia"/>
        </w:rPr>
        <w:t>。</w:t>
      </w:r>
    </w:p>
    <w:p w14:paraId="4B25AD53" w14:textId="79C4BBE0" w:rsidR="00031E8C" w:rsidRPr="008601AE" w:rsidRDefault="006B2547" w:rsidP="005A0553">
      <w:pPr>
        <w:rPr>
          <w:rFonts w:ascii="標楷體" w:eastAsia="標楷體" w:hAnsi="標楷體"/>
        </w:rPr>
      </w:pPr>
      <w:r>
        <w:rPr>
          <w:rFonts w:ascii="標楷體" w:eastAsia="標楷體" w:hAnsi="標楷體" w:hint="eastAsia"/>
        </w:rPr>
        <w:t>並於十二</w:t>
      </w:r>
      <w:proofErr w:type="gramStart"/>
      <w:r>
        <w:rPr>
          <w:rFonts w:ascii="標楷體" w:eastAsia="標楷體" w:hAnsi="標楷體" w:hint="eastAsia"/>
        </w:rPr>
        <w:t>道外分劃</w:t>
      </w:r>
      <w:r w:rsidR="00060A1C">
        <w:rPr>
          <w:rFonts w:ascii="標楷體" w:eastAsia="標楷體" w:hAnsi="標楷體" w:hint="eastAsia"/>
        </w:rPr>
        <w:t>都護府作為</w:t>
      </w:r>
      <w:proofErr w:type="gramEnd"/>
      <w:r w:rsidR="00060A1C">
        <w:rPr>
          <w:rFonts w:ascii="標楷體" w:eastAsia="標楷體" w:hAnsi="標楷體" w:hint="eastAsia"/>
        </w:rPr>
        <w:t>抗衡外敵、制約從屬之兵將</w:t>
      </w:r>
      <w:r w:rsidR="003961D8">
        <w:rPr>
          <w:rFonts w:ascii="標楷體" w:eastAsia="標楷體" w:hAnsi="標楷體" w:hint="eastAsia"/>
        </w:rPr>
        <w:t>，其中</w:t>
      </w:r>
      <w:proofErr w:type="gramStart"/>
      <w:r w:rsidR="003961D8">
        <w:rPr>
          <w:rFonts w:ascii="標楷體" w:eastAsia="標楷體" w:hAnsi="標楷體" w:hint="eastAsia"/>
        </w:rPr>
        <w:t>最</w:t>
      </w:r>
      <w:proofErr w:type="gramEnd"/>
      <w:r w:rsidR="003961D8">
        <w:rPr>
          <w:rFonts w:ascii="標楷體" w:eastAsia="標楷體" w:hAnsi="標楷體" w:hint="eastAsia"/>
        </w:rPr>
        <w:t>關鍵者為</w:t>
      </w:r>
      <w:r w:rsidR="00DD7B12" w:rsidRPr="008601AE">
        <w:rPr>
          <w:rFonts w:ascii="標楷體" w:eastAsia="標楷體" w:hAnsi="標楷體" w:hint="eastAsia"/>
        </w:rPr>
        <w:t>九</w:t>
      </w:r>
      <w:proofErr w:type="gramStart"/>
      <w:r w:rsidR="004B4950" w:rsidRPr="008601AE">
        <w:rPr>
          <w:rFonts w:ascii="標楷體" w:eastAsia="標楷體" w:hAnsi="標楷體" w:hint="eastAsia"/>
        </w:rPr>
        <w:t>大</w:t>
      </w:r>
      <w:r w:rsidR="00031E8C" w:rsidRPr="008601AE">
        <w:rPr>
          <w:rFonts w:ascii="標楷體" w:eastAsia="標楷體" w:hAnsi="標楷體" w:hint="eastAsia"/>
        </w:rPr>
        <w:t>都護府</w:t>
      </w:r>
      <w:proofErr w:type="gramEnd"/>
      <w:r w:rsidR="00031E8C" w:rsidRPr="008601AE">
        <w:rPr>
          <w:rFonts w:ascii="標楷體" w:eastAsia="標楷體" w:hAnsi="標楷體" w:hint="eastAsia"/>
        </w:rPr>
        <w:t>：</w:t>
      </w:r>
      <w:proofErr w:type="gramStart"/>
      <w:r w:rsidR="00031E8C" w:rsidRPr="008601AE">
        <w:rPr>
          <w:rFonts w:ascii="標楷體" w:eastAsia="標楷體" w:hAnsi="標楷體" w:hint="eastAsia"/>
        </w:rPr>
        <w:t>燕然軍</w:t>
      </w:r>
      <w:proofErr w:type="gramEnd"/>
      <w:r w:rsidR="00031E8C" w:rsidRPr="008601AE">
        <w:rPr>
          <w:rFonts w:ascii="標楷體" w:eastAsia="標楷體" w:hAnsi="標楷體" w:hint="eastAsia"/>
        </w:rPr>
        <w:t>、安西軍、</w:t>
      </w:r>
      <w:proofErr w:type="gramStart"/>
      <w:r w:rsidR="00031E8C" w:rsidRPr="008601AE">
        <w:rPr>
          <w:rFonts w:ascii="標楷體" w:eastAsia="標楷體" w:hAnsi="標楷體" w:hint="eastAsia"/>
        </w:rPr>
        <w:t>濮水營</w:t>
      </w:r>
      <w:proofErr w:type="gramEnd"/>
      <w:r w:rsidR="00DD7B12" w:rsidRPr="008601AE">
        <w:rPr>
          <w:rFonts w:ascii="標楷體" w:eastAsia="標楷體" w:hAnsi="標楷體" w:hint="eastAsia"/>
        </w:rPr>
        <w:t>、</w:t>
      </w:r>
      <w:r w:rsidR="00031E8C" w:rsidRPr="008601AE">
        <w:rPr>
          <w:rFonts w:ascii="標楷體" w:eastAsia="標楷體" w:hAnsi="標楷體" w:hint="eastAsia"/>
        </w:rPr>
        <w:t>鎮北營</w:t>
      </w:r>
      <w:r w:rsidR="00DD7B12" w:rsidRPr="008601AE">
        <w:rPr>
          <w:rFonts w:ascii="標楷體" w:eastAsia="標楷體" w:hAnsi="標楷體" w:hint="eastAsia"/>
        </w:rPr>
        <w:t>、</w:t>
      </w:r>
      <w:r w:rsidR="00031E8C" w:rsidRPr="008601AE">
        <w:rPr>
          <w:rFonts w:ascii="標楷體" w:eastAsia="標楷體" w:hAnsi="標楷體" w:hint="eastAsia"/>
        </w:rPr>
        <w:t>安南軍</w:t>
      </w:r>
      <w:r w:rsidR="00DD7B12" w:rsidRPr="008601AE">
        <w:rPr>
          <w:rFonts w:ascii="標楷體" w:eastAsia="標楷體" w:hAnsi="標楷體" w:hint="eastAsia"/>
        </w:rPr>
        <w:t>、</w:t>
      </w:r>
      <w:r w:rsidR="00031E8C" w:rsidRPr="008601AE">
        <w:rPr>
          <w:rFonts w:ascii="標楷體" w:eastAsia="標楷體" w:hAnsi="標楷體" w:hint="eastAsia"/>
        </w:rPr>
        <w:t>東海營</w:t>
      </w:r>
      <w:r w:rsidR="00DD7B12" w:rsidRPr="008601AE">
        <w:rPr>
          <w:rFonts w:ascii="標楷體" w:eastAsia="標楷體" w:hAnsi="標楷體" w:hint="eastAsia"/>
        </w:rPr>
        <w:t>、</w:t>
      </w:r>
      <w:r w:rsidR="00031E8C" w:rsidRPr="008601AE">
        <w:rPr>
          <w:rFonts w:ascii="標楷體" w:eastAsia="標楷體" w:hAnsi="標楷體" w:hint="eastAsia"/>
        </w:rPr>
        <w:t>北</w:t>
      </w:r>
      <w:proofErr w:type="gramStart"/>
      <w:r w:rsidR="00031E8C" w:rsidRPr="008601AE">
        <w:rPr>
          <w:rFonts w:ascii="標楷體" w:eastAsia="標楷體" w:hAnsi="標楷體" w:hint="eastAsia"/>
        </w:rPr>
        <w:t>庭軍</w:t>
      </w:r>
      <w:r w:rsidR="00DD7B12" w:rsidRPr="008601AE">
        <w:rPr>
          <w:rFonts w:ascii="標楷體" w:eastAsia="標楷體" w:hAnsi="標楷體" w:hint="eastAsia"/>
        </w:rPr>
        <w:t>、</w:t>
      </w:r>
      <w:r w:rsidR="00031E8C" w:rsidRPr="008601AE">
        <w:rPr>
          <w:rFonts w:ascii="標楷體" w:eastAsia="標楷體" w:hAnsi="標楷體" w:hint="eastAsia"/>
        </w:rPr>
        <w:t>圖倫營</w:t>
      </w:r>
      <w:proofErr w:type="gramEnd"/>
      <w:r w:rsidR="00DD7B12" w:rsidRPr="008601AE">
        <w:rPr>
          <w:rFonts w:ascii="標楷體" w:eastAsia="標楷體" w:hAnsi="標楷體" w:hint="eastAsia"/>
        </w:rPr>
        <w:t>。</w:t>
      </w:r>
    </w:p>
    <w:p w14:paraId="6DD4693A" w14:textId="2C2024F1" w:rsidR="00FF091A" w:rsidRPr="008601AE" w:rsidRDefault="00FF091A" w:rsidP="005A0553">
      <w:pPr>
        <w:rPr>
          <w:rFonts w:ascii="標楷體" w:eastAsia="標楷體" w:hAnsi="標楷體"/>
        </w:rPr>
      </w:pPr>
    </w:p>
    <w:p w14:paraId="6836083E" w14:textId="14A8BBE7" w:rsidR="00D53E4E" w:rsidRPr="008601AE" w:rsidRDefault="00D53E4E" w:rsidP="00D53E4E">
      <w:pPr>
        <w:outlineLvl w:val="2"/>
        <w:rPr>
          <w:rFonts w:ascii="標楷體" w:eastAsia="標楷體" w:hAnsi="標楷體"/>
          <w:b/>
        </w:rPr>
      </w:pPr>
      <w:r w:rsidRPr="008601AE">
        <w:rPr>
          <w:rFonts w:ascii="標楷體" w:eastAsia="標楷體" w:hAnsi="標楷體" w:hint="eastAsia"/>
          <w:b/>
        </w:rPr>
        <w:t>現制</w:t>
      </w:r>
    </w:p>
    <w:p w14:paraId="6ABAF2FB" w14:textId="5096E620" w:rsidR="00D53E4E" w:rsidRPr="008601AE" w:rsidRDefault="00D53E4E" w:rsidP="005A0553">
      <w:pPr>
        <w:rPr>
          <w:rFonts w:ascii="標楷體" w:eastAsia="標楷體" w:hAnsi="標楷體"/>
        </w:rPr>
      </w:pPr>
      <w:proofErr w:type="gramStart"/>
      <w:r w:rsidRPr="008601AE">
        <w:rPr>
          <w:rFonts w:ascii="標楷體" w:eastAsia="標楷體" w:hAnsi="標楷體" w:hint="eastAsia"/>
        </w:rPr>
        <w:t>去道制</w:t>
      </w:r>
      <w:proofErr w:type="gramEnd"/>
      <w:r w:rsidRPr="008601AE">
        <w:rPr>
          <w:rFonts w:ascii="標楷體" w:eastAsia="標楷體" w:hAnsi="標楷體" w:hint="eastAsia"/>
        </w:rPr>
        <w:t>，重</w:t>
      </w:r>
      <w:proofErr w:type="gramStart"/>
      <w:r w:rsidRPr="008601AE">
        <w:rPr>
          <w:rFonts w:ascii="標楷體" w:eastAsia="標楷體" w:hAnsi="標楷體" w:hint="eastAsia"/>
        </w:rPr>
        <w:t>歸郡制</w:t>
      </w:r>
      <w:proofErr w:type="gramEnd"/>
      <w:r w:rsidRPr="008601AE">
        <w:rPr>
          <w:rFonts w:ascii="標楷體" w:eastAsia="標楷體" w:hAnsi="標楷體" w:hint="eastAsia"/>
        </w:rPr>
        <w:t>。</w:t>
      </w:r>
    </w:p>
    <w:p w14:paraId="4FA2EDF6" w14:textId="497A51CF" w:rsidR="00D53E4E" w:rsidRPr="008601AE" w:rsidRDefault="006A2C75" w:rsidP="005A0553">
      <w:pPr>
        <w:rPr>
          <w:rFonts w:ascii="標楷體" w:eastAsia="標楷體" w:hAnsi="標楷體"/>
        </w:rPr>
      </w:pPr>
      <w:r w:rsidRPr="008601AE">
        <w:rPr>
          <w:rFonts w:ascii="標楷體" w:eastAsia="標楷體" w:hAnsi="標楷體" w:hint="eastAsia"/>
        </w:rPr>
        <w:t>若山谷</w:t>
      </w:r>
      <w:proofErr w:type="gramStart"/>
      <w:r w:rsidRPr="008601AE">
        <w:rPr>
          <w:rFonts w:ascii="標楷體" w:eastAsia="標楷體" w:hAnsi="標楷體" w:hint="eastAsia"/>
        </w:rPr>
        <w:t>阻險，地遠人稀</w:t>
      </w:r>
      <w:proofErr w:type="gramEnd"/>
      <w:r w:rsidRPr="008601AE">
        <w:rPr>
          <w:rFonts w:ascii="標楷體" w:eastAsia="標楷體" w:hAnsi="標楷體" w:hint="eastAsia"/>
        </w:rPr>
        <w:t>之處，聽</w:t>
      </w:r>
      <w:proofErr w:type="gramStart"/>
      <w:r w:rsidRPr="008601AE">
        <w:rPr>
          <w:rFonts w:ascii="標楷體" w:eastAsia="標楷體" w:hAnsi="標楷體" w:hint="eastAsia"/>
        </w:rPr>
        <w:t>隨便量置</w:t>
      </w:r>
      <w:proofErr w:type="gramEnd"/>
      <w:r w:rsidRPr="008601AE">
        <w:rPr>
          <w:rFonts w:ascii="標楷體" w:eastAsia="標楷體" w:hAnsi="標楷體" w:hint="eastAsia"/>
        </w:rPr>
        <w:t>。</w:t>
      </w:r>
    </w:p>
    <w:p w14:paraId="74A14FC8" w14:textId="15567710" w:rsidR="00807C2E" w:rsidRPr="008601AE" w:rsidRDefault="00807C2E" w:rsidP="005A0553">
      <w:pPr>
        <w:rPr>
          <w:rFonts w:ascii="標楷體" w:eastAsia="標楷體" w:hAnsi="標楷體"/>
        </w:rPr>
      </w:pPr>
      <w:r w:rsidRPr="008601AE">
        <w:rPr>
          <w:rFonts w:ascii="標楷體" w:eastAsia="標楷體" w:hAnsi="標楷體"/>
        </w:rPr>
        <w:t>天下戶為九等，三年</w:t>
      </w:r>
      <w:proofErr w:type="gramStart"/>
      <w:r w:rsidRPr="008601AE">
        <w:rPr>
          <w:rFonts w:ascii="標楷體" w:eastAsia="標楷體" w:hAnsi="標楷體"/>
        </w:rPr>
        <w:t>一</w:t>
      </w:r>
      <w:proofErr w:type="gramEnd"/>
      <w:r w:rsidRPr="008601AE">
        <w:rPr>
          <w:rFonts w:ascii="標楷體" w:eastAsia="標楷體" w:hAnsi="標楷體"/>
        </w:rPr>
        <w:t>造戶籍，凡三本，</w:t>
      </w:r>
      <w:proofErr w:type="gramStart"/>
      <w:r w:rsidRPr="008601AE">
        <w:rPr>
          <w:rFonts w:ascii="標楷體" w:eastAsia="標楷體" w:hAnsi="標楷體"/>
        </w:rPr>
        <w:t>一留縣</w:t>
      </w:r>
      <w:proofErr w:type="gramEnd"/>
      <w:r w:rsidRPr="008601AE">
        <w:rPr>
          <w:rFonts w:ascii="標楷體" w:eastAsia="標楷體" w:hAnsi="標楷體"/>
        </w:rPr>
        <w:t>，</w:t>
      </w:r>
      <w:proofErr w:type="gramStart"/>
      <w:r w:rsidRPr="008601AE">
        <w:rPr>
          <w:rFonts w:ascii="標楷體" w:eastAsia="標楷體" w:hAnsi="標楷體"/>
        </w:rPr>
        <w:t>一</w:t>
      </w:r>
      <w:proofErr w:type="gramEnd"/>
      <w:r w:rsidRPr="008601AE">
        <w:rPr>
          <w:rFonts w:ascii="標楷體" w:eastAsia="標楷體" w:hAnsi="標楷體"/>
        </w:rPr>
        <w:t>送州，</w:t>
      </w:r>
      <w:proofErr w:type="gramStart"/>
      <w:r w:rsidRPr="008601AE">
        <w:rPr>
          <w:rFonts w:ascii="標楷體" w:eastAsia="標楷體" w:hAnsi="標楷體"/>
        </w:rPr>
        <w:t>一</w:t>
      </w:r>
      <w:proofErr w:type="gramEnd"/>
      <w:r w:rsidRPr="008601AE">
        <w:rPr>
          <w:rFonts w:ascii="標楷體" w:eastAsia="標楷體" w:hAnsi="標楷體"/>
        </w:rPr>
        <w:t>送戶部。</w:t>
      </w:r>
    </w:p>
    <w:p w14:paraId="6B350CC6" w14:textId="77777777" w:rsidR="00172A6D" w:rsidRPr="008601AE" w:rsidRDefault="00807C2E" w:rsidP="005A0553">
      <w:pPr>
        <w:rPr>
          <w:rFonts w:ascii="標楷體" w:eastAsia="標楷體" w:hAnsi="標楷體"/>
        </w:rPr>
      </w:pPr>
      <w:proofErr w:type="gramStart"/>
      <w:r w:rsidRPr="008601AE">
        <w:rPr>
          <w:rFonts w:ascii="標楷體" w:eastAsia="標楷體" w:hAnsi="標楷體"/>
        </w:rPr>
        <w:t>諸里正，縣司選勳官</w:t>
      </w:r>
      <w:proofErr w:type="gramEnd"/>
      <w:r w:rsidRPr="008601AE">
        <w:rPr>
          <w:rFonts w:ascii="標楷體" w:eastAsia="標楷體" w:hAnsi="標楷體"/>
        </w:rPr>
        <w:t>六品以下白丁清平</w:t>
      </w:r>
      <w:proofErr w:type="gramStart"/>
      <w:r w:rsidRPr="008601AE">
        <w:rPr>
          <w:rFonts w:ascii="標楷體" w:eastAsia="標楷體" w:hAnsi="標楷體"/>
        </w:rPr>
        <w:t>強幹者充</w:t>
      </w:r>
      <w:proofErr w:type="gramEnd"/>
      <w:r w:rsidRPr="008601AE">
        <w:rPr>
          <w:rFonts w:ascii="標楷體" w:eastAsia="標楷體" w:hAnsi="標楷體"/>
        </w:rPr>
        <w:t>。其次</w:t>
      </w:r>
      <w:proofErr w:type="gramStart"/>
      <w:r w:rsidRPr="008601AE">
        <w:rPr>
          <w:rFonts w:ascii="標楷體" w:eastAsia="標楷體" w:hAnsi="標楷體"/>
        </w:rPr>
        <w:t>為坊正</w:t>
      </w:r>
      <w:proofErr w:type="gramEnd"/>
      <w:r w:rsidRPr="008601AE">
        <w:rPr>
          <w:rFonts w:ascii="標楷體" w:eastAsia="標楷體" w:hAnsi="標楷體"/>
        </w:rPr>
        <w:t>。</w:t>
      </w:r>
    </w:p>
    <w:p w14:paraId="31226932" w14:textId="162B1876" w:rsidR="00807C2E" w:rsidRPr="008601AE" w:rsidRDefault="00807C2E" w:rsidP="005A0553">
      <w:pPr>
        <w:rPr>
          <w:rFonts w:ascii="標楷體" w:eastAsia="標楷體" w:hAnsi="標楷體"/>
        </w:rPr>
      </w:pPr>
      <w:proofErr w:type="gramStart"/>
      <w:r w:rsidRPr="008601AE">
        <w:rPr>
          <w:rFonts w:ascii="標楷體" w:eastAsia="標楷體" w:hAnsi="標楷體"/>
        </w:rPr>
        <w:t>若當里無人</w:t>
      </w:r>
      <w:proofErr w:type="gramEnd"/>
      <w:r w:rsidRPr="008601AE">
        <w:rPr>
          <w:rFonts w:ascii="標楷體" w:eastAsia="標楷體" w:hAnsi="標楷體"/>
        </w:rPr>
        <w:t>，</w:t>
      </w:r>
      <w:proofErr w:type="gramStart"/>
      <w:r w:rsidRPr="008601AE">
        <w:rPr>
          <w:rFonts w:ascii="標楷體" w:eastAsia="標楷體" w:hAnsi="標楷體"/>
        </w:rPr>
        <w:t>聽於比鄰里簡</w:t>
      </w:r>
      <w:proofErr w:type="gramEnd"/>
      <w:r w:rsidRPr="008601AE">
        <w:rPr>
          <w:rFonts w:ascii="標楷體" w:eastAsia="標楷體" w:hAnsi="標楷體"/>
        </w:rPr>
        <w:t>用。</w:t>
      </w:r>
      <w:proofErr w:type="gramStart"/>
      <w:r w:rsidRPr="008601AE">
        <w:rPr>
          <w:rFonts w:ascii="標楷體" w:eastAsia="標楷體" w:hAnsi="標楷體"/>
        </w:rPr>
        <w:t>其村正</w:t>
      </w:r>
      <w:proofErr w:type="gramEnd"/>
      <w:r w:rsidRPr="008601AE">
        <w:rPr>
          <w:rFonts w:ascii="標楷體" w:eastAsia="標楷體" w:hAnsi="標楷體"/>
        </w:rPr>
        <w:t>取白丁</w:t>
      </w:r>
      <w:proofErr w:type="gramStart"/>
      <w:r w:rsidRPr="008601AE">
        <w:rPr>
          <w:rFonts w:ascii="標楷體" w:eastAsia="標楷體" w:hAnsi="標楷體"/>
        </w:rPr>
        <w:t>充</w:t>
      </w:r>
      <w:proofErr w:type="gramEnd"/>
      <w:r w:rsidRPr="008601AE">
        <w:rPr>
          <w:rFonts w:ascii="標楷體" w:eastAsia="標楷體" w:hAnsi="標楷體"/>
        </w:rPr>
        <w:t>，無人處，</w:t>
      </w:r>
      <w:proofErr w:type="gramStart"/>
      <w:r w:rsidRPr="008601AE">
        <w:rPr>
          <w:rFonts w:ascii="標楷體" w:eastAsia="標楷體" w:hAnsi="標楷體"/>
        </w:rPr>
        <w:t>里正等並通取十八</w:t>
      </w:r>
      <w:proofErr w:type="gramEnd"/>
      <w:r w:rsidRPr="008601AE">
        <w:rPr>
          <w:rFonts w:ascii="標楷體" w:eastAsia="標楷體" w:hAnsi="標楷體"/>
        </w:rPr>
        <w:t>以上中男、殘疾等</w:t>
      </w:r>
      <w:proofErr w:type="gramStart"/>
      <w:r w:rsidRPr="008601AE">
        <w:rPr>
          <w:rFonts w:ascii="標楷體" w:eastAsia="標楷體" w:hAnsi="標楷體"/>
        </w:rPr>
        <w:t>充</w:t>
      </w:r>
      <w:proofErr w:type="gramEnd"/>
      <w:r w:rsidRPr="008601AE">
        <w:rPr>
          <w:rFonts w:ascii="標楷體" w:eastAsia="標楷體" w:hAnsi="標楷體"/>
        </w:rPr>
        <w:t>。</w:t>
      </w:r>
    </w:p>
    <w:p w14:paraId="0E561421" w14:textId="77777777" w:rsidR="009A0D66" w:rsidRPr="008601AE" w:rsidRDefault="009A0D66" w:rsidP="005A0553">
      <w:pPr>
        <w:rPr>
          <w:rFonts w:ascii="標楷體" w:eastAsia="標楷體" w:hAnsi="標楷體"/>
        </w:rPr>
      </w:pPr>
    </w:p>
    <w:p w14:paraId="50C95332" w14:textId="2470880D" w:rsidR="00206F7F" w:rsidRPr="00C47C8A" w:rsidRDefault="00324460" w:rsidP="00C47C8A">
      <w:pPr>
        <w:outlineLvl w:val="1"/>
        <w:rPr>
          <w:rFonts w:ascii="標楷體" w:eastAsia="標楷體" w:hAnsi="標楷體"/>
          <w:sz w:val="28"/>
        </w:rPr>
      </w:pPr>
      <w:r w:rsidRPr="00C47C8A">
        <w:rPr>
          <w:rFonts w:ascii="標楷體" w:eastAsia="標楷體" w:hAnsi="標楷體" w:hint="eastAsia"/>
          <w:sz w:val="28"/>
        </w:rPr>
        <w:t>大國</w:t>
      </w:r>
      <w:r w:rsidR="008F084F" w:rsidRPr="00C47C8A">
        <w:rPr>
          <w:rFonts w:ascii="標楷體" w:eastAsia="標楷體" w:hAnsi="標楷體" w:hint="eastAsia"/>
          <w:sz w:val="28"/>
        </w:rPr>
        <w:t>地</w:t>
      </w:r>
      <w:r w:rsidR="00A34E5A" w:rsidRPr="00C47C8A">
        <w:rPr>
          <w:rFonts w:ascii="標楷體" w:eastAsia="標楷體" w:hAnsi="標楷體" w:hint="eastAsia"/>
          <w:sz w:val="28"/>
        </w:rPr>
        <w:t>區</w:t>
      </w:r>
    </w:p>
    <w:p w14:paraId="08D9F1DA" w14:textId="62E4A581" w:rsidR="00324460" w:rsidRPr="008601AE" w:rsidRDefault="00324460" w:rsidP="00206F7F">
      <w:pPr>
        <w:outlineLvl w:val="2"/>
        <w:rPr>
          <w:rFonts w:ascii="標楷體" w:eastAsia="標楷體" w:hAnsi="標楷體"/>
          <w:b/>
        </w:rPr>
      </w:pPr>
      <w:r w:rsidRPr="008601AE">
        <w:rPr>
          <w:rFonts w:ascii="標楷體" w:eastAsia="標楷體" w:hAnsi="標楷體" w:hint="eastAsia"/>
          <w:b/>
        </w:rPr>
        <w:t>通用</w:t>
      </w:r>
      <w:r w:rsidR="007B70AD" w:rsidRPr="008601AE">
        <w:rPr>
          <w:rFonts w:ascii="標楷體" w:eastAsia="標楷體" w:hAnsi="標楷體" w:hint="eastAsia"/>
          <w:b/>
        </w:rPr>
        <w:t>飲食</w:t>
      </w:r>
    </w:p>
    <w:p w14:paraId="38110973" w14:textId="77777777" w:rsidR="00C47C8A" w:rsidRDefault="00C47C8A" w:rsidP="000224C3">
      <w:pPr>
        <w:rPr>
          <w:rFonts w:ascii="標楷體" w:eastAsia="標楷體" w:hAnsi="標楷體"/>
        </w:rPr>
      </w:pPr>
    </w:p>
    <w:p w14:paraId="702326DE" w14:textId="604AFE77" w:rsidR="000224C3" w:rsidRPr="008601AE" w:rsidRDefault="000224C3" w:rsidP="000224C3">
      <w:pPr>
        <w:rPr>
          <w:rFonts w:ascii="標楷體" w:eastAsia="標楷體" w:hAnsi="標楷體"/>
        </w:rPr>
      </w:pPr>
      <w:proofErr w:type="gramStart"/>
      <w:r w:rsidRPr="008601AE">
        <w:rPr>
          <w:rFonts w:ascii="標楷體" w:eastAsia="標楷體" w:hAnsi="標楷體" w:hint="eastAsia"/>
        </w:rPr>
        <w:t>白粥</w:t>
      </w:r>
      <w:proofErr w:type="gramEnd"/>
      <w:r w:rsidRPr="008601AE">
        <w:rPr>
          <w:rFonts w:ascii="標楷體" w:eastAsia="標楷體" w:hAnsi="標楷體" w:hint="eastAsia"/>
        </w:rPr>
        <w:t>：</w:t>
      </w:r>
    </w:p>
    <w:p w14:paraId="0F96FC13" w14:textId="1F069930" w:rsidR="000224C3" w:rsidRDefault="000224C3" w:rsidP="000224C3">
      <w:pPr>
        <w:rPr>
          <w:rFonts w:ascii="標楷體" w:eastAsia="標楷體" w:hAnsi="標楷體"/>
        </w:rPr>
      </w:pPr>
      <w:r w:rsidRPr="008601AE">
        <w:rPr>
          <w:rFonts w:ascii="標楷體" w:eastAsia="標楷體" w:hAnsi="標楷體" w:hint="eastAsia"/>
        </w:rPr>
        <w:t>一般來說，民家很少會煮一桶完整的白米飯，因為那樣實在太奢侈了，大多民眾會將米做成粥來食用，比起白米飯來說，對一個家庭的負擔才沒有那麼大。</w:t>
      </w:r>
    </w:p>
    <w:p w14:paraId="5B2F8C0B" w14:textId="77777777" w:rsidR="00C47C8A" w:rsidRPr="008601AE" w:rsidRDefault="00C47C8A" w:rsidP="000224C3">
      <w:pPr>
        <w:rPr>
          <w:rFonts w:ascii="標楷體" w:eastAsia="標楷體" w:hAnsi="標楷體"/>
        </w:rPr>
      </w:pPr>
    </w:p>
    <w:p w14:paraId="28E2DDBB" w14:textId="77777777" w:rsidR="007A1575" w:rsidRPr="008601AE" w:rsidRDefault="007A1575" w:rsidP="007A1575">
      <w:pPr>
        <w:rPr>
          <w:rFonts w:ascii="標楷體" w:eastAsia="標楷體" w:hAnsi="標楷體"/>
        </w:rPr>
      </w:pPr>
      <w:proofErr w:type="gramStart"/>
      <w:r w:rsidRPr="008601AE">
        <w:rPr>
          <w:rFonts w:ascii="標楷體" w:eastAsia="標楷體" w:hAnsi="標楷體" w:hint="eastAsia"/>
        </w:rPr>
        <w:t>漿水</w:t>
      </w:r>
      <w:proofErr w:type="gramEnd"/>
      <w:r w:rsidRPr="008601AE">
        <w:rPr>
          <w:rFonts w:ascii="標楷體" w:eastAsia="標楷體" w:hAnsi="標楷體" w:hint="eastAsia"/>
        </w:rPr>
        <w:t>：</w:t>
      </w:r>
    </w:p>
    <w:p w14:paraId="37D6074D" w14:textId="376905B3" w:rsidR="007A1575" w:rsidRDefault="007A1575" w:rsidP="000224C3">
      <w:pPr>
        <w:rPr>
          <w:rFonts w:ascii="標楷體" w:eastAsia="標楷體" w:hAnsi="標楷體"/>
        </w:rPr>
      </w:pPr>
      <w:r w:rsidRPr="008601AE">
        <w:rPr>
          <w:rFonts w:ascii="標楷體" w:eastAsia="標楷體" w:hAnsi="標楷體" w:hint="eastAsia"/>
        </w:rPr>
        <w:t>又稱「</w:t>
      </w:r>
      <w:proofErr w:type="gramStart"/>
      <w:r w:rsidRPr="008601AE">
        <w:rPr>
          <w:rFonts w:ascii="標楷體" w:eastAsia="標楷體" w:hAnsi="標楷體" w:hint="eastAsia"/>
        </w:rPr>
        <w:t>水飯</w:t>
      </w:r>
      <w:proofErr w:type="gramEnd"/>
      <w:r w:rsidRPr="008601AE">
        <w:rPr>
          <w:rFonts w:ascii="標楷體" w:eastAsia="標楷體" w:hAnsi="標楷體" w:hint="eastAsia"/>
        </w:rPr>
        <w:t>」、「</w:t>
      </w:r>
      <w:proofErr w:type="gramStart"/>
      <w:r w:rsidRPr="008601AE">
        <w:rPr>
          <w:rFonts w:ascii="標楷體" w:eastAsia="標楷體" w:hAnsi="標楷體" w:hint="eastAsia"/>
        </w:rPr>
        <w:t>飧</w:t>
      </w:r>
      <w:proofErr w:type="gramEnd"/>
      <w:r w:rsidRPr="008601AE">
        <w:rPr>
          <w:rFonts w:ascii="標楷體" w:eastAsia="標楷體" w:hAnsi="標楷體" w:hint="eastAsia"/>
        </w:rPr>
        <w:t>飯」。發酵後的</w:t>
      </w:r>
      <w:proofErr w:type="gramStart"/>
      <w:r w:rsidRPr="008601AE">
        <w:rPr>
          <w:rFonts w:ascii="標楷體" w:eastAsia="標楷體" w:hAnsi="標楷體" w:hint="eastAsia"/>
        </w:rPr>
        <w:t>白粥再</w:t>
      </w:r>
      <w:proofErr w:type="gramEnd"/>
      <w:r w:rsidRPr="008601AE">
        <w:rPr>
          <w:rFonts w:ascii="標楷體" w:eastAsia="標楷體" w:hAnsi="標楷體" w:hint="eastAsia"/>
        </w:rPr>
        <w:t>加糖，味道酸中有甜，是日常飲料之</w:t>
      </w:r>
      <w:proofErr w:type="gramStart"/>
      <w:r w:rsidRPr="008601AE">
        <w:rPr>
          <w:rFonts w:ascii="標楷體" w:eastAsia="標楷體" w:hAnsi="標楷體" w:hint="eastAsia"/>
        </w:rPr>
        <w:lastRenderedPageBreak/>
        <w:t>一</w:t>
      </w:r>
      <w:proofErr w:type="gramEnd"/>
      <w:r w:rsidRPr="008601AE">
        <w:rPr>
          <w:rFonts w:ascii="標楷體" w:eastAsia="標楷體" w:hAnsi="標楷體" w:hint="eastAsia"/>
        </w:rPr>
        <w:t>。</w:t>
      </w:r>
    </w:p>
    <w:p w14:paraId="530C6EE1" w14:textId="77777777" w:rsidR="00C47C8A" w:rsidRPr="008601AE" w:rsidRDefault="00C47C8A" w:rsidP="000224C3">
      <w:pPr>
        <w:rPr>
          <w:rFonts w:ascii="標楷體" w:eastAsia="標楷體" w:hAnsi="標楷體"/>
        </w:rPr>
      </w:pPr>
    </w:p>
    <w:p w14:paraId="2C1FDD49" w14:textId="1FF84C88" w:rsidR="00324460" w:rsidRPr="008601AE" w:rsidRDefault="00324460" w:rsidP="00324460">
      <w:pPr>
        <w:rPr>
          <w:rFonts w:ascii="標楷體" w:eastAsia="標楷體" w:hAnsi="標楷體"/>
        </w:rPr>
      </w:pPr>
      <w:r w:rsidRPr="008601AE">
        <w:rPr>
          <w:rFonts w:ascii="標楷體" w:eastAsia="標楷體" w:hAnsi="標楷體" w:hint="eastAsia"/>
        </w:rPr>
        <w:t>牛肉：</w:t>
      </w:r>
    </w:p>
    <w:p w14:paraId="0587F458" w14:textId="36127C41" w:rsidR="00857643" w:rsidRDefault="00C8352E" w:rsidP="00324460">
      <w:pPr>
        <w:rPr>
          <w:rFonts w:ascii="標楷體" w:eastAsia="標楷體" w:hAnsi="標楷體"/>
        </w:rPr>
      </w:pPr>
      <w:r w:rsidRPr="008601AE">
        <w:rPr>
          <w:rFonts w:ascii="標楷體" w:eastAsia="標楷體" w:hAnsi="標楷體" w:hint="eastAsia"/>
        </w:rPr>
        <w:t>儘管</w:t>
      </w:r>
      <w:r w:rsidR="00324460" w:rsidRPr="008601AE">
        <w:rPr>
          <w:rFonts w:ascii="標楷體" w:eastAsia="標楷體" w:hAnsi="標楷體" w:hint="eastAsia"/>
        </w:rPr>
        <w:t>大國</w:t>
      </w:r>
      <w:r w:rsidR="000F37D2" w:rsidRPr="008601AE">
        <w:rPr>
          <w:rFonts w:ascii="標楷體" w:eastAsia="標楷體" w:hAnsi="標楷體" w:hint="eastAsia"/>
        </w:rPr>
        <w:t>曾頒布</w:t>
      </w:r>
      <w:proofErr w:type="gramStart"/>
      <w:r w:rsidR="000F37D2" w:rsidRPr="008601AE">
        <w:rPr>
          <w:rFonts w:ascii="標楷體" w:eastAsia="標楷體" w:hAnsi="標楷體" w:hint="eastAsia"/>
        </w:rPr>
        <w:t>對於宰</w:t>
      </w:r>
      <w:proofErr w:type="gramEnd"/>
      <w:r w:rsidR="000F37D2" w:rsidRPr="008601AE">
        <w:rPr>
          <w:rFonts w:ascii="標楷體" w:eastAsia="標楷體" w:hAnsi="標楷體" w:hint="eastAsia"/>
        </w:rPr>
        <w:t>牛與販賣牛肉的禁令</w:t>
      </w:r>
      <w:r w:rsidRPr="008601AE">
        <w:rPr>
          <w:rFonts w:ascii="標楷體" w:eastAsia="標楷體" w:hAnsi="標楷體" w:hint="eastAsia"/>
        </w:rPr>
        <w:t>，</w:t>
      </w:r>
      <w:r w:rsidR="00857643">
        <w:rPr>
          <w:rFonts w:ascii="標楷體" w:eastAsia="標楷體" w:hAnsi="標楷體" w:hint="eastAsia"/>
        </w:rPr>
        <w:t>但大多時候</w:t>
      </w:r>
      <w:r w:rsidR="008C3308">
        <w:rPr>
          <w:rFonts w:ascii="標楷體" w:eastAsia="標楷體" w:hAnsi="標楷體" w:hint="eastAsia"/>
        </w:rPr>
        <w:t>只會睜</w:t>
      </w:r>
      <w:proofErr w:type="gramStart"/>
      <w:r w:rsidR="008C3308">
        <w:rPr>
          <w:rFonts w:ascii="標楷體" w:eastAsia="標楷體" w:hAnsi="標楷體" w:hint="eastAsia"/>
        </w:rPr>
        <w:t>一</w:t>
      </w:r>
      <w:proofErr w:type="gramEnd"/>
      <w:r w:rsidR="008C3308">
        <w:rPr>
          <w:rFonts w:ascii="標楷體" w:eastAsia="標楷體" w:hAnsi="標楷體" w:hint="eastAsia"/>
        </w:rPr>
        <w:t>隻眼閉</w:t>
      </w:r>
      <w:proofErr w:type="gramStart"/>
      <w:r w:rsidR="008C3308">
        <w:rPr>
          <w:rFonts w:ascii="標楷體" w:eastAsia="標楷體" w:hAnsi="標楷體" w:hint="eastAsia"/>
        </w:rPr>
        <w:t>一</w:t>
      </w:r>
      <w:proofErr w:type="gramEnd"/>
      <w:r w:rsidR="008C3308">
        <w:rPr>
          <w:rFonts w:ascii="標楷體" w:eastAsia="標楷體" w:hAnsi="標楷體" w:hint="eastAsia"/>
        </w:rPr>
        <w:t>隻眼</w:t>
      </w:r>
      <w:r w:rsidR="00F33D10">
        <w:rPr>
          <w:rFonts w:ascii="標楷體" w:eastAsia="標楷體" w:hAnsi="標楷體" w:hint="eastAsia"/>
        </w:rPr>
        <w:t>，畢竟人總是要吃東西的</w:t>
      </w:r>
      <w:r w:rsidR="000F37D2" w:rsidRPr="008601AE">
        <w:rPr>
          <w:rFonts w:ascii="標楷體" w:eastAsia="標楷體" w:hAnsi="標楷體" w:hint="eastAsia"/>
        </w:rPr>
        <w:t>。</w:t>
      </w:r>
    </w:p>
    <w:p w14:paraId="53055238" w14:textId="53BAA7AE" w:rsidR="0094134E" w:rsidRDefault="006F5313" w:rsidP="00324460">
      <w:pPr>
        <w:rPr>
          <w:rFonts w:ascii="標楷體" w:eastAsia="標楷體" w:hAnsi="標楷體"/>
        </w:rPr>
      </w:pPr>
      <w:r>
        <w:rPr>
          <w:rFonts w:ascii="標楷體" w:eastAsia="標楷體" w:hAnsi="標楷體" w:hint="eastAsia"/>
        </w:rPr>
        <w:t>牛肉來源多為</w:t>
      </w:r>
      <w:r w:rsidR="00324460" w:rsidRPr="008601AE">
        <w:rPr>
          <w:rFonts w:ascii="標楷體" w:eastAsia="標楷體" w:hAnsi="標楷體" w:hint="eastAsia"/>
        </w:rPr>
        <w:t>無法再務農之老牛自農家淘汰下來後，會送往肉舖作為最後的利用價值</w:t>
      </w:r>
      <w:r w:rsidR="000F37D2" w:rsidRPr="008601AE">
        <w:rPr>
          <w:rFonts w:ascii="標楷體" w:eastAsia="標楷體" w:hAnsi="標楷體" w:hint="eastAsia"/>
        </w:rPr>
        <w:t>外，也有特別會養</w:t>
      </w:r>
      <w:proofErr w:type="gramStart"/>
      <w:r w:rsidR="000F37D2" w:rsidRPr="008601AE">
        <w:rPr>
          <w:rFonts w:ascii="標楷體" w:eastAsia="標楷體" w:hAnsi="標楷體" w:hint="eastAsia"/>
        </w:rPr>
        <w:t>牛宰來</w:t>
      </w:r>
      <w:proofErr w:type="gramEnd"/>
      <w:r w:rsidR="000F37D2" w:rsidRPr="008601AE">
        <w:rPr>
          <w:rFonts w:ascii="標楷體" w:eastAsia="標楷體" w:hAnsi="標楷體" w:hint="eastAsia"/>
        </w:rPr>
        <w:t>販賣者</w:t>
      </w:r>
      <w:r w:rsidR="00324460" w:rsidRPr="008601AE">
        <w:rPr>
          <w:rFonts w:ascii="標楷體" w:eastAsia="標楷體" w:hAnsi="標楷體" w:hint="eastAsia"/>
        </w:rPr>
        <w:t>。</w:t>
      </w:r>
    </w:p>
    <w:p w14:paraId="735C4FA9" w14:textId="77777777" w:rsidR="00C47C8A" w:rsidRPr="008601AE" w:rsidRDefault="00C47C8A" w:rsidP="00324460">
      <w:pPr>
        <w:rPr>
          <w:rFonts w:ascii="標楷體" w:eastAsia="標楷體" w:hAnsi="標楷體"/>
        </w:rPr>
      </w:pPr>
    </w:p>
    <w:p w14:paraId="05734186" w14:textId="3E6AE282" w:rsidR="002C12DD" w:rsidRPr="008601AE" w:rsidRDefault="002C12DD" w:rsidP="002C12DD">
      <w:pPr>
        <w:rPr>
          <w:rFonts w:ascii="標楷體" w:eastAsia="標楷體" w:hAnsi="標楷體"/>
        </w:rPr>
      </w:pPr>
      <w:r w:rsidRPr="008601AE">
        <w:rPr>
          <w:rFonts w:ascii="標楷體" w:eastAsia="標楷體" w:hAnsi="標楷體" w:hint="eastAsia"/>
        </w:rPr>
        <w:t>羊肉：</w:t>
      </w:r>
    </w:p>
    <w:p w14:paraId="2F004959" w14:textId="77777777" w:rsidR="00532B35" w:rsidRDefault="002C72C8" w:rsidP="002C12DD">
      <w:pPr>
        <w:rPr>
          <w:rFonts w:ascii="標楷體" w:eastAsia="標楷體" w:hAnsi="標楷體"/>
        </w:rPr>
      </w:pPr>
      <w:r w:rsidRPr="008601AE">
        <w:rPr>
          <w:rFonts w:ascii="標楷體" w:eastAsia="標楷體" w:hAnsi="標楷體" w:hint="eastAsia"/>
        </w:rPr>
        <w:t>羊肉算得上是高檔次的食物。</w:t>
      </w:r>
    </w:p>
    <w:p w14:paraId="25805930" w14:textId="3C47F149" w:rsidR="002C72C8" w:rsidRDefault="00C47C8A" w:rsidP="002C12DD">
      <w:pPr>
        <w:rPr>
          <w:rFonts w:ascii="標楷體" w:eastAsia="標楷體" w:hAnsi="標楷體"/>
        </w:rPr>
      </w:pPr>
      <w:r>
        <w:rPr>
          <w:rFonts w:ascii="標楷體" w:eastAsia="標楷體" w:hAnsi="標楷體" w:hint="eastAsia"/>
        </w:rPr>
        <w:t>一般大國內的平民較少人會主動食用，但來者也不拒。</w:t>
      </w:r>
    </w:p>
    <w:p w14:paraId="0ADD4E86" w14:textId="77777777" w:rsidR="00C47C8A" w:rsidRPr="008601AE" w:rsidRDefault="00C47C8A" w:rsidP="002C12DD">
      <w:pPr>
        <w:rPr>
          <w:rFonts w:ascii="標楷體" w:eastAsia="標楷體" w:hAnsi="標楷體"/>
        </w:rPr>
      </w:pPr>
    </w:p>
    <w:p w14:paraId="086727EB" w14:textId="6BB52924" w:rsidR="00324460" w:rsidRPr="008601AE" w:rsidRDefault="00324460" w:rsidP="00324460">
      <w:pPr>
        <w:rPr>
          <w:rFonts w:ascii="標楷體" w:eastAsia="標楷體" w:hAnsi="標楷體"/>
        </w:rPr>
      </w:pPr>
      <w:r w:rsidRPr="008601AE">
        <w:rPr>
          <w:rFonts w:ascii="標楷體" w:eastAsia="標楷體" w:hAnsi="標楷體" w:hint="eastAsia"/>
        </w:rPr>
        <w:t>豬肉：</w:t>
      </w:r>
    </w:p>
    <w:p w14:paraId="78730F06" w14:textId="53387FFD" w:rsidR="00324460" w:rsidRDefault="00324460" w:rsidP="00324460">
      <w:pPr>
        <w:rPr>
          <w:rFonts w:ascii="標楷體" w:eastAsia="標楷體" w:hAnsi="標楷體"/>
        </w:rPr>
      </w:pPr>
      <w:r w:rsidRPr="008601AE">
        <w:rPr>
          <w:rFonts w:ascii="標楷體" w:eastAsia="標楷體" w:hAnsi="標楷體" w:hint="eastAsia"/>
        </w:rPr>
        <w:t>大國的養豬戶多在平原或丘陵地帶，採取畜養的制度，雖然不如放牧豬那般油花較少，但也因帶有些許油脂，鮮甜的口感備受喜愛。</w:t>
      </w:r>
    </w:p>
    <w:p w14:paraId="3992F536" w14:textId="77777777" w:rsidR="00C47C8A" w:rsidRPr="008601AE" w:rsidRDefault="00C47C8A" w:rsidP="00324460">
      <w:pPr>
        <w:rPr>
          <w:rFonts w:ascii="標楷體" w:eastAsia="標楷體" w:hAnsi="標楷體"/>
        </w:rPr>
      </w:pPr>
    </w:p>
    <w:p w14:paraId="1B3B8E56" w14:textId="5D169273" w:rsidR="00324460" w:rsidRPr="008601AE" w:rsidRDefault="00324460" w:rsidP="00324460">
      <w:pPr>
        <w:rPr>
          <w:rFonts w:ascii="標楷體" w:eastAsia="標楷體" w:hAnsi="標楷體"/>
        </w:rPr>
      </w:pPr>
      <w:r w:rsidRPr="008601AE">
        <w:rPr>
          <w:rFonts w:ascii="標楷體" w:eastAsia="標楷體" w:hAnsi="標楷體" w:hint="eastAsia"/>
        </w:rPr>
        <w:t>餅：</w:t>
      </w:r>
    </w:p>
    <w:p w14:paraId="0CD24365" w14:textId="125A55CB" w:rsidR="00DF2F3E" w:rsidRPr="008601AE" w:rsidRDefault="001D69F0" w:rsidP="00324460">
      <w:pPr>
        <w:rPr>
          <w:rFonts w:ascii="標楷體" w:eastAsia="標楷體" w:hAnsi="標楷體"/>
        </w:rPr>
      </w:pPr>
      <w:r>
        <w:rPr>
          <w:rFonts w:ascii="標楷體" w:eastAsia="標楷體" w:hAnsi="標楷體" w:hint="eastAsia"/>
        </w:rPr>
        <w:t>多在北方出現，</w:t>
      </w:r>
      <w:r w:rsidR="00324460" w:rsidRPr="008601AE">
        <w:rPr>
          <w:rFonts w:ascii="標楷體" w:eastAsia="標楷體" w:hAnsi="標楷體" w:hint="eastAsia"/>
        </w:rPr>
        <w:t>將麵粉</w:t>
      </w:r>
      <w:r w:rsidR="000A490F" w:rsidRPr="008601AE">
        <w:rPr>
          <w:rFonts w:ascii="標楷體" w:eastAsia="標楷體" w:hAnsi="標楷體" w:hint="eastAsia"/>
        </w:rPr>
        <w:t>佐</w:t>
      </w:r>
      <w:r w:rsidR="00324460" w:rsidRPr="008601AE">
        <w:rPr>
          <w:rFonts w:ascii="標楷體" w:eastAsia="標楷體" w:hAnsi="標楷體" w:hint="eastAsia"/>
        </w:rPr>
        <w:t>以發麵法提取</w:t>
      </w:r>
      <w:proofErr w:type="gramStart"/>
      <w:r w:rsidR="00324460" w:rsidRPr="008601AE">
        <w:rPr>
          <w:rFonts w:ascii="標楷體" w:eastAsia="標楷體" w:hAnsi="標楷體" w:hint="eastAsia"/>
        </w:rPr>
        <w:t>的熱汁進行</w:t>
      </w:r>
      <w:proofErr w:type="gramEnd"/>
      <w:r w:rsidR="00324460" w:rsidRPr="008601AE">
        <w:rPr>
          <w:rFonts w:ascii="標楷體" w:eastAsia="標楷體" w:hAnsi="標楷體" w:hint="eastAsia"/>
        </w:rPr>
        <w:t>發酵，過段時間後發酵</w:t>
      </w:r>
      <w:proofErr w:type="gramStart"/>
      <w:r w:rsidR="00324460" w:rsidRPr="008601AE">
        <w:rPr>
          <w:rFonts w:ascii="標楷體" w:eastAsia="標楷體" w:hAnsi="標楷體" w:hint="eastAsia"/>
        </w:rPr>
        <w:t>麵糰</w:t>
      </w:r>
      <w:proofErr w:type="gramEnd"/>
      <w:r w:rsidR="00324460" w:rsidRPr="008601AE">
        <w:rPr>
          <w:rFonts w:ascii="標楷體" w:eastAsia="標楷體" w:hAnsi="標楷體" w:hint="eastAsia"/>
        </w:rPr>
        <w:t>膨脹，再以高溫加熱即可食用。此類</w:t>
      </w:r>
      <w:proofErr w:type="gramStart"/>
      <w:r w:rsidR="00324460" w:rsidRPr="008601AE">
        <w:rPr>
          <w:rFonts w:ascii="標楷體" w:eastAsia="標楷體" w:hAnsi="標楷體" w:hint="eastAsia"/>
        </w:rPr>
        <w:t>麵</w:t>
      </w:r>
      <w:proofErr w:type="gramEnd"/>
      <w:r w:rsidR="00324460" w:rsidRPr="008601AE">
        <w:rPr>
          <w:rFonts w:ascii="標楷體" w:eastAsia="標楷體" w:hAnsi="標楷體" w:hint="eastAsia"/>
        </w:rPr>
        <w:t>餅由於需要大量加熱的器具和時間製作，多半在城裡由某些商家製作，因口感較佳，且較易消化，所以受到城裡人的喜愛。</w:t>
      </w:r>
    </w:p>
    <w:p w14:paraId="5E1176BC" w14:textId="6B34D90C" w:rsidR="00DF2F3E" w:rsidRDefault="00DF2F3E" w:rsidP="00324460">
      <w:pPr>
        <w:rPr>
          <w:rFonts w:ascii="標楷體" w:eastAsia="標楷體" w:hAnsi="標楷體"/>
        </w:rPr>
      </w:pPr>
      <w:r w:rsidRPr="008601AE">
        <w:rPr>
          <w:rFonts w:ascii="標楷體" w:eastAsia="標楷體" w:hAnsi="標楷體" w:hint="eastAsia"/>
        </w:rPr>
        <w:t>有部分會</w:t>
      </w:r>
      <w:proofErr w:type="gramStart"/>
      <w:r w:rsidRPr="008601AE">
        <w:rPr>
          <w:rFonts w:ascii="標楷體" w:eastAsia="標楷體" w:hAnsi="標楷體" w:hint="eastAsia"/>
        </w:rPr>
        <w:t>將其蒸熟</w:t>
      </w:r>
      <w:proofErr w:type="gramEnd"/>
      <w:r w:rsidRPr="008601AE">
        <w:rPr>
          <w:rFonts w:ascii="標楷體" w:eastAsia="標楷體" w:hAnsi="標楷體" w:hint="eastAsia"/>
        </w:rPr>
        <w:t>後配上小菜</w:t>
      </w:r>
      <w:proofErr w:type="gramStart"/>
      <w:r w:rsidRPr="008601AE">
        <w:rPr>
          <w:rFonts w:ascii="標楷體" w:eastAsia="標楷體" w:hAnsi="標楷體" w:hint="eastAsia"/>
        </w:rPr>
        <w:t>或醬料混</w:t>
      </w:r>
      <w:proofErr w:type="gramEnd"/>
      <w:r w:rsidRPr="008601AE">
        <w:rPr>
          <w:rFonts w:ascii="標楷體" w:eastAsia="標楷體" w:hAnsi="標楷體" w:hint="eastAsia"/>
        </w:rPr>
        <w:t>著吃，但也有將</w:t>
      </w:r>
      <w:proofErr w:type="gramStart"/>
      <w:r w:rsidRPr="008601AE">
        <w:rPr>
          <w:rFonts w:ascii="標楷體" w:eastAsia="標楷體" w:hAnsi="標楷體" w:hint="eastAsia"/>
        </w:rPr>
        <w:t>麵餅再</w:t>
      </w:r>
      <w:proofErr w:type="gramEnd"/>
      <w:r w:rsidRPr="008601AE">
        <w:rPr>
          <w:rFonts w:ascii="標楷體" w:eastAsia="標楷體" w:hAnsi="標楷體" w:hint="eastAsia"/>
        </w:rPr>
        <w:t>削成片狀入水後煮熟，稱為片兒湯</w:t>
      </w:r>
      <w:proofErr w:type="gramStart"/>
      <w:r w:rsidRPr="008601AE">
        <w:rPr>
          <w:rFonts w:ascii="標楷體" w:eastAsia="標楷體" w:hAnsi="標楷體" w:hint="eastAsia"/>
        </w:rPr>
        <w:t>或湯餅</w:t>
      </w:r>
      <w:proofErr w:type="gramEnd"/>
      <w:r w:rsidRPr="008601AE">
        <w:rPr>
          <w:rFonts w:ascii="標楷體" w:eastAsia="標楷體" w:hAnsi="標楷體" w:hint="eastAsia"/>
        </w:rPr>
        <w:t>。後者同時也是大多麵食的起源。</w:t>
      </w:r>
    </w:p>
    <w:p w14:paraId="657791FA" w14:textId="566DD4D1" w:rsidR="00B374D5" w:rsidRDefault="00B374D5" w:rsidP="00324460">
      <w:pPr>
        <w:rPr>
          <w:rFonts w:ascii="標楷體" w:eastAsia="標楷體" w:hAnsi="標楷體"/>
        </w:rPr>
      </w:pPr>
      <w:r>
        <w:rPr>
          <w:rFonts w:ascii="標楷體" w:eastAsia="標楷體" w:hAnsi="標楷體" w:hint="eastAsia"/>
        </w:rPr>
        <w:t>更方便者則是</w:t>
      </w:r>
      <w:r w:rsidR="007434F1">
        <w:rPr>
          <w:rFonts w:ascii="標楷體" w:eastAsia="標楷體" w:hAnsi="標楷體" w:hint="eastAsia"/>
        </w:rPr>
        <w:t>直接</w:t>
      </w:r>
      <w:r w:rsidR="00705C73">
        <w:rPr>
          <w:rFonts w:ascii="標楷體" w:eastAsia="標楷體" w:hAnsi="標楷體" w:hint="eastAsia"/>
        </w:rPr>
        <w:t>食用生</w:t>
      </w:r>
      <w:proofErr w:type="gramStart"/>
      <w:r w:rsidR="00705C73">
        <w:rPr>
          <w:rFonts w:ascii="標楷體" w:eastAsia="標楷體" w:hAnsi="標楷體" w:hint="eastAsia"/>
        </w:rPr>
        <w:t>麵</w:t>
      </w:r>
      <w:proofErr w:type="gramEnd"/>
      <w:r w:rsidR="00705C73">
        <w:rPr>
          <w:rFonts w:ascii="標楷體" w:eastAsia="標楷體" w:hAnsi="標楷體" w:hint="eastAsia"/>
        </w:rPr>
        <w:t>餅。</w:t>
      </w:r>
    </w:p>
    <w:p w14:paraId="45150A4A" w14:textId="77777777" w:rsidR="00C47C8A" w:rsidRPr="008601AE" w:rsidRDefault="00C47C8A" w:rsidP="00324460">
      <w:pPr>
        <w:rPr>
          <w:rFonts w:ascii="標楷體" w:eastAsia="標楷體" w:hAnsi="標楷體"/>
        </w:rPr>
      </w:pPr>
    </w:p>
    <w:p w14:paraId="0BA97C83" w14:textId="77777777" w:rsidR="00324460" w:rsidRPr="008601AE" w:rsidRDefault="00324460" w:rsidP="00324460">
      <w:pPr>
        <w:rPr>
          <w:rFonts w:ascii="標楷體" w:eastAsia="標楷體" w:hAnsi="標楷體"/>
        </w:rPr>
      </w:pPr>
      <w:r w:rsidRPr="008601AE">
        <w:rPr>
          <w:rFonts w:ascii="標楷體" w:eastAsia="標楷體" w:hAnsi="標楷體" w:hint="eastAsia"/>
        </w:rPr>
        <w:t>麵食：</w:t>
      </w:r>
    </w:p>
    <w:p w14:paraId="001A53F5" w14:textId="04E34C1C" w:rsidR="00324460" w:rsidRDefault="000224C3" w:rsidP="00324460">
      <w:pPr>
        <w:rPr>
          <w:rFonts w:ascii="標楷體" w:eastAsia="標楷體" w:hAnsi="標楷體"/>
        </w:rPr>
      </w:pPr>
      <w:r w:rsidRPr="008601AE">
        <w:rPr>
          <w:rFonts w:ascii="標楷體" w:eastAsia="標楷體" w:hAnsi="標楷體" w:hint="eastAsia"/>
        </w:rPr>
        <w:t>百姓</w:t>
      </w:r>
      <w:r w:rsidR="00324460" w:rsidRPr="008601AE">
        <w:rPr>
          <w:rFonts w:ascii="標楷體" w:eastAsia="標楷體" w:hAnsi="標楷體" w:hint="eastAsia"/>
        </w:rPr>
        <w:t>常食用的白</w:t>
      </w:r>
      <w:r w:rsidRPr="008601AE">
        <w:rPr>
          <w:rFonts w:ascii="標楷體" w:eastAsia="標楷體" w:hAnsi="標楷體" w:hint="eastAsia"/>
        </w:rPr>
        <w:t>長</w:t>
      </w:r>
      <w:r w:rsidR="00324460" w:rsidRPr="008601AE">
        <w:rPr>
          <w:rFonts w:ascii="標楷體" w:eastAsia="標楷體" w:hAnsi="標楷體" w:hint="eastAsia"/>
        </w:rPr>
        <w:t>麵條，製作便宜且方便，能依照自己的喜好在碗裡添加</w:t>
      </w:r>
      <w:proofErr w:type="gramStart"/>
      <w:r w:rsidR="00324460" w:rsidRPr="008601AE">
        <w:rPr>
          <w:rFonts w:ascii="標楷體" w:eastAsia="標楷體" w:hAnsi="標楷體" w:hint="eastAsia"/>
        </w:rPr>
        <w:t>各種醬</w:t>
      </w:r>
      <w:proofErr w:type="gramEnd"/>
      <w:r w:rsidR="00324460" w:rsidRPr="008601AE">
        <w:rPr>
          <w:rFonts w:ascii="標楷體" w:eastAsia="標楷體" w:hAnsi="標楷體" w:hint="eastAsia"/>
        </w:rPr>
        <w:t>料。</w:t>
      </w:r>
    </w:p>
    <w:p w14:paraId="1EEB803A" w14:textId="77777777" w:rsidR="00C47C8A" w:rsidRPr="008601AE" w:rsidRDefault="00C47C8A" w:rsidP="00324460">
      <w:pPr>
        <w:rPr>
          <w:rFonts w:ascii="標楷體" w:eastAsia="標楷體" w:hAnsi="標楷體"/>
        </w:rPr>
      </w:pPr>
    </w:p>
    <w:p w14:paraId="2EF031D7" w14:textId="2F2880E6" w:rsidR="00C81FD3" w:rsidRPr="008601AE" w:rsidRDefault="00C81FD3" w:rsidP="00324460">
      <w:pPr>
        <w:rPr>
          <w:rFonts w:ascii="標楷體" w:eastAsia="標楷體" w:hAnsi="標楷體"/>
        </w:rPr>
      </w:pPr>
      <w:proofErr w:type="gramStart"/>
      <w:r w:rsidRPr="008601AE">
        <w:rPr>
          <w:rFonts w:ascii="標楷體" w:eastAsia="標楷體" w:hAnsi="標楷體" w:hint="eastAsia"/>
        </w:rPr>
        <w:t>鱠</w:t>
      </w:r>
      <w:proofErr w:type="gramEnd"/>
      <w:r w:rsidRPr="008601AE">
        <w:rPr>
          <w:rFonts w:ascii="標楷體" w:eastAsia="標楷體" w:hAnsi="標楷體" w:hint="eastAsia"/>
        </w:rPr>
        <w:t>：</w:t>
      </w:r>
    </w:p>
    <w:p w14:paraId="427363F0" w14:textId="00A4620A" w:rsidR="002246F2" w:rsidRDefault="00C81FD3" w:rsidP="00324460">
      <w:pPr>
        <w:rPr>
          <w:rFonts w:ascii="標楷體" w:eastAsia="標楷體" w:hAnsi="標楷體"/>
        </w:rPr>
      </w:pPr>
      <w:proofErr w:type="gramStart"/>
      <w:r w:rsidRPr="008601AE">
        <w:rPr>
          <w:rFonts w:ascii="標楷體" w:eastAsia="標楷體" w:hAnsi="標楷體" w:hint="eastAsia"/>
        </w:rPr>
        <w:t>意即切細</w:t>
      </w:r>
      <w:proofErr w:type="gramEnd"/>
      <w:r w:rsidRPr="008601AE">
        <w:rPr>
          <w:rFonts w:ascii="標楷體" w:eastAsia="標楷體" w:hAnsi="標楷體" w:hint="eastAsia"/>
        </w:rPr>
        <w:t>的魚肉。</w:t>
      </w:r>
    </w:p>
    <w:p w14:paraId="6CC5298B" w14:textId="7F1A2D05" w:rsidR="006E292A" w:rsidRPr="008601AE" w:rsidRDefault="006E292A" w:rsidP="00324460">
      <w:pPr>
        <w:rPr>
          <w:rFonts w:ascii="標楷體" w:eastAsia="標楷體" w:hAnsi="標楷體"/>
        </w:rPr>
      </w:pPr>
    </w:p>
    <w:p w14:paraId="2A3E1A4B" w14:textId="73C994E3" w:rsidR="004A6982" w:rsidRPr="008601AE" w:rsidRDefault="004A6982" w:rsidP="004A6982">
      <w:pPr>
        <w:widowControl/>
        <w:outlineLvl w:val="2"/>
        <w:rPr>
          <w:rFonts w:ascii="標楷體" w:eastAsia="標楷體" w:hAnsi="標楷體"/>
          <w:b/>
        </w:rPr>
      </w:pPr>
      <w:r w:rsidRPr="008601AE">
        <w:rPr>
          <w:rFonts w:ascii="標楷體" w:eastAsia="標楷體" w:hAnsi="標楷體" w:hint="eastAsia"/>
          <w:b/>
        </w:rPr>
        <w:t>水域</w:t>
      </w:r>
    </w:p>
    <w:p w14:paraId="6F76EAF0" w14:textId="61781518" w:rsidR="004A6982" w:rsidRPr="008601AE" w:rsidRDefault="001B11AF" w:rsidP="001B11AF">
      <w:pPr>
        <w:widowControl/>
        <w:outlineLvl w:val="3"/>
        <w:rPr>
          <w:rFonts w:ascii="標楷體" w:eastAsia="標楷體" w:hAnsi="標楷體"/>
          <w:b/>
        </w:rPr>
      </w:pPr>
      <w:proofErr w:type="gramStart"/>
      <w:r w:rsidRPr="008601AE">
        <w:rPr>
          <w:rFonts w:ascii="標楷體" w:eastAsia="標楷體" w:hAnsi="標楷體" w:hint="eastAsia"/>
          <w:b/>
        </w:rPr>
        <w:t>東黃洋</w:t>
      </w:r>
      <w:proofErr w:type="gramEnd"/>
    </w:p>
    <w:p w14:paraId="601DEA94" w14:textId="2AB6FCDB" w:rsidR="004A6982" w:rsidRPr="008601AE" w:rsidRDefault="00555A49" w:rsidP="00324460">
      <w:pPr>
        <w:rPr>
          <w:rFonts w:ascii="標楷體" w:eastAsia="標楷體" w:hAnsi="標楷體"/>
        </w:rPr>
      </w:pPr>
      <w:r w:rsidRPr="008601AE">
        <w:rPr>
          <w:rFonts w:ascii="標楷體" w:eastAsia="標楷體" w:hAnsi="標楷體" w:hint="eastAsia"/>
        </w:rPr>
        <w:t>分為「近東洋」和「遠東洋」</w:t>
      </w:r>
      <w:r w:rsidR="00A25B6B" w:rsidRPr="008601AE">
        <w:rPr>
          <w:rFonts w:ascii="標楷體" w:eastAsia="標楷體" w:hAnsi="標楷體" w:hint="eastAsia"/>
        </w:rPr>
        <w:t>。</w:t>
      </w:r>
    </w:p>
    <w:p w14:paraId="3AB747C9" w14:textId="39A0A4DD" w:rsidR="00555A49" w:rsidRPr="008601AE" w:rsidRDefault="00956BE1" w:rsidP="00324460">
      <w:pPr>
        <w:rPr>
          <w:rFonts w:ascii="標楷體" w:eastAsia="標楷體" w:hAnsi="標楷體"/>
        </w:rPr>
      </w:pPr>
      <w:r>
        <w:rPr>
          <w:rFonts w:ascii="標楷體" w:eastAsia="標楷體" w:hAnsi="標楷體" w:hint="eastAsia"/>
        </w:rPr>
        <w:t>於</w:t>
      </w:r>
      <w:r w:rsidR="00B53739" w:rsidRPr="008601AE">
        <w:rPr>
          <w:rFonts w:ascii="標楷體" w:eastAsia="標楷體" w:hAnsi="標楷體" w:hint="eastAsia"/>
        </w:rPr>
        <w:t>東萊郡以北。</w:t>
      </w:r>
    </w:p>
    <w:p w14:paraId="714177B2" w14:textId="77777777" w:rsidR="00B53739" w:rsidRPr="008601AE" w:rsidRDefault="00B53739" w:rsidP="00324460">
      <w:pPr>
        <w:rPr>
          <w:rFonts w:ascii="標楷體" w:eastAsia="標楷體" w:hAnsi="標楷體"/>
        </w:rPr>
      </w:pPr>
    </w:p>
    <w:p w14:paraId="3C773AD9" w14:textId="714325F7" w:rsidR="00B53739" w:rsidRPr="008601AE" w:rsidRDefault="00B53739" w:rsidP="00B53739">
      <w:pPr>
        <w:widowControl/>
        <w:outlineLvl w:val="3"/>
        <w:rPr>
          <w:rFonts w:ascii="標楷體" w:eastAsia="標楷體" w:hAnsi="標楷體"/>
          <w:b/>
        </w:rPr>
      </w:pPr>
      <w:r w:rsidRPr="008601AE">
        <w:rPr>
          <w:rFonts w:ascii="標楷體" w:eastAsia="標楷體" w:hAnsi="標楷體" w:hint="eastAsia"/>
          <w:b/>
        </w:rPr>
        <w:t>青水</w:t>
      </w:r>
      <w:r w:rsidR="00552501" w:rsidRPr="008601AE">
        <w:rPr>
          <w:rFonts w:ascii="標楷體" w:eastAsia="標楷體" w:hAnsi="標楷體" w:hint="eastAsia"/>
          <w:b/>
        </w:rPr>
        <w:t>滄</w:t>
      </w:r>
      <w:r w:rsidRPr="008601AE">
        <w:rPr>
          <w:rFonts w:ascii="標楷體" w:eastAsia="標楷體" w:hAnsi="標楷體" w:hint="eastAsia"/>
          <w:b/>
        </w:rPr>
        <w:t>海</w:t>
      </w:r>
    </w:p>
    <w:p w14:paraId="7CA2610A" w14:textId="10D47376" w:rsidR="00B53739" w:rsidRPr="008601AE" w:rsidRDefault="00956BE1" w:rsidP="00324460">
      <w:pPr>
        <w:rPr>
          <w:rFonts w:ascii="標楷體" w:eastAsia="標楷體" w:hAnsi="標楷體"/>
        </w:rPr>
      </w:pPr>
      <w:r>
        <w:rPr>
          <w:rFonts w:ascii="標楷體" w:eastAsia="標楷體" w:hAnsi="標楷體" w:hint="eastAsia"/>
        </w:rPr>
        <w:lastRenderedPageBreak/>
        <w:t>於</w:t>
      </w:r>
      <w:r w:rsidR="00B53739" w:rsidRPr="008601AE">
        <w:rPr>
          <w:rFonts w:ascii="標楷體" w:eastAsia="標楷體" w:hAnsi="標楷體" w:hint="eastAsia"/>
        </w:rPr>
        <w:t>東萊郡以南，建</w:t>
      </w:r>
      <w:proofErr w:type="gramStart"/>
      <w:r w:rsidR="00B53739" w:rsidRPr="008601AE">
        <w:rPr>
          <w:rFonts w:ascii="標楷體" w:eastAsia="標楷體" w:hAnsi="標楷體" w:hint="eastAsia"/>
        </w:rPr>
        <w:t>安郡以北</w:t>
      </w:r>
      <w:proofErr w:type="gramEnd"/>
      <w:r w:rsidR="00B53739" w:rsidRPr="008601AE">
        <w:rPr>
          <w:rFonts w:ascii="標楷體" w:eastAsia="標楷體" w:hAnsi="標楷體" w:hint="eastAsia"/>
        </w:rPr>
        <w:t>。</w:t>
      </w:r>
    </w:p>
    <w:p w14:paraId="5616BEF0" w14:textId="77777777" w:rsidR="00B53739" w:rsidRPr="008601AE" w:rsidRDefault="00B53739" w:rsidP="00324460">
      <w:pPr>
        <w:rPr>
          <w:rFonts w:ascii="標楷體" w:eastAsia="標楷體" w:hAnsi="標楷體"/>
        </w:rPr>
      </w:pPr>
    </w:p>
    <w:p w14:paraId="50E945A8" w14:textId="5E20BB59" w:rsidR="004A6982" w:rsidRPr="008601AE" w:rsidRDefault="004A6982" w:rsidP="00BE6E72">
      <w:pPr>
        <w:widowControl/>
        <w:outlineLvl w:val="3"/>
        <w:rPr>
          <w:rFonts w:ascii="標楷體" w:eastAsia="標楷體" w:hAnsi="標楷體"/>
          <w:b/>
        </w:rPr>
      </w:pPr>
      <w:r w:rsidRPr="008601AE">
        <w:rPr>
          <w:rFonts w:ascii="標楷體" w:eastAsia="標楷體" w:hAnsi="標楷體" w:hint="eastAsia"/>
          <w:b/>
        </w:rPr>
        <w:t>伏薩玄水</w:t>
      </w:r>
    </w:p>
    <w:p w14:paraId="1DE3FE64" w14:textId="4F22BDFA" w:rsidR="004A6982" w:rsidRPr="008601AE" w:rsidRDefault="00AE0641" w:rsidP="00324460">
      <w:pPr>
        <w:rPr>
          <w:rFonts w:ascii="標楷體" w:eastAsia="標楷體" w:hAnsi="標楷體"/>
        </w:rPr>
      </w:pPr>
      <w:r w:rsidRPr="008601AE">
        <w:rPr>
          <w:rFonts w:ascii="標楷體" w:eastAsia="標楷體" w:hAnsi="標楷體" w:hint="eastAsia"/>
        </w:rPr>
        <w:t>以水色命名。</w:t>
      </w:r>
    </w:p>
    <w:p w14:paraId="2735B01E" w14:textId="42F036E8" w:rsidR="00AE0641" w:rsidRPr="008601AE" w:rsidRDefault="00956BE1" w:rsidP="00324460">
      <w:pPr>
        <w:rPr>
          <w:rFonts w:ascii="標楷體" w:eastAsia="標楷體" w:hAnsi="標楷體"/>
        </w:rPr>
      </w:pPr>
      <w:r>
        <w:rPr>
          <w:rFonts w:ascii="標楷體" w:eastAsia="標楷體" w:hAnsi="標楷體" w:hint="eastAsia"/>
        </w:rPr>
        <w:t>於</w:t>
      </w:r>
      <w:r w:rsidR="00B53739" w:rsidRPr="008601AE">
        <w:rPr>
          <w:rFonts w:ascii="標楷體" w:eastAsia="標楷體" w:hAnsi="標楷體" w:hint="eastAsia"/>
        </w:rPr>
        <w:t>建</w:t>
      </w:r>
      <w:proofErr w:type="gramStart"/>
      <w:r w:rsidR="00B53739" w:rsidRPr="008601AE">
        <w:rPr>
          <w:rFonts w:ascii="標楷體" w:eastAsia="標楷體" w:hAnsi="標楷體" w:hint="eastAsia"/>
        </w:rPr>
        <w:t>安郡以南</w:t>
      </w:r>
      <w:proofErr w:type="gramEnd"/>
      <w:r w:rsidR="00B53739" w:rsidRPr="008601AE">
        <w:rPr>
          <w:rFonts w:ascii="標楷體" w:eastAsia="標楷體" w:hAnsi="標楷體" w:hint="eastAsia"/>
        </w:rPr>
        <w:t>。</w:t>
      </w:r>
    </w:p>
    <w:p w14:paraId="66686B95" w14:textId="77777777" w:rsidR="00B53739" w:rsidRPr="008601AE" w:rsidRDefault="00B53739" w:rsidP="00324460">
      <w:pPr>
        <w:rPr>
          <w:rFonts w:ascii="標楷體" w:eastAsia="標楷體" w:hAnsi="標楷體"/>
        </w:rPr>
      </w:pPr>
    </w:p>
    <w:p w14:paraId="28BBF594" w14:textId="77777777" w:rsidR="001359F3" w:rsidRPr="008601AE" w:rsidRDefault="001359F3" w:rsidP="001359F3">
      <w:pPr>
        <w:widowControl/>
        <w:outlineLvl w:val="2"/>
        <w:rPr>
          <w:rFonts w:ascii="標楷體" w:eastAsia="標楷體" w:hAnsi="標楷體"/>
          <w:b/>
        </w:rPr>
      </w:pPr>
      <w:r w:rsidRPr="008601AE">
        <w:rPr>
          <w:rFonts w:ascii="標楷體" w:eastAsia="標楷體" w:hAnsi="標楷體" w:hint="eastAsia"/>
          <w:b/>
        </w:rPr>
        <w:t>大國地理與地貌（長江）</w:t>
      </w:r>
    </w:p>
    <w:p w14:paraId="4DC90755" w14:textId="77777777" w:rsidR="001359F3" w:rsidRPr="00E03D42" w:rsidRDefault="001359F3" w:rsidP="001359F3">
      <w:pPr>
        <w:outlineLvl w:val="3"/>
        <w:rPr>
          <w:rFonts w:ascii="標楷體" w:eastAsia="標楷體" w:hAnsi="標楷體"/>
        </w:rPr>
      </w:pPr>
      <w:r w:rsidRPr="00E03D42">
        <w:rPr>
          <w:rFonts w:ascii="標楷體" w:eastAsia="標楷體" w:hAnsi="標楷體" w:hint="eastAsia"/>
        </w:rPr>
        <w:t>金陵郡</w:t>
      </w:r>
    </w:p>
    <w:p w14:paraId="2A774CEC" w14:textId="16697C59"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hint="eastAsia"/>
        </w:rPr>
        <w:t>京</w:t>
      </w:r>
      <w:r w:rsidR="00C81B99" w:rsidRPr="008601AE">
        <w:rPr>
          <w:rFonts w:ascii="標楷體" w:eastAsia="標楷體" w:hAnsi="標楷體" w:hint="eastAsia"/>
        </w:rPr>
        <w:t>城</w:t>
      </w:r>
      <w:r w:rsidRPr="008601AE">
        <w:rPr>
          <w:rFonts w:ascii="標楷體" w:eastAsia="標楷體" w:hAnsi="標楷體" w:hint="eastAsia"/>
        </w:rPr>
        <w:t>，又因在南方而稱為</w:t>
      </w:r>
      <w:r w:rsidR="001359F3" w:rsidRPr="008601AE">
        <w:rPr>
          <w:rFonts w:ascii="標楷體" w:eastAsia="標楷體" w:hAnsi="標楷體" w:hint="eastAsia"/>
        </w:rPr>
        <w:t>南京。</w:t>
      </w:r>
    </w:p>
    <w:p w14:paraId="3F5CAC98"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首先，根據前面所述，南京又稱「金陵郡」，與金陵陽家起源的「金陵</w:t>
      </w:r>
      <w:proofErr w:type="gramStart"/>
      <w:r w:rsidRPr="008601AE">
        <w:rPr>
          <w:rFonts w:ascii="標楷體" w:eastAsia="標楷體" w:hAnsi="標楷體"/>
        </w:rPr>
        <w:t>邑</w:t>
      </w:r>
      <w:proofErr w:type="gramEnd"/>
      <w:r w:rsidRPr="008601AE">
        <w:rPr>
          <w:rFonts w:ascii="標楷體" w:eastAsia="標楷體" w:hAnsi="標楷體"/>
        </w:rPr>
        <w:t>」從行政規劃方面是完全不一樣的城市。</w:t>
      </w:r>
    </w:p>
    <w:p w14:paraId="156858FF"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偌大南京又能分成外</w:t>
      </w:r>
      <w:proofErr w:type="gramStart"/>
      <w:r w:rsidRPr="008601AE">
        <w:rPr>
          <w:rFonts w:ascii="標楷體" w:eastAsia="標楷體" w:hAnsi="標楷體"/>
        </w:rPr>
        <w:t>郭</w:t>
      </w:r>
      <w:proofErr w:type="gramEnd"/>
      <w:r w:rsidRPr="008601AE">
        <w:rPr>
          <w:rFonts w:ascii="標楷體" w:eastAsia="標楷體" w:hAnsi="標楷體"/>
        </w:rPr>
        <w:t>、外城、內城、皇城等四個區域，由於位處江河地帶，是除了是交通樞紐之地，也是軍事重地，故在建造時依靠山勢河川等地形建造城牆。</w:t>
      </w:r>
    </w:p>
    <w:p w14:paraId="23C4945D"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一般來說，會把外</w:t>
      </w:r>
      <w:proofErr w:type="gramStart"/>
      <w:r w:rsidRPr="008601AE">
        <w:rPr>
          <w:rFonts w:ascii="標楷體" w:eastAsia="標楷體" w:hAnsi="標楷體"/>
        </w:rPr>
        <w:t>郭</w:t>
      </w:r>
      <w:proofErr w:type="gramEnd"/>
      <w:r w:rsidRPr="008601AE">
        <w:rPr>
          <w:rFonts w:ascii="標楷體" w:eastAsia="標楷體" w:hAnsi="標楷體"/>
        </w:rPr>
        <w:t>除去，只將外城、內城、皇城等三城合併稱作南京，其緣由可能是外</w:t>
      </w:r>
      <w:proofErr w:type="gramStart"/>
      <w:r w:rsidRPr="008601AE">
        <w:rPr>
          <w:rFonts w:ascii="標楷體" w:eastAsia="標楷體" w:hAnsi="標楷體"/>
        </w:rPr>
        <w:t>郭</w:t>
      </w:r>
      <w:proofErr w:type="gramEnd"/>
      <w:r w:rsidRPr="008601AE">
        <w:rPr>
          <w:rFonts w:ascii="標楷體" w:eastAsia="標楷體" w:hAnsi="標楷體"/>
        </w:rPr>
        <w:t>主要是以軍事為重，而外</w:t>
      </w:r>
      <w:proofErr w:type="gramStart"/>
      <w:r w:rsidRPr="008601AE">
        <w:rPr>
          <w:rFonts w:ascii="標楷體" w:eastAsia="標楷體" w:hAnsi="標楷體"/>
        </w:rPr>
        <w:t>郭</w:t>
      </w:r>
      <w:proofErr w:type="gramEnd"/>
      <w:r w:rsidRPr="008601AE">
        <w:rPr>
          <w:rFonts w:ascii="標楷體" w:eastAsia="標楷體" w:hAnsi="標楷體"/>
        </w:rPr>
        <w:t>與外城中間皆是農田農家，因此才不把外郭也算入南京的範疇。</w:t>
      </w:r>
    </w:p>
    <w:p w14:paraId="2AAC3CB7"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因此外城</w:t>
      </w:r>
      <w:proofErr w:type="gramStart"/>
      <w:r w:rsidRPr="008601AE">
        <w:rPr>
          <w:rFonts w:ascii="標楷體" w:eastAsia="標楷體" w:hAnsi="標楷體"/>
        </w:rPr>
        <w:t>以內，</w:t>
      </w:r>
      <w:proofErr w:type="gramEnd"/>
      <w:r w:rsidRPr="008601AE">
        <w:rPr>
          <w:rFonts w:ascii="標楷體" w:eastAsia="標楷體" w:hAnsi="標楷體"/>
        </w:rPr>
        <w:t>又能稱為「京城」。</w:t>
      </w:r>
    </w:p>
    <w:p w14:paraId="1FEA352F"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外城與內城之際的區塊主要是一般百姓活動的區域，比如在</w:t>
      </w:r>
      <w:hyperlink r:id="rId12" w:history="1">
        <w:r w:rsidRPr="008601AE">
          <w:rPr>
            <w:rFonts w:ascii="標楷體" w:eastAsia="標楷體" w:hAnsi="標楷體"/>
          </w:rPr>
          <w:t>玄黃囹圄</w:t>
        </w:r>
      </w:hyperlink>
      <w:proofErr w:type="gramStart"/>
      <w:r w:rsidRPr="008601AE">
        <w:rPr>
          <w:rFonts w:ascii="標楷體" w:eastAsia="標楷體" w:hAnsi="標楷體"/>
        </w:rPr>
        <w:t>時陽月</w:t>
      </w:r>
      <w:proofErr w:type="gramEnd"/>
      <w:r w:rsidRPr="008601AE">
        <w:rPr>
          <w:rFonts w:ascii="標楷體" w:eastAsia="標楷體" w:hAnsi="標楷體"/>
        </w:rPr>
        <w:t>等人所前往的茶館，以及休息的旅館都在外城。</w:t>
      </w:r>
    </w:p>
    <w:p w14:paraId="52E9D9E9"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內城則是官宦世家等所居之地，在圖</w:t>
      </w:r>
      <w:proofErr w:type="gramStart"/>
      <w:r w:rsidRPr="008601AE">
        <w:rPr>
          <w:rFonts w:ascii="標楷體" w:eastAsia="標楷體" w:hAnsi="標楷體"/>
        </w:rPr>
        <w:t>中僅繪出</w:t>
      </w:r>
      <w:proofErr w:type="gramEnd"/>
      <w:r w:rsidRPr="008601AE">
        <w:rPr>
          <w:rFonts w:ascii="標楷體" w:eastAsia="標楷體" w:hAnsi="標楷體"/>
        </w:rPr>
        <w:t>了一些家族的居地，有些已經在正文內出現了，有些則還沒，還請各位多多期待XD</w:t>
      </w:r>
    </w:p>
    <w:p w14:paraId="0811E356"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由於諸多中央官員都是由各世家豪族成員擔任，所以給予官員居住地的內城實質上也已算是各家族的私人禁地了，若是沒有相關手續是無法進入的。</w:t>
      </w:r>
    </w:p>
    <w:p w14:paraId="7401ADC5"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至於為何被逐出京的陸白葵能帶領花瓊瑤</w:t>
      </w:r>
      <w:proofErr w:type="gramStart"/>
      <w:r w:rsidRPr="008601AE">
        <w:rPr>
          <w:rFonts w:ascii="標楷體" w:eastAsia="標楷體" w:hAnsi="標楷體"/>
        </w:rPr>
        <w:t>與楚服進入</w:t>
      </w:r>
      <w:proofErr w:type="gramEnd"/>
      <w:r w:rsidRPr="008601AE">
        <w:rPr>
          <w:rFonts w:ascii="標楷體" w:eastAsia="標楷體" w:hAnsi="標楷體"/>
        </w:rPr>
        <w:t>內城呢？還請各位自行在文內體會了。</w:t>
      </w:r>
    </w:p>
    <w:p w14:paraId="620F2A8F" w14:textId="77777777" w:rsidR="006E292A" w:rsidRPr="008601AE" w:rsidRDefault="006E292A" w:rsidP="006E292A">
      <w:pPr>
        <w:spacing w:before="100" w:beforeAutospacing="1" w:after="100" w:afterAutospacing="1"/>
        <w:contextualSpacing/>
        <w:rPr>
          <w:rFonts w:ascii="標楷體" w:eastAsia="標楷體" w:hAnsi="標楷體"/>
        </w:rPr>
      </w:pPr>
      <w:r w:rsidRPr="008601AE">
        <w:rPr>
          <w:rFonts w:ascii="標楷體" w:eastAsia="標楷體" w:hAnsi="標楷體"/>
        </w:rPr>
        <w:t>最後是皇城，皇城包含了第一節所提到的各種官員的工作區域，以及皇帝的居所。</w:t>
      </w:r>
    </w:p>
    <w:p w14:paraId="73FEB56E" w14:textId="77777777" w:rsidR="001359F3" w:rsidRPr="008601AE" w:rsidRDefault="001359F3" w:rsidP="001359F3">
      <w:pPr>
        <w:rPr>
          <w:rFonts w:ascii="標楷體" w:eastAsia="標楷體" w:hAnsi="標楷體"/>
        </w:rPr>
      </w:pPr>
    </w:p>
    <w:p w14:paraId="0D832B2F" w14:textId="77777777" w:rsidR="001359F3" w:rsidRPr="00E03D42" w:rsidRDefault="001359F3" w:rsidP="001359F3">
      <w:pPr>
        <w:outlineLvl w:val="3"/>
        <w:rPr>
          <w:rFonts w:ascii="標楷體" w:eastAsia="標楷體" w:hAnsi="標楷體"/>
        </w:rPr>
      </w:pPr>
      <w:r w:rsidRPr="00E03D42">
        <w:rPr>
          <w:rFonts w:ascii="標楷體" w:eastAsia="標楷體" w:hAnsi="標楷體" w:hint="eastAsia"/>
        </w:rPr>
        <w:t>金陵</w:t>
      </w:r>
      <w:proofErr w:type="gramStart"/>
      <w:r w:rsidRPr="00E03D42">
        <w:rPr>
          <w:rFonts w:ascii="標楷體" w:eastAsia="標楷體" w:hAnsi="標楷體" w:hint="eastAsia"/>
        </w:rPr>
        <w:t>邑</w:t>
      </w:r>
      <w:proofErr w:type="gramEnd"/>
    </w:p>
    <w:p w14:paraId="7C1C650A" w14:textId="49C3D251" w:rsidR="001359F3" w:rsidRPr="008601AE" w:rsidRDefault="006C4E2D" w:rsidP="001359F3">
      <w:pPr>
        <w:rPr>
          <w:rFonts w:ascii="標楷體" w:eastAsia="標楷體" w:hAnsi="標楷體"/>
        </w:rPr>
      </w:pPr>
      <w:r w:rsidRPr="008601AE">
        <w:rPr>
          <w:rFonts w:ascii="標楷體" w:eastAsia="標楷體" w:hAnsi="標楷體" w:hint="eastAsia"/>
        </w:rPr>
        <w:t>鱸魚。</w:t>
      </w:r>
    </w:p>
    <w:p w14:paraId="78685054" w14:textId="65F33713" w:rsidR="00EA3285" w:rsidRPr="008601AE" w:rsidRDefault="00EA3285" w:rsidP="001359F3">
      <w:pPr>
        <w:rPr>
          <w:rFonts w:ascii="標楷體" w:eastAsia="標楷體" w:hAnsi="標楷體"/>
        </w:rPr>
      </w:pPr>
      <w:r w:rsidRPr="008601AE">
        <w:rPr>
          <w:rFonts w:ascii="標楷體" w:eastAsia="標楷體" w:hAnsi="標楷體" w:hint="eastAsia"/>
        </w:rPr>
        <w:t>鱸魚</w:t>
      </w:r>
      <w:proofErr w:type="gramStart"/>
      <w:r w:rsidRPr="008601AE">
        <w:rPr>
          <w:rFonts w:ascii="標楷體" w:eastAsia="標楷體" w:hAnsi="標楷體" w:hint="eastAsia"/>
        </w:rPr>
        <w:t>膾</w:t>
      </w:r>
      <w:proofErr w:type="gramEnd"/>
      <w:r w:rsidRPr="008601AE">
        <w:rPr>
          <w:rFonts w:ascii="標楷體" w:eastAsia="標楷體" w:hAnsi="標楷體" w:hint="eastAsia"/>
        </w:rPr>
        <w:t>、鱸魚羹。</w:t>
      </w:r>
    </w:p>
    <w:p w14:paraId="68C6307A" w14:textId="77777777" w:rsidR="002C66A1" w:rsidRPr="008601AE" w:rsidRDefault="002C66A1" w:rsidP="001359F3">
      <w:pPr>
        <w:rPr>
          <w:rFonts w:ascii="標楷體" w:eastAsia="標楷體" w:hAnsi="標楷體"/>
        </w:rPr>
      </w:pPr>
      <w:proofErr w:type="gramStart"/>
      <w:r w:rsidRPr="008601AE">
        <w:rPr>
          <w:rFonts w:ascii="標楷體" w:eastAsia="標楷體" w:hAnsi="標楷體" w:hint="eastAsia"/>
        </w:rPr>
        <w:t>絛</w:t>
      </w:r>
      <w:proofErr w:type="gramEnd"/>
      <w:r w:rsidRPr="008601AE">
        <w:rPr>
          <w:rFonts w:ascii="標楷體" w:eastAsia="標楷體" w:hAnsi="標楷體" w:hint="eastAsia"/>
        </w:rPr>
        <w:t>繩：絲</w:t>
      </w:r>
      <w:proofErr w:type="gramStart"/>
      <w:r w:rsidRPr="008601AE">
        <w:rPr>
          <w:rFonts w:ascii="標楷體" w:eastAsia="標楷體" w:hAnsi="標楷體" w:hint="eastAsia"/>
        </w:rPr>
        <w:t>絛</w:t>
      </w:r>
      <w:proofErr w:type="gramEnd"/>
      <w:r w:rsidRPr="008601AE">
        <w:rPr>
          <w:rFonts w:ascii="標楷體" w:eastAsia="標楷體" w:hAnsi="標楷體" w:hint="eastAsia"/>
        </w:rPr>
        <w:t>用絲編成</w:t>
      </w:r>
      <w:proofErr w:type="gramStart"/>
      <w:r w:rsidRPr="008601AE">
        <w:rPr>
          <w:rFonts w:ascii="標楷體" w:eastAsia="標楷體" w:hAnsi="標楷體" w:hint="eastAsia"/>
        </w:rPr>
        <w:t>的繩帶</w:t>
      </w:r>
      <w:proofErr w:type="gramEnd"/>
      <w:r w:rsidRPr="008601AE">
        <w:rPr>
          <w:rFonts w:ascii="標楷體" w:eastAsia="標楷體" w:hAnsi="標楷體" w:hint="eastAsia"/>
        </w:rPr>
        <w:t>。</w:t>
      </w:r>
    </w:p>
    <w:p w14:paraId="3E94C053" w14:textId="5BE7DAEA" w:rsidR="004A7C2C" w:rsidRPr="008601AE" w:rsidRDefault="002C66A1" w:rsidP="001359F3">
      <w:pPr>
        <w:rPr>
          <w:rFonts w:ascii="標楷體" w:eastAsia="標楷體" w:hAnsi="標楷體"/>
        </w:rPr>
      </w:pPr>
      <w:r w:rsidRPr="008601AE">
        <w:rPr>
          <w:rFonts w:ascii="標楷體" w:eastAsia="標楷體" w:hAnsi="標楷體" w:hint="eastAsia"/>
        </w:rPr>
        <w:t>纓：</w:t>
      </w:r>
      <w:proofErr w:type="gramStart"/>
      <w:r w:rsidRPr="008601AE">
        <w:rPr>
          <w:rFonts w:ascii="標楷體" w:eastAsia="標楷體" w:hAnsi="標楷體" w:hint="eastAsia"/>
        </w:rPr>
        <w:t>彩色長帶</w:t>
      </w:r>
      <w:proofErr w:type="gramEnd"/>
      <w:r w:rsidRPr="008601AE">
        <w:rPr>
          <w:rFonts w:ascii="標楷體" w:eastAsia="標楷體" w:hAnsi="標楷體" w:hint="eastAsia"/>
        </w:rPr>
        <w:t>，多用於</w:t>
      </w:r>
      <w:proofErr w:type="gramStart"/>
      <w:r w:rsidRPr="008601AE">
        <w:rPr>
          <w:rFonts w:ascii="標楷體" w:eastAsia="標楷體" w:hAnsi="標楷體" w:hint="eastAsia"/>
        </w:rPr>
        <w:t>繫</w:t>
      </w:r>
      <w:proofErr w:type="gramEnd"/>
      <w:r w:rsidRPr="008601AE">
        <w:rPr>
          <w:rFonts w:ascii="標楷體" w:eastAsia="標楷體" w:hAnsi="標楷體" w:hint="eastAsia"/>
        </w:rPr>
        <w:t>帽。</w:t>
      </w:r>
    </w:p>
    <w:p w14:paraId="56F62182" w14:textId="25DAA9F3" w:rsidR="006C4E2D" w:rsidRPr="008601AE" w:rsidRDefault="00FC7C00" w:rsidP="001359F3">
      <w:pPr>
        <w:rPr>
          <w:rFonts w:ascii="標楷體" w:eastAsia="標楷體" w:hAnsi="標楷體"/>
        </w:rPr>
      </w:pPr>
      <w:r w:rsidRPr="008601AE">
        <w:rPr>
          <w:rFonts w:ascii="標楷體" w:eastAsia="標楷體" w:hAnsi="標楷體" w:hint="eastAsia"/>
        </w:rPr>
        <w:t>獨</w:t>
      </w:r>
      <w:proofErr w:type="gramStart"/>
      <w:r w:rsidRPr="008601AE">
        <w:rPr>
          <w:rFonts w:ascii="標楷體" w:eastAsia="標楷體" w:hAnsi="標楷體" w:hint="eastAsia"/>
        </w:rPr>
        <w:t>窠</w:t>
      </w:r>
      <w:proofErr w:type="gramEnd"/>
      <w:r w:rsidRPr="008601AE">
        <w:rPr>
          <w:rFonts w:ascii="標楷體" w:eastAsia="標楷體" w:hAnsi="標楷體" w:hint="eastAsia"/>
        </w:rPr>
        <w:t>細綾。</w:t>
      </w:r>
    </w:p>
    <w:p w14:paraId="4B612695" w14:textId="77777777" w:rsidR="00FC7C00" w:rsidRPr="008601AE" w:rsidRDefault="00FC7C00" w:rsidP="001359F3">
      <w:pPr>
        <w:rPr>
          <w:rFonts w:ascii="標楷體" w:eastAsia="標楷體" w:hAnsi="標楷體"/>
        </w:rPr>
      </w:pPr>
    </w:p>
    <w:p w14:paraId="685D2EF6" w14:textId="77777777" w:rsidR="001359F3" w:rsidRPr="00E03D42" w:rsidRDefault="001359F3" w:rsidP="001359F3">
      <w:pPr>
        <w:outlineLvl w:val="3"/>
        <w:rPr>
          <w:rFonts w:ascii="標楷體" w:eastAsia="標楷體" w:hAnsi="標楷體"/>
        </w:rPr>
      </w:pPr>
      <w:r w:rsidRPr="00E03D42">
        <w:rPr>
          <w:rFonts w:ascii="標楷體" w:eastAsia="標楷體" w:hAnsi="標楷體" w:hint="eastAsia"/>
        </w:rPr>
        <w:t>太湖</w:t>
      </w:r>
      <w:proofErr w:type="gramStart"/>
      <w:r w:rsidRPr="00E03D42">
        <w:rPr>
          <w:rFonts w:ascii="標楷體" w:eastAsia="標楷體" w:hAnsi="標楷體" w:hint="eastAsia"/>
        </w:rPr>
        <w:t>邑</w:t>
      </w:r>
      <w:proofErr w:type="gramEnd"/>
    </w:p>
    <w:p w14:paraId="29F771F1" w14:textId="473FAFA1" w:rsidR="00BE0270" w:rsidRPr="008601AE" w:rsidRDefault="00BE0270" w:rsidP="001359F3">
      <w:pPr>
        <w:rPr>
          <w:rFonts w:ascii="標楷體" w:eastAsia="標楷體" w:hAnsi="標楷體"/>
        </w:rPr>
      </w:pPr>
      <w:r w:rsidRPr="008601AE">
        <w:rPr>
          <w:rFonts w:ascii="標楷體" w:eastAsia="標楷體" w:hAnsi="標楷體" w:hint="eastAsia"/>
        </w:rPr>
        <w:t>銀魚。</w:t>
      </w:r>
    </w:p>
    <w:p w14:paraId="145F80F0" w14:textId="79C231A5" w:rsidR="00AB44CE" w:rsidRPr="008601AE" w:rsidRDefault="00495FF5" w:rsidP="001359F3">
      <w:pPr>
        <w:rPr>
          <w:rFonts w:ascii="標楷體" w:eastAsia="標楷體" w:hAnsi="標楷體"/>
        </w:rPr>
      </w:pPr>
      <w:r w:rsidRPr="008601AE">
        <w:rPr>
          <w:rFonts w:ascii="標楷體" w:eastAsia="標楷體" w:hAnsi="標楷體" w:hint="eastAsia"/>
        </w:rPr>
        <w:lastRenderedPageBreak/>
        <w:t>螃蟹</w:t>
      </w:r>
      <w:r w:rsidR="00BE0270" w:rsidRPr="008601AE">
        <w:rPr>
          <w:rFonts w:ascii="標楷體" w:eastAsia="標楷體" w:hAnsi="標楷體" w:hint="eastAsia"/>
        </w:rPr>
        <w:t>，</w:t>
      </w:r>
      <w:proofErr w:type="gramStart"/>
      <w:r w:rsidR="006B730C" w:rsidRPr="008601AE">
        <w:rPr>
          <w:rFonts w:ascii="標楷體" w:eastAsia="標楷體" w:hAnsi="標楷體" w:hint="eastAsia"/>
        </w:rPr>
        <w:t>油足黃多</w:t>
      </w:r>
      <w:proofErr w:type="gramEnd"/>
      <w:r w:rsidR="006B730C" w:rsidRPr="008601AE">
        <w:rPr>
          <w:rFonts w:ascii="標楷體" w:eastAsia="標楷體" w:hAnsi="標楷體" w:hint="eastAsia"/>
        </w:rPr>
        <w:t>，肉質細嫩，</w:t>
      </w:r>
      <w:proofErr w:type="gramStart"/>
      <w:r w:rsidR="006B730C" w:rsidRPr="008601AE">
        <w:rPr>
          <w:rFonts w:ascii="標楷體" w:eastAsia="標楷體" w:hAnsi="標楷體" w:hint="eastAsia"/>
        </w:rPr>
        <w:t>腴</w:t>
      </w:r>
      <w:proofErr w:type="gramEnd"/>
      <w:r w:rsidR="006B730C" w:rsidRPr="008601AE">
        <w:rPr>
          <w:rFonts w:ascii="標楷體" w:eastAsia="標楷體" w:hAnsi="標楷體" w:hint="eastAsia"/>
        </w:rPr>
        <w:t>美異常，</w:t>
      </w:r>
      <w:proofErr w:type="gramStart"/>
      <w:r w:rsidR="006B730C" w:rsidRPr="008601AE">
        <w:rPr>
          <w:rFonts w:ascii="標楷體" w:eastAsia="標楷體" w:hAnsi="標楷體" w:hint="eastAsia"/>
        </w:rPr>
        <w:t>太湖蟹有五個</w:t>
      </w:r>
      <w:proofErr w:type="gramEnd"/>
      <w:r w:rsidR="006B730C" w:rsidRPr="008601AE">
        <w:rPr>
          <w:rFonts w:ascii="標楷體" w:eastAsia="標楷體" w:hAnsi="標楷體" w:hint="eastAsia"/>
        </w:rPr>
        <w:t>特徵：「</w:t>
      </w:r>
      <w:proofErr w:type="gramStart"/>
      <w:r w:rsidR="006B730C" w:rsidRPr="008601AE">
        <w:rPr>
          <w:rFonts w:ascii="標楷體" w:eastAsia="標楷體" w:hAnsi="標楷體" w:hint="eastAsia"/>
        </w:rPr>
        <w:t>青殼</w:t>
      </w:r>
      <w:proofErr w:type="gramEnd"/>
      <w:r w:rsidR="006B730C" w:rsidRPr="008601AE">
        <w:rPr>
          <w:rFonts w:ascii="標楷體" w:eastAsia="標楷體" w:hAnsi="標楷體" w:hint="eastAsia"/>
        </w:rPr>
        <w:t>、白肚、</w:t>
      </w:r>
      <w:proofErr w:type="gramStart"/>
      <w:r w:rsidR="006B730C" w:rsidRPr="008601AE">
        <w:rPr>
          <w:rFonts w:ascii="標楷體" w:eastAsia="標楷體" w:hAnsi="標楷體" w:hint="eastAsia"/>
        </w:rPr>
        <w:t>金爪</w:t>
      </w:r>
      <w:proofErr w:type="gramEnd"/>
      <w:r w:rsidR="006B730C" w:rsidRPr="008601AE">
        <w:rPr>
          <w:rFonts w:ascii="標楷體" w:eastAsia="標楷體" w:hAnsi="標楷體" w:hint="eastAsia"/>
        </w:rPr>
        <w:t>、黃毛、體壯」</w:t>
      </w:r>
      <w:r w:rsidR="00AB44CE" w:rsidRPr="008601AE">
        <w:rPr>
          <w:rFonts w:ascii="標楷體" w:eastAsia="標楷體" w:hAnsi="標楷體" w:hint="eastAsia"/>
        </w:rPr>
        <w:t>，又</w:t>
      </w:r>
      <w:proofErr w:type="gramStart"/>
      <w:r w:rsidR="00AB44CE" w:rsidRPr="008601AE">
        <w:rPr>
          <w:rFonts w:ascii="標楷體" w:eastAsia="標楷體" w:hAnsi="標楷體" w:hint="eastAsia"/>
        </w:rPr>
        <w:t>名玉肚金爪蟹</w:t>
      </w:r>
      <w:proofErr w:type="gramEnd"/>
      <w:r w:rsidR="00AB44CE" w:rsidRPr="008601AE">
        <w:rPr>
          <w:rFonts w:ascii="標楷體" w:eastAsia="標楷體" w:hAnsi="標楷體" w:hint="eastAsia"/>
        </w:rPr>
        <w:t>。</w:t>
      </w:r>
    </w:p>
    <w:p w14:paraId="4C520920" w14:textId="02350046" w:rsidR="00B92659" w:rsidRPr="008601AE" w:rsidRDefault="005C2ABB" w:rsidP="00B92659">
      <w:pPr>
        <w:rPr>
          <w:rFonts w:ascii="標楷體" w:eastAsia="標楷體" w:hAnsi="標楷體"/>
        </w:rPr>
      </w:pPr>
      <w:proofErr w:type="gramStart"/>
      <w:r w:rsidRPr="008601AE">
        <w:rPr>
          <w:rFonts w:ascii="標楷體" w:eastAsia="標楷體" w:hAnsi="標楷體" w:hint="eastAsia"/>
        </w:rPr>
        <w:t>蒸蟹、烤蟹</w:t>
      </w:r>
      <w:r w:rsidR="001910FF" w:rsidRPr="008601AE">
        <w:rPr>
          <w:rFonts w:ascii="標楷體" w:eastAsia="標楷體" w:hAnsi="標楷體" w:hint="eastAsia"/>
        </w:rPr>
        <w:t>、鼓汁蟹</w:t>
      </w:r>
      <w:proofErr w:type="gramEnd"/>
      <w:r w:rsidRPr="008601AE">
        <w:rPr>
          <w:rFonts w:ascii="標楷體" w:eastAsia="標楷體" w:hAnsi="標楷體" w:hint="eastAsia"/>
        </w:rPr>
        <w:t>。</w:t>
      </w:r>
      <w:proofErr w:type="gramStart"/>
      <w:r w:rsidR="00B92659" w:rsidRPr="008601AE">
        <w:rPr>
          <w:rFonts w:ascii="標楷體" w:eastAsia="標楷體" w:hAnsi="標楷體" w:hint="eastAsia"/>
        </w:rPr>
        <w:t>蟹釀橙</w:t>
      </w:r>
      <w:proofErr w:type="gramEnd"/>
      <w:r w:rsidR="00B92659" w:rsidRPr="008601AE">
        <w:rPr>
          <w:rFonts w:ascii="標楷體" w:eastAsia="標楷體" w:hAnsi="標楷體" w:hint="eastAsia"/>
        </w:rPr>
        <w:t>，</w:t>
      </w:r>
      <w:r w:rsidR="00B92659" w:rsidRPr="008601AE">
        <w:rPr>
          <w:rFonts w:ascii="標楷體" w:eastAsia="標楷體" w:hAnsi="標楷體"/>
        </w:rPr>
        <w:t>將蟹肉放入橙皮內以橙汁及酒、醋</w:t>
      </w:r>
      <w:proofErr w:type="gramStart"/>
      <w:r w:rsidR="00B92659" w:rsidRPr="008601AE">
        <w:rPr>
          <w:rFonts w:ascii="標楷體" w:eastAsia="標楷體" w:hAnsi="標楷體"/>
        </w:rPr>
        <w:t>等蒸製</w:t>
      </w:r>
      <w:proofErr w:type="gramEnd"/>
      <w:r w:rsidR="00B92659" w:rsidRPr="008601AE">
        <w:rPr>
          <w:rFonts w:ascii="標楷體" w:eastAsia="標楷體" w:hAnsi="標楷體"/>
        </w:rPr>
        <w:t>而成。</w:t>
      </w:r>
    </w:p>
    <w:p w14:paraId="34ED748B" w14:textId="77777777" w:rsidR="00AB44CE" w:rsidRPr="008601AE" w:rsidRDefault="00AB44CE" w:rsidP="001359F3">
      <w:pPr>
        <w:rPr>
          <w:rFonts w:ascii="標楷體" w:eastAsia="標楷體" w:hAnsi="標楷體"/>
        </w:rPr>
      </w:pPr>
    </w:p>
    <w:p w14:paraId="6CDD4B5F" w14:textId="77777777" w:rsidR="001359F3" w:rsidRPr="00E03D42" w:rsidRDefault="001359F3" w:rsidP="001359F3">
      <w:pPr>
        <w:outlineLvl w:val="3"/>
        <w:rPr>
          <w:rFonts w:ascii="標楷體" w:eastAsia="標楷體" w:hAnsi="標楷體"/>
        </w:rPr>
      </w:pPr>
      <w:r w:rsidRPr="00E03D42">
        <w:rPr>
          <w:rFonts w:ascii="標楷體" w:eastAsia="標楷體" w:hAnsi="標楷體" w:hint="eastAsia"/>
        </w:rPr>
        <w:t>江郡</w:t>
      </w:r>
    </w:p>
    <w:p w14:paraId="5E3BC0DC" w14:textId="3171DC93" w:rsidR="004C3D59" w:rsidRPr="008601AE" w:rsidRDefault="004C3D59" w:rsidP="001359F3">
      <w:pPr>
        <w:rPr>
          <w:rFonts w:ascii="標楷體" w:eastAsia="標楷體" w:hAnsi="標楷體"/>
        </w:rPr>
      </w:pPr>
      <w:r w:rsidRPr="008601AE">
        <w:rPr>
          <w:rFonts w:ascii="標楷體" w:eastAsia="標楷體" w:hAnsi="標楷體" w:hint="eastAsia"/>
        </w:rPr>
        <w:t>城市內有著許多小條小條的運河，錯落有致的橋樑讓這裡不似一般的城市般平鋪直敘。</w:t>
      </w:r>
    </w:p>
    <w:p w14:paraId="597554C3" w14:textId="18E5541E" w:rsidR="0066682E" w:rsidRPr="008601AE" w:rsidRDefault="0066682E" w:rsidP="0066682E">
      <w:pPr>
        <w:rPr>
          <w:rFonts w:ascii="標楷體" w:eastAsia="標楷體" w:hAnsi="標楷體"/>
        </w:rPr>
      </w:pPr>
      <w:r w:rsidRPr="008601AE">
        <w:rPr>
          <w:rFonts w:ascii="標楷體" w:eastAsia="標楷體" w:hAnsi="標楷體" w:hint="eastAsia"/>
        </w:rPr>
        <w:t>西北邊太白山，</w:t>
      </w:r>
      <w:proofErr w:type="gramStart"/>
      <w:r w:rsidRPr="008601AE">
        <w:rPr>
          <w:rFonts w:ascii="標楷體" w:eastAsia="標楷體" w:hAnsi="標楷體" w:hint="eastAsia"/>
        </w:rPr>
        <w:t>乃劍南越宗</w:t>
      </w:r>
      <w:proofErr w:type="gramEnd"/>
      <w:r w:rsidRPr="008601AE">
        <w:rPr>
          <w:rFonts w:ascii="標楷體" w:eastAsia="標楷體" w:hAnsi="標楷體" w:hint="eastAsia"/>
        </w:rPr>
        <w:t>之所在。</w:t>
      </w:r>
    </w:p>
    <w:p w14:paraId="34010BC5" w14:textId="2AB45E2C" w:rsidR="009E01F3" w:rsidRPr="008601AE" w:rsidRDefault="0066682E" w:rsidP="001359F3">
      <w:pPr>
        <w:rPr>
          <w:rFonts w:ascii="標楷體" w:eastAsia="標楷體" w:hAnsi="標楷體"/>
        </w:rPr>
      </w:pPr>
      <w:r w:rsidRPr="008601AE">
        <w:rPr>
          <w:rFonts w:ascii="標楷體" w:eastAsia="標楷體" w:hAnsi="標楷體" w:hint="eastAsia"/>
        </w:rPr>
        <w:t>東南有</w:t>
      </w:r>
      <w:proofErr w:type="gramStart"/>
      <w:r w:rsidRPr="008601AE">
        <w:rPr>
          <w:rFonts w:ascii="標楷體" w:eastAsia="標楷體" w:hAnsi="標楷體" w:hint="eastAsia"/>
        </w:rPr>
        <w:t>多湖，</w:t>
      </w:r>
      <w:r w:rsidR="009E01F3" w:rsidRPr="008601AE">
        <w:rPr>
          <w:rFonts w:ascii="標楷體" w:eastAsia="標楷體" w:hAnsi="標楷體"/>
        </w:rPr>
        <w:t>赤</w:t>
      </w:r>
      <w:proofErr w:type="gramEnd"/>
      <w:r w:rsidR="009E01F3" w:rsidRPr="008601AE">
        <w:rPr>
          <w:rFonts w:ascii="標楷體" w:eastAsia="標楷體" w:hAnsi="標楷體"/>
        </w:rPr>
        <w:t>湖、</w:t>
      </w:r>
      <w:proofErr w:type="gramStart"/>
      <w:r w:rsidR="009E01F3" w:rsidRPr="008601AE">
        <w:rPr>
          <w:rFonts w:ascii="標楷體" w:eastAsia="標楷體" w:hAnsi="標楷體"/>
        </w:rPr>
        <w:t>離湖、船官湖</w:t>
      </w:r>
      <w:proofErr w:type="gramEnd"/>
      <w:r w:rsidR="009E01F3" w:rsidRPr="008601AE">
        <w:rPr>
          <w:rFonts w:ascii="標楷體" w:eastAsia="標楷體" w:hAnsi="標楷體"/>
        </w:rPr>
        <w:t>、女觀湖</w:t>
      </w:r>
      <w:r w:rsidR="00D84ED0" w:rsidRPr="008601AE">
        <w:rPr>
          <w:rFonts w:ascii="標楷體" w:eastAsia="標楷體" w:hAnsi="標楷體" w:hint="eastAsia"/>
        </w:rPr>
        <w:t>、</w:t>
      </w:r>
      <w:proofErr w:type="gramStart"/>
      <w:r w:rsidR="00D84ED0" w:rsidRPr="008601AE">
        <w:rPr>
          <w:rFonts w:ascii="標楷體" w:eastAsia="標楷體" w:hAnsi="標楷體" w:hint="eastAsia"/>
        </w:rPr>
        <w:t>菁弦湖</w:t>
      </w:r>
      <w:proofErr w:type="gramEnd"/>
      <w:r w:rsidR="00D84ED0" w:rsidRPr="008601AE">
        <w:rPr>
          <w:rFonts w:ascii="標楷體" w:eastAsia="標楷體" w:hAnsi="標楷體" w:hint="eastAsia"/>
        </w:rPr>
        <w:t>、柏湖</w:t>
      </w:r>
      <w:r w:rsidR="009E01F3" w:rsidRPr="008601AE">
        <w:rPr>
          <w:rFonts w:ascii="標楷體" w:eastAsia="標楷體" w:hAnsi="標楷體" w:hint="eastAsia"/>
        </w:rPr>
        <w:t>。</w:t>
      </w:r>
    </w:p>
    <w:p w14:paraId="00A15E7F" w14:textId="58649ED2" w:rsidR="001359F3" w:rsidRPr="008601AE" w:rsidRDefault="00B75DCB" w:rsidP="001359F3">
      <w:pPr>
        <w:rPr>
          <w:rFonts w:ascii="標楷體" w:eastAsia="標楷體" w:hAnsi="標楷體"/>
        </w:rPr>
      </w:pPr>
      <w:r w:rsidRPr="008601AE">
        <w:rPr>
          <w:rFonts w:ascii="標楷體" w:eastAsia="標楷體" w:hAnsi="標楷體" w:hint="eastAsia"/>
        </w:rPr>
        <w:t>北城區</w:t>
      </w:r>
      <w:proofErr w:type="gramStart"/>
      <w:r w:rsidRPr="008601AE">
        <w:rPr>
          <w:rFonts w:ascii="標楷體" w:eastAsia="標楷體" w:hAnsi="標楷體" w:hint="eastAsia"/>
        </w:rPr>
        <w:t>有</w:t>
      </w:r>
      <w:r w:rsidR="002A59ED" w:rsidRPr="008601AE">
        <w:rPr>
          <w:rFonts w:ascii="標楷體" w:eastAsia="標楷體" w:hAnsi="標楷體" w:hint="eastAsia"/>
        </w:rPr>
        <w:t>北虎商會</w:t>
      </w:r>
      <w:proofErr w:type="gramEnd"/>
      <w:r w:rsidR="002A59ED" w:rsidRPr="008601AE">
        <w:rPr>
          <w:rFonts w:ascii="標楷體" w:eastAsia="標楷體" w:hAnsi="標楷體" w:hint="eastAsia"/>
        </w:rPr>
        <w:t>。</w:t>
      </w:r>
    </w:p>
    <w:p w14:paraId="7BABF852" w14:textId="21B4A19C" w:rsidR="002A59ED" w:rsidRPr="008601AE" w:rsidRDefault="00942353" w:rsidP="001359F3">
      <w:pPr>
        <w:rPr>
          <w:rFonts w:ascii="標楷體" w:eastAsia="標楷體" w:hAnsi="標楷體"/>
        </w:rPr>
      </w:pPr>
      <w:proofErr w:type="gramStart"/>
      <w:r w:rsidRPr="008601AE">
        <w:rPr>
          <w:rFonts w:ascii="標楷體" w:eastAsia="標楷體" w:hAnsi="標楷體" w:hint="eastAsia"/>
        </w:rPr>
        <w:t>礪</w:t>
      </w:r>
      <w:proofErr w:type="gramEnd"/>
      <w:r w:rsidRPr="008601AE">
        <w:rPr>
          <w:rFonts w:ascii="標楷體" w:eastAsia="標楷體" w:hAnsi="標楷體" w:hint="eastAsia"/>
        </w:rPr>
        <w:t>、</w:t>
      </w:r>
      <w:proofErr w:type="gramStart"/>
      <w:r w:rsidRPr="008601AE">
        <w:rPr>
          <w:rFonts w:ascii="標楷體" w:eastAsia="標楷體" w:hAnsi="標楷體" w:hint="eastAsia"/>
        </w:rPr>
        <w:t>砥</w:t>
      </w:r>
      <w:proofErr w:type="gramEnd"/>
      <w:r w:rsidRPr="008601AE">
        <w:rPr>
          <w:rFonts w:ascii="標楷體" w:eastAsia="標楷體" w:hAnsi="標楷體" w:hint="eastAsia"/>
        </w:rPr>
        <w:t>：磨石。</w:t>
      </w:r>
    </w:p>
    <w:p w14:paraId="17A2C300" w14:textId="77777777" w:rsidR="00AD714F" w:rsidRPr="008601AE" w:rsidRDefault="00AD714F" w:rsidP="001359F3">
      <w:pPr>
        <w:rPr>
          <w:rFonts w:ascii="標楷體" w:eastAsia="標楷體" w:hAnsi="標楷體"/>
        </w:rPr>
      </w:pPr>
      <w:proofErr w:type="gramStart"/>
      <w:r w:rsidRPr="008601AE">
        <w:rPr>
          <w:rFonts w:ascii="標楷體" w:eastAsia="標楷體" w:hAnsi="標楷體" w:hint="eastAsia"/>
        </w:rPr>
        <w:t>砮</w:t>
      </w:r>
      <w:proofErr w:type="gramEnd"/>
      <w:r w:rsidRPr="008601AE">
        <w:rPr>
          <w:rFonts w:ascii="標楷體" w:eastAsia="標楷體" w:hAnsi="標楷體" w:hint="eastAsia"/>
        </w:rPr>
        <w:t>，石中</w:t>
      </w:r>
      <w:proofErr w:type="gramStart"/>
      <w:r w:rsidRPr="008601AE">
        <w:rPr>
          <w:rFonts w:ascii="標楷體" w:eastAsia="標楷體" w:hAnsi="標楷體" w:hint="eastAsia"/>
        </w:rPr>
        <w:t>矢鏃</w:t>
      </w:r>
      <w:proofErr w:type="gramEnd"/>
      <w:r w:rsidRPr="008601AE">
        <w:rPr>
          <w:rFonts w:ascii="標楷體" w:eastAsia="標楷體" w:hAnsi="標楷體" w:hint="eastAsia"/>
        </w:rPr>
        <w:t>。</w:t>
      </w:r>
    </w:p>
    <w:p w14:paraId="29A8914D" w14:textId="6F0EC498" w:rsidR="00AD714F" w:rsidRPr="008601AE" w:rsidRDefault="00AD714F" w:rsidP="001359F3">
      <w:pPr>
        <w:rPr>
          <w:rFonts w:ascii="標楷體" w:eastAsia="標楷體" w:hAnsi="標楷體"/>
        </w:rPr>
      </w:pPr>
      <w:r w:rsidRPr="008601AE">
        <w:rPr>
          <w:rFonts w:ascii="標楷體" w:eastAsia="標楷體" w:hAnsi="標楷體" w:hint="eastAsia"/>
        </w:rPr>
        <w:t>丹，硃砂。</w:t>
      </w:r>
    </w:p>
    <w:p w14:paraId="4085F233" w14:textId="77777777" w:rsidR="009E01F3" w:rsidRPr="008601AE" w:rsidRDefault="009E01F3" w:rsidP="001359F3">
      <w:pPr>
        <w:rPr>
          <w:rFonts w:ascii="標楷體" w:eastAsia="標楷體" w:hAnsi="標楷體"/>
        </w:rPr>
      </w:pPr>
      <w:r w:rsidRPr="008601AE">
        <w:rPr>
          <w:rFonts w:ascii="標楷體" w:eastAsia="標楷體" w:hAnsi="標楷體" w:hint="eastAsia"/>
        </w:rPr>
        <w:t>廐，美竹。</w:t>
      </w:r>
    </w:p>
    <w:p w14:paraId="2498DEA7" w14:textId="36C68373" w:rsidR="009E01F3" w:rsidRPr="008601AE" w:rsidRDefault="009E01F3" w:rsidP="001359F3">
      <w:pPr>
        <w:rPr>
          <w:rFonts w:ascii="標楷體" w:eastAsia="標楷體" w:hAnsi="標楷體"/>
        </w:rPr>
      </w:pPr>
      <w:proofErr w:type="gramStart"/>
      <w:r w:rsidRPr="008601AE">
        <w:rPr>
          <w:rFonts w:ascii="標楷體" w:eastAsia="標楷體" w:hAnsi="標楷體" w:hint="eastAsia"/>
        </w:rPr>
        <w:t>楛</w:t>
      </w:r>
      <w:proofErr w:type="gramEnd"/>
      <w:r w:rsidRPr="008601AE">
        <w:rPr>
          <w:rFonts w:ascii="標楷體" w:eastAsia="標楷體" w:hAnsi="標楷體" w:hint="eastAsia"/>
        </w:rPr>
        <w:t>，</w:t>
      </w:r>
      <w:r w:rsidR="007C571A" w:rsidRPr="008601AE">
        <w:rPr>
          <w:rFonts w:ascii="標楷體" w:eastAsia="標楷體" w:hAnsi="標楷體" w:hint="eastAsia"/>
        </w:rPr>
        <w:t>一種似荊而色紅的植物，</w:t>
      </w:r>
      <w:proofErr w:type="gramStart"/>
      <w:r w:rsidR="007C571A" w:rsidRPr="008601AE">
        <w:rPr>
          <w:rFonts w:ascii="標楷體" w:eastAsia="標楷體" w:hAnsi="標楷體" w:hint="eastAsia"/>
        </w:rPr>
        <w:t>莖可作</w:t>
      </w:r>
      <w:proofErr w:type="gramEnd"/>
      <w:r w:rsidR="007C571A" w:rsidRPr="008601AE">
        <w:rPr>
          <w:rFonts w:ascii="標楷體" w:eastAsia="標楷體" w:hAnsi="標楷體" w:hint="eastAsia"/>
        </w:rPr>
        <w:t>箭桿</w:t>
      </w:r>
      <w:r w:rsidRPr="008601AE">
        <w:rPr>
          <w:rFonts w:ascii="標楷體" w:eastAsia="標楷體" w:hAnsi="標楷體" w:hint="eastAsia"/>
        </w:rPr>
        <w:t>。</w:t>
      </w:r>
    </w:p>
    <w:p w14:paraId="78ADB2C2" w14:textId="5D10A7B5" w:rsidR="00C43281" w:rsidRPr="008601AE" w:rsidRDefault="00C43281" w:rsidP="001359F3">
      <w:pPr>
        <w:rPr>
          <w:rFonts w:ascii="標楷體" w:eastAsia="標楷體" w:hAnsi="標楷體"/>
        </w:rPr>
      </w:pPr>
      <w:proofErr w:type="gramStart"/>
      <w:r w:rsidRPr="008601AE">
        <w:rPr>
          <w:rFonts w:ascii="標楷體" w:eastAsia="標楷體" w:hAnsi="標楷體" w:hint="eastAsia"/>
        </w:rPr>
        <w:t>茅</w:t>
      </w:r>
      <w:proofErr w:type="gramEnd"/>
      <w:r w:rsidRPr="008601AE">
        <w:rPr>
          <w:rFonts w:ascii="標楷體" w:eastAsia="標楷體" w:hAnsi="標楷體" w:hint="eastAsia"/>
        </w:rPr>
        <w:t>，</w:t>
      </w:r>
      <w:proofErr w:type="gramStart"/>
      <w:r w:rsidRPr="008601AE">
        <w:rPr>
          <w:rFonts w:ascii="標楷體" w:eastAsia="標楷體" w:hAnsi="標楷體" w:hint="eastAsia"/>
        </w:rPr>
        <w:t>以縮酒</w:t>
      </w:r>
      <w:proofErr w:type="gramEnd"/>
      <w:r w:rsidRPr="008601AE">
        <w:rPr>
          <w:rFonts w:ascii="標楷體" w:eastAsia="標楷體" w:hAnsi="標楷體" w:hint="eastAsia"/>
        </w:rPr>
        <w:t>，</w:t>
      </w:r>
      <w:r w:rsidR="00543757" w:rsidRPr="008601AE">
        <w:rPr>
          <w:rFonts w:ascii="標楷體" w:eastAsia="標楷體" w:hAnsi="標楷體" w:hint="eastAsia"/>
        </w:rPr>
        <w:t>意即</w:t>
      </w:r>
      <w:r w:rsidRPr="008601AE">
        <w:rPr>
          <w:rFonts w:ascii="標楷體" w:eastAsia="標楷體" w:hAnsi="標楷體" w:hint="eastAsia"/>
        </w:rPr>
        <w:t>把酒濾清去掉渣滓。</w:t>
      </w:r>
    </w:p>
    <w:p w14:paraId="62FEC5DC" w14:textId="40F1BB69" w:rsidR="00B65613" w:rsidRPr="008601AE" w:rsidRDefault="00B65613" w:rsidP="001359F3">
      <w:pPr>
        <w:rPr>
          <w:rFonts w:ascii="標楷體" w:eastAsia="標楷體" w:hAnsi="標楷體"/>
        </w:rPr>
      </w:pPr>
      <w:r w:rsidRPr="008601AE">
        <w:rPr>
          <w:rFonts w:ascii="標楷體" w:eastAsia="標楷體" w:hAnsi="標楷體" w:hint="eastAsia"/>
        </w:rPr>
        <w:t>玄</w:t>
      </w:r>
      <w:proofErr w:type="gramStart"/>
      <w:r w:rsidRPr="008601AE">
        <w:rPr>
          <w:rFonts w:ascii="標楷體" w:eastAsia="標楷體" w:hAnsi="標楷體" w:hint="eastAsia"/>
        </w:rPr>
        <w:t>纁</w:t>
      </w:r>
      <w:proofErr w:type="gramEnd"/>
      <w:r w:rsidRPr="008601AE">
        <w:rPr>
          <w:rFonts w:ascii="標楷體" w:eastAsia="標楷體" w:hAnsi="標楷體" w:hint="eastAsia"/>
        </w:rPr>
        <w:t>，</w:t>
      </w:r>
      <w:proofErr w:type="gramStart"/>
      <w:r w:rsidRPr="008601AE">
        <w:rPr>
          <w:rFonts w:ascii="標楷體" w:eastAsia="標楷體" w:hAnsi="標楷體" w:hint="eastAsia"/>
        </w:rPr>
        <w:t>赤</w:t>
      </w:r>
      <w:proofErr w:type="gramEnd"/>
      <w:r w:rsidRPr="008601AE">
        <w:rPr>
          <w:rFonts w:ascii="標楷體" w:eastAsia="標楷體" w:hAnsi="標楷體" w:hint="eastAsia"/>
        </w:rPr>
        <w:t>黑色的幣</w:t>
      </w:r>
      <w:proofErr w:type="gramStart"/>
      <w:r w:rsidRPr="008601AE">
        <w:rPr>
          <w:rFonts w:ascii="標楷體" w:eastAsia="標楷體" w:hAnsi="標楷體" w:hint="eastAsia"/>
        </w:rPr>
        <w:t>帛</w:t>
      </w:r>
      <w:proofErr w:type="gramEnd"/>
      <w:r w:rsidRPr="008601AE">
        <w:rPr>
          <w:rFonts w:ascii="標楷體" w:eastAsia="標楷體" w:hAnsi="標楷體" w:hint="eastAsia"/>
        </w:rPr>
        <w:t>。</w:t>
      </w:r>
    </w:p>
    <w:p w14:paraId="14AF7481" w14:textId="2B0A69DB" w:rsidR="008C6C94" w:rsidRPr="008601AE" w:rsidRDefault="008C6C94" w:rsidP="001359F3">
      <w:pPr>
        <w:rPr>
          <w:rFonts w:ascii="標楷體" w:eastAsia="標楷體" w:hAnsi="標楷體"/>
        </w:rPr>
      </w:pPr>
      <w:proofErr w:type="gramStart"/>
      <w:r w:rsidRPr="008601AE">
        <w:rPr>
          <w:rFonts w:ascii="標楷體" w:eastAsia="標楷體" w:hAnsi="標楷體" w:hint="eastAsia"/>
        </w:rPr>
        <w:t>璣</w:t>
      </w:r>
      <w:proofErr w:type="gramEnd"/>
      <w:r w:rsidRPr="008601AE">
        <w:rPr>
          <w:rFonts w:ascii="標楷體" w:eastAsia="標楷體" w:hAnsi="標楷體" w:hint="eastAsia"/>
        </w:rPr>
        <w:t>：不圓的珠子。</w:t>
      </w:r>
    </w:p>
    <w:p w14:paraId="6E3B5911" w14:textId="40FACCBE" w:rsidR="001359F3" w:rsidRPr="008601AE" w:rsidRDefault="00CF5279" w:rsidP="001359F3">
      <w:pPr>
        <w:rPr>
          <w:rFonts w:ascii="標楷體" w:eastAsia="標楷體" w:hAnsi="標楷體"/>
        </w:rPr>
      </w:pPr>
      <w:proofErr w:type="gramStart"/>
      <w:r w:rsidRPr="008601AE">
        <w:rPr>
          <w:rFonts w:ascii="標楷體" w:eastAsia="標楷體" w:hAnsi="標楷體" w:hint="eastAsia"/>
        </w:rPr>
        <w:t>杶</w:t>
      </w:r>
      <w:proofErr w:type="gramEnd"/>
      <w:r w:rsidRPr="008601AE">
        <w:rPr>
          <w:rFonts w:ascii="標楷體" w:eastAsia="標楷體" w:hAnsi="標楷體" w:hint="eastAsia"/>
        </w:rPr>
        <w:t>，香椿。</w:t>
      </w:r>
      <w:proofErr w:type="gramStart"/>
      <w:r w:rsidRPr="008601AE">
        <w:rPr>
          <w:rFonts w:ascii="標楷體" w:eastAsia="標楷體" w:hAnsi="標楷體" w:hint="eastAsia"/>
        </w:rPr>
        <w:t>栝</w:t>
      </w:r>
      <w:proofErr w:type="gramEnd"/>
      <w:r w:rsidRPr="008601AE">
        <w:rPr>
          <w:rFonts w:ascii="標楷體" w:eastAsia="標楷體" w:hAnsi="標楷體" w:hint="eastAsia"/>
        </w:rPr>
        <w:t>，</w:t>
      </w:r>
      <w:proofErr w:type="gramStart"/>
      <w:r w:rsidRPr="008601AE">
        <w:rPr>
          <w:rFonts w:ascii="標楷體" w:eastAsia="標楷體" w:hAnsi="標楷體" w:hint="eastAsia"/>
        </w:rPr>
        <w:t>柏葉松身</w:t>
      </w:r>
      <w:proofErr w:type="gramEnd"/>
      <w:r w:rsidRPr="008601AE">
        <w:rPr>
          <w:rFonts w:ascii="標楷體" w:eastAsia="標楷體" w:hAnsi="標楷體" w:hint="eastAsia"/>
        </w:rPr>
        <w:t>。</w:t>
      </w:r>
    </w:p>
    <w:p w14:paraId="3DBB6027" w14:textId="77777777" w:rsidR="0066682E" w:rsidRPr="008601AE" w:rsidRDefault="0066682E" w:rsidP="0066682E">
      <w:pPr>
        <w:rPr>
          <w:rFonts w:ascii="標楷體" w:eastAsia="標楷體" w:hAnsi="標楷體"/>
        </w:rPr>
      </w:pPr>
      <w:r w:rsidRPr="008601AE">
        <w:rPr>
          <w:rFonts w:ascii="標楷體" w:eastAsia="標楷體" w:hAnsi="標楷體" w:hint="eastAsia"/>
        </w:rPr>
        <w:t>租船業。</w:t>
      </w:r>
    </w:p>
    <w:p w14:paraId="37A73202" w14:textId="77777777" w:rsidR="00CF5279" w:rsidRPr="008601AE" w:rsidRDefault="00CF5279" w:rsidP="001359F3">
      <w:pPr>
        <w:rPr>
          <w:rFonts w:ascii="標楷體" w:eastAsia="標楷體" w:hAnsi="標楷體"/>
        </w:rPr>
      </w:pPr>
    </w:p>
    <w:p w14:paraId="385E32F0" w14:textId="42D4EBF7" w:rsidR="004B52E7" w:rsidRPr="00E03D42" w:rsidRDefault="004B52E7" w:rsidP="001C6981">
      <w:pPr>
        <w:outlineLvl w:val="3"/>
        <w:rPr>
          <w:rFonts w:ascii="標楷體" w:eastAsia="標楷體" w:hAnsi="標楷體"/>
        </w:rPr>
      </w:pPr>
      <w:r w:rsidRPr="00E03D42">
        <w:rPr>
          <w:rFonts w:ascii="標楷體" w:eastAsia="標楷體" w:hAnsi="標楷體" w:hint="eastAsia"/>
        </w:rPr>
        <w:t>江夏郡</w:t>
      </w:r>
    </w:p>
    <w:p w14:paraId="11B69B67" w14:textId="7D7C8FEA" w:rsidR="00050E58" w:rsidRPr="008601AE" w:rsidRDefault="007E3781" w:rsidP="004B52E7">
      <w:pPr>
        <w:rPr>
          <w:rFonts w:ascii="標楷體" w:eastAsia="標楷體" w:hAnsi="標楷體"/>
        </w:rPr>
      </w:pPr>
      <w:proofErr w:type="gramStart"/>
      <w:r w:rsidRPr="008601AE">
        <w:rPr>
          <w:rFonts w:ascii="標楷體" w:eastAsia="標楷體" w:hAnsi="標楷體" w:hint="eastAsia"/>
        </w:rPr>
        <w:t>白毫</w:t>
      </w:r>
      <w:r w:rsidR="00050E58" w:rsidRPr="008601AE">
        <w:rPr>
          <w:rFonts w:ascii="標楷體" w:eastAsia="標楷體" w:hAnsi="標楷體" w:hint="eastAsia"/>
        </w:rPr>
        <w:t>茶</w:t>
      </w:r>
      <w:proofErr w:type="gramEnd"/>
      <w:r w:rsidR="00050E58" w:rsidRPr="008601AE">
        <w:rPr>
          <w:rFonts w:ascii="標楷體" w:eastAsia="標楷體" w:hAnsi="標楷體" w:hint="eastAsia"/>
        </w:rPr>
        <w:t>。</w:t>
      </w:r>
    </w:p>
    <w:p w14:paraId="3761AA9B" w14:textId="49994E60" w:rsidR="00557230" w:rsidRPr="008601AE" w:rsidRDefault="00557230" w:rsidP="004B52E7">
      <w:pPr>
        <w:rPr>
          <w:rFonts w:ascii="標楷體" w:eastAsia="標楷體" w:hAnsi="標楷體"/>
        </w:rPr>
      </w:pPr>
      <w:r w:rsidRPr="008601AE">
        <w:rPr>
          <w:rFonts w:ascii="標楷體" w:eastAsia="標楷體" w:hAnsi="標楷體"/>
        </w:rPr>
        <w:t>柑子</w:t>
      </w:r>
      <w:r w:rsidRPr="008601AE">
        <w:rPr>
          <w:rFonts w:ascii="標楷體" w:eastAsia="標楷體" w:hAnsi="標楷體" w:hint="eastAsia"/>
        </w:rPr>
        <w:t>。</w:t>
      </w:r>
    </w:p>
    <w:p w14:paraId="19609C3C" w14:textId="45A93825" w:rsidR="001765E8" w:rsidRPr="008601AE" w:rsidRDefault="001765E8" w:rsidP="004B52E7">
      <w:pPr>
        <w:rPr>
          <w:rFonts w:ascii="標楷體" w:eastAsia="標楷體" w:hAnsi="標楷體"/>
        </w:rPr>
      </w:pPr>
      <w:r w:rsidRPr="008601AE">
        <w:rPr>
          <w:rFonts w:ascii="標楷體" w:eastAsia="標楷體" w:hAnsi="標楷體" w:hint="eastAsia"/>
        </w:rPr>
        <w:t>蠟。</w:t>
      </w:r>
    </w:p>
    <w:p w14:paraId="19914509" w14:textId="66F9A187" w:rsidR="001C6981" w:rsidRPr="008601AE" w:rsidRDefault="001C6981" w:rsidP="004B52E7">
      <w:pPr>
        <w:rPr>
          <w:rFonts w:ascii="標楷體" w:eastAsia="標楷體" w:hAnsi="標楷體"/>
        </w:rPr>
      </w:pPr>
      <w:r w:rsidRPr="008601AE">
        <w:rPr>
          <w:rFonts w:ascii="標楷體" w:eastAsia="標楷體" w:hAnsi="標楷體" w:hint="eastAsia"/>
        </w:rPr>
        <w:t>狐皮</w:t>
      </w:r>
      <w:r w:rsidR="00040194" w:rsidRPr="008601AE">
        <w:rPr>
          <w:rFonts w:ascii="標楷體" w:eastAsia="標楷體" w:hAnsi="標楷體" w:hint="eastAsia"/>
        </w:rPr>
        <w:t>。</w:t>
      </w:r>
    </w:p>
    <w:p w14:paraId="10D4F410" w14:textId="7701C28B" w:rsidR="004B52E7" w:rsidRPr="008601AE" w:rsidRDefault="004B52E7" w:rsidP="004B52E7">
      <w:pPr>
        <w:rPr>
          <w:rFonts w:ascii="標楷體" w:eastAsia="標楷體" w:hAnsi="標楷體"/>
        </w:rPr>
      </w:pPr>
      <w:r w:rsidRPr="008601AE">
        <w:rPr>
          <w:rFonts w:ascii="標楷體" w:eastAsia="標楷體" w:hAnsi="標楷體" w:hint="eastAsia"/>
        </w:rPr>
        <w:t>荔枝。</w:t>
      </w:r>
    </w:p>
    <w:p w14:paraId="54A3B93E" w14:textId="77777777" w:rsidR="004B52E7" w:rsidRPr="008601AE" w:rsidRDefault="004B52E7" w:rsidP="004B52E7">
      <w:pPr>
        <w:rPr>
          <w:rFonts w:ascii="標楷體" w:eastAsia="標楷體" w:hAnsi="標楷體"/>
        </w:rPr>
      </w:pPr>
      <w:proofErr w:type="gramStart"/>
      <w:r w:rsidRPr="008601AE">
        <w:rPr>
          <w:rFonts w:ascii="標楷體" w:eastAsia="標楷體" w:hAnsi="標楷體" w:hint="eastAsia"/>
        </w:rPr>
        <w:t>荔菊酒</w:t>
      </w:r>
      <w:proofErr w:type="gramEnd"/>
      <w:r w:rsidRPr="008601AE">
        <w:rPr>
          <w:rFonts w:ascii="標楷體" w:eastAsia="標楷體" w:hAnsi="標楷體" w:hint="eastAsia"/>
        </w:rPr>
        <w:t>：</w:t>
      </w:r>
    </w:p>
    <w:p w14:paraId="2806588A" w14:textId="77777777" w:rsidR="004B52E7" w:rsidRPr="008601AE" w:rsidRDefault="004B52E7" w:rsidP="004B52E7">
      <w:pPr>
        <w:rPr>
          <w:rFonts w:ascii="標楷體" w:eastAsia="標楷體" w:hAnsi="標楷體"/>
        </w:rPr>
      </w:pPr>
      <w:r w:rsidRPr="008601AE">
        <w:rPr>
          <w:rFonts w:ascii="標楷體" w:eastAsia="標楷體" w:hAnsi="標楷體" w:hint="eastAsia"/>
        </w:rPr>
        <w:t>帶有菊花的香氣與荔枝的甜味。</w:t>
      </w:r>
    </w:p>
    <w:p w14:paraId="167F77E2" w14:textId="77777777" w:rsidR="004B52E7" w:rsidRPr="008601AE" w:rsidRDefault="004B52E7" w:rsidP="004B52E7">
      <w:pPr>
        <w:rPr>
          <w:rFonts w:ascii="標楷體" w:eastAsia="標楷體" w:hAnsi="標楷體"/>
        </w:rPr>
      </w:pPr>
      <w:r w:rsidRPr="008601AE">
        <w:rPr>
          <w:rFonts w:ascii="標楷體" w:eastAsia="標楷體" w:hAnsi="標楷體"/>
        </w:rPr>
        <w:t>蠶豆辣醬</w:t>
      </w:r>
      <w:r w:rsidRPr="008601AE">
        <w:rPr>
          <w:rFonts w:ascii="標楷體" w:eastAsia="標楷體" w:hAnsi="標楷體" w:hint="eastAsia"/>
        </w:rPr>
        <w:t>：</w:t>
      </w:r>
    </w:p>
    <w:p w14:paraId="0EC81BE3" w14:textId="737D302F" w:rsidR="004B52E7" w:rsidRPr="008601AE" w:rsidRDefault="004B52E7" w:rsidP="001359F3">
      <w:pPr>
        <w:rPr>
          <w:rFonts w:ascii="標楷體" w:eastAsia="標楷體" w:hAnsi="標楷體"/>
        </w:rPr>
      </w:pPr>
      <w:proofErr w:type="gramStart"/>
      <w:r w:rsidRPr="008601AE">
        <w:rPr>
          <w:rFonts w:ascii="標楷體" w:eastAsia="標楷體" w:hAnsi="標楷體" w:hint="eastAsia"/>
        </w:rPr>
        <w:t>稍辣，</w:t>
      </w:r>
      <w:proofErr w:type="gramEnd"/>
      <w:r w:rsidRPr="008601AE">
        <w:rPr>
          <w:rFonts w:ascii="標楷體" w:eastAsia="標楷體" w:hAnsi="標楷體" w:hint="eastAsia"/>
        </w:rPr>
        <w:t>帶點甜味，尾</w:t>
      </w:r>
      <w:proofErr w:type="gramStart"/>
      <w:r w:rsidRPr="008601AE">
        <w:rPr>
          <w:rFonts w:ascii="標楷體" w:eastAsia="標楷體" w:hAnsi="標楷體" w:hint="eastAsia"/>
        </w:rPr>
        <w:t>勁令舌頭略麻</w:t>
      </w:r>
      <w:proofErr w:type="gramEnd"/>
      <w:r w:rsidRPr="008601AE">
        <w:rPr>
          <w:rFonts w:ascii="標楷體" w:eastAsia="標楷體" w:hAnsi="標楷體" w:hint="eastAsia"/>
        </w:rPr>
        <w:t>。</w:t>
      </w:r>
    </w:p>
    <w:p w14:paraId="7FE2A726" w14:textId="77777777" w:rsidR="00E03D42" w:rsidRPr="008601AE" w:rsidRDefault="00E03D42" w:rsidP="00E03D42">
      <w:pPr>
        <w:rPr>
          <w:rFonts w:ascii="標楷體" w:eastAsia="標楷體" w:hAnsi="標楷體"/>
        </w:rPr>
      </w:pPr>
      <w:r w:rsidRPr="008601AE">
        <w:rPr>
          <w:rFonts w:ascii="標楷體" w:eastAsia="標楷體" w:hAnsi="標楷體" w:hint="eastAsia"/>
        </w:rPr>
        <w:t>五倉</w:t>
      </w:r>
      <w:r>
        <w:rPr>
          <w:rFonts w:ascii="標楷體" w:eastAsia="標楷體" w:hAnsi="標楷體" w:hint="eastAsia"/>
        </w:rPr>
        <w:t>（大國糧倉）</w:t>
      </w:r>
      <w:r w:rsidRPr="008601AE">
        <w:rPr>
          <w:rFonts w:ascii="標楷體" w:eastAsia="標楷體" w:hAnsi="標楷體" w:hint="eastAsia"/>
        </w:rPr>
        <w:t>之</w:t>
      </w:r>
      <w:proofErr w:type="gramStart"/>
      <w:r w:rsidRPr="008601AE">
        <w:rPr>
          <w:rFonts w:ascii="標楷體" w:eastAsia="標楷體" w:hAnsi="標楷體" w:hint="eastAsia"/>
        </w:rPr>
        <w:t>一</w:t>
      </w:r>
      <w:proofErr w:type="gramEnd"/>
      <w:r w:rsidRPr="008601AE">
        <w:rPr>
          <w:rFonts w:ascii="標楷體" w:eastAsia="標楷體" w:hAnsi="標楷體" w:hint="eastAsia"/>
        </w:rPr>
        <w:t>。</w:t>
      </w:r>
    </w:p>
    <w:p w14:paraId="59304A3C" w14:textId="77777777" w:rsidR="00526603" w:rsidRPr="00E03D42" w:rsidRDefault="00526603" w:rsidP="001359F3">
      <w:pPr>
        <w:rPr>
          <w:rFonts w:ascii="標楷體" w:eastAsia="標楷體" w:hAnsi="標楷體"/>
        </w:rPr>
      </w:pPr>
    </w:p>
    <w:p w14:paraId="75D4E472" w14:textId="77777777" w:rsidR="001359F3" w:rsidRPr="00E03D42" w:rsidRDefault="001359F3" w:rsidP="001359F3">
      <w:pPr>
        <w:outlineLvl w:val="3"/>
        <w:rPr>
          <w:rFonts w:ascii="標楷體" w:eastAsia="標楷體" w:hAnsi="標楷體"/>
        </w:rPr>
      </w:pPr>
      <w:r w:rsidRPr="00E03D42">
        <w:rPr>
          <w:rFonts w:ascii="標楷體" w:eastAsia="標楷體" w:hAnsi="標楷體" w:hint="eastAsia"/>
        </w:rPr>
        <w:t>臨川郡</w:t>
      </w:r>
    </w:p>
    <w:p w14:paraId="034CF29D" w14:textId="3A6B1623" w:rsidR="001359F3" w:rsidRPr="008601AE" w:rsidRDefault="00F76B1C" w:rsidP="001359F3">
      <w:pPr>
        <w:rPr>
          <w:rFonts w:ascii="標楷體" w:eastAsia="標楷體" w:hAnsi="標楷體"/>
        </w:rPr>
      </w:pPr>
      <w:r w:rsidRPr="008601AE">
        <w:rPr>
          <w:rFonts w:ascii="標楷體" w:eastAsia="標楷體" w:hAnsi="標楷體" w:hint="eastAsia"/>
        </w:rPr>
        <w:t>箭桿、葛布</w:t>
      </w:r>
      <w:r w:rsidR="000948C0">
        <w:rPr>
          <w:rFonts w:ascii="標楷體" w:eastAsia="標楷體" w:hAnsi="標楷體" w:hint="eastAsia"/>
        </w:rPr>
        <w:t>（</w:t>
      </w:r>
      <w:r w:rsidR="000948C0" w:rsidRPr="000948C0">
        <w:rPr>
          <w:rFonts w:ascii="標楷體" w:eastAsia="標楷體" w:hAnsi="標楷體" w:hint="eastAsia"/>
        </w:rPr>
        <w:t>俗稱「夏布」，質地細薄</w:t>
      </w:r>
      <w:r w:rsidR="000948C0">
        <w:rPr>
          <w:rFonts w:ascii="標楷體" w:eastAsia="標楷體" w:hAnsi="標楷體" w:hint="eastAsia"/>
        </w:rPr>
        <w:t>）</w:t>
      </w:r>
      <w:r w:rsidRPr="008601AE">
        <w:rPr>
          <w:rFonts w:ascii="標楷體" w:eastAsia="標楷體" w:hAnsi="標楷體" w:hint="eastAsia"/>
        </w:rPr>
        <w:t>。</w:t>
      </w:r>
    </w:p>
    <w:p w14:paraId="3D9DF8A5" w14:textId="70C12A5F" w:rsidR="00F76B1C" w:rsidRPr="008601AE" w:rsidRDefault="002B2985" w:rsidP="001359F3">
      <w:pPr>
        <w:rPr>
          <w:rFonts w:ascii="標楷體" w:eastAsia="標楷體" w:hAnsi="標楷體"/>
        </w:rPr>
      </w:pPr>
      <w:r w:rsidRPr="008601AE">
        <w:rPr>
          <w:rFonts w:ascii="標楷體" w:eastAsia="標楷體" w:hAnsi="標楷體" w:hint="eastAsia"/>
        </w:rPr>
        <w:t>石</w:t>
      </w:r>
      <w:proofErr w:type="gramStart"/>
      <w:r w:rsidRPr="008601AE">
        <w:rPr>
          <w:rFonts w:ascii="標楷體" w:eastAsia="標楷體" w:hAnsi="標楷體" w:hint="eastAsia"/>
        </w:rPr>
        <w:t>鷰</w:t>
      </w:r>
      <w:proofErr w:type="gramEnd"/>
      <w:r w:rsidRPr="008601AE">
        <w:rPr>
          <w:rFonts w:ascii="標楷體" w:eastAsia="標楷體" w:hAnsi="標楷體" w:hint="eastAsia"/>
        </w:rPr>
        <w:t>：好看的石頭。</w:t>
      </w:r>
    </w:p>
    <w:p w14:paraId="3D836DEE" w14:textId="146CAB4B" w:rsidR="00CF737E" w:rsidRPr="008601AE" w:rsidRDefault="00CF737E" w:rsidP="001359F3">
      <w:pPr>
        <w:rPr>
          <w:rFonts w:ascii="標楷體" w:eastAsia="標楷體" w:hAnsi="標楷體"/>
        </w:rPr>
      </w:pPr>
      <w:proofErr w:type="gramStart"/>
      <w:r w:rsidRPr="008601AE">
        <w:rPr>
          <w:rFonts w:ascii="標楷體" w:eastAsia="標楷體" w:hAnsi="標楷體" w:hint="eastAsia"/>
        </w:rPr>
        <w:t>麩</w:t>
      </w:r>
      <w:proofErr w:type="gramEnd"/>
      <w:r w:rsidRPr="008601AE">
        <w:rPr>
          <w:rFonts w:ascii="標楷體" w:eastAsia="標楷體" w:hAnsi="標楷體" w:hint="eastAsia"/>
        </w:rPr>
        <w:t>金</w:t>
      </w:r>
      <w:r w:rsidR="00441A2B">
        <w:rPr>
          <w:rFonts w:ascii="標楷體" w:eastAsia="標楷體" w:hAnsi="標楷體" w:hint="eastAsia"/>
        </w:rPr>
        <w:t>（</w:t>
      </w:r>
      <w:r w:rsidR="00441A2B" w:rsidRPr="00441A2B">
        <w:rPr>
          <w:rFonts w:ascii="標楷體" w:eastAsia="標楷體" w:hAnsi="標楷體" w:hint="eastAsia"/>
        </w:rPr>
        <w:t>成色較次的金子</w:t>
      </w:r>
      <w:r w:rsidR="00441A2B">
        <w:rPr>
          <w:rFonts w:ascii="標楷體" w:eastAsia="標楷體" w:hAnsi="標楷體" w:hint="eastAsia"/>
        </w:rPr>
        <w:t>）</w:t>
      </w:r>
      <w:r w:rsidRPr="008601AE">
        <w:rPr>
          <w:rFonts w:ascii="標楷體" w:eastAsia="標楷體" w:hAnsi="標楷體" w:hint="eastAsia"/>
        </w:rPr>
        <w:t>。</w:t>
      </w:r>
    </w:p>
    <w:p w14:paraId="1161DA4B" w14:textId="556C58AD" w:rsidR="002B2985" w:rsidRPr="008601AE" w:rsidRDefault="00526603" w:rsidP="001359F3">
      <w:pPr>
        <w:rPr>
          <w:rFonts w:ascii="標楷體" w:eastAsia="標楷體" w:hAnsi="標楷體"/>
        </w:rPr>
      </w:pPr>
      <w:r w:rsidRPr="008601AE">
        <w:rPr>
          <w:rFonts w:ascii="標楷體" w:eastAsia="標楷體" w:hAnsi="標楷體" w:hint="eastAsia"/>
        </w:rPr>
        <w:lastRenderedPageBreak/>
        <w:t>五</w:t>
      </w:r>
      <w:r w:rsidR="0022788F" w:rsidRPr="008601AE">
        <w:rPr>
          <w:rFonts w:ascii="標楷體" w:eastAsia="標楷體" w:hAnsi="標楷體" w:hint="eastAsia"/>
        </w:rPr>
        <w:t>倉之</w:t>
      </w:r>
      <w:proofErr w:type="gramStart"/>
      <w:r w:rsidR="0022788F" w:rsidRPr="008601AE">
        <w:rPr>
          <w:rFonts w:ascii="標楷體" w:eastAsia="標楷體" w:hAnsi="標楷體" w:hint="eastAsia"/>
        </w:rPr>
        <w:t>一</w:t>
      </w:r>
      <w:proofErr w:type="gramEnd"/>
      <w:r w:rsidR="0022788F" w:rsidRPr="008601AE">
        <w:rPr>
          <w:rFonts w:ascii="標楷體" w:eastAsia="標楷體" w:hAnsi="標楷體" w:hint="eastAsia"/>
        </w:rPr>
        <w:t>。</w:t>
      </w:r>
    </w:p>
    <w:p w14:paraId="7BE73CA2" w14:textId="77777777" w:rsidR="0022788F" w:rsidRPr="008601AE" w:rsidRDefault="0022788F" w:rsidP="001359F3">
      <w:pPr>
        <w:rPr>
          <w:rFonts w:ascii="標楷體" w:eastAsia="標楷體" w:hAnsi="標楷體"/>
        </w:rPr>
      </w:pPr>
    </w:p>
    <w:p w14:paraId="3A0414A0" w14:textId="77777777" w:rsidR="001359F3" w:rsidRPr="008601AE" w:rsidRDefault="001359F3" w:rsidP="001359F3">
      <w:pPr>
        <w:outlineLvl w:val="3"/>
        <w:rPr>
          <w:rFonts w:ascii="標楷體" w:eastAsia="標楷體" w:hAnsi="標楷體"/>
        </w:rPr>
      </w:pPr>
      <w:r w:rsidRPr="008601AE">
        <w:rPr>
          <w:rFonts w:ascii="標楷體" w:eastAsia="標楷體" w:hAnsi="標楷體" w:hint="eastAsia"/>
        </w:rPr>
        <w:t>齊昌郡</w:t>
      </w:r>
    </w:p>
    <w:p w14:paraId="499822AE" w14:textId="5E0A84E4" w:rsidR="001359F3" w:rsidRPr="008601AE" w:rsidRDefault="002A3AF0" w:rsidP="001359F3">
      <w:pPr>
        <w:rPr>
          <w:rFonts w:ascii="標楷體" w:eastAsia="標楷體" w:hAnsi="標楷體"/>
        </w:rPr>
      </w:pPr>
      <w:r w:rsidRPr="008601AE">
        <w:rPr>
          <w:rFonts w:ascii="標楷體" w:eastAsia="標楷體" w:hAnsi="標楷體" w:hint="eastAsia"/>
        </w:rPr>
        <w:t>鴨毛筆，以山雞毛、</w:t>
      </w:r>
      <w:proofErr w:type="gramStart"/>
      <w:r w:rsidRPr="008601AE">
        <w:rPr>
          <w:rFonts w:ascii="標楷體" w:eastAsia="標楷體" w:hAnsi="標楷體" w:hint="eastAsia"/>
        </w:rPr>
        <w:t>雀雉毛間</w:t>
      </w:r>
      <w:proofErr w:type="gramEnd"/>
      <w:r w:rsidRPr="008601AE">
        <w:rPr>
          <w:rFonts w:ascii="標楷體" w:eastAsia="標楷體" w:hAnsi="標楷體" w:hint="eastAsia"/>
        </w:rPr>
        <w:t>之，五色可愛。</w:t>
      </w:r>
    </w:p>
    <w:p w14:paraId="5499034E" w14:textId="63739094" w:rsidR="002A3AF0" w:rsidRPr="008601AE" w:rsidRDefault="00A07C7E" w:rsidP="001359F3">
      <w:pPr>
        <w:rPr>
          <w:rFonts w:ascii="標楷體" w:eastAsia="標楷體" w:hAnsi="標楷體"/>
        </w:rPr>
      </w:pPr>
      <w:proofErr w:type="gramStart"/>
      <w:r w:rsidRPr="008601AE">
        <w:rPr>
          <w:rFonts w:ascii="標楷體" w:eastAsia="標楷體" w:hAnsi="標楷體"/>
        </w:rPr>
        <w:t>紅鹽</w:t>
      </w:r>
      <w:r w:rsidRPr="008601AE">
        <w:rPr>
          <w:rFonts w:ascii="標楷體" w:eastAsia="標楷體" w:hAnsi="標楷體" w:hint="eastAsia"/>
        </w:rPr>
        <w:t>，</w:t>
      </w:r>
      <w:proofErr w:type="gramEnd"/>
      <w:r w:rsidRPr="008601AE">
        <w:rPr>
          <w:rFonts w:ascii="標楷體" w:eastAsia="標楷體" w:hAnsi="標楷體"/>
        </w:rPr>
        <w:t>有鹽場，</w:t>
      </w:r>
      <w:proofErr w:type="gramStart"/>
      <w:r w:rsidRPr="008601AE">
        <w:rPr>
          <w:rFonts w:ascii="標楷體" w:eastAsia="標楷體" w:hAnsi="標楷體"/>
        </w:rPr>
        <w:t>色如絳</w:t>
      </w:r>
      <w:proofErr w:type="gramEnd"/>
      <w:r w:rsidRPr="008601AE">
        <w:rPr>
          <w:rFonts w:ascii="標楷體" w:eastAsia="標楷體" w:hAnsi="標楷體"/>
        </w:rPr>
        <w:t>雪，驗之即</w:t>
      </w:r>
      <w:proofErr w:type="gramStart"/>
      <w:r w:rsidRPr="008601AE">
        <w:rPr>
          <w:rFonts w:ascii="標楷體" w:eastAsia="標楷體" w:hAnsi="標楷體"/>
        </w:rPr>
        <w:t>由煎時染</w:t>
      </w:r>
      <w:proofErr w:type="gramEnd"/>
      <w:r w:rsidRPr="008601AE">
        <w:rPr>
          <w:rFonts w:ascii="標楷體" w:eastAsia="標楷體" w:hAnsi="標楷體"/>
        </w:rPr>
        <w:t>成，差可愛也。鄭公</w:t>
      </w:r>
      <w:proofErr w:type="gramStart"/>
      <w:r w:rsidRPr="008601AE">
        <w:rPr>
          <w:rFonts w:ascii="標楷體" w:eastAsia="標楷體" w:hAnsi="標楷體"/>
        </w:rPr>
        <w:t>虔云</w:t>
      </w:r>
      <w:proofErr w:type="gramEnd"/>
      <w:r w:rsidRPr="008601AE">
        <w:rPr>
          <w:rFonts w:ascii="標楷體" w:eastAsia="標楷體" w:hAnsi="標楷體"/>
        </w:rPr>
        <w:t>：「</w:t>
      </w:r>
      <w:proofErr w:type="gramStart"/>
      <w:r w:rsidRPr="008601AE">
        <w:rPr>
          <w:rFonts w:ascii="標楷體" w:eastAsia="標楷體" w:hAnsi="標楷體"/>
        </w:rPr>
        <w:t>琴湖池</w:t>
      </w:r>
      <w:proofErr w:type="gramEnd"/>
      <w:r w:rsidRPr="008601AE">
        <w:rPr>
          <w:rFonts w:ascii="標楷體" w:eastAsia="標楷體" w:hAnsi="標楷體"/>
        </w:rPr>
        <w:t>桃花鹽，</w:t>
      </w:r>
      <w:proofErr w:type="gramStart"/>
      <w:r w:rsidRPr="008601AE">
        <w:rPr>
          <w:rFonts w:ascii="標楷體" w:eastAsia="標楷體" w:hAnsi="標楷體"/>
        </w:rPr>
        <w:t>色如桃花</w:t>
      </w:r>
      <w:proofErr w:type="gramEnd"/>
      <w:r w:rsidRPr="008601AE">
        <w:rPr>
          <w:rFonts w:ascii="標楷體" w:eastAsia="標楷體" w:hAnsi="標楷體"/>
        </w:rPr>
        <w:t>，</w:t>
      </w:r>
      <w:proofErr w:type="gramStart"/>
      <w:r w:rsidRPr="008601AE">
        <w:rPr>
          <w:rFonts w:ascii="標楷體" w:eastAsia="標楷體" w:hAnsi="標楷體"/>
        </w:rPr>
        <w:t>隨月盈縮</w:t>
      </w:r>
      <w:proofErr w:type="gramEnd"/>
      <w:r w:rsidRPr="008601AE">
        <w:rPr>
          <w:rFonts w:ascii="標楷體" w:eastAsia="標楷體" w:hAnsi="標楷體"/>
        </w:rPr>
        <w:t>，在張掖西北。」</w:t>
      </w:r>
    </w:p>
    <w:p w14:paraId="3F5A6B2E" w14:textId="6ABA89C9" w:rsidR="00A07C7E" w:rsidRPr="008601AE" w:rsidRDefault="00306ED3" w:rsidP="001359F3">
      <w:pPr>
        <w:rPr>
          <w:rFonts w:ascii="標楷體" w:eastAsia="標楷體" w:hAnsi="標楷體"/>
        </w:rPr>
      </w:pPr>
      <w:r w:rsidRPr="008601AE">
        <w:rPr>
          <w:rFonts w:ascii="標楷體" w:eastAsia="標楷體" w:hAnsi="標楷體" w:hint="eastAsia"/>
        </w:rPr>
        <w:t>紫</w:t>
      </w:r>
      <w:proofErr w:type="gramStart"/>
      <w:r w:rsidRPr="008601AE">
        <w:rPr>
          <w:rFonts w:ascii="標楷體" w:eastAsia="標楷體" w:hAnsi="標楷體" w:hint="eastAsia"/>
        </w:rPr>
        <w:t>紵</w:t>
      </w:r>
      <w:proofErr w:type="gramEnd"/>
      <w:r w:rsidRPr="008601AE">
        <w:rPr>
          <w:rFonts w:ascii="標楷體" w:eastAsia="標楷體" w:hAnsi="標楷體" w:hint="eastAsia"/>
        </w:rPr>
        <w:t>布</w:t>
      </w:r>
      <w:r w:rsidR="00A36D0C" w:rsidRPr="008601AE">
        <w:rPr>
          <w:rFonts w:ascii="標楷體" w:eastAsia="標楷體" w:hAnsi="標楷體" w:hint="eastAsia"/>
        </w:rPr>
        <w:t>、竹子布</w:t>
      </w:r>
      <w:r w:rsidRPr="008601AE">
        <w:rPr>
          <w:rFonts w:ascii="標楷體" w:eastAsia="標楷體" w:hAnsi="標楷體" w:hint="eastAsia"/>
        </w:rPr>
        <w:t>。</w:t>
      </w:r>
    </w:p>
    <w:p w14:paraId="44717E21" w14:textId="77777777" w:rsidR="00306ED3" w:rsidRPr="008601AE" w:rsidRDefault="00306ED3" w:rsidP="001359F3">
      <w:pPr>
        <w:rPr>
          <w:rFonts w:ascii="標楷體" w:eastAsia="標楷體" w:hAnsi="標楷體"/>
        </w:rPr>
      </w:pPr>
    </w:p>
    <w:p w14:paraId="6C7754E9" w14:textId="77777777" w:rsidR="001359F3" w:rsidRPr="008601AE" w:rsidRDefault="001359F3" w:rsidP="001359F3">
      <w:pPr>
        <w:outlineLvl w:val="3"/>
        <w:rPr>
          <w:rFonts w:ascii="標楷體" w:eastAsia="標楷體" w:hAnsi="標楷體"/>
        </w:rPr>
      </w:pPr>
      <w:r w:rsidRPr="008601AE">
        <w:rPr>
          <w:rFonts w:ascii="標楷體" w:eastAsia="標楷體" w:hAnsi="標楷體" w:hint="eastAsia"/>
        </w:rPr>
        <w:t>盧陵郡</w:t>
      </w:r>
    </w:p>
    <w:p w14:paraId="709EBC36" w14:textId="700422F3" w:rsidR="00207E60" w:rsidRPr="008601AE" w:rsidRDefault="00207E60" w:rsidP="001359F3">
      <w:pPr>
        <w:rPr>
          <w:rFonts w:ascii="標楷體" w:eastAsia="標楷體" w:hAnsi="標楷體"/>
        </w:rPr>
      </w:pPr>
      <w:r w:rsidRPr="008601AE">
        <w:rPr>
          <w:rFonts w:ascii="標楷體" w:eastAsia="標楷體" w:hAnsi="標楷體" w:hint="eastAsia"/>
        </w:rPr>
        <w:t>橄欖子</w:t>
      </w:r>
      <w:r w:rsidR="00AA0ACF" w:rsidRPr="008601AE">
        <w:rPr>
          <w:rFonts w:ascii="標楷體" w:eastAsia="標楷體" w:hAnsi="標楷體" w:hint="eastAsia"/>
        </w:rPr>
        <w:t>（檳榔）</w:t>
      </w:r>
      <w:r w:rsidR="008E0D25" w:rsidRPr="008601AE">
        <w:rPr>
          <w:rFonts w:ascii="標楷體" w:eastAsia="標楷體" w:hAnsi="標楷體" w:hint="eastAsia"/>
        </w:rPr>
        <w:t>，</w:t>
      </w:r>
      <w:r w:rsidR="008E0D25" w:rsidRPr="008601AE">
        <w:rPr>
          <w:rFonts w:ascii="標楷體" w:eastAsia="標楷體" w:hAnsi="標楷體"/>
        </w:rPr>
        <w:t>八九月熟，其大如棗</w:t>
      </w:r>
      <w:r w:rsidR="008E0D25" w:rsidRPr="008601AE">
        <w:rPr>
          <w:rFonts w:ascii="標楷體" w:eastAsia="標楷體" w:hAnsi="標楷體" w:hint="eastAsia"/>
        </w:rPr>
        <w:t>、雞子</w:t>
      </w:r>
      <w:r w:rsidRPr="008601AE">
        <w:rPr>
          <w:rFonts w:ascii="標楷體" w:eastAsia="標楷體" w:hAnsi="標楷體" w:hint="eastAsia"/>
        </w:rPr>
        <w:t>。</w:t>
      </w:r>
      <w:proofErr w:type="gramStart"/>
      <w:r w:rsidR="008E0D25" w:rsidRPr="008601AE">
        <w:rPr>
          <w:rFonts w:ascii="標楷體" w:eastAsia="標楷體" w:hAnsi="標楷體" w:hint="eastAsia"/>
        </w:rPr>
        <w:t>一般沾鹽食用</w:t>
      </w:r>
      <w:proofErr w:type="gramEnd"/>
      <w:r w:rsidR="008E0D25" w:rsidRPr="008601AE">
        <w:rPr>
          <w:rFonts w:ascii="標楷體" w:eastAsia="標楷體" w:hAnsi="標楷體" w:hint="eastAsia"/>
        </w:rPr>
        <w:t>，味美而甘。</w:t>
      </w:r>
    </w:p>
    <w:p w14:paraId="70D90D35" w14:textId="747F4848" w:rsidR="00207E60" w:rsidRPr="008601AE" w:rsidRDefault="00F32736" w:rsidP="001359F3">
      <w:pPr>
        <w:rPr>
          <w:rFonts w:ascii="標楷體" w:eastAsia="標楷體" w:hAnsi="標楷體"/>
        </w:rPr>
      </w:pPr>
      <w:proofErr w:type="gramStart"/>
      <w:r w:rsidRPr="008601AE">
        <w:rPr>
          <w:rFonts w:ascii="標楷體" w:eastAsia="標楷體" w:hAnsi="標楷體" w:hint="eastAsia"/>
        </w:rPr>
        <w:t>零陵香</w:t>
      </w:r>
      <w:proofErr w:type="gramEnd"/>
      <w:r w:rsidRPr="008601AE">
        <w:rPr>
          <w:rFonts w:ascii="標楷體" w:eastAsia="標楷體" w:hAnsi="標楷體" w:hint="eastAsia"/>
        </w:rPr>
        <w:t>（羅勒）。</w:t>
      </w:r>
    </w:p>
    <w:p w14:paraId="48FBE87B" w14:textId="77777777" w:rsidR="00F32736" w:rsidRPr="008601AE" w:rsidRDefault="00F32736" w:rsidP="001359F3">
      <w:pPr>
        <w:rPr>
          <w:rFonts w:ascii="標楷體" w:eastAsia="標楷體" w:hAnsi="標楷體"/>
        </w:rPr>
      </w:pPr>
    </w:p>
    <w:p w14:paraId="7183B41B" w14:textId="7DB4537D" w:rsidR="00847F73" w:rsidRPr="008601AE" w:rsidRDefault="00847F73" w:rsidP="00847F73">
      <w:pPr>
        <w:outlineLvl w:val="3"/>
        <w:rPr>
          <w:rFonts w:ascii="標楷體" w:eastAsia="標楷體" w:hAnsi="標楷體"/>
        </w:rPr>
      </w:pPr>
      <w:r w:rsidRPr="008601AE">
        <w:rPr>
          <w:rFonts w:ascii="標楷體" w:eastAsia="標楷體" w:hAnsi="標楷體" w:hint="eastAsia"/>
        </w:rPr>
        <w:t>建安郡</w:t>
      </w:r>
    </w:p>
    <w:p w14:paraId="1D31A1F8" w14:textId="555B1564" w:rsidR="00A36AF5" w:rsidRPr="008601AE" w:rsidRDefault="00A36AF5" w:rsidP="00D15ED4">
      <w:pPr>
        <w:widowControl/>
        <w:rPr>
          <w:rFonts w:ascii="標楷體" w:eastAsia="標楷體" w:hAnsi="標楷體"/>
        </w:rPr>
      </w:pPr>
      <w:proofErr w:type="gramStart"/>
      <w:r w:rsidRPr="008601AE">
        <w:rPr>
          <w:rFonts w:ascii="標楷體" w:eastAsia="標楷體" w:hAnsi="標楷體" w:hint="eastAsia"/>
        </w:rPr>
        <w:t>抱木</w:t>
      </w:r>
      <w:proofErr w:type="gramEnd"/>
      <w:r w:rsidRPr="008601AE">
        <w:rPr>
          <w:rFonts w:ascii="標楷體" w:eastAsia="標楷體" w:hAnsi="標楷體" w:hint="eastAsia"/>
        </w:rPr>
        <w:t>屟</w:t>
      </w:r>
      <w:r w:rsidR="00D15ED4" w:rsidRPr="008601AE">
        <w:rPr>
          <w:rFonts w:ascii="標楷體" w:eastAsia="標楷體" w:hAnsi="標楷體" w:hint="eastAsia"/>
        </w:rPr>
        <w:t>，</w:t>
      </w:r>
      <w:r w:rsidR="00D15ED4" w:rsidRPr="008601AE">
        <w:rPr>
          <w:rFonts w:ascii="標楷體" w:eastAsia="標楷體" w:hAnsi="標楷體"/>
        </w:rPr>
        <w:t>抱木產水中，葉細如檜，其身堅類柏，惟根軟，不勝刀鋸</w:t>
      </w:r>
      <w:r w:rsidR="00D15ED4" w:rsidRPr="008601AE">
        <w:rPr>
          <w:rFonts w:ascii="標楷體" w:eastAsia="標楷體" w:hAnsi="標楷體" w:hint="eastAsia"/>
        </w:rPr>
        <w:t>。</w:t>
      </w:r>
    </w:p>
    <w:p w14:paraId="5F3F7687" w14:textId="5586532C" w:rsidR="00847F73" w:rsidRPr="008601AE" w:rsidRDefault="00230ADA" w:rsidP="001359F3">
      <w:pPr>
        <w:rPr>
          <w:rFonts w:ascii="標楷體" w:eastAsia="標楷體" w:hAnsi="標楷體"/>
        </w:rPr>
      </w:pPr>
      <w:r w:rsidRPr="008601AE">
        <w:rPr>
          <w:rFonts w:ascii="標楷體" w:eastAsia="標楷體" w:hAnsi="標楷體" w:hint="eastAsia"/>
        </w:rPr>
        <w:t>鯽魚。</w:t>
      </w:r>
    </w:p>
    <w:p w14:paraId="2A998A0D" w14:textId="77777777" w:rsidR="00230ADA" w:rsidRPr="008601AE" w:rsidRDefault="00230ADA" w:rsidP="001359F3">
      <w:pPr>
        <w:rPr>
          <w:rFonts w:ascii="標楷體" w:eastAsia="標楷體" w:hAnsi="標楷體"/>
        </w:rPr>
      </w:pPr>
    </w:p>
    <w:p w14:paraId="5769533B" w14:textId="1D0A1996" w:rsidR="00847F73" w:rsidRPr="008601AE" w:rsidRDefault="00847F73" w:rsidP="002050ED">
      <w:pPr>
        <w:outlineLvl w:val="3"/>
        <w:rPr>
          <w:rFonts w:ascii="標楷體" w:eastAsia="標楷體" w:hAnsi="標楷體"/>
        </w:rPr>
      </w:pPr>
      <w:proofErr w:type="gramStart"/>
      <w:r w:rsidRPr="008601AE">
        <w:rPr>
          <w:rFonts w:ascii="標楷體" w:eastAsia="標楷體" w:hAnsi="標楷體" w:hint="eastAsia"/>
        </w:rPr>
        <w:t>許口縣</w:t>
      </w:r>
      <w:proofErr w:type="gramEnd"/>
    </w:p>
    <w:p w14:paraId="27845002" w14:textId="019132CB" w:rsidR="00847F73" w:rsidRPr="008601AE" w:rsidRDefault="00250BB9" w:rsidP="001359F3">
      <w:pPr>
        <w:rPr>
          <w:rFonts w:ascii="標楷體" w:eastAsia="標楷體" w:hAnsi="標楷體"/>
        </w:rPr>
      </w:pPr>
      <w:proofErr w:type="gramStart"/>
      <w:r w:rsidRPr="008601AE">
        <w:rPr>
          <w:rFonts w:ascii="標楷體" w:eastAsia="標楷體" w:hAnsi="標楷體" w:hint="eastAsia"/>
        </w:rPr>
        <w:t>螺獅青</w:t>
      </w:r>
      <w:proofErr w:type="gramEnd"/>
      <w:r w:rsidRPr="008601AE">
        <w:rPr>
          <w:rFonts w:ascii="標楷體" w:eastAsia="標楷體" w:hAnsi="標楷體" w:hint="eastAsia"/>
        </w:rPr>
        <w:t>，略呈圓筒形，體型較大，</w:t>
      </w:r>
      <w:proofErr w:type="gramStart"/>
      <w:r w:rsidRPr="008601AE">
        <w:rPr>
          <w:rFonts w:ascii="標楷體" w:eastAsia="標楷體" w:hAnsi="標楷體" w:hint="eastAsia"/>
        </w:rPr>
        <w:t>頭頂圓寬</w:t>
      </w:r>
      <w:proofErr w:type="gramEnd"/>
      <w:r w:rsidRPr="008601AE">
        <w:rPr>
          <w:rFonts w:ascii="標楷體" w:eastAsia="標楷體" w:hAnsi="標楷體" w:hint="eastAsia"/>
        </w:rPr>
        <w:t>，腹部</w:t>
      </w:r>
      <w:proofErr w:type="gramStart"/>
      <w:r w:rsidRPr="008601AE">
        <w:rPr>
          <w:rFonts w:ascii="標楷體" w:eastAsia="標楷體" w:hAnsi="標楷體" w:hint="eastAsia"/>
        </w:rPr>
        <w:t>圓而無棱</w:t>
      </w:r>
      <w:proofErr w:type="gramEnd"/>
      <w:r w:rsidRPr="008601AE">
        <w:rPr>
          <w:rFonts w:ascii="標楷體" w:eastAsia="標楷體" w:hAnsi="標楷體" w:hint="eastAsia"/>
        </w:rPr>
        <w:t>，</w:t>
      </w:r>
      <w:proofErr w:type="gramStart"/>
      <w:r w:rsidRPr="008601AE">
        <w:rPr>
          <w:rFonts w:ascii="標楷體" w:eastAsia="標楷體" w:hAnsi="標楷體" w:hint="eastAsia"/>
        </w:rPr>
        <w:t>尾部扁側</w:t>
      </w:r>
      <w:proofErr w:type="gramEnd"/>
      <w:r w:rsidRPr="008601AE">
        <w:rPr>
          <w:rFonts w:ascii="標楷體" w:eastAsia="標楷體" w:hAnsi="標楷體" w:hint="eastAsia"/>
        </w:rPr>
        <w:t>，上頜梢長於下頜，側線弧形，</w:t>
      </w:r>
      <w:proofErr w:type="gramStart"/>
      <w:r w:rsidRPr="008601AE">
        <w:rPr>
          <w:rFonts w:ascii="標楷體" w:eastAsia="標楷體" w:hAnsi="標楷體" w:hint="eastAsia"/>
        </w:rPr>
        <w:t>體背大</w:t>
      </w:r>
      <w:proofErr w:type="gramEnd"/>
      <w:r w:rsidRPr="008601AE">
        <w:rPr>
          <w:rFonts w:ascii="標楷體" w:eastAsia="標楷體" w:hAnsi="標楷體" w:hint="eastAsia"/>
        </w:rPr>
        <w:t>圓</w:t>
      </w:r>
      <w:proofErr w:type="gramStart"/>
      <w:r w:rsidRPr="008601AE">
        <w:rPr>
          <w:rFonts w:ascii="標楷體" w:eastAsia="標楷體" w:hAnsi="標楷體" w:hint="eastAsia"/>
        </w:rPr>
        <w:t>鱗</w:t>
      </w:r>
      <w:proofErr w:type="gramEnd"/>
      <w:r w:rsidRPr="008601AE">
        <w:rPr>
          <w:rFonts w:ascii="標楷體" w:eastAsia="標楷體" w:hAnsi="標楷體" w:hint="eastAsia"/>
        </w:rPr>
        <w:t>，鰭齊全且</w:t>
      </w:r>
      <w:proofErr w:type="gramStart"/>
      <w:r w:rsidRPr="008601AE">
        <w:rPr>
          <w:rFonts w:ascii="標楷體" w:eastAsia="標楷體" w:hAnsi="標楷體" w:hint="eastAsia"/>
        </w:rPr>
        <w:t>典型，</w:t>
      </w:r>
      <w:proofErr w:type="gramEnd"/>
      <w:r w:rsidRPr="008601AE">
        <w:rPr>
          <w:rFonts w:ascii="標楷體" w:eastAsia="標楷體" w:hAnsi="標楷體" w:hint="eastAsia"/>
        </w:rPr>
        <w:t>背部青黑色，腹部為白色，各鰭</w:t>
      </w:r>
      <w:proofErr w:type="gramStart"/>
      <w:r w:rsidRPr="008601AE">
        <w:rPr>
          <w:rFonts w:ascii="標楷體" w:eastAsia="標楷體" w:hAnsi="標楷體" w:hint="eastAsia"/>
        </w:rPr>
        <w:t>均為灰</w:t>
      </w:r>
      <w:proofErr w:type="gramEnd"/>
      <w:r w:rsidRPr="008601AE">
        <w:rPr>
          <w:rFonts w:ascii="標楷體" w:eastAsia="標楷體" w:hAnsi="標楷體" w:hint="eastAsia"/>
        </w:rPr>
        <w:t>黑色。肉</w:t>
      </w:r>
      <w:proofErr w:type="gramStart"/>
      <w:r w:rsidRPr="008601AE">
        <w:rPr>
          <w:rFonts w:ascii="標楷體" w:eastAsia="標楷體" w:hAnsi="標楷體" w:hint="eastAsia"/>
        </w:rPr>
        <w:t>厚且嫩</w:t>
      </w:r>
      <w:proofErr w:type="gramEnd"/>
      <w:r w:rsidRPr="008601AE">
        <w:rPr>
          <w:rFonts w:ascii="標楷體" w:eastAsia="標楷體" w:hAnsi="標楷體" w:hint="eastAsia"/>
        </w:rPr>
        <w:t>，味鮮美，富含脂肪，</w:t>
      </w:r>
      <w:proofErr w:type="gramStart"/>
      <w:r w:rsidRPr="008601AE">
        <w:rPr>
          <w:rFonts w:ascii="標楷體" w:eastAsia="標楷體" w:hAnsi="標楷體" w:hint="eastAsia"/>
        </w:rPr>
        <w:t>刺大而</w:t>
      </w:r>
      <w:proofErr w:type="gramEnd"/>
      <w:r w:rsidRPr="008601AE">
        <w:rPr>
          <w:rFonts w:ascii="標楷體" w:eastAsia="標楷體" w:hAnsi="標楷體" w:hint="eastAsia"/>
        </w:rPr>
        <w:t>少，是淡水魚中的上品。</w:t>
      </w:r>
    </w:p>
    <w:p w14:paraId="4764F86A" w14:textId="47617597" w:rsidR="00250BB9" w:rsidRPr="008601AE" w:rsidRDefault="00233069" w:rsidP="001359F3">
      <w:pPr>
        <w:rPr>
          <w:rFonts w:ascii="標楷體" w:eastAsia="標楷體" w:hAnsi="標楷體"/>
        </w:rPr>
      </w:pPr>
      <w:proofErr w:type="gramStart"/>
      <w:r w:rsidRPr="008601AE">
        <w:rPr>
          <w:rFonts w:ascii="標楷體" w:eastAsia="標楷體" w:hAnsi="標楷體"/>
        </w:rPr>
        <w:t>鮫</w:t>
      </w:r>
      <w:proofErr w:type="gramEnd"/>
      <w:r w:rsidRPr="008601AE">
        <w:rPr>
          <w:rFonts w:ascii="標楷體" w:eastAsia="標楷體" w:hAnsi="標楷體"/>
        </w:rPr>
        <w:t>魚皮</w:t>
      </w:r>
      <w:r w:rsidRPr="008601AE">
        <w:rPr>
          <w:rFonts w:ascii="標楷體" w:eastAsia="標楷體" w:hAnsi="標楷體" w:hint="eastAsia"/>
        </w:rPr>
        <w:t>。</w:t>
      </w:r>
    </w:p>
    <w:p w14:paraId="0FEA8924" w14:textId="77777777" w:rsidR="00233069" w:rsidRPr="008601AE" w:rsidRDefault="00233069" w:rsidP="001359F3">
      <w:pPr>
        <w:rPr>
          <w:rFonts w:ascii="標楷體" w:eastAsia="標楷體" w:hAnsi="標楷體"/>
        </w:rPr>
      </w:pPr>
    </w:p>
    <w:p w14:paraId="45023291" w14:textId="324A41F2" w:rsidR="00847F73" w:rsidRPr="008601AE" w:rsidRDefault="00847F73" w:rsidP="002050ED">
      <w:pPr>
        <w:outlineLvl w:val="3"/>
        <w:rPr>
          <w:rFonts w:ascii="標楷體" w:eastAsia="標楷體" w:hAnsi="標楷體"/>
        </w:rPr>
      </w:pPr>
      <w:proofErr w:type="gramStart"/>
      <w:r w:rsidRPr="008601AE">
        <w:rPr>
          <w:rFonts w:ascii="標楷體" w:eastAsia="標楷體" w:hAnsi="標楷體" w:hint="eastAsia"/>
        </w:rPr>
        <w:t>仙霞縣</w:t>
      </w:r>
      <w:proofErr w:type="gramEnd"/>
    </w:p>
    <w:p w14:paraId="4589DA1F" w14:textId="77777777" w:rsidR="0033200D" w:rsidRPr="008601AE" w:rsidRDefault="0033200D" w:rsidP="001359F3">
      <w:pPr>
        <w:rPr>
          <w:rFonts w:ascii="標楷體" w:eastAsia="標楷體" w:hAnsi="標楷體"/>
        </w:rPr>
      </w:pPr>
      <w:r w:rsidRPr="008601AE">
        <w:rPr>
          <w:rFonts w:ascii="標楷體" w:eastAsia="標楷體" w:hAnsi="標楷體" w:hint="eastAsia"/>
        </w:rPr>
        <w:t>地形以丘陵、山地為主，地勢南</w:t>
      </w:r>
      <w:proofErr w:type="gramStart"/>
      <w:r w:rsidRPr="008601AE">
        <w:rPr>
          <w:rFonts w:ascii="標楷體" w:eastAsia="標楷體" w:hAnsi="標楷體" w:hint="eastAsia"/>
        </w:rPr>
        <w:t>高北低</w:t>
      </w:r>
      <w:proofErr w:type="gramEnd"/>
      <w:r w:rsidRPr="008601AE">
        <w:rPr>
          <w:rFonts w:ascii="標楷體" w:eastAsia="標楷體" w:hAnsi="標楷體" w:hint="eastAsia"/>
        </w:rPr>
        <w:t>，仙霞嶺</w:t>
      </w:r>
      <w:proofErr w:type="gramStart"/>
      <w:r w:rsidRPr="008601AE">
        <w:rPr>
          <w:rFonts w:ascii="標楷體" w:eastAsia="標楷體" w:hAnsi="標楷體" w:hint="eastAsia"/>
        </w:rPr>
        <w:t>斜貫東南</w:t>
      </w:r>
      <w:proofErr w:type="gramEnd"/>
      <w:r w:rsidRPr="008601AE">
        <w:rPr>
          <w:rFonts w:ascii="標楷體" w:eastAsia="標楷體" w:hAnsi="標楷體" w:hint="eastAsia"/>
        </w:rPr>
        <w:t>，懷玉山支脈盤亘西北。</w:t>
      </w:r>
    </w:p>
    <w:p w14:paraId="65D09E6E" w14:textId="5481C422" w:rsidR="00847F73" w:rsidRPr="008601AE" w:rsidRDefault="00127254" w:rsidP="001359F3">
      <w:pPr>
        <w:rPr>
          <w:rFonts w:ascii="標楷體" w:eastAsia="標楷體" w:hAnsi="標楷體"/>
        </w:rPr>
      </w:pPr>
      <w:r w:rsidRPr="008601AE">
        <w:rPr>
          <w:rFonts w:ascii="標楷體" w:eastAsia="標楷體" w:hAnsi="標楷體" w:hint="eastAsia"/>
        </w:rPr>
        <w:t>紙。</w:t>
      </w:r>
    </w:p>
    <w:p w14:paraId="114E2346" w14:textId="1BD3A996" w:rsidR="0033200D" w:rsidRPr="008601AE" w:rsidRDefault="0033200D" w:rsidP="001359F3">
      <w:pPr>
        <w:rPr>
          <w:rFonts w:ascii="標楷體" w:eastAsia="標楷體" w:hAnsi="標楷體"/>
        </w:rPr>
      </w:pPr>
      <w:r w:rsidRPr="008601AE">
        <w:rPr>
          <w:rFonts w:ascii="標楷體" w:eastAsia="標楷體" w:hAnsi="標楷體" w:hint="eastAsia"/>
        </w:rPr>
        <w:t>白鵝、烏骨雞</w:t>
      </w:r>
      <w:r w:rsidR="002B4620" w:rsidRPr="008601AE">
        <w:rPr>
          <w:rFonts w:ascii="標楷體" w:eastAsia="標楷體" w:hAnsi="標楷體" w:hint="eastAsia"/>
        </w:rPr>
        <w:t>、蜂蜜</w:t>
      </w:r>
      <w:r w:rsidRPr="008601AE">
        <w:rPr>
          <w:rFonts w:ascii="標楷體" w:eastAsia="標楷體" w:hAnsi="標楷體" w:hint="eastAsia"/>
        </w:rPr>
        <w:t>。</w:t>
      </w:r>
    </w:p>
    <w:p w14:paraId="221D9D3C" w14:textId="5BB2B0A3" w:rsidR="00FA59E6" w:rsidRPr="008601AE" w:rsidRDefault="00FA59E6" w:rsidP="001359F3">
      <w:pPr>
        <w:rPr>
          <w:rFonts w:ascii="標楷體" w:eastAsia="標楷體" w:hAnsi="標楷體"/>
        </w:rPr>
      </w:pPr>
      <w:proofErr w:type="gramStart"/>
      <w:r w:rsidRPr="008601AE">
        <w:rPr>
          <w:rFonts w:ascii="標楷體" w:eastAsia="標楷體" w:hAnsi="標楷體" w:hint="eastAsia"/>
        </w:rPr>
        <w:t>簟</w:t>
      </w:r>
      <w:proofErr w:type="gramEnd"/>
      <w:r w:rsidRPr="008601AE">
        <w:rPr>
          <w:rFonts w:ascii="標楷體" w:eastAsia="標楷體" w:hAnsi="標楷體" w:hint="eastAsia"/>
        </w:rPr>
        <w:t>：竹</w:t>
      </w:r>
      <w:proofErr w:type="gramStart"/>
      <w:r w:rsidRPr="008601AE">
        <w:rPr>
          <w:rFonts w:ascii="標楷體" w:eastAsia="標楷體" w:hAnsi="標楷體" w:hint="eastAsia"/>
        </w:rPr>
        <w:t>蓆</w:t>
      </w:r>
      <w:proofErr w:type="gramEnd"/>
      <w:r w:rsidRPr="008601AE">
        <w:rPr>
          <w:rFonts w:ascii="標楷體" w:eastAsia="標楷體" w:hAnsi="標楷體" w:hint="eastAsia"/>
        </w:rPr>
        <w:t>。</w:t>
      </w:r>
    </w:p>
    <w:p w14:paraId="1E634DCF" w14:textId="02764965" w:rsidR="00127254" w:rsidRPr="008601AE" w:rsidRDefault="00127254" w:rsidP="001359F3">
      <w:pPr>
        <w:rPr>
          <w:rFonts w:ascii="標楷體" w:eastAsia="標楷體" w:hAnsi="標楷體"/>
        </w:rPr>
      </w:pPr>
    </w:p>
    <w:p w14:paraId="0EEA67C2" w14:textId="2E6C6C2F" w:rsidR="003E4B82" w:rsidRPr="008601AE" w:rsidRDefault="003E4B82" w:rsidP="003E4B82">
      <w:pPr>
        <w:outlineLvl w:val="3"/>
        <w:rPr>
          <w:rFonts w:ascii="標楷體" w:eastAsia="標楷體" w:hAnsi="標楷體"/>
        </w:rPr>
      </w:pPr>
      <w:r w:rsidRPr="008601AE">
        <w:rPr>
          <w:rFonts w:ascii="標楷體" w:eastAsia="標楷體" w:hAnsi="標楷體" w:hint="eastAsia"/>
        </w:rPr>
        <w:t>雲水鄉</w:t>
      </w:r>
    </w:p>
    <w:p w14:paraId="0AA314F1" w14:textId="73BE2DAC" w:rsidR="003E4B82" w:rsidRPr="008601AE" w:rsidRDefault="003E4B82" w:rsidP="001359F3">
      <w:pPr>
        <w:rPr>
          <w:rFonts w:ascii="標楷體" w:eastAsia="標楷體" w:hAnsi="標楷體"/>
        </w:rPr>
      </w:pPr>
      <w:r w:rsidRPr="008601AE">
        <w:rPr>
          <w:rFonts w:ascii="標楷體" w:eastAsia="標楷體" w:hAnsi="標楷體"/>
        </w:rPr>
        <w:t>朱砂</w:t>
      </w:r>
      <w:r w:rsidRPr="008601AE">
        <w:rPr>
          <w:rFonts w:ascii="標楷體" w:eastAsia="標楷體" w:hAnsi="標楷體" w:hint="eastAsia"/>
        </w:rPr>
        <w:t>。</w:t>
      </w:r>
    </w:p>
    <w:p w14:paraId="5D265A02" w14:textId="278229C2" w:rsidR="003E4B82" w:rsidRPr="008601AE" w:rsidRDefault="003E4B82" w:rsidP="001359F3">
      <w:pPr>
        <w:rPr>
          <w:rFonts w:ascii="標楷體" w:eastAsia="標楷體" w:hAnsi="標楷體"/>
        </w:rPr>
      </w:pPr>
      <w:proofErr w:type="gramStart"/>
      <w:r w:rsidRPr="008601AE">
        <w:rPr>
          <w:rFonts w:ascii="標楷體" w:eastAsia="標楷體" w:hAnsi="標楷體"/>
        </w:rPr>
        <w:t>白編綾</w:t>
      </w:r>
      <w:proofErr w:type="gramEnd"/>
      <w:r w:rsidRPr="008601AE">
        <w:rPr>
          <w:rFonts w:ascii="標楷體" w:eastAsia="標楷體" w:hAnsi="標楷體" w:hint="eastAsia"/>
        </w:rPr>
        <w:t>。</w:t>
      </w:r>
    </w:p>
    <w:p w14:paraId="6D6100C9" w14:textId="1187F301" w:rsidR="003E4B82" w:rsidRPr="008601AE" w:rsidRDefault="003E4B82" w:rsidP="001359F3">
      <w:pPr>
        <w:rPr>
          <w:rFonts w:ascii="標楷體" w:eastAsia="標楷體" w:hAnsi="標楷體"/>
        </w:rPr>
      </w:pPr>
      <w:proofErr w:type="gramStart"/>
      <w:r w:rsidRPr="008601AE">
        <w:rPr>
          <w:rFonts w:ascii="標楷體" w:eastAsia="標楷體" w:hAnsi="標楷體"/>
        </w:rPr>
        <w:t>交梭</w:t>
      </w:r>
      <w:r w:rsidRPr="008601AE">
        <w:rPr>
          <w:rFonts w:ascii="標楷體" w:eastAsia="標楷體" w:hAnsi="標楷體" w:hint="eastAsia"/>
        </w:rPr>
        <w:t>。</w:t>
      </w:r>
      <w:proofErr w:type="gramEnd"/>
    </w:p>
    <w:p w14:paraId="107F2231" w14:textId="61EB0E14" w:rsidR="003E4B82" w:rsidRPr="008601AE" w:rsidRDefault="003E4B82" w:rsidP="001359F3">
      <w:pPr>
        <w:rPr>
          <w:rFonts w:ascii="標楷體" w:eastAsia="標楷體" w:hAnsi="標楷體"/>
        </w:rPr>
      </w:pPr>
      <w:proofErr w:type="gramStart"/>
      <w:r w:rsidRPr="008601AE">
        <w:rPr>
          <w:rFonts w:ascii="標楷體" w:eastAsia="標楷體" w:hAnsi="標楷體"/>
        </w:rPr>
        <w:t>輕調</w:t>
      </w:r>
      <w:proofErr w:type="gramEnd"/>
      <w:r w:rsidRPr="008601AE">
        <w:rPr>
          <w:rFonts w:ascii="標楷體" w:eastAsia="標楷體" w:hAnsi="標楷體" w:hint="eastAsia"/>
        </w:rPr>
        <w:t>。</w:t>
      </w:r>
    </w:p>
    <w:p w14:paraId="08BB778B" w14:textId="77777777" w:rsidR="00D473CD" w:rsidRPr="008601AE" w:rsidRDefault="00D473CD" w:rsidP="001359F3">
      <w:pPr>
        <w:rPr>
          <w:rFonts w:ascii="標楷體" w:eastAsia="標楷體" w:hAnsi="標楷體"/>
        </w:rPr>
      </w:pPr>
      <w:proofErr w:type="gramStart"/>
      <w:r w:rsidRPr="008601AE">
        <w:rPr>
          <w:rFonts w:ascii="標楷體" w:eastAsia="標楷體" w:hAnsi="標楷體"/>
        </w:rPr>
        <w:t>鮫</w:t>
      </w:r>
      <w:proofErr w:type="gramEnd"/>
      <w:r w:rsidRPr="008601AE">
        <w:rPr>
          <w:rFonts w:ascii="標楷體" w:eastAsia="標楷體" w:hAnsi="標楷體"/>
        </w:rPr>
        <w:t>魚皮</w:t>
      </w:r>
      <w:r w:rsidRPr="008601AE">
        <w:rPr>
          <w:rFonts w:ascii="標楷體" w:eastAsia="標楷體" w:hAnsi="標楷體" w:hint="eastAsia"/>
        </w:rPr>
        <w:t>。</w:t>
      </w:r>
    </w:p>
    <w:p w14:paraId="7504E194" w14:textId="77777777" w:rsidR="00D473CD" w:rsidRPr="008601AE" w:rsidRDefault="00D473CD" w:rsidP="001359F3">
      <w:pPr>
        <w:rPr>
          <w:rFonts w:ascii="標楷體" w:eastAsia="標楷體" w:hAnsi="標楷體"/>
        </w:rPr>
      </w:pPr>
      <w:proofErr w:type="gramStart"/>
      <w:r w:rsidRPr="008601AE">
        <w:rPr>
          <w:rFonts w:ascii="標楷體" w:eastAsia="標楷體" w:hAnsi="標楷體"/>
        </w:rPr>
        <w:t>乾薑</w:t>
      </w:r>
      <w:proofErr w:type="gramEnd"/>
      <w:r w:rsidRPr="008601AE">
        <w:rPr>
          <w:rFonts w:ascii="標楷體" w:eastAsia="標楷體" w:hAnsi="標楷體" w:hint="eastAsia"/>
        </w:rPr>
        <w:t>。</w:t>
      </w:r>
    </w:p>
    <w:p w14:paraId="1AB24358" w14:textId="77777777" w:rsidR="00D473CD" w:rsidRPr="008601AE" w:rsidRDefault="00D473CD" w:rsidP="001359F3">
      <w:pPr>
        <w:rPr>
          <w:rFonts w:ascii="標楷體" w:eastAsia="標楷體" w:hAnsi="標楷體"/>
        </w:rPr>
      </w:pPr>
      <w:r w:rsidRPr="008601AE">
        <w:rPr>
          <w:rFonts w:ascii="標楷體" w:eastAsia="標楷體" w:hAnsi="標楷體"/>
        </w:rPr>
        <w:t>乳</w:t>
      </w:r>
      <w:proofErr w:type="gramStart"/>
      <w:r w:rsidRPr="008601AE">
        <w:rPr>
          <w:rFonts w:ascii="標楷體" w:eastAsia="標楷體" w:hAnsi="標楷體"/>
        </w:rPr>
        <w:t>柑</w:t>
      </w:r>
      <w:proofErr w:type="gramEnd"/>
      <w:r w:rsidRPr="008601AE">
        <w:rPr>
          <w:rFonts w:ascii="標楷體" w:eastAsia="標楷體" w:hAnsi="標楷體" w:hint="eastAsia"/>
        </w:rPr>
        <w:t>。</w:t>
      </w:r>
    </w:p>
    <w:p w14:paraId="4B6F7545" w14:textId="3C077CA1" w:rsidR="003E4B82" w:rsidRPr="008601AE" w:rsidRDefault="00D473CD" w:rsidP="001359F3">
      <w:pPr>
        <w:rPr>
          <w:rFonts w:ascii="標楷體" w:eastAsia="標楷體" w:hAnsi="標楷體"/>
        </w:rPr>
      </w:pPr>
      <w:r w:rsidRPr="008601AE">
        <w:rPr>
          <w:rFonts w:ascii="標楷體" w:eastAsia="標楷體" w:hAnsi="標楷體"/>
        </w:rPr>
        <w:lastRenderedPageBreak/>
        <w:t>金漆</w:t>
      </w:r>
      <w:r w:rsidRPr="008601AE">
        <w:rPr>
          <w:rFonts w:ascii="標楷體" w:eastAsia="標楷體" w:hAnsi="標楷體" w:hint="eastAsia"/>
        </w:rPr>
        <w:t>。</w:t>
      </w:r>
    </w:p>
    <w:p w14:paraId="0644EDC1" w14:textId="77777777" w:rsidR="00D473CD" w:rsidRPr="008601AE" w:rsidRDefault="00D473CD" w:rsidP="001359F3">
      <w:pPr>
        <w:rPr>
          <w:rFonts w:ascii="標楷體" w:eastAsia="標楷體" w:hAnsi="標楷體"/>
        </w:rPr>
      </w:pPr>
    </w:p>
    <w:p w14:paraId="279E50BD" w14:textId="13660B13" w:rsidR="00847F73" w:rsidRPr="008601AE" w:rsidRDefault="00847F73" w:rsidP="002050ED">
      <w:pPr>
        <w:outlineLvl w:val="3"/>
        <w:rPr>
          <w:rFonts w:ascii="標楷體" w:eastAsia="標楷體" w:hAnsi="標楷體"/>
        </w:rPr>
      </w:pPr>
      <w:proofErr w:type="gramStart"/>
      <w:r w:rsidRPr="008601AE">
        <w:rPr>
          <w:rFonts w:ascii="標楷體" w:eastAsia="標楷體" w:hAnsi="標楷體" w:hint="eastAsia"/>
        </w:rPr>
        <w:t>儂</w:t>
      </w:r>
      <w:proofErr w:type="gramEnd"/>
      <w:r w:rsidRPr="008601AE">
        <w:rPr>
          <w:rFonts w:ascii="標楷體" w:eastAsia="標楷體" w:hAnsi="標楷體" w:hint="eastAsia"/>
        </w:rPr>
        <w:t>仁縣</w:t>
      </w:r>
    </w:p>
    <w:p w14:paraId="7C123D45" w14:textId="6137FA44" w:rsidR="00847F73" w:rsidRPr="008601AE" w:rsidRDefault="000D1695" w:rsidP="001359F3">
      <w:pPr>
        <w:rPr>
          <w:rFonts w:ascii="標楷體" w:eastAsia="標楷體" w:hAnsi="標楷體"/>
        </w:rPr>
      </w:pPr>
      <w:r w:rsidRPr="008601AE">
        <w:rPr>
          <w:rFonts w:ascii="標楷體" w:eastAsia="標楷體" w:hAnsi="標楷體"/>
        </w:rPr>
        <w:t>山</w:t>
      </w:r>
      <w:proofErr w:type="gramStart"/>
      <w:r w:rsidRPr="008601AE">
        <w:rPr>
          <w:rFonts w:ascii="標楷體" w:eastAsia="標楷體" w:hAnsi="標楷體"/>
        </w:rPr>
        <w:t>花燕脂</w:t>
      </w:r>
      <w:proofErr w:type="gramEnd"/>
      <w:r w:rsidRPr="008601AE">
        <w:rPr>
          <w:rFonts w:ascii="標楷體" w:eastAsia="標楷體" w:hAnsi="標楷體" w:hint="eastAsia"/>
        </w:rPr>
        <w:t>。</w:t>
      </w:r>
      <w:r w:rsidRPr="008601AE">
        <w:rPr>
          <w:rFonts w:ascii="標楷體" w:eastAsia="標楷體" w:hAnsi="標楷體"/>
        </w:rPr>
        <w:t>山花叢生，</w:t>
      </w:r>
      <w:proofErr w:type="gramStart"/>
      <w:r w:rsidRPr="008601AE">
        <w:rPr>
          <w:rFonts w:ascii="標楷體" w:eastAsia="標楷體" w:hAnsi="標楷體"/>
        </w:rPr>
        <w:t>端州山崦間多</w:t>
      </w:r>
      <w:proofErr w:type="gramEnd"/>
      <w:r w:rsidRPr="008601AE">
        <w:rPr>
          <w:rFonts w:ascii="標楷體" w:eastAsia="標楷體" w:hAnsi="標楷體"/>
        </w:rPr>
        <w:t>有之。</w:t>
      </w:r>
      <w:proofErr w:type="gramStart"/>
      <w:r w:rsidRPr="008601AE">
        <w:rPr>
          <w:rFonts w:ascii="標楷體" w:eastAsia="標楷體" w:hAnsi="標楷體"/>
        </w:rPr>
        <w:t>其葉類藍</w:t>
      </w:r>
      <w:proofErr w:type="gramEnd"/>
      <w:r w:rsidRPr="008601AE">
        <w:rPr>
          <w:rFonts w:ascii="標楷體" w:eastAsia="標楷體" w:hAnsi="標楷體"/>
        </w:rPr>
        <w:t>，其花似</w:t>
      </w:r>
      <w:proofErr w:type="gramStart"/>
      <w:r w:rsidRPr="008601AE">
        <w:rPr>
          <w:rFonts w:ascii="標楷體" w:eastAsia="標楷體" w:hAnsi="標楷體"/>
        </w:rPr>
        <w:t>蓼</w:t>
      </w:r>
      <w:proofErr w:type="gramEnd"/>
      <w:r w:rsidRPr="008601AE">
        <w:rPr>
          <w:rFonts w:ascii="標楷體" w:eastAsia="標楷體" w:hAnsi="標楷體"/>
        </w:rPr>
        <w:t>，正月開花，土人</w:t>
      </w:r>
      <w:proofErr w:type="gramStart"/>
      <w:r w:rsidRPr="008601AE">
        <w:rPr>
          <w:rFonts w:ascii="標楷體" w:eastAsia="標楷體" w:hAnsi="標楷體"/>
        </w:rPr>
        <w:t>採含苞者賣之</w:t>
      </w:r>
      <w:proofErr w:type="gramEnd"/>
      <w:r w:rsidRPr="008601AE">
        <w:rPr>
          <w:rFonts w:ascii="標楷體" w:eastAsia="標楷體" w:hAnsi="標楷體"/>
        </w:rPr>
        <w:t>，</w:t>
      </w:r>
      <w:proofErr w:type="gramStart"/>
      <w:r w:rsidRPr="008601AE">
        <w:rPr>
          <w:rFonts w:ascii="標楷體" w:eastAsia="標楷體" w:hAnsi="標楷體"/>
        </w:rPr>
        <w:t>用為燕脂粉</w:t>
      </w:r>
      <w:proofErr w:type="gramEnd"/>
      <w:r w:rsidRPr="008601AE">
        <w:rPr>
          <w:rFonts w:ascii="標楷體" w:eastAsia="標楷體" w:hAnsi="標楷體"/>
        </w:rPr>
        <w:t>。</w:t>
      </w:r>
      <w:proofErr w:type="gramStart"/>
      <w:r w:rsidRPr="008601AE">
        <w:rPr>
          <w:rFonts w:ascii="標楷體" w:eastAsia="標楷體" w:hAnsi="標楷體"/>
        </w:rPr>
        <w:t>或時染布帛</w:t>
      </w:r>
      <w:proofErr w:type="gramEnd"/>
      <w:r w:rsidRPr="008601AE">
        <w:rPr>
          <w:rFonts w:ascii="標楷體" w:eastAsia="標楷體" w:hAnsi="標楷體"/>
        </w:rPr>
        <w:t>，</w:t>
      </w:r>
      <w:proofErr w:type="gramStart"/>
      <w:r w:rsidRPr="008601AE">
        <w:rPr>
          <w:rFonts w:ascii="標楷體" w:eastAsia="標楷體" w:hAnsi="標楷體"/>
        </w:rPr>
        <w:t>其紅不下</w:t>
      </w:r>
      <w:proofErr w:type="gramEnd"/>
      <w:r w:rsidRPr="008601AE">
        <w:rPr>
          <w:rFonts w:ascii="標楷體" w:eastAsia="標楷體" w:hAnsi="標楷體"/>
        </w:rPr>
        <w:t>紅藍。</w:t>
      </w:r>
      <w:proofErr w:type="gramStart"/>
      <w:r w:rsidRPr="008601AE">
        <w:rPr>
          <w:rFonts w:ascii="標楷體" w:eastAsia="標楷體" w:hAnsi="標楷體"/>
        </w:rPr>
        <w:t>又鄭公虔云</w:t>
      </w:r>
      <w:proofErr w:type="gramEnd"/>
      <w:r w:rsidRPr="008601AE">
        <w:rPr>
          <w:rFonts w:ascii="標楷體" w:eastAsia="標楷體" w:hAnsi="標楷體"/>
        </w:rPr>
        <w:t>：「石榴花，</w:t>
      </w:r>
      <w:proofErr w:type="gramStart"/>
      <w:r w:rsidRPr="008601AE">
        <w:rPr>
          <w:rFonts w:ascii="標楷體" w:eastAsia="標楷體" w:hAnsi="標楷體"/>
        </w:rPr>
        <w:t>堪作胭脂</w:t>
      </w:r>
      <w:proofErr w:type="gramEnd"/>
      <w:r w:rsidRPr="008601AE">
        <w:rPr>
          <w:rFonts w:ascii="標楷體" w:eastAsia="標楷體" w:hAnsi="標楷體"/>
        </w:rPr>
        <w:t>。」</w:t>
      </w:r>
    </w:p>
    <w:p w14:paraId="0123CC69" w14:textId="77777777" w:rsidR="000D1695" w:rsidRPr="008601AE" w:rsidRDefault="000D1695" w:rsidP="001359F3">
      <w:pPr>
        <w:rPr>
          <w:rFonts w:ascii="標楷體" w:eastAsia="標楷體" w:hAnsi="標楷體"/>
        </w:rPr>
      </w:pPr>
    </w:p>
    <w:p w14:paraId="038574EF" w14:textId="77777777" w:rsidR="001359F3" w:rsidRPr="008601AE" w:rsidRDefault="001359F3" w:rsidP="001359F3">
      <w:pPr>
        <w:outlineLvl w:val="3"/>
        <w:rPr>
          <w:rFonts w:ascii="標楷體" w:eastAsia="標楷體" w:hAnsi="標楷體"/>
        </w:rPr>
      </w:pPr>
      <w:r w:rsidRPr="008601AE">
        <w:rPr>
          <w:rFonts w:ascii="標楷體" w:eastAsia="標楷體" w:hAnsi="標楷體" w:hint="eastAsia"/>
        </w:rPr>
        <w:t>義安郡</w:t>
      </w:r>
    </w:p>
    <w:p w14:paraId="307468D5" w14:textId="77777777" w:rsidR="002E78BD" w:rsidRPr="008601AE" w:rsidRDefault="002E78BD" w:rsidP="004B52E7">
      <w:pPr>
        <w:rPr>
          <w:rFonts w:ascii="標楷體" w:eastAsia="標楷體" w:hAnsi="標楷體"/>
        </w:rPr>
      </w:pPr>
      <w:r w:rsidRPr="008601AE">
        <w:rPr>
          <w:rFonts w:ascii="標楷體" w:eastAsia="標楷體" w:hAnsi="標楷體" w:hint="eastAsia"/>
        </w:rPr>
        <w:t>有著延</w:t>
      </w:r>
      <w:proofErr w:type="gramStart"/>
      <w:r w:rsidRPr="008601AE">
        <w:rPr>
          <w:rFonts w:ascii="標楷體" w:eastAsia="標楷體" w:hAnsi="標楷體" w:hint="eastAsia"/>
        </w:rPr>
        <w:t>綿</w:t>
      </w:r>
      <w:proofErr w:type="gramEnd"/>
      <w:r w:rsidRPr="008601AE">
        <w:rPr>
          <w:rFonts w:ascii="標楷體" w:eastAsia="標楷體" w:hAnsi="標楷體" w:hint="eastAsia"/>
        </w:rPr>
        <w:t>不絕的海岸線和魚塘，對岸還有逍遙派管理</w:t>
      </w:r>
      <w:proofErr w:type="gramStart"/>
      <w:r w:rsidRPr="008601AE">
        <w:rPr>
          <w:rFonts w:ascii="標楷體" w:eastAsia="標楷體" w:hAnsi="標楷體" w:hint="eastAsia"/>
        </w:rPr>
        <w:t>的百峰山</w:t>
      </w:r>
      <w:proofErr w:type="gramEnd"/>
      <w:r w:rsidRPr="008601AE">
        <w:rPr>
          <w:rFonts w:ascii="標楷體" w:eastAsia="標楷體" w:hAnsi="標楷體" w:hint="eastAsia"/>
        </w:rPr>
        <w:t>遠景。</w:t>
      </w:r>
    </w:p>
    <w:p w14:paraId="2A683F8D" w14:textId="1448305F" w:rsidR="004B52E7" w:rsidRPr="008601AE" w:rsidRDefault="004B52E7" w:rsidP="004B52E7">
      <w:pPr>
        <w:rPr>
          <w:rFonts w:ascii="標楷體" w:eastAsia="標楷體" w:hAnsi="標楷體"/>
        </w:rPr>
      </w:pPr>
      <w:r w:rsidRPr="008601AE">
        <w:rPr>
          <w:rFonts w:ascii="標楷體" w:eastAsia="標楷體" w:hAnsi="標楷體" w:hint="eastAsia"/>
        </w:rPr>
        <w:t>絕大部分地區屬於熱帶氣候，仍有明顯的四季，夏季炎熱多雨、冬季溫和</w:t>
      </w:r>
      <w:proofErr w:type="gramStart"/>
      <w:r w:rsidRPr="008601AE">
        <w:rPr>
          <w:rFonts w:ascii="標楷體" w:eastAsia="標楷體" w:hAnsi="標楷體" w:hint="eastAsia"/>
        </w:rPr>
        <w:t>乾燥，</w:t>
      </w:r>
      <w:proofErr w:type="gramEnd"/>
      <w:r w:rsidRPr="008601AE">
        <w:rPr>
          <w:rFonts w:ascii="標楷體" w:eastAsia="標楷體" w:hAnsi="標楷體" w:hint="eastAsia"/>
        </w:rPr>
        <w:t>常有暴風雨，平均氣溫比大國任一個城鎮都高。</w:t>
      </w:r>
    </w:p>
    <w:p w14:paraId="7C5ADE35" w14:textId="77777777" w:rsidR="004B52E7" w:rsidRPr="008601AE" w:rsidRDefault="004B52E7" w:rsidP="004B52E7">
      <w:pPr>
        <w:rPr>
          <w:rFonts w:ascii="標楷體" w:eastAsia="標楷體" w:hAnsi="標楷體"/>
        </w:rPr>
      </w:pPr>
      <w:proofErr w:type="gramStart"/>
      <w:r w:rsidRPr="008601AE">
        <w:rPr>
          <w:rFonts w:ascii="標楷體" w:eastAsia="標楷體" w:hAnsi="標楷體" w:hint="eastAsia"/>
        </w:rPr>
        <w:t>大江鱘是春</w:t>
      </w:r>
      <w:proofErr w:type="gramEnd"/>
      <w:r w:rsidRPr="008601AE">
        <w:rPr>
          <w:rFonts w:ascii="標楷體" w:eastAsia="標楷體" w:hAnsi="標楷體" w:hint="eastAsia"/>
        </w:rPr>
        <w:t>夏時期才出現的魚種，為了回長江產卵沿洋流從南部上江，4、5月上去，7、8月魚苗跟著成魚下江回海。</w:t>
      </w:r>
    </w:p>
    <w:p w14:paraId="450B9D3A" w14:textId="77777777" w:rsidR="004B52E7" w:rsidRPr="008601AE" w:rsidRDefault="004B52E7" w:rsidP="004B52E7">
      <w:pPr>
        <w:rPr>
          <w:rFonts w:ascii="標楷體" w:eastAsia="標楷體" w:hAnsi="標楷體"/>
        </w:rPr>
      </w:pPr>
      <w:r w:rsidRPr="008601AE">
        <w:rPr>
          <w:rFonts w:ascii="標楷體" w:eastAsia="標楷體" w:hAnsi="標楷體" w:hint="eastAsia"/>
        </w:rPr>
        <w:t>因此4、5月時漁民</w:t>
      </w:r>
      <w:proofErr w:type="gramStart"/>
      <w:r w:rsidRPr="008601AE">
        <w:rPr>
          <w:rFonts w:ascii="標楷體" w:eastAsia="標楷體" w:hAnsi="標楷體" w:hint="eastAsia"/>
        </w:rPr>
        <w:t>會抓補上江</w:t>
      </w:r>
      <w:proofErr w:type="gramEnd"/>
      <w:r w:rsidRPr="008601AE">
        <w:rPr>
          <w:rFonts w:ascii="標楷體" w:eastAsia="標楷體" w:hAnsi="標楷體" w:hint="eastAsia"/>
        </w:rPr>
        <w:t>的大江</w:t>
      </w:r>
      <w:proofErr w:type="gramStart"/>
      <w:r w:rsidRPr="008601AE">
        <w:rPr>
          <w:rFonts w:ascii="標楷體" w:eastAsia="標楷體" w:hAnsi="標楷體" w:hint="eastAsia"/>
        </w:rPr>
        <w:t>鱘</w:t>
      </w:r>
      <w:proofErr w:type="gramEnd"/>
      <w:r w:rsidRPr="008601AE">
        <w:rPr>
          <w:rFonts w:ascii="標楷體" w:eastAsia="標楷體" w:hAnsi="標楷體" w:hint="eastAsia"/>
        </w:rPr>
        <w:t>，</w:t>
      </w:r>
      <w:proofErr w:type="gramStart"/>
      <w:r w:rsidRPr="008601AE">
        <w:rPr>
          <w:rFonts w:ascii="標楷體" w:eastAsia="標楷體" w:hAnsi="標楷體" w:hint="eastAsia"/>
        </w:rPr>
        <w:t>取其魚卵</w:t>
      </w:r>
      <w:proofErr w:type="gramEnd"/>
      <w:r w:rsidRPr="008601AE">
        <w:rPr>
          <w:rFonts w:ascii="標楷體" w:eastAsia="標楷體" w:hAnsi="標楷體" w:hint="eastAsia"/>
        </w:rPr>
        <w:t>做成深褐色的魚子醬。</w:t>
      </w:r>
    </w:p>
    <w:p w14:paraId="699B8B37" w14:textId="77777777" w:rsidR="004B52E7" w:rsidRPr="008601AE" w:rsidRDefault="004B52E7" w:rsidP="004B52E7">
      <w:pPr>
        <w:rPr>
          <w:rFonts w:ascii="標楷體" w:eastAsia="標楷體" w:hAnsi="標楷體"/>
        </w:rPr>
      </w:pPr>
      <w:r w:rsidRPr="008601AE">
        <w:rPr>
          <w:rFonts w:ascii="標楷體" w:eastAsia="標楷體" w:hAnsi="標楷體" w:hint="eastAsia"/>
        </w:rPr>
        <w:t>7、8月時會禁止在長江旁捕魚，此稱為「奉還」。</w:t>
      </w:r>
    </w:p>
    <w:p w14:paraId="0F38B252" w14:textId="77777777" w:rsidR="004B52E7" w:rsidRPr="008601AE" w:rsidRDefault="004B52E7" w:rsidP="004B52E7">
      <w:pPr>
        <w:rPr>
          <w:rFonts w:ascii="標楷體" w:eastAsia="標楷體" w:hAnsi="標楷體"/>
        </w:rPr>
      </w:pPr>
      <w:proofErr w:type="gramStart"/>
      <w:r w:rsidRPr="008601AE">
        <w:rPr>
          <w:rFonts w:ascii="標楷體" w:eastAsia="標楷體" w:hAnsi="標楷體" w:hint="eastAsia"/>
        </w:rPr>
        <w:t>瑪鱟</w:t>
      </w:r>
      <w:proofErr w:type="gramEnd"/>
      <w:r w:rsidRPr="008601AE">
        <w:rPr>
          <w:rFonts w:ascii="標楷體" w:eastAsia="標楷體" w:hAnsi="標楷體" w:hint="eastAsia"/>
        </w:rPr>
        <w:t>燒</w:t>
      </w:r>
      <w:proofErr w:type="gramStart"/>
      <w:r w:rsidRPr="008601AE">
        <w:rPr>
          <w:rFonts w:ascii="標楷體" w:eastAsia="標楷體" w:hAnsi="標楷體" w:hint="eastAsia"/>
        </w:rPr>
        <w:t>酎</w:t>
      </w:r>
      <w:proofErr w:type="gramEnd"/>
      <w:r w:rsidRPr="008601AE">
        <w:rPr>
          <w:rFonts w:ascii="標楷體" w:eastAsia="標楷體" w:hAnsi="標楷體" w:hint="eastAsia"/>
        </w:rPr>
        <w:t>：</w:t>
      </w:r>
    </w:p>
    <w:p w14:paraId="0D1DB880" w14:textId="77777777" w:rsidR="004B52E7" w:rsidRPr="008601AE" w:rsidRDefault="004B52E7" w:rsidP="004B52E7">
      <w:pPr>
        <w:rPr>
          <w:rFonts w:ascii="標楷體" w:eastAsia="標楷體" w:hAnsi="標楷體"/>
        </w:rPr>
      </w:pPr>
      <w:proofErr w:type="gramStart"/>
      <w:r w:rsidRPr="008601AE">
        <w:rPr>
          <w:rFonts w:ascii="標楷體" w:eastAsia="標楷體" w:hAnsi="標楷體" w:hint="eastAsia"/>
        </w:rPr>
        <w:t>鱟</w:t>
      </w:r>
      <w:proofErr w:type="gramEnd"/>
      <w:r w:rsidRPr="008601AE">
        <w:rPr>
          <w:rFonts w:ascii="標楷體" w:eastAsia="標楷體" w:hAnsi="標楷體" w:hint="eastAsia"/>
        </w:rPr>
        <w:t>的鮮血十分地營養，但也十分腥臭，因此為了</w:t>
      </w:r>
      <w:proofErr w:type="gramStart"/>
      <w:r w:rsidRPr="008601AE">
        <w:rPr>
          <w:rFonts w:ascii="標楷體" w:eastAsia="標楷體" w:hAnsi="標楷體" w:hint="eastAsia"/>
        </w:rPr>
        <w:t>去腥而製作</w:t>
      </w:r>
      <w:proofErr w:type="gramEnd"/>
      <w:r w:rsidRPr="008601AE">
        <w:rPr>
          <w:rFonts w:ascii="標楷體" w:eastAsia="標楷體" w:hAnsi="標楷體" w:hint="eastAsia"/>
        </w:rPr>
        <w:t>成燒</w:t>
      </w:r>
      <w:proofErr w:type="gramStart"/>
      <w:r w:rsidRPr="008601AE">
        <w:rPr>
          <w:rFonts w:ascii="標楷體" w:eastAsia="標楷體" w:hAnsi="標楷體" w:hint="eastAsia"/>
        </w:rPr>
        <w:t>酎</w:t>
      </w:r>
      <w:proofErr w:type="gramEnd"/>
      <w:r w:rsidRPr="008601AE">
        <w:rPr>
          <w:rFonts w:ascii="標楷體" w:eastAsia="標楷體" w:hAnsi="標楷體" w:hint="eastAsia"/>
        </w:rPr>
        <w:t>，</w:t>
      </w:r>
      <w:proofErr w:type="gramStart"/>
      <w:r w:rsidRPr="008601AE">
        <w:rPr>
          <w:rFonts w:ascii="標楷體" w:eastAsia="標楷體" w:hAnsi="標楷體" w:hint="eastAsia"/>
        </w:rPr>
        <w:t>此酒在</w:t>
      </w:r>
      <w:proofErr w:type="gramEnd"/>
      <w:r w:rsidRPr="008601AE">
        <w:rPr>
          <w:rFonts w:ascii="標楷體" w:eastAsia="標楷體" w:hAnsi="標楷體" w:hint="eastAsia"/>
        </w:rPr>
        <w:t>釀造時加入了</w:t>
      </w:r>
      <w:proofErr w:type="gramStart"/>
      <w:r w:rsidRPr="008601AE">
        <w:rPr>
          <w:rFonts w:ascii="標楷體" w:eastAsia="標楷體" w:hAnsi="標楷體" w:hint="eastAsia"/>
        </w:rPr>
        <w:t>鱟</w:t>
      </w:r>
      <w:proofErr w:type="gramEnd"/>
      <w:r w:rsidRPr="008601AE">
        <w:rPr>
          <w:rFonts w:ascii="標楷體" w:eastAsia="標楷體" w:hAnsi="標楷體" w:hint="eastAsia"/>
        </w:rPr>
        <w:t>血與</w:t>
      </w:r>
      <w:proofErr w:type="gramStart"/>
      <w:r w:rsidRPr="008601AE">
        <w:rPr>
          <w:rFonts w:ascii="標楷體" w:eastAsia="標楷體" w:hAnsi="標楷體" w:hint="eastAsia"/>
        </w:rPr>
        <w:t>鱟</w:t>
      </w:r>
      <w:proofErr w:type="gramEnd"/>
      <w:r w:rsidRPr="008601AE">
        <w:rPr>
          <w:rFonts w:ascii="標楷體" w:eastAsia="標楷體" w:hAnsi="標楷體" w:hint="eastAsia"/>
        </w:rPr>
        <w:t>肉。</w:t>
      </w:r>
    </w:p>
    <w:p w14:paraId="483BCFA1" w14:textId="77777777" w:rsidR="004B52E7" w:rsidRPr="008601AE" w:rsidRDefault="004B52E7" w:rsidP="004B52E7">
      <w:pPr>
        <w:rPr>
          <w:rFonts w:ascii="標楷體" w:eastAsia="標楷體" w:hAnsi="標楷體"/>
        </w:rPr>
      </w:pPr>
      <w:r w:rsidRPr="008601AE">
        <w:rPr>
          <w:rFonts w:ascii="標楷體" w:eastAsia="標楷體" w:hAnsi="標楷體" w:hint="eastAsia"/>
        </w:rPr>
        <w:t>釀造期間每七天加入一次糖，加入的糖品質與多寡成為此款燒</w:t>
      </w:r>
      <w:proofErr w:type="gramStart"/>
      <w:r w:rsidRPr="008601AE">
        <w:rPr>
          <w:rFonts w:ascii="標楷體" w:eastAsia="標楷體" w:hAnsi="標楷體" w:hint="eastAsia"/>
        </w:rPr>
        <w:t>酎</w:t>
      </w:r>
      <w:proofErr w:type="gramEnd"/>
      <w:r w:rsidRPr="008601AE">
        <w:rPr>
          <w:rFonts w:ascii="標楷體" w:eastAsia="標楷體" w:hAnsi="標楷體" w:hint="eastAsia"/>
        </w:rPr>
        <w:t>的好壞關鍵。酒成色微紅，清亮透明，有著一些</w:t>
      </w:r>
      <w:proofErr w:type="gramStart"/>
      <w:r w:rsidRPr="008601AE">
        <w:rPr>
          <w:rFonts w:ascii="標楷體" w:eastAsia="標楷體" w:hAnsi="標楷體" w:hint="eastAsia"/>
        </w:rPr>
        <w:t>鱟</w:t>
      </w:r>
      <w:proofErr w:type="gramEnd"/>
      <w:r w:rsidRPr="008601AE">
        <w:rPr>
          <w:rFonts w:ascii="標楷體" w:eastAsia="標楷體" w:hAnsi="標楷體" w:hint="eastAsia"/>
        </w:rPr>
        <w:t>血懸浮物。</w:t>
      </w:r>
    </w:p>
    <w:p w14:paraId="3999381E" w14:textId="77777777" w:rsidR="004B52E7" w:rsidRPr="008601AE" w:rsidRDefault="004B52E7" w:rsidP="004B52E7">
      <w:pPr>
        <w:rPr>
          <w:rFonts w:ascii="標楷體" w:eastAsia="標楷體" w:hAnsi="標楷體"/>
        </w:rPr>
      </w:pPr>
      <w:r w:rsidRPr="008601AE">
        <w:rPr>
          <w:rFonts w:ascii="標楷體" w:eastAsia="標楷體" w:hAnsi="標楷體" w:hint="eastAsia"/>
        </w:rPr>
        <w:t>酒香豐滿，初次入口</w:t>
      </w:r>
      <w:proofErr w:type="gramStart"/>
      <w:r w:rsidRPr="008601AE">
        <w:rPr>
          <w:rFonts w:ascii="標楷體" w:eastAsia="標楷體" w:hAnsi="標楷體" w:hint="eastAsia"/>
        </w:rPr>
        <w:t>苦澀乾腥</w:t>
      </w:r>
      <w:proofErr w:type="gramEnd"/>
      <w:r w:rsidRPr="008601AE">
        <w:rPr>
          <w:rFonts w:ascii="標楷體" w:eastAsia="標楷體" w:hAnsi="標楷體" w:hint="eastAsia"/>
        </w:rPr>
        <w:t>，二次入口</w:t>
      </w:r>
      <w:proofErr w:type="gramStart"/>
      <w:r w:rsidRPr="008601AE">
        <w:rPr>
          <w:rFonts w:ascii="標楷體" w:eastAsia="標楷體" w:hAnsi="標楷體" w:hint="eastAsia"/>
        </w:rPr>
        <w:t>腥辣微</w:t>
      </w:r>
      <w:proofErr w:type="gramEnd"/>
      <w:r w:rsidRPr="008601AE">
        <w:rPr>
          <w:rFonts w:ascii="標楷體" w:eastAsia="標楷體" w:hAnsi="標楷體" w:hint="eastAsia"/>
        </w:rPr>
        <w:t>甜，三次</w:t>
      </w:r>
      <w:proofErr w:type="gramStart"/>
      <w:r w:rsidRPr="008601AE">
        <w:rPr>
          <w:rFonts w:ascii="標楷體" w:eastAsia="標楷體" w:hAnsi="標楷體" w:hint="eastAsia"/>
        </w:rPr>
        <w:t>下肚又酸</w:t>
      </w:r>
      <w:proofErr w:type="gramEnd"/>
      <w:r w:rsidRPr="008601AE">
        <w:rPr>
          <w:rFonts w:ascii="標楷體" w:eastAsia="標楷體" w:hAnsi="標楷體" w:hint="eastAsia"/>
        </w:rPr>
        <w:t>又甜，三次韻味的轉換又被稱為「</w:t>
      </w:r>
      <w:proofErr w:type="gramStart"/>
      <w:r w:rsidRPr="008601AE">
        <w:rPr>
          <w:rFonts w:ascii="標楷體" w:eastAsia="標楷體" w:hAnsi="標楷體" w:hint="eastAsia"/>
        </w:rPr>
        <w:t>鱟</w:t>
      </w:r>
      <w:proofErr w:type="gramEnd"/>
      <w:r w:rsidRPr="008601AE">
        <w:rPr>
          <w:rFonts w:ascii="標楷體" w:eastAsia="標楷體" w:hAnsi="標楷體" w:hint="eastAsia"/>
        </w:rPr>
        <w:t>三燒」。</w:t>
      </w:r>
    </w:p>
    <w:p w14:paraId="460AAE91" w14:textId="77777777" w:rsidR="004B52E7" w:rsidRPr="008601AE" w:rsidRDefault="004B52E7" w:rsidP="004B52E7">
      <w:pPr>
        <w:rPr>
          <w:rFonts w:ascii="標楷體" w:eastAsia="標楷體" w:hAnsi="標楷體"/>
        </w:rPr>
      </w:pPr>
      <w:r w:rsidRPr="008601AE">
        <w:rPr>
          <w:rFonts w:ascii="標楷體" w:eastAsia="標楷體" w:hAnsi="標楷體" w:hint="eastAsia"/>
        </w:rPr>
        <w:t>魚類、魷魚燒烤、魚子醬。</w:t>
      </w:r>
    </w:p>
    <w:p w14:paraId="31E39C3D" w14:textId="029CA4DC" w:rsidR="001359F3" w:rsidRPr="008601AE" w:rsidRDefault="00DF6219" w:rsidP="001359F3">
      <w:pPr>
        <w:rPr>
          <w:rFonts w:ascii="標楷體" w:eastAsia="標楷體" w:hAnsi="標楷體"/>
        </w:rPr>
      </w:pPr>
      <w:proofErr w:type="gramStart"/>
      <w:r w:rsidRPr="008601AE">
        <w:rPr>
          <w:rFonts w:ascii="標楷體" w:eastAsia="標楷體" w:hAnsi="標楷體" w:hint="eastAsia"/>
        </w:rPr>
        <w:t>蚺</w:t>
      </w:r>
      <w:proofErr w:type="gramEnd"/>
      <w:r w:rsidRPr="008601AE">
        <w:rPr>
          <w:rFonts w:ascii="標楷體" w:eastAsia="標楷體" w:hAnsi="標楷體" w:hint="eastAsia"/>
        </w:rPr>
        <w:t>蛇膽、魚皮、</w:t>
      </w:r>
      <w:r w:rsidR="00550BA7" w:rsidRPr="008601AE">
        <w:rPr>
          <w:rFonts w:ascii="標楷體" w:eastAsia="標楷體" w:hAnsi="標楷體" w:hint="eastAsia"/>
        </w:rPr>
        <w:t>橄欖子</w:t>
      </w:r>
      <w:r w:rsidR="00B01F9B" w:rsidRPr="008601AE">
        <w:rPr>
          <w:rFonts w:ascii="標楷體" w:eastAsia="標楷體" w:hAnsi="標楷體" w:hint="eastAsia"/>
        </w:rPr>
        <w:t>、牛</w:t>
      </w:r>
      <w:proofErr w:type="gramStart"/>
      <w:r w:rsidR="00B01F9B" w:rsidRPr="008601AE">
        <w:rPr>
          <w:rFonts w:ascii="標楷體" w:eastAsia="標楷體" w:hAnsi="標楷體" w:hint="eastAsia"/>
        </w:rPr>
        <w:t>蕉</w:t>
      </w:r>
      <w:proofErr w:type="gramEnd"/>
      <w:r w:rsidR="00B01F9B" w:rsidRPr="008601AE">
        <w:rPr>
          <w:rFonts w:ascii="標楷體" w:eastAsia="標楷體" w:hAnsi="標楷體" w:hint="eastAsia"/>
        </w:rPr>
        <w:t>，</w:t>
      </w:r>
      <w:r w:rsidR="00B01F9B" w:rsidRPr="008601AE">
        <w:rPr>
          <w:rFonts w:ascii="標楷體" w:eastAsia="標楷體" w:hAnsi="標楷體" w:cs="Arial"/>
          <w:color w:val="191919"/>
          <w:shd w:val="clear" w:color="auto" w:fill="FFFFFF"/>
        </w:rPr>
        <w:t>果黄绿色</w:t>
      </w:r>
      <w:r w:rsidR="003E56A2" w:rsidRPr="008601AE">
        <w:rPr>
          <w:rFonts w:ascii="標楷體" w:eastAsia="標楷體" w:hAnsi="標楷體" w:cs="Arial" w:hint="eastAsia"/>
          <w:color w:val="191919"/>
          <w:shd w:val="clear" w:color="auto" w:fill="FFFFFF"/>
        </w:rPr>
        <w:t>，長</w:t>
      </w:r>
      <w:r w:rsidR="00B01F9B" w:rsidRPr="008601AE">
        <w:rPr>
          <w:rFonts w:ascii="標楷體" w:eastAsia="標楷體" w:hAnsi="標楷體" w:cs="Arial"/>
          <w:color w:val="191919"/>
          <w:shd w:val="clear" w:color="auto" w:fill="FFFFFF"/>
        </w:rPr>
        <w:t>10厘米～20厘米，直或微弯，棱角明显。果肉甜而带酸味</w:t>
      </w:r>
      <w:r w:rsidRPr="008601AE">
        <w:rPr>
          <w:rFonts w:ascii="標楷體" w:eastAsia="標楷體" w:hAnsi="標楷體" w:hint="eastAsia"/>
        </w:rPr>
        <w:t>。</w:t>
      </w:r>
    </w:p>
    <w:p w14:paraId="4606C692" w14:textId="77777777" w:rsidR="00DF6219" w:rsidRPr="008601AE" w:rsidRDefault="00DF6219" w:rsidP="001359F3">
      <w:pPr>
        <w:rPr>
          <w:rFonts w:ascii="標楷體" w:eastAsia="標楷體" w:hAnsi="標楷體"/>
        </w:rPr>
      </w:pPr>
    </w:p>
    <w:p w14:paraId="2A15B4C7" w14:textId="6AF61581" w:rsidR="002050ED" w:rsidRPr="008601AE" w:rsidRDefault="002050ED" w:rsidP="002050ED">
      <w:pPr>
        <w:outlineLvl w:val="3"/>
        <w:rPr>
          <w:rFonts w:ascii="標楷體" w:eastAsia="標楷體" w:hAnsi="標楷體"/>
        </w:rPr>
      </w:pPr>
      <w:proofErr w:type="gramStart"/>
      <w:r w:rsidRPr="008601AE">
        <w:rPr>
          <w:rFonts w:ascii="標楷體" w:eastAsia="標楷體" w:hAnsi="標楷體" w:hint="eastAsia"/>
        </w:rPr>
        <w:t>玄夕縣</w:t>
      </w:r>
      <w:proofErr w:type="gramEnd"/>
    </w:p>
    <w:p w14:paraId="29CCB3C3" w14:textId="060485E8" w:rsidR="002050ED" w:rsidRPr="008601AE" w:rsidRDefault="006B2190" w:rsidP="001359F3">
      <w:pPr>
        <w:rPr>
          <w:rFonts w:ascii="標楷體" w:eastAsia="標楷體" w:hAnsi="標楷體"/>
        </w:rPr>
      </w:pPr>
      <w:r w:rsidRPr="008601AE">
        <w:rPr>
          <w:rFonts w:ascii="標楷體" w:eastAsia="標楷體" w:hAnsi="標楷體" w:hint="eastAsia"/>
        </w:rPr>
        <w:t>陰天時能見到黑色的夕陽。</w:t>
      </w:r>
    </w:p>
    <w:p w14:paraId="7691C9A7" w14:textId="73E72057" w:rsidR="00E63773" w:rsidRPr="008601AE" w:rsidRDefault="00E63773" w:rsidP="001359F3">
      <w:pPr>
        <w:rPr>
          <w:rFonts w:ascii="標楷體" w:eastAsia="標楷體" w:hAnsi="標楷體"/>
        </w:rPr>
      </w:pPr>
      <w:r w:rsidRPr="008601AE">
        <w:rPr>
          <w:rFonts w:ascii="標楷體" w:eastAsia="標楷體" w:hAnsi="標楷體" w:hint="eastAsia"/>
        </w:rPr>
        <w:t>無核荔枝</w:t>
      </w:r>
      <w:r w:rsidR="003D4C0A" w:rsidRPr="008601AE">
        <w:rPr>
          <w:rFonts w:ascii="標楷體" w:eastAsia="標楷體" w:hAnsi="標楷體" w:hint="eastAsia"/>
        </w:rPr>
        <w:t>、烏</w:t>
      </w:r>
      <w:proofErr w:type="gramStart"/>
      <w:r w:rsidR="003D4C0A" w:rsidRPr="008601AE">
        <w:rPr>
          <w:rFonts w:ascii="標楷體" w:eastAsia="標楷體" w:hAnsi="標楷體" w:hint="eastAsia"/>
        </w:rPr>
        <w:t>欖</w:t>
      </w:r>
      <w:proofErr w:type="gramEnd"/>
      <w:r w:rsidR="00A32817" w:rsidRPr="008601AE">
        <w:rPr>
          <w:rFonts w:ascii="標楷體" w:eastAsia="標楷體" w:hAnsi="標楷體" w:hint="eastAsia"/>
        </w:rPr>
        <w:t>、</w:t>
      </w:r>
      <w:proofErr w:type="gramStart"/>
      <w:r w:rsidR="00A32817" w:rsidRPr="008601AE">
        <w:rPr>
          <w:rFonts w:ascii="標楷體" w:eastAsia="標楷體" w:hAnsi="標楷體" w:hint="eastAsia"/>
        </w:rPr>
        <w:t>桄榔</w:t>
      </w:r>
      <w:proofErr w:type="gramEnd"/>
      <w:r w:rsidR="00A32817" w:rsidRPr="008601AE">
        <w:rPr>
          <w:rFonts w:ascii="標楷體" w:eastAsia="標楷體" w:hAnsi="標楷體" w:hint="eastAsia"/>
        </w:rPr>
        <w:t>（砂糖椰子、鐵木）</w:t>
      </w:r>
      <w:r w:rsidRPr="008601AE">
        <w:rPr>
          <w:rFonts w:ascii="標楷體" w:eastAsia="標楷體" w:hAnsi="標楷體" w:hint="eastAsia"/>
        </w:rPr>
        <w:t>。</w:t>
      </w:r>
    </w:p>
    <w:p w14:paraId="39E408FD" w14:textId="58D8EA67" w:rsidR="001D7C21" w:rsidRPr="008601AE" w:rsidRDefault="001D7C21" w:rsidP="001359F3">
      <w:pPr>
        <w:rPr>
          <w:rFonts w:ascii="標楷體" w:eastAsia="標楷體" w:hAnsi="標楷體"/>
        </w:rPr>
      </w:pPr>
      <w:r w:rsidRPr="008601AE">
        <w:rPr>
          <w:rFonts w:ascii="標楷體" w:eastAsia="標楷體" w:hAnsi="標楷體" w:hint="eastAsia"/>
        </w:rPr>
        <w:t>淡菜</w:t>
      </w:r>
      <w:proofErr w:type="gramStart"/>
      <w:r w:rsidRPr="008601AE">
        <w:rPr>
          <w:rFonts w:ascii="標楷體" w:eastAsia="標楷體" w:hAnsi="標楷體" w:hint="eastAsia"/>
        </w:rPr>
        <w:t>膾</w:t>
      </w:r>
      <w:proofErr w:type="gramEnd"/>
      <w:r w:rsidRPr="008601AE">
        <w:rPr>
          <w:rFonts w:ascii="標楷體" w:eastAsia="標楷體" w:hAnsi="標楷體" w:hint="eastAsia"/>
        </w:rPr>
        <w:t>、香螺</w:t>
      </w:r>
      <w:proofErr w:type="gramStart"/>
      <w:r w:rsidRPr="008601AE">
        <w:rPr>
          <w:rFonts w:ascii="標楷體" w:eastAsia="標楷體" w:hAnsi="標楷體" w:hint="eastAsia"/>
        </w:rPr>
        <w:t>膾</w:t>
      </w:r>
      <w:proofErr w:type="gramEnd"/>
      <w:r w:rsidRPr="008601AE">
        <w:rPr>
          <w:rFonts w:ascii="標楷體" w:eastAsia="標楷體" w:hAnsi="標楷體" w:hint="eastAsia"/>
        </w:rPr>
        <w:t>。</w:t>
      </w:r>
    </w:p>
    <w:p w14:paraId="3F29F549" w14:textId="77777777" w:rsidR="006B2190" w:rsidRPr="008601AE" w:rsidRDefault="006B2190" w:rsidP="001359F3">
      <w:pPr>
        <w:rPr>
          <w:rFonts w:ascii="標楷體" w:eastAsia="標楷體" w:hAnsi="標楷體"/>
        </w:rPr>
      </w:pPr>
    </w:p>
    <w:p w14:paraId="03ED9878" w14:textId="77777777" w:rsidR="001359F3" w:rsidRPr="008601AE" w:rsidRDefault="001359F3" w:rsidP="001359F3">
      <w:pPr>
        <w:widowControl/>
        <w:outlineLvl w:val="2"/>
        <w:rPr>
          <w:rFonts w:ascii="標楷體" w:eastAsia="標楷體" w:hAnsi="標楷體"/>
          <w:b/>
        </w:rPr>
      </w:pPr>
      <w:r w:rsidRPr="008601AE">
        <w:rPr>
          <w:rFonts w:ascii="標楷體" w:eastAsia="標楷體" w:hAnsi="標楷體" w:hint="eastAsia"/>
          <w:b/>
        </w:rPr>
        <w:t>大國地理與地貌（淮河）</w:t>
      </w:r>
    </w:p>
    <w:p w14:paraId="4CFEF1EF" w14:textId="04AC0BDE" w:rsidR="001359F3" w:rsidRPr="008601AE" w:rsidRDefault="001359F3" w:rsidP="001359F3">
      <w:pPr>
        <w:outlineLvl w:val="3"/>
        <w:rPr>
          <w:rFonts w:ascii="標楷體" w:eastAsia="標楷體" w:hAnsi="標楷體"/>
        </w:rPr>
      </w:pPr>
      <w:proofErr w:type="gramStart"/>
      <w:r w:rsidRPr="008601AE">
        <w:rPr>
          <w:rFonts w:ascii="標楷體" w:eastAsia="標楷體" w:hAnsi="標楷體" w:hint="eastAsia"/>
        </w:rPr>
        <w:t>瑯琊</w:t>
      </w:r>
      <w:proofErr w:type="gramEnd"/>
      <w:r w:rsidRPr="008601AE">
        <w:rPr>
          <w:rFonts w:ascii="標楷體" w:eastAsia="標楷體" w:hAnsi="標楷體" w:hint="eastAsia"/>
        </w:rPr>
        <w:t>郡</w:t>
      </w:r>
    </w:p>
    <w:p w14:paraId="35B9A93C" w14:textId="77777777" w:rsidR="00832032" w:rsidRPr="008601AE" w:rsidRDefault="00832032" w:rsidP="00832032">
      <w:pPr>
        <w:rPr>
          <w:rFonts w:ascii="標楷體" w:eastAsia="標楷體" w:hAnsi="標楷體"/>
        </w:rPr>
      </w:pPr>
      <w:r w:rsidRPr="008601AE">
        <w:rPr>
          <w:rFonts w:ascii="標楷體" w:eastAsia="標楷體" w:hAnsi="標楷體" w:hint="eastAsia"/>
        </w:rPr>
        <w:t>四季分明，具港灣城鎮，</w:t>
      </w:r>
      <w:proofErr w:type="gramStart"/>
      <w:r w:rsidRPr="008601AE">
        <w:rPr>
          <w:rFonts w:ascii="標楷體" w:eastAsia="標楷體" w:hAnsi="標楷體" w:hint="eastAsia"/>
        </w:rPr>
        <w:t>多雲多霧</w:t>
      </w:r>
      <w:proofErr w:type="gramEnd"/>
      <w:r w:rsidRPr="008601AE">
        <w:rPr>
          <w:rFonts w:ascii="標楷體" w:eastAsia="標楷體" w:hAnsi="標楷體" w:hint="eastAsia"/>
        </w:rPr>
        <w:t>。同為商業發展較為興盛的地區。</w:t>
      </w:r>
    </w:p>
    <w:p w14:paraId="2E9E2988" w14:textId="77777777" w:rsidR="00832032" w:rsidRPr="008601AE" w:rsidRDefault="00832032" w:rsidP="00832032">
      <w:pPr>
        <w:rPr>
          <w:rFonts w:ascii="標楷體" w:eastAsia="標楷體" w:hAnsi="標楷體"/>
        </w:rPr>
      </w:pPr>
      <w:r w:rsidRPr="008601AE">
        <w:rPr>
          <w:rFonts w:ascii="標楷體" w:eastAsia="標楷體" w:hAnsi="標楷體" w:hint="eastAsia"/>
        </w:rPr>
        <w:t>與雁</w:t>
      </w:r>
      <w:proofErr w:type="gramStart"/>
      <w:r w:rsidRPr="008601AE">
        <w:rPr>
          <w:rFonts w:ascii="標楷體" w:eastAsia="標楷體" w:hAnsi="標楷體" w:hint="eastAsia"/>
        </w:rPr>
        <w:t>洄</w:t>
      </w:r>
      <w:proofErr w:type="gramEnd"/>
      <w:r w:rsidRPr="008601AE">
        <w:rPr>
          <w:rFonts w:ascii="標楷體" w:eastAsia="標楷體" w:hAnsi="標楷體" w:hint="eastAsia"/>
        </w:rPr>
        <w:t>相連的名山「</w:t>
      </w:r>
      <w:proofErr w:type="gramStart"/>
      <w:r w:rsidRPr="008601AE">
        <w:rPr>
          <w:rFonts w:ascii="標楷體" w:eastAsia="標楷體" w:hAnsi="標楷體" w:hint="eastAsia"/>
        </w:rPr>
        <w:t>神仙奇山</w:t>
      </w:r>
      <w:proofErr w:type="gramEnd"/>
      <w:r w:rsidRPr="008601AE">
        <w:rPr>
          <w:rFonts w:ascii="標楷體" w:eastAsia="標楷體" w:hAnsi="標楷體" w:hint="eastAsia"/>
        </w:rPr>
        <w:t>」海岸線上的高峰，是最佳觀賞日出的地方。山靠海而立，山海相連，山上有著許多奇</w:t>
      </w:r>
      <w:proofErr w:type="gramStart"/>
      <w:r w:rsidRPr="008601AE">
        <w:rPr>
          <w:rFonts w:ascii="標楷體" w:eastAsia="標楷體" w:hAnsi="標楷體" w:hint="eastAsia"/>
        </w:rPr>
        <w:t>石怪洞</w:t>
      </w:r>
      <w:proofErr w:type="gramEnd"/>
      <w:r w:rsidRPr="008601AE">
        <w:rPr>
          <w:rFonts w:ascii="標楷體" w:eastAsia="標楷體" w:hAnsi="標楷體" w:hint="eastAsia"/>
        </w:rPr>
        <w:t>，清泉流瀑，峰迴路轉，有著「神仙居」的別稱。</w:t>
      </w:r>
    </w:p>
    <w:p w14:paraId="6B943C75" w14:textId="77777777" w:rsidR="001359F3" w:rsidRPr="008601AE" w:rsidRDefault="001359F3" w:rsidP="001359F3">
      <w:pPr>
        <w:rPr>
          <w:rFonts w:ascii="標楷體" w:eastAsia="標楷體" w:hAnsi="標楷體"/>
        </w:rPr>
      </w:pPr>
    </w:p>
    <w:p w14:paraId="30E03E27" w14:textId="5E0B8FA5" w:rsidR="001359F3" w:rsidRPr="008601AE" w:rsidRDefault="001359F3" w:rsidP="001359F3">
      <w:pPr>
        <w:outlineLvl w:val="3"/>
        <w:rPr>
          <w:rFonts w:ascii="標楷體" w:eastAsia="標楷體" w:hAnsi="標楷體"/>
        </w:rPr>
      </w:pPr>
      <w:r w:rsidRPr="008601AE">
        <w:rPr>
          <w:rFonts w:ascii="標楷體" w:eastAsia="標楷體" w:hAnsi="標楷體" w:hint="eastAsia"/>
        </w:rPr>
        <w:lastRenderedPageBreak/>
        <w:t>雁</w:t>
      </w:r>
      <w:proofErr w:type="gramStart"/>
      <w:r w:rsidRPr="008601AE">
        <w:rPr>
          <w:rFonts w:ascii="標楷體" w:eastAsia="標楷體" w:hAnsi="標楷體" w:hint="eastAsia"/>
        </w:rPr>
        <w:t>洄</w:t>
      </w:r>
      <w:proofErr w:type="gramEnd"/>
      <w:r w:rsidRPr="008601AE">
        <w:rPr>
          <w:rFonts w:ascii="標楷體" w:eastAsia="標楷體" w:hAnsi="標楷體" w:hint="eastAsia"/>
        </w:rPr>
        <w:t>縣</w:t>
      </w:r>
    </w:p>
    <w:p w14:paraId="6600AAF0" w14:textId="77777777" w:rsidR="001359F3" w:rsidRPr="008601AE" w:rsidRDefault="001359F3" w:rsidP="001359F3">
      <w:pPr>
        <w:rPr>
          <w:rFonts w:ascii="標楷體" w:eastAsia="標楷體" w:hAnsi="標楷體"/>
        </w:rPr>
      </w:pPr>
      <w:r w:rsidRPr="008601AE">
        <w:rPr>
          <w:rFonts w:ascii="標楷體" w:eastAsia="標楷體" w:hAnsi="標楷體" w:hint="eastAsia"/>
        </w:rPr>
        <w:t>四季分明，地處靠海位置，與</w:t>
      </w:r>
      <w:proofErr w:type="gramStart"/>
      <w:r w:rsidRPr="008601AE">
        <w:rPr>
          <w:rFonts w:ascii="標楷體" w:eastAsia="標楷體" w:hAnsi="標楷體" w:hint="eastAsia"/>
        </w:rPr>
        <w:t>琅琊</w:t>
      </w:r>
      <w:proofErr w:type="gramEnd"/>
      <w:r w:rsidRPr="008601AE">
        <w:rPr>
          <w:rFonts w:ascii="標楷體" w:eastAsia="標楷體" w:hAnsi="標楷體" w:hint="eastAsia"/>
        </w:rPr>
        <w:t>同是商業發展較為興盛的地區。</w:t>
      </w:r>
    </w:p>
    <w:p w14:paraId="42AAB7D2" w14:textId="77777777" w:rsidR="001359F3" w:rsidRPr="008601AE" w:rsidRDefault="001359F3" w:rsidP="001359F3">
      <w:pPr>
        <w:rPr>
          <w:rFonts w:ascii="標楷體" w:eastAsia="標楷體" w:hAnsi="標楷體"/>
        </w:rPr>
      </w:pPr>
      <w:r w:rsidRPr="008601AE">
        <w:rPr>
          <w:rFonts w:ascii="標楷體" w:eastAsia="標楷體" w:hAnsi="標楷體" w:hint="eastAsia"/>
        </w:rPr>
        <w:t>且使用運河可以快速的來往北京南京。前往</w:t>
      </w:r>
      <w:proofErr w:type="gramStart"/>
      <w:r w:rsidRPr="008601AE">
        <w:rPr>
          <w:rFonts w:ascii="標楷體" w:eastAsia="標楷體" w:hAnsi="標楷體" w:hint="eastAsia"/>
        </w:rPr>
        <w:t>琅琊</w:t>
      </w:r>
      <w:proofErr w:type="gramEnd"/>
      <w:r w:rsidRPr="008601AE">
        <w:rPr>
          <w:rFonts w:ascii="標楷體" w:eastAsia="標楷體" w:hAnsi="標楷體" w:hint="eastAsia"/>
        </w:rPr>
        <w:t>前必經的城鎮。</w:t>
      </w:r>
    </w:p>
    <w:p w14:paraId="2A5ABCB8" w14:textId="77777777" w:rsidR="001359F3" w:rsidRPr="008601AE" w:rsidRDefault="001359F3" w:rsidP="001359F3">
      <w:pPr>
        <w:rPr>
          <w:rFonts w:ascii="標楷體" w:eastAsia="標楷體" w:hAnsi="標楷體"/>
        </w:rPr>
      </w:pPr>
      <w:r w:rsidRPr="008601AE">
        <w:rPr>
          <w:rFonts w:ascii="標楷體" w:eastAsia="標楷體" w:hAnsi="標楷體" w:hint="eastAsia"/>
        </w:rPr>
        <w:t>在將貨物送往北京或南京時，大部分商人或旅行者皆會在雁</w:t>
      </w:r>
      <w:proofErr w:type="gramStart"/>
      <w:r w:rsidRPr="008601AE">
        <w:rPr>
          <w:rFonts w:ascii="標楷體" w:eastAsia="標楷體" w:hAnsi="標楷體" w:hint="eastAsia"/>
        </w:rPr>
        <w:t>洄</w:t>
      </w:r>
      <w:proofErr w:type="gramEnd"/>
      <w:r w:rsidRPr="008601AE">
        <w:rPr>
          <w:rFonts w:ascii="標楷體" w:eastAsia="標楷體" w:hAnsi="標楷體" w:hint="eastAsia"/>
        </w:rPr>
        <w:t>作為休息的據點。</w:t>
      </w:r>
    </w:p>
    <w:p w14:paraId="7606B8FB" w14:textId="77777777" w:rsidR="001359F3" w:rsidRPr="008601AE" w:rsidRDefault="001359F3" w:rsidP="001359F3">
      <w:pPr>
        <w:rPr>
          <w:rFonts w:ascii="標楷體" w:eastAsia="標楷體" w:hAnsi="標楷體"/>
        </w:rPr>
      </w:pPr>
      <w:r w:rsidRPr="008601AE">
        <w:rPr>
          <w:rFonts w:ascii="標楷體" w:eastAsia="標楷體" w:hAnsi="標楷體" w:hint="eastAsia"/>
        </w:rPr>
        <w:t>與</w:t>
      </w:r>
      <w:proofErr w:type="gramStart"/>
      <w:r w:rsidRPr="008601AE">
        <w:rPr>
          <w:rFonts w:ascii="標楷體" w:eastAsia="標楷體" w:hAnsi="標楷體" w:hint="eastAsia"/>
        </w:rPr>
        <w:t>琅琊</w:t>
      </w:r>
      <w:proofErr w:type="gramEnd"/>
      <w:r w:rsidRPr="008601AE">
        <w:rPr>
          <w:rFonts w:ascii="標楷體" w:eastAsia="標楷體" w:hAnsi="標楷體" w:hint="eastAsia"/>
        </w:rPr>
        <w:t>相連的名山「</w:t>
      </w:r>
      <w:proofErr w:type="gramStart"/>
      <w:r w:rsidRPr="008601AE">
        <w:rPr>
          <w:rFonts w:ascii="標楷體" w:eastAsia="標楷體" w:hAnsi="標楷體" w:hint="eastAsia"/>
        </w:rPr>
        <w:t>神仙奇山</w:t>
      </w:r>
      <w:proofErr w:type="gramEnd"/>
      <w:r w:rsidRPr="008601AE">
        <w:rPr>
          <w:rFonts w:ascii="標楷體" w:eastAsia="標楷體" w:hAnsi="標楷體" w:hint="eastAsia"/>
        </w:rPr>
        <w:t>」是著名的風景之一，在四季皆有不同風味，夏天有水上市集，冬天有九蓮</w:t>
      </w:r>
      <w:proofErr w:type="gramStart"/>
      <w:r w:rsidRPr="008601AE">
        <w:rPr>
          <w:rFonts w:ascii="標楷體" w:eastAsia="標楷體" w:hAnsi="標楷體" w:hint="eastAsia"/>
        </w:rPr>
        <w:t>潭凍湖可</w:t>
      </w:r>
      <w:proofErr w:type="gramEnd"/>
      <w:r w:rsidRPr="008601AE">
        <w:rPr>
          <w:rFonts w:ascii="標楷體" w:eastAsia="標楷體" w:hAnsi="標楷體" w:hint="eastAsia"/>
        </w:rPr>
        <w:t>觀賞。</w:t>
      </w:r>
    </w:p>
    <w:p w14:paraId="7AF362BA"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白蓮酒</w:t>
      </w:r>
      <w:proofErr w:type="gramEnd"/>
      <w:r w:rsidRPr="008601AE">
        <w:rPr>
          <w:rFonts w:ascii="標楷體" w:eastAsia="標楷體" w:hAnsi="標楷體" w:hint="eastAsia"/>
        </w:rPr>
        <w:t>：</w:t>
      </w:r>
    </w:p>
    <w:p w14:paraId="661F68FD" w14:textId="77777777" w:rsidR="001359F3" w:rsidRPr="008601AE" w:rsidRDefault="001359F3" w:rsidP="001359F3">
      <w:pPr>
        <w:rPr>
          <w:rFonts w:ascii="標楷體" w:eastAsia="標楷體" w:hAnsi="標楷體"/>
        </w:rPr>
      </w:pPr>
      <w:r w:rsidRPr="008601AE">
        <w:rPr>
          <w:rFonts w:ascii="標楷體" w:eastAsia="標楷體" w:hAnsi="標楷體" w:hint="eastAsia"/>
        </w:rPr>
        <w:t>以</w:t>
      </w:r>
      <w:proofErr w:type="gramStart"/>
      <w:r w:rsidRPr="008601AE">
        <w:rPr>
          <w:rFonts w:ascii="標楷體" w:eastAsia="標楷體" w:hAnsi="標楷體" w:hint="eastAsia"/>
        </w:rPr>
        <w:t>神仙奇山的</w:t>
      </w:r>
      <w:proofErr w:type="gramEnd"/>
      <w:r w:rsidRPr="008601AE">
        <w:rPr>
          <w:rFonts w:ascii="標楷體" w:eastAsia="標楷體" w:hAnsi="標楷體" w:hint="eastAsia"/>
        </w:rPr>
        <w:t>山泉水製成、以九蓮潭名稱命名。</w:t>
      </w:r>
    </w:p>
    <w:p w14:paraId="25BD3C81" w14:textId="14AB09D1" w:rsidR="001359F3" w:rsidRPr="008601AE" w:rsidRDefault="001359F3" w:rsidP="001359F3">
      <w:pPr>
        <w:rPr>
          <w:rFonts w:ascii="標楷體" w:eastAsia="標楷體" w:hAnsi="標楷體"/>
        </w:rPr>
      </w:pPr>
    </w:p>
    <w:p w14:paraId="2AF0CD5D" w14:textId="35654BFB" w:rsidR="00E42B87" w:rsidRPr="008601AE" w:rsidRDefault="00E42B87" w:rsidP="00E42B87">
      <w:pPr>
        <w:outlineLvl w:val="3"/>
        <w:rPr>
          <w:rFonts w:ascii="標楷體" w:eastAsia="標楷體" w:hAnsi="標楷體"/>
        </w:rPr>
      </w:pPr>
      <w:r w:rsidRPr="008601AE">
        <w:rPr>
          <w:rFonts w:ascii="標楷體" w:eastAsia="標楷體" w:hAnsi="標楷體" w:hint="eastAsia"/>
        </w:rPr>
        <w:t>黃山縣</w:t>
      </w:r>
    </w:p>
    <w:p w14:paraId="2F260473" w14:textId="2202A750" w:rsidR="00E42B87" w:rsidRPr="008601AE" w:rsidRDefault="00484D62" w:rsidP="001359F3">
      <w:pPr>
        <w:rPr>
          <w:rFonts w:ascii="標楷體" w:eastAsia="標楷體" w:hAnsi="標楷體"/>
        </w:rPr>
      </w:pPr>
      <w:r w:rsidRPr="008601AE">
        <w:rPr>
          <w:rFonts w:ascii="標楷體" w:eastAsia="標楷體" w:hAnsi="標楷體" w:hint="eastAsia"/>
        </w:rPr>
        <w:t>蕹菜（空心菜）</w:t>
      </w:r>
      <w:r w:rsidR="00BA57DC" w:rsidRPr="008601AE">
        <w:rPr>
          <w:rFonts w:ascii="標楷體" w:eastAsia="標楷體" w:hAnsi="標楷體" w:hint="eastAsia"/>
        </w:rPr>
        <w:t>，葉如柳，三月生。</w:t>
      </w:r>
    </w:p>
    <w:p w14:paraId="5AD9643B" w14:textId="77D4BCD4" w:rsidR="000A7B9E" w:rsidRPr="008601AE" w:rsidRDefault="000A7B9E" w:rsidP="001359F3">
      <w:pPr>
        <w:rPr>
          <w:rFonts w:ascii="標楷體" w:eastAsia="標楷體" w:hAnsi="標楷體"/>
        </w:rPr>
      </w:pPr>
      <w:r w:rsidRPr="008601AE">
        <w:rPr>
          <w:rFonts w:ascii="標楷體" w:eastAsia="標楷體" w:hAnsi="標楷體" w:hint="eastAsia"/>
        </w:rPr>
        <w:t>金三品，金銀銅。</w:t>
      </w:r>
    </w:p>
    <w:p w14:paraId="78A3F52B" w14:textId="1F3C585B" w:rsidR="00484D62" w:rsidRPr="008601AE" w:rsidRDefault="00707EFB" w:rsidP="001359F3">
      <w:pPr>
        <w:rPr>
          <w:rFonts w:ascii="標楷體" w:eastAsia="標楷體" w:hAnsi="標楷體"/>
        </w:rPr>
      </w:pPr>
      <w:r w:rsidRPr="008601AE">
        <w:rPr>
          <w:rFonts w:ascii="標楷體" w:eastAsia="標楷體" w:hAnsi="標楷體" w:hint="eastAsia"/>
        </w:rPr>
        <w:t>瑤</w:t>
      </w:r>
      <w:proofErr w:type="gramStart"/>
      <w:r w:rsidRPr="008601AE">
        <w:rPr>
          <w:rFonts w:ascii="標楷體" w:eastAsia="標楷體" w:hAnsi="標楷體" w:hint="eastAsia"/>
        </w:rPr>
        <w:t>琨</w:t>
      </w:r>
      <w:proofErr w:type="gramEnd"/>
      <w:r w:rsidRPr="008601AE">
        <w:rPr>
          <w:rFonts w:ascii="標楷體" w:eastAsia="標楷體" w:hAnsi="標楷體" w:hint="eastAsia"/>
        </w:rPr>
        <w:t>，美玉。</w:t>
      </w:r>
    </w:p>
    <w:p w14:paraId="3FEB32EA" w14:textId="77777777" w:rsidR="00B046E5" w:rsidRPr="008601AE" w:rsidRDefault="00C01F0E" w:rsidP="001359F3">
      <w:pPr>
        <w:rPr>
          <w:rFonts w:ascii="標楷體" w:eastAsia="標楷體" w:hAnsi="標楷體"/>
        </w:rPr>
      </w:pPr>
      <w:proofErr w:type="gramStart"/>
      <w:r w:rsidRPr="008601AE">
        <w:rPr>
          <w:rFonts w:ascii="標楷體" w:eastAsia="標楷體" w:hAnsi="標楷體" w:hint="eastAsia"/>
        </w:rPr>
        <w:t>犀</w:t>
      </w:r>
      <w:proofErr w:type="gramEnd"/>
      <w:r w:rsidRPr="008601AE">
        <w:rPr>
          <w:rFonts w:ascii="標楷體" w:eastAsia="標楷體" w:hAnsi="標楷體" w:hint="eastAsia"/>
        </w:rPr>
        <w:t>皮，一種漆器</w:t>
      </w:r>
      <w:r w:rsidR="00ED7169" w:rsidRPr="008601AE">
        <w:rPr>
          <w:rFonts w:ascii="標楷體" w:eastAsia="標楷體" w:hAnsi="標楷體" w:hint="eastAsia"/>
        </w:rPr>
        <w:t>，在漆器平面上呈現出一圈</w:t>
      </w:r>
      <w:proofErr w:type="gramStart"/>
      <w:r w:rsidR="00ED7169" w:rsidRPr="008601AE">
        <w:rPr>
          <w:rFonts w:ascii="標楷體" w:eastAsia="標楷體" w:hAnsi="標楷體" w:hint="eastAsia"/>
        </w:rPr>
        <w:t>圈不同漆層組成</w:t>
      </w:r>
      <w:proofErr w:type="gramEnd"/>
      <w:r w:rsidR="00ED7169" w:rsidRPr="008601AE">
        <w:rPr>
          <w:rFonts w:ascii="標楷體" w:eastAsia="標楷體" w:hAnsi="標楷體" w:hint="eastAsia"/>
        </w:rPr>
        <w:t>的</w:t>
      </w:r>
      <w:proofErr w:type="gramStart"/>
      <w:r w:rsidR="00ED7169" w:rsidRPr="008601AE">
        <w:rPr>
          <w:rFonts w:ascii="標楷體" w:eastAsia="標楷體" w:hAnsi="標楷體" w:hint="eastAsia"/>
        </w:rPr>
        <w:t>類似松鱗</w:t>
      </w:r>
      <w:proofErr w:type="gramEnd"/>
      <w:r w:rsidR="00ED7169" w:rsidRPr="008601AE">
        <w:rPr>
          <w:rFonts w:ascii="標楷體" w:eastAsia="標楷體" w:hAnsi="標楷體" w:hint="eastAsia"/>
        </w:rPr>
        <w:t>的花紋，乍看很勻稱，細看又漫無規律，甚為美觀。</w:t>
      </w:r>
    </w:p>
    <w:p w14:paraId="69164CE2" w14:textId="4BB9EBED" w:rsidR="00C01F0E" w:rsidRPr="008601AE" w:rsidRDefault="00904E97" w:rsidP="001359F3">
      <w:pPr>
        <w:rPr>
          <w:rFonts w:ascii="標楷體" w:eastAsia="標楷體" w:hAnsi="標楷體"/>
        </w:rPr>
      </w:pPr>
      <w:proofErr w:type="gramStart"/>
      <w:r w:rsidRPr="008601AE">
        <w:rPr>
          <w:rFonts w:ascii="標楷體" w:eastAsia="標楷體" w:hAnsi="標楷體" w:hint="eastAsia"/>
        </w:rPr>
        <w:t>錫貢</w:t>
      </w:r>
      <w:proofErr w:type="gramEnd"/>
      <w:r w:rsidRPr="008601AE">
        <w:rPr>
          <w:rFonts w:ascii="標楷體" w:eastAsia="標楷體" w:hAnsi="標楷體" w:hint="eastAsia"/>
        </w:rPr>
        <w:t>。橘</w:t>
      </w:r>
      <w:r w:rsidR="002A6835" w:rsidRPr="008601AE">
        <w:rPr>
          <w:rFonts w:ascii="標楷體" w:eastAsia="標楷體" w:hAnsi="標楷體" w:hint="eastAsia"/>
        </w:rPr>
        <w:t>子、</w:t>
      </w:r>
      <w:r w:rsidRPr="008601AE">
        <w:rPr>
          <w:rFonts w:ascii="標楷體" w:eastAsia="標楷體" w:hAnsi="標楷體" w:hint="eastAsia"/>
        </w:rPr>
        <w:t>柚</w:t>
      </w:r>
      <w:r w:rsidR="002A6835" w:rsidRPr="008601AE">
        <w:rPr>
          <w:rFonts w:ascii="標楷體" w:eastAsia="標楷體" w:hAnsi="標楷體" w:hint="eastAsia"/>
        </w:rPr>
        <w:t>子</w:t>
      </w:r>
      <w:r w:rsidR="00C01F0E" w:rsidRPr="008601AE">
        <w:rPr>
          <w:rFonts w:ascii="標楷體" w:eastAsia="標楷體" w:hAnsi="標楷體" w:hint="eastAsia"/>
        </w:rPr>
        <w:t>。</w:t>
      </w:r>
    </w:p>
    <w:p w14:paraId="60F5A488" w14:textId="6158BCBB" w:rsidR="00F228E4" w:rsidRPr="008601AE" w:rsidRDefault="00F228E4" w:rsidP="001359F3">
      <w:pPr>
        <w:rPr>
          <w:rFonts w:ascii="標楷體" w:eastAsia="標楷體" w:hAnsi="標楷體"/>
        </w:rPr>
      </w:pPr>
      <w:proofErr w:type="gramStart"/>
      <w:r w:rsidRPr="008601AE">
        <w:rPr>
          <w:rFonts w:ascii="標楷體" w:eastAsia="標楷體" w:hAnsi="標楷體" w:hint="eastAsia"/>
        </w:rPr>
        <w:t>半臂錦</w:t>
      </w:r>
      <w:proofErr w:type="gramEnd"/>
      <w:r w:rsidR="002A6835" w:rsidRPr="008601AE">
        <w:rPr>
          <w:rFonts w:ascii="標楷體" w:eastAsia="標楷體" w:hAnsi="標楷體" w:hint="eastAsia"/>
        </w:rPr>
        <w:t>。</w:t>
      </w:r>
    </w:p>
    <w:p w14:paraId="3D7D7874" w14:textId="286A373B" w:rsidR="002A6835" w:rsidRPr="008601AE" w:rsidRDefault="002A6835" w:rsidP="001359F3">
      <w:pPr>
        <w:rPr>
          <w:rFonts w:ascii="標楷體" w:eastAsia="標楷體" w:hAnsi="標楷體"/>
        </w:rPr>
      </w:pPr>
      <w:proofErr w:type="gramStart"/>
      <w:r w:rsidRPr="008601AE">
        <w:rPr>
          <w:rFonts w:ascii="標楷體" w:eastAsia="標楷體" w:hAnsi="標楷體" w:hint="eastAsia"/>
        </w:rPr>
        <w:t>莞蓆</w:t>
      </w:r>
      <w:proofErr w:type="gramEnd"/>
      <w:r w:rsidRPr="008601AE">
        <w:rPr>
          <w:rFonts w:ascii="標楷體" w:eastAsia="標楷體" w:hAnsi="標楷體" w:hint="eastAsia"/>
        </w:rPr>
        <w:t>。</w:t>
      </w:r>
    </w:p>
    <w:p w14:paraId="7986758D" w14:textId="77777777" w:rsidR="00707EFB" w:rsidRPr="008601AE" w:rsidRDefault="00707EFB" w:rsidP="001359F3">
      <w:pPr>
        <w:rPr>
          <w:rFonts w:ascii="標楷體" w:eastAsia="標楷體" w:hAnsi="標楷體"/>
        </w:rPr>
      </w:pPr>
    </w:p>
    <w:p w14:paraId="67C6EEA3" w14:textId="3F6BECCD" w:rsidR="001359F3" w:rsidRPr="008601AE" w:rsidRDefault="001359F3" w:rsidP="001359F3">
      <w:pPr>
        <w:outlineLvl w:val="3"/>
        <w:rPr>
          <w:rFonts w:ascii="標楷體" w:eastAsia="標楷體" w:hAnsi="標楷體"/>
        </w:rPr>
      </w:pPr>
      <w:r w:rsidRPr="008601AE">
        <w:rPr>
          <w:rFonts w:ascii="標楷體" w:eastAsia="標楷體" w:hAnsi="標楷體" w:hint="eastAsia"/>
        </w:rPr>
        <w:t>合肥郡</w:t>
      </w:r>
    </w:p>
    <w:p w14:paraId="55BDD1E2" w14:textId="27EFE719" w:rsidR="001359F3" w:rsidRPr="008601AE" w:rsidRDefault="00C14AF7" w:rsidP="001359F3">
      <w:pPr>
        <w:rPr>
          <w:rFonts w:ascii="標楷體" w:eastAsia="標楷體" w:hAnsi="標楷體"/>
        </w:rPr>
      </w:pPr>
      <w:r w:rsidRPr="008601AE">
        <w:rPr>
          <w:rFonts w:ascii="標楷體" w:eastAsia="標楷體" w:hAnsi="標楷體" w:hint="eastAsia"/>
        </w:rPr>
        <w:t>銀、石斛。</w:t>
      </w:r>
    </w:p>
    <w:p w14:paraId="398180C6" w14:textId="08054D6B" w:rsidR="00C0447F" w:rsidRPr="008601AE" w:rsidRDefault="00C0447F" w:rsidP="001359F3">
      <w:pPr>
        <w:rPr>
          <w:rFonts w:ascii="標楷體" w:eastAsia="標楷體" w:hAnsi="標楷體"/>
        </w:rPr>
      </w:pPr>
      <w:r w:rsidRPr="008601AE">
        <w:rPr>
          <w:rFonts w:ascii="標楷體" w:eastAsia="標楷體" w:hAnsi="標楷體" w:hint="eastAsia"/>
        </w:rPr>
        <w:t>牡丹。</w:t>
      </w:r>
    </w:p>
    <w:p w14:paraId="10C1495C" w14:textId="3B95A935" w:rsidR="00C14AF7" w:rsidRPr="008601AE" w:rsidRDefault="00C14AF7" w:rsidP="001359F3">
      <w:pPr>
        <w:rPr>
          <w:rFonts w:ascii="標楷體" w:eastAsia="標楷體" w:hAnsi="標楷體"/>
        </w:rPr>
      </w:pPr>
      <w:r w:rsidRPr="008601AE">
        <w:rPr>
          <w:rFonts w:ascii="標楷體" w:eastAsia="標楷體" w:hAnsi="標楷體" w:hint="eastAsia"/>
        </w:rPr>
        <w:t>銅錢出產地。</w:t>
      </w:r>
    </w:p>
    <w:p w14:paraId="65073157" w14:textId="77777777" w:rsidR="00ED1D30" w:rsidRPr="008601AE" w:rsidRDefault="00ED1D30" w:rsidP="00ED1D30">
      <w:pPr>
        <w:rPr>
          <w:rFonts w:ascii="標楷體" w:eastAsia="標楷體" w:hAnsi="標楷體"/>
        </w:rPr>
      </w:pPr>
      <w:r w:rsidRPr="008601AE">
        <w:rPr>
          <w:rFonts w:ascii="標楷體" w:eastAsia="標楷體" w:hAnsi="標楷體" w:hint="eastAsia"/>
        </w:rPr>
        <w:t>五倉之</w:t>
      </w:r>
      <w:proofErr w:type="gramStart"/>
      <w:r w:rsidRPr="008601AE">
        <w:rPr>
          <w:rFonts w:ascii="標楷體" w:eastAsia="標楷體" w:hAnsi="標楷體" w:hint="eastAsia"/>
        </w:rPr>
        <w:t>一</w:t>
      </w:r>
      <w:proofErr w:type="gramEnd"/>
      <w:r w:rsidRPr="008601AE">
        <w:rPr>
          <w:rFonts w:ascii="標楷體" w:eastAsia="標楷體" w:hAnsi="標楷體" w:hint="eastAsia"/>
        </w:rPr>
        <w:t>。</w:t>
      </w:r>
    </w:p>
    <w:p w14:paraId="48EFB064" w14:textId="77777777" w:rsidR="00C14AF7" w:rsidRPr="008601AE" w:rsidRDefault="00C14AF7" w:rsidP="001359F3">
      <w:pPr>
        <w:rPr>
          <w:rFonts w:ascii="標楷體" w:eastAsia="標楷體" w:hAnsi="標楷體"/>
        </w:rPr>
      </w:pPr>
    </w:p>
    <w:p w14:paraId="4827005B" w14:textId="2B60506F" w:rsidR="00E42B87" w:rsidRPr="008601AE" w:rsidRDefault="00E42B87" w:rsidP="00E42B87">
      <w:pPr>
        <w:outlineLvl w:val="3"/>
        <w:rPr>
          <w:rFonts w:ascii="標楷體" w:eastAsia="標楷體" w:hAnsi="標楷體"/>
        </w:rPr>
      </w:pPr>
      <w:r w:rsidRPr="008601AE">
        <w:rPr>
          <w:rFonts w:ascii="標楷體" w:eastAsia="標楷體" w:hAnsi="標楷體" w:hint="eastAsia"/>
        </w:rPr>
        <w:t>蕭縣</w:t>
      </w:r>
    </w:p>
    <w:p w14:paraId="5381F8FA" w14:textId="28B0495A" w:rsidR="00E42B87" w:rsidRPr="008601AE" w:rsidRDefault="00B3747B" w:rsidP="001359F3">
      <w:pPr>
        <w:rPr>
          <w:rFonts w:ascii="標楷體" w:eastAsia="標楷體" w:hAnsi="標楷體"/>
        </w:rPr>
      </w:pPr>
      <w:proofErr w:type="gramStart"/>
      <w:r w:rsidRPr="008601AE">
        <w:rPr>
          <w:rFonts w:ascii="標楷體" w:eastAsia="標楷體" w:hAnsi="標楷體"/>
        </w:rPr>
        <w:t>泗濱浮磬</w:t>
      </w:r>
      <w:proofErr w:type="gramEnd"/>
      <w:r w:rsidRPr="008601AE">
        <w:rPr>
          <w:rFonts w:ascii="標楷體" w:eastAsia="標楷體" w:hAnsi="標楷體" w:hint="eastAsia"/>
        </w:rPr>
        <w:t>，</w:t>
      </w:r>
      <w:r w:rsidR="00D50B64">
        <w:rPr>
          <w:rFonts w:ascii="標楷體" w:eastAsia="標楷體" w:hAnsi="標楷體" w:hint="eastAsia"/>
        </w:rPr>
        <w:t>一種在</w:t>
      </w:r>
      <w:proofErr w:type="gramStart"/>
      <w:r w:rsidRPr="008601AE">
        <w:rPr>
          <w:rFonts w:ascii="標楷體" w:eastAsia="標楷體" w:hAnsi="標楷體"/>
        </w:rPr>
        <w:t>泗</w:t>
      </w:r>
      <w:proofErr w:type="gramEnd"/>
      <w:r w:rsidRPr="008601AE">
        <w:rPr>
          <w:rFonts w:ascii="標楷體" w:eastAsia="標楷體" w:hAnsi="標楷體"/>
        </w:rPr>
        <w:t>水邊上的可以做磬的石頭</w:t>
      </w:r>
      <w:r w:rsidRPr="008601AE">
        <w:rPr>
          <w:rFonts w:ascii="標楷體" w:eastAsia="標楷體" w:hAnsi="標楷體" w:hint="eastAsia"/>
        </w:rPr>
        <w:t>。</w:t>
      </w:r>
    </w:p>
    <w:p w14:paraId="2CA239BA" w14:textId="00DAF9CD" w:rsidR="00FB50EC" w:rsidRPr="008601AE" w:rsidRDefault="00FB50EC" w:rsidP="001359F3">
      <w:pPr>
        <w:rPr>
          <w:rFonts w:ascii="標楷體" w:eastAsia="標楷體" w:hAnsi="標楷體"/>
        </w:rPr>
      </w:pPr>
      <w:proofErr w:type="gramStart"/>
      <w:r w:rsidRPr="008601AE">
        <w:rPr>
          <w:rFonts w:ascii="標楷體" w:eastAsia="標楷體" w:hAnsi="標楷體" w:hint="eastAsia"/>
        </w:rPr>
        <w:t>蠙</w:t>
      </w:r>
      <w:proofErr w:type="gramEnd"/>
      <w:r w:rsidRPr="008601AE">
        <w:rPr>
          <w:rFonts w:ascii="標楷體" w:eastAsia="標楷體" w:hAnsi="標楷體" w:hint="eastAsia"/>
        </w:rPr>
        <w:t>珠，珍珠。</w:t>
      </w:r>
    </w:p>
    <w:p w14:paraId="0B9FE801" w14:textId="77777777" w:rsidR="00E42B87" w:rsidRPr="008601AE" w:rsidRDefault="00E42B87" w:rsidP="00E42B87">
      <w:pPr>
        <w:rPr>
          <w:rFonts w:ascii="標楷體" w:eastAsia="標楷體" w:hAnsi="標楷體"/>
        </w:rPr>
      </w:pPr>
    </w:p>
    <w:p w14:paraId="6E29AFCD" w14:textId="52D5691B" w:rsidR="001359F3" w:rsidRPr="008601AE" w:rsidRDefault="001359F3" w:rsidP="001359F3">
      <w:pPr>
        <w:outlineLvl w:val="3"/>
        <w:rPr>
          <w:rFonts w:ascii="標楷體" w:eastAsia="標楷體" w:hAnsi="標楷體"/>
        </w:rPr>
      </w:pPr>
      <w:r w:rsidRPr="008601AE">
        <w:rPr>
          <w:rFonts w:ascii="標楷體" w:eastAsia="標楷體" w:hAnsi="標楷體" w:hint="eastAsia"/>
        </w:rPr>
        <w:t>南陽郡</w:t>
      </w:r>
    </w:p>
    <w:p w14:paraId="64DCE3BF" w14:textId="7C6DF56A" w:rsidR="004B52E7" w:rsidRPr="008601AE" w:rsidRDefault="004B52E7" w:rsidP="004B52E7">
      <w:pPr>
        <w:rPr>
          <w:rFonts w:ascii="標楷體" w:eastAsia="標楷體" w:hAnsi="標楷體"/>
        </w:rPr>
      </w:pPr>
      <w:r w:rsidRPr="008601AE">
        <w:rPr>
          <w:rFonts w:ascii="標楷體" w:eastAsia="標楷體" w:hAnsi="標楷體" w:hint="eastAsia"/>
        </w:rPr>
        <w:t>被高山環繞的</w:t>
      </w:r>
      <w:proofErr w:type="gramStart"/>
      <w:r w:rsidRPr="008601AE">
        <w:rPr>
          <w:rFonts w:ascii="標楷體" w:eastAsia="標楷體" w:hAnsi="標楷體" w:hint="eastAsia"/>
        </w:rPr>
        <w:t>大</w:t>
      </w:r>
      <w:r w:rsidR="00732526" w:rsidRPr="008601AE">
        <w:rPr>
          <w:rFonts w:ascii="標楷體" w:eastAsia="標楷體" w:hAnsi="標楷體" w:hint="eastAsia"/>
        </w:rPr>
        <w:t>郡城</w:t>
      </w:r>
      <w:proofErr w:type="gramEnd"/>
      <w:r w:rsidRPr="008601AE">
        <w:rPr>
          <w:rFonts w:ascii="標楷體" w:eastAsia="標楷體" w:hAnsi="標楷體" w:hint="eastAsia"/>
        </w:rPr>
        <w:t>，北有華陰派所在的松華山，</w:t>
      </w:r>
      <w:r w:rsidR="00725DCE" w:rsidRPr="008601AE">
        <w:rPr>
          <w:rFonts w:ascii="標楷體" w:eastAsia="標楷體" w:hAnsi="標楷體" w:hint="eastAsia"/>
        </w:rPr>
        <w:t>西</w:t>
      </w:r>
      <w:r w:rsidRPr="008601AE">
        <w:rPr>
          <w:rFonts w:ascii="標楷體" w:eastAsia="標楷體" w:hAnsi="標楷體" w:hint="eastAsia"/>
        </w:rPr>
        <w:t>方則有</w:t>
      </w:r>
      <w:proofErr w:type="gramStart"/>
      <w:r w:rsidR="00725DCE" w:rsidRPr="008601AE">
        <w:rPr>
          <w:rFonts w:ascii="標楷體" w:eastAsia="標楷體" w:hAnsi="標楷體" w:hint="eastAsia"/>
        </w:rPr>
        <w:t>霍山、</w:t>
      </w:r>
      <w:r w:rsidRPr="008601AE">
        <w:rPr>
          <w:rFonts w:ascii="標楷體" w:eastAsia="標楷體" w:hAnsi="標楷體" w:hint="eastAsia"/>
        </w:rPr>
        <w:t>岒</w:t>
      </w:r>
      <w:proofErr w:type="gramEnd"/>
      <w:r w:rsidRPr="008601AE">
        <w:rPr>
          <w:rFonts w:ascii="標楷體" w:eastAsia="標楷體" w:hAnsi="標楷體" w:hint="eastAsia"/>
        </w:rPr>
        <w:t>山和</w:t>
      </w:r>
      <w:proofErr w:type="gramStart"/>
      <w:r w:rsidRPr="008601AE">
        <w:rPr>
          <w:rFonts w:ascii="標楷體" w:eastAsia="標楷體" w:hAnsi="標楷體" w:hint="eastAsia"/>
        </w:rPr>
        <w:t>彬</w:t>
      </w:r>
      <w:proofErr w:type="gramEnd"/>
      <w:r w:rsidRPr="008601AE">
        <w:rPr>
          <w:rFonts w:ascii="標楷體" w:eastAsia="標楷體" w:hAnsi="標楷體" w:hint="eastAsia"/>
        </w:rPr>
        <w:t>陽山</w:t>
      </w:r>
      <w:r w:rsidR="00725DCE" w:rsidRPr="008601AE">
        <w:rPr>
          <w:rFonts w:ascii="標楷體" w:eastAsia="標楷體" w:hAnsi="標楷體" w:hint="eastAsia"/>
        </w:rPr>
        <w:t>三</w:t>
      </w:r>
      <w:r w:rsidRPr="008601AE">
        <w:rPr>
          <w:rFonts w:ascii="標楷體" w:eastAsia="標楷體" w:hAnsi="標楷體" w:hint="eastAsia"/>
        </w:rPr>
        <w:t>大山脈</w:t>
      </w:r>
      <w:r w:rsidR="000526E4" w:rsidRPr="008601AE">
        <w:rPr>
          <w:rFonts w:ascii="標楷體" w:eastAsia="標楷體" w:hAnsi="標楷體" w:hint="eastAsia"/>
        </w:rPr>
        <w:t>，整體</w:t>
      </w:r>
      <w:proofErr w:type="gramStart"/>
      <w:r w:rsidR="000526E4" w:rsidRPr="008601AE">
        <w:rPr>
          <w:rFonts w:ascii="標楷體" w:eastAsia="標楷體" w:hAnsi="標楷體" w:hint="eastAsia"/>
        </w:rPr>
        <w:t>西高東低</w:t>
      </w:r>
      <w:proofErr w:type="gramEnd"/>
      <w:r w:rsidRPr="008601AE">
        <w:rPr>
          <w:rFonts w:ascii="標楷體" w:eastAsia="標楷體" w:hAnsi="標楷體" w:hint="eastAsia"/>
        </w:rPr>
        <w:t xml:space="preserve">。氣候屬溫帶的過渡地帶，夏季高溫多雨，冬季溫暖濕潤。 </w:t>
      </w:r>
    </w:p>
    <w:p w14:paraId="091A08BB" w14:textId="3DFD4570" w:rsidR="004B52E7" w:rsidRPr="008601AE" w:rsidRDefault="004B52E7" w:rsidP="004B52E7">
      <w:pPr>
        <w:rPr>
          <w:rFonts w:ascii="標楷體" w:eastAsia="標楷體" w:hAnsi="標楷體"/>
        </w:rPr>
      </w:pPr>
      <w:r w:rsidRPr="008601AE">
        <w:rPr>
          <w:rFonts w:ascii="標楷體" w:eastAsia="標楷體" w:hAnsi="標楷體" w:hint="eastAsia"/>
        </w:rPr>
        <w:t>由於夜晚悶熱的關係，居民習慣很晚才進食</w:t>
      </w:r>
      <w:r w:rsidR="006A1104" w:rsidRPr="008601AE">
        <w:rPr>
          <w:rFonts w:ascii="標楷體" w:eastAsia="標楷體" w:hAnsi="標楷體" w:hint="eastAsia"/>
        </w:rPr>
        <w:t>。此地無宵禁，</w:t>
      </w:r>
      <w:r w:rsidRPr="008601AE">
        <w:rPr>
          <w:rFonts w:ascii="標楷體" w:eastAsia="標楷體" w:hAnsi="標楷體" w:hint="eastAsia"/>
        </w:rPr>
        <w:t>夜晚有攤販和賣藝人，若在晚上上街可找到許多特殊的當地美食。</w:t>
      </w:r>
    </w:p>
    <w:p w14:paraId="46CDA874" w14:textId="77777777" w:rsidR="004B52E7" w:rsidRPr="008601AE" w:rsidRDefault="004B52E7" w:rsidP="004B52E7">
      <w:pPr>
        <w:rPr>
          <w:rFonts w:ascii="標楷體" w:eastAsia="標楷體" w:hAnsi="標楷體"/>
        </w:rPr>
      </w:pPr>
      <w:r w:rsidRPr="008601AE">
        <w:rPr>
          <w:rFonts w:ascii="標楷體" w:eastAsia="標楷體" w:hAnsi="標楷體" w:hint="eastAsia"/>
        </w:rPr>
        <w:t>琵琶、桂花酥、果乾甜品。</w:t>
      </w:r>
    </w:p>
    <w:p w14:paraId="5AC43EA9" w14:textId="77777777" w:rsidR="004B52E7" w:rsidRPr="008601AE" w:rsidRDefault="004B52E7" w:rsidP="004B52E7">
      <w:pPr>
        <w:rPr>
          <w:rFonts w:ascii="標楷體" w:eastAsia="標楷體" w:hAnsi="標楷體"/>
        </w:rPr>
      </w:pPr>
      <w:proofErr w:type="gramStart"/>
      <w:r w:rsidRPr="008601AE">
        <w:rPr>
          <w:rFonts w:ascii="標楷體" w:eastAsia="標楷體" w:hAnsi="標楷體" w:hint="eastAsia"/>
        </w:rPr>
        <w:t>煙燻羊串</w:t>
      </w:r>
      <w:proofErr w:type="gramEnd"/>
      <w:r w:rsidRPr="008601AE">
        <w:rPr>
          <w:rFonts w:ascii="標楷體" w:eastAsia="標楷體" w:hAnsi="標楷體" w:hint="eastAsia"/>
        </w:rPr>
        <w:t>。</w:t>
      </w:r>
    </w:p>
    <w:p w14:paraId="35A4AF0A" w14:textId="77777777" w:rsidR="004B52E7" w:rsidRPr="008601AE" w:rsidRDefault="004B52E7" w:rsidP="004B52E7">
      <w:pPr>
        <w:rPr>
          <w:rFonts w:ascii="標楷體" w:eastAsia="標楷體" w:hAnsi="標楷體"/>
        </w:rPr>
      </w:pPr>
      <w:r w:rsidRPr="008601AE">
        <w:rPr>
          <w:rFonts w:ascii="標楷體" w:eastAsia="標楷體" w:hAnsi="標楷體" w:hint="eastAsia"/>
        </w:rPr>
        <w:lastRenderedPageBreak/>
        <w:t>梅花酒。</w:t>
      </w:r>
    </w:p>
    <w:p w14:paraId="09DBDDB7" w14:textId="680B9BB1" w:rsidR="004B52E7" w:rsidRPr="008601AE" w:rsidRDefault="004B52E7" w:rsidP="004B52E7">
      <w:pPr>
        <w:rPr>
          <w:rFonts w:ascii="標楷體" w:eastAsia="標楷體" w:hAnsi="標楷體"/>
        </w:rPr>
      </w:pPr>
      <w:r w:rsidRPr="008601AE">
        <w:rPr>
          <w:rFonts w:ascii="標楷體" w:eastAsia="標楷體" w:hAnsi="標楷體" w:hint="eastAsia"/>
        </w:rPr>
        <w:t>琵琶、水仙花。</w:t>
      </w:r>
    </w:p>
    <w:p w14:paraId="32DF50CB" w14:textId="31519E8E" w:rsidR="004B52E7" w:rsidRPr="008601AE" w:rsidRDefault="004B52E7" w:rsidP="004B52E7">
      <w:pPr>
        <w:rPr>
          <w:rFonts w:ascii="標楷體" w:eastAsia="標楷體" w:hAnsi="標楷體"/>
        </w:rPr>
      </w:pPr>
      <w:r w:rsidRPr="008601AE">
        <w:rPr>
          <w:rFonts w:ascii="標楷體" w:eastAsia="標楷體" w:hAnsi="標楷體" w:hint="eastAsia"/>
        </w:rPr>
        <w:t>有古蹟。</w:t>
      </w:r>
    </w:p>
    <w:p w14:paraId="504A5078" w14:textId="47BBC363" w:rsidR="001359F3" w:rsidRPr="008601AE" w:rsidRDefault="000919C1" w:rsidP="001359F3">
      <w:pPr>
        <w:rPr>
          <w:rFonts w:ascii="標楷體" w:eastAsia="標楷體" w:hAnsi="標楷體"/>
        </w:rPr>
      </w:pPr>
      <w:proofErr w:type="gramStart"/>
      <w:r w:rsidRPr="008601AE">
        <w:rPr>
          <w:rFonts w:ascii="標楷體" w:eastAsia="標楷體" w:hAnsi="標楷體" w:hint="eastAsia"/>
        </w:rPr>
        <w:t>鸂鷘</w:t>
      </w:r>
      <w:proofErr w:type="gramEnd"/>
      <w:r w:rsidRPr="008601AE">
        <w:rPr>
          <w:rFonts w:ascii="標楷體" w:eastAsia="標楷體" w:hAnsi="標楷體" w:hint="eastAsia"/>
        </w:rPr>
        <w:t>綾。</w:t>
      </w:r>
    </w:p>
    <w:p w14:paraId="09438FA6" w14:textId="60D574DD" w:rsidR="009D7615" w:rsidRPr="008601AE" w:rsidRDefault="009D7615" w:rsidP="001359F3">
      <w:pPr>
        <w:rPr>
          <w:rFonts w:ascii="標楷體" w:eastAsia="標楷體" w:hAnsi="標楷體"/>
        </w:rPr>
      </w:pPr>
      <w:r w:rsidRPr="008601AE">
        <w:rPr>
          <w:rFonts w:ascii="標楷體" w:eastAsia="標楷體" w:hAnsi="標楷體" w:hint="eastAsia"/>
        </w:rPr>
        <w:t>龍</w:t>
      </w:r>
      <w:proofErr w:type="gramStart"/>
      <w:r w:rsidRPr="008601AE">
        <w:rPr>
          <w:rFonts w:ascii="標楷體" w:eastAsia="標楷體" w:hAnsi="標楷體" w:hint="eastAsia"/>
        </w:rPr>
        <w:t>鬚蓆</w:t>
      </w:r>
      <w:proofErr w:type="gramEnd"/>
      <w:r w:rsidRPr="008601AE">
        <w:rPr>
          <w:rFonts w:ascii="標楷體" w:eastAsia="標楷體" w:hAnsi="標楷體" w:hint="eastAsia"/>
        </w:rPr>
        <w:t>。</w:t>
      </w:r>
    </w:p>
    <w:p w14:paraId="64298D2B" w14:textId="77777777" w:rsidR="000A1A8F" w:rsidRPr="008601AE" w:rsidRDefault="000A1A8F" w:rsidP="001359F3">
      <w:pPr>
        <w:rPr>
          <w:rFonts w:ascii="標楷體" w:eastAsia="標楷體" w:hAnsi="標楷體"/>
        </w:rPr>
      </w:pPr>
    </w:p>
    <w:p w14:paraId="4DFDF551" w14:textId="77777777" w:rsidR="001359F3" w:rsidRPr="008601AE" w:rsidRDefault="001359F3" w:rsidP="001359F3">
      <w:pPr>
        <w:widowControl/>
        <w:outlineLvl w:val="2"/>
        <w:rPr>
          <w:rFonts w:ascii="標楷體" w:eastAsia="標楷體" w:hAnsi="標楷體"/>
          <w:b/>
        </w:rPr>
      </w:pPr>
      <w:r w:rsidRPr="008601AE">
        <w:rPr>
          <w:rFonts w:ascii="標楷體" w:eastAsia="標楷體" w:hAnsi="標楷體" w:hint="eastAsia"/>
          <w:b/>
        </w:rPr>
        <w:t>大國地理與地貌（黃河）</w:t>
      </w:r>
    </w:p>
    <w:p w14:paraId="4110D9C1" w14:textId="5190713D" w:rsidR="001359F3" w:rsidRPr="008601AE" w:rsidRDefault="001359F3" w:rsidP="001359F3">
      <w:pPr>
        <w:outlineLvl w:val="3"/>
        <w:rPr>
          <w:rFonts w:ascii="標楷體" w:eastAsia="標楷體" w:hAnsi="標楷體"/>
        </w:rPr>
      </w:pPr>
      <w:r w:rsidRPr="008601AE">
        <w:rPr>
          <w:rFonts w:ascii="標楷體" w:eastAsia="標楷體" w:hAnsi="標楷體" w:hint="eastAsia"/>
        </w:rPr>
        <w:t>魏郡</w:t>
      </w:r>
    </w:p>
    <w:p w14:paraId="5AA7B065" w14:textId="77777777" w:rsidR="001359F3" w:rsidRPr="008601AE" w:rsidRDefault="001359F3" w:rsidP="001359F3">
      <w:pPr>
        <w:rPr>
          <w:rFonts w:ascii="標楷體" w:eastAsia="標楷體" w:hAnsi="標楷體"/>
        </w:rPr>
      </w:pPr>
      <w:r w:rsidRPr="008601AE">
        <w:rPr>
          <w:rFonts w:ascii="標楷體" w:eastAsia="標楷體" w:hAnsi="標楷體" w:hint="eastAsia"/>
        </w:rPr>
        <w:t>四季分明，位於</w:t>
      </w:r>
      <w:proofErr w:type="gramStart"/>
      <w:r w:rsidRPr="008601AE">
        <w:rPr>
          <w:rFonts w:ascii="標楷體" w:eastAsia="標楷體" w:hAnsi="標楷體" w:hint="eastAsia"/>
        </w:rPr>
        <w:t>永濟渠</w:t>
      </w:r>
      <w:proofErr w:type="gramEnd"/>
      <w:r w:rsidRPr="008601AE">
        <w:rPr>
          <w:rFonts w:ascii="標楷體" w:eastAsia="標楷體" w:hAnsi="標楷體" w:hint="eastAsia"/>
        </w:rPr>
        <w:t>的下游口，為聯通南北</w:t>
      </w:r>
      <w:proofErr w:type="gramStart"/>
      <w:r w:rsidRPr="008601AE">
        <w:rPr>
          <w:rFonts w:ascii="標楷體" w:eastAsia="標楷體" w:hAnsi="標楷體" w:hint="eastAsia"/>
        </w:rPr>
        <w:t>的險地</w:t>
      </w:r>
      <w:proofErr w:type="gramEnd"/>
      <w:r w:rsidRPr="008601AE">
        <w:rPr>
          <w:rFonts w:ascii="標楷體" w:eastAsia="標楷體" w:hAnsi="標楷體" w:hint="eastAsia"/>
        </w:rPr>
        <w:t>，城牆高聳，衛兵比在大多數城鎮看到的都還多些。</w:t>
      </w:r>
    </w:p>
    <w:p w14:paraId="6E26FF7C"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豆</w:t>
      </w:r>
      <w:proofErr w:type="gramEnd"/>
      <w:r w:rsidRPr="008601AE">
        <w:rPr>
          <w:rFonts w:ascii="標楷體" w:eastAsia="標楷體" w:hAnsi="標楷體" w:hint="eastAsia"/>
        </w:rPr>
        <w:t>製品的素菜也常常出現在餐桌上，魏郡人大多喜</w:t>
      </w:r>
      <w:proofErr w:type="gramStart"/>
      <w:r w:rsidRPr="008601AE">
        <w:rPr>
          <w:rFonts w:ascii="標楷體" w:eastAsia="標楷體" w:hAnsi="標楷體" w:hint="eastAsia"/>
        </w:rPr>
        <w:t>鹹甜或酸</w:t>
      </w:r>
      <w:proofErr w:type="gramEnd"/>
      <w:r w:rsidRPr="008601AE">
        <w:rPr>
          <w:rFonts w:ascii="標楷體" w:eastAsia="標楷體" w:hAnsi="標楷體" w:hint="eastAsia"/>
        </w:rPr>
        <w:t>甜，因此滷菜或者糖醋菜是這裡每</w:t>
      </w:r>
      <w:proofErr w:type="gramStart"/>
      <w:r w:rsidRPr="008601AE">
        <w:rPr>
          <w:rFonts w:ascii="標楷體" w:eastAsia="標楷體" w:hAnsi="標楷體" w:hint="eastAsia"/>
        </w:rPr>
        <w:t>個</w:t>
      </w:r>
      <w:proofErr w:type="gramEnd"/>
      <w:r w:rsidRPr="008601AE">
        <w:rPr>
          <w:rFonts w:ascii="標楷體" w:eastAsia="標楷體" w:hAnsi="標楷體" w:hint="eastAsia"/>
        </w:rPr>
        <w:t>廚師必備的技能。</w:t>
      </w:r>
    </w:p>
    <w:p w14:paraId="69242E5B" w14:textId="77777777" w:rsidR="001359F3" w:rsidRPr="008601AE" w:rsidRDefault="001359F3" w:rsidP="001359F3">
      <w:pPr>
        <w:rPr>
          <w:rFonts w:ascii="標楷體" w:eastAsia="標楷體" w:hAnsi="標楷體"/>
        </w:rPr>
      </w:pPr>
      <w:r w:rsidRPr="008601AE">
        <w:rPr>
          <w:rFonts w:ascii="標楷體" w:eastAsia="標楷體" w:hAnsi="標楷體" w:hint="eastAsia"/>
        </w:rPr>
        <w:t>香</w:t>
      </w:r>
      <w:proofErr w:type="gramStart"/>
      <w:r w:rsidRPr="008601AE">
        <w:rPr>
          <w:rFonts w:ascii="標楷體" w:eastAsia="標楷體" w:hAnsi="標楷體" w:hint="eastAsia"/>
        </w:rPr>
        <w:t>滷</w:t>
      </w:r>
      <w:proofErr w:type="gramEnd"/>
      <w:r w:rsidRPr="008601AE">
        <w:rPr>
          <w:rFonts w:ascii="標楷體" w:eastAsia="標楷體" w:hAnsi="標楷體" w:hint="eastAsia"/>
        </w:rPr>
        <w:t>豆</w:t>
      </w:r>
      <w:proofErr w:type="gramStart"/>
      <w:r w:rsidRPr="008601AE">
        <w:rPr>
          <w:rFonts w:ascii="標楷體" w:eastAsia="標楷體" w:hAnsi="標楷體" w:hint="eastAsia"/>
        </w:rPr>
        <w:t>干</w:t>
      </w:r>
      <w:proofErr w:type="gramEnd"/>
      <w:r w:rsidRPr="008601AE">
        <w:rPr>
          <w:rFonts w:ascii="標楷體" w:eastAsia="標楷體" w:hAnsi="標楷體" w:hint="eastAsia"/>
        </w:rPr>
        <w:t>：</w:t>
      </w:r>
    </w:p>
    <w:p w14:paraId="2C135212" w14:textId="77777777" w:rsidR="001359F3" w:rsidRPr="008601AE" w:rsidRDefault="001359F3" w:rsidP="001359F3">
      <w:pPr>
        <w:rPr>
          <w:rFonts w:ascii="標楷體" w:eastAsia="標楷體" w:hAnsi="標楷體"/>
        </w:rPr>
      </w:pPr>
      <w:r w:rsidRPr="008601AE">
        <w:rPr>
          <w:rFonts w:ascii="標楷體" w:eastAsia="標楷體" w:hAnsi="標楷體" w:hint="eastAsia"/>
        </w:rPr>
        <w:t>帶點八角、甘草的香氣，入口後，辣椒與生薑的氣味直撲鼻腔，引領</w:t>
      </w:r>
      <w:proofErr w:type="gramStart"/>
      <w:r w:rsidRPr="008601AE">
        <w:rPr>
          <w:rFonts w:ascii="標楷體" w:eastAsia="標楷體" w:hAnsi="標楷體" w:hint="eastAsia"/>
        </w:rPr>
        <w:t>滷</w:t>
      </w:r>
      <w:proofErr w:type="gramEnd"/>
      <w:r w:rsidRPr="008601AE">
        <w:rPr>
          <w:rFonts w:ascii="標楷體" w:eastAsia="標楷體" w:hAnsi="標楷體" w:hint="eastAsia"/>
        </w:rPr>
        <w:t>汁的</w:t>
      </w:r>
      <w:proofErr w:type="gramStart"/>
      <w:r w:rsidRPr="008601AE">
        <w:rPr>
          <w:rFonts w:ascii="標楷體" w:eastAsia="標楷體" w:hAnsi="標楷體" w:hint="eastAsia"/>
        </w:rPr>
        <w:t>鹹</w:t>
      </w:r>
      <w:proofErr w:type="gramEnd"/>
      <w:r w:rsidRPr="008601AE">
        <w:rPr>
          <w:rFonts w:ascii="標楷體" w:eastAsia="標楷體" w:hAnsi="標楷體" w:hint="eastAsia"/>
        </w:rPr>
        <w:t>甜味道在嘴裡擴散。</w:t>
      </w:r>
    </w:p>
    <w:p w14:paraId="7C403D6C"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茄燒豆腐</w:t>
      </w:r>
      <w:proofErr w:type="gramEnd"/>
      <w:r w:rsidRPr="008601AE">
        <w:rPr>
          <w:rFonts w:ascii="標楷體" w:eastAsia="標楷體" w:hAnsi="標楷體" w:hint="eastAsia"/>
        </w:rPr>
        <w:t>：</w:t>
      </w:r>
    </w:p>
    <w:p w14:paraId="478163FA" w14:textId="77777777" w:rsidR="001359F3" w:rsidRPr="008601AE" w:rsidRDefault="001359F3" w:rsidP="001359F3">
      <w:pPr>
        <w:rPr>
          <w:rFonts w:ascii="標楷體" w:eastAsia="標楷體" w:hAnsi="標楷體"/>
        </w:rPr>
      </w:pPr>
      <w:r w:rsidRPr="008601AE">
        <w:rPr>
          <w:rFonts w:ascii="標楷體" w:eastAsia="標楷體" w:hAnsi="標楷體" w:hint="eastAsia"/>
        </w:rPr>
        <w:t>糖醋魚：</w:t>
      </w:r>
    </w:p>
    <w:p w14:paraId="49E53E85"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井欄酒</w:t>
      </w:r>
      <w:proofErr w:type="gramEnd"/>
      <w:r w:rsidRPr="008601AE">
        <w:rPr>
          <w:rFonts w:ascii="標楷體" w:eastAsia="標楷體" w:hAnsi="標楷體" w:hint="eastAsia"/>
        </w:rPr>
        <w:t>：</w:t>
      </w:r>
    </w:p>
    <w:p w14:paraId="7A9C3FD7" w14:textId="77777777" w:rsidR="001359F3" w:rsidRPr="008601AE" w:rsidRDefault="001359F3" w:rsidP="001359F3">
      <w:pPr>
        <w:rPr>
          <w:rFonts w:ascii="標楷體" w:eastAsia="標楷體" w:hAnsi="標楷體"/>
        </w:rPr>
      </w:pPr>
      <w:r w:rsidRPr="008601AE">
        <w:rPr>
          <w:rFonts w:ascii="標楷體" w:eastAsia="標楷體" w:hAnsi="標楷體" w:hint="eastAsia"/>
        </w:rPr>
        <w:t>以高粱與小麥製成，製酒的酒桶埋</w:t>
      </w:r>
      <w:proofErr w:type="gramStart"/>
      <w:r w:rsidRPr="008601AE">
        <w:rPr>
          <w:rFonts w:ascii="標楷體" w:eastAsia="標楷體" w:hAnsi="標楷體" w:hint="eastAsia"/>
        </w:rPr>
        <w:t>入泥底</w:t>
      </w:r>
      <w:proofErr w:type="gramEnd"/>
      <w:r w:rsidRPr="008601AE">
        <w:rPr>
          <w:rFonts w:ascii="標楷體" w:eastAsia="標楷體" w:hAnsi="標楷體" w:hint="eastAsia"/>
        </w:rPr>
        <w:t>，在以前常用淘汰下來的井字欄杆壓住，因此得名。香味芝麻清香，味道純和細膩、溫遠悠長。</w:t>
      </w:r>
    </w:p>
    <w:p w14:paraId="574A1EE7"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若是仙饞樓的井欄酒</w:t>
      </w:r>
      <w:proofErr w:type="gramEnd"/>
      <w:r w:rsidRPr="008601AE">
        <w:rPr>
          <w:rFonts w:ascii="標楷體" w:eastAsia="標楷體" w:hAnsi="標楷體" w:hint="eastAsia"/>
        </w:rPr>
        <w:t>，先喝一口，七酸三甜，吃完糖醋魚後再喝，味道改為四酸六甜，且芝麻香更濃了，此乃一道絕品。</w:t>
      </w:r>
    </w:p>
    <w:p w14:paraId="4F991D39" w14:textId="77777777" w:rsidR="009C1095" w:rsidRPr="008601AE" w:rsidRDefault="009C1095" w:rsidP="009C1095">
      <w:pPr>
        <w:rPr>
          <w:rFonts w:ascii="標楷體" w:eastAsia="標楷體" w:hAnsi="標楷體"/>
        </w:rPr>
      </w:pPr>
      <w:r w:rsidRPr="008601AE">
        <w:rPr>
          <w:rFonts w:ascii="標楷體" w:eastAsia="標楷體" w:hAnsi="標楷體" w:hint="eastAsia"/>
        </w:rPr>
        <w:t>五倉之</w:t>
      </w:r>
      <w:proofErr w:type="gramStart"/>
      <w:r w:rsidRPr="008601AE">
        <w:rPr>
          <w:rFonts w:ascii="標楷體" w:eastAsia="標楷體" w:hAnsi="標楷體" w:hint="eastAsia"/>
        </w:rPr>
        <w:t>一</w:t>
      </w:r>
      <w:proofErr w:type="gramEnd"/>
      <w:r w:rsidRPr="008601AE">
        <w:rPr>
          <w:rFonts w:ascii="標楷體" w:eastAsia="標楷體" w:hAnsi="標楷體" w:hint="eastAsia"/>
        </w:rPr>
        <w:t>。</w:t>
      </w:r>
    </w:p>
    <w:p w14:paraId="3E7EA18C" w14:textId="77777777" w:rsidR="001359F3" w:rsidRPr="008601AE" w:rsidRDefault="001359F3" w:rsidP="001359F3">
      <w:pPr>
        <w:rPr>
          <w:rFonts w:ascii="標楷體" w:eastAsia="標楷體" w:hAnsi="標楷體"/>
        </w:rPr>
      </w:pPr>
    </w:p>
    <w:p w14:paraId="1B0848EF" w14:textId="6723ABB6" w:rsidR="001359F3" w:rsidRPr="008601AE" w:rsidRDefault="001359F3" w:rsidP="001359F3">
      <w:pPr>
        <w:outlineLvl w:val="3"/>
        <w:rPr>
          <w:rFonts w:ascii="標楷體" w:eastAsia="標楷體" w:hAnsi="標楷體"/>
        </w:rPr>
      </w:pPr>
      <w:r w:rsidRPr="008601AE">
        <w:rPr>
          <w:rFonts w:ascii="標楷體" w:eastAsia="標楷體" w:hAnsi="標楷體" w:hint="eastAsia"/>
        </w:rPr>
        <w:t>武安郡</w:t>
      </w:r>
    </w:p>
    <w:p w14:paraId="5E7F55A8" w14:textId="77777777" w:rsidR="001359F3" w:rsidRPr="008601AE" w:rsidRDefault="001359F3" w:rsidP="001359F3">
      <w:pPr>
        <w:rPr>
          <w:rFonts w:ascii="標楷體" w:eastAsia="標楷體" w:hAnsi="標楷體"/>
        </w:rPr>
      </w:pPr>
      <w:r w:rsidRPr="008601AE">
        <w:rPr>
          <w:rFonts w:ascii="標楷體" w:eastAsia="標楷體" w:hAnsi="標楷體" w:hint="eastAsia"/>
        </w:rPr>
        <w:t>這裡</w:t>
      </w:r>
      <w:proofErr w:type="gramStart"/>
      <w:r w:rsidRPr="008601AE">
        <w:rPr>
          <w:rFonts w:ascii="標楷體" w:eastAsia="標楷體" w:hAnsi="標楷體" w:hint="eastAsia"/>
        </w:rPr>
        <w:t>近雁武</w:t>
      </w:r>
      <w:proofErr w:type="gramEnd"/>
      <w:r w:rsidRPr="008601AE">
        <w:rPr>
          <w:rFonts w:ascii="標楷體" w:eastAsia="標楷體" w:hAnsi="標楷體" w:hint="eastAsia"/>
        </w:rPr>
        <w:t>丘陵帶，因此為了有效利用土地，城外開墾了大片種茶的梯田。</w:t>
      </w:r>
    </w:p>
    <w:p w14:paraId="5606077D" w14:textId="77777777" w:rsidR="001359F3" w:rsidRPr="008601AE" w:rsidRDefault="001359F3" w:rsidP="001359F3">
      <w:pPr>
        <w:rPr>
          <w:rFonts w:ascii="標楷體" w:eastAsia="標楷體" w:hAnsi="標楷體"/>
        </w:rPr>
      </w:pPr>
      <w:r w:rsidRPr="008601AE">
        <w:rPr>
          <w:rFonts w:ascii="標楷體" w:eastAsia="標楷體" w:hAnsi="標楷體" w:hint="eastAsia"/>
        </w:rPr>
        <w:t>郊外西邊有十里坡，深處有名為黑風洞的場所，裡面有惡狼和毒草。</w:t>
      </w:r>
    </w:p>
    <w:p w14:paraId="405A311C"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春袍豆腐</w:t>
      </w:r>
      <w:proofErr w:type="gramEnd"/>
      <w:r w:rsidRPr="008601AE">
        <w:rPr>
          <w:rFonts w:ascii="標楷體" w:eastAsia="標楷體" w:hAnsi="標楷體" w:hint="eastAsia"/>
        </w:rPr>
        <w:t>：</w:t>
      </w:r>
    </w:p>
    <w:p w14:paraId="5F1ACBD2" w14:textId="77777777" w:rsidR="001359F3" w:rsidRPr="008601AE" w:rsidRDefault="001359F3" w:rsidP="001359F3">
      <w:pPr>
        <w:rPr>
          <w:rFonts w:ascii="標楷體" w:eastAsia="標楷體" w:hAnsi="標楷體"/>
        </w:rPr>
      </w:pPr>
      <w:r w:rsidRPr="008601AE">
        <w:rPr>
          <w:rFonts w:ascii="標楷體" w:eastAsia="標楷體" w:hAnsi="標楷體" w:hint="eastAsia"/>
        </w:rPr>
        <w:t>用茶葉炒豆腐、豬肉和</w:t>
      </w:r>
      <w:proofErr w:type="gramStart"/>
      <w:r w:rsidRPr="008601AE">
        <w:rPr>
          <w:rFonts w:ascii="標楷體" w:eastAsia="標楷體" w:hAnsi="標楷體" w:hint="eastAsia"/>
        </w:rPr>
        <w:t>蒜蓉</w:t>
      </w:r>
      <w:proofErr w:type="gramEnd"/>
      <w:r w:rsidRPr="008601AE">
        <w:rPr>
          <w:rFonts w:ascii="標楷體" w:eastAsia="標楷體" w:hAnsi="標楷體" w:hint="eastAsia"/>
        </w:rPr>
        <w:t>，豆腐入口滑順，帶有茶葉清香。</w:t>
      </w:r>
    </w:p>
    <w:p w14:paraId="220A3086"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安國茶</w:t>
      </w:r>
      <w:proofErr w:type="gramEnd"/>
      <w:r w:rsidRPr="008601AE">
        <w:rPr>
          <w:rFonts w:ascii="標楷體" w:eastAsia="標楷體" w:hAnsi="標楷體" w:hint="eastAsia"/>
        </w:rPr>
        <w:t>：</w:t>
      </w:r>
    </w:p>
    <w:p w14:paraId="7BF45A78" w14:textId="77777777" w:rsidR="001359F3" w:rsidRPr="008601AE" w:rsidRDefault="001359F3" w:rsidP="001359F3">
      <w:pPr>
        <w:rPr>
          <w:rFonts w:ascii="標楷體" w:eastAsia="標楷體" w:hAnsi="標楷體"/>
        </w:rPr>
      </w:pPr>
      <w:r w:rsidRPr="008601AE">
        <w:rPr>
          <w:rFonts w:ascii="標楷體" w:eastAsia="標楷體" w:hAnsi="標楷體" w:hint="eastAsia"/>
        </w:rPr>
        <w:t>青茶，香氣帶有</w:t>
      </w:r>
      <w:r w:rsidRPr="008601AE">
        <w:rPr>
          <w:rFonts w:ascii="標楷體" w:eastAsia="標楷體" w:hAnsi="標楷體"/>
        </w:rPr>
        <w:t>甘蔗</w:t>
      </w:r>
      <w:r w:rsidRPr="008601AE">
        <w:rPr>
          <w:rFonts w:ascii="標楷體" w:eastAsia="標楷體" w:hAnsi="標楷體" w:hint="eastAsia"/>
        </w:rPr>
        <w:t>與</w:t>
      </w:r>
      <w:r w:rsidRPr="008601AE">
        <w:rPr>
          <w:rFonts w:ascii="標楷體" w:eastAsia="標楷體" w:hAnsi="標楷體"/>
        </w:rPr>
        <w:t>果香</w:t>
      </w:r>
      <w:r w:rsidRPr="008601AE">
        <w:rPr>
          <w:rFonts w:ascii="標楷體" w:eastAsia="標楷體" w:hAnsi="標楷體" w:hint="eastAsia"/>
        </w:rPr>
        <w:t>，</w:t>
      </w:r>
      <w:proofErr w:type="gramStart"/>
      <w:r w:rsidRPr="008601AE">
        <w:rPr>
          <w:rFonts w:ascii="標楷體" w:eastAsia="標楷體" w:hAnsi="標楷體"/>
        </w:rPr>
        <w:t>清盈淡雅</w:t>
      </w:r>
      <w:proofErr w:type="gramEnd"/>
      <w:r w:rsidRPr="008601AE">
        <w:rPr>
          <w:rFonts w:ascii="標楷體" w:eastAsia="標楷體" w:hAnsi="標楷體" w:hint="eastAsia"/>
        </w:rPr>
        <w:t>，易入口。同時也是進貢用茶。在完全發酵前以大火</w:t>
      </w:r>
      <w:proofErr w:type="gramStart"/>
      <w:r w:rsidRPr="008601AE">
        <w:rPr>
          <w:rFonts w:ascii="標楷體" w:eastAsia="標楷體" w:hAnsi="標楷體" w:hint="eastAsia"/>
        </w:rPr>
        <w:t>炒茶，此炒茶</w:t>
      </w:r>
      <w:proofErr w:type="gramEnd"/>
      <w:r w:rsidRPr="008601AE">
        <w:rPr>
          <w:rFonts w:ascii="標楷體" w:eastAsia="標楷體" w:hAnsi="標楷體" w:hint="eastAsia"/>
        </w:rPr>
        <w:t>鍋每家配備不同，</w:t>
      </w:r>
      <w:proofErr w:type="gramStart"/>
      <w:r w:rsidRPr="008601AE">
        <w:rPr>
          <w:rFonts w:ascii="標楷體" w:eastAsia="標楷體" w:hAnsi="標楷體" w:hint="eastAsia"/>
        </w:rPr>
        <w:t>據說每炒一次</w:t>
      </w:r>
      <w:proofErr w:type="gramEnd"/>
      <w:r w:rsidRPr="008601AE">
        <w:rPr>
          <w:rFonts w:ascii="標楷體" w:eastAsia="標楷體" w:hAnsi="標楷體" w:hint="eastAsia"/>
        </w:rPr>
        <w:t>茶都會使</w:t>
      </w:r>
      <w:proofErr w:type="gramStart"/>
      <w:r w:rsidRPr="008601AE">
        <w:rPr>
          <w:rFonts w:ascii="標楷體" w:eastAsia="標楷體" w:hAnsi="標楷體" w:hint="eastAsia"/>
        </w:rPr>
        <w:t>之後炒</w:t>
      </w:r>
      <w:proofErr w:type="gramEnd"/>
      <w:r w:rsidRPr="008601AE">
        <w:rPr>
          <w:rFonts w:ascii="標楷體" w:eastAsia="標楷體" w:hAnsi="標楷體" w:hint="eastAsia"/>
        </w:rPr>
        <w:t>出的茶風味改變，因此如何</w:t>
      </w:r>
      <w:proofErr w:type="gramStart"/>
      <w:r w:rsidRPr="008601AE">
        <w:rPr>
          <w:rFonts w:ascii="標楷體" w:eastAsia="標楷體" w:hAnsi="標楷體" w:hint="eastAsia"/>
        </w:rPr>
        <w:t>保養炒茶鍋</w:t>
      </w:r>
      <w:proofErr w:type="gramEnd"/>
      <w:r w:rsidRPr="008601AE">
        <w:rPr>
          <w:rFonts w:ascii="標楷體" w:eastAsia="標楷體" w:hAnsi="標楷體" w:hint="eastAsia"/>
        </w:rPr>
        <w:t>是個難題。</w:t>
      </w:r>
    </w:p>
    <w:p w14:paraId="683FACF8" w14:textId="77777777" w:rsidR="001359F3" w:rsidRPr="008601AE" w:rsidRDefault="001359F3" w:rsidP="001359F3">
      <w:pPr>
        <w:rPr>
          <w:rFonts w:ascii="標楷體" w:eastAsia="標楷體" w:hAnsi="標楷體"/>
        </w:rPr>
      </w:pPr>
      <w:r w:rsidRPr="008601AE">
        <w:rPr>
          <w:rFonts w:ascii="標楷體" w:eastAsia="標楷體" w:hAnsi="標楷體"/>
        </w:rPr>
        <w:t>蓮</w:t>
      </w:r>
      <w:proofErr w:type="gramStart"/>
      <w:r w:rsidRPr="008601AE">
        <w:rPr>
          <w:rFonts w:ascii="標楷體" w:eastAsia="標楷體" w:hAnsi="標楷體"/>
        </w:rPr>
        <w:t>心</w:t>
      </w:r>
      <w:r w:rsidRPr="008601AE">
        <w:rPr>
          <w:rFonts w:ascii="標楷體" w:eastAsia="標楷體" w:hAnsi="標楷體" w:hint="eastAsia"/>
        </w:rPr>
        <w:t>春袍</w:t>
      </w:r>
      <w:proofErr w:type="gramEnd"/>
      <w:r w:rsidRPr="008601AE">
        <w:rPr>
          <w:rFonts w:ascii="標楷體" w:eastAsia="標楷體" w:hAnsi="標楷體" w:hint="eastAsia"/>
        </w:rPr>
        <w:t>：</w:t>
      </w:r>
    </w:p>
    <w:p w14:paraId="3A9CD949" w14:textId="77777777" w:rsidR="00D87E9F" w:rsidRPr="008601AE" w:rsidRDefault="00D87E9F" w:rsidP="001359F3">
      <w:pPr>
        <w:rPr>
          <w:rFonts w:ascii="標楷體" w:eastAsia="標楷體" w:hAnsi="標楷體"/>
        </w:rPr>
      </w:pPr>
      <w:r w:rsidRPr="008601AE">
        <w:rPr>
          <w:rFonts w:ascii="標楷體" w:eastAsia="標楷體" w:hAnsi="標楷體" w:hint="eastAsia"/>
        </w:rPr>
        <w:t>採用一心二葉採茶法，為此地主要販賣的茶葉，在清明前</w:t>
      </w:r>
      <w:proofErr w:type="gramStart"/>
      <w:r w:rsidRPr="008601AE">
        <w:rPr>
          <w:rFonts w:ascii="標楷體" w:eastAsia="標楷體" w:hAnsi="標楷體" w:hint="eastAsia"/>
        </w:rPr>
        <w:t>採</w:t>
      </w:r>
      <w:proofErr w:type="gramEnd"/>
      <w:r w:rsidRPr="008601AE">
        <w:rPr>
          <w:rFonts w:ascii="標楷體" w:eastAsia="標楷體" w:hAnsi="標楷體" w:hint="eastAsia"/>
        </w:rPr>
        <w:t>收，散發出栗子的香氣。</w:t>
      </w:r>
    </w:p>
    <w:p w14:paraId="1D511140" w14:textId="3FC9C524" w:rsidR="001359F3" w:rsidRPr="008601AE" w:rsidRDefault="001359F3" w:rsidP="001359F3">
      <w:pPr>
        <w:rPr>
          <w:rFonts w:ascii="標楷體" w:eastAsia="標楷體" w:hAnsi="標楷體"/>
        </w:rPr>
      </w:pPr>
      <w:proofErr w:type="gramStart"/>
      <w:r w:rsidRPr="008601AE">
        <w:rPr>
          <w:rFonts w:ascii="標楷體" w:eastAsia="標楷體" w:hAnsi="標楷體" w:hint="eastAsia"/>
        </w:rPr>
        <w:t>狼切草</w:t>
      </w:r>
      <w:proofErr w:type="gramEnd"/>
    </w:p>
    <w:p w14:paraId="27E2C0D5" w14:textId="77777777" w:rsidR="001359F3" w:rsidRPr="008601AE" w:rsidRDefault="001359F3" w:rsidP="001359F3">
      <w:pPr>
        <w:rPr>
          <w:rFonts w:ascii="標楷體" w:eastAsia="標楷體" w:hAnsi="標楷體"/>
        </w:rPr>
      </w:pPr>
    </w:p>
    <w:p w14:paraId="410C7436" w14:textId="5E831E06" w:rsidR="001359F3" w:rsidRPr="008601AE" w:rsidRDefault="001359F3" w:rsidP="001359F3">
      <w:pPr>
        <w:outlineLvl w:val="3"/>
        <w:rPr>
          <w:rFonts w:ascii="標楷體" w:eastAsia="標楷體" w:hAnsi="標楷體"/>
        </w:rPr>
      </w:pPr>
      <w:r w:rsidRPr="008601AE">
        <w:rPr>
          <w:rFonts w:ascii="標楷體" w:eastAsia="標楷體" w:hAnsi="標楷體" w:hint="eastAsia"/>
        </w:rPr>
        <w:lastRenderedPageBreak/>
        <w:t>武陽郡</w:t>
      </w:r>
    </w:p>
    <w:p w14:paraId="35F9CF61" w14:textId="77777777" w:rsidR="001359F3" w:rsidRPr="008601AE" w:rsidRDefault="001359F3" w:rsidP="001359F3">
      <w:pPr>
        <w:rPr>
          <w:rFonts w:ascii="標楷體" w:eastAsia="標楷體" w:hAnsi="標楷體"/>
        </w:rPr>
      </w:pPr>
      <w:r w:rsidRPr="008601AE">
        <w:rPr>
          <w:rFonts w:ascii="標楷體" w:eastAsia="標楷體" w:hAnsi="標楷體" w:hint="eastAsia"/>
        </w:rPr>
        <w:t>上</w:t>
      </w:r>
      <w:proofErr w:type="gramStart"/>
      <w:r w:rsidRPr="008601AE">
        <w:rPr>
          <w:rFonts w:ascii="標楷體" w:eastAsia="標楷體" w:hAnsi="標楷體" w:hint="eastAsia"/>
        </w:rPr>
        <w:t>承永濟下</w:t>
      </w:r>
      <w:proofErr w:type="gramEnd"/>
      <w:r w:rsidRPr="008601AE">
        <w:rPr>
          <w:rFonts w:ascii="標楷體" w:eastAsia="標楷體" w:hAnsi="標楷體" w:hint="eastAsia"/>
        </w:rPr>
        <w:t>接通濟，乃商業重地。</w:t>
      </w:r>
    </w:p>
    <w:p w14:paraId="4B958DE9" w14:textId="77777777" w:rsidR="001359F3" w:rsidRPr="008601AE" w:rsidRDefault="001359F3" w:rsidP="001359F3">
      <w:pPr>
        <w:rPr>
          <w:rFonts w:ascii="標楷體" w:eastAsia="標楷體" w:hAnsi="標楷體"/>
        </w:rPr>
      </w:pPr>
      <w:r w:rsidRPr="008601AE">
        <w:rPr>
          <w:rFonts w:ascii="標楷體" w:eastAsia="標楷體" w:hAnsi="標楷體" w:hint="eastAsia"/>
        </w:rPr>
        <w:t>民風佳，氣氛熱鬧，有許多人</w:t>
      </w:r>
      <w:proofErr w:type="gramStart"/>
      <w:r w:rsidRPr="008601AE">
        <w:rPr>
          <w:rFonts w:ascii="標楷體" w:eastAsia="標楷體" w:hAnsi="標楷體" w:hint="eastAsia"/>
        </w:rPr>
        <w:t>牽馬或驢等</w:t>
      </w:r>
      <w:proofErr w:type="gramEnd"/>
      <w:r w:rsidRPr="008601AE">
        <w:rPr>
          <w:rFonts w:ascii="標楷體" w:eastAsia="標楷體" w:hAnsi="標楷體" w:hint="eastAsia"/>
        </w:rPr>
        <w:t>行走。</w:t>
      </w:r>
    </w:p>
    <w:p w14:paraId="4371FD09" w14:textId="77777777" w:rsidR="001359F3" w:rsidRPr="008601AE" w:rsidRDefault="001359F3" w:rsidP="001359F3">
      <w:pPr>
        <w:rPr>
          <w:rFonts w:ascii="標楷體" w:eastAsia="標楷體" w:hAnsi="標楷體"/>
        </w:rPr>
      </w:pPr>
      <w:r w:rsidRPr="008601AE">
        <w:rPr>
          <w:rFonts w:ascii="標楷體" w:eastAsia="標楷體" w:hAnsi="標楷體" w:hint="eastAsia"/>
        </w:rPr>
        <w:t>飲食大多簡單的麵食，口味偏重，有</w:t>
      </w:r>
      <w:proofErr w:type="gramStart"/>
      <w:r w:rsidRPr="008601AE">
        <w:rPr>
          <w:rFonts w:ascii="標楷體" w:eastAsia="標楷體" w:hAnsi="標楷體" w:hint="eastAsia"/>
        </w:rPr>
        <w:t>鹹</w:t>
      </w:r>
      <w:proofErr w:type="gramEnd"/>
      <w:r w:rsidRPr="008601AE">
        <w:rPr>
          <w:rFonts w:ascii="標楷體" w:eastAsia="標楷體" w:hAnsi="標楷體" w:hint="eastAsia"/>
        </w:rPr>
        <w:t>有辣，當然清淡的話對岸的茶和豆腐少不了</w:t>
      </w:r>
    </w:p>
    <w:p w14:paraId="07051080"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白蔥炒蛋</w:t>
      </w:r>
      <w:proofErr w:type="gramEnd"/>
      <w:r w:rsidRPr="008601AE">
        <w:rPr>
          <w:rFonts w:ascii="標楷體" w:eastAsia="標楷體" w:hAnsi="標楷體" w:hint="eastAsia"/>
        </w:rPr>
        <w:t>：</w:t>
      </w:r>
    </w:p>
    <w:p w14:paraId="6856A3E3"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三杯茄菇</w:t>
      </w:r>
      <w:proofErr w:type="gramEnd"/>
      <w:r w:rsidRPr="008601AE">
        <w:rPr>
          <w:rFonts w:ascii="標楷體" w:eastAsia="標楷體" w:hAnsi="標楷體" w:hint="eastAsia"/>
        </w:rPr>
        <w:t>：</w:t>
      </w:r>
    </w:p>
    <w:p w14:paraId="5EDA2DCE" w14:textId="77777777" w:rsidR="001359F3" w:rsidRPr="008601AE" w:rsidRDefault="001359F3" w:rsidP="001359F3">
      <w:pPr>
        <w:rPr>
          <w:rFonts w:ascii="標楷體" w:eastAsia="標楷體" w:hAnsi="標楷體"/>
        </w:rPr>
      </w:pPr>
      <w:r w:rsidRPr="008601AE">
        <w:rPr>
          <w:rFonts w:ascii="標楷體" w:eastAsia="標楷體" w:hAnsi="標楷體" w:hint="eastAsia"/>
        </w:rPr>
        <w:t>波</w:t>
      </w:r>
      <w:proofErr w:type="gramStart"/>
      <w:r w:rsidRPr="008601AE">
        <w:rPr>
          <w:rFonts w:ascii="標楷體" w:eastAsia="標楷體" w:hAnsi="標楷體" w:hint="eastAsia"/>
        </w:rPr>
        <w:t>洛</w:t>
      </w:r>
      <w:proofErr w:type="gramEnd"/>
      <w:r w:rsidRPr="008601AE">
        <w:rPr>
          <w:rFonts w:ascii="標楷體" w:eastAsia="標楷體" w:hAnsi="標楷體" w:hint="eastAsia"/>
        </w:rPr>
        <w:t>饃：</w:t>
      </w:r>
    </w:p>
    <w:p w14:paraId="731C18B7" w14:textId="77777777" w:rsidR="001359F3" w:rsidRPr="008601AE" w:rsidRDefault="001359F3" w:rsidP="001359F3">
      <w:pPr>
        <w:rPr>
          <w:rFonts w:ascii="標楷體" w:eastAsia="標楷體" w:hAnsi="標楷體"/>
        </w:rPr>
      </w:pPr>
      <w:proofErr w:type="gramStart"/>
      <w:r w:rsidRPr="008601AE">
        <w:rPr>
          <w:rFonts w:ascii="標楷體" w:eastAsia="標楷體" w:hAnsi="標楷體" w:hint="eastAsia"/>
        </w:rPr>
        <w:t>用豆皮包</w:t>
      </w:r>
      <w:proofErr w:type="gramEnd"/>
      <w:r w:rsidRPr="008601AE">
        <w:rPr>
          <w:rFonts w:ascii="標楷體" w:eastAsia="標楷體" w:hAnsi="標楷體" w:hint="eastAsia"/>
        </w:rPr>
        <w:t>一些青菜、鹽、紅糖、麵筋和白蘿蔔絲，</w:t>
      </w:r>
      <w:r w:rsidRPr="008601AE">
        <w:rPr>
          <w:rFonts w:ascii="標楷體" w:eastAsia="標楷體" w:hAnsi="標楷體"/>
        </w:rPr>
        <w:t>也有會加黃瓜條</w:t>
      </w:r>
      <w:r w:rsidRPr="008601AE">
        <w:rPr>
          <w:rFonts w:ascii="標楷體" w:eastAsia="標楷體" w:hAnsi="標楷體" w:hint="eastAsia"/>
        </w:rPr>
        <w:t>食用者。</w:t>
      </w:r>
    </w:p>
    <w:p w14:paraId="17ED1F5E" w14:textId="097EA326" w:rsidR="001359F3" w:rsidRPr="008601AE" w:rsidRDefault="001359F3" w:rsidP="001359F3">
      <w:pPr>
        <w:rPr>
          <w:rFonts w:ascii="標楷體" w:eastAsia="標楷體" w:hAnsi="標楷體"/>
        </w:rPr>
      </w:pPr>
      <w:proofErr w:type="gramStart"/>
      <w:r w:rsidRPr="008601AE">
        <w:rPr>
          <w:rFonts w:ascii="標楷體" w:eastAsia="標楷體" w:hAnsi="標楷體" w:hint="eastAsia"/>
        </w:rPr>
        <w:t>腐花仙</w:t>
      </w:r>
      <w:proofErr w:type="gramEnd"/>
      <w:r w:rsidR="00856C0E" w:rsidRPr="008601AE">
        <w:rPr>
          <w:rFonts w:ascii="標楷體" w:eastAsia="標楷體" w:hAnsi="標楷體" w:hint="eastAsia"/>
        </w:rPr>
        <w:t>(毒草)</w:t>
      </w:r>
      <w:r w:rsidRPr="008601AE">
        <w:rPr>
          <w:rFonts w:ascii="標楷體" w:eastAsia="標楷體" w:hAnsi="標楷體" w:hint="eastAsia"/>
        </w:rPr>
        <w:t>、</w:t>
      </w:r>
      <w:r w:rsidR="00856C0E" w:rsidRPr="008601AE">
        <w:rPr>
          <w:rFonts w:ascii="標楷體" w:eastAsia="標楷體" w:hAnsi="標楷體"/>
        </w:rPr>
        <w:t>白芷</w:t>
      </w:r>
      <w:r w:rsidR="00856C0E" w:rsidRPr="008601AE">
        <w:rPr>
          <w:rFonts w:ascii="標楷體" w:eastAsia="標楷體" w:hAnsi="標楷體" w:hint="eastAsia"/>
        </w:rPr>
        <w:t>(根)、</w:t>
      </w:r>
      <w:r w:rsidR="00856C0E" w:rsidRPr="008601AE">
        <w:rPr>
          <w:rFonts w:ascii="標楷體" w:eastAsia="標楷體" w:hAnsi="標楷體"/>
        </w:rPr>
        <w:t>龍膽草</w:t>
      </w:r>
      <w:r w:rsidR="00856C0E" w:rsidRPr="008601AE">
        <w:rPr>
          <w:rFonts w:ascii="標楷體" w:eastAsia="標楷體" w:hAnsi="標楷體" w:hint="eastAsia"/>
        </w:rPr>
        <w:t>(根莖)、艾葉(刺</w:t>
      </w:r>
      <w:proofErr w:type="gramStart"/>
      <w:r w:rsidR="00856C0E" w:rsidRPr="008601AE">
        <w:rPr>
          <w:rFonts w:ascii="標楷體" w:eastAsia="標楷體" w:hAnsi="標楷體" w:hint="eastAsia"/>
        </w:rPr>
        <w:t>刺</w:t>
      </w:r>
      <w:proofErr w:type="gramEnd"/>
      <w:r w:rsidR="00856C0E" w:rsidRPr="008601AE">
        <w:rPr>
          <w:rFonts w:ascii="標楷體" w:eastAsia="標楷體" w:hAnsi="標楷體" w:hint="eastAsia"/>
        </w:rPr>
        <w:t>的葉子)、</w:t>
      </w:r>
      <w:proofErr w:type="gramStart"/>
      <w:r w:rsidR="00856C0E" w:rsidRPr="008601AE">
        <w:rPr>
          <w:rFonts w:ascii="標楷體" w:eastAsia="標楷體" w:hAnsi="標楷體" w:hint="eastAsia"/>
        </w:rPr>
        <w:t>菁</w:t>
      </w:r>
      <w:proofErr w:type="gramEnd"/>
      <w:r w:rsidR="00856C0E" w:rsidRPr="008601AE">
        <w:rPr>
          <w:rFonts w:ascii="標楷體" w:eastAsia="標楷體" w:hAnsi="標楷體" w:hint="eastAsia"/>
        </w:rPr>
        <w:t>皮(莖)</w:t>
      </w:r>
    </w:p>
    <w:p w14:paraId="5A459D2E" w14:textId="65CDF716" w:rsidR="00443CB3" w:rsidRPr="008601AE" w:rsidRDefault="00443CB3" w:rsidP="001359F3">
      <w:pPr>
        <w:rPr>
          <w:rFonts w:ascii="標楷體" w:eastAsia="標楷體" w:hAnsi="標楷體"/>
        </w:rPr>
      </w:pPr>
      <w:proofErr w:type="gramStart"/>
      <w:r w:rsidRPr="008601AE">
        <w:rPr>
          <w:rFonts w:ascii="標楷體" w:eastAsia="標楷體" w:hAnsi="標楷體" w:hint="eastAsia"/>
        </w:rPr>
        <w:t>圭</w:t>
      </w:r>
      <w:proofErr w:type="gramEnd"/>
      <w:r w:rsidRPr="008601AE">
        <w:rPr>
          <w:rFonts w:ascii="標楷體" w:eastAsia="標楷體" w:hAnsi="標楷體" w:hint="eastAsia"/>
        </w:rPr>
        <w:t>玄商會：</w:t>
      </w:r>
    </w:p>
    <w:p w14:paraId="298CEE18" w14:textId="4D2277E7" w:rsidR="00305F63" w:rsidRPr="008601AE" w:rsidRDefault="00305F63" w:rsidP="001359F3">
      <w:pPr>
        <w:rPr>
          <w:rFonts w:ascii="標楷體" w:eastAsia="標楷體" w:hAnsi="標楷體"/>
        </w:rPr>
      </w:pPr>
      <w:r w:rsidRPr="008601AE">
        <w:rPr>
          <w:rFonts w:ascii="標楷體" w:eastAsia="標楷體" w:hAnsi="標楷體" w:hint="eastAsia"/>
        </w:rPr>
        <w:t>每三</w:t>
      </w:r>
      <w:proofErr w:type="gramStart"/>
      <w:r w:rsidRPr="008601AE">
        <w:rPr>
          <w:rFonts w:ascii="標楷體" w:eastAsia="標楷體" w:hAnsi="標楷體" w:hint="eastAsia"/>
        </w:rPr>
        <w:t>個</w:t>
      </w:r>
      <w:proofErr w:type="gramEnd"/>
      <w:r w:rsidRPr="008601AE">
        <w:rPr>
          <w:rFonts w:ascii="標楷體" w:eastAsia="標楷體" w:hAnsi="標楷體" w:hint="eastAsia"/>
        </w:rPr>
        <w:t>月的初九為一期的拍賣會。</w:t>
      </w:r>
    </w:p>
    <w:p w14:paraId="7D95825F" w14:textId="7F3BA2BE" w:rsidR="00443CB3" w:rsidRPr="008601AE" w:rsidRDefault="00443CB3" w:rsidP="001359F3">
      <w:pPr>
        <w:rPr>
          <w:rFonts w:ascii="標楷體" w:eastAsia="標楷體" w:hAnsi="標楷體"/>
        </w:rPr>
      </w:pPr>
      <w:r w:rsidRPr="008601AE">
        <w:rPr>
          <w:rFonts w:ascii="標楷體" w:eastAsia="標楷體" w:hAnsi="標楷體" w:hint="eastAsia"/>
        </w:rPr>
        <w:t>有奴隸市場，大多黑奴都窩在市場的桌子旁聊天，</w:t>
      </w:r>
      <w:proofErr w:type="gramStart"/>
      <w:r w:rsidRPr="008601AE">
        <w:rPr>
          <w:rFonts w:ascii="標楷體" w:eastAsia="標楷體" w:hAnsi="標楷體" w:hint="eastAsia"/>
        </w:rPr>
        <w:t>說著並不</w:t>
      </w:r>
      <w:proofErr w:type="gramEnd"/>
      <w:r w:rsidRPr="008601AE">
        <w:rPr>
          <w:rFonts w:ascii="標楷體" w:eastAsia="標楷體" w:hAnsi="標楷體" w:hint="eastAsia"/>
        </w:rPr>
        <w:t>流通的漢語。</w:t>
      </w:r>
    </w:p>
    <w:p w14:paraId="2DDF4597" w14:textId="5C729641" w:rsidR="00080928" w:rsidRPr="008601AE" w:rsidRDefault="00080928" w:rsidP="001359F3">
      <w:pPr>
        <w:rPr>
          <w:rFonts w:ascii="標楷體" w:eastAsia="標楷體" w:hAnsi="標楷體"/>
        </w:rPr>
      </w:pPr>
      <w:proofErr w:type="gramStart"/>
      <w:r w:rsidRPr="008601AE">
        <w:rPr>
          <w:rFonts w:ascii="標楷體" w:eastAsia="標楷體" w:hAnsi="標楷體" w:hint="eastAsia"/>
        </w:rPr>
        <w:t>義武雙渡</w:t>
      </w:r>
      <w:proofErr w:type="gramEnd"/>
      <w:r w:rsidRPr="008601AE">
        <w:rPr>
          <w:rFonts w:ascii="標楷體" w:eastAsia="標楷體" w:hAnsi="標楷體" w:hint="eastAsia"/>
        </w:rPr>
        <w:t>。</w:t>
      </w:r>
    </w:p>
    <w:p w14:paraId="15D30460" w14:textId="77777777" w:rsidR="001359F3" w:rsidRPr="008601AE" w:rsidRDefault="001359F3" w:rsidP="001359F3">
      <w:pPr>
        <w:rPr>
          <w:rFonts w:ascii="標楷體" w:eastAsia="標楷體" w:hAnsi="標楷體"/>
        </w:rPr>
      </w:pPr>
    </w:p>
    <w:p w14:paraId="5CAFB467" w14:textId="6E117840" w:rsidR="00203893" w:rsidRPr="008601AE" w:rsidRDefault="00203893" w:rsidP="00203893">
      <w:pPr>
        <w:outlineLvl w:val="3"/>
        <w:rPr>
          <w:rFonts w:ascii="標楷體" w:eastAsia="標楷體" w:hAnsi="標楷體"/>
        </w:rPr>
      </w:pPr>
      <w:r w:rsidRPr="008601AE">
        <w:rPr>
          <w:rFonts w:ascii="標楷體" w:eastAsia="標楷體" w:hAnsi="標楷體" w:hint="eastAsia"/>
        </w:rPr>
        <w:t>北海郡</w:t>
      </w:r>
    </w:p>
    <w:p w14:paraId="5BA8BD24" w14:textId="77777777" w:rsidR="00203893" w:rsidRPr="008601AE" w:rsidRDefault="00203893" w:rsidP="00203893">
      <w:pPr>
        <w:rPr>
          <w:rFonts w:ascii="標楷體" w:eastAsia="標楷體" w:hAnsi="標楷體"/>
        </w:rPr>
      </w:pPr>
      <w:r w:rsidRPr="008601AE">
        <w:rPr>
          <w:rFonts w:ascii="標楷體" w:eastAsia="標楷體" w:hAnsi="標楷體" w:hint="eastAsia"/>
        </w:rPr>
        <w:t>大港。</w:t>
      </w:r>
    </w:p>
    <w:p w14:paraId="736CF33A" w14:textId="0C5EC2E5" w:rsidR="00203893" w:rsidRPr="008601AE" w:rsidRDefault="00203893" w:rsidP="00203893">
      <w:pPr>
        <w:rPr>
          <w:rFonts w:ascii="標楷體" w:eastAsia="標楷體" w:hAnsi="標楷體"/>
        </w:rPr>
      </w:pPr>
      <w:r w:rsidRPr="008601AE">
        <w:rPr>
          <w:rFonts w:ascii="標楷體" w:eastAsia="標楷體" w:hAnsi="標楷體" w:hint="eastAsia"/>
        </w:rPr>
        <w:t>同屬溫帶氣候，距離</w:t>
      </w:r>
      <w:proofErr w:type="gramStart"/>
      <w:r w:rsidRPr="008601AE">
        <w:rPr>
          <w:rFonts w:ascii="標楷體" w:eastAsia="標楷體" w:hAnsi="標楷體" w:hint="eastAsia"/>
        </w:rPr>
        <w:t>玄</w:t>
      </w:r>
      <w:proofErr w:type="gramEnd"/>
      <w:r w:rsidRPr="008601AE">
        <w:rPr>
          <w:rFonts w:ascii="標楷體" w:eastAsia="標楷體" w:hAnsi="標楷體" w:hint="eastAsia"/>
        </w:rPr>
        <w:t>海派很近。</w:t>
      </w:r>
    </w:p>
    <w:p w14:paraId="2A677B26" w14:textId="0BED11B8" w:rsidR="005C3929" w:rsidRPr="008601AE" w:rsidRDefault="005C3929" w:rsidP="00203893">
      <w:pPr>
        <w:rPr>
          <w:rFonts w:ascii="標楷體" w:eastAsia="標楷體" w:hAnsi="標楷體"/>
        </w:rPr>
      </w:pPr>
      <w:r w:rsidRPr="008601AE">
        <w:rPr>
          <w:rFonts w:ascii="標楷體" w:eastAsia="標楷體" w:hAnsi="標楷體" w:hint="eastAsia"/>
        </w:rPr>
        <w:t>東邊有縱谷</w:t>
      </w:r>
      <w:r w:rsidR="002A4674" w:rsidRPr="008601AE">
        <w:rPr>
          <w:rFonts w:ascii="標楷體" w:eastAsia="標楷體" w:hAnsi="標楷體" w:hint="eastAsia"/>
        </w:rPr>
        <w:t>。產</w:t>
      </w:r>
      <w:proofErr w:type="gramStart"/>
      <w:r w:rsidR="002A4674" w:rsidRPr="008601AE">
        <w:rPr>
          <w:rFonts w:ascii="標楷體" w:eastAsia="標楷體" w:hAnsi="標楷體" w:hint="eastAsia"/>
        </w:rPr>
        <w:t>枲</w:t>
      </w:r>
      <w:proofErr w:type="gramEnd"/>
      <w:r w:rsidR="002A4674" w:rsidRPr="008601AE">
        <w:rPr>
          <w:rFonts w:ascii="標楷體" w:eastAsia="標楷體" w:hAnsi="標楷體" w:hint="eastAsia"/>
        </w:rPr>
        <w:t>、</w:t>
      </w:r>
      <w:proofErr w:type="gramStart"/>
      <w:r w:rsidR="002A4674" w:rsidRPr="008601AE">
        <w:rPr>
          <w:rFonts w:ascii="標楷體" w:eastAsia="標楷體" w:hAnsi="標楷體" w:hint="eastAsia"/>
        </w:rPr>
        <w:t>絺</w:t>
      </w:r>
      <w:proofErr w:type="gramEnd"/>
      <w:r w:rsidR="002A4674" w:rsidRPr="008601AE">
        <w:rPr>
          <w:rFonts w:ascii="標楷體" w:eastAsia="標楷體" w:hAnsi="標楷體" w:hint="eastAsia"/>
        </w:rPr>
        <w:t>等。</w:t>
      </w:r>
    </w:p>
    <w:p w14:paraId="2954E573" w14:textId="4F144C2C" w:rsidR="002A4674" w:rsidRPr="008601AE" w:rsidRDefault="002A4674" w:rsidP="00203893">
      <w:pPr>
        <w:rPr>
          <w:rFonts w:ascii="標楷體" w:eastAsia="標楷體" w:hAnsi="標楷體"/>
        </w:rPr>
      </w:pPr>
      <w:proofErr w:type="gramStart"/>
      <w:r w:rsidRPr="008601AE">
        <w:rPr>
          <w:rFonts w:ascii="標楷體" w:eastAsia="標楷體" w:hAnsi="標楷體" w:hint="eastAsia"/>
        </w:rPr>
        <w:t>枲</w:t>
      </w:r>
      <w:proofErr w:type="gramEnd"/>
      <w:r w:rsidRPr="008601AE">
        <w:rPr>
          <w:rFonts w:ascii="標楷體" w:eastAsia="標楷體" w:hAnsi="標楷體" w:hint="eastAsia"/>
        </w:rPr>
        <w:t>，麻也。</w:t>
      </w:r>
      <w:proofErr w:type="gramStart"/>
      <w:r w:rsidRPr="008601AE">
        <w:rPr>
          <w:rFonts w:ascii="標楷體" w:eastAsia="標楷體" w:hAnsi="標楷體" w:hint="eastAsia"/>
        </w:rPr>
        <w:t>牡麻無</w:t>
      </w:r>
      <w:proofErr w:type="gramEnd"/>
      <w:r w:rsidRPr="008601AE">
        <w:rPr>
          <w:rFonts w:ascii="標楷體" w:eastAsia="標楷體" w:hAnsi="標楷體" w:hint="eastAsia"/>
        </w:rPr>
        <w:t>實者，夏至開花，</w:t>
      </w:r>
      <w:proofErr w:type="gramStart"/>
      <w:r w:rsidRPr="008601AE">
        <w:rPr>
          <w:rFonts w:ascii="標楷體" w:eastAsia="標楷體" w:hAnsi="標楷體" w:hint="eastAsia"/>
        </w:rPr>
        <w:t>榮而不</w:t>
      </w:r>
      <w:proofErr w:type="gramEnd"/>
      <w:r w:rsidRPr="008601AE">
        <w:rPr>
          <w:rFonts w:ascii="標楷體" w:eastAsia="標楷體" w:hAnsi="標楷體" w:hint="eastAsia"/>
        </w:rPr>
        <w:t>實，</w:t>
      </w:r>
      <w:proofErr w:type="gramStart"/>
      <w:r w:rsidRPr="008601AE">
        <w:rPr>
          <w:rFonts w:ascii="標楷體" w:eastAsia="標楷體" w:hAnsi="標楷體" w:hint="eastAsia"/>
        </w:rPr>
        <w:t>亦曰夏麻</w:t>
      </w:r>
      <w:proofErr w:type="gramEnd"/>
      <w:r w:rsidRPr="008601AE">
        <w:rPr>
          <w:rFonts w:ascii="標楷體" w:eastAsia="標楷體" w:hAnsi="標楷體" w:hint="eastAsia"/>
        </w:rPr>
        <w:t>。</w:t>
      </w:r>
    </w:p>
    <w:p w14:paraId="21B0F911" w14:textId="40FD7129" w:rsidR="003F704C" w:rsidRPr="008601AE" w:rsidRDefault="003F704C" w:rsidP="00203893">
      <w:pPr>
        <w:rPr>
          <w:rFonts w:ascii="標楷體" w:eastAsia="標楷體" w:hAnsi="標楷體"/>
        </w:rPr>
      </w:pPr>
      <w:proofErr w:type="gramStart"/>
      <w:r w:rsidRPr="008601AE">
        <w:rPr>
          <w:rFonts w:ascii="標楷體" w:eastAsia="標楷體" w:hAnsi="標楷體" w:hint="eastAsia"/>
        </w:rPr>
        <w:t>絺</w:t>
      </w:r>
      <w:proofErr w:type="gramEnd"/>
      <w:r w:rsidRPr="008601AE">
        <w:rPr>
          <w:rFonts w:ascii="標楷體" w:eastAsia="標楷體" w:hAnsi="標楷體" w:hint="eastAsia"/>
        </w:rPr>
        <w:t>：細葛也，夏季服裝用的細布。</w:t>
      </w:r>
    </w:p>
    <w:p w14:paraId="1A8C7154" w14:textId="1F0CDB05" w:rsidR="00303043" w:rsidRPr="008601AE" w:rsidRDefault="00303043" w:rsidP="00203893">
      <w:pPr>
        <w:rPr>
          <w:rFonts w:ascii="標楷體" w:eastAsia="標楷體" w:hAnsi="標楷體"/>
        </w:rPr>
      </w:pPr>
      <w:r w:rsidRPr="008601AE">
        <w:rPr>
          <w:rFonts w:ascii="標楷體" w:eastAsia="標楷體" w:hAnsi="標楷體"/>
        </w:rPr>
        <w:t>棗</w:t>
      </w:r>
      <w:r w:rsidR="007B6D03" w:rsidRPr="008601AE">
        <w:rPr>
          <w:rFonts w:ascii="標楷體" w:eastAsia="標楷體" w:hAnsi="標楷體" w:hint="eastAsia"/>
        </w:rPr>
        <w:t>。</w:t>
      </w:r>
    </w:p>
    <w:p w14:paraId="55EB042A" w14:textId="15A77292" w:rsidR="00303043" w:rsidRPr="008601AE" w:rsidRDefault="00303043" w:rsidP="00203893">
      <w:pPr>
        <w:rPr>
          <w:rFonts w:ascii="標楷體" w:eastAsia="標楷體" w:hAnsi="標楷體"/>
        </w:rPr>
      </w:pPr>
      <w:proofErr w:type="gramStart"/>
      <w:r w:rsidRPr="008601AE">
        <w:rPr>
          <w:rFonts w:ascii="標楷體" w:eastAsia="標楷體" w:hAnsi="標楷體"/>
        </w:rPr>
        <w:t>仙文綾</w:t>
      </w:r>
      <w:proofErr w:type="gramEnd"/>
      <w:r w:rsidR="007B6D03" w:rsidRPr="008601AE">
        <w:rPr>
          <w:rFonts w:ascii="標楷體" w:eastAsia="標楷體" w:hAnsi="標楷體" w:hint="eastAsia"/>
        </w:rPr>
        <w:t>。</w:t>
      </w:r>
    </w:p>
    <w:p w14:paraId="53E30AA7" w14:textId="498F46B2" w:rsidR="007B6D03" w:rsidRPr="008601AE" w:rsidRDefault="00CE1371" w:rsidP="00203893">
      <w:pPr>
        <w:rPr>
          <w:rFonts w:ascii="標楷體" w:eastAsia="標楷體" w:hAnsi="標楷體"/>
        </w:rPr>
      </w:pPr>
      <w:proofErr w:type="gramStart"/>
      <w:r w:rsidRPr="008601AE">
        <w:rPr>
          <w:rFonts w:ascii="標楷體" w:eastAsia="標楷體" w:hAnsi="標楷體" w:hint="eastAsia"/>
        </w:rPr>
        <w:t>曬</w:t>
      </w:r>
      <w:proofErr w:type="gramEnd"/>
      <w:r w:rsidR="007B6D03" w:rsidRPr="008601AE">
        <w:rPr>
          <w:rFonts w:ascii="標楷體" w:eastAsia="標楷體" w:hAnsi="標楷體" w:hint="eastAsia"/>
        </w:rPr>
        <w:t>鹽。</w:t>
      </w:r>
    </w:p>
    <w:p w14:paraId="35BC0084" w14:textId="5B95D892" w:rsidR="00203893" w:rsidRPr="008601AE" w:rsidRDefault="00203893" w:rsidP="00203893">
      <w:pPr>
        <w:rPr>
          <w:rFonts w:ascii="標楷體" w:eastAsia="標楷體" w:hAnsi="標楷體"/>
        </w:rPr>
      </w:pPr>
      <w:r w:rsidRPr="008601AE">
        <w:rPr>
          <w:rFonts w:ascii="標楷體" w:eastAsia="標楷體" w:hAnsi="標楷體" w:hint="eastAsia"/>
        </w:rPr>
        <w:t>美食：</w:t>
      </w:r>
      <w:proofErr w:type="gramStart"/>
      <w:r w:rsidRPr="008601AE">
        <w:rPr>
          <w:rFonts w:ascii="標楷體" w:eastAsia="標楷體" w:hAnsi="標楷體" w:hint="eastAsia"/>
        </w:rPr>
        <w:t>蒸糕</w:t>
      </w:r>
      <w:proofErr w:type="gramEnd"/>
      <w:r w:rsidRPr="008601AE">
        <w:rPr>
          <w:rFonts w:ascii="標楷體" w:eastAsia="標楷體" w:hAnsi="標楷體" w:hint="eastAsia"/>
        </w:rPr>
        <w:t>、麵食、桂花鴨</w:t>
      </w:r>
      <w:r w:rsidR="007E4692" w:rsidRPr="008601AE">
        <w:rPr>
          <w:rFonts w:ascii="標楷體" w:eastAsia="標楷體" w:hAnsi="標楷體" w:hint="eastAsia"/>
        </w:rPr>
        <w:t>。</w:t>
      </w:r>
    </w:p>
    <w:p w14:paraId="086C98F4" w14:textId="77777777" w:rsidR="00203893" w:rsidRPr="008601AE" w:rsidRDefault="00203893" w:rsidP="00203893">
      <w:pPr>
        <w:rPr>
          <w:rFonts w:ascii="標楷體" w:eastAsia="標楷體" w:hAnsi="標楷體"/>
        </w:rPr>
      </w:pPr>
    </w:p>
    <w:p w14:paraId="5B5B98A9" w14:textId="1C3568D1" w:rsidR="001359F3" w:rsidRPr="008601AE" w:rsidRDefault="001359F3" w:rsidP="001359F3">
      <w:pPr>
        <w:outlineLvl w:val="3"/>
        <w:rPr>
          <w:rFonts w:ascii="標楷體" w:eastAsia="標楷體" w:hAnsi="標楷體"/>
        </w:rPr>
      </w:pPr>
      <w:r w:rsidRPr="008601AE">
        <w:rPr>
          <w:rFonts w:ascii="標楷體" w:eastAsia="標楷體" w:hAnsi="標楷體" w:hint="eastAsia"/>
        </w:rPr>
        <w:t>天津郡</w:t>
      </w:r>
    </w:p>
    <w:p w14:paraId="572449EA" w14:textId="77777777" w:rsidR="005D3389" w:rsidRPr="008601AE" w:rsidRDefault="005D3389" w:rsidP="005D3389">
      <w:pPr>
        <w:rPr>
          <w:rFonts w:ascii="標楷體" w:eastAsia="標楷體" w:hAnsi="標楷體"/>
        </w:rPr>
      </w:pPr>
      <w:r w:rsidRPr="008601AE">
        <w:rPr>
          <w:rFonts w:ascii="標楷體" w:eastAsia="標楷體" w:hAnsi="標楷體" w:hint="eastAsia"/>
        </w:rPr>
        <w:t>屬溫帶氣候，四季分明，與</w:t>
      </w:r>
      <w:proofErr w:type="gramStart"/>
      <w:r w:rsidRPr="008601AE">
        <w:rPr>
          <w:rFonts w:ascii="標楷體" w:eastAsia="標楷體" w:hAnsi="標楷體" w:hint="eastAsia"/>
        </w:rPr>
        <w:t>瑯琊</w:t>
      </w:r>
      <w:proofErr w:type="gramEnd"/>
      <w:r w:rsidRPr="008601AE">
        <w:rPr>
          <w:rFonts w:ascii="標楷體" w:eastAsia="標楷體" w:hAnsi="標楷體" w:hint="eastAsia"/>
        </w:rPr>
        <w:t>相同。</w:t>
      </w:r>
    </w:p>
    <w:p w14:paraId="26348282" w14:textId="74866C1E" w:rsidR="005D3389" w:rsidRPr="008601AE" w:rsidRDefault="005D3389" w:rsidP="005D3389">
      <w:pPr>
        <w:rPr>
          <w:rFonts w:ascii="標楷體" w:eastAsia="標楷體" w:hAnsi="標楷體"/>
        </w:rPr>
      </w:pPr>
      <w:r w:rsidRPr="008601AE">
        <w:rPr>
          <w:rFonts w:ascii="標楷體" w:eastAsia="標楷體" w:hAnsi="標楷體" w:hint="eastAsia"/>
        </w:rPr>
        <w:t>比</w:t>
      </w:r>
      <w:proofErr w:type="gramStart"/>
      <w:r w:rsidRPr="008601AE">
        <w:rPr>
          <w:rFonts w:ascii="標楷體" w:eastAsia="標楷體" w:hAnsi="標楷體" w:hint="eastAsia"/>
        </w:rPr>
        <w:t>瑯琊</w:t>
      </w:r>
      <w:proofErr w:type="gramEnd"/>
      <w:r w:rsidRPr="008601AE">
        <w:rPr>
          <w:rFonts w:ascii="標楷體" w:eastAsia="標楷體" w:hAnsi="標楷體" w:hint="eastAsia"/>
        </w:rPr>
        <w:t>稍微不那麼常下雨，多出幾分清爽的感覺。</w:t>
      </w:r>
    </w:p>
    <w:p w14:paraId="63EEB0AF" w14:textId="67C86F9C" w:rsidR="003F14F7" w:rsidRPr="008601AE" w:rsidRDefault="003F14F7" w:rsidP="005D3389">
      <w:pPr>
        <w:rPr>
          <w:rFonts w:ascii="標楷體" w:eastAsia="標楷體" w:hAnsi="標楷體"/>
        </w:rPr>
      </w:pPr>
      <w:r w:rsidRPr="008601AE">
        <w:rPr>
          <w:rFonts w:ascii="標楷體" w:eastAsia="標楷體" w:hAnsi="標楷體" w:hint="eastAsia"/>
        </w:rPr>
        <w:t>望海樓、</w:t>
      </w:r>
      <w:proofErr w:type="gramStart"/>
      <w:r w:rsidRPr="008601AE">
        <w:rPr>
          <w:rFonts w:ascii="標楷體" w:eastAsia="標楷體" w:hAnsi="標楷體" w:hint="eastAsia"/>
        </w:rPr>
        <w:t>獨樂寺</w:t>
      </w:r>
      <w:proofErr w:type="gramEnd"/>
      <w:r w:rsidR="001B723D" w:rsidRPr="008601AE">
        <w:rPr>
          <w:rFonts w:ascii="標楷體" w:eastAsia="標楷體" w:hAnsi="標楷體" w:hint="eastAsia"/>
        </w:rPr>
        <w:t>。</w:t>
      </w:r>
    </w:p>
    <w:p w14:paraId="3C4219F7" w14:textId="4EEAF9D6" w:rsidR="003F14F7" w:rsidRPr="008601AE" w:rsidRDefault="003F14F7" w:rsidP="005D3389">
      <w:pPr>
        <w:rPr>
          <w:rFonts w:ascii="標楷體" w:eastAsia="標楷體" w:hAnsi="標楷體"/>
        </w:rPr>
      </w:pPr>
      <w:r w:rsidRPr="008601AE">
        <w:rPr>
          <w:rFonts w:ascii="標楷體" w:eastAsia="標楷體" w:hAnsi="標楷體" w:hint="eastAsia"/>
        </w:rPr>
        <w:t>有</w:t>
      </w:r>
      <w:proofErr w:type="gramStart"/>
      <w:r w:rsidRPr="008601AE">
        <w:rPr>
          <w:rFonts w:ascii="標楷體" w:eastAsia="標楷體" w:hAnsi="標楷體" w:hint="eastAsia"/>
        </w:rPr>
        <w:t>獨樂寺舉辦</w:t>
      </w:r>
      <w:proofErr w:type="gramEnd"/>
      <w:r w:rsidRPr="008601AE">
        <w:rPr>
          <w:rFonts w:ascii="標楷體" w:eastAsia="標楷體" w:hAnsi="標楷體" w:hint="eastAsia"/>
        </w:rPr>
        <w:t>的武鬥大會，不論是否有派別，只要是對武功有自信之人，皆能在此報名比武。</w:t>
      </w:r>
    </w:p>
    <w:p w14:paraId="7DF79206" w14:textId="56E11B3C" w:rsidR="005D3389" w:rsidRPr="008601AE" w:rsidRDefault="005D3389" w:rsidP="005D3389">
      <w:pPr>
        <w:widowControl/>
        <w:rPr>
          <w:rFonts w:ascii="標楷體" w:eastAsia="標楷體" w:hAnsi="標楷體"/>
        </w:rPr>
      </w:pPr>
      <w:r w:rsidRPr="008601AE">
        <w:rPr>
          <w:rFonts w:ascii="標楷體" w:eastAsia="標楷體" w:hAnsi="標楷體" w:hint="eastAsia"/>
        </w:rPr>
        <w:t>包子</w:t>
      </w:r>
      <w:r w:rsidR="002906C5" w:rsidRPr="008601AE">
        <w:rPr>
          <w:rFonts w:ascii="標楷體" w:eastAsia="標楷體" w:hAnsi="標楷體" w:hint="eastAsia"/>
        </w:rPr>
        <w:t>、</w:t>
      </w:r>
      <w:r w:rsidRPr="008601AE">
        <w:rPr>
          <w:rFonts w:ascii="標楷體" w:eastAsia="標楷體" w:hAnsi="標楷體" w:hint="eastAsia"/>
        </w:rPr>
        <w:t>饅頭</w:t>
      </w:r>
      <w:r w:rsidR="002906C5" w:rsidRPr="008601AE">
        <w:rPr>
          <w:rFonts w:ascii="標楷體" w:eastAsia="標楷體" w:hAnsi="標楷體" w:hint="eastAsia"/>
        </w:rPr>
        <w:t>。</w:t>
      </w:r>
    </w:p>
    <w:p w14:paraId="1DA9F554" w14:textId="1D5994CC" w:rsidR="005D3389" w:rsidRPr="008601AE" w:rsidRDefault="005D3389" w:rsidP="005D3389">
      <w:pPr>
        <w:widowControl/>
        <w:rPr>
          <w:rFonts w:ascii="標楷體" w:eastAsia="標楷體" w:hAnsi="標楷體"/>
        </w:rPr>
      </w:pPr>
      <w:r w:rsidRPr="008601AE">
        <w:rPr>
          <w:rFonts w:ascii="標楷體" w:eastAsia="標楷體" w:hAnsi="標楷體" w:hint="eastAsia"/>
        </w:rPr>
        <w:t>餛飩</w:t>
      </w:r>
      <w:r w:rsidR="002906C5" w:rsidRPr="008601AE">
        <w:rPr>
          <w:rFonts w:ascii="標楷體" w:eastAsia="標楷體" w:hAnsi="標楷體" w:hint="eastAsia"/>
        </w:rPr>
        <w:t>。</w:t>
      </w:r>
    </w:p>
    <w:p w14:paraId="2137F801" w14:textId="28AE1817" w:rsidR="002906C5" w:rsidRPr="008601AE" w:rsidRDefault="002906C5" w:rsidP="005D3389">
      <w:pPr>
        <w:widowControl/>
        <w:rPr>
          <w:rFonts w:ascii="標楷體" w:eastAsia="標楷體" w:hAnsi="標楷體"/>
        </w:rPr>
      </w:pPr>
      <w:proofErr w:type="gramStart"/>
      <w:r w:rsidRPr="008601AE">
        <w:rPr>
          <w:rFonts w:ascii="標楷體" w:eastAsia="標楷體" w:hAnsi="標楷體" w:hint="eastAsia"/>
        </w:rPr>
        <w:t>水飯</w:t>
      </w:r>
      <w:proofErr w:type="gramEnd"/>
      <w:r w:rsidRPr="008601AE">
        <w:rPr>
          <w:rFonts w:ascii="標楷體" w:eastAsia="標楷體" w:hAnsi="標楷體" w:hint="eastAsia"/>
        </w:rPr>
        <w:t>。</w:t>
      </w:r>
    </w:p>
    <w:p w14:paraId="592B1616" w14:textId="60C35CCF" w:rsidR="001359F3" w:rsidRPr="008601AE" w:rsidRDefault="001359F3" w:rsidP="001359F3">
      <w:pPr>
        <w:rPr>
          <w:rFonts w:ascii="標楷體" w:eastAsia="標楷體" w:hAnsi="標楷體"/>
        </w:rPr>
      </w:pPr>
    </w:p>
    <w:p w14:paraId="05ABF131" w14:textId="19602ED8" w:rsidR="000132F7" w:rsidRPr="008601AE" w:rsidRDefault="000132F7" w:rsidP="000132F7">
      <w:pPr>
        <w:outlineLvl w:val="3"/>
        <w:rPr>
          <w:rFonts w:ascii="標楷體" w:eastAsia="標楷體" w:hAnsi="標楷體"/>
        </w:rPr>
      </w:pPr>
      <w:proofErr w:type="gramStart"/>
      <w:r w:rsidRPr="008601AE">
        <w:rPr>
          <w:rFonts w:ascii="標楷體" w:eastAsia="標楷體" w:hAnsi="標楷體" w:hint="eastAsia"/>
        </w:rPr>
        <w:t>郯</w:t>
      </w:r>
      <w:proofErr w:type="gramEnd"/>
      <w:r w:rsidRPr="008601AE">
        <w:rPr>
          <w:rFonts w:ascii="標楷體" w:eastAsia="標楷體" w:hAnsi="標楷體" w:hint="eastAsia"/>
        </w:rPr>
        <w:t>縣</w:t>
      </w:r>
    </w:p>
    <w:p w14:paraId="6572C3B6" w14:textId="056C3A4F" w:rsidR="000132F7" w:rsidRPr="008601AE" w:rsidRDefault="000132F7" w:rsidP="001359F3">
      <w:pPr>
        <w:rPr>
          <w:rFonts w:ascii="標楷體" w:eastAsia="標楷體" w:hAnsi="標楷體"/>
        </w:rPr>
      </w:pPr>
      <w:proofErr w:type="gramStart"/>
      <w:r w:rsidRPr="008601AE">
        <w:rPr>
          <w:rFonts w:ascii="標楷體" w:eastAsia="標楷體" w:hAnsi="標楷體" w:hint="eastAsia"/>
        </w:rPr>
        <w:t>郯</w:t>
      </w:r>
      <w:proofErr w:type="gramEnd"/>
      <w:r w:rsidRPr="008601AE">
        <w:rPr>
          <w:rFonts w:ascii="標楷體" w:eastAsia="標楷體" w:hAnsi="標楷體" w:hint="eastAsia"/>
        </w:rPr>
        <w:t>山、湖</w:t>
      </w:r>
      <w:proofErr w:type="gramStart"/>
      <w:r w:rsidRPr="008601AE">
        <w:rPr>
          <w:rFonts w:ascii="標楷體" w:eastAsia="標楷體" w:hAnsi="標楷體" w:hint="eastAsia"/>
        </w:rPr>
        <w:t>灘淤地多</w:t>
      </w:r>
      <w:proofErr w:type="gramEnd"/>
      <w:r w:rsidR="00656FBB" w:rsidRPr="008601AE">
        <w:rPr>
          <w:rFonts w:ascii="標楷體" w:eastAsia="標楷體" w:hAnsi="標楷體" w:hint="eastAsia"/>
        </w:rPr>
        <w:t>，大體溫暖，</w:t>
      </w:r>
      <w:proofErr w:type="gramStart"/>
      <w:r w:rsidR="00656FBB" w:rsidRPr="008601AE">
        <w:rPr>
          <w:rFonts w:ascii="標楷體" w:eastAsia="標楷體" w:hAnsi="標楷體" w:hint="eastAsia"/>
        </w:rPr>
        <w:t>秋季少霜</w:t>
      </w:r>
      <w:proofErr w:type="gramEnd"/>
      <w:r w:rsidRPr="008601AE">
        <w:rPr>
          <w:rFonts w:ascii="標楷體" w:eastAsia="標楷體" w:hAnsi="標楷體" w:hint="eastAsia"/>
        </w:rPr>
        <w:t>。</w:t>
      </w:r>
    </w:p>
    <w:p w14:paraId="24059BCD" w14:textId="760E91A6" w:rsidR="00124A2E" w:rsidRPr="008601AE" w:rsidRDefault="00124A2E" w:rsidP="001359F3">
      <w:pPr>
        <w:rPr>
          <w:rFonts w:ascii="標楷體" w:eastAsia="標楷體" w:hAnsi="標楷體"/>
        </w:rPr>
      </w:pPr>
      <w:r w:rsidRPr="008601AE">
        <w:rPr>
          <w:rFonts w:ascii="標楷體" w:eastAsia="標楷體" w:hAnsi="標楷體"/>
        </w:rPr>
        <w:lastRenderedPageBreak/>
        <w:t>防風</w:t>
      </w:r>
      <w:r w:rsidRPr="008601AE">
        <w:rPr>
          <w:rFonts w:ascii="標楷體" w:eastAsia="標楷體" w:hAnsi="標楷體" w:hint="eastAsia"/>
        </w:rPr>
        <w:t>、理石。</w:t>
      </w:r>
    </w:p>
    <w:p w14:paraId="24D74FE2" w14:textId="77777777" w:rsidR="00E5260F" w:rsidRPr="008601AE" w:rsidRDefault="000132F7" w:rsidP="001359F3">
      <w:pPr>
        <w:rPr>
          <w:rFonts w:ascii="標楷體" w:eastAsia="標楷體" w:hAnsi="標楷體"/>
        </w:rPr>
      </w:pPr>
      <w:r w:rsidRPr="008601AE">
        <w:rPr>
          <w:rFonts w:ascii="標楷體" w:eastAsia="標楷體" w:hAnsi="標楷體"/>
        </w:rPr>
        <w:t>具有含磷、鐵等雜質少、品位高、冶煉工藝簡單等優點，是中國唯一發現的典型氟碳</w:t>
      </w:r>
      <w:proofErr w:type="gramStart"/>
      <w:r w:rsidRPr="008601AE">
        <w:rPr>
          <w:rFonts w:ascii="標楷體" w:eastAsia="標楷體" w:hAnsi="標楷體"/>
        </w:rPr>
        <w:t>鈰瀾</w:t>
      </w:r>
      <w:proofErr w:type="gramEnd"/>
      <w:r w:rsidRPr="008601AE">
        <w:rPr>
          <w:rFonts w:ascii="標楷體" w:eastAsia="標楷體" w:hAnsi="標楷體"/>
        </w:rPr>
        <w:t>礦資源，</w:t>
      </w:r>
      <w:proofErr w:type="gramStart"/>
      <w:r w:rsidRPr="008601AE">
        <w:rPr>
          <w:rFonts w:ascii="標楷體" w:eastAsia="標楷體" w:hAnsi="標楷體"/>
        </w:rPr>
        <w:t>致使微山縣</w:t>
      </w:r>
      <w:proofErr w:type="gramEnd"/>
      <w:r w:rsidRPr="008601AE">
        <w:rPr>
          <w:rFonts w:ascii="標楷體" w:eastAsia="標楷體" w:hAnsi="標楷體"/>
        </w:rPr>
        <w:t>成為中國第二大稀土產地，此外還有大量的石灰岩、煤</w:t>
      </w:r>
      <w:proofErr w:type="gramStart"/>
      <w:r w:rsidRPr="008601AE">
        <w:rPr>
          <w:rFonts w:ascii="標楷體" w:eastAsia="標楷體" w:hAnsi="標楷體"/>
        </w:rPr>
        <w:t>矸</w:t>
      </w:r>
      <w:proofErr w:type="gramEnd"/>
      <w:r w:rsidRPr="008601AE">
        <w:rPr>
          <w:rFonts w:ascii="標楷體" w:eastAsia="標楷體" w:hAnsi="標楷體"/>
        </w:rPr>
        <w:t>石、黃沙等資源。</w:t>
      </w:r>
    </w:p>
    <w:p w14:paraId="0B1ED94A" w14:textId="5B031A30" w:rsidR="000132F7" w:rsidRPr="008601AE" w:rsidRDefault="000132F7" w:rsidP="001359F3">
      <w:pPr>
        <w:rPr>
          <w:rFonts w:ascii="標楷體" w:eastAsia="標楷體" w:hAnsi="標楷體"/>
        </w:rPr>
      </w:pPr>
      <w:proofErr w:type="gramStart"/>
      <w:r w:rsidRPr="008601AE">
        <w:rPr>
          <w:rFonts w:ascii="標楷體" w:eastAsia="標楷體" w:hAnsi="標楷體"/>
        </w:rPr>
        <w:t>微山湖</w:t>
      </w:r>
      <w:proofErr w:type="gramEnd"/>
      <w:r w:rsidRPr="008601AE">
        <w:rPr>
          <w:rFonts w:ascii="標楷體" w:eastAsia="標楷體" w:hAnsi="標楷體"/>
        </w:rPr>
        <w:t>水質肥沃，物產豐富，</w:t>
      </w:r>
      <w:proofErr w:type="gramStart"/>
      <w:r w:rsidRPr="008601AE">
        <w:rPr>
          <w:rFonts w:ascii="標楷體" w:eastAsia="標楷體" w:hAnsi="標楷體"/>
        </w:rPr>
        <w:t>屬富營養型</w:t>
      </w:r>
      <w:proofErr w:type="gramEnd"/>
      <w:r w:rsidRPr="008601AE">
        <w:rPr>
          <w:rFonts w:ascii="標楷體" w:eastAsia="標楷體" w:hAnsi="標楷體"/>
        </w:rPr>
        <w:t>湖泊，資源量居中國同類大型湖泊之首，有魚蝦、鱉、蟹等魚類共78種，其中以「</w:t>
      </w:r>
      <w:r w:rsidR="00621D94" w:rsidRPr="008601AE">
        <w:rPr>
          <w:rFonts w:ascii="標楷體" w:eastAsia="標楷體" w:hAnsi="標楷體" w:hint="eastAsia"/>
        </w:rPr>
        <w:t>黃</w:t>
      </w:r>
      <w:proofErr w:type="gramStart"/>
      <w:r w:rsidR="00621D94" w:rsidRPr="008601AE">
        <w:rPr>
          <w:rFonts w:ascii="標楷體" w:eastAsia="標楷體" w:hAnsi="標楷體" w:hint="eastAsia"/>
        </w:rPr>
        <w:t>騅</w:t>
      </w:r>
      <w:proofErr w:type="gramEnd"/>
      <w:r w:rsidR="00621D94" w:rsidRPr="008601AE">
        <w:rPr>
          <w:rFonts w:ascii="標楷體" w:eastAsia="標楷體" w:hAnsi="標楷體" w:hint="eastAsia"/>
        </w:rPr>
        <w:t>（黃鯉魚）</w:t>
      </w:r>
      <w:r w:rsidRPr="008601AE">
        <w:rPr>
          <w:rFonts w:ascii="標楷體" w:eastAsia="標楷體" w:hAnsi="標楷體"/>
        </w:rPr>
        <w:t>」、「中華鱉」、「中華絨</w:t>
      </w:r>
      <w:proofErr w:type="gramStart"/>
      <w:r w:rsidRPr="008601AE">
        <w:rPr>
          <w:rFonts w:ascii="標楷體" w:eastAsia="標楷體" w:hAnsi="標楷體"/>
        </w:rPr>
        <w:t>螫</w:t>
      </w:r>
      <w:proofErr w:type="gramEnd"/>
      <w:r w:rsidRPr="008601AE">
        <w:rPr>
          <w:rFonts w:ascii="標楷體" w:eastAsia="標楷體" w:hAnsi="標楷體"/>
        </w:rPr>
        <w:t>蟹」、「中華圓田螺」、「中華</w:t>
      </w:r>
      <w:proofErr w:type="gramStart"/>
      <w:r w:rsidRPr="008601AE">
        <w:rPr>
          <w:rFonts w:ascii="標楷體" w:eastAsia="標楷體" w:hAnsi="標楷體"/>
        </w:rPr>
        <w:t>新米蝦</w:t>
      </w:r>
      <w:proofErr w:type="gramEnd"/>
      <w:r w:rsidRPr="008601AE">
        <w:rPr>
          <w:rFonts w:ascii="標楷體" w:eastAsia="標楷體" w:hAnsi="標楷體"/>
        </w:rPr>
        <w:t>」、「中華小長臂蝦」聞名；蘆葦、</w:t>
      </w:r>
      <w:proofErr w:type="gramStart"/>
      <w:r w:rsidRPr="008601AE">
        <w:rPr>
          <w:rFonts w:ascii="標楷體" w:eastAsia="標楷體" w:hAnsi="標楷體"/>
        </w:rPr>
        <w:t>菰江草</w:t>
      </w:r>
      <w:proofErr w:type="gramEnd"/>
      <w:r w:rsidRPr="008601AE">
        <w:rPr>
          <w:rFonts w:ascii="標楷體" w:eastAsia="標楷體" w:hAnsi="標楷體"/>
        </w:rPr>
        <w:t>、蓮藕、</w:t>
      </w:r>
      <w:proofErr w:type="gramStart"/>
      <w:r w:rsidRPr="008601AE">
        <w:rPr>
          <w:rFonts w:ascii="標楷體" w:eastAsia="標楷體" w:hAnsi="標楷體"/>
        </w:rPr>
        <w:t>菱米、芡</w:t>
      </w:r>
      <w:proofErr w:type="gramEnd"/>
      <w:r w:rsidRPr="008601AE">
        <w:rPr>
          <w:rFonts w:ascii="標楷體" w:eastAsia="標楷體" w:hAnsi="標楷體"/>
        </w:rPr>
        <w:t>實等水生經濟植物103種；野鴨、水雞、天鵝等禽類鳥類205種，其中以「</w:t>
      </w:r>
      <w:proofErr w:type="gramStart"/>
      <w:r w:rsidRPr="008601AE">
        <w:rPr>
          <w:rFonts w:ascii="標楷體" w:eastAsia="標楷體" w:hAnsi="標楷體"/>
        </w:rPr>
        <w:t>微山麻鴨</w:t>
      </w:r>
      <w:proofErr w:type="gramEnd"/>
      <w:r w:rsidRPr="008601AE">
        <w:rPr>
          <w:rFonts w:ascii="標楷體" w:eastAsia="標楷體" w:hAnsi="標楷體"/>
        </w:rPr>
        <w:t>」聞名；</w:t>
      </w:r>
      <w:proofErr w:type="gramStart"/>
      <w:r w:rsidRPr="008601AE">
        <w:rPr>
          <w:rFonts w:ascii="標楷體" w:eastAsia="標楷體" w:hAnsi="標楷體"/>
        </w:rPr>
        <w:t>浮遊動植物</w:t>
      </w:r>
      <w:proofErr w:type="gramEnd"/>
      <w:r w:rsidRPr="008601AE">
        <w:rPr>
          <w:rFonts w:ascii="標楷體" w:eastAsia="標楷體" w:hAnsi="標楷體"/>
        </w:rPr>
        <w:t>364種。</w:t>
      </w:r>
    </w:p>
    <w:p w14:paraId="29D43C33" w14:textId="28894957" w:rsidR="000132F7" w:rsidRPr="008601AE" w:rsidRDefault="000F4FD4" w:rsidP="001359F3">
      <w:pPr>
        <w:rPr>
          <w:rFonts w:ascii="標楷體" w:eastAsia="標楷體" w:hAnsi="標楷體"/>
        </w:rPr>
      </w:pPr>
      <w:r w:rsidRPr="008601AE">
        <w:rPr>
          <w:rFonts w:ascii="標楷體" w:eastAsia="標楷體" w:hAnsi="標楷體" w:hint="eastAsia"/>
        </w:rPr>
        <w:t>醉蟹、</w:t>
      </w:r>
      <w:proofErr w:type="gramStart"/>
      <w:r w:rsidRPr="008601AE">
        <w:rPr>
          <w:rFonts w:ascii="標楷體" w:eastAsia="標楷體" w:hAnsi="標楷體" w:hint="eastAsia"/>
        </w:rPr>
        <w:t>花雕</w:t>
      </w:r>
      <w:r w:rsidR="007E4692" w:rsidRPr="008601AE">
        <w:rPr>
          <w:rFonts w:ascii="標楷體" w:eastAsia="標楷體" w:hAnsi="標楷體" w:hint="eastAsia"/>
        </w:rPr>
        <w:t>蒸</w:t>
      </w:r>
      <w:r w:rsidRPr="008601AE">
        <w:rPr>
          <w:rFonts w:ascii="標楷體" w:eastAsia="標楷體" w:hAnsi="標楷體" w:hint="eastAsia"/>
        </w:rPr>
        <w:t>蟹</w:t>
      </w:r>
      <w:proofErr w:type="gramEnd"/>
      <w:r w:rsidRPr="008601AE">
        <w:rPr>
          <w:rFonts w:ascii="標楷體" w:eastAsia="標楷體" w:hAnsi="標楷體" w:hint="eastAsia"/>
        </w:rPr>
        <w:t>。</w:t>
      </w:r>
    </w:p>
    <w:p w14:paraId="5C78B141" w14:textId="77777777" w:rsidR="000F4FD4" w:rsidRPr="008601AE" w:rsidRDefault="000F4FD4" w:rsidP="001359F3">
      <w:pPr>
        <w:rPr>
          <w:rFonts w:ascii="標楷體" w:eastAsia="標楷體" w:hAnsi="標楷體"/>
        </w:rPr>
      </w:pPr>
    </w:p>
    <w:p w14:paraId="64FB27A7" w14:textId="3DF20B46" w:rsidR="001359F3" w:rsidRPr="008601AE" w:rsidRDefault="001359F3" w:rsidP="001359F3">
      <w:pPr>
        <w:outlineLvl w:val="3"/>
        <w:rPr>
          <w:rFonts w:ascii="標楷體" w:eastAsia="標楷體" w:hAnsi="標楷體"/>
        </w:rPr>
      </w:pPr>
      <w:proofErr w:type="gramStart"/>
      <w:r w:rsidRPr="008601AE">
        <w:rPr>
          <w:rFonts w:ascii="標楷體" w:eastAsia="標楷體" w:hAnsi="標楷體" w:hint="eastAsia"/>
        </w:rPr>
        <w:t>涿</w:t>
      </w:r>
      <w:proofErr w:type="gramEnd"/>
      <w:r w:rsidRPr="008601AE">
        <w:rPr>
          <w:rFonts w:ascii="標楷體" w:eastAsia="標楷體" w:hAnsi="標楷體" w:hint="eastAsia"/>
        </w:rPr>
        <w:t>郡</w:t>
      </w:r>
    </w:p>
    <w:p w14:paraId="4AAB46D2" w14:textId="77777777" w:rsidR="007F4948" w:rsidRPr="008601AE" w:rsidRDefault="007F4948" w:rsidP="007F4948">
      <w:pPr>
        <w:rPr>
          <w:rFonts w:ascii="標楷體" w:eastAsia="標楷體" w:hAnsi="標楷體"/>
        </w:rPr>
      </w:pPr>
      <w:proofErr w:type="gramStart"/>
      <w:r w:rsidRPr="008601AE">
        <w:rPr>
          <w:rFonts w:ascii="標楷體" w:eastAsia="標楷體" w:hAnsi="標楷體" w:hint="eastAsia"/>
        </w:rPr>
        <w:t>又稱燕都</w:t>
      </w:r>
      <w:proofErr w:type="gramEnd"/>
      <w:r w:rsidRPr="008601AE">
        <w:rPr>
          <w:rFonts w:ascii="標楷體" w:eastAsia="標楷體" w:hAnsi="標楷體" w:hint="eastAsia"/>
        </w:rPr>
        <w:t>、舊都。</w:t>
      </w:r>
    </w:p>
    <w:p w14:paraId="27C8BBA2" w14:textId="0E307630" w:rsidR="007F4948" w:rsidRPr="008601AE" w:rsidRDefault="007F4948" w:rsidP="007F4948">
      <w:pPr>
        <w:rPr>
          <w:rFonts w:ascii="標楷體" w:eastAsia="標楷體" w:hAnsi="標楷體"/>
        </w:rPr>
      </w:pPr>
      <w:r w:rsidRPr="008601AE">
        <w:rPr>
          <w:rFonts w:ascii="標楷體" w:eastAsia="標楷體" w:hAnsi="標楷體" w:hint="eastAsia"/>
        </w:rPr>
        <w:t>此地四季分明，冬季</w:t>
      </w:r>
      <w:proofErr w:type="gramStart"/>
      <w:r w:rsidRPr="008601AE">
        <w:rPr>
          <w:rFonts w:ascii="標楷體" w:eastAsia="標楷體" w:hAnsi="標楷體" w:hint="eastAsia"/>
        </w:rPr>
        <w:t>乾燥，</w:t>
      </w:r>
      <w:proofErr w:type="gramEnd"/>
      <w:r w:rsidRPr="008601AE">
        <w:rPr>
          <w:rFonts w:ascii="標楷體" w:eastAsia="標楷體" w:hAnsi="標楷體" w:hint="eastAsia"/>
        </w:rPr>
        <w:t>春季多風，夏季多雨，秋季晴朗溫和，春秋短，夏秋長，分別為三月和五個多月。</w:t>
      </w:r>
    </w:p>
    <w:p w14:paraId="5AD30B6B" w14:textId="77777777" w:rsidR="007F4948" w:rsidRPr="008601AE" w:rsidRDefault="007F4948" w:rsidP="007F4948">
      <w:pPr>
        <w:rPr>
          <w:rFonts w:ascii="標楷體" w:eastAsia="標楷體" w:hAnsi="標楷體"/>
        </w:rPr>
      </w:pPr>
      <w:r w:rsidRPr="008601AE">
        <w:rPr>
          <w:rFonts w:ascii="標楷體" w:eastAsia="標楷體" w:hAnsi="標楷體" w:hint="eastAsia"/>
        </w:rPr>
        <w:t>春季多風，容易揚塵。</w:t>
      </w:r>
    </w:p>
    <w:p w14:paraId="6D69F257" w14:textId="77777777" w:rsidR="007F4948" w:rsidRPr="008601AE" w:rsidRDefault="007F4948" w:rsidP="007F4948">
      <w:pPr>
        <w:rPr>
          <w:rFonts w:ascii="標楷體" w:eastAsia="標楷體" w:hAnsi="標楷體"/>
        </w:rPr>
      </w:pPr>
      <w:r w:rsidRPr="008601AE">
        <w:rPr>
          <w:rFonts w:ascii="標楷體" w:eastAsia="標楷體" w:hAnsi="標楷體" w:hint="eastAsia"/>
        </w:rPr>
        <w:t>夏季高溫多雨。</w:t>
      </w:r>
    </w:p>
    <w:p w14:paraId="1482F815" w14:textId="1BC5F825" w:rsidR="007F4948" w:rsidRPr="008601AE" w:rsidRDefault="007F4948" w:rsidP="007F4948">
      <w:pPr>
        <w:rPr>
          <w:rFonts w:ascii="標楷體" w:eastAsia="標楷體" w:hAnsi="標楷體"/>
        </w:rPr>
      </w:pPr>
      <w:r w:rsidRPr="008601AE">
        <w:rPr>
          <w:rFonts w:ascii="標楷體" w:eastAsia="標楷體" w:hAnsi="標楷體" w:hint="eastAsia"/>
        </w:rPr>
        <w:t>秋季清爽宜人。</w:t>
      </w:r>
    </w:p>
    <w:p w14:paraId="7F73F67F" w14:textId="7432C947" w:rsidR="007F4948" w:rsidRPr="008601AE" w:rsidRDefault="007F4948" w:rsidP="007F4948">
      <w:pPr>
        <w:rPr>
          <w:rFonts w:ascii="標楷體" w:eastAsia="標楷體" w:hAnsi="標楷體"/>
        </w:rPr>
      </w:pPr>
      <w:r w:rsidRPr="008601AE">
        <w:rPr>
          <w:rFonts w:ascii="標楷體" w:eastAsia="標楷體" w:hAnsi="標楷體" w:hint="eastAsia"/>
        </w:rPr>
        <w:t>冬季時常降霜，倒是另一番風景。</w:t>
      </w:r>
    </w:p>
    <w:p w14:paraId="5B60B1B0" w14:textId="515B5CA2" w:rsidR="007F4948" w:rsidRPr="008601AE" w:rsidRDefault="007F4948" w:rsidP="007F4948">
      <w:pPr>
        <w:rPr>
          <w:rFonts w:ascii="標楷體" w:eastAsia="標楷體" w:hAnsi="標楷體"/>
        </w:rPr>
      </w:pPr>
      <w:r w:rsidRPr="008601AE">
        <w:rPr>
          <w:rFonts w:ascii="標楷體" w:eastAsia="標楷體" w:hAnsi="標楷體" w:hint="eastAsia"/>
        </w:rPr>
        <w:t>北方即為</w:t>
      </w:r>
      <w:proofErr w:type="gramStart"/>
      <w:r w:rsidRPr="008601AE">
        <w:rPr>
          <w:rFonts w:ascii="標楷體" w:eastAsia="標楷體" w:hAnsi="標楷體" w:hint="eastAsia"/>
        </w:rPr>
        <w:t>漠嶺關</w:t>
      </w:r>
      <w:proofErr w:type="gramEnd"/>
      <w:r w:rsidRPr="008601AE">
        <w:rPr>
          <w:rFonts w:ascii="標楷體" w:eastAsia="標楷體" w:hAnsi="標楷體" w:hint="eastAsia"/>
        </w:rPr>
        <w:t>。</w:t>
      </w:r>
    </w:p>
    <w:p w14:paraId="38FD8D24" w14:textId="486FF1AE" w:rsidR="008E514E" w:rsidRPr="008601AE" w:rsidRDefault="008E514E" w:rsidP="007F4948">
      <w:pPr>
        <w:rPr>
          <w:rFonts w:ascii="標楷體" w:eastAsia="標楷體" w:hAnsi="標楷體"/>
        </w:rPr>
      </w:pPr>
      <w:r w:rsidRPr="008601AE">
        <w:rPr>
          <w:rFonts w:ascii="標楷體" w:eastAsia="標楷體" w:hAnsi="標楷體" w:hint="eastAsia"/>
        </w:rPr>
        <w:t>西鄰</w:t>
      </w:r>
      <w:proofErr w:type="gramStart"/>
      <w:r w:rsidRPr="008601AE">
        <w:rPr>
          <w:rFonts w:ascii="標楷體" w:eastAsia="標楷體" w:hAnsi="標楷體" w:hint="eastAsia"/>
        </w:rPr>
        <w:t>岐</w:t>
      </w:r>
      <w:proofErr w:type="gramEnd"/>
      <w:r w:rsidRPr="008601AE">
        <w:rPr>
          <w:rFonts w:ascii="標楷體" w:eastAsia="標楷體" w:hAnsi="標楷體" w:hint="eastAsia"/>
        </w:rPr>
        <w:t>山。</w:t>
      </w:r>
    </w:p>
    <w:p w14:paraId="49177628" w14:textId="01F8B2C5" w:rsidR="009124C7" w:rsidRPr="008601AE" w:rsidRDefault="00A940DC" w:rsidP="007F4948">
      <w:pPr>
        <w:rPr>
          <w:rFonts w:ascii="標楷體" w:eastAsia="標楷體" w:hAnsi="標楷體"/>
        </w:rPr>
      </w:pPr>
      <w:r w:rsidRPr="008601AE">
        <w:rPr>
          <w:rFonts w:ascii="標楷體" w:eastAsia="標楷體" w:hAnsi="標楷體" w:hint="eastAsia"/>
        </w:rPr>
        <w:t>有許多外來民族，以及</w:t>
      </w:r>
      <w:proofErr w:type="gramStart"/>
      <w:r w:rsidRPr="008601AE">
        <w:rPr>
          <w:rFonts w:ascii="標楷體" w:eastAsia="標楷體" w:hAnsi="標楷體" w:hint="eastAsia"/>
        </w:rPr>
        <w:t>常居此地</w:t>
      </w:r>
      <w:proofErr w:type="gramEnd"/>
      <w:r w:rsidRPr="008601AE">
        <w:rPr>
          <w:rFonts w:ascii="標楷體" w:eastAsia="標楷體" w:hAnsi="標楷體" w:hint="eastAsia"/>
        </w:rPr>
        <w:t>的軍眷。</w:t>
      </w:r>
    </w:p>
    <w:p w14:paraId="1EC4612C" w14:textId="77777777" w:rsidR="007F4948" w:rsidRPr="008601AE" w:rsidRDefault="007F4948" w:rsidP="007F4948">
      <w:pPr>
        <w:rPr>
          <w:rFonts w:ascii="標楷體" w:eastAsia="標楷體" w:hAnsi="標楷體"/>
        </w:rPr>
      </w:pPr>
      <w:proofErr w:type="gramStart"/>
      <w:r w:rsidRPr="008601AE">
        <w:rPr>
          <w:rFonts w:ascii="標楷體" w:eastAsia="標楷體" w:hAnsi="標楷體"/>
        </w:rPr>
        <w:t>浦燴肉餅</w:t>
      </w:r>
      <w:proofErr w:type="gramEnd"/>
      <w:r w:rsidRPr="008601AE">
        <w:rPr>
          <w:rFonts w:ascii="標楷體" w:eastAsia="標楷體" w:hAnsi="標楷體" w:hint="eastAsia"/>
        </w:rPr>
        <w:t>：</w:t>
      </w:r>
    </w:p>
    <w:p w14:paraId="6ED09259" w14:textId="77777777" w:rsidR="007F4948" w:rsidRPr="008601AE" w:rsidRDefault="007F4948" w:rsidP="007F4948">
      <w:pPr>
        <w:rPr>
          <w:rFonts w:ascii="標楷體" w:eastAsia="標楷體" w:hAnsi="標楷體"/>
        </w:rPr>
      </w:pPr>
      <w:r w:rsidRPr="008601AE">
        <w:rPr>
          <w:rFonts w:ascii="標楷體" w:eastAsia="標楷體" w:hAnsi="標楷體" w:hint="eastAsia"/>
        </w:rPr>
        <w:t>蒜泥、豬肉、</w:t>
      </w:r>
      <w:proofErr w:type="gramStart"/>
      <w:r w:rsidRPr="008601AE">
        <w:rPr>
          <w:rFonts w:ascii="標楷體" w:eastAsia="標楷體" w:hAnsi="標楷體" w:hint="eastAsia"/>
        </w:rPr>
        <w:t>白蔥放入</w:t>
      </w:r>
      <w:proofErr w:type="gramEnd"/>
      <w:r w:rsidRPr="008601AE">
        <w:rPr>
          <w:rFonts w:ascii="標楷體" w:eastAsia="標楷體" w:hAnsi="標楷體" w:hint="eastAsia"/>
        </w:rPr>
        <w:t>碗中，打下一顆生蛋，再滴上幾滴醬油，最後</w:t>
      </w:r>
      <w:proofErr w:type="gramStart"/>
      <w:r w:rsidRPr="008601AE">
        <w:rPr>
          <w:rFonts w:ascii="標楷體" w:eastAsia="標楷體" w:hAnsi="標楷體" w:hint="eastAsia"/>
        </w:rPr>
        <w:t>把食材包入蒸</w:t>
      </w:r>
      <w:proofErr w:type="gramEnd"/>
      <w:r w:rsidRPr="008601AE">
        <w:rPr>
          <w:rFonts w:ascii="標楷體" w:eastAsia="標楷體" w:hAnsi="標楷體" w:hint="eastAsia"/>
        </w:rPr>
        <w:t>過的</w:t>
      </w:r>
      <w:proofErr w:type="gramStart"/>
      <w:r w:rsidRPr="008601AE">
        <w:rPr>
          <w:rFonts w:ascii="標楷體" w:eastAsia="標楷體" w:hAnsi="標楷體" w:hint="eastAsia"/>
        </w:rPr>
        <w:t>鹹麵</w:t>
      </w:r>
      <w:proofErr w:type="gramEnd"/>
      <w:r w:rsidRPr="008601AE">
        <w:rPr>
          <w:rFonts w:ascii="標楷體" w:eastAsia="標楷體" w:hAnsi="標楷體" w:hint="eastAsia"/>
        </w:rPr>
        <w:t>皮下去炸一會兒。</w:t>
      </w:r>
    </w:p>
    <w:p w14:paraId="528B5778" w14:textId="77777777" w:rsidR="007F4948" w:rsidRPr="008601AE" w:rsidRDefault="007F4948" w:rsidP="007F4948">
      <w:pPr>
        <w:rPr>
          <w:rFonts w:ascii="標楷體" w:eastAsia="標楷體" w:hAnsi="標楷體"/>
        </w:rPr>
      </w:pPr>
      <w:r w:rsidRPr="008601AE">
        <w:rPr>
          <w:rFonts w:ascii="標楷體" w:eastAsia="標楷體" w:hAnsi="標楷體" w:hint="eastAsia"/>
        </w:rPr>
        <w:t>辣</w:t>
      </w:r>
      <w:proofErr w:type="gramStart"/>
      <w:r w:rsidRPr="008601AE">
        <w:rPr>
          <w:rFonts w:ascii="標楷體" w:eastAsia="標楷體" w:hAnsi="標楷體" w:hint="eastAsia"/>
        </w:rPr>
        <w:t>炒雜菜</w:t>
      </w:r>
      <w:proofErr w:type="gramEnd"/>
      <w:r w:rsidRPr="008601AE">
        <w:rPr>
          <w:rFonts w:ascii="標楷體" w:eastAsia="標楷體" w:hAnsi="標楷體" w:hint="eastAsia"/>
        </w:rPr>
        <w:t>肉：</w:t>
      </w:r>
    </w:p>
    <w:p w14:paraId="46A7693D" w14:textId="77777777" w:rsidR="007F4948" w:rsidRPr="008601AE" w:rsidRDefault="007F4948" w:rsidP="007F4948">
      <w:pPr>
        <w:rPr>
          <w:rFonts w:ascii="標楷體" w:eastAsia="標楷體" w:hAnsi="標楷體"/>
        </w:rPr>
      </w:pPr>
      <w:r w:rsidRPr="008601AE">
        <w:rPr>
          <w:rFonts w:ascii="標楷體" w:eastAsia="標楷體" w:hAnsi="標楷體"/>
        </w:rPr>
        <w:t>把菜和</w:t>
      </w:r>
      <w:proofErr w:type="gramStart"/>
      <w:r w:rsidRPr="008601AE">
        <w:rPr>
          <w:rFonts w:ascii="標楷體" w:eastAsia="標楷體" w:hAnsi="標楷體"/>
        </w:rPr>
        <w:t>豬肉佐上醬油</w:t>
      </w:r>
      <w:proofErr w:type="gramEnd"/>
      <w:r w:rsidRPr="008601AE">
        <w:rPr>
          <w:rFonts w:ascii="標楷體" w:eastAsia="標楷體" w:hAnsi="標楷體"/>
        </w:rPr>
        <w:t>、辣油，隨意地以大鍋炒出</w:t>
      </w:r>
      <w:r w:rsidRPr="008601AE">
        <w:rPr>
          <w:rFonts w:ascii="標楷體" w:eastAsia="標楷體" w:hAnsi="標楷體" w:hint="eastAsia"/>
        </w:rPr>
        <w:t>。</w:t>
      </w:r>
    </w:p>
    <w:p w14:paraId="1F7D306A" w14:textId="77777777" w:rsidR="007F4948" w:rsidRPr="008601AE" w:rsidRDefault="007F4948" w:rsidP="007F4948">
      <w:pPr>
        <w:rPr>
          <w:rFonts w:ascii="標楷體" w:eastAsia="標楷體" w:hAnsi="標楷體"/>
        </w:rPr>
      </w:pPr>
      <w:r w:rsidRPr="008601AE">
        <w:rPr>
          <w:rFonts w:ascii="標楷體" w:eastAsia="標楷體" w:hAnsi="標楷體" w:hint="eastAsia"/>
        </w:rPr>
        <w:t>二鍋頭：</w:t>
      </w:r>
    </w:p>
    <w:p w14:paraId="20B71186" w14:textId="77777777" w:rsidR="007F4948" w:rsidRPr="008601AE" w:rsidRDefault="007F4948" w:rsidP="007F4948">
      <w:pPr>
        <w:rPr>
          <w:rFonts w:ascii="標楷體" w:eastAsia="標楷體" w:hAnsi="標楷體"/>
        </w:rPr>
      </w:pPr>
      <w:r w:rsidRPr="008601AE">
        <w:rPr>
          <w:rFonts w:ascii="標楷體" w:eastAsia="標楷體" w:hAnsi="標楷體" w:hint="eastAsia"/>
        </w:rPr>
        <w:t>以諸多穀物為原料，第一口喝下雖然順口，但很快喉嚨</w:t>
      </w:r>
      <w:proofErr w:type="gramStart"/>
      <w:r w:rsidRPr="008601AE">
        <w:rPr>
          <w:rFonts w:ascii="標楷體" w:eastAsia="標楷體" w:hAnsi="標楷體" w:hint="eastAsia"/>
        </w:rPr>
        <w:t>裏</w:t>
      </w:r>
      <w:proofErr w:type="gramEnd"/>
      <w:r w:rsidRPr="008601AE">
        <w:rPr>
          <w:rFonts w:ascii="標楷體" w:eastAsia="標楷體" w:hAnsi="標楷體" w:hint="eastAsia"/>
        </w:rPr>
        <w:t>就像有小火球燒向內臟，濃烈勁道令人無法承受，</w:t>
      </w:r>
      <w:proofErr w:type="gramStart"/>
      <w:r w:rsidRPr="008601AE">
        <w:rPr>
          <w:rFonts w:ascii="標楷體" w:eastAsia="標楷體" w:hAnsi="標楷體"/>
        </w:rPr>
        <w:t>綿甜爽淨</w:t>
      </w:r>
      <w:proofErr w:type="gramEnd"/>
      <w:r w:rsidRPr="008601AE">
        <w:rPr>
          <w:rFonts w:ascii="標楷體" w:eastAsia="標楷體" w:hAnsi="標楷體"/>
        </w:rPr>
        <w:t>，餘味悠長</w:t>
      </w:r>
      <w:r w:rsidRPr="008601AE">
        <w:rPr>
          <w:rFonts w:ascii="標楷體" w:eastAsia="標楷體" w:hAnsi="標楷體" w:hint="eastAsia"/>
        </w:rPr>
        <w:t>。</w:t>
      </w:r>
    </w:p>
    <w:p w14:paraId="122D0D75" w14:textId="787F8A62" w:rsidR="001359F3" w:rsidRPr="008601AE" w:rsidRDefault="007F4948" w:rsidP="001359F3">
      <w:pPr>
        <w:rPr>
          <w:rFonts w:ascii="標楷體" w:eastAsia="標楷體" w:hAnsi="標楷體"/>
        </w:rPr>
      </w:pPr>
      <w:proofErr w:type="gramStart"/>
      <w:r w:rsidRPr="008601AE">
        <w:rPr>
          <w:rFonts w:ascii="標楷體" w:eastAsia="標楷體" w:hAnsi="標楷體" w:hint="eastAsia"/>
        </w:rPr>
        <w:t>涿郡馬</w:t>
      </w:r>
      <w:proofErr w:type="gramEnd"/>
      <w:r w:rsidR="009124C7" w:rsidRPr="008601AE">
        <w:rPr>
          <w:rFonts w:ascii="標楷體" w:eastAsia="標楷體" w:hAnsi="標楷體" w:hint="eastAsia"/>
        </w:rPr>
        <w:t>、</w:t>
      </w:r>
      <w:r w:rsidRPr="008601AE">
        <w:rPr>
          <w:rFonts w:ascii="標楷體" w:eastAsia="標楷體" w:hAnsi="標楷體" w:hint="eastAsia"/>
        </w:rPr>
        <w:t>鐵</w:t>
      </w:r>
      <w:r w:rsidR="009124C7" w:rsidRPr="008601AE">
        <w:rPr>
          <w:rFonts w:ascii="標楷體" w:eastAsia="標楷體" w:hAnsi="標楷體" w:hint="eastAsia"/>
        </w:rPr>
        <w:t>。</w:t>
      </w:r>
    </w:p>
    <w:p w14:paraId="75013716" w14:textId="77777777" w:rsidR="007F4948" w:rsidRPr="008601AE" w:rsidRDefault="007F4948" w:rsidP="001359F3">
      <w:pPr>
        <w:rPr>
          <w:rFonts w:ascii="標楷體" w:eastAsia="標楷體" w:hAnsi="標楷體"/>
        </w:rPr>
      </w:pPr>
    </w:p>
    <w:p w14:paraId="656A0889" w14:textId="3F6E06E0" w:rsidR="001359F3" w:rsidRPr="008601AE" w:rsidRDefault="001359F3" w:rsidP="001359F3">
      <w:pPr>
        <w:outlineLvl w:val="3"/>
        <w:rPr>
          <w:rFonts w:ascii="標楷體" w:eastAsia="標楷體" w:hAnsi="標楷體"/>
        </w:rPr>
      </w:pPr>
      <w:proofErr w:type="gramStart"/>
      <w:r w:rsidRPr="008601AE">
        <w:rPr>
          <w:rFonts w:ascii="標楷體" w:eastAsia="標楷體" w:hAnsi="標楷體" w:hint="eastAsia"/>
        </w:rPr>
        <w:t>雁門郡</w:t>
      </w:r>
      <w:proofErr w:type="gramEnd"/>
    </w:p>
    <w:p w14:paraId="49D80F4D" w14:textId="77777777" w:rsidR="00DF6D27" w:rsidRPr="008601AE" w:rsidRDefault="00DF6D27" w:rsidP="00DF6D27">
      <w:pPr>
        <w:rPr>
          <w:rFonts w:ascii="標楷體" w:eastAsia="標楷體" w:hAnsi="標楷體"/>
        </w:rPr>
      </w:pPr>
      <w:proofErr w:type="gramStart"/>
      <w:r w:rsidRPr="008601AE">
        <w:rPr>
          <w:rFonts w:ascii="標楷體" w:eastAsia="標楷體" w:hAnsi="標楷體" w:hint="eastAsia"/>
        </w:rPr>
        <w:t>烤羊或豬</w:t>
      </w:r>
      <w:proofErr w:type="gramEnd"/>
      <w:r w:rsidRPr="008601AE">
        <w:rPr>
          <w:rFonts w:ascii="標楷體" w:eastAsia="標楷體" w:hAnsi="標楷體" w:hint="eastAsia"/>
        </w:rPr>
        <w:t>大腸串、</w:t>
      </w:r>
      <w:proofErr w:type="gramStart"/>
      <w:r w:rsidRPr="008601AE">
        <w:rPr>
          <w:rFonts w:ascii="標楷體" w:eastAsia="標楷體" w:hAnsi="標楷體" w:hint="eastAsia"/>
        </w:rPr>
        <w:t>燻</w:t>
      </w:r>
      <w:proofErr w:type="gramEnd"/>
      <w:r w:rsidRPr="008601AE">
        <w:rPr>
          <w:rFonts w:ascii="標楷體" w:eastAsia="標楷體" w:hAnsi="標楷體" w:hint="eastAsia"/>
        </w:rPr>
        <w:t>羊肉、羊雜碎湯食、清水開鍋羊肉(須配合以鹽、花椒、生薑和酒配合而成的醬料一同食用)</w:t>
      </w:r>
    </w:p>
    <w:p w14:paraId="00CFD013" w14:textId="0CF7E3DA" w:rsidR="00DF6D27" w:rsidRPr="008601AE" w:rsidRDefault="00DF6D27" w:rsidP="00DF6D27">
      <w:pPr>
        <w:rPr>
          <w:rFonts w:ascii="標楷體" w:eastAsia="標楷體" w:hAnsi="標楷體"/>
        </w:rPr>
      </w:pPr>
      <w:r w:rsidRPr="008601AE">
        <w:rPr>
          <w:rFonts w:ascii="標楷體" w:eastAsia="標楷體" w:hAnsi="標楷體" w:hint="eastAsia"/>
        </w:rPr>
        <w:t>多山、</w:t>
      </w:r>
      <w:proofErr w:type="gramStart"/>
      <w:r w:rsidRPr="008601AE">
        <w:rPr>
          <w:rFonts w:ascii="標楷體" w:eastAsia="標楷體" w:hAnsi="標楷體" w:hint="eastAsia"/>
        </w:rPr>
        <w:t>多煤</w:t>
      </w:r>
      <w:proofErr w:type="gramEnd"/>
      <w:r w:rsidR="00EE001C" w:rsidRPr="008601AE">
        <w:rPr>
          <w:rFonts w:ascii="標楷體" w:eastAsia="標楷體" w:hAnsi="標楷體" w:hint="eastAsia"/>
        </w:rPr>
        <w:t>，地勢</w:t>
      </w:r>
      <w:proofErr w:type="gramStart"/>
      <w:r w:rsidR="00EE001C" w:rsidRPr="008601AE">
        <w:rPr>
          <w:rFonts w:ascii="標楷體" w:eastAsia="標楷體" w:hAnsi="標楷體" w:hint="eastAsia"/>
        </w:rPr>
        <w:t>西高東低</w:t>
      </w:r>
      <w:proofErr w:type="gramEnd"/>
      <w:r w:rsidR="00EE001C" w:rsidRPr="008601AE">
        <w:rPr>
          <w:rFonts w:ascii="標楷體" w:eastAsia="標楷體" w:hAnsi="標楷體" w:hint="eastAsia"/>
        </w:rPr>
        <w:t>，有許多高低不一的丘陵遍布全境。</w:t>
      </w:r>
    </w:p>
    <w:p w14:paraId="1CECCB09" w14:textId="4ADB0374" w:rsidR="003956ED" w:rsidRPr="008601AE" w:rsidRDefault="003956ED" w:rsidP="00DF6D27">
      <w:pPr>
        <w:rPr>
          <w:rFonts w:ascii="標楷體" w:eastAsia="標楷體" w:hAnsi="標楷體"/>
        </w:rPr>
      </w:pPr>
      <w:r w:rsidRPr="008601AE">
        <w:rPr>
          <w:rFonts w:ascii="標楷體" w:eastAsia="標楷體" w:hAnsi="標楷體" w:hint="eastAsia"/>
        </w:rPr>
        <w:t>西方由許多</w:t>
      </w:r>
      <w:r w:rsidR="00957925" w:rsidRPr="008601AE">
        <w:rPr>
          <w:rFonts w:ascii="標楷體" w:eastAsia="標楷體" w:hAnsi="標楷體" w:hint="eastAsia"/>
        </w:rPr>
        <w:t>大山聯</w:t>
      </w:r>
      <w:proofErr w:type="gramStart"/>
      <w:r w:rsidR="00957925" w:rsidRPr="008601AE">
        <w:rPr>
          <w:rFonts w:ascii="標楷體" w:eastAsia="標楷體" w:hAnsi="標楷體" w:hint="eastAsia"/>
        </w:rPr>
        <w:t>併</w:t>
      </w:r>
      <w:proofErr w:type="gramEnd"/>
      <w:r w:rsidR="00957925" w:rsidRPr="008601AE">
        <w:rPr>
          <w:rFonts w:ascii="標楷體" w:eastAsia="標楷體" w:hAnsi="標楷體" w:hint="eastAsia"/>
        </w:rPr>
        <w:t>而成，如鳳山、</w:t>
      </w:r>
      <w:proofErr w:type="gramStart"/>
      <w:r w:rsidR="00957925" w:rsidRPr="008601AE">
        <w:rPr>
          <w:rFonts w:ascii="標楷體" w:eastAsia="標楷體" w:hAnsi="標楷體" w:hint="eastAsia"/>
        </w:rPr>
        <w:t>燭山、仙眉山、</w:t>
      </w:r>
      <w:r w:rsidR="0000111E" w:rsidRPr="008601AE">
        <w:rPr>
          <w:rFonts w:ascii="標楷體" w:eastAsia="標楷體" w:hAnsi="標楷體" w:hint="eastAsia"/>
        </w:rPr>
        <w:t>鼓鐘山、</w:t>
      </w:r>
      <w:r w:rsidR="00A12240" w:rsidRPr="008601AE">
        <w:rPr>
          <w:rFonts w:ascii="標楷體" w:eastAsia="標楷體" w:hAnsi="標楷體" w:hint="eastAsia"/>
        </w:rPr>
        <w:t>赤</w:t>
      </w:r>
      <w:proofErr w:type="gramEnd"/>
      <w:r w:rsidR="00A12240" w:rsidRPr="008601AE">
        <w:rPr>
          <w:rFonts w:ascii="標楷體" w:eastAsia="標楷體" w:hAnsi="標楷體" w:hint="eastAsia"/>
        </w:rPr>
        <w:t>尾山</w:t>
      </w:r>
      <w:r w:rsidR="0000111E" w:rsidRPr="008601AE">
        <w:rPr>
          <w:rFonts w:ascii="標楷體" w:eastAsia="標楷體" w:hAnsi="標楷體" w:hint="eastAsia"/>
        </w:rPr>
        <w:t>、</w:t>
      </w:r>
      <w:proofErr w:type="gramStart"/>
      <w:r w:rsidR="00957925" w:rsidRPr="008601AE">
        <w:rPr>
          <w:rFonts w:ascii="標楷體" w:eastAsia="標楷體" w:hAnsi="標楷體" w:hint="eastAsia"/>
        </w:rPr>
        <w:t>岐</w:t>
      </w:r>
      <w:proofErr w:type="gramEnd"/>
      <w:r w:rsidR="00957925" w:rsidRPr="008601AE">
        <w:rPr>
          <w:rFonts w:ascii="標楷體" w:eastAsia="標楷體" w:hAnsi="標楷體" w:hint="eastAsia"/>
        </w:rPr>
        <w:t>山等，尤其以北邊</w:t>
      </w:r>
      <w:proofErr w:type="gramStart"/>
      <w:r w:rsidR="00957925" w:rsidRPr="008601AE">
        <w:rPr>
          <w:rFonts w:ascii="標楷體" w:eastAsia="標楷體" w:hAnsi="標楷體" w:hint="eastAsia"/>
        </w:rPr>
        <w:t>岐</w:t>
      </w:r>
      <w:proofErr w:type="gramEnd"/>
      <w:r w:rsidR="00957925" w:rsidRPr="008601AE">
        <w:rPr>
          <w:rFonts w:ascii="標楷體" w:eastAsia="標楷體" w:hAnsi="標楷體" w:hint="eastAsia"/>
        </w:rPr>
        <w:t>山最為崎嶇高聳。</w:t>
      </w:r>
    </w:p>
    <w:p w14:paraId="2FD6511A" w14:textId="77777777" w:rsidR="001359F3" w:rsidRPr="008601AE" w:rsidRDefault="001359F3" w:rsidP="001359F3">
      <w:pPr>
        <w:rPr>
          <w:rFonts w:ascii="標楷體" w:eastAsia="標楷體" w:hAnsi="標楷體"/>
        </w:rPr>
      </w:pPr>
    </w:p>
    <w:p w14:paraId="4BF22A69" w14:textId="76F17D0C" w:rsidR="001359F3" w:rsidRPr="008601AE" w:rsidRDefault="001359F3" w:rsidP="001359F3">
      <w:pPr>
        <w:outlineLvl w:val="3"/>
        <w:rPr>
          <w:rFonts w:ascii="標楷體" w:eastAsia="標楷體" w:hAnsi="標楷體"/>
        </w:rPr>
      </w:pPr>
      <w:r w:rsidRPr="008601AE">
        <w:rPr>
          <w:rFonts w:ascii="標楷體" w:eastAsia="標楷體" w:hAnsi="標楷體" w:hint="eastAsia"/>
        </w:rPr>
        <w:t>銀川郡</w:t>
      </w:r>
    </w:p>
    <w:p w14:paraId="30A7C233" w14:textId="6D36EE52" w:rsidR="00A72622" w:rsidRPr="008601AE" w:rsidRDefault="00A72622" w:rsidP="004B52E7">
      <w:pPr>
        <w:rPr>
          <w:rFonts w:ascii="標楷體" w:eastAsia="標楷體" w:hAnsi="標楷體"/>
        </w:rPr>
      </w:pPr>
      <w:r w:rsidRPr="008601AE">
        <w:rPr>
          <w:rFonts w:ascii="標楷體" w:eastAsia="標楷體" w:hAnsi="標楷體" w:hint="eastAsia"/>
        </w:rPr>
        <w:t>又名「</w:t>
      </w:r>
      <w:proofErr w:type="gramStart"/>
      <w:r w:rsidRPr="008601AE">
        <w:rPr>
          <w:rFonts w:ascii="標楷體" w:eastAsia="標楷體" w:hAnsi="標楷體" w:hint="eastAsia"/>
        </w:rPr>
        <w:t>玉關</w:t>
      </w:r>
      <w:proofErr w:type="gramEnd"/>
      <w:r w:rsidRPr="008601AE">
        <w:rPr>
          <w:rFonts w:ascii="標楷體" w:eastAsia="標楷體" w:hAnsi="標楷體" w:hint="eastAsia"/>
        </w:rPr>
        <w:t>」、「</w:t>
      </w:r>
      <w:proofErr w:type="gramStart"/>
      <w:r w:rsidRPr="008601AE">
        <w:rPr>
          <w:rFonts w:ascii="標楷體" w:eastAsia="標楷體" w:hAnsi="標楷體" w:hint="eastAsia"/>
        </w:rPr>
        <w:t>銀嶺</w:t>
      </w:r>
      <w:proofErr w:type="gramEnd"/>
      <w:r w:rsidRPr="008601AE">
        <w:rPr>
          <w:rFonts w:ascii="標楷體" w:eastAsia="標楷體" w:hAnsi="標楷體" w:hint="eastAsia"/>
        </w:rPr>
        <w:t>」。</w:t>
      </w:r>
    </w:p>
    <w:p w14:paraId="58D372E8" w14:textId="77527036" w:rsidR="004B52E7" w:rsidRPr="008601AE" w:rsidRDefault="004B52E7" w:rsidP="004B52E7">
      <w:pPr>
        <w:rPr>
          <w:rFonts w:ascii="標楷體" w:eastAsia="標楷體" w:hAnsi="標楷體"/>
        </w:rPr>
      </w:pPr>
      <w:r w:rsidRPr="008601AE">
        <w:rPr>
          <w:rFonts w:ascii="標楷體" w:eastAsia="標楷體" w:hAnsi="標楷體" w:hint="eastAsia"/>
        </w:rPr>
        <w:t>地處兩座山脈的山口處，冬季長且有從高原帶來的颶風吹襲，夏天不感到炎熱，比鄰近的武威更加乾燥。</w:t>
      </w:r>
    </w:p>
    <w:p w14:paraId="6ED009E7" w14:textId="77777777" w:rsidR="00D446C6" w:rsidRPr="008601AE" w:rsidRDefault="0094515C" w:rsidP="004B52E7">
      <w:pPr>
        <w:rPr>
          <w:rFonts w:ascii="標楷體" w:eastAsia="標楷體" w:hAnsi="標楷體"/>
        </w:rPr>
      </w:pPr>
      <w:r w:rsidRPr="008601AE">
        <w:rPr>
          <w:rFonts w:ascii="標楷體" w:eastAsia="標楷體" w:hAnsi="標楷體" w:hint="eastAsia"/>
        </w:rPr>
        <w:t>作為邊境上的小城鎮，</w:t>
      </w:r>
      <w:proofErr w:type="gramStart"/>
      <w:r w:rsidRPr="008601AE">
        <w:rPr>
          <w:rFonts w:ascii="標楷體" w:eastAsia="標楷體" w:hAnsi="標楷體" w:hint="eastAsia"/>
        </w:rPr>
        <w:t>與其說是城鎮不如說是軍營</w:t>
      </w:r>
      <w:proofErr w:type="gramEnd"/>
      <w:r w:rsidRPr="008601AE">
        <w:rPr>
          <w:rFonts w:ascii="標楷體" w:eastAsia="標楷體" w:hAnsi="標楷體" w:hint="eastAsia"/>
        </w:rPr>
        <w:t>的駐紮地，為守邊疆，在此設立了隘口「</w:t>
      </w:r>
      <w:proofErr w:type="gramStart"/>
      <w:r w:rsidRPr="008601AE">
        <w:rPr>
          <w:rFonts w:ascii="標楷體" w:eastAsia="標楷體" w:hAnsi="標楷體" w:hint="eastAsia"/>
        </w:rPr>
        <w:t>極</w:t>
      </w:r>
      <w:proofErr w:type="gramEnd"/>
      <w:r w:rsidRPr="008601AE">
        <w:rPr>
          <w:rFonts w:ascii="標楷體" w:eastAsia="標楷體" w:hAnsi="標楷體" w:hint="eastAsia"/>
        </w:rPr>
        <w:t>虎門」。</w:t>
      </w:r>
    </w:p>
    <w:p w14:paraId="68C19F99" w14:textId="6290F9E7" w:rsidR="0094515C" w:rsidRPr="008601AE" w:rsidRDefault="0094515C" w:rsidP="004B52E7">
      <w:pPr>
        <w:rPr>
          <w:rFonts w:ascii="標楷體" w:eastAsia="標楷體" w:hAnsi="標楷體"/>
        </w:rPr>
      </w:pPr>
      <w:r w:rsidRPr="008601AE">
        <w:rPr>
          <w:rFonts w:ascii="標楷體" w:eastAsia="標楷體" w:hAnsi="標楷體" w:hint="eastAsia"/>
        </w:rPr>
        <w:t>鎮上還有一座廟宇，供奉高原豐收狩獵女神</w:t>
      </w:r>
      <w:proofErr w:type="gramStart"/>
      <w:r w:rsidRPr="008601AE">
        <w:rPr>
          <w:rFonts w:ascii="標楷體" w:eastAsia="標楷體" w:hAnsi="標楷體" w:hint="eastAsia"/>
        </w:rPr>
        <w:t>神</w:t>
      </w:r>
      <w:proofErr w:type="gramEnd"/>
      <w:r w:rsidRPr="008601AE">
        <w:rPr>
          <w:rFonts w:ascii="標楷體" w:eastAsia="標楷體" w:hAnsi="標楷體" w:hint="eastAsia"/>
        </w:rPr>
        <w:t>天女。</w:t>
      </w:r>
    </w:p>
    <w:p w14:paraId="4D9E7BE4" w14:textId="575BC99D" w:rsidR="00A72622" w:rsidRPr="008601AE" w:rsidRDefault="0094515C" w:rsidP="004B52E7">
      <w:pPr>
        <w:rPr>
          <w:rFonts w:ascii="標楷體" w:eastAsia="標楷體" w:hAnsi="標楷體"/>
        </w:rPr>
      </w:pPr>
      <w:r w:rsidRPr="008601AE">
        <w:rPr>
          <w:rFonts w:ascii="標楷體" w:eastAsia="標楷體" w:hAnsi="標楷體" w:hint="eastAsia"/>
        </w:rPr>
        <w:t>傳說大國有位厲害的女將軍，擁有北方民族的血統，在邊疆銀川一人對上數頭猛獸，武威居民謠傳這位女將軍是「神天女」轉世，因此某代皇帝為感謝這位女將軍的</w:t>
      </w:r>
      <w:proofErr w:type="gramStart"/>
      <w:r w:rsidRPr="008601AE">
        <w:rPr>
          <w:rFonts w:ascii="標楷體" w:eastAsia="標楷體" w:hAnsi="標楷體" w:hint="eastAsia"/>
        </w:rPr>
        <w:t>果敢武勇在此</w:t>
      </w:r>
      <w:proofErr w:type="gramEnd"/>
      <w:r w:rsidRPr="008601AE">
        <w:rPr>
          <w:rFonts w:ascii="標楷體" w:eastAsia="標楷體" w:hAnsi="標楷體" w:hint="eastAsia"/>
        </w:rPr>
        <w:t>修築廟宇，現在已變成旅人祈求平安的聖地。</w:t>
      </w:r>
    </w:p>
    <w:p w14:paraId="42EC1BC0" w14:textId="15128760" w:rsidR="004B52E7" w:rsidRPr="008601AE" w:rsidRDefault="0062206C" w:rsidP="004B52E7">
      <w:pPr>
        <w:rPr>
          <w:rFonts w:ascii="標楷體" w:eastAsia="標楷體" w:hAnsi="標楷體"/>
        </w:rPr>
      </w:pPr>
      <w:r w:rsidRPr="008601AE">
        <w:rPr>
          <w:rFonts w:ascii="標楷體" w:eastAsia="標楷體" w:hAnsi="標楷體" w:hint="eastAsia"/>
        </w:rPr>
        <w:t>特產有</w:t>
      </w:r>
      <w:r w:rsidR="00592D65" w:rsidRPr="008601AE">
        <w:rPr>
          <w:rFonts w:ascii="標楷體" w:eastAsia="標楷體" w:hAnsi="標楷體" w:hint="eastAsia"/>
        </w:rPr>
        <w:t>銀川馬、</w:t>
      </w:r>
      <w:r w:rsidRPr="008601AE">
        <w:rPr>
          <w:rFonts w:ascii="標楷體" w:eastAsia="標楷體" w:hAnsi="標楷體" w:hint="eastAsia"/>
        </w:rPr>
        <w:t>玄駒（黑鯉魚）、</w:t>
      </w:r>
      <w:r w:rsidR="004B52E7" w:rsidRPr="008601AE">
        <w:rPr>
          <w:rFonts w:ascii="標楷體" w:eastAsia="標楷體" w:hAnsi="標楷體"/>
        </w:rPr>
        <w:t>羊肉餡餅</w:t>
      </w:r>
      <w:r w:rsidR="004B52E7" w:rsidRPr="008601AE">
        <w:rPr>
          <w:rFonts w:ascii="標楷體" w:eastAsia="標楷體" w:hAnsi="標楷體" w:hint="eastAsia"/>
        </w:rPr>
        <w:t>、</w:t>
      </w:r>
      <w:r w:rsidR="004B52E7" w:rsidRPr="008601AE">
        <w:rPr>
          <w:rFonts w:ascii="標楷體" w:eastAsia="標楷體" w:hAnsi="標楷體"/>
        </w:rPr>
        <w:t>烤包子</w:t>
      </w:r>
      <w:r w:rsidR="004B52E7" w:rsidRPr="008601AE">
        <w:rPr>
          <w:rFonts w:ascii="標楷體" w:eastAsia="標楷體" w:hAnsi="標楷體" w:hint="eastAsia"/>
        </w:rPr>
        <w:t>、</w:t>
      </w:r>
      <w:proofErr w:type="gramStart"/>
      <w:r w:rsidR="004B52E7" w:rsidRPr="008601AE">
        <w:rPr>
          <w:rFonts w:ascii="標楷體" w:eastAsia="標楷體" w:hAnsi="標楷體"/>
        </w:rPr>
        <w:t>孜</w:t>
      </w:r>
      <w:proofErr w:type="gramEnd"/>
      <w:r w:rsidR="004B52E7" w:rsidRPr="008601AE">
        <w:rPr>
          <w:rFonts w:ascii="標楷體" w:eastAsia="標楷體" w:hAnsi="標楷體"/>
        </w:rPr>
        <w:t>然大盤雞</w:t>
      </w:r>
      <w:r w:rsidR="004B52E7" w:rsidRPr="008601AE">
        <w:rPr>
          <w:rFonts w:ascii="標楷體" w:eastAsia="標楷體" w:hAnsi="標楷體" w:hint="eastAsia"/>
        </w:rPr>
        <w:t>、</w:t>
      </w:r>
      <w:r w:rsidR="004B52E7" w:rsidRPr="008601AE">
        <w:rPr>
          <w:rFonts w:ascii="標楷體" w:eastAsia="標楷體" w:hAnsi="標楷體"/>
        </w:rPr>
        <w:t>饢</w:t>
      </w:r>
      <w:r w:rsidRPr="008601AE">
        <w:rPr>
          <w:rFonts w:ascii="標楷體" w:eastAsia="標楷體" w:hAnsi="標楷體" w:hint="eastAsia"/>
        </w:rPr>
        <w:t>（</w:t>
      </w:r>
      <w:r w:rsidR="004B52E7" w:rsidRPr="008601AE">
        <w:rPr>
          <w:rFonts w:ascii="標楷體" w:eastAsia="標楷體" w:hAnsi="標楷體"/>
        </w:rPr>
        <w:t>一種烤出來的發酵麵餅</w:t>
      </w:r>
      <w:r w:rsidR="00C92808" w:rsidRPr="008601AE">
        <w:rPr>
          <w:rFonts w:ascii="標楷體" w:eastAsia="標楷體" w:hAnsi="標楷體" w:hint="eastAsia"/>
        </w:rPr>
        <w:t>）等。</w:t>
      </w:r>
    </w:p>
    <w:p w14:paraId="19595A1A" w14:textId="60E8945D" w:rsidR="009F70E8" w:rsidRPr="008601AE" w:rsidRDefault="00117943" w:rsidP="001359F3">
      <w:pPr>
        <w:rPr>
          <w:rFonts w:ascii="標楷體" w:eastAsia="標楷體" w:hAnsi="標楷體"/>
        </w:rPr>
      </w:pPr>
      <w:r w:rsidRPr="008601AE">
        <w:rPr>
          <w:rFonts w:ascii="標楷體" w:eastAsia="標楷體" w:hAnsi="標楷體" w:hint="eastAsia"/>
        </w:rPr>
        <w:t>同時會有許多從北方、西方等地進口的產品。如</w:t>
      </w:r>
      <w:r w:rsidR="00677509" w:rsidRPr="008601AE">
        <w:rPr>
          <w:rFonts w:ascii="標楷體" w:eastAsia="標楷體" w:hAnsi="標楷體" w:hint="eastAsia"/>
        </w:rPr>
        <w:t>：</w:t>
      </w:r>
      <w:r w:rsidR="00677509" w:rsidRPr="008601AE">
        <w:rPr>
          <w:rFonts w:ascii="標楷體" w:eastAsia="標楷體" w:hAnsi="標楷體"/>
        </w:rPr>
        <w:t>黄瓜(胡瓜)、大蒜(葫)、芫要(胡姜)、芝麻(胡麻)、核桃(胡桃)、</w:t>
      </w:r>
      <w:r w:rsidR="002E5457" w:rsidRPr="008601AE">
        <w:rPr>
          <w:rFonts w:ascii="標楷體" w:eastAsia="標楷體" w:hAnsi="標楷體" w:hint="eastAsia"/>
        </w:rPr>
        <w:t>丹若（</w:t>
      </w:r>
      <w:r w:rsidR="00677509" w:rsidRPr="008601AE">
        <w:rPr>
          <w:rFonts w:ascii="標楷體" w:eastAsia="標楷體" w:hAnsi="標楷體"/>
        </w:rPr>
        <w:t>石榴</w:t>
      </w:r>
      <w:r w:rsidR="002E5457" w:rsidRPr="008601AE">
        <w:rPr>
          <w:rFonts w:ascii="標楷體" w:eastAsia="標楷體" w:hAnsi="標楷體" w:hint="eastAsia"/>
        </w:rPr>
        <w:t>、金櫻、珠榴）</w:t>
      </w:r>
      <w:r w:rsidR="00677509" w:rsidRPr="008601AE">
        <w:rPr>
          <w:rFonts w:ascii="標楷體" w:eastAsia="標楷體" w:hAnsi="標楷體"/>
        </w:rPr>
        <w:t>、蚕豆(胡豆)、葡萄(蒲桃)、首蓓(木粟)、茉莉(末利)、五</w:t>
      </w:r>
      <w:r w:rsidR="000335EB" w:rsidRPr="008601AE">
        <w:rPr>
          <w:rFonts w:ascii="標楷體" w:eastAsia="標楷體" w:hAnsi="標楷體" w:hint="eastAsia"/>
        </w:rPr>
        <w:t>斂</w:t>
      </w:r>
      <w:r w:rsidR="00677509" w:rsidRPr="008601AE">
        <w:rPr>
          <w:rFonts w:ascii="標楷體" w:eastAsia="標楷體" w:hAnsi="標楷體"/>
        </w:rPr>
        <w:t>子</w:t>
      </w:r>
      <w:r w:rsidR="000335EB" w:rsidRPr="008601AE">
        <w:rPr>
          <w:rFonts w:ascii="標楷體" w:eastAsia="標楷體" w:hAnsi="標楷體" w:hint="eastAsia"/>
        </w:rPr>
        <w:t>（楊桃，</w:t>
      </w:r>
      <w:r w:rsidR="000335EB" w:rsidRPr="008601AE">
        <w:rPr>
          <w:rFonts w:ascii="標楷體" w:eastAsia="標楷體" w:hAnsi="標楷體" w:cs="Arial"/>
          <w:color w:val="191919"/>
          <w:shd w:val="clear" w:color="auto" w:fill="FFFFFF"/>
        </w:rPr>
        <w:t>果多汁，味酸甜，可生吃。</w:t>
      </w:r>
      <w:r w:rsidR="000335EB" w:rsidRPr="008601AE">
        <w:rPr>
          <w:rFonts w:ascii="標楷體" w:eastAsia="標楷體" w:hAnsi="標楷體" w:hint="eastAsia"/>
        </w:rPr>
        <w:t>）</w:t>
      </w:r>
      <w:r w:rsidR="00EA4B08" w:rsidRPr="008601AE">
        <w:rPr>
          <w:rFonts w:ascii="標楷體" w:eastAsia="標楷體" w:hAnsi="標楷體" w:hint="eastAsia"/>
        </w:rPr>
        <w:t>、</w:t>
      </w:r>
      <w:proofErr w:type="gramStart"/>
      <w:r w:rsidR="00CE275C" w:rsidRPr="008601AE">
        <w:rPr>
          <w:rFonts w:ascii="標楷體" w:eastAsia="標楷體" w:hAnsi="標楷體" w:hint="eastAsia"/>
        </w:rPr>
        <w:t>鶻莽</w:t>
      </w:r>
      <w:r w:rsidR="0043521A" w:rsidRPr="008601AE">
        <w:rPr>
          <w:rFonts w:ascii="標楷體" w:eastAsia="標楷體" w:hAnsi="標楷體" w:hint="eastAsia"/>
        </w:rPr>
        <w:t>（</w:t>
      </w:r>
      <w:proofErr w:type="gramEnd"/>
      <w:r w:rsidR="0043521A" w:rsidRPr="008601AE">
        <w:rPr>
          <w:rFonts w:ascii="標楷體" w:eastAsia="標楷體" w:hAnsi="標楷體"/>
        </w:rPr>
        <w:t>海棗</w:t>
      </w:r>
      <w:r w:rsidR="00CE275C" w:rsidRPr="008601AE">
        <w:rPr>
          <w:rFonts w:ascii="標楷體" w:eastAsia="標楷體" w:hAnsi="標楷體" w:hint="eastAsia"/>
        </w:rPr>
        <w:t>，</w:t>
      </w:r>
      <w:r w:rsidR="0043521A" w:rsidRPr="008601AE">
        <w:rPr>
          <w:rFonts w:ascii="標楷體" w:eastAsia="標楷體" w:hAnsi="標楷體"/>
        </w:rPr>
        <w:t>可以製成各種糖果，高級糖漿、餅乾和菜餚，以及制醋和酒精。</w:t>
      </w:r>
      <w:r w:rsidR="0043521A" w:rsidRPr="008601AE">
        <w:rPr>
          <w:rFonts w:ascii="標楷體" w:eastAsia="標楷體" w:hAnsi="標楷體" w:hint="eastAsia"/>
        </w:rPr>
        <w:t>核能做飼料</w:t>
      </w:r>
      <w:proofErr w:type="gramStart"/>
      <w:r w:rsidR="0043521A" w:rsidRPr="008601AE">
        <w:rPr>
          <w:rFonts w:ascii="標楷體" w:eastAsia="標楷體" w:hAnsi="標楷體" w:hint="eastAsia"/>
        </w:rPr>
        <w:t>）</w:t>
      </w:r>
      <w:proofErr w:type="gramEnd"/>
      <w:r w:rsidR="00677509" w:rsidRPr="008601AE">
        <w:rPr>
          <w:rFonts w:ascii="標楷體" w:eastAsia="標楷體" w:hAnsi="標楷體"/>
        </w:rPr>
        <w:t>、茄子、菠菜(波</w:t>
      </w:r>
      <w:proofErr w:type="gramStart"/>
      <w:r w:rsidR="00677509" w:rsidRPr="008601AE">
        <w:rPr>
          <w:rFonts w:ascii="標楷體" w:eastAsia="標楷體" w:hAnsi="標楷體"/>
        </w:rPr>
        <w:t>菠</w:t>
      </w:r>
      <w:proofErr w:type="gramEnd"/>
      <w:r w:rsidR="00677509" w:rsidRPr="008601AE">
        <w:rPr>
          <w:rFonts w:ascii="標楷體" w:eastAsia="標楷體" w:hAnsi="標楷體"/>
        </w:rPr>
        <w:t>)、</w:t>
      </w:r>
      <w:proofErr w:type="gramStart"/>
      <w:r w:rsidR="00095EA0" w:rsidRPr="008601AE">
        <w:rPr>
          <w:rFonts w:ascii="標楷體" w:eastAsia="標楷體" w:hAnsi="標楷體" w:hint="eastAsia"/>
        </w:rPr>
        <w:t>渾提蔥</w:t>
      </w:r>
      <w:proofErr w:type="gramEnd"/>
      <w:r w:rsidR="00095EA0" w:rsidRPr="008601AE">
        <w:rPr>
          <w:rFonts w:ascii="標楷體" w:eastAsia="標楷體" w:hAnsi="標楷體" w:hint="eastAsia"/>
        </w:rPr>
        <w:t>（洋蔥）</w:t>
      </w:r>
      <w:r w:rsidR="00677509" w:rsidRPr="008601AE">
        <w:rPr>
          <w:rFonts w:ascii="標楷體" w:eastAsia="標楷體" w:hAnsi="標楷體"/>
        </w:rPr>
        <w:t>、</w:t>
      </w:r>
      <w:r w:rsidR="00E23E5D" w:rsidRPr="008601AE">
        <w:rPr>
          <w:rFonts w:ascii="標楷體" w:eastAsia="標楷體" w:hAnsi="標楷體" w:hint="eastAsia"/>
        </w:rPr>
        <w:t>素</w:t>
      </w:r>
      <w:proofErr w:type="gramStart"/>
      <w:r w:rsidR="00E23E5D" w:rsidRPr="008601AE">
        <w:rPr>
          <w:rFonts w:ascii="標楷體" w:eastAsia="標楷體" w:hAnsi="標楷體" w:hint="eastAsia"/>
        </w:rPr>
        <w:t>柰</w:t>
      </w:r>
      <w:proofErr w:type="gramEnd"/>
      <w:r w:rsidR="00E23E5D" w:rsidRPr="008601AE">
        <w:rPr>
          <w:rFonts w:ascii="標楷體" w:eastAsia="標楷體" w:hAnsi="標楷體" w:hint="eastAsia"/>
        </w:rPr>
        <w:t>（</w:t>
      </w:r>
      <w:r w:rsidR="00DC12D8" w:rsidRPr="008601AE">
        <w:rPr>
          <w:rFonts w:ascii="標楷體" w:eastAsia="標楷體" w:hAnsi="標楷體" w:hint="eastAsia"/>
        </w:rPr>
        <w:t>白</w:t>
      </w:r>
      <w:r w:rsidR="00E23E5D" w:rsidRPr="008601AE">
        <w:rPr>
          <w:rFonts w:ascii="標楷體" w:eastAsia="標楷體" w:hAnsi="標楷體" w:hint="eastAsia"/>
        </w:rPr>
        <w:t>蘋果）</w:t>
      </w:r>
      <w:r w:rsidR="00677509" w:rsidRPr="008601AE">
        <w:rPr>
          <w:rFonts w:ascii="標楷體" w:eastAsia="標楷體" w:hAnsi="標楷體" w:hint="eastAsia"/>
        </w:rPr>
        <w:t>、</w:t>
      </w:r>
      <w:r w:rsidR="00677509" w:rsidRPr="008601AE">
        <w:rPr>
          <w:rFonts w:ascii="標楷體" w:eastAsia="標楷體" w:hAnsi="標楷體"/>
        </w:rPr>
        <w:t>笋瓜、西胡</w:t>
      </w:r>
      <w:r w:rsidR="00F94312" w:rsidRPr="008601AE">
        <w:rPr>
          <w:rFonts w:ascii="標楷體" w:eastAsia="標楷體" w:hAnsi="標楷體" w:hint="eastAsia"/>
        </w:rPr>
        <w:t>蘆</w:t>
      </w:r>
      <w:r w:rsidR="00677509" w:rsidRPr="008601AE">
        <w:rPr>
          <w:rFonts w:ascii="標楷體" w:eastAsia="標楷體" w:hAnsi="標楷體" w:hint="eastAsia"/>
        </w:rPr>
        <w:t>、辣椒、</w:t>
      </w:r>
      <w:r w:rsidR="0030027D" w:rsidRPr="008601AE">
        <w:rPr>
          <w:rFonts w:ascii="標楷體" w:eastAsia="標楷體" w:hAnsi="標楷體" w:hint="eastAsia"/>
        </w:rPr>
        <w:t>葡萄酒</w:t>
      </w:r>
      <w:r w:rsidR="007C44D7" w:rsidRPr="008601AE">
        <w:rPr>
          <w:rFonts w:ascii="標楷體" w:eastAsia="標楷體" w:hAnsi="標楷體" w:hint="eastAsia"/>
        </w:rPr>
        <w:t>、油葛</w:t>
      </w:r>
      <w:r w:rsidR="00C23B94" w:rsidRPr="008601AE">
        <w:rPr>
          <w:rFonts w:ascii="標楷體" w:eastAsia="標楷體" w:hAnsi="標楷體" w:hint="eastAsia"/>
        </w:rPr>
        <w:t>等。</w:t>
      </w:r>
    </w:p>
    <w:p w14:paraId="07F1546F" w14:textId="77777777" w:rsidR="0030027D" w:rsidRPr="008601AE" w:rsidRDefault="0030027D" w:rsidP="001359F3">
      <w:pPr>
        <w:rPr>
          <w:rFonts w:ascii="標楷體" w:eastAsia="標楷體" w:hAnsi="標楷體"/>
        </w:rPr>
      </w:pPr>
    </w:p>
    <w:p w14:paraId="7441DFEC" w14:textId="1584401E" w:rsidR="001359F3" w:rsidRPr="008601AE" w:rsidRDefault="001359F3" w:rsidP="001359F3">
      <w:pPr>
        <w:outlineLvl w:val="3"/>
        <w:rPr>
          <w:rFonts w:ascii="標楷體" w:eastAsia="標楷體" w:hAnsi="標楷體"/>
        </w:rPr>
      </w:pPr>
      <w:r w:rsidRPr="008601AE">
        <w:rPr>
          <w:rFonts w:ascii="標楷體" w:eastAsia="標楷體" w:hAnsi="標楷體" w:hint="eastAsia"/>
        </w:rPr>
        <w:t>五原郡</w:t>
      </w:r>
    </w:p>
    <w:p w14:paraId="474DB20E" w14:textId="5393EA16" w:rsidR="00FD782E" w:rsidRPr="008601AE" w:rsidRDefault="00FD782E" w:rsidP="001359F3">
      <w:pPr>
        <w:rPr>
          <w:rFonts w:ascii="標楷體" w:eastAsia="標楷體" w:hAnsi="標楷體"/>
        </w:rPr>
      </w:pPr>
      <w:r w:rsidRPr="008601AE">
        <w:rPr>
          <w:rFonts w:ascii="標楷體" w:eastAsia="標楷體" w:hAnsi="標楷體"/>
        </w:rPr>
        <w:t>由中部山嶽地帶、山北高原草地和山南平原</w:t>
      </w:r>
      <w:proofErr w:type="gramStart"/>
      <w:r w:rsidRPr="008601AE">
        <w:rPr>
          <w:rFonts w:ascii="標楷體" w:eastAsia="標楷體" w:hAnsi="標楷體"/>
        </w:rPr>
        <w:t>三</w:t>
      </w:r>
      <w:proofErr w:type="gramEnd"/>
      <w:r w:rsidRPr="008601AE">
        <w:rPr>
          <w:rFonts w:ascii="標楷體" w:eastAsia="標楷體" w:hAnsi="標楷體"/>
        </w:rPr>
        <w:t>部分組成，</w:t>
      </w:r>
      <w:proofErr w:type="gramStart"/>
      <w:r w:rsidRPr="008601AE">
        <w:rPr>
          <w:rFonts w:ascii="標楷體" w:eastAsia="標楷體" w:hAnsi="標楷體"/>
        </w:rPr>
        <w:t>呈</w:t>
      </w:r>
      <w:r w:rsidRPr="008601AE">
        <w:rPr>
          <w:rFonts w:ascii="標楷體" w:eastAsia="標楷體" w:hAnsi="標楷體" w:hint="eastAsia"/>
        </w:rPr>
        <w:t>北高南低、</w:t>
      </w:r>
      <w:r w:rsidRPr="008601AE">
        <w:rPr>
          <w:rFonts w:ascii="標楷體" w:eastAsia="標楷體" w:hAnsi="標楷體"/>
        </w:rPr>
        <w:t>西高東低</w:t>
      </w:r>
      <w:proofErr w:type="gramEnd"/>
      <w:r w:rsidRPr="008601AE">
        <w:rPr>
          <w:rFonts w:ascii="標楷體" w:eastAsia="標楷體" w:hAnsi="標楷體"/>
        </w:rPr>
        <w:t>的地勢。</w:t>
      </w:r>
    </w:p>
    <w:p w14:paraId="6C882189" w14:textId="77E3A8F9" w:rsidR="007855BF" w:rsidRPr="008601AE" w:rsidRDefault="007855BF" w:rsidP="001359F3">
      <w:pPr>
        <w:rPr>
          <w:rFonts w:ascii="標楷體" w:eastAsia="標楷體" w:hAnsi="標楷體"/>
        </w:rPr>
      </w:pPr>
      <w:r w:rsidRPr="008601AE">
        <w:rPr>
          <w:rFonts w:ascii="標楷體" w:eastAsia="標楷體" w:hAnsi="標楷體"/>
        </w:rPr>
        <w:t>冬季嚴寒，夏季溫暖。</w:t>
      </w:r>
      <w:r w:rsidR="000F7664" w:rsidRPr="008601AE">
        <w:rPr>
          <w:rFonts w:ascii="標楷體" w:eastAsia="標楷體" w:hAnsi="標楷體" w:hint="eastAsia"/>
        </w:rPr>
        <w:t>只有六七月會下一點點雨，其餘時間幾乎不下噢，全境乾燥。</w:t>
      </w:r>
      <w:r w:rsidR="00094A8F" w:rsidRPr="008601AE">
        <w:rPr>
          <w:rFonts w:ascii="標楷體" w:eastAsia="標楷體" w:hAnsi="標楷體" w:hint="eastAsia"/>
        </w:rPr>
        <w:t>常颳風、有沙塵。</w:t>
      </w:r>
    </w:p>
    <w:p w14:paraId="73D662C6" w14:textId="04622D22" w:rsidR="00213521" w:rsidRPr="008601AE" w:rsidRDefault="00213521" w:rsidP="001359F3">
      <w:pPr>
        <w:rPr>
          <w:rFonts w:ascii="標楷體" w:eastAsia="標楷體" w:hAnsi="標楷體"/>
        </w:rPr>
      </w:pPr>
      <w:proofErr w:type="gramStart"/>
      <w:r w:rsidRPr="008601AE">
        <w:rPr>
          <w:rFonts w:ascii="標楷體" w:eastAsia="標楷體" w:hAnsi="標楷體" w:cs="Calibri"/>
          <w:color w:val="000000"/>
        </w:rPr>
        <w:t>多鹽少糧</w:t>
      </w:r>
      <w:r w:rsidRPr="008601AE">
        <w:rPr>
          <w:rFonts w:ascii="標楷體" w:eastAsia="標楷體" w:hAnsi="標楷體" w:cs="Calibri" w:hint="eastAsia"/>
          <w:color w:val="000000"/>
        </w:rPr>
        <w:t>，</w:t>
      </w:r>
      <w:r w:rsidR="00EC5643" w:rsidRPr="008601AE">
        <w:rPr>
          <w:rFonts w:ascii="標楷體" w:eastAsia="標楷體" w:hAnsi="標楷體" w:cs="Calibri" w:hint="eastAsia"/>
          <w:color w:val="000000"/>
        </w:rPr>
        <w:t>有產鐵</w:t>
      </w:r>
      <w:proofErr w:type="gramEnd"/>
      <w:r w:rsidR="00EC5643" w:rsidRPr="008601AE">
        <w:rPr>
          <w:rFonts w:ascii="標楷體" w:eastAsia="標楷體" w:hAnsi="標楷體" w:cs="Calibri" w:hint="eastAsia"/>
          <w:color w:val="000000"/>
        </w:rPr>
        <w:t>，</w:t>
      </w:r>
      <w:r w:rsidR="0019700A" w:rsidRPr="008601AE">
        <w:rPr>
          <w:rFonts w:ascii="標楷體" w:eastAsia="標楷體" w:hAnsi="標楷體" w:cs="Calibri" w:hint="eastAsia"/>
          <w:color w:val="000000"/>
        </w:rPr>
        <w:t>煉鐵技術發達，</w:t>
      </w:r>
      <w:r w:rsidRPr="008601AE">
        <w:rPr>
          <w:rFonts w:ascii="標楷體" w:eastAsia="標楷體" w:hAnsi="標楷體" w:cs="Calibri" w:hint="eastAsia"/>
          <w:color w:val="000000"/>
        </w:rPr>
        <w:t>曾為因應外敵而大量布置</w:t>
      </w:r>
      <w:r w:rsidRPr="008601AE">
        <w:rPr>
          <w:rFonts w:ascii="標楷體" w:eastAsia="標楷體" w:hAnsi="標楷體" w:cs="Calibri"/>
          <w:color w:val="000000"/>
        </w:rPr>
        <w:t>交通幹道</w:t>
      </w:r>
      <w:r w:rsidRPr="008601AE">
        <w:rPr>
          <w:rFonts w:ascii="標楷體" w:eastAsia="標楷體" w:hAnsi="標楷體" w:cs="Calibri" w:hint="eastAsia"/>
          <w:color w:val="000000"/>
        </w:rPr>
        <w:t>。</w:t>
      </w:r>
    </w:p>
    <w:p w14:paraId="1E384BF6" w14:textId="55375892" w:rsidR="001359F3" w:rsidRPr="008601AE" w:rsidRDefault="001D699A" w:rsidP="001359F3">
      <w:pPr>
        <w:rPr>
          <w:rFonts w:ascii="標楷體" w:eastAsia="標楷體" w:hAnsi="標楷體"/>
        </w:rPr>
      </w:pPr>
      <w:r w:rsidRPr="008601AE">
        <w:rPr>
          <w:rFonts w:ascii="標楷體" w:eastAsia="標楷體" w:hAnsi="標楷體" w:hint="eastAsia"/>
        </w:rPr>
        <w:t>玉</w:t>
      </w:r>
      <w:proofErr w:type="gramStart"/>
      <w:r w:rsidRPr="008601AE">
        <w:rPr>
          <w:rFonts w:ascii="標楷體" w:eastAsia="標楷體" w:hAnsi="標楷體" w:hint="eastAsia"/>
        </w:rPr>
        <w:t>駓</w:t>
      </w:r>
      <w:proofErr w:type="gramEnd"/>
      <w:r w:rsidR="008A7913" w:rsidRPr="008601AE">
        <w:rPr>
          <w:rFonts w:ascii="標楷體" w:eastAsia="標楷體" w:hAnsi="標楷體" w:hint="eastAsia"/>
        </w:rPr>
        <w:t>，</w:t>
      </w:r>
      <w:proofErr w:type="gramStart"/>
      <w:r w:rsidR="0077308A" w:rsidRPr="008601AE">
        <w:rPr>
          <w:rFonts w:ascii="標楷體" w:eastAsia="標楷體" w:hAnsi="標楷體" w:hint="eastAsia"/>
        </w:rPr>
        <w:t>又號</w:t>
      </w:r>
      <w:proofErr w:type="gramEnd"/>
      <w:r w:rsidR="0077308A" w:rsidRPr="008601AE">
        <w:rPr>
          <w:rFonts w:ascii="標楷體" w:eastAsia="標楷體" w:hAnsi="標楷體" w:hint="eastAsia"/>
        </w:rPr>
        <w:t>「玉</w:t>
      </w:r>
      <w:proofErr w:type="gramStart"/>
      <w:r w:rsidR="0077308A" w:rsidRPr="008601AE">
        <w:rPr>
          <w:rFonts w:ascii="標楷體" w:eastAsia="標楷體" w:hAnsi="標楷體" w:hint="eastAsia"/>
        </w:rPr>
        <w:t>螭</w:t>
      </w:r>
      <w:proofErr w:type="gramEnd"/>
      <w:r w:rsidR="0077308A" w:rsidRPr="008601AE">
        <w:rPr>
          <w:rFonts w:ascii="標楷體" w:eastAsia="標楷體" w:hAnsi="標楷體" w:hint="eastAsia"/>
        </w:rPr>
        <w:t>」。</w:t>
      </w:r>
      <w:r w:rsidRPr="008601AE">
        <w:rPr>
          <w:rFonts w:ascii="標楷體" w:eastAsia="標楷體" w:hAnsi="標楷體" w:hint="eastAsia"/>
        </w:rPr>
        <w:t>此</w:t>
      </w:r>
      <w:proofErr w:type="gramStart"/>
      <w:r w:rsidRPr="008601AE">
        <w:rPr>
          <w:rFonts w:ascii="標楷體" w:eastAsia="標楷體" w:hAnsi="標楷體" w:hint="eastAsia"/>
        </w:rPr>
        <w:t>鯉魚</w:t>
      </w:r>
      <w:r w:rsidR="008A7913" w:rsidRPr="008601AE">
        <w:rPr>
          <w:rFonts w:ascii="標楷體" w:eastAsia="標楷體" w:hAnsi="標楷體"/>
        </w:rPr>
        <w:t>體側鱗片</w:t>
      </w:r>
      <w:proofErr w:type="gramEnd"/>
      <w:r w:rsidR="008A7913" w:rsidRPr="008601AE">
        <w:rPr>
          <w:rFonts w:ascii="標楷體" w:eastAsia="標楷體" w:hAnsi="標楷體"/>
        </w:rPr>
        <w:t>金黃色，</w:t>
      </w:r>
      <w:proofErr w:type="gramStart"/>
      <w:r w:rsidR="008A7913" w:rsidRPr="008601AE">
        <w:rPr>
          <w:rFonts w:ascii="標楷體" w:eastAsia="標楷體" w:hAnsi="標楷體"/>
        </w:rPr>
        <w:t>背部稍暗</w:t>
      </w:r>
      <w:proofErr w:type="gramEnd"/>
      <w:r w:rsidR="008A7913" w:rsidRPr="008601AE">
        <w:rPr>
          <w:rFonts w:ascii="標楷體" w:eastAsia="標楷體" w:hAnsi="標楷體"/>
        </w:rPr>
        <w:t>，</w:t>
      </w:r>
      <w:proofErr w:type="gramStart"/>
      <w:r w:rsidR="008A7913" w:rsidRPr="008601AE">
        <w:rPr>
          <w:rFonts w:ascii="標楷體" w:eastAsia="標楷體" w:hAnsi="標楷體"/>
        </w:rPr>
        <w:t>腹部色淡而</w:t>
      </w:r>
      <w:proofErr w:type="gramEnd"/>
      <w:r w:rsidR="008A7913" w:rsidRPr="008601AE">
        <w:rPr>
          <w:rFonts w:ascii="標楷體" w:eastAsia="標楷體" w:hAnsi="標楷體"/>
        </w:rPr>
        <w:t>較白。</w:t>
      </w:r>
    </w:p>
    <w:p w14:paraId="15B8E7CD" w14:textId="77777777" w:rsidR="001359F3" w:rsidRPr="008601AE" w:rsidRDefault="001359F3" w:rsidP="001359F3">
      <w:pPr>
        <w:rPr>
          <w:rFonts w:ascii="標楷體" w:eastAsia="標楷體" w:hAnsi="標楷體"/>
        </w:rPr>
      </w:pPr>
    </w:p>
    <w:p w14:paraId="71A1518D" w14:textId="252288CD" w:rsidR="001359F3" w:rsidRPr="008601AE" w:rsidRDefault="001359F3" w:rsidP="001359F3">
      <w:pPr>
        <w:outlineLvl w:val="3"/>
        <w:rPr>
          <w:rFonts w:ascii="標楷體" w:eastAsia="標楷體" w:hAnsi="標楷體"/>
        </w:rPr>
      </w:pPr>
      <w:r w:rsidRPr="008601AE">
        <w:rPr>
          <w:rFonts w:ascii="標楷體" w:eastAsia="標楷體" w:hAnsi="標楷體" w:hint="eastAsia"/>
        </w:rPr>
        <w:t>朔</w:t>
      </w:r>
      <w:proofErr w:type="gramStart"/>
      <w:r w:rsidRPr="008601AE">
        <w:rPr>
          <w:rFonts w:ascii="標楷體" w:eastAsia="標楷體" w:hAnsi="標楷體" w:hint="eastAsia"/>
        </w:rPr>
        <w:t>邑</w:t>
      </w:r>
      <w:proofErr w:type="gramEnd"/>
    </w:p>
    <w:p w14:paraId="54C28342" w14:textId="6427CD49" w:rsidR="001359F3" w:rsidRPr="008601AE" w:rsidRDefault="000F019F" w:rsidP="001359F3">
      <w:pPr>
        <w:rPr>
          <w:rFonts w:ascii="標楷體" w:eastAsia="標楷體" w:hAnsi="標楷體"/>
        </w:rPr>
      </w:pPr>
      <w:proofErr w:type="gramStart"/>
      <w:r w:rsidRPr="008601AE">
        <w:rPr>
          <w:rFonts w:ascii="標楷體" w:eastAsia="標楷體" w:hAnsi="標楷體" w:hint="eastAsia"/>
        </w:rPr>
        <w:t>祈朔陸</w:t>
      </w:r>
      <w:proofErr w:type="gramEnd"/>
      <w:r w:rsidRPr="008601AE">
        <w:rPr>
          <w:rFonts w:ascii="標楷體" w:eastAsia="標楷體" w:hAnsi="標楷體" w:hint="eastAsia"/>
        </w:rPr>
        <w:t>家起始地。</w:t>
      </w:r>
    </w:p>
    <w:p w14:paraId="187394DC" w14:textId="2FD03E82" w:rsidR="000F019F" w:rsidRPr="008601AE" w:rsidRDefault="0066447D" w:rsidP="001359F3">
      <w:pPr>
        <w:rPr>
          <w:rFonts w:ascii="標楷體" w:eastAsia="標楷體" w:hAnsi="標楷體"/>
        </w:rPr>
      </w:pPr>
      <w:r w:rsidRPr="008601AE">
        <w:rPr>
          <w:rFonts w:ascii="標楷體" w:eastAsia="標楷體" w:hAnsi="標楷體" w:hint="eastAsia"/>
        </w:rPr>
        <w:t>羚羊角。</w:t>
      </w:r>
    </w:p>
    <w:p w14:paraId="2D8B1A0B" w14:textId="322F6B6C" w:rsidR="0066447D" w:rsidRPr="008601AE" w:rsidRDefault="000E3B03" w:rsidP="001359F3">
      <w:pPr>
        <w:rPr>
          <w:rFonts w:ascii="標楷體" w:eastAsia="標楷體" w:hAnsi="標楷體"/>
        </w:rPr>
      </w:pPr>
      <w:r w:rsidRPr="008601AE">
        <w:rPr>
          <w:rFonts w:ascii="標楷體" w:eastAsia="標楷體" w:hAnsi="標楷體"/>
        </w:rPr>
        <w:t>甘草</w:t>
      </w:r>
      <w:r w:rsidRPr="008601AE">
        <w:rPr>
          <w:rFonts w:ascii="標楷體" w:eastAsia="標楷體" w:hAnsi="標楷體" w:hint="eastAsia"/>
        </w:rPr>
        <w:t>、食鹽、石膏、</w:t>
      </w:r>
    </w:p>
    <w:p w14:paraId="2BDE0352" w14:textId="758B8034" w:rsidR="000E3B03" w:rsidRPr="008601AE" w:rsidRDefault="00F018EE" w:rsidP="001359F3">
      <w:pPr>
        <w:rPr>
          <w:rFonts w:ascii="標楷體" w:eastAsia="標楷體" w:hAnsi="標楷體"/>
        </w:rPr>
      </w:pPr>
      <w:r w:rsidRPr="008601AE">
        <w:rPr>
          <w:rFonts w:ascii="標楷體" w:eastAsia="標楷體" w:hAnsi="標楷體" w:hint="eastAsia"/>
        </w:rPr>
        <w:t>多以</w:t>
      </w:r>
      <w:r w:rsidR="000E3B03" w:rsidRPr="008601AE">
        <w:rPr>
          <w:rFonts w:ascii="標楷體" w:eastAsia="標楷體" w:hAnsi="標楷體"/>
        </w:rPr>
        <w:t>荒漠、半荒漠草原</w:t>
      </w:r>
      <w:r w:rsidRPr="008601AE">
        <w:rPr>
          <w:rFonts w:ascii="標楷體" w:eastAsia="標楷體" w:hAnsi="標楷體" w:hint="eastAsia"/>
        </w:rPr>
        <w:t>為主</w:t>
      </w:r>
      <w:r w:rsidR="000E3B03" w:rsidRPr="008601AE">
        <w:rPr>
          <w:rFonts w:ascii="標楷體" w:eastAsia="標楷體" w:hAnsi="標楷體"/>
        </w:rPr>
        <w:t>，</w:t>
      </w:r>
      <w:r w:rsidRPr="008601AE">
        <w:rPr>
          <w:rFonts w:ascii="標楷體" w:eastAsia="標楷體" w:hAnsi="標楷體" w:hint="eastAsia"/>
        </w:rPr>
        <w:t>草</w:t>
      </w:r>
      <w:r w:rsidR="000E3B03" w:rsidRPr="008601AE">
        <w:rPr>
          <w:rFonts w:ascii="標楷體" w:eastAsia="標楷體" w:hAnsi="標楷體"/>
        </w:rPr>
        <w:t>原遼闊</w:t>
      </w:r>
      <w:r w:rsidR="000E3B03" w:rsidRPr="008601AE">
        <w:rPr>
          <w:rFonts w:ascii="標楷體" w:eastAsia="標楷體" w:hAnsi="標楷體" w:hint="eastAsia"/>
        </w:rPr>
        <w:t>。南</w:t>
      </w:r>
      <w:proofErr w:type="gramStart"/>
      <w:r w:rsidR="000E3B03" w:rsidRPr="008601AE">
        <w:rPr>
          <w:rFonts w:ascii="標楷體" w:eastAsia="標楷體" w:hAnsi="標楷體" w:hint="eastAsia"/>
        </w:rPr>
        <w:t>高北低</w:t>
      </w:r>
      <w:proofErr w:type="gramEnd"/>
      <w:r w:rsidR="000E3B03" w:rsidRPr="008601AE">
        <w:rPr>
          <w:rFonts w:ascii="標楷體" w:eastAsia="標楷體" w:hAnsi="標楷體" w:hint="eastAsia"/>
        </w:rPr>
        <w:t>，</w:t>
      </w:r>
      <w:r w:rsidR="00013CE4" w:rsidRPr="008601AE">
        <w:rPr>
          <w:rFonts w:ascii="標楷體" w:eastAsia="標楷體" w:hAnsi="標楷體" w:hint="eastAsia"/>
        </w:rPr>
        <w:t>南</w:t>
      </w:r>
      <w:proofErr w:type="gramStart"/>
      <w:r w:rsidR="000E3B03" w:rsidRPr="008601AE">
        <w:rPr>
          <w:rFonts w:ascii="標楷體" w:eastAsia="標楷體" w:hAnsi="標楷體" w:hint="eastAsia"/>
        </w:rPr>
        <w:t>有數坡</w:t>
      </w:r>
      <w:proofErr w:type="gramEnd"/>
      <w:r w:rsidR="00013CE4" w:rsidRPr="008601AE">
        <w:rPr>
          <w:rFonts w:ascii="標楷體" w:eastAsia="標楷體" w:hAnsi="標楷體" w:hint="eastAsia"/>
        </w:rPr>
        <w:t>，北為沙漠</w:t>
      </w:r>
      <w:r w:rsidR="000E3B03" w:rsidRPr="008601AE">
        <w:rPr>
          <w:rFonts w:ascii="標楷體" w:eastAsia="標楷體" w:hAnsi="標楷體" w:hint="eastAsia"/>
        </w:rPr>
        <w:t>。</w:t>
      </w:r>
    </w:p>
    <w:p w14:paraId="4AB9CE40" w14:textId="77777777" w:rsidR="000E3B03" w:rsidRPr="008601AE" w:rsidRDefault="000E3B03" w:rsidP="001359F3">
      <w:pPr>
        <w:rPr>
          <w:rFonts w:ascii="標楷體" w:eastAsia="標楷體" w:hAnsi="標楷體"/>
        </w:rPr>
      </w:pPr>
    </w:p>
    <w:p w14:paraId="453270B0" w14:textId="0AED5F68" w:rsidR="001359F3" w:rsidRPr="008601AE" w:rsidRDefault="001359F3" w:rsidP="001359F3">
      <w:pPr>
        <w:outlineLvl w:val="3"/>
        <w:rPr>
          <w:rFonts w:ascii="標楷體" w:eastAsia="標楷體" w:hAnsi="標楷體"/>
        </w:rPr>
      </w:pPr>
      <w:r w:rsidRPr="008601AE">
        <w:rPr>
          <w:rFonts w:ascii="標楷體" w:eastAsia="標楷體" w:hAnsi="標楷體" w:hint="eastAsia"/>
        </w:rPr>
        <w:t>河東郡</w:t>
      </w:r>
    </w:p>
    <w:p w14:paraId="77E108C9" w14:textId="5E796872" w:rsidR="00122997" w:rsidRPr="008601AE" w:rsidRDefault="00122997" w:rsidP="001359F3">
      <w:pPr>
        <w:rPr>
          <w:rFonts w:ascii="標楷體" w:eastAsia="標楷體" w:hAnsi="標楷體"/>
        </w:rPr>
      </w:pPr>
      <w:r w:rsidRPr="008601AE">
        <w:rPr>
          <w:rFonts w:ascii="標楷體" w:eastAsia="標楷體" w:hAnsi="標楷體" w:hint="eastAsia"/>
        </w:rPr>
        <w:t>地勢西南高、東北低，屬半平原半丘陵區。</w:t>
      </w:r>
    </w:p>
    <w:p w14:paraId="364B89AC" w14:textId="5AD6A767" w:rsidR="007F0468" w:rsidRPr="008601AE" w:rsidRDefault="007F0468" w:rsidP="001359F3">
      <w:pPr>
        <w:rPr>
          <w:rFonts w:ascii="標楷體" w:eastAsia="標楷體" w:hAnsi="標楷體"/>
        </w:rPr>
      </w:pPr>
      <w:r w:rsidRPr="008601AE">
        <w:rPr>
          <w:rFonts w:ascii="標楷體" w:eastAsia="標楷體" w:hAnsi="標楷體"/>
        </w:rPr>
        <w:t>漆、</w:t>
      </w:r>
      <w:proofErr w:type="gramStart"/>
      <w:r w:rsidRPr="008601AE">
        <w:rPr>
          <w:rFonts w:ascii="標楷體" w:eastAsia="標楷體" w:hAnsi="標楷體"/>
        </w:rPr>
        <w:t>枲</w:t>
      </w:r>
      <w:proofErr w:type="gramEnd"/>
      <w:r w:rsidR="00FE5DE3" w:rsidRPr="008601AE">
        <w:rPr>
          <w:rFonts w:ascii="標楷體" w:eastAsia="標楷體" w:hAnsi="標楷體" w:hint="eastAsia"/>
        </w:rPr>
        <w:t>（夏麻）</w:t>
      </w:r>
      <w:r w:rsidRPr="008601AE">
        <w:rPr>
          <w:rFonts w:ascii="標楷體" w:eastAsia="標楷體" w:hAnsi="標楷體"/>
        </w:rPr>
        <w:t>、</w:t>
      </w:r>
      <w:proofErr w:type="gramStart"/>
      <w:r w:rsidRPr="008601AE">
        <w:rPr>
          <w:rFonts w:ascii="標楷體" w:eastAsia="標楷體" w:hAnsi="標楷體"/>
        </w:rPr>
        <w:t>絺</w:t>
      </w:r>
      <w:proofErr w:type="gramEnd"/>
      <w:r w:rsidR="00FE5DE3" w:rsidRPr="008601AE">
        <w:rPr>
          <w:rFonts w:ascii="標楷體" w:eastAsia="標楷體" w:hAnsi="標楷體" w:hint="eastAsia"/>
        </w:rPr>
        <w:t>（細</w:t>
      </w:r>
      <w:proofErr w:type="gramStart"/>
      <w:r w:rsidR="00FE5DE3" w:rsidRPr="008601AE">
        <w:rPr>
          <w:rFonts w:ascii="標楷體" w:eastAsia="標楷體" w:hAnsi="標楷體" w:hint="eastAsia"/>
        </w:rPr>
        <w:t>葛</w:t>
      </w:r>
      <w:proofErr w:type="gramEnd"/>
      <w:r w:rsidR="00FE5DE3" w:rsidRPr="008601AE">
        <w:rPr>
          <w:rFonts w:ascii="標楷體" w:eastAsia="標楷體" w:hAnsi="標楷體" w:hint="eastAsia"/>
        </w:rPr>
        <w:t>）</w:t>
      </w:r>
      <w:r w:rsidRPr="008601AE">
        <w:rPr>
          <w:rFonts w:ascii="標楷體" w:eastAsia="標楷體" w:hAnsi="標楷體"/>
        </w:rPr>
        <w:t>、</w:t>
      </w:r>
      <w:proofErr w:type="gramStart"/>
      <w:r w:rsidRPr="008601AE">
        <w:rPr>
          <w:rFonts w:ascii="標楷體" w:eastAsia="標楷體" w:hAnsi="標楷體"/>
        </w:rPr>
        <w:t>紵</w:t>
      </w:r>
      <w:proofErr w:type="gramEnd"/>
      <w:r w:rsidR="00FE5DE3" w:rsidRPr="008601AE">
        <w:rPr>
          <w:rFonts w:ascii="標楷體" w:eastAsia="標楷體" w:hAnsi="標楷體" w:hint="eastAsia"/>
        </w:rPr>
        <w:t>（麻布）</w:t>
      </w:r>
      <w:r w:rsidR="00B41FCE" w:rsidRPr="008601AE">
        <w:rPr>
          <w:rFonts w:ascii="標楷體" w:eastAsia="標楷體" w:hAnsi="標楷體" w:hint="eastAsia"/>
        </w:rPr>
        <w:t>、</w:t>
      </w:r>
      <w:proofErr w:type="gramStart"/>
      <w:r w:rsidRPr="008601AE">
        <w:rPr>
          <w:rFonts w:ascii="標楷體" w:eastAsia="標楷體" w:hAnsi="標楷體"/>
        </w:rPr>
        <w:t>纖</w:t>
      </w:r>
      <w:proofErr w:type="gramEnd"/>
      <w:r w:rsidR="00FE5DE3" w:rsidRPr="008601AE">
        <w:rPr>
          <w:rFonts w:ascii="標楷體" w:eastAsia="標楷體" w:hAnsi="標楷體" w:hint="eastAsia"/>
        </w:rPr>
        <w:t>（精美細緻的絲織品）</w:t>
      </w:r>
      <w:r w:rsidR="00B41FCE" w:rsidRPr="008601AE">
        <w:rPr>
          <w:rFonts w:ascii="標楷體" w:eastAsia="標楷體" w:hAnsi="標楷體" w:hint="eastAsia"/>
        </w:rPr>
        <w:t>、</w:t>
      </w:r>
      <w:proofErr w:type="gramStart"/>
      <w:r w:rsidRPr="008601AE">
        <w:rPr>
          <w:rFonts w:ascii="標楷體" w:eastAsia="標楷體" w:hAnsi="標楷體"/>
        </w:rPr>
        <w:t>纊</w:t>
      </w:r>
      <w:proofErr w:type="gramEnd"/>
      <w:r w:rsidR="00FE5DE3" w:rsidRPr="008601AE">
        <w:rPr>
          <w:rFonts w:ascii="標楷體" w:eastAsia="標楷體" w:hAnsi="標楷體" w:hint="eastAsia"/>
        </w:rPr>
        <w:t>（</w:t>
      </w:r>
      <w:r w:rsidR="00FE5DE3" w:rsidRPr="008601AE">
        <w:rPr>
          <w:rFonts w:ascii="標楷體" w:eastAsia="標楷體" w:hAnsi="標楷體"/>
        </w:rPr>
        <w:t>細</w:t>
      </w:r>
      <w:proofErr w:type="gramStart"/>
      <w:r w:rsidR="00FE5DE3" w:rsidRPr="008601AE">
        <w:rPr>
          <w:rFonts w:ascii="標楷體" w:eastAsia="標楷體" w:hAnsi="標楷體"/>
        </w:rPr>
        <w:t>綿</w:t>
      </w:r>
      <w:proofErr w:type="gramEnd"/>
      <w:r w:rsidR="00FE5DE3" w:rsidRPr="008601AE">
        <w:rPr>
          <w:rFonts w:ascii="標楷體" w:eastAsia="標楷體" w:hAnsi="標楷體" w:hint="eastAsia"/>
        </w:rPr>
        <w:t>）。</w:t>
      </w:r>
    </w:p>
    <w:p w14:paraId="3B19F77D" w14:textId="5452E240" w:rsidR="001359F3" w:rsidRPr="008601AE" w:rsidRDefault="003B2F21" w:rsidP="001359F3">
      <w:pPr>
        <w:rPr>
          <w:rFonts w:ascii="標楷體" w:eastAsia="標楷體" w:hAnsi="標楷體"/>
        </w:rPr>
      </w:pPr>
      <w:proofErr w:type="gramStart"/>
      <w:r w:rsidRPr="008601AE">
        <w:rPr>
          <w:rFonts w:ascii="標楷體" w:eastAsia="標楷體" w:hAnsi="標楷體" w:hint="eastAsia"/>
        </w:rPr>
        <w:lastRenderedPageBreak/>
        <w:t>赤騝</w:t>
      </w:r>
      <w:proofErr w:type="gramEnd"/>
      <w:r w:rsidR="000713D0" w:rsidRPr="008601AE">
        <w:rPr>
          <w:rFonts w:ascii="標楷體" w:eastAsia="標楷體" w:hAnsi="標楷體" w:hint="eastAsia"/>
        </w:rPr>
        <w:t>，金鱗</w:t>
      </w:r>
      <w:proofErr w:type="gramStart"/>
      <w:r w:rsidR="000713D0" w:rsidRPr="008601AE">
        <w:rPr>
          <w:rFonts w:ascii="標楷體" w:eastAsia="標楷體" w:hAnsi="標楷體" w:hint="eastAsia"/>
        </w:rPr>
        <w:t>赤</w:t>
      </w:r>
      <w:proofErr w:type="gramEnd"/>
      <w:r w:rsidR="000713D0" w:rsidRPr="008601AE">
        <w:rPr>
          <w:rFonts w:ascii="標楷體" w:eastAsia="標楷體" w:hAnsi="標楷體" w:hint="eastAsia"/>
        </w:rPr>
        <w:t>尾</w:t>
      </w:r>
      <w:r w:rsidRPr="008601AE">
        <w:rPr>
          <w:rFonts w:ascii="標楷體" w:eastAsia="標楷體" w:hAnsi="標楷體" w:hint="eastAsia"/>
        </w:rPr>
        <w:t>的鯉魚</w:t>
      </w:r>
      <w:r w:rsidR="00EE1C52" w:rsidRPr="008601AE">
        <w:rPr>
          <w:rFonts w:ascii="標楷體" w:eastAsia="標楷體" w:hAnsi="標楷體" w:hint="eastAsia"/>
        </w:rPr>
        <w:t>。</w:t>
      </w:r>
      <w:r w:rsidR="000713D0" w:rsidRPr="008601AE">
        <w:rPr>
          <w:rFonts w:ascii="標楷體" w:eastAsia="標楷體" w:hAnsi="標楷體" w:hint="eastAsia"/>
        </w:rPr>
        <w:t>色彩艷麗，外形美觀，肉質細膩</w:t>
      </w:r>
      <w:r w:rsidR="003E4A68" w:rsidRPr="008601AE">
        <w:rPr>
          <w:rFonts w:ascii="標楷體" w:eastAsia="標楷體" w:hAnsi="標楷體" w:hint="eastAsia"/>
        </w:rPr>
        <w:t>。</w:t>
      </w:r>
    </w:p>
    <w:p w14:paraId="0761118C" w14:textId="39364E97" w:rsidR="006712EB" w:rsidRPr="008601AE" w:rsidRDefault="006712EB" w:rsidP="001359F3">
      <w:pPr>
        <w:rPr>
          <w:rFonts w:ascii="標楷體" w:eastAsia="標楷體" w:hAnsi="標楷體"/>
        </w:rPr>
      </w:pPr>
      <w:proofErr w:type="gramStart"/>
      <w:r w:rsidRPr="008601AE">
        <w:rPr>
          <w:rFonts w:ascii="標楷體" w:eastAsia="標楷體" w:hAnsi="標楷體" w:hint="eastAsia"/>
        </w:rPr>
        <w:t>雲花</w:t>
      </w:r>
      <w:r w:rsidRPr="008601AE">
        <w:rPr>
          <w:rFonts w:ascii="標楷體" w:eastAsia="標楷體" w:hAnsi="標楷體"/>
        </w:rPr>
        <w:t>綾</w:t>
      </w:r>
      <w:proofErr w:type="gramEnd"/>
      <w:r w:rsidRPr="008601AE">
        <w:rPr>
          <w:rFonts w:ascii="標楷體" w:eastAsia="標楷體" w:hAnsi="標楷體" w:hint="eastAsia"/>
        </w:rPr>
        <w:t>、龜甲</w:t>
      </w:r>
      <w:r w:rsidRPr="008601AE">
        <w:rPr>
          <w:rFonts w:ascii="標楷體" w:eastAsia="標楷體" w:hAnsi="標楷體"/>
        </w:rPr>
        <w:t>綾</w:t>
      </w:r>
      <w:r w:rsidRPr="008601AE">
        <w:rPr>
          <w:rFonts w:ascii="標楷體" w:eastAsia="標楷體" w:hAnsi="標楷體" w:hint="eastAsia"/>
        </w:rPr>
        <w:t>、</w:t>
      </w:r>
      <w:proofErr w:type="gramStart"/>
      <w:r w:rsidRPr="008601AE">
        <w:rPr>
          <w:rFonts w:ascii="標楷體" w:eastAsia="標楷體" w:hAnsi="標楷體" w:hint="eastAsia"/>
        </w:rPr>
        <w:t>雙距</w:t>
      </w:r>
      <w:r w:rsidRPr="008601AE">
        <w:rPr>
          <w:rFonts w:ascii="標楷體" w:eastAsia="標楷體" w:hAnsi="標楷體"/>
        </w:rPr>
        <w:t>綾</w:t>
      </w:r>
      <w:proofErr w:type="gramEnd"/>
      <w:r w:rsidRPr="008601AE">
        <w:rPr>
          <w:rFonts w:ascii="標楷體" w:eastAsia="標楷體" w:hAnsi="標楷體" w:hint="eastAsia"/>
        </w:rPr>
        <w:t>。</w:t>
      </w:r>
    </w:p>
    <w:p w14:paraId="3F1D436D" w14:textId="3268D807" w:rsidR="003E4A68" w:rsidRPr="008601AE" w:rsidRDefault="006B3747" w:rsidP="001359F3">
      <w:pPr>
        <w:rPr>
          <w:rFonts w:ascii="標楷體" w:eastAsia="標楷體" w:hAnsi="標楷體"/>
        </w:rPr>
      </w:pPr>
      <w:proofErr w:type="gramStart"/>
      <w:r w:rsidRPr="008601AE">
        <w:rPr>
          <w:rFonts w:ascii="標楷體" w:eastAsia="標楷體" w:hAnsi="標楷體" w:hint="eastAsia"/>
        </w:rPr>
        <w:t>綾</w:t>
      </w:r>
      <w:proofErr w:type="gramEnd"/>
      <w:r w:rsidRPr="008601AE">
        <w:rPr>
          <w:rFonts w:ascii="標楷體" w:eastAsia="標楷體" w:hAnsi="標楷體" w:hint="eastAsia"/>
        </w:rPr>
        <w:t>絹扇。</w:t>
      </w:r>
    </w:p>
    <w:p w14:paraId="7B344D72" w14:textId="39383CE9" w:rsidR="000A1A8F" w:rsidRPr="008601AE" w:rsidRDefault="000A1A8F" w:rsidP="001359F3">
      <w:pPr>
        <w:rPr>
          <w:rFonts w:ascii="標楷體" w:eastAsia="標楷體" w:hAnsi="標楷體"/>
        </w:rPr>
      </w:pPr>
      <w:r w:rsidRPr="008601AE">
        <w:rPr>
          <w:rFonts w:ascii="標楷體" w:eastAsia="標楷體" w:hAnsi="標楷體" w:hint="eastAsia"/>
        </w:rPr>
        <w:t>鷂子。</w:t>
      </w:r>
    </w:p>
    <w:p w14:paraId="3FDC4594" w14:textId="390AAFA3" w:rsidR="00B4170F" w:rsidRPr="008601AE" w:rsidRDefault="00B4170F" w:rsidP="00B4170F">
      <w:pPr>
        <w:rPr>
          <w:rFonts w:ascii="標楷體" w:eastAsia="標楷體" w:hAnsi="標楷體"/>
        </w:rPr>
      </w:pPr>
      <w:r w:rsidRPr="008601AE">
        <w:rPr>
          <w:rFonts w:ascii="標楷體" w:eastAsia="標楷體" w:hAnsi="標楷體" w:hint="eastAsia"/>
        </w:rPr>
        <w:t>五倉之</w:t>
      </w:r>
      <w:proofErr w:type="gramStart"/>
      <w:r w:rsidRPr="008601AE">
        <w:rPr>
          <w:rFonts w:ascii="標楷體" w:eastAsia="標楷體" w:hAnsi="標楷體" w:hint="eastAsia"/>
        </w:rPr>
        <w:t>一</w:t>
      </w:r>
      <w:proofErr w:type="gramEnd"/>
      <w:r w:rsidRPr="008601AE">
        <w:rPr>
          <w:rFonts w:ascii="標楷體" w:eastAsia="標楷體" w:hAnsi="標楷體" w:hint="eastAsia"/>
        </w:rPr>
        <w:t>。</w:t>
      </w:r>
    </w:p>
    <w:p w14:paraId="6A00C0F3" w14:textId="1FFC5338" w:rsidR="00B84370" w:rsidRPr="008601AE" w:rsidRDefault="00B84370" w:rsidP="00B4170F">
      <w:pPr>
        <w:rPr>
          <w:rFonts w:ascii="標楷體" w:eastAsia="標楷體" w:hAnsi="標楷體"/>
        </w:rPr>
      </w:pPr>
      <w:r w:rsidRPr="008601AE">
        <w:rPr>
          <w:rFonts w:ascii="標楷體" w:eastAsia="標楷體" w:hAnsi="標楷體" w:hint="eastAsia"/>
        </w:rPr>
        <w:t>鹽池。</w:t>
      </w:r>
    </w:p>
    <w:p w14:paraId="2E114198" w14:textId="25CDB0BB" w:rsidR="00D85041" w:rsidRPr="008601AE" w:rsidRDefault="00D85041" w:rsidP="00B4170F">
      <w:pPr>
        <w:rPr>
          <w:rFonts w:ascii="標楷體" w:eastAsia="標楷體" w:hAnsi="標楷體"/>
        </w:rPr>
      </w:pPr>
      <w:r w:rsidRPr="008601AE">
        <w:rPr>
          <w:rFonts w:ascii="標楷體" w:eastAsia="標楷體" w:hAnsi="標楷體" w:hint="eastAsia"/>
        </w:rPr>
        <w:t>柿子。</w:t>
      </w:r>
    </w:p>
    <w:p w14:paraId="74F8BCF8" w14:textId="7271AA76" w:rsidR="006B3747" w:rsidRPr="008601AE" w:rsidRDefault="009854E7" w:rsidP="001359F3">
      <w:pPr>
        <w:rPr>
          <w:rFonts w:ascii="標楷體" w:eastAsia="標楷體" w:hAnsi="標楷體"/>
        </w:rPr>
      </w:pPr>
      <w:r w:rsidRPr="008601AE">
        <w:rPr>
          <w:rFonts w:ascii="標楷體" w:eastAsia="標楷體" w:hAnsi="標楷體" w:hint="eastAsia"/>
        </w:rPr>
        <w:t>桃花觀。</w:t>
      </w:r>
    </w:p>
    <w:p w14:paraId="357509EB" w14:textId="77777777" w:rsidR="009854E7" w:rsidRPr="008601AE" w:rsidRDefault="009854E7" w:rsidP="001359F3">
      <w:pPr>
        <w:rPr>
          <w:rFonts w:ascii="標楷體" w:eastAsia="標楷體" w:hAnsi="標楷體"/>
        </w:rPr>
      </w:pPr>
    </w:p>
    <w:p w14:paraId="6E38514C" w14:textId="56C40543" w:rsidR="001359F3" w:rsidRPr="008601AE" w:rsidRDefault="001359F3" w:rsidP="001359F3">
      <w:pPr>
        <w:outlineLvl w:val="3"/>
        <w:rPr>
          <w:rFonts w:ascii="標楷體" w:eastAsia="標楷體" w:hAnsi="標楷體"/>
        </w:rPr>
      </w:pPr>
      <w:r w:rsidRPr="008601AE">
        <w:rPr>
          <w:rFonts w:ascii="標楷體" w:eastAsia="標楷體" w:hAnsi="標楷體" w:hint="eastAsia"/>
        </w:rPr>
        <w:t>河東</w:t>
      </w:r>
      <w:proofErr w:type="gramStart"/>
      <w:r w:rsidRPr="008601AE">
        <w:rPr>
          <w:rFonts w:ascii="標楷體" w:eastAsia="標楷體" w:hAnsi="標楷體" w:hint="eastAsia"/>
        </w:rPr>
        <w:t>邑</w:t>
      </w:r>
      <w:proofErr w:type="gramEnd"/>
    </w:p>
    <w:p w14:paraId="0CA05BDC" w14:textId="3AC340A9" w:rsidR="00DA5F5A" w:rsidRPr="008601AE" w:rsidRDefault="00DA5F5A" w:rsidP="00324460">
      <w:pPr>
        <w:rPr>
          <w:rFonts w:ascii="標楷體" w:eastAsia="標楷體" w:hAnsi="標楷體"/>
        </w:rPr>
      </w:pPr>
      <w:r w:rsidRPr="008601AE">
        <w:rPr>
          <w:rFonts w:ascii="標楷體" w:eastAsia="標楷體" w:hAnsi="標楷體" w:hint="eastAsia"/>
        </w:rPr>
        <w:t>貼近黃河。</w:t>
      </w:r>
    </w:p>
    <w:p w14:paraId="0D13917C" w14:textId="46963C9E" w:rsidR="00324460" w:rsidRPr="008601AE" w:rsidRDefault="000F019F" w:rsidP="00324460">
      <w:pPr>
        <w:rPr>
          <w:rFonts w:ascii="標楷體" w:eastAsia="標楷體" w:hAnsi="標楷體"/>
        </w:rPr>
      </w:pPr>
      <w:r w:rsidRPr="008601AE">
        <w:rPr>
          <w:rFonts w:ascii="標楷體" w:eastAsia="標楷體" w:hAnsi="標楷體" w:hint="eastAsia"/>
        </w:rPr>
        <w:t>河</w:t>
      </w:r>
      <w:proofErr w:type="gramStart"/>
      <w:r w:rsidRPr="008601AE">
        <w:rPr>
          <w:rFonts w:ascii="標楷體" w:eastAsia="標楷體" w:hAnsi="標楷體" w:hint="eastAsia"/>
        </w:rPr>
        <w:t>東公孫</w:t>
      </w:r>
      <w:proofErr w:type="gramEnd"/>
      <w:r w:rsidRPr="008601AE">
        <w:rPr>
          <w:rFonts w:ascii="標楷體" w:eastAsia="標楷體" w:hAnsi="標楷體" w:hint="eastAsia"/>
        </w:rPr>
        <w:t>家起始地。</w:t>
      </w:r>
    </w:p>
    <w:p w14:paraId="77E5DD74" w14:textId="75BE1F92" w:rsidR="000F019F" w:rsidRPr="008601AE" w:rsidRDefault="00A14FC8" w:rsidP="00324460">
      <w:pPr>
        <w:rPr>
          <w:rFonts w:ascii="標楷體" w:eastAsia="標楷體" w:hAnsi="標楷體"/>
        </w:rPr>
      </w:pPr>
      <w:r w:rsidRPr="008601AE">
        <w:rPr>
          <w:rFonts w:ascii="標楷體" w:eastAsia="標楷體" w:hAnsi="標楷體" w:hint="eastAsia"/>
        </w:rPr>
        <w:t>東方</w:t>
      </w:r>
      <w:proofErr w:type="gramStart"/>
      <w:r w:rsidRPr="008601AE">
        <w:rPr>
          <w:rFonts w:ascii="標楷體" w:eastAsia="標楷體" w:hAnsi="標楷體" w:hint="eastAsia"/>
        </w:rPr>
        <w:t>是商丘</w:t>
      </w:r>
      <w:proofErr w:type="gramEnd"/>
      <w:r w:rsidRPr="008601AE">
        <w:rPr>
          <w:rFonts w:ascii="標楷體" w:eastAsia="標楷體" w:hAnsi="標楷體" w:hint="eastAsia"/>
        </w:rPr>
        <w:t>。</w:t>
      </w:r>
    </w:p>
    <w:p w14:paraId="793843D5" w14:textId="77777777" w:rsidR="00A14FC8" w:rsidRPr="008601AE" w:rsidRDefault="00A14FC8" w:rsidP="00324460">
      <w:pPr>
        <w:rPr>
          <w:rFonts w:ascii="標楷體" w:eastAsia="標楷體" w:hAnsi="標楷體"/>
        </w:rPr>
      </w:pPr>
    </w:p>
    <w:p w14:paraId="6C03D937" w14:textId="3826B148" w:rsidR="001359F3" w:rsidRPr="008601AE" w:rsidRDefault="001359F3" w:rsidP="001359F3">
      <w:pPr>
        <w:outlineLvl w:val="3"/>
        <w:rPr>
          <w:rFonts w:ascii="標楷體" w:eastAsia="標楷體" w:hAnsi="標楷體"/>
        </w:rPr>
      </w:pPr>
      <w:r w:rsidRPr="008601AE">
        <w:rPr>
          <w:rFonts w:ascii="標楷體" w:eastAsia="標楷體" w:hAnsi="標楷體" w:hint="eastAsia"/>
        </w:rPr>
        <w:t>東</w:t>
      </w:r>
      <w:proofErr w:type="gramStart"/>
      <w:r w:rsidRPr="008601AE">
        <w:rPr>
          <w:rFonts w:ascii="標楷體" w:eastAsia="標楷體" w:hAnsi="標楷體" w:hint="eastAsia"/>
        </w:rPr>
        <w:t>萊</w:t>
      </w:r>
      <w:proofErr w:type="gramEnd"/>
      <w:r w:rsidRPr="008601AE">
        <w:rPr>
          <w:rFonts w:ascii="標楷體" w:eastAsia="標楷體" w:hAnsi="標楷體" w:hint="eastAsia"/>
        </w:rPr>
        <w:t>郡</w:t>
      </w:r>
    </w:p>
    <w:p w14:paraId="724D80B4" w14:textId="7C17C6D2" w:rsidR="00162E78" w:rsidRPr="008601AE" w:rsidRDefault="00162E78" w:rsidP="001359F3">
      <w:pPr>
        <w:rPr>
          <w:rFonts w:ascii="標楷體" w:eastAsia="標楷體" w:hAnsi="標楷體"/>
        </w:rPr>
      </w:pPr>
      <w:r w:rsidRPr="008601AE">
        <w:rPr>
          <w:rFonts w:ascii="標楷體" w:eastAsia="標楷體" w:hAnsi="標楷體" w:hint="eastAsia"/>
        </w:rPr>
        <w:t>蒼龍商會。</w:t>
      </w:r>
    </w:p>
    <w:p w14:paraId="6AB10C49" w14:textId="740B5875" w:rsidR="001359F3" w:rsidRPr="008601AE" w:rsidRDefault="001359F3" w:rsidP="001359F3">
      <w:pPr>
        <w:rPr>
          <w:rFonts w:ascii="標楷體" w:eastAsia="標楷體" w:hAnsi="標楷體"/>
        </w:rPr>
      </w:pPr>
      <w:r w:rsidRPr="008601AE">
        <w:rPr>
          <w:rFonts w:ascii="標楷體" w:eastAsia="標楷體" w:hAnsi="標楷體" w:hint="eastAsia"/>
        </w:rPr>
        <w:t>東</w:t>
      </w:r>
      <w:proofErr w:type="gramStart"/>
      <w:r w:rsidRPr="008601AE">
        <w:rPr>
          <w:rFonts w:ascii="標楷體" w:eastAsia="標楷體" w:hAnsi="標楷體" w:hint="eastAsia"/>
        </w:rPr>
        <w:t>萊魚酒</w:t>
      </w:r>
      <w:proofErr w:type="gramEnd"/>
      <w:r w:rsidRPr="008601AE">
        <w:rPr>
          <w:rFonts w:ascii="標楷體" w:eastAsia="標楷體" w:hAnsi="標楷體" w:hint="eastAsia"/>
        </w:rPr>
        <w:t>：</w:t>
      </w:r>
    </w:p>
    <w:p w14:paraId="52D650D5" w14:textId="6DB79D9E" w:rsidR="00324460" w:rsidRPr="008601AE" w:rsidRDefault="001359F3" w:rsidP="00324460">
      <w:pPr>
        <w:rPr>
          <w:rFonts w:ascii="標楷體" w:eastAsia="標楷體" w:hAnsi="標楷體"/>
        </w:rPr>
      </w:pPr>
      <w:r w:rsidRPr="008601AE">
        <w:rPr>
          <w:rFonts w:ascii="標楷體" w:eastAsia="標楷體" w:hAnsi="標楷體" w:hint="eastAsia"/>
        </w:rPr>
        <w:t>乃用</w:t>
      </w:r>
      <w:proofErr w:type="gramStart"/>
      <w:r w:rsidRPr="008601AE">
        <w:rPr>
          <w:rFonts w:ascii="標楷體" w:eastAsia="標楷體" w:hAnsi="標楷體" w:hint="eastAsia"/>
        </w:rPr>
        <w:t>魚骨煮成</w:t>
      </w:r>
      <w:proofErr w:type="gramEnd"/>
      <w:r w:rsidRPr="008601AE">
        <w:rPr>
          <w:rFonts w:ascii="標楷體" w:eastAsia="標楷體" w:hAnsi="標楷體" w:hint="eastAsia"/>
        </w:rPr>
        <w:t>的高湯替換水，以大米釀製，外觀</w:t>
      </w:r>
      <w:r w:rsidRPr="008601AE">
        <w:rPr>
          <w:rFonts w:ascii="標楷體" w:eastAsia="標楷體" w:hAnsi="標楷體"/>
        </w:rPr>
        <w:t>無色，清亮透明，無懸浮物，無沉澱</w:t>
      </w:r>
      <w:r w:rsidRPr="008601AE">
        <w:rPr>
          <w:rFonts w:ascii="標楷體" w:eastAsia="標楷體" w:hAnsi="標楷體" w:hint="eastAsia"/>
        </w:rPr>
        <w:t>，</w:t>
      </w:r>
      <w:r w:rsidRPr="008601AE">
        <w:rPr>
          <w:rFonts w:ascii="標楷體" w:eastAsia="標楷體" w:hAnsi="標楷體"/>
        </w:rPr>
        <w:t>米香純正清雅</w:t>
      </w:r>
      <w:r w:rsidRPr="008601AE">
        <w:rPr>
          <w:rFonts w:ascii="標楷體" w:eastAsia="標楷體" w:hAnsi="標楷體" w:hint="eastAsia"/>
        </w:rPr>
        <w:t>，味道</w:t>
      </w:r>
      <w:r w:rsidRPr="008601AE">
        <w:rPr>
          <w:rFonts w:ascii="標楷體" w:eastAsia="標楷體" w:hAnsi="標楷體"/>
        </w:rPr>
        <w:t>醇和爽</w:t>
      </w:r>
      <w:proofErr w:type="gramStart"/>
      <w:r w:rsidRPr="008601AE">
        <w:rPr>
          <w:rFonts w:ascii="標楷體" w:eastAsia="標楷體" w:hAnsi="標楷體"/>
        </w:rPr>
        <w:t>冽</w:t>
      </w:r>
      <w:proofErr w:type="gramEnd"/>
      <w:r w:rsidRPr="008601AE">
        <w:rPr>
          <w:rFonts w:ascii="標楷體" w:eastAsia="標楷體" w:hAnsi="標楷體" w:hint="eastAsia"/>
        </w:rPr>
        <w:t>，甜中帶</w:t>
      </w:r>
      <w:proofErr w:type="gramStart"/>
      <w:r w:rsidRPr="008601AE">
        <w:rPr>
          <w:rFonts w:ascii="標楷體" w:eastAsia="標楷體" w:hAnsi="標楷體" w:hint="eastAsia"/>
        </w:rPr>
        <w:t>點微苦</w:t>
      </w:r>
      <w:proofErr w:type="gramEnd"/>
      <w:r w:rsidRPr="008601AE">
        <w:rPr>
          <w:rFonts w:ascii="標楷體" w:eastAsia="標楷體" w:hAnsi="標楷體" w:hint="eastAsia"/>
        </w:rPr>
        <w:t>，讓</w:t>
      </w:r>
      <w:proofErr w:type="gramStart"/>
      <w:r w:rsidRPr="008601AE">
        <w:rPr>
          <w:rFonts w:ascii="標楷體" w:eastAsia="標楷體" w:hAnsi="標楷體" w:hint="eastAsia"/>
        </w:rPr>
        <w:t>此酒多</w:t>
      </w:r>
      <w:proofErr w:type="gramEnd"/>
      <w:r w:rsidRPr="008601AE">
        <w:rPr>
          <w:rFonts w:ascii="標楷體" w:eastAsia="標楷體" w:hAnsi="標楷體" w:hint="eastAsia"/>
        </w:rPr>
        <w:t>了一層韻味，使其不會輕易</w:t>
      </w:r>
      <w:proofErr w:type="gramStart"/>
      <w:r w:rsidRPr="008601AE">
        <w:rPr>
          <w:rFonts w:ascii="標楷體" w:eastAsia="標楷體" w:hAnsi="標楷體" w:hint="eastAsia"/>
        </w:rPr>
        <w:t>喝膩。</w:t>
      </w:r>
      <w:proofErr w:type="gramEnd"/>
    </w:p>
    <w:p w14:paraId="69D89BEF" w14:textId="7773E9C8" w:rsidR="003321B8" w:rsidRPr="008601AE" w:rsidRDefault="005F5997" w:rsidP="00324460">
      <w:pPr>
        <w:widowControl/>
        <w:rPr>
          <w:rFonts w:ascii="標楷體" w:eastAsia="標楷體" w:hAnsi="標楷體"/>
        </w:rPr>
      </w:pPr>
      <w:r w:rsidRPr="008601AE">
        <w:rPr>
          <w:rFonts w:ascii="標楷體" w:eastAsia="標楷體" w:hAnsi="標楷體" w:hint="eastAsia"/>
        </w:rPr>
        <w:t>牛黃</w:t>
      </w:r>
      <w:r w:rsidR="009926EC" w:rsidRPr="008601AE">
        <w:rPr>
          <w:rFonts w:ascii="標楷體" w:eastAsia="標楷體" w:hAnsi="標楷體" w:hint="eastAsia"/>
        </w:rPr>
        <w:t>。</w:t>
      </w:r>
    </w:p>
    <w:p w14:paraId="34DCA08F" w14:textId="3F63DDAE" w:rsidR="009926EC" w:rsidRPr="008601AE" w:rsidRDefault="009926EC" w:rsidP="00324460">
      <w:pPr>
        <w:widowControl/>
        <w:rPr>
          <w:rFonts w:ascii="標楷體" w:eastAsia="標楷體" w:hAnsi="標楷體"/>
        </w:rPr>
      </w:pPr>
      <w:proofErr w:type="gramStart"/>
      <w:r w:rsidRPr="008601AE">
        <w:rPr>
          <w:rFonts w:ascii="標楷體" w:eastAsia="標楷體" w:hAnsi="標楷體" w:hint="eastAsia"/>
        </w:rPr>
        <w:t>曬</w:t>
      </w:r>
      <w:proofErr w:type="gramEnd"/>
      <w:r w:rsidRPr="008601AE">
        <w:rPr>
          <w:rFonts w:ascii="標楷體" w:eastAsia="標楷體" w:hAnsi="標楷體" w:hint="eastAsia"/>
        </w:rPr>
        <w:t>鹽。</w:t>
      </w:r>
    </w:p>
    <w:p w14:paraId="202D5255" w14:textId="49D02966" w:rsidR="000509EA" w:rsidRPr="008601AE" w:rsidRDefault="000509EA" w:rsidP="00324460">
      <w:pPr>
        <w:widowControl/>
        <w:rPr>
          <w:rFonts w:ascii="標楷體" w:eastAsia="標楷體" w:hAnsi="標楷體"/>
        </w:rPr>
      </w:pPr>
    </w:p>
    <w:p w14:paraId="6029918B" w14:textId="605DC7D5" w:rsidR="00A92A70" w:rsidRPr="00C47C8A" w:rsidRDefault="00A92A70" w:rsidP="00A92A70">
      <w:pPr>
        <w:outlineLvl w:val="1"/>
        <w:rPr>
          <w:rFonts w:ascii="標楷體" w:eastAsia="標楷體" w:hAnsi="標楷體"/>
          <w:sz w:val="28"/>
        </w:rPr>
      </w:pPr>
      <w:r w:rsidRPr="00C47C8A">
        <w:rPr>
          <w:rFonts w:ascii="標楷體" w:eastAsia="標楷體" w:hAnsi="標楷體" w:hint="eastAsia"/>
          <w:sz w:val="28"/>
        </w:rPr>
        <w:t>門派</w:t>
      </w:r>
    </w:p>
    <w:p w14:paraId="35C15950" w14:textId="77777777" w:rsidR="00A92A70" w:rsidRPr="008601AE" w:rsidRDefault="00A92A70" w:rsidP="00A92A70">
      <w:pPr>
        <w:outlineLvl w:val="2"/>
        <w:rPr>
          <w:rFonts w:ascii="標楷體" w:eastAsia="標楷體" w:hAnsi="標楷體"/>
          <w:b/>
        </w:rPr>
      </w:pPr>
      <w:proofErr w:type="gramStart"/>
      <w:r w:rsidRPr="008601AE">
        <w:rPr>
          <w:rFonts w:ascii="標楷體" w:eastAsia="標楷體" w:hAnsi="標楷體" w:hint="eastAsia"/>
          <w:b/>
        </w:rPr>
        <w:t>岐</w:t>
      </w:r>
      <w:proofErr w:type="gramEnd"/>
      <w:r w:rsidRPr="008601AE">
        <w:rPr>
          <w:rFonts w:ascii="標楷體" w:eastAsia="標楷體" w:hAnsi="標楷體" w:hint="eastAsia"/>
          <w:b/>
        </w:rPr>
        <w:t>山葉氏</w:t>
      </w:r>
    </w:p>
    <w:p w14:paraId="151B0816" w14:textId="77777777" w:rsidR="00D46886" w:rsidRPr="008601AE" w:rsidRDefault="00D46886" w:rsidP="00D46886">
      <w:pPr>
        <w:rPr>
          <w:rFonts w:ascii="標楷體" w:eastAsia="標楷體" w:hAnsi="標楷體"/>
        </w:rPr>
      </w:pPr>
      <w:r w:rsidRPr="008601AE">
        <w:rPr>
          <w:rFonts w:ascii="標楷體" w:eastAsia="標楷體" w:hAnsi="標楷體" w:hint="eastAsia"/>
        </w:rPr>
        <w:t>「</w:t>
      </w:r>
      <w:r w:rsidRPr="008601AE">
        <w:rPr>
          <w:rFonts w:ascii="標楷體" w:eastAsia="標楷體" w:hAnsi="標楷體"/>
        </w:rPr>
        <w:t>天下八宗，</w:t>
      </w:r>
      <w:proofErr w:type="gramStart"/>
      <w:r w:rsidRPr="008601AE">
        <w:rPr>
          <w:rFonts w:ascii="標楷體" w:eastAsia="標楷體" w:hAnsi="標楷體"/>
        </w:rPr>
        <w:t>枝葉開散</w:t>
      </w:r>
      <w:proofErr w:type="gramEnd"/>
      <w:r w:rsidRPr="008601AE">
        <w:rPr>
          <w:rFonts w:ascii="標楷體" w:eastAsia="標楷體" w:hAnsi="標楷體"/>
        </w:rPr>
        <w:t>。江湖居首，</w:t>
      </w:r>
      <w:proofErr w:type="gramStart"/>
      <w:r w:rsidRPr="008601AE">
        <w:rPr>
          <w:rFonts w:ascii="標楷體" w:eastAsia="標楷體" w:hAnsi="標楷體"/>
        </w:rPr>
        <w:t>岐</w:t>
      </w:r>
      <w:proofErr w:type="gramEnd"/>
      <w:r w:rsidRPr="008601AE">
        <w:rPr>
          <w:rFonts w:ascii="標楷體" w:eastAsia="標楷體" w:hAnsi="標楷體"/>
        </w:rPr>
        <w:t>山葉氏。</w:t>
      </w:r>
      <w:r w:rsidRPr="008601AE">
        <w:rPr>
          <w:rFonts w:ascii="標楷體" w:eastAsia="標楷體" w:hAnsi="標楷體" w:hint="eastAsia"/>
        </w:rPr>
        <w:t>」</w:t>
      </w:r>
    </w:p>
    <w:p w14:paraId="38166BE1" w14:textId="0DA74F6D" w:rsidR="007344C4" w:rsidRPr="008601AE" w:rsidRDefault="005D579A" w:rsidP="00D46886">
      <w:pPr>
        <w:rPr>
          <w:rFonts w:ascii="標楷體" w:eastAsia="標楷體" w:hAnsi="標楷體"/>
        </w:rPr>
      </w:pPr>
      <w:r w:rsidRPr="008601AE">
        <w:rPr>
          <w:rFonts w:ascii="標楷體" w:eastAsia="標楷體" w:hAnsi="標楷體" w:hint="eastAsia"/>
        </w:rPr>
        <w:t>宗主：</w:t>
      </w:r>
      <w:r w:rsidR="00D46886" w:rsidRPr="008601AE">
        <w:rPr>
          <w:rFonts w:ascii="標楷體" w:eastAsia="標楷體" w:hAnsi="標楷體" w:hint="eastAsia"/>
        </w:rPr>
        <w:t>葉河</w:t>
      </w:r>
    </w:p>
    <w:p w14:paraId="0FC3979A" w14:textId="3B63F44E" w:rsidR="007344C4" w:rsidRPr="008601AE" w:rsidRDefault="007344C4" w:rsidP="00D46886">
      <w:pPr>
        <w:rPr>
          <w:rFonts w:ascii="標楷體" w:eastAsia="標楷體" w:hAnsi="標楷體"/>
        </w:rPr>
      </w:pPr>
      <w:r w:rsidRPr="008601AE">
        <w:rPr>
          <w:rFonts w:ascii="標楷體" w:eastAsia="標楷體" w:hAnsi="標楷體" w:hint="eastAsia"/>
        </w:rPr>
        <w:t>勢力範圍：</w:t>
      </w:r>
      <w:proofErr w:type="gramStart"/>
      <w:r w:rsidRPr="008601AE">
        <w:rPr>
          <w:rFonts w:ascii="標楷體" w:eastAsia="標楷體" w:hAnsi="標楷體" w:hint="eastAsia"/>
        </w:rPr>
        <w:t>岐</w:t>
      </w:r>
      <w:proofErr w:type="gramEnd"/>
      <w:r w:rsidRPr="008601AE">
        <w:rPr>
          <w:rFonts w:ascii="標楷體" w:eastAsia="標楷體" w:hAnsi="標楷體" w:hint="eastAsia"/>
        </w:rPr>
        <w:t>山全境</w:t>
      </w:r>
    </w:p>
    <w:p w14:paraId="1DDBE6B5" w14:textId="34610CA7" w:rsidR="00E630F2" w:rsidRPr="008601AE" w:rsidRDefault="00E630F2" w:rsidP="00D46886">
      <w:pPr>
        <w:rPr>
          <w:rFonts w:ascii="標楷體" w:eastAsia="標楷體" w:hAnsi="標楷體"/>
        </w:rPr>
      </w:pPr>
    </w:p>
    <w:p w14:paraId="59B801C3" w14:textId="5983F375" w:rsidR="007B4461" w:rsidRPr="008601AE" w:rsidRDefault="007B4461" w:rsidP="007B4461">
      <w:pPr>
        <w:rPr>
          <w:rFonts w:ascii="標楷體" w:eastAsia="標楷體" w:hAnsi="標楷體"/>
        </w:rPr>
      </w:pPr>
      <w:r w:rsidRPr="008601AE">
        <w:rPr>
          <w:rFonts w:ascii="標楷體" w:eastAsia="標楷體" w:hAnsi="標楷體" w:hint="eastAsia"/>
        </w:rPr>
        <w:t>門派特色</w:t>
      </w:r>
    </w:p>
    <w:p w14:paraId="060BE996" w14:textId="3ACCC541" w:rsidR="00D76102" w:rsidRDefault="007B4461" w:rsidP="00543CB0">
      <w:pPr>
        <w:rPr>
          <w:rFonts w:ascii="標楷體" w:eastAsia="標楷體" w:hAnsi="標楷體"/>
        </w:rPr>
      </w:pPr>
      <w:proofErr w:type="gramStart"/>
      <w:r w:rsidRPr="008601AE">
        <w:rPr>
          <w:rFonts w:ascii="標楷體" w:eastAsia="標楷體" w:hAnsi="標楷體" w:hint="eastAsia"/>
        </w:rPr>
        <w:t>劍法</w:t>
      </w:r>
      <w:proofErr w:type="gramEnd"/>
      <w:r w:rsidRPr="008601AE">
        <w:rPr>
          <w:rFonts w:ascii="標楷體" w:eastAsia="標楷體" w:hAnsi="標楷體" w:hint="eastAsia"/>
        </w:rPr>
        <w:t>、醫術、人多勢眾</w:t>
      </w:r>
    </w:p>
    <w:p w14:paraId="5CB82B73" w14:textId="77777777" w:rsidR="009F2054" w:rsidRPr="008601AE" w:rsidRDefault="009F2054" w:rsidP="00543CB0">
      <w:pPr>
        <w:rPr>
          <w:rFonts w:ascii="標楷體" w:eastAsia="標楷體" w:hAnsi="標楷體"/>
        </w:rPr>
      </w:pPr>
    </w:p>
    <w:p w14:paraId="6058B0B1" w14:textId="36304C89" w:rsidR="00543CB0" w:rsidRPr="008601AE" w:rsidRDefault="00543CB0" w:rsidP="00543CB0">
      <w:pPr>
        <w:rPr>
          <w:rFonts w:ascii="標楷體" w:eastAsia="標楷體" w:hAnsi="標楷體"/>
        </w:rPr>
      </w:pPr>
      <w:r w:rsidRPr="008601AE">
        <w:rPr>
          <w:rFonts w:ascii="標楷體" w:eastAsia="標楷體" w:hAnsi="標楷體" w:hint="eastAsia"/>
        </w:rPr>
        <w:t>地理志</w:t>
      </w:r>
    </w:p>
    <w:p w14:paraId="4E76BD70" w14:textId="071B1251" w:rsidR="00D46886" w:rsidRPr="008601AE" w:rsidRDefault="003B7399" w:rsidP="00D46886">
      <w:pPr>
        <w:rPr>
          <w:rFonts w:ascii="標楷體" w:eastAsia="標楷體" w:hAnsi="標楷體"/>
        </w:rPr>
      </w:pPr>
      <w:r w:rsidRPr="008601AE">
        <w:rPr>
          <w:rFonts w:ascii="標楷體" w:eastAsia="標楷體" w:hAnsi="標楷體" w:hint="eastAsia"/>
        </w:rPr>
        <w:t>葉氏</w:t>
      </w:r>
      <w:r w:rsidR="00D46886" w:rsidRPr="008601AE">
        <w:rPr>
          <w:rFonts w:ascii="標楷體" w:eastAsia="標楷體" w:hAnsi="標楷體" w:hint="eastAsia"/>
        </w:rPr>
        <w:t>位於</w:t>
      </w:r>
      <w:proofErr w:type="gramStart"/>
      <w:r w:rsidR="00D46886" w:rsidRPr="008601AE">
        <w:rPr>
          <w:rFonts w:ascii="標楷體" w:eastAsia="標楷體" w:hAnsi="標楷體" w:hint="eastAsia"/>
        </w:rPr>
        <w:t>岐</w:t>
      </w:r>
      <w:proofErr w:type="gramEnd"/>
      <w:r w:rsidR="00D46886" w:rsidRPr="008601AE">
        <w:rPr>
          <w:rFonts w:ascii="標楷體" w:eastAsia="標楷體" w:hAnsi="標楷體" w:hint="eastAsia"/>
        </w:rPr>
        <w:t>山</w:t>
      </w:r>
      <w:r w:rsidRPr="008601AE">
        <w:rPr>
          <w:rFonts w:ascii="標楷體" w:eastAsia="標楷體" w:hAnsi="標楷體" w:hint="eastAsia"/>
        </w:rPr>
        <w:t>，</w:t>
      </w:r>
      <w:proofErr w:type="gramStart"/>
      <w:r w:rsidRPr="008601AE">
        <w:rPr>
          <w:rFonts w:ascii="標楷體" w:eastAsia="標楷體" w:hAnsi="標楷體" w:hint="eastAsia"/>
        </w:rPr>
        <w:t>岐</w:t>
      </w:r>
      <w:proofErr w:type="gramEnd"/>
      <w:r w:rsidRPr="008601AE">
        <w:rPr>
          <w:rFonts w:ascii="標楷體" w:eastAsia="標楷體" w:hAnsi="標楷體" w:hint="eastAsia"/>
        </w:rPr>
        <w:t>山又名「野」。</w:t>
      </w:r>
      <w:r w:rsidR="00D46886" w:rsidRPr="008601AE">
        <w:rPr>
          <w:rFonts w:ascii="標楷體" w:eastAsia="標楷體" w:hAnsi="標楷體" w:hint="eastAsia"/>
        </w:rPr>
        <w:t>家大業大，弟子不論</w:t>
      </w:r>
      <w:proofErr w:type="gramStart"/>
      <w:r w:rsidR="00D46886" w:rsidRPr="008601AE">
        <w:rPr>
          <w:rFonts w:ascii="標楷體" w:eastAsia="標楷體" w:hAnsi="標楷體" w:hint="eastAsia"/>
        </w:rPr>
        <w:t>直系或旁系</w:t>
      </w:r>
      <w:proofErr w:type="gramEnd"/>
      <w:r w:rsidR="00D46886" w:rsidRPr="008601AE">
        <w:rPr>
          <w:rFonts w:ascii="標楷體" w:eastAsia="標楷體" w:hAnsi="標楷體" w:hint="eastAsia"/>
        </w:rPr>
        <w:t>，數量皆相當多。</w:t>
      </w:r>
    </w:p>
    <w:p w14:paraId="3C4E5677" w14:textId="77777777" w:rsidR="00D46886" w:rsidRPr="008601AE" w:rsidRDefault="00D46886" w:rsidP="00D46886">
      <w:pPr>
        <w:rPr>
          <w:rFonts w:ascii="標楷體" w:eastAsia="標楷體" w:hAnsi="標楷體"/>
        </w:rPr>
      </w:pPr>
      <w:r w:rsidRPr="008601AE">
        <w:rPr>
          <w:rFonts w:ascii="標楷體" w:eastAsia="標楷體" w:hAnsi="標楷體" w:hint="eastAsia"/>
        </w:rPr>
        <w:t>以強橫的心法、精湛的劍術與上乘的醫術聞名天下。</w:t>
      </w:r>
    </w:p>
    <w:p w14:paraId="5DF1E8E8" w14:textId="77777777" w:rsidR="00D46886" w:rsidRPr="008601AE" w:rsidRDefault="00D46886" w:rsidP="00D46886">
      <w:pPr>
        <w:rPr>
          <w:rFonts w:ascii="標楷體" w:eastAsia="標楷體" w:hAnsi="標楷體"/>
        </w:rPr>
      </w:pPr>
      <w:proofErr w:type="gramStart"/>
      <w:r w:rsidRPr="008601AE">
        <w:rPr>
          <w:rFonts w:ascii="標楷體" w:eastAsia="標楷體" w:hAnsi="標楷體" w:hint="eastAsia"/>
        </w:rPr>
        <w:t>岐</w:t>
      </w:r>
      <w:proofErr w:type="gramEnd"/>
      <w:r w:rsidRPr="008601AE">
        <w:rPr>
          <w:rFonts w:ascii="標楷體" w:eastAsia="標楷體" w:hAnsi="標楷體" w:hint="eastAsia"/>
        </w:rPr>
        <w:t>山雨雲纏繞，</w:t>
      </w:r>
      <w:proofErr w:type="gramStart"/>
      <w:r w:rsidRPr="008601AE">
        <w:rPr>
          <w:rFonts w:ascii="標楷體" w:eastAsia="標楷體" w:hAnsi="標楷體" w:hint="eastAsia"/>
        </w:rPr>
        <w:t>宗門森立</w:t>
      </w:r>
      <w:proofErr w:type="gramEnd"/>
      <w:r w:rsidRPr="008601AE">
        <w:rPr>
          <w:rFonts w:ascii="標楷體" w:eastAsia="標楷體" w:hAnsi="標楷體" w:hint="eastAsia"/>
        </w:rPr>
        <w:t>於山中，隱隱約約可見山頂上的許多建築，聲勢浩大</w:t>
      </w:r>
      <w:r w:rsidRPr="008601AE">
        <w:rPr>
          <w:rFonts w:ascii="標楷體" w:eastAsia="標楷體" w:hAnsi="標楷體" w:hint="eastAsia"/>
        </w:rPr>
        <w:lastRenderedPageBreak/>
        <w:t>由此可見。</w:t>
      </w:r>
    </w:p>
    <w:p w14:paraId="2480EAD8" w14:textId="77777777" w:rsidR="00D46886" w:rsidRPr="008601AE" w:rsidRDefault="00D46886" w:rsidP="00D46886">
      <w:pPr>
        <w:rPr>
          <w:rFonts w:ascii="標楷體" w:eastAsia="標楷體" w:hAnsi="標楷體"/>
        </w:rPr>
      </w:pPr>
      <w:r w:rsidRPr="008601AE">
        <w:rPr>
          <w:rFonts w:ascii="標楷體" w:eastAsia="標楷體" w:hAnsi="標楷體" w:hint="eastAsia"/>
        </w:rPr>
        <w:t>山路路面由白石</w:t>
      </w:r>
      <w:proofErr w:type="gramStart"/>
      <w:r w:rsidRPr="008601AE">
        <w:rPr>
          <w:rFonts w:ascii="標楷體" w:eastAsia="標楷體" w:hAnsi="標楷體" w:hint="eastAsia"/>
        </w:rPr>
        <w:t>舖</w:t>
      </w:r>
      <w:proofErr w:type="gramEnd"/>
      <w:r w:rsidRPr="008601AE">
        <w:rPr>
          <w:rFonts w:ascii="標楷體" w:eastAsia="標楷體" w:hAnsi="標楷體" w:hint="eastAsia"/>
        </w:rPr>
        <w:t>成，森林幽香自四周傳來。</w:t>
      </w:r>
    </w:p>
    <w:p w14:paraId="00BE1CCA" w14:textId="77777777" w:rsidR="00D46886" w:rsidRPr="008601AE" w:rsidRDefault="00D46886" w:rsidP="00D46886">
      <w:pPr>
        <w:rPr>
          <w:rFonts w:ascii="標楷體" w:eastAsia="標楷體" w:hAnsi="標楷體"/>
        </w:rPr>
      </w:pPr>
      <w:proofErr w:type="gramStart"/>
      <w:r w:rsidRPr="008601AE">
        <w:rPr>
          <w:rFonts w:ascii="標楷體" w:eastAsia="標楷體" w:hAnsi="標楷體" w:hint="eastAsia"/>
        </w:rPr>
        <w:t>走沒多</w:t>
      </w:r>
      <w:proofErr w:type="gramEnd"/>
      <w:r w:rsidRPr="008601AE">
        <w:rPr>
          <w:rFonts w:ascii="標楷體" w:eastAsia="標楷體" w:hAnsi="標楷體" w:hint="eastAsia"/>
        </w:rPr>
        <w:t>遠就能看見諸多住所，許多弟子在附近走動、聊天。</w:t>
      </w:r>
    </w:p>
    <w:p w14:paraId="558C2768" w14:textId="77777777" w:rsidR="00A92A70" w:rsidRPr="008601AE" w:rsidRDefault="00A92A70" w:rsidP="00A92A70">
      <w:pPr>
        <w:rPr>
          <w:rFonts w:ascii="標楷體" w:eastAsia="標楷體" w:hAnsi="標楷體"/>
        </w:rPr>
      </w:pPr>
    </w:p>
    <w:p w14:paraId="7CD09659"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蓬萊崑崙</w:t>
      </w:r>
    </w:p>
    <w:p w14:paraId="5F5BC642" w14:textId="77777777" w:rsidR="00D46886" w:rsidRPr="008601AE" w:rsidRDefault="00D46886" w:rsidP="00D46886">
      <w:pPr>
        <w:rPr>
          <w:rFonts w:ascii="標楷體" w:eastAsia="標楷體" w:hAnsi="標楷體"/>
        </w:rPr>
      </w:pPr>
      <w:r w:rsidRPr="008601AE">
        <w:rPr>
          <w:rFonts w:ascii="標楷體" w:eastAsia="標楷體" w:hAnsi="標楷體" w:hint="eastAsia"/>
        </w:rPr>
        <w:t>「天下八宗，君子居末。穆</w:t>
      </w:r>
      <w:proofErr w:type="gramStart"/>
      <w:r w:rsidRPr="008601AE">
        <w:rPr>
          <w:rFonts w:ascii="標楷體" w:eastAsia="標楷體" w:hAnsi="標楷體" w:hint="eastAsia"/>
        </w:rPr>
        <w:t>穆</w:t>
      </w:r>
      <w:proofErr w:type="gramEnd"/>
      <w:r w:rsidRPr="008601AE">
        <w:rPr>
          <w:rFonts w:ascii="標楷體" w:eastAsia="標楷體" w:hAnsi="標楷體" w:hint="eastAsia"/>
        </w:rPr>
        <w:t>皇皇，蓬萊崑崙。」</w:t>
      </w:r>
    </w:p>
    <w:p w14:paraId="5ED1BED9" w14:textId="47719D54" w:rsidR="00D46886" w:rsidRPr="008601AE" w:rsidRDefault="00083BEC" w:rsidP="00D46886">
      <w:pPr>
        <w:rPr>
          <w:rFonts w:ascii="標楷體" w:eastAsia="標楷體" w:hAnsi="標楷體"/>
        </w:rPr>
      </w:pPr>
      <w:r w:rsidRPr="008601AE">
        <w:rPr>
          <w:rFonts w:ascii="標楷體" w:eastAsia="標楷體" w:hAnsi="標楷體" w:hint="eastAsia"/>
        </w:rPr>
        <w:t>宗主：</w:t>
      </w:r>
      <w:r w:rsidR="00D46886" w:rsidRPr="008601AE">
        <w:rPr>
          <w:rFonts w:ascii="標楷體" w:eastAsia="標楷體" w:hAnsi="標楷體" w:hint="eastAsia"/>
        </w:rPr>
        <w:t>楚服</w:t>
      </w:r>
    </w:p>
    <w:p w14:paraId="60F62494" w14:textId="647DC168" w:rsidR="00E630F2" w:rsidRPr="008601AE" w:rsidRDefault="00E630F2" w:rsidP="00E630F2">
      <w:pPr>
        <w:rPr>
          <w:rFonts w:ascii="標楷體" w:eastAsia="標楷體" w:hAnsi="標楷體"/>
        </w:rPr>
      </w:pPr>
      <w:r w:rsidRPr="008601AE">
        <w:rPr>
          <w:rFonts w:ascii="標楷體" w:eastAsia="標楷體" w:hAnsi="標楷體" w:hint="eastAsia"/>
        </w:rPr>
        <w:t>勢力範圍：崑崙山</w:t>
      </w:r>
    </w:p>
    <w:p w14:paraId="6156089D" w14:textId="51FA4FD8" w:rsidR="00E630F2" w:rsidRPr="008601AE" w:rsidRDefault="00E630F2" w:rsidP="00E630F2">
      <w:pPr>
        <w:rPr>
          <w:rFonts w:ascii="標楷體" w:eastAsia="標楷體" w:hAnsi="標楷體"/>
        </w:rPr>
      </w:pPr>
    </w:p>
    <w:p w14:paraId="0613B2CA" w14:textId="77777777" w:rsidR="007B4461" w:rsidRPr="008601AE" w:rsidRDefault="007B4461" w:rsidP="007B4461">
      <w:pPr>
        <w:rPr>
          <w:rFonts w:ascii="標楷體" w:eastAsia="標楷體" w:hAnsi="標楷體"/>
        </w:rPr>
      </w:pPr>
      <w:r w:rsidRPr="008601AE">
        <w:rPr>
          <w:rFonts w:ascii="標楷體" w:eastAsia="標楷體" w:hAnsi="標楷體" w:hint="eastAsia"/>
        </w:rPr>
        <w:t>門派特色</w:t>
      </w:r>
    </w:p>
    <w:p w14:paraId="43F120BA" w14:textId="5EFD1E74" w:rsidR="00EF0990" w:rsidRPr="008601AE" w:rsidRDefault="00EF0990" w:rsidP="00D46886">
      <w:pPr>
        <w:rPr>
          <w:rFonts w:ascii="標楷體" w:eastAsia="標楷體" w:hAnsi="標楷體"/>
        </w:rPr>
      </w:pPr>
      <w:r w:rsidRPr="008601AE">
        <w:rPr>
          <w:rFonts w:ascii="標楷體" w:eastAsia="標楷體" w:hAnsi="標楷體" w:hint="eastAsia"/>
        </w:rPr>
        <w:t>運氣周其身，又聚周身之氣</w:t>
      </w:r>
      <w:r w:rsidR="00E21A46" w:rsidRPr="008601AE">
        <w:rPr>
          <w:rFonts w:ascii="標楷體" w:eastAsia="標楷體" w:hAnsi="標楷體" w:hint="eastAsia"/>
        </w:rPr>
        <w:t>。</w:t>
      </w:r>
      <w:proofErr w:type="gramStart"/>
      <w:r w:rsidR="00E21A46" w:rsidRPr="008601AE">
        <w:rPr>
          <w:rFonts w:ascii="標楷體" w:eastAsia="標楷體" w:hAnsi="標楷體"/>
        </w:rPr>
        <w:t>行功練</w:t>
      </w:r>
      <w:proofErr w:type="gramEnd"/>
      <w:r w:rsidR="00E21A46" w:rsidRPr="008601AE">
        <w:rPr>
          <w:rFonts w:ascii="標楷體" w:eastAsia="標楷體" w:hAnsi="標楷體"/>
        </w:rPr>
        <w:t>氣，氣</w:t>
      </w:r>
      <w:proofErr w:type="gramStart"/>
      <w:r w:rsidR="00E21A46" w:rsidRPr="008601AE">
        <w:rPr>
          <w:rFonts w:ascii="標楷體" w:eastAsia="標楷體" w:hAnsi="標楷體"/>
        </w:rPr>
        <w:t>沉</w:t>
      </w:r>
      <w:proofErr w:type="gramEnd"/>
      <w:r w:rsidR="00E21A46" w:rsidRPr="008601AE">
        <w:rPr>
          <w:rFonts w:ascii="標楷體" w:eastAsia="標楷體" w:hAnsi="標楷體"/>
        </w:rPr>
        <w:t>丹田，</w:t>
      </w:r>
      <w:r w:rsidR="000E1B93" w:rsidRPr="008601AE">
        <w:rPr>
          <w:rFonts w:ascii="標楷體" w:eastAsia="標楷體" w:hAnsi="標楷體"/>
        </w:rPr>
        <w:t>一貫三</w:t>
      </w:r>
      <w:proofErr w:type="gramStart"/>
      <w:r w:rsidR="000E1B93" w:rsidRPr="008601AE">
        <w:rPr>
          <w:rFonts w:ascii="標楷體" w:eastAsia="標楷體" w:hAnsi="標楷體"/>
        </w:rPr>
        <w:t>關力不</w:t>
      </w:r>
      <w:proofErr w:type="gramEnd"/>
      <w:r w:rsidR="000E1B93" w:rsidRPr="008601AE">
        <w:rPr>
          <w:rFonts w:ascii="標楷體" w:eastAsia="標楷體" w:hAnsi="標楷體"/>
        </w:rPr>
        <w:t>失，五枝四路任君行。</w:t>
      </w:r>
    </w:p>
    <w:p w14:paraId="2F8643C6" w14:textId="06398FF7" w:rsidR="00683174" w:rsidRPr="008601AE" w:rsidRDefault="00683174" w:rsidP="00D46886">
      <w:pPr>
        <w:rPr>
          <w:rFonts w:ascii="標楷體" w:eastAsia="標楷體" w:hAnsi="標楷體"/>
        </w:rPr>
      </w:pPr>
      <w:r w:rsidRPr="008601AE">
        <w:rPr>
          <w:rFonts w:ascii="標楷體" w:eastAsia="標楷體" w:hAnsi="標楷體"/>
        </w:rPr>
        <w:t>吞吐氣力合一，以</w:t>
      </w:r>
      <w:proofErr w:type="gramStart"/>
      <w:r w:rsidRPr="008601AE">
        <w:rPr>
          <w:rFonts w:ascii="標楷體" w:eastAsia="標楷體" w:hAnsi="標楷體"/>
        </w:rPr>
        <w:t>氣催力</w:t>
      </w:r>
      <w:proofErr w:type="gramEnd"/>
      <w:r w:rsidRPr="008601AE">
        <w:rPr>
          <w:rFonts w:ascii="標楷體" w:eastAsia="標楷體" w:hAnsi="標楷體"/>
        </w:rPr>
        <w:t>，</w:t>
      </w:r>
      <w:proofErr w:type="gramStart"/>
      <w:r w:rsidRPr="008601AE">
        <w:rPr>
          <w:rFonts w:ascii="標楷體" w:eastAsia="標楷體" w:hAnsi="標楷體"/>
        </w:rPr>
        <w:t>以力練氣</w:t>
      </w:r>
      <w:proofErr w:type="gramEnd"/>
      <w:r w:rsidRPr="008601AE">
        <w:rPr>
          <w:rFonts w:ascii="標楷體" w:eastAsia="標楷體" w:hAnsi="標楷體"/>
        </w:rPr>
        <w:t>，力有活力和死力，</w:t>
      </w:r>
      <w:proofErr w:type="gramStart"/>
      <w:r w:rsidRPr="008601AE">
        <w:rPr>
          <w:rFonts w:ascii="標楷體" w:eastAsia="標楷體" w:hAnsi="標楷體"/>
        </w:rPr>
        <w:t>練究活力</w:t>
      </w:r>
      <w:proofErr w:type="gramEnd"/>
      <w:r w:rsidRPr="008601AE">
        <w:rPr>
          <w:rFonts w:ascii="標楷體" w:eastAsia="標楷體" w:hAnsi="標楷體"/>
        </w:rPr>
        <w:t>而</w:t>
      </w:r>
      <w:proofErr w:type="gramStart"/>
      <w:r w:rsidRPr="008601AE">
        <w:rPr>
          <w:rFonts w:ascii="標楷體" w:eastAsia="標楷體" w:hAnsi="標楷體"/>
        </w:rPr>
        <w:t>一</w:t>
      </w:r>
      <w:proofErr w:type="gramEnd"/>
      <w:r w:rsidRPr="008601AE">
        <w:rPr>
          <w:rFonts w:ascii="標楷體" w:eastAsia="標楷體" w:hAnsi="標楷體"/>
        </w:rPr>
        <w:t>法可</w:t>
      </w:r>
      <w:proofErr w:type="gramStart"/>
      <w:r w:rsidRPr="008601AE">
        <w:rPr>
          <w:rFonts w:ascii="標楷體" w:eastAsia="標楷體" w:hAnsi="標楷體"/>
        </w:rPr>
        <w:t>生百法</w:t>
      </w:r>
      <w:proofErr w:type="gramEnd"/>
      <w:r w:rsidRPr="008601AE">
        <w:rPr>
          <w:rFonts w:ascii="標楷體" w:eastAsia="標楷體" w:hAnsi="標楷體"/>
        </w:rPr>
        <w:t>。</w:t>
      </w:r>
    </w:p>
    <w:p w14:paraId="69549F44" w14:textId="0AD5FD4B" w:rsidR="00523431" w:rsidRDefault="00523431" w:rsidP="00D46886">
      <w:pPr>
        <w:rPr>
          <w:rFonts w:ascii="標楷體" w:eastAsia="標楷體" w:hAnsi="標楷體"/>
        </w:rPr>
      </w:pPr>
      <w:r w:rsidRPr="008601AE">
        <w:rPr>
          <w:rFonts w:ascii="標楷體" w:eastAsia="標楷體" w:hAnsi="標楷體"/>
        </w:rPr>
        <w:t>以恢弘磅礴的氣勢，意氣風發地演示了吸氣揚清、貫氣增氧、理氣和脈、養氣蓄鋭、吞津潤澤、呼氣淨濁、蕩氣舒筋、振氣生力、閉氣握固、開聲助威的有氧氣功。</w:t>
      </w:r>
    </w:p>
    <w:p w14:paraId="4E62E855" w14:textId="77777777" w:rsidR="009F2054" w:rsidRPr="008601AE" w:rsidRDefault="009F2054" w:rsidP="00D46886">
      <w:pPr>
        <w:rPr>
          <w:rFonts w:ascii="標楷體" w:eastAsia="標楷體" w:hAnsi="標楷體"/>
        </w:rPr>
      </w:pPr>
    </w:p>
    <w:p w14:paraId="7DE335B9" w14:textId="3E9A63BD" w:rsidR="00083BEC" w:rsidRPr="008601AE" w:rsidRDefault="00E630F2" w:rsidP="00D46886">
      <w:pPr>
        <w:rPr>
          <w:rFonts w:ascii="標楷體" w:eastAsia="標楷體" w:hAnsi="標楷體"/>
        </w:rPr>
      </w:pPr>
      <w:r w:rsidRPr="008601AE">
        <w:rPr>
          <w:rFonts w:ascii="標楷體" w:eastAsia="標楷體" w:hAnsi="標楷體" w:hint="eastAsia"/>
        </w:rPr>
        <w:t>公眾認知</w:t>
      </w:r>
    </w:p>
    <w:p w14:paraId="171DB69E" w14:textId="69F39367" w:rsidR="00543CB0" w:rsidRPr="008601AE" w:rsidRDefault="00543CB0" w:rsidP="00543CB0">
      <w:pPr>
        <w:rPr>
          <w:rFonts w:ascii="標楷體" w:eastAsia="標楷體" w:hAnsi="標楷體"/>
        </w:rPr>
      </w:pPr>
      <w:r w:rsidRPr="008601AE">
        <w:rPr>
          <w:rFonts w:ascii="標楷體" w:eastAsia="標楷體" w:hAnsi="標楷體" w:hint="eastAsia"/>
        </w:rPr>
        <w:t>早在</w:t>
      </w:r>
      <w:proofErr w:type="gramStart"/>
      <w:r w:rsidRPr="008601AE">
        <w:rPr>
          <w:rFonts w:ascii="標楷體" w:eastAsia="標楷體" w:hAnsi="標楷體" w:hint="eastAsia"/>
        </w:rPr>
        <w:t>很</w:t>
      </w:r>
      <w:proofErr w:type="gramEnd"/>
      <w:r w:rsidRPr="008601AE">
        <w:rPr>
          <w:rFonts w:ascii="標楷體" w:eastAsia="標楷體" w:hAnsi="標楷體" w:hint="eastAsia"/>
        </w:rPr>
        <w:t>久遠以前就已存在，早期隱居在崑崙山中不被世人所知曉。</w:t>
      </w:r>
    </w:p>
    <w:p w14:paraId="3D5B8D89" w14:textId="67A9BADB" w:rsidR="00543CB0" w:rsidRPr="008601AE" w:rsidRDefault="00543CB0" w:rsidP="00543CB0">
      <w:pPr>
        <w:rPr>
          <w:rFonts w:ascii="標楷體" w:eastAsia="標楷體" w:hAnsi="標楷體"/>
        </w:rPr>
      </w:pPr>
      <w:r w:rsidRPr="008601AE">
        <w:rPr>
          <w:rFonts w:ascii="標楷體" w:eastAsia="標楷體" w:hAnsi="標楷體" w:hint="eastAsia"/>
        </w:rPr>
        <w:t>具有數量龐大的門</w:t>
      </w:r>
      <w:proofErr w:type="gramStart"/>
      <w:r w:rsidRPr="008601AE">
        <w:rPr>
          <w:rFonts w:ascii="標楷體" w:eastAsia="標楷體" w:hAnsi="標楷體" w:hint="eastAsia"/>
        </w:rPr>
        <w:t>規</w:t>
      </w:r>
      <w:proofErr w:type="gramEnd"/>
      <w:r w:rsidRPr="008601AE">
        <w:rPr>
          <w:rFonts w:ascii="標楷體" w:eastAsia="標楷體" w:hAnsi="標楷體" w:hint="eastAsia"/>
        </w:rPr>
        <w:t>，大體內容為「謹言慎行，立身雅正」，</w:t>
      </w:r>
      <w:proofErr w:type="gramStart"/>
      <w:r w:rsidRPr="008601AE">
        <w:rPr>
          <w:rFonts w:ascii="標楷體" w:eastAsia="標楷體" w:hAnsi="標楷體" w:hint="eastAsia"/>
        </w:rPr>
        <w:t>人人均有素雅</w:t>
      </w:r>
      <w:proofErr w:type="gramEnd"/>
      <w:r w:rsidRPr="008601AE">
        <w:rPr>
          <w:rFonts w:ascii="標楷體" w:eastAsia="標楷體" w:hAnsi="標楷體" w:hint="eastAsia"/>
        </w:rPr>
        <w:t>之風。</w:t>
      </w:r>
    </w:p>
    <w:p w14:paraId="75725DC4" w14:textId="67D2EF41" w:rsidR="00C16F69" w:rsidRPr="008601AE" w:rsidRDefault="00C16F69" w:rsidP="00543CB0">
      <w:pPr>
        <w:rPr>
          <w:rFonts w:ascii="標楷體" w:eastAsia="標楷體" w:hAnsi="標楷體"/>
        </w:rPr>
      </w:pPr>
      <w:r w:rsidRPr="008601AE">
        <w:rPr>
          <w:rFonts w:ascii="標楷體" w:eastAsia="標楷體" w:hAnsi="標楷體" w:hint="eastAsia"/>
        </w:rPr>
        <w:t>五官</w:t>
      </w:r>
      <w:proofErr w:type="gramStart"/>
      <w:r w:rsidRPr="008601AE">
        <w:rPr>
          <w:rFonts w:ascii="標楷體" w:eastAsia="標楷體" w:hAnsi="標楷體" w:hint="eastAsia"/>
        </w:rPr>
        <w:t>不整者</w:t>
      </w:r>
      <w:proofErr w:type="gramEnd"/>
      <w:r w:rsidRPr="008601AE">
        <w:rPr>
          <w:rFonts w:ascii="標楷體" w:eastAsia="標楷體" w:hAnsi="標楷體" w:hint="eastAsia"/>
        </w:rPr>
        <w:t>、三觀不正者、聽學未滿三年者、</w:t>
      </w:r>
      <w:proofErr w:type="gramStart"/>
      <w:r w:rsidRPr="008601AE">
        <w:rPr>
          <w:rFonts w:ascii="標楷體" w:eastAsia="標楷體" w:hAnsi="標楷體" w:hint="eastAsia"/>
        </w:rPr>
        <w:t>成績成績</w:t>
      </w:r>
      <w:proofErr w:type="gramEnd"/>
      <w:r w:rsidRPr="008601AE">
        <w:rPr>
          <w:rFonts w:ascii="標楷體" w:eastAsia="標楷體" w:hAnsi="標楷體" w:hint="eastAsia"/>
        </w:rPr>
        <w:t>太低者、性格缺陷者等皆不收。</w:t>
      </w:r>
    </w:p>
    <w:p w14:paraId="5EA886BE" w14:textId="519507D8" w:rsidR="00543CB0" w:rsidRPr="008601AE" w:rsidRDefault="00543CB0" w:rsidP="00543CB0">
      <w:pPr>
        <w:rPr>
          <w:rFonts w:ascii="標楷體" w:eastAsia="標楷體" w:hAnsi="標楷體"/>
        </w:rPr>
      </w:pPr>
      <w:r w:rsidRPr="008601AE">
        <w:rPr>
          <w:rFonts w:ascii="標楷體" w:eastAsia="標楷體" w:hAnsi="標楷體" w:hint="eastAsia"/>
        </w:rPr>
        <w:t>門派內弟子精通琴、棋、書、畫與外功、</w:t>
      </w:r>
      <w:proofErr w:type="gramStart"/>
      <w:r w:rsidRPr="008601AE">
        <w:rPr>
          <w:rFonts w:ascii="標楷體" w:eastAsia="標楷體" w:hAnsi="標楷體" w:hint="eastAsia"/>
        </w:rPr>
        <w:t>劍法</w:t>
      </w:r>
      <w:proofErr w:type="gramEnd"/>
      <w:r w:rsidRPr="008601AE">
        <w:rPr>
          <w:rFonts w:ascii="標楷體" w:eastAsia="標楷體" w:hAnsi="標楷體" w:hint="eastAsia"/>
        </w:rPr>
        <w:t>、輕功、六藝等，更</w:t>
      </w:r>
      <w:r w:rsidR="00255D5B" w:rsidRPr="008601AE">
        <w:rPr>
          <w:rFonts w:ascii="標楷體" w:eastAsia="標楷體" w:hAnsi="標楷體" w:hint="eastAsia"/>
        </w:rPr>
        <w:t>包含</w:t>
      </w:r>
      <w:r w:rsidRPr="008601AE">
        <w:rPr>
          <w:rFonts w:ascii="標楷體" w:eastAsia="標楷體" w:hAnsi="標楷體" w:hint="eastAsia"/>
        </w:rPr>
        <w:t>文人所學，百無不通。</w:t>
      </w:r>
    </w:p>
    <w:p w14:paraId="5D5ABC57" w14:textId="405FCE06" w:rsidR="00F92D14" w:rsidRPr="008601AE" w:rsidRDefault="00F92D14" w:rsidP="00543CB0">
      <w:pPr>
        <w:rPr>
          <w:rFonts w:ascii="標楷體" w:eastAsia="標楷體" w:hAnsi="標楷體"/>
        </w:rPr>
      </w:pPr>
      <w:r w:rsidRPr="008601AE">
        <w:rPr>
          <w:rFonts w:ascii="標楷體" w:eastAsia="標楷體" w:hAnsi="標楷體" w:hint="eastAsia"/>
        </w:rPr>
        <w:t>統一穿著</w:t>
      </w:r>
      <w:proofErr w:type="gramStart"/>
      <w:r w:rsidRPr="008601AE">
        <w:rPr>
          <w:rFonts w:ascii="標楷體" w:eastAsia="標楷體" w:hAnsi="標楷體" w:hint="eastAsia"/>
        </w:rPr>
        <w:t>淡紫色袍或是</w:t>
      </w:r>
      <w:proofErr w:type="gramEnd"/>
      <w:r w:rsidRPr="008601AE">
        <w:rPr>
          <w:rFonts w:ascii="標楷體" w:eastAsia="標楷體" w:hAnsi="標楷體" w:hint="eastAsia"/>
        </w:rPr>
        <w:t>白袍，</w:t>
      </w:r>
      <w:proofErr w:type="gramStart"/>
      <w:r w:rsidRPr="008601AE">
        <w:rPr>
          <w:rFonts w:ascii="標楷體" w:eastAsia="標楷體" w:hAnsi="標楷體" w:hint="eastAsia"/>
        </w:rPr>
        <w:t>衣袍上</w:t>
      </w:r>
      <w:proofErr w:type="gramEnd"/>
      <w:r w:rsidRPr="008601AE">
        <w:rPr>
          <w:rFonts w:ascii="標楷體" w:eastAsia="標楷體" w:hAnsi="標楷體" w:hint="eastAsia"/>
        </w:rPr>
        <w:t>有淡淡的派系花紋，</w:t>
      </w:r>
      <w:r w:rsidR="009A1221" w:rsidRPr="008601AE">
        <w:rPr>
          <w:rFonts w:ascii="標楷體" w:eastAsia="標楷體" w:hAnsi="標楷體" w:hint="eastAsia"/>
        </w:rPr>
        <w:t>披著</w:t>
      </w:r>
      <w:r w:rsidRPr="008601AE">
        <w:rPr>
          <w:rFonts w:ascii="標楷體" w:eastAsia="標楷體" w:hAnsi="標楷體" w:hint="eastAsia"/>
        </w:rPr>
        <w:t>白色大氅</w:t>
      </w:r>
      <w:r w:rsidR="009A1221" w:rsidRPr="008601AE">
        <w:rPr>
          <w:rFonts w:ascii="標楷體" w:eastAsia="標楷體" w:hAnsi="標楷體" w:hint="eastAsia"/>
        </w:rPr>
        <w:t>。</w:t>
      </w:r>
    </w:p>
    <w:p w14:paraId="406AC59D" w14:textId="7E605955" w:rsidR="00543CB0" w:rsidRPr="008601AE" w:rsidRDefault="00370A44" w:rsidP="00543CB0">
      <w:pPr>
        <w:rPr>
          <w:rFonts w:ascii="標楷體" w:eastAsia="標楷體" w:hAnsi="標楷體"/>
        </w:rPr>
      </w:pPr>
      <w:r w:rsidRPr="008601AE">
        <w:rPr>
          <w:rFonts w:ascii="標楷體" w:eastAsia="標楷體" w:hAnsi="標楷體" w:hint="eastAsia"/>
        </w:rPr>
        <w:t>入門後會攜帶</w:t>
      </w:r>
      <w:proofErr w:type="gramStart"/>
      <w:r w:rsidRPr="008601AE">
        <w:rPr>
          <w:rFonts w:ascii="標楷體" w:eastAsia="標楷體" w:hAnsi="標楷體" w:hint="eastAsia"/>
        </w:rPr>
        <w:t>珠砂戒</w:t>
      </w:r>
      <w:proofErr w:type="gramEnd"/>
      <w:r w:rsidRPr="008601AE">
        <w:rPr>
          <w:rFonts w:ascii="標楷體" w:eastAsia="標楷體" w:hAnsi="標楷體" w:hint="eastAsia"/>
        </w:rPr>
        <w:t>，僅有直系</w:t>
      </w:r>
      <w:proofErr w:type="gramStart"/>
      <w:r w:rsidRPr="008601AE">
        <w:rPr>
          <w:rFonts w:ascii="標楷體" w:eastAsia="標楷體" w:hAnsi="標楷體" w:hint="eastAsia"/>
        </w:rPr>
        <w:t>——</w:t>
      </w:r>
      <w:proofErr w:type="gramEnd"/>
      <w:r w:rsidRPr="008601AE">
        <w:rPr>
          <w:rFonts w:ascii="標楷體" w:eastAsia="標楷體" w:hAnsi="標楷體" w:hint="eastAsia"/>
        </w:rPr>
        <w:t>意即</w:t>
      </w:r>
      <w:proofErr w:type="gramStart"/>
      <w:r w:rsidRPr="008601AE">
        <w:rPr>
          <w:rFonts w:ascii="標楷體" w:eastAsia="標楷體" w:hAnsi="標楷體" w:hint="eastAsia"/>
        </w:rPr>
        <w:t>楚姓者——</w:t>
      </w:r>
      <w:proofErr w:type="gramEnd"/>
      <w:r w:rsidRPr="008601AE">
        <w:rPr>
          <w:rFonts w:ascii="標楷體" w:eastAsia="標楷體" w:hAnsi="標楷體" w:hint="eastAsia"/>
        </w:rPr>
        <w:t>才得以配</w:t>
      </w:r>
      <w:proofErr w:type="gramStart"/>
      <w:r w:rsidRPr="008601AE">
        <w:rPr>
          <w:rFonts w:ascii="標楷體" w:eastAsia="標楷體" w:hAnsi="標楷體" w:hint="eastAsia"/>
        </w:rPr>
        <w:t>戴雲紋珠砂戒</w:t>
      </w:r>
      <w:proofErr w:type="gramEnd"/>
      <w:r w:rsidRPr="008601AE">
        <w:rPr>
          <w:rFonts w:ascii="標楷體" w:eastAsia="標楷體" w:hAnsi="標楷體" w:hint="eastAsia"/>
        </w:rPr>
        <w:t>。</w:t>
      </w:r>
    </w:p>
    <w:p w14:paraId="4B7044DC" w14:textId="5C4B0F42" w:rsidR="00084BB1" w:rsidRPr="008601AE" w:rsidRDefault="006B22A2" w:rsidP="00543CB0">
      <w:pPr>
        <w:rPr>
          <w:rFonts w:ascii="標楷體" w:eastAsia="標楷體" w:hAnsi="標楷體"/>
        </w:rPr>
      </w:pPr>
      <w:proofErr w:type="gramStart"/>
      <w:r w:rsidRPr="008601AE">
        <w:rPr>
          <w:rFonts w:ascii="標楷體" w:eastAsia="標楷體" w:hAnsi="標楷體" w:hint="eastAsia"/>
        </w:rPr>
        <w:t>玉質禁步</w:t>
      </w:r>
      <w:proofErr w:type="gramEnd"/>
      <w:r w:rsidRPr="008601AE">
        <w:rPr>
          <w:rFonts w:ascii="標楷體" w:eastAsia="標楷體" w:hAnsi="標楷體" w:hint="eastAsia"/>
        </w:rPr>
        <w:t>與小太極串在一起，</w:t>
      </w:r>
      <w:proofErr w:type="gramStart"/>
      <w:r w:rsidRPr="008601AE">
        <w:rPr>
          <w:rFonts w:ascii="標楷體" w:eastAsia="標楷體" w:hAnsi="標楷體" w:hint="eastAsia"/>
        </w:rPr>
        <w:t>玉上刻</w:t>
      </w:r>
      <w:proofErr w:type="gramEnd"/>
      <w:r w:rsidRPr="008601AE">
        <w:rPr>
          <w:rFonts w:ascii="標楷體" w:eastAsia="標楷體" w:hAnsi="標楷體" w:hint="eastAsia"/>
        </w:rPr>
        <w:t>有小小的崑崙二字</w:t>
      </w:r>
      <w:r w:rsidR="00723819" w:rsidRPr="008601AE">
        <w:rPr>
          <w:rFonts w:ascii="標楷體" w:eastAsia="標楷體" w:hAnsi="標楷體" w:hint="eastAsia"/>
        </w:rPr>
        <w:t>，</w:t>
      </w:r>
      <w:r w:rsidRPr="008601AE">
        <w:rPr>
          <w:rFonts w:ascii="標楷體" w:eastAsia="標楷體" w:hAnsi="標楷體" w:hint="eastAsia"/>
        </w:rPr>
        <w:t>有些人可能還會刻上自己的字。</w:t>
      </w:r>
    </w:p>
    <w:p w14:paraId="4D76488C" w14:textId="77777777" w:rsidR="006B22A2" w:rsidRPr="008601AE" w:rsidRDefault="006B22A2" w:rsidP="00543CB0">
      <w:pPr>
        <w:rPr>
          <w:rFonts w:ascii="標楷體" w:eastAsia="標楷體" w:hAnsi="標楷體"/>
        </w:rPr>
      </w:pPr>
    </w:p>
    <w:p w14:paraId="71CBDBFD" w14:textId="248528E4" w:rsidR="001438EE" w:rsidRPr="008601AE" w:rsidRDefault="001438EE" w:rsidP="00D46886">
      <w:pPr>
        <w:rPr>
          <w:rFonts w:ascii="標楷體" w:eastAsia="標楷體" w:hAnsi="標楷體"/>
        </w:rPr>
      </w:pPr>
      <w:r w:rsidRPr="008601AE">
        <w:rPr>
          <w:rFonts w:ascii="標楷體" w:eastAsia="標楷體" w:hAnsi="標楷體" w:hint="eastAsia"/>
        </w:rPr>
        <w:t>地理志</w:t>
      </w:r>
    </w:p>
    <w:p w14:paraId="529D69CF" w14:textId="77777777" w:rsidR="00E06F9F" w:rsidRPr="008601AE" w:rsidRDefault="00E06F9F" w:rsidP="00E06F9F">
      <w:pPr>
        <w:widowControl/>
        <w:rPr>
          <w:rFonts w:ascii="標楷體" w:eastAsia="標楷體" w:hAnsi="標楷體" w:cs="新細明體"/>
          <w:kern w:val="0"/>
          <w:szCs w:val="24"/>
        </w:rPr>
      </w:pPr>
      <w:r w:rsidRPr="008601AE">
        <w:rPr>
          <w:rFonts w:ascii="標楷體" w:eastAsia="標楷體" w:hAnsi="標楷體" w:cs="新細明體" w:hint="eastAsia"/>
          <w:kern w:val="0"/>
          <w:szCs w:val="24"/>
        </w:rPr>
        <w:t>山中氣候夏季清涼，冬季嚴冷傍晚會開始降雪。</w:t>
      </w:r>
    </w:p>
    <w:p w14:paraId="4419D133" w14:textId="77777777" w:rsidR="00D46886" w:rsidRPr="008601AE" w:rsidRDefault="00D46886" w:rsidP="00D46886">
      <w:pPr>
        <w:rPr>
          <w:rFonts w:ascii="標楷體" w:eastAsia="標楷體" w:hAnsi="標楷體"/>
        </w:rPr>
      </w:pPr>
      <w:r w:rsidRPr="008601AE">
        <w:rPr>
          <w:rFonts w:ascii="標楷體" w:eastAsia="標楷體" w:hAnsi="標楷體" w:hint="eastAsia"/>
        </w:rPr>
        <w:t>常年山嵐壟罩、群山環繞，清晨霧氣瀰漫、晨曦朦朧，以錯落有致的水榭亭</w:t>
      </w:r>
      <w:proofErr w:type="gramStart"/>
      <w:r w:rsidRPr="008601AE">
        <w:rPr>
          <w:rFonts w:ascii="標楷體" w:eastAsia="標楷體" w:hAnsi="標楷體" w:hint="eastAsia"/>
        </w:rPr>
        <w:t>臺</w:t>
      </w:r>
      <w:proofErr w:type="gramEnd"/>
      <w:r w:rsidRPr="008601AE">
        <w:rPr>
          <w:rFonts w:ascii="標楷體" w:eastAsia="標楷體" w:hAnsi="標楷體" w:hint="eastAsia"/>
        </w:rPr>
        <w:t>為主要建築。</w:t>
      </w:r>
    </w:p>
    <w:p w14:paraId="763357F5" w14:textId="7B9DF3E8" w:rsidR="009A25D1" w:rsidRPr="008601AE" w:rsidRDefault="009A25D1" w:rsidP="009A25D1">
      <w:pPr>
        <w:widowControl/>
        <w:rPr>
          <w:rFonts w:ascii="標楷體" w:eastAsia="標楷體" w:hAnsi="標楷體" w:cs="新細明體"/>
          <w:kern w:val="0"/>
          <w:szCs w:val="24"/>
        </w:rPr>
      </w:pPr>
      <w:r w:rsidRPr="008601AE">
        <w:rPr>
          <w:rFonts w:ascii="標楷體" w:eastAsia="標楷體" w:hAnsi="標楷體" w:cs="新細明體" w:hint="eastAsia"/>
          <w:kern w:val="0"/>
          <w:szCs w:val="24"/>
        </w:rPr>
        <w:t>環境清幽</w:t>
      </w:r>
      <w:r w:rsidR="00276D9A" w:rsidRPr="008601AE">
        <w:rPr>
          <w:rFonts w:ascii="標楷體" w:eastAsia="標楷體" w:hAnsi="標楷體" w:cs="新細明體" w:hint="eastAsia"/>
          <w:kern w:val="0"/>
          <w:szCs w:val="24"/>
        </w:rPr>
        <w:t>，</w:t>
      </w:r>
      <w:r w:rsidRPr="008601AE">
        <w:rPr>
          <w:rFonts w:ascii="標楷體" w:eastAsia="標楷體" w:hAnsi="標楷體" w:cs="新細明體" w:hint="eastAsia"/>
          <w:kern w:val="0"/>
          <w:szCs w:val="24"/>
        </w:rPr>
        <w:t>因</w:t>
      </w:r>
      <w:r w:rsidR="00276D9A" w:rsidRPr="008601AE">
        <w:rPr>
          <w:rFonts w:ascii="標楷體" w:eastAsia="標楷體" w:hAnsi="標楷體" w:cs="新細明體" w:hint="eastAsia"/>
          <w:kern w:val="0"/>
          <w:szCs w:val="24"/>
        </w:rPr>
        <w:t>門</w:t>
      </w:r>
      <w:proofErr w:type="gramStart"/>
      <w:r w:rsidRPr="008601AE">
        <w:rPr>
          <w:rFonts w:ascii="標楷體" w:eastAsia="標楷體" w:hAnsi="標楷體" w:cs="新細明體" w:hint="eastAsia"/>
          <w:kern w:val="0"/>
          <w:szCs w:val="24"/>
        </w:rPr>
        <w:t>規</w:t>
      </w:r>
      <w:proofErr w:type="gramEnd"/>
      <w:r w:rsidRPr="008601AE">
        <w:rPr>
          <w:rFonts w:ascii="標楷體" w:eastAsia="標楷體" w:hAnsi="標楷體" w:cs="新細明體" w:hint="eastAsia"/>
          <w:kern w:val="0"/>
          <w:szCs w:val="24"/>
        </w:rPr>
        <w:t>關係人聲較少，建築多半</w:t>
      </w:r>
      <w:r w:rsidR="00A13EFF" w:rsidRPr="008601AE">
        <w:rPr>
          <w:rFonts w:ascii="標楷體" w:eastAsia="標楷體" w:hAnsi="標楷體" w:cs="新細明體" w:hint="eastAsia"/>
          <w:kern w:val="0"/>
          <w:szCs w:val="24"/>
        </w:rPr>
        <w:t>沿</w:t>
      </w:r>
      <w:r w:rsidRPr="008601AE">
        <w:rPr>
          <w:rFonts w:ascii="標楷體" w:eastAsia="標楷體" w:hAnsi="標楷體" w:cs="新細明體" w:hint="eastAsia"/>
          <w:kern w:val="0"/>
          <w:szCs w:val="24"/>
        </w:rPr>
        <w:t>山建造，古建築白</w:t>
      </w:r>
      <w:proofErr w:type="gramStart"/>
      <w:r w:rsidRPr="008601AE">
        <w:rPr>
          <w:rFonts w:ascii="標楷體" w:eastAsia="標楷體" w:hAnsi="標楷體" w:cs="新細明體" w:hint="eastAsia"/>
          <w:kern w:val="0"/>
          <w:szCs w:val="24"/>
        </w:rPr>
        <w:t>牆黛瓦，磚雕</w:t>
      </w:r>
      <w:proofErr w:type="gramEnd"/>
      <w:r w:rsidRPr="008601AE">
        <w:rPr>
          <w:rFonts w:ascii="標楷體" w:eastAsia="標楷體" w:hAnsi="標楷體" w:cs="新細明體" w:hint="eastAsia"/>
          <w:kern w:val="0"/>
          <w:szCs w:val="24"/>
        </w:rPr>
        <w:t>門樓，明瓦窗。</w:t>
      </w:r>
    </w:p>
    <w:p w14:paraId="3F19CEA3" w14:textId="05EFE220" w:rsidR="00362080" w:rsidRPr="008601AE" w:rsidRDefault="00362080" w:rsidP="00362080">
      <w:pPr>
        <w:widowControl/>
        <w:rPr>
          <w:rFonts w:ascii="標楷體" w:eastAsia="標楷體" w:hAnsi="標楷體" w:cs="新細明體"/>
          <w:kern w:val="0"/>
          <w:szCs w:val="24"/>
        </w:rPr>
      </w:pPr>
      <w:r w:rsidRPr="008601AE">
        <w:rPr>
          <w:rFonts w:ascii="標楷體" w:eastAsia="標楷體" w:hAnsi="標楷體" w:cs="新細明體" w:hint="eastAsia"/>
          <w:kern w:val="0"/>
          <w:szCs w:val="24"/>
        </w:rPr>
        <w:lastRenderedPageBreak/>
        <w:t>群山環繞，主殿在中間最高峰其餘的山用木吊橋連接著，錯落有致的水榭亭</w:t>
      </w:r>
      <w:proofErr w:type="gramStart"/>
      <w:r w:rsidRPr="008601AE">
        <w:rPr>
          <w:rFonts w:ascii="標楷體" w:eastAsia="標楷體" w:hAnsi="標楷體" w:cs="新細明體" w:hint="eastAsia"/>
          <w:kern w:val="0"/>
          <w:szCs w:val="24"/>
        </w:rPr>
        <w:t>臺</w:t>
      </w:r>
      <w:proofErr w:type="gramEnd"/>
      <w:r w:rsidRPr="008601AE">
        <w:rPr>
          <w:rFonts w:ascii="標楷體" w:eastAsia="標楷體" w:hAnsi="標楷體" w:cs="新細明體" w:hint="eastAsia"/>
          <w:kern w:val="0"/>
          <w:szCs w:val="24"/>
        </w:rPr>
        <w:t>，</w:t>
      </w:r>
      <w:proofErr w:type="gramStart"/>
      <w:r w:rsidRPr="008601AE">
        <w:rPr>
          <w:rFonts w:ascii="標楷體" w:eastAsia="標楷體" w:hAnsi="標楷體" w:cs="新細明體" w:hint="eastAsia"/>
          <w:kern w:val="0"/>
          <w:szCs w:val="24"/>
        </w:rPr>
        <w:t>徽派園林</w:t>
      </w:r>
      <w:proofErr w:type="gramEnd"/>
      <w:r w:rsidRPr="008601AE">
        <w:rPr>
          <w:rFonts w:ascii="標楷體" w:eastAsia="標楷體" w:hAnsi="標楷體" w:cs="新細明體" w:hint="eastAsia"/>
          <w:kern w:val="0"/>
          <w:szCs w:val="24"/>
        </w:rPr>
        <w:t>。</w:t>
      </w:r>
    </w:p>
    <w:p w14:paraId="5EC2A6A9" w14:textId="0D02E471" w:rsidR="00903E37" w:rsidRPr="008601AE" w:rsidRDefault="00903E37" w:rsidP="00362080">
      <w:pPr>
        <w:widowControl/>
        <w:rPr>
          <w:rFonts w:ascii="標楷體" w:eastAsia="標楷體" w:hAnsi="標楷體" w:cs="新細明體"/>
          <w:kern w:val="0"/>
          <w:szCs w:val="24"/>
        </w:rPr>
      </w:pPr>
      <w:r w:rsidRPr="008601AE">
        <w:rPr>
          <w:rFonts w:ascii="標楷體" w:eastAsia="標楷體" w:hAnsi="標楷體" w:cs="新細明體" w:hint="eastAsia"/>
          <w:kern w:val="0"/>
          <w:szCs w:val="24"/>
        </w:rPr>
        <w:t>主要分為五峰：主峰及東西南北四峰。</w:t>
      </w:r>
    </w:p>
    <w:p w14:paraId="6924BECE" w14:textId="77777777" w:rsidR="00A92A70" w:rsidRPr="008601AE" w:rsidRDefault="00A92A70" w:rsidP="00A92A70">
      <w:pPr>
        <w:rPr>
          <w:rFonts w:ascii="標楷體" w:eastAsia="標楷體" w:hAnsi="標楷體"/>
        </w:rPr>
      </w:pPr>
    </w:p>
    <w:p w14:paraId="41B8C305"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洞庭五毒</w:t>
      </w:r>
    </w:p>
    <w:p w14:paraId="09F44A26" w14:textId="77777777" w:rsidR="00D46886" w:rsidRPr="008601AE" w:rsidRDefault="00D46886" w:rsidP="00D46886">
      <w:pPr>
        <w:rPr>
          <w:rFonts w:ascii="標楷體" w:eastAsia="標楷體" w:hAnsi="標楷體"/>
        </w:rPr>
      </w:pPr>
      <w:r w:rsidRPr="008601AE">
        <w:rPr>
          <w:rFonts w:ascii="標楷體" w:eastAsia="標楷體" w:hAnsi="標楷體" w:hint="eastAsia"/>
        </w:rPr>
        <w:t>「天下八宗，山</w:t>
      </w:r>
      <w:proofErr w:type="gramStart"/>
      <w:r w:rsidRPr="008601AE">
        <w:rPr>
          <w:rFonts w:ascii="標楷體" w:eastAsia="標楷體" w:hAnsi="標楷體" w:hint="eastAsia"/>
        </w:rPr>
        <w:t>魅</w:t>
      </w:r>
      <w:proofErr w:type="gramEnd"/>
      <w:r w:rsidRPr="008601AE">
        <w:rPr>
          <w:rFonts w:ascii="標楷體" w:eastAsia="標楷體" w:hAnsi="標楷體" w:hint="eastAsia"/>
        </w:rPr>
        <w:t>隱</w:t>
      </w:r>
      <w:proofErr w:type="gramStart"/>
      <w:r w:rsidRPr="008601AE">
        <w:rPr>
          <w:rFonts w:ascii="標楷體" w:eastAsia="標楷體" w:hAnsi="標楷體" w:hint="eastAsia"/>
        </w:rPr>
        <w:t>世</w:t>
      </w:r>
      <w:proofErr w:type="gramEnd"/>
      <w:r w:rsidRPr="008601AE">
        <w:rPr>
          <w:rFonts w:ascii="標楷體" w:eastAsia="標楷體" w:hAnsi="標楷體" w:hint="eastAsia"/>
        </w:rPr>
        <w:t>。其行由心，洞庭五毒。」</w:t>
      </w:r>
    </w:p>
    <w:p w14:paraId="2ECFC7CB" w14:textId="61D95637" w:rsidR="00114574" w:rsidRPr="008601AE" w:rsidRDefault="00114574" w:rsidP="00D46886">
      <w:pPr>
        <w:rPr>
          <w:rFonts w:ascii="標楷體" w:eastAsia="標楷體" w:hAnsi="標楷體"/>
        </w:rPr>
      </w:pPr>
      <w:r w:rsidRPr="008601AE">
        <w:rPr>
          <w:rFonts w:ascii="標楷體" w:eastAsia="標楷體" w:hAnsi="標楷體" w:hint="eastAsia"/>
        </w:rPr>
        <w:t>宗主：</w:t>
      </w:r>
      <w:r w:rsidR="00D46886" w:rsidRPr="008601AE">
        <w:rPr>
          <w:rFonts w:ascii="標楷體" w:eastAsia="標楷體" w:hAnsi="標楷體" w:hint="eastAsia"/>
        </w:rPr>
        <w:t>花瓊瑤</w:t>
      </w:r>
    </w:p>
    <w:p w14:paraId="084D8957" w14:textId="01957904" w:rsidR="003564CA" w:rsidRPr="008601AE" w:rsidRDefault="003564CA" w:rsidP="003564CA">
      <w:pPr>
        <w:rPr>
          <w:rFonts w:ascii="標楷體" w:eastAsia="標楷體" w:hAnsi="標楷體"/>
        </w:rPr>
      </w:pPr>
      <w:r w:rsidRPr="008601AE">
        <w:rPr>
          <w:rFonts w:ascii="標楷體" w:eastAsia="標楷體" w:hAnsi="標楷體" w:hint="eastAsia"/>
        </w:rPr>
        <w:t>勢力範圍：</w:t>
      </w:r>
      <w:proofErr w:type="gramStart"/>
      <w:r w:rsidRPr="008601AE">
        <w:rPr>
          <w:rFonts w:ascii="標楷體" w:eastAsia="標楷體" w:hAnsi="標楷體" w:hint="eastAsia"/>
        </w:rPr>
        <w:t>魅</w:t>
      </w:r>
      <w:proofErr w:type="gramEnd"/>
      <w:r w:rsidRPr="008601AE">
        <w:rPr>
          <w:rFonts w:ascii="標楷體" w:eastAsia="標楷體" w:hAnsi="標楷體" w:hint="eastAsia"/>
        </w:rPr>
        <w:t>欲山</w:t>
      </w:r>
    </w:p>
    <w:p w14:paraId="219A8455" w14:textId="77777777" w:rsidR="003564CA" w:rsidRPr="008601AE" w:rsidRDefault="003564CA" w:rsidP="003564CA">
      <w:pPr>
        <w:rPr>
          <w:rFonts w:ascii="標楷體" w:eastAsia="標楷體" w:hAnsi="標楷體"/>
        </w:rPr>
      </w:pPr>
    </w:p>
    <w:p w14:paraId="748578F9" w14:textId="77777777" w:rsidR="007B4461" w:rsidRPr="008601AE" w:rsidRDefault="007B4461" w:rsidP="007B4461">
      <w:pPr>
        <w:rPr>
          <w:rFonts w:ascii="標楷體" w:eastAsia="標楷體" w:hAnsi="標楷體"/>
        </w:rPr>
      </w:pPr>
      <w:r w:rsidRPr="008601AE">
        <w:rPr>
          <w:rFonts w:ascii="標楷體" w:eastAsia="標楷體" w:hAnsi="標楷體" w:hint="eastAsia"/>
        </w:rPr>
        <w:t>門派特色</w:t>
      </w:r>
    </w:p>
    <w:p w14:paraId="1B491471" w14:textId="50A6811E" w:rsidR="00075121" w:rsidRDefault="00075121" w:rsidP="00075121">
      <w:pPr>
        <w:rPr>
          <w:rFonts w:ascii="標楷體" w:eastAsia="標楷體" w:hAnsi="標楷體"/>
        </w:rPr>
      </w:pPr>
      <w:r w:rsidRPr="008601AE">
        <w:rPr>
          <w:rFonts w:ascii="標楷體" w:eastAsia="標楷體" w:hAnsi="標楷體" w:hint="eastAsia"/>
        </w:rPr>
        <w:t>以音</w:t>
      </w:r>
      <w:proofErr w:type="gramStart"/>
      <w:r w:rsidRPr="008601AE">
        <w:rPr>
          <w:rFonts w:ascii="標楷體" w:eastAsia="標楷體" w:hAnsi="標楷體" w:hint="eastAsia"/>
        </w:rPr>
        <w:t>御蠱</w:t>
      </w:r>
      <w:proofErr w:type="gramEnd"/>
      <w:r w:rsidRPr="008601AE">
        <w:rPr>
          <w:rFonts w:ascii="標楷體" w:eastAsia="標楷體" w:hAnsi="標楷體" w:hint="eastAsia"/>
        </w:rPr>
        <w:t>。</w:t>
      </w:r>
    </w:p>
    <w:p w14:paraId="1EB42EFF" w14:textId="77777777" w:rsidR="00F717F9" w:rsidRPr="008601AE" w:rsidRDefault="00F717F9" w:rsidP="00075121">
      <w:pPr>
        <w:rPr>
          <w:rFonts w:ascii="標楷體" w:eastAsia="標楷體" w:hAnsi="標楷體"/>
        </w:rPr>
      </w:pPr>
    </w:p>
    <w:p w14:paraId="03281EB3" w14:textId="3F7EE98F" w:rsidR="00114574" w:rsidRPr="008601AE" w:rsidRDefault="003564CA" w:rsidP="00D46886">
      <w:pPr>
        <w:rPr>
          <w:rFonts w:ascii="標楷體" w:eastAsia="標楷體" w:hAnsi="標楷體"/>
        </w:rPr>
      </w:pPr>
      <w:r w:rsidRPr="008601AE">
        <w:rPr>
          <w:rFonts w:ascii="標楷體" w:eastAsia="標楷體" w:hAnsi="標楷體" w:hint="eastAsia"/>
        </w:rPr>
        <w:t>公眾認知</w:t>
      </w:r>
    </w:p>
    <w:p w14:paraId="1FF847AD" w14:textId="77777777" w:rsidR="008540D9" w:rsidRPr="008601AE" w:rsidRDefault="008540D9" w:rsidP="008540D9">
      <w:pPr>
        <w:rPr>
          <w:rFonts w:ascii="標楷體" w:eastAsia="標楷體" w:hAnsi="標楷體"/>
        </w:rPr>
      </w:pPr>
      <w:r w:rsidRPr="008601AE">
        <w:rPr>
          <w:rFonts w:ascii="標楷體" w:eastAsia="標楷體" w:hAnsi="標楷體" w:hint="eastAsia"/>
        </w:rPr>
        <w:t>派內為嚴格的階級制。</w:t>
      </w:r>
    </w:p>
    <w:p w14:paraId="12E28554" w14:textId="77777777" w:rsidR="008540D9" w:rsidRPr="008601AE" w:rsidRDefault="008540D9" w:rsidP="008540D9">
      <w:pPr>
        <w:rPr>
          <w:rFonts w:ascii="標楷體" w:eastAsia="標楷體" w:hAnsi="標楷體"/>
        </w:rPr>
      </w:pPr>
      <w:r w:rsidRPr="008601AE">
        <w:rPr>
          <w:rFonts w:ascii="標楷體" w:eastAsia="標楷體" w:hAnsi="標楷體" w:hint="eastAsia"/>
        </w:rPr>
        <w:t>不管世事，保持著人不犯我，我</w:t>
      </w:r>
      <w:proofErr w:type="gramStart"/>
      <w:r w:rsidRPr="008601AE">
        <w:rPr>
          <w:rFonts w:ascii="標楷體" w:eastAsia="標楷體" w:hAnsi="標楷體" w:hint="eastAsia"/>
        </w:rPr>
        <w:t>不</w:t>
      </w:r>
      <w:proofErr w:type="gramEnd"/>
      <w:r w:rsidRPr="008601AE">
        <w:rPr>
          <w:rFonts w:ascii="標楷體" w:eastAsia="標楷體" w:hAnsi="標楷體" w:hint="eastAsia"/>
        </w:rPr>
        <w:t>犯人的規範，只要無傷大雅，對親屬的要求都會答應。</w:t>
      </w:r>
    </w:p>
    <w:p w14:paraId="31817DDF" w14:textId="017BB0FA" w:rsidR="00231C74" w:rsidRDefault="00231C74" w:rsidP="00231C74">
      <w:pPr>
        <w:rPr>
          <w:rFonts w:ascii="標楷體" w:eastAsia="標楷體" w:hAnsi="標楷體"/>
        </w:rPr>
      </w:pPr>
      <w:r w:rsidRPr="008601AE">
        <w:rPr>
          <w:rFonts w:ascii="標楷體" w:eastAsia="標楷體" w:hAnsi="標楷體" w:hint="eastAsia"/>
        </w:rPr>
        <w:t>除了有一套變化多端的心法外，對於毒物具有深厚的研究，一手驅</w:t>
      </w:r>
      <w:proofErr w:type="gramStart"/>
      <w:r w:rsidRPr="008601AE">
        <w:rPr>
          <w:rFonts w:ascii="標楷體" w:eastAsia="標楷體" w:hAnsi="標楷體" w:hint="eastAsia"/>
        </w:rPr>
        <w:t>蠱</w:t>
      </w:r>
      <w:proofErr w:type="gramEnd"/>
      <w:r w:rsidRPr="008601AE">
        <w:rPr>
          <w:rFonts w:ascii="標楷體" w:eastAsia="標楷體" w:hAnsi="標楷體" w:hint="eastAsia"/>
        </w:rPr>
        <w:t>之術驚駭世人。</w:t>
      </w:r>
    </w:p>
    <w:p w14:paraId="01410D1D" w14:textId="77777777" w:rsidR="00F717F9" w:rsidRPr="008601AE" w:rsidRDefault="00F717F9" w:rsidP="00231C74">
      <w:pPr>
        <w:rPr>
          <w:rFonts w:ascii="標楷體" w:eastAsia="標楷體" w:hAnsi="標楷體"/>
        </w:rPr>
      </w:pPr>
    </w:p>
    <w:p w14:paraId="5A393951" w14:textId="77777777" w:rsidR="00543CB0" w:rsidRPr="008601AE" w:rsidRDefault="00543CB0" w:rsidP="00543CB0">
      <w:pPr>
        <w:rPr>
          <w:rFonts w:ascii="標楷體" w:eastAsia="標楷體" w:hAnsi="標楷體"/>
        </w:rPr>
      </w:pPr>
      <w:r w:rsidRPr="008601AE">
        <w:rPr>
          <w:rFonts w:ascii="標楷體" w:eastAsia="標楷體" w:hAnsi="標楷體" w:hint="eastAsia"/>
        </w:rPr>
        <w:t>地理志</w:t>
      </w:r>
    </w:p>
    <w:p w14:paraId="22B219CF" w14:textId="13D67BE0" w:rsidR="00D46886" w:rsidRPr="008601AE" w:rsidRDefault="00D46886" w:rsidP="00D46886">
      <w:pPr>
        <w:rPr>
          <w:rFonts w:ascii="標楷體" w:eastAsia="標楷體" w:hAnsi="標楷體"/>
        </w:rPr>
      </w:pPr>
      <w:r w:rsidRPr="008601AE">
        <w:rPr>
          <w:rFonts w:ascii="標楷體" w:eastAsia="標楷體" w:hAnsi="標楷體" w:hint="eastAsia"/>
        </w:rPr>
        <w:t>五毒派的府邸坐落在</w:t>
      </w:r>
      <w:r w:rsidR="008540D9" w:rsidRPr="008601AE">
        <w:rPr>
          <w:rFonts w:ascii="標楷體" w:eastAsia="標楷體" w:hAnsi="標楷體" w:hint="eastAsia"/>
        </w:rPr>
        <w:t>洞庭湖東側的</w:t>
      </w:r>
      <w:proofErr w:type="gramStart"/>
      <w:r w:rsidRPr="008601AE">
        <w:rPr>
          <w:rFonts w:ascii="標楷體" w:eastAsia="標楷體" w:hAnsi="標楷體" w:hint="eastAsia"/>
        </w:rPr>
        <w:t>魅</w:t>
      </w:r>
      <w:proofErr w:type="gramEnd"/>
      <w:r w:rsidRPr="008601AE">
        <w:rPr>
          <w:rFonts w:ascii="標楷體" w:eastAsia="標楷體" w:hAnsi="標楷體" w:hint="eastAsia"/>
        </w:rPr>
        <w:t>欲山上，此山神秘莫測，縱深</w:t>
      </w:r>
      <w:proofErr w:type="gramStart"/>
      <w:r w:rsidRPr="008601AE">
        <w:rPr>
          <w:rFonts w:ascii="標楷體" w:eastAsia="標楷體" w:hAnsi="標楷體" w:hint="eastAsia"/>
        </w:rPr>
        <w:t>局部環列絕壁</w:t>
      </w:r>
      <w:proofErr w:type="gramEnd"/>
      <w:r w:rsidRPr="008601AE">
        <w:rPr>
          <w:rFonts w:ascii="標楷體" w:eastAsia="標楷體" w:hAnsi="標楷體" w:hint="eastAsia"/>
        </w:rPr>
        <w:t>千仞，</w:t>
      </w:r>
      <w:proofErr w:type="gramStart"/>
      <w:r w:rsidRPr="008601AE">
        <w:rPr>
          <w:rFonts w:ascii="標楷體" w:eastAsia="標楷體" w:hAnsi="標楷體" w:hint="eastAsia"/>
        </w:rPr>
        <w:t>臨崖</w:t>
      </w:r>
      <w:proofErr w:type="gramEnd"/>
      <w:r w:rsidRPr="008601AE">
        <w:rPr>
          <w:rFonts w:ascii="標楷體" w:eastAsia="標楷體" w:hAnsi="標楷體" w:hint="eastAsia"/>
        </w:rPr>
        <w:t>，俯瞰，但陰氣逼人，深不可知，從古到今，人跡罕至。</w:t>
      </w:r>
    </w:p>
    <w:p w14:paraId="2594EE92" w14:textId="74758B20" w:rsidR="00D46886" w:rsidRPr="008601AE" w:rsidRDefault="00D46886" w:rsidP="00D46886">
      <w:pPr>
        <w:rPr>
          <w:rFonts w:ascii="標楷體" w:eastAsia="標楷體" w:hAnsi="標楷體"/>
        </w:rPr>
      </w:pPr>
      <w:proofErr w:type="gramStart"/>
      <w:r w:rsidRPr="008601AE">
        <w:rPr>
          <w:rFonts w:ascii="標楷體" w:eastAsia="標楷體" w:hAnsi="標楷體" w:hint="eastAsia"/>
        </w:rPr>
        <w:t>山下滿是毒物</w:t>
      </w:r>
      <w:proofErr w:type="gramEnd"/>
      <w:r w:rsidRPr="008601AE">
        <w:rPr>
          <w:rFonts w:ascii="標楷體" w:eastAsia="標楷體" w:hAnsi="標楷體" w:hint="eastAsia"/>
        </w:rPr>
        <w:t>，上山需有五毒派的人帶領。</w:t>
      </w:r>
    </w:p>
    <w:p w14:paraId="681E7D04" w14:textId="77777777" w:rsidR="00A92A70" w:rsidRPr="008601AE" w:rsidRDefault="00A92A70" w:rsidP="00A92A70">
      <w:pPr>
        <w:rPr>
          <w:rFonts w:ascii="標楷體" w:eastAsia="標楷體" w:hAnsi="標楷體"/>
        </w:rPr>
      </w:pPr>
    </w:p>
    <w:p w14:paraId="74AEF95D"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九曲華陰</w:t>
      </w:r>
    </w:p>
    <w:p w14:paraId="6863A996" w14:textId="77777777" w:rsidR="00D46886" w:rsidRPr="008601AE" w:rsidRDefault="00D46886" w:rsidP="00D46886">
      <w:pPr>
        <w:rPr>
          <w:rFonts w:ascii="標楷體" w:eastAsia="標楷體" w:hAnsi="標楷體"/>
        </w:rPr>
      </w:pPr>
      <w:r w:rsidRPr="008601AE">
        <w:rPr>
          <w:rFonts w:ascii="標楷體" w:eastAsia="標楷體" w:hAnsi="標楷體" w:hint="eastAsia"/>
        </w:rPr>
        <w:t>「天下八宗，</w:t>
      </w:r>
      <w:proofErr w:type="gramStart"/>
      <w:r w:rsidRPr="008601AE">
        <w:rPr>
          <w:rFonts w:ascii="標楷體" w:eastAsia="標楷體" w:hAnsi="標楷體" w:hint="eastAsia"/>
        </w:rPr>
        <w:t>影俠入世</w:t>
      </w:r>
      <w:proofErr w:type="gramEnd"/>
      <w:r w:rsidRPr="008601AE">
        <w:rPr>
          <w:rFonts w:ascii="標楷體" w:eastAsia="標楷體" w:hAnsi="標楷體" w:hint="eastAsia"/>
        </w:rPr>
        <w:t>。</w:t>
      </w:r>
      <w:proofErr w:type="gramStart"/>
      <w:r w:rsidRPr="008601AE">
        <w:rPr>
          <w:rFonts w:ascii="標楷體" w:eastAsia="標楷體" w:hAnsi="標楷體" w:hint="eastAsia"/>
        </w:rPr>
        <w:t>斜走正途</w:t>
      </w:r>
      <w:proofErr w:type="gramEnd"/>
      <w:r w:rsidRPr="008601AE">
        <w:rPr>
          <w:rFonts w:ascii="標楷體" w:eastAsia="標楷體" w:hAnsi="標楷體" w:hint="eastAsia"/>
        </w:rPr>
        <w:t>，九曲華陰。」</w:t>
      </w:r>
    </w:p>
    <w:p w14:paraId="526DD8F3" w14:textId="328989F1" w:rsidR="00D46886" w:rsidRPr="008601AE" w:rsidRDefault="00D46886" w:rsidP="00D46886">
      <w:pPr>
        <w:rPr>
          <w:rFonts w:ascii="標楷體" w:eastAsia="標楷體" w:hAnsi="標楷體"/>
        </w:rPr>
      </w:pPr>
      <w:r w:rsidRPr="008601AE">
        <w:rPr>
          <w:rFonts w:ascii="標楷體" w:eastAsia="標楷體" w:hAnsi="標楷體" w:hint="eastAsia"/>
        </w:rPr>
        <w:t>掌門</w:t>
      </w:r>
      <w:r w:rsidR="000B00CF" w:rsidRPr="008601AE">
        <w:rPr>
          <w:rFonts w:ascii="標楷體" w:eastAsia="標楷體" w:hAnsi="標楷體" w:hint="eastAsia"/>
        </w:rPr>
        <w:t>：</w:t>
      </w:r>
      <w:r w:rsidRPr="008601AE">
        <w:rPr>
          <w:rFonts w:ascii="標楷體" w:eastAsia="標楷體" w:hAnsi="標楷體" w:hint="eastAsia"/>
        </w:rPr>
        <w:t>顧子淵。</w:t>
      </w:r>
    </w:p>
    <w:p w14:paraId="1852C87D" w14:textId="5DCE265C" w:rsidR="002C520A" w:rsidRPr="008601AE" w:rsidRDefault="002C520A" w:rsidP="002C520A">
      <w:pPr>
        <w:rPr>
          <w:rFonts w:ascii="標楷體" w:eastAsia="標楷體" w:hAnsi="標楷體"/>
        </w:rPr>
      </w:pPr>
      <w:r w:rsidRPr="008601AE">
        <w:rPr>
          <w:rFonts w:ascii="標楷體" w:eastAsia="標楷體" w:hAnsi="標楷體" w:hint="eastAsia"/>
        </w:rPr>
        <w:t>勢力範圍：</w:t>
      </w:r>
      <w:r w:rsidR="0066682E" w:rsidRPr="008601AE">
        <w:rPr>
          <w:rFonts w:ascii="標楷體" w:eastAsia="標楷體" w:hAnsi="標楷體" w:hint="eastAsia"/>
        </w:rPr>
        <w:t>華</w:t>
      </w:r>
      <w:r w:rsidR="009F2054">
        <w:rPr>
          <w:rFonts w:ascii="標楷體" w:eastAsia="標楷體" w:hAnsi="標楷體" w:hint="eastAsia"/>
        </w:rPr>
        <w:t>陰</w:t>
      </w:r>
      <w:r w:rsidR="0066682E" w:rsidRPr="008601AE">
        <w:rPr>
          <w:rFonts w:ascii="標楷體" w:eastAsia="標楷體" w:hAnsi="標楷體" w:hint="eastAsia"/>
        </w:rPr>
        <w:t>山</w:t>
      </w:r>
    </w:p>
    <w:p w14:paraId="12FBA172" w14:textId="69D8BCCE" w:rsidR="002C520A" w:rsidRPr="008601AE" w:rsidRDefault="002C520A" w:rsidP="002C520A">
      <w:pPr>
        <w:rPr>
          <w:rFonts w:ascii="標楷體" w:eastAsia="標楷體" w:hAnsi="標楷體"/>
        </w:rPr>
      </w:pPr>
    </w:p>
    <w:p w14:paraId="0613E10F" w14:textId="77777777" w:rsidR="00EC70D8" w:rsidRPr="008601AE" w:rsidRDefault="00EC70D8" w:rsidP="00EC70D8">
      <w:pPr>
        <w:rPr>
          <w:rFonts w:ascii="標楷體" w:eastAsia="標楷體" w:hAnsi="標楷體"/>
        </w:rPr>
      </w:pPr>
      <w:r w:rsidRPr="008601AE">
        <w:rPr>
          <w:rFonts w:ascii="標楷體" w:eastAsia="標楷體" w:hAnsi="標楷體" w:hint="eastAsia"/>
        </w:rPr>
        <w:t>門派特色</w:t>
      </w:r>
    </w:p>
    <w:p w14:paraId="5934BBEE" w14:textId="77777777" w:rsidR="00EC70D8" w:rsidRPr="008601AE" w:rsidRDefault="00EC70D8" w:rsidP="00EC70D8">
      <w:pPr>
        <w:rPr>
          <w:rFonts w:ascii="標楷體" w:eastAsia="標楷體" w:hAnsi="標楷體"/>
        </w:rPr>
      </w:pPr>
      <w:r w:rsidRPr="008601AE">
        <w:rPr>
          <w:rFonts w:ascii="標楷體" w:eastAsia="標楷體" w:hAnsi="標楷體" w:hint="eastAsia"/>
        </w:rPr>
        <w:t>誓言在陰影下維持黑暗的正義。</w:t>
      </w:r>
    </w:p>
    <w:p w14:paraId="5151355C" w14:textId="77777777" w:rsidR="00EC70D8" w:rsidRPr="008601AE" w:rsidRDefault="00EC70D8" w:rsidP="00EC70D8">
      <w:pPr>
        <w:rPr>
          <w:rFonts w:ascii="標楷體" w:eastAsia="標楷體" w:hAnsi="標楷體"/>
        </w:rPr>
      </w:pPr>
      <w:r w:rsidRPr="008601AE">
        <w:rPr>
          <w:rFonts w:ascii="標楷體" w:eastAsia="標楷體" w:hAnsi="標楷體" w:hint="eastAsia"/>
        </w:rPr>
        <w:t>「百</w:t>
      </w:r>
      <w:proofErr w:type="gramStart"/>
      <w:r w:rsidRPr="008601AE">
        <w:rPr>
          <w:rFonts w:ascii="標楷體" w:eastAsia="標楷體" w:hAnsi="標楷體" w:hint="eastAsia"/>
        </w:rPr>
        <w:t>象</w:t>
      </w:r>
      <w:proofErr w:type="gramEnd"/>
      <w:r w:rsidRPr="008601AE">
        <w:rPr>
          <w:rFonts w:ascii="標楷體" w:eastAsia="標楷體" w:hAnsi="標楷體" w:hint="eastAsia"/>
        </w:rPr>
        <w:t>陰陽形雲霧，一手三</w:t>
      </w:r>
      <w:proofErr w:type="gramStart"/>
      <w:r w:rsidRPr="008601AE">
        <w:rPr>
          <w:rFonts w:ascii="標楷體" w:eastAsia="標楷體" w:hAnsi="標楷體" w:hint="eastAsia"/>
        </w:rPr>
        <w:t>才盜天</w:t>
      </w:r>
      <w:proofErr w:type="gramEnd"/>
      <w:r w:rsidRPr="008601AE">
        <w:rPr>
          <w:rFonts w:ascii="標楷體" w:eastAsia="標楷體" w:hAnsi="標楷體" w:hint="eastAsia"/>
        </w:rPr>
        <w:t>目。」</w:t>
      </w:r>
    </w:p>
    <w:p w14:paraId="3378E2B0" w14:textId="21665808" w:rsidR="00EC70D8" w:rsidRPr="008601AE" w:rsidRDefault="00EC70D8" w:rsidP="00EC70D8">
      <w:pPr>
        <w:rPr>
          <w:rFonts w:ascii="標楷體" w:eastAsia="標楷體" w:hAnsi="標楷體"/>
        </w:rPr>
      </w:pPr>
    </w:p>
    <w:p w14:paraId="617DB8DE" w14:textId="66481BAB" w:rsidR="000B00CF" w:rsidRPr="008601AE" w:rsidRDefault="002C520A" w:rsidP="00D46886">
      <w:pPr>
        <w:rPr>
          <w:rFonts w:ascii="標楷體" w:eastAsia="標楷體" w:hAnsi="標楷體"/>
        </w:rPr>
      </w:pPr>
      <w:r w:rsidRPr="008601AE">
        <w:rPr>
          <w:rFonts w:ascii="標楷體" w:eastAsia="標楷體" w:hAnsi="標楷體" w:hint="eastAsia"/>
        </w:rPr>
        <w:t>公眾認知</w:t>
      </w:r>
    </w:p>
    <w:p w14:paraId="52891396" w14:textId="77777777" w:rsidR="0060012D" w:rsidRPr="008601AE" w:rsidRDefault="0060012D" w:rsidP="0060012D">
      <w:pPr>
        <w:rPr>
          <w:rFonts w:ascii="標楷體" w:eastAsia="標楷體" w:hAnsi="標楷體"/>
        </w:rPr>
      </w:pPr>
      <w:r w:rsidRPr="008601AE">
        <w:rPr>
          <w:rFonts w:ascii="標楷體" w:eastAsia="標楷體" w:hAnsi="標楷體" w:hint="eastAsia"/>
        </w:rPr>
        <w:t>屬崑崙派眼中的異類，人雖少，內力卻相當特殊，對其運用一套獨特的法門，常練就一些奇特的武功招式。</w:t>
      </w:r>
    </w:p>
    <w:p w14:paraId="6FC13E7A" w14:textId="6E4BF96E" w:rsidR="0060012D" w:rsidRDefault="0060012D" w:rsidP="0060012D">
      <w:pPr>
        <w:rPr>
          <w:rFonts w:ascii="標楷體" w:eastAsia="標楷體" w:hAnsi="標楷體"/>
        </w:rPr>
      </w:pPr>
      <w:r w:rsidRPr="008601AE">
        <w:rPr>
          <w:rFonts w:ascii="標楷體" w:eastAsia="標楷體" w:hAnsi="標楷體" w:hint="eastAsia"/>
        </w:rPr>
        <w:t>有首席弟子趙寧兒對和自己門派相似的五毒看不順眼的傳聞。</w:t>
      </w:r>
    </w:p>
    <w:p w14:paraId="73ACD895" w14:textId="77777777" w:rsidR="009F2054" w:rsidRPr="008601AE" w:rsidRDefault="009F2054" w:rsidP="0060012D">
      <w:pPr>
        <w:rPr>
          <w:rFonts w:ascii="標楷體" w:eastAsia="標楷體" w:hAnsi="標楷體"/>
        </w:rPr>
      </w:pPr>
    </w:p>
    <w:p w14:paraId="457F4F17" w14:textId="77777777" w:rsidR="00543CB0" w:rsidRPr="008601AE" w:rsidRDefault="00543CB0" w:rsidP="00543CB0">
      <w:pPr>
        <w:rPr>
          <w:rFonts w:ascii="標楷體" w:eastAsia="標楷體" w:hAnsi="標楷體"/>
        </w:rPr>
      </w:pPr>
      <w:r w:rsidRPr="008601AE">
        <w:rPr>
          <w:rFonts w:ascii="標楷體" w:eastAsia="標楷體" w:hAnsi="標楷體" w:hint="eastAsia"/>
        </w:rPr>
        <w:lastRenderedPageBreak/>
        <w:t>地理志</w:t>
      </w:r>
    </w:p>
    <w:p w14:paraId="324B3FC4" w14:textId="61BB53EC" w:rsidR="009F2054" w:rsidRDefault="009F2054" w:rsidP="009F2054">
      <w:pPr>
        <w:widowControl/>
        <w:spacing w:before="100" w:beforeAutospacing="1" w:after="100" w:afterAutospacing="1"/>
        <w:contextualSpacing/>
        <w:rPr>
          <w:rFonts w:ascii="標楷體" w:eastAsia="標楷體" w:hAnsi="標楷體"/>
        </w:rPr>
      </w:pPr>
      <w:r>
        <w:rPr>
          <w:rFonts w:ascii="標楷體" w:eastAsia="標楷體" w:hAnsi="標楷體" w:hint="eastAsia"/>
        </w:rPr>
        <w:t>於號稱「西嶽」，有美稱「</w:t>
      </w:r>
      <w:proofErr w:type="gramStart"/>
      <w:r w:rsidRPr="009F2054">
        <w:rPr>
          <w:rFonts w:ascii="標楷體" w:eastAsia="標楷體" w:hAnsi="標楷體" w:hint="eastAsia"/>
        </w:rPr>
        <w:t>奇險天下第一</w:t>
      </w:r>
      <w:proofErr w:type="gramEnd"/>
      <w:r w:rsidRPr="009F2054">
        <w:rPr>
          <w:rFonts w:ascii="標楷體" w:eastAsia="標楷體" w:hAnsi="標楷體" w:hint="eastAsia"/>
        </w:rPr>
        <w:t>山</w:t>
      </w:r>
      <w:r>
        <w:rPr>
          <w:rFonts w:ascii="標楷體" w:eastAsia="標楷體" w:hAnsi="標楷體" w:hint="eastAsia"/>
        </w:rPr>
        <w:t>」的華陰山中。其山勢</w:t>
      </w:r>
      <w:r w:rsidRPr="009F2054">
        <w:rPr>
          <w:rFonts w:ascii="標楷體" w:eastAsia="標楷體" w:hAnsi="標楷體"/>
        </w:rPr>
        <w:t>層層累累，卻非</w:t>
      </w:r>
      <w:proofErr w:type="gramStart"/>
      <w:r w:rsidRPr="009F2054">
        <w:rPr>
          <w:rFonts w:ascii="標楷體" w:eastAsia="標楷體" w:hAnsi="標楷體"/>
        </w:rPr>
        <w:t>連綿貌，</w:t>
      </w:r>
      <w:proofErr w:type="gramEnd"/>
      <w:r w:rsidRPr="009F2054">
        <w:rPr>
          <w:rFonts w:ascii="標楷體" w:eastAsia="標楷體" w:hAnsi="標楷體"/>
        </w:rPr>
        <w:t>而是陡峭險峻、</w:t>
      </w:r>
      <w:proofErr w:type="gramStart"/>
      <w:r w:rsidRPr="009F2054">
        <w:rPr>
          <w:rFonts w:ascii="標楷體" w:eastAsia="標楷體" w:hAnsi="標楷體"/>
        </w:rPr>
        <w:t>四面如削</w:t>
      </w:r>
      <w:proofErr w:type="gramEnd"/>
      <w:r w:rsidRPr="009F2054">
        <w:rPr>
          <w:rFonts w:ascii="標楷體" w:eastAsia="標楷體" w:hAnsi="標楷體"/>
        </w:rPr>
        <w:t>。側</w:t>
      </w:r>
      <w:proofErr w:type="gramStart"/>
      <w:r w:rsidRPr="009F2054">
        <w:rPr>
          <w:rFonts w:ascii="標楷體" w:eastAsia="標楷體" w:hAnsi="標楷體"/>
        </w:rPr>
        <w:t>觀似劍</w:t>
      </w:r>
      <w:proofErr w:type="gramEnd"/>
      <w:r w:rsidRPr="009F2054">
        <w:rPr>
          <w:rFonts w:ascii="標楷體" w:eastAsia="標楷體" w:hAnsi="標楷體"/>
        </w:rPr>
        <w:t>、直觀似矛。</w:t>
      </w:r>
    </w:p>
    <w:p w14:paraId="43D7B4DE" w14:textId="1CE5ADDA" w:rsidR="009F2054" w:rsidRPr="009F2054" w:rsidRDefault="009F2054" w:rsidP="009F2054">
      <w:pPr>
        <w:widowControl/>
        <w:spacing w:before="100" w:beforeAutospacing="1" w:after="100" w:afterAutospacing="1"/>
        <w:contextualSpacing/>
        <w:rPr>
          <w:rFonts w:ascii="標楷體" w:eastAsia="標楷體" w:hAnsi="標楷體"/>
        </w:rPr>
      </w:pPr>
      <w:r w:rsidRPr="009F2054">
        <w:rPr>
          <w:rFonts w:ascii="標楷體" w:eastAsia="標楷體" w:hAnsi="標楷體"/>
        </w:rPr>
        <w:t>單看其外，便見各個尖峰皆無植被，光禿禿的一片，卻也不知是日日大雨沖刷所致，抑或該處天生土壤就不善生長植物。</w:t>
      </w:r>
    </w:p>
    <w:p w14:paraId="4605EB1D" w14:textId="7EA5BE5F" w:rsidR="009F2054" w:rsidRPr="008601AE" w:rsidRDefault="009F2054" w:rsidP="009F2054">
      <w:pPr>
        <w:rPr>
          <w:rFonts w:ascii="標楷體" w:eastAsia="標楷體" w:hAnsi="標楷體"/>
        </w:rPr>
      </w:pPr>
      <w:r>
        <w:rPr>
          <w:rFonts w:ascii="標楷體" w:eastAsia="標楷體" w:hAnsi="標楷體" w:hint="eastAsia"/>
        </w:rPr>
        <w:t>在</w:t>
      </w:r>
      <w:r w:rsidRPr="009F2054">
        <w:rPr>
          <w:rFonts w:ascii="標楷體" w:eastAsia="標楷體" w:hAnsi="標楷體"/>
        </w:rPr>
        <w:t>山腰以上，更有諸多石柱圍繞五大主峰，好似朵</w:t>
      </w:r>
      <w:proofErr w:type="gramStart"/>
      <w:r w:rsidRPr="009F2054">
        <w:rPr>
          <w:rFonts w:ascii="標楷體" w:eastAsia="標楷體" w:hAnsi="標楷體"/>
        </w:rPr>
        <w:t>朵</w:t>
      </w:r>
      <w:proofErr w:type="gramEnd"/>
      <w:r w:rsidRPr="009F2054">
        <w:rPr>
          <w:rFonts w:ascii="標楷體" w:eastAsia="標楷體" w:hAnsi="標楷體"/>
        </w:rPr>
        <w:t>蓮花旁生著</w:t>
      </w:r>
      <w:proofErr w:type="gramStart"/>
      <w:r w:rsidRPr="009F2054">
        <w:rPr>
          <w:rFonts w:ascii="標楷體" w:eastAsia="標楷體" w:hAnsi="標楷體"/>
        </w:rPr>
        <w:t>一</w:t>
      </w:r>
      <w:proofErr w:type="gramEnd"/>
      <w:r w:rsidRPr="009F2054">
        <w:rPr>
          <w:rFonts w:ascii="標楷體" w:eastAsia="標楷體" w:hAnsi="標楷體"/>
        </w:rPr>
        <w:t>個個蓮藕。</w:t>
      </w:r>
    </w:p>
    <w:p w14:paraId="47F1465B" w14:textId="77777777" w:rsidR="00B75B29" w:rsidRPr="008601AE" w:rsidRDefault="00B75B29" w:rsidP="00A92A70">
      <w:pPr>
        <w:rPr>
          <w:rFonts w:ascii="標楷體" w:eastAsia="標楷體" w:hAnsi="標楷體"/>
        </w:rPr>
      </w:pPr>
    </w:p>
    <w:p w14:paraId="0170607E"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東</w:t>
      </w:r>
      <w:proofErr w:type="gramStart"/>
      <w:r w:rsidRPr="008601AE">
        <w:rPr>
          <w:rFonts w:ascii="標楷體" w:eastAsia="標楷體" w:hAnsi="標楷體" w:hint="eastAsia"/>
          <w:b/>
        </w:rPr>
        <w:t>萊</w:t>
      </w:r>
      <w:proofErr w:type="gramEnd"/>
      <w:r w:rsidRPr="008601AE">
        <w:rPr>
          <w:rFonts w:ascii="標楷體" w:eastAsia="標楷體" w:hAnsi="標楷體" w:hint="eastAsia"/>
          <w:b/>
        </w:rPr>
        <w:t>玄海</w:t>
      </w:r>
    </w:p>
    <w:p w14:paraId="71209169" w14:textId="77777777" w:rsidR="00D46886" w:rsidRPr="008601AE" w:rsidRDefault="00D46886" w:rsidP="00D46886">
      <w:pPr>
        <w:rPr>
          <w:rFonts w:ascii="標楷體" w:eastAsia="標楷體" w:hAnsi="標楷體"/>
        </w:rPr>
      </w:pPr>
      <w:r w:rsidRPr="008601AE">
        <w:rPr>
          <w:rFonts w:ascii="標楷體" w:eastAsia="標楷體" w:hAnsi="標楷體" w:hint="eastAsia"/>
        </w:rPr>
        <w:t>「天下八宗，</w:t>
      </w:r>
      <w:proofErr w:type="gramStart"/>
      <w:r w:rsidRPr="008601AE">
        <w:rPr>
          <w:rFonts w:ascii="標楷體" w:eastAsia="標楷體" w:hAnsi="標楷體" w:hint="eastAsia"/>
        </w:rPr>
        <w:t>義事速行</w:t>
      </w:r>
      <w:proofErr w:type="gramEnd"/>
      <w:r w:rsidRPr="008601AE">
        <w:rPr>
          <w:rFonts w:ascii="標楷體" w:eastAsia="標楷體" w:hAnsi="標楷體" w:hint="eastAsia"/>
        </w:rPr>
        <w:t>。</w:t>
      </w:r>
      <w:proofErr w:type="gramStart"/>
      <w:r w:rsidRPr="008601AE">
        <w:rPr>
          <w:rFonts w:ascii="標楷體" w:eastAsia="標楷體" w:hAnsi="標楷體" w:hint="eastAsia"/>
        </w:rPr>
        <w:t>新立求變</w:t>
      </w:r>
      <w:proofErr w:type="gramEnd"/>
      <w:r w:rsidRPr="008601AE">
        <w:rPr>
          <w:rFonts w:ascii="標楷體" w:eastAsia="標楷體" w:hAnsi="標楷體" w:hint="eastAsia"/>
        </w:rPr>
        <w:t>，東</w:t>
      </w:r>
      <w:proofErr w:type="gramStart"/>
      <w:r w:rsidRPr="008601AE">
        <w:rPr>
          <w:rFonts w:ascii="標楷體" w:eastAsia="標楷體" w:hAnsi="標楷體" w:hint="eastAsia"/>
        </w:rPr>
        <w:t>萊玄海</w:t>
      </w:r>
      <w:proofErr w:type="gramEnd"/>
      <w:r w:rsidRPr="008601AE">
        <w:rPr>
          <w:rFonts w:ascii="標楷體" w:eastAsia="標楷體" w:hAnsi="標楷體" w:hint="eastAsia"/>
        </w:rPr>
        <w:t>。」</w:t>
      </w:r>
    </w:p>
    <w:p w14:paraId="09776647" w14:textId="5F464E5D" w:rsidR="00D46886" w:rsidRPr="008601AE" w:rsidRDefault="00D46886" w:rsidP="00D46886">
      <w:pPr>
        <w:rPr>
          <w:rFonts w:ascii="標楷體" w:eastAsia="標楷體" w:hAnsi="標楷體"/>
        </w:rPr>
      </w:pPr>
      <w:r w:rsidRPr="008601AE">
        <w:rPr>
          <w:rFonts w:ascii="標楷體" w:eastAsia="標楷體" w:hAnsi="標楷體" w:hint="eastAsia"/>
        </w:rPr>
        <w:t>掌門</w:t>
      </w:r>
      <w:r w:rsidR="0066340A" w:rsidRPr="008601AE">
        <w:rPr>
          <w:rFonts w:ascii="標楷體" w:eastAsia="標楷體" w:hAnsi="標楷體" w:hint="eastAsia"/>
        </w:rPr>
        <w:t>：</w:t>
      </w:r>
      <w:r w:rsidRPr="008601AE">
        <w:rPr>
          <w:rFonts w:ascii="標楷體" w:eastAsia="標楷體" w:hAnsi="標楷體" w:hint="eastAsia"/>
        </w:rPr>
        <w:t>悅天</w:t>
      </w:r>
      <w:proofErr w:type="gramStart"/>
      <w:r w:rsidRPr="008601AE">
        <w:rPr>
          <w:rFonts w:ascii="標楷體" w:eastAsia="標楷體" w:hAnsi="標楷體" w:hint="eastAsia"/>
        </w:rPr>
        <w:t>一</w:t>
      </w:r>
      <w:proofErr w:type="gramEnd"/>
      <w:r w:rsidRPr="008601AE">
        <w:rPr>
          <w:rFonts w:ascii="標楷體" w:eastAsia="標楷體" w:hAnsi="標楷體" w:hint="eastAsia"/>
        </w:rPr>
        <w:t>。</w:t>
      </w:r>
    </w:p>
    <w:p w14:paraId="72E85493" w14:textId="338B7835" w:rsidR="0066682E" w:rsidRPr="008601AE" w:rsidRDefault="0066682E" w:rsidP="0066682E">
      <w:pPr>
        <w:rPr>
          <w:rFonts w:ascii="標楷體" w:eastAsia="標楷體" w:hAnsi="標楷體"/>
        </w:rPr>
      </w:pPr>
      <w:r w:rsidRPr="008601AE">
        <w:rPr>
          <w:rFonts w:ascii="標楷體" w:eastAsia="標楷體" w:hAnsi="標楷體" w:hint="eastAsia"/>
        </w:rPr>
        <w:t>勢力範圍：</w:t>
      </w:r>
      <w:r w:rsidR="006A30B5">
        <w:rPr>
          <w:rFonts w:ascii="標楷體" w:eastAsia="標楷體" w:hAnsi="標楷體" w:hint="eastAsia"/>
        </w:rPr>
        <w:t>東</w:t>
      </w:r>
      <w:proofErr w:type="gramStart"/>
      <w:r w:rsidR="006A30B5">
        <w:rPr>
          <w:rFonts w:ascii="標楷體" w:eastAsia="標楷體" w:hAnsi="標楷體" w:hint="eastAsia"/>
        </w:rPr>
        <w:t>萊</w:t>
      </w:r>
      <w:proofErr w:type="gramEnd"/>
      <w:r w:rsidR="006A30B5">
        <w:rPr>
          <w:rFonts w:ascii="標楷體" w:eastAsia="標楷體" w:hAnsi="標楷體" w:hint="eastAsia"/>
        </w:rPr>
        <w:t>郡</w:t>
      </w:r>
    </w:p>
    <w:p w14:paraId="56018E4D" w14:textId="77777777" w:rsidR="0066682E" w:rsidRPr="008601AE" w:rsidRDefault="0066682E" w:rsidP="0066682E">
      <w:pPr>
        <w:rPr>
          <w:rFonts w:ascii="標楷體" w:eastAsia="標楷體" w:hAnsi="標楷體"/>
        </w:rPr>
      </w:pPr>
    </w:p>
    <w:p w14:paraId="273923AC" w14:textId="318D3EBB" w:rsidR="001C240E" w:rsidRPr="008601AE" w:rsidRDefault="0066682E" w:rsidP="00D46886">
      <w:pPr>
        <w:rPr>
          <w:rFonts w:ascii="標楷體" w:eastAsia="標楷體" w:hAnsi="標楷體"/>
        </w:rPr>
      </w:pPr>
      <w:r w:rsidRPr="008601AE">
        <w:rPr>
          <w:rFonts w:ascii="標楷體" w:eastAsia="標楷體" w:hAnsi="標楷體" w:hint="eastAsia"/>
        </w:rPr>
        <w:t>公眾認知</w:t>
      </w:r>
    </w:p>
    <w:p w14:paraId="5BA602AB" w14:textId="77777777" w:rsidR="00514860" w:rsidRPr="008601AE" w:rsidRDefault="00514860" w:rsidP="00514860">
      <w:pPr>
        <w:rPr>
          <w:rFonts w:ascii="標楷體" w:eastAsia="標楷體" w:hAnsi="標楷體"/>
        </w:rPr>
      </w:pPr>
      <w:r w:rsidRPr="008601AE">
        <w:rPr>
          <w:rFonts w:ascii="標楷體" w:eastAsia="標楷體" w:hAnsi="標楷體" w:hint="eastAsia"/>
        </w:rPr>
        <w:t>在掌門的管理下，聲勢逐漸壯大起來，狡詐。擅長輕功。</w:t>
      </w:r>
    </w:p>
    <w:p w14:paraId="0AFC12D4" w14:textId="77777777" w:rsidR="00514860" w:rsidRPr="008601AE" w:rsidRDefault="00514860" w:rsidP="00514860">
      <w:pPr>
        <w:rPr>
          <w:rFonts w:ascii="標楷體" w:eastAsia="標楷體" w:hAnsi="標楷體"/>
        </w:rPr>
      </w:pPr>
      <w:r w:rsidRPr="008601AE">
        <w:rPr>
          <w:rFonts w:ascii="標楷體" w:eastAsia="標楷體" w:hAnsi="標楷體" w:hint="eastAsia"/>
        </w:rPr>
        <w:t>與歷史悠久的崑崙派和</w:t>
      </w:r>
      <w:proofErr w:type="gramStart"/>
      <w:r w:rsidRPr="008601AE">
        <w:rPr>
          <w:rFonts w:ascii="標楷體" w:eastAsia="標楷體" w:hAnsi="標楷體" w:hint="eastAsia"/>
        </w:rPr>
        <w:t>以毒攻聞名</w:t>
      </w:r>
      <w:proofErr w:type="gramEnd"/>
      <w:r w:rsidRPr="008601AE">
        <w:rPr>
          <w:rFonts w:ascii="標楷體" w:eastAsia="標楷體" w:hAnsi="標楷體" w:hint="eastAsia"/>
        </w:rPr>
        <w:t>的五毒派相比，是個較為年輕的一派。</w:t>
      </w:r>
    </w:p>
    <w:p w14:paraId="7C640938" w14:textId="77777777" w:rsidR="006A30B5" w:rsidRDefault="006A30B5" w:rsidP="00543CB0">
      <w:pPr>
        <w:rPr>
          <w:rFonts w:ascii="標楷體" w:eastAsia="標楷體" w:hAnsi="標楷體"/>
        </w:rPr>
      </w:pPr>
    </w:p>
    <w:p w14:paraId="400A0890" w14:textId="088F4C05" w:rsidR="00543CB0" w:rsidRPr="008601AE" w:rsidRDefault="00543CB0" w:rsidP="00543CB0">
      <w:pPr>
        <w:rPr>
          <w:rFonts w:ascii="標楷體" w:eastAsia="標楷體" w:hAnsi="標楷體"/>
        </w:rPr>
      </w:pPr>
      <w:r w:rsidRPr="008601AE">
        <w:rPr>
          <w:rFonts w:ascii="標楷體" w:eastAsia="標楷體" w:hAnsi="標楷體" w:hint="eastAsia"/>
        </w:rPr>
        <w:t>地理志</w:t>
      </w:r>
    </w:p>
    <w:p w14:paraId="4F326F8E" w14:textId="3FFE8125" w:rsidR="00A92A70" w:rsidRPr="008601AE" w:rsidRDefault="00514860" w:rsidP="00A92A70">
      <w:pPr>
        <w:rPr>
          <w:rFonts w:ascii="標楷體" w:eastAsia="標楷體" w:hAnsi="標楷體"/>
        </w:rPr>
      </w:pPr>
      <w:r w:rsidRPr="008601AE">
        <w:rPr>
          <w:rFonts w:ascii="標楷體" w:eastAsia="標楷體" w:hAnsi="標楷體" w:hint="eastAsia"/>
        </w:rPr>
        <w:t>於東萊郡南方。</w:t>
      </w:r>
    </w:p>
    <w:p w14:paraId="068F0C69" w14:textId="77777777" w:rsidR="00514860" w:rsidRPr="008601AE" w:rsidRDefault="00514860" w:rsidP="00A92A70">
      <w:pPr>
        <w:rPr>
          <w:rFonts w:ascii="標楷體" w:eastAsia="標楷體" w:hAnsi="標楷體"/>
        </w:rPr>
      </w:pPr>
    </w:p>
    <w:p w14:paraId="5CEE73C0" w14:textId="77777777" w:rsidR="00A92A70" w:rsidRPr="008601AE" w:rsidRDefault="00A92A70" w:rsidP="00A92A70">
      <w:pPr>
        <w:outlineLvl w:val="2"/>
        <w:rPr>
          <w:rFonts w:ascii="標楷體" w:eastAsia="標楷體" w:hAnsi="標楷體"/>
          <w:b/>
        </w:rPr>
      </w:pPr>
      <w:proofErr w:type="gramStart"/>
      <w:r w:rsidRPr="008601AE">
        <w:rPr>
          <w:rFonts w:ascii="標楷體" w:eastAsia="標楷體" w:hAnsi="標楷體" w:hint="eastAsia"/>
          <w:b/>
        </w:rPr>
        <w:t>劍南越</w:t>
      </w:r>
      <w:proofErr w:type="gramEnd"/>
      <w:r w:rsidRPr="008601AE">
        <w:rPr>
          <w:rFonts w:ascii="標楷體" w:eastAsia="標楷體" w:hAnsi="標楷體" w:hint="eastAsia"/>
          <w:b/>
        </w:rPr>
        <w:t>宗</w:t>
      </w:r>
    </w:p>
    <w:p w14:paraId="4558EC36" w14:textId="77777777" w:rsidR="00D46886" w:rsidRPr="008601AE" w:rsidRDefault="00D46886" w:rsidP="00D46886">
      <w:pPr>
        <w:rPr>
          <w:rFonts w:ascii="標楷體" w:eastAsia="標楷體" w:hAnsi="標楷體"/>
        </w:rPr>
      </w:pPr>
      <w:r w:rsidRPr="008601AE">
        <w:rPr>
          <w:rFonts w:ascii="標楷體" w:eastAsia="標楷體" w:hAnsi="標楷體" w:hint="eastAsia"/>
        </w:rPr>
        <w:t>「天下八宗，</w:t>
      </w:r>
      <w:proofErr w:type="gramStart"/>
      <w:r w:rsidRPr="008601AE">
        <w:rPr>
          <w:rFonts w:ascii="標楷體" w:eastAsia="標楷體" w:hAnsi="標楷體" w:hint="eastAsia"/>
        </w:rPr>
        <w:t>道人淨明</w:t>
      </w:r>
      <w:proofErr w:type="gramEnd"/>
      <w:r w:rsidRPr="008601AE">
        <w:rPr>
          <w:rFonts w:ascii="標楷體" w:eastAsia="標楷體" w:hAnsi="標楷體" w:hint="eastAsia"/>
        </w:rPr>
        <w:t>。義薄雲天，</w:t>
      </w:r>
      <w:proofErr w:type="gramStart"/>
      <w:r w:rsidRPr="008601AE">
        <w:rPr>
          <w:rFonts w:ascii="標楷體" w:eastAsia="標楷體" w:hAnsi="標楷體" w:hint="eastAsia"/>
        </w:rPr>
        <w:t>劍南越宗</w:t>
      </w:r>
      <w:proofErr w:type="gramEnd"/>
      <w:r w:rsidRPr="008601AE">
        <w:rPr>
          <w:rFonts w:ascii="標楷體" w:eastAsia="標楷體" w:hAnsi="標楷體" w:hint="eastAsia"/>
        </w:rPr>
        <w:t>。」</w:t>
      </w:r>
    </w:p>
    <w:p w14:paraId="7F6AB971" w14:textId="6E2A5FE6" w:rsidR="00D46886" w:rsidRPr="008601AE" w:rsidRDefault="00D46886" w:rsidP="00D46886">
      <w:pPr>
        <w:rPr>
          <w:rFonts w:ascii="標楷體" w:eastAsia="標楷體" w:hAnsi="標楷體"/>
        </w:rPr>
      </w:pPr>
      <w:r w:rsidRPr="008601AE">
        <w:rPr>
          <w:rFonts w:ascii="標楷體" w:eastAsia="標楷體" w:hAnsi="標楷體" w:hint="eastAsia"/>
        </w:rPr>
        <w:t>掌門</w:t>
      </w:r>
      <w:r w:rsidR="00DC1660" w:rsidRPr="008601AE">
        <w:rPr>
          <w:rFonts w:ascii="標楷體" w:eastAsia="標楷體" w:hAnsi="標楷體" w:hint="eastAsia"/>
        </w:rPr>
        <w:t>：</w:t>
      </w:r>
      <w:proofErr w:type="gramStart"/>
      <w:r w:rsidRPr="008601AE">
        <w:rPr>
          <w:rFonts w:ascii="標楷體" w:eastAsia="標楷體" w:hAnsi="標楷體" w:hint="eastAsia"/>
        </w:rPr>
        <w:t>越雲</w:t>
      </w:r>
      <w:proofErr w:type="gramEnd"/>
      <w:r w:rsidRPr="008601AE">
        <w:rPr>
          <w:rFonts w:ascii="標楷體" w:eastAsia="標楷體" w:hAnsi="標楷體" w:hint="eastAsia"/>
        </w:rPr>
        <w:t>。</w:t>
      </w:r>
    </w:p>
    <w:p w14:paraId="12AC4781" w14:textId="06E9116E" w:rsidR="0066682E" w:rsidRPr="008601AE" w:rsidRDefault="0066682E" w:rsidP="0066682E">
      <w:pPr>
        <w:rPr>
          <w:rFonts w:ascii="標楷體" w:eastAsia="標楷體" w:hAnsi="標楷體"/>
        </w:rPr>
      </w:pPr>
      <w:r w:rsidRPr="008601AE">
        <w:rPr>
          <w:rFonts w:ascii="標楷體" w:eastAsia="標楷體" w:hAnsi="標楷體" w:hint="eastAsia"/>
        </w:rPr>
        <w:t>勢力範圍：</w:t>
      </w:r>
      <w:r w:rsidR="00985CE6">
        <w:rPr>
          <w:rFonts w:ascii="標楷體" w:eastAsia="標楷體" w:hAnsi="標楷體" w:hint="eastAsia"/>
        </w:rPr>
        <w:t>劍南</w:t>
      </w:r>
      <w:proofErr w:type="gramStart"/>
      <w:r w:rsidR="00985CE6">
        <w:rPr>
          <w:rFonts w:ascii="標楷體" w:eastAsia="標楷體" w:hAnsi="標楷體" w:hint="eastAsia"/>
        </w:rPr>
        <w:t>邑</w:t>
      </w:r>
      <w:proofErr w:type="gramEnd"/>
    </w:p>
    <w:p w14:paraId="763FE2D9" w14:textId="77777777" w:rsidR="0066682E" w:rsidRPr="008601AE" w:rsidRDefault="0066682E" w:rsidP="0066682E">
      <w:pPr>
        <w:rPr>
          <w:rFonts w:ascii="標楷體" w:eastAsia="標楷體" w:hAnsi="標楷體"/>
        </w:rPr>
      </w:pPr>
    </w:p>
    <w:p w14:paraId="6AADF942" w14:textId="612C68FF" w:rsidR="00DC1660" w:rsidRPr="008601AE" w:rsidRDefault="0066682E" w:rsidP="00D46886">
      <w:pPr>
        <w:rPr>
          <w:rFonts w:ascii="標楷體" w:eastAsia="標楷體" w:hAnsi="標楷體"/>
        </w:rPr>
      </w:pPr>
      <w:r w:rsidRPr="008601AE">
        <w:rPr>
          <w:rFonts w:ascii="標楷體" w:eastAsia="標楷體" w:hAnsi="標楷體" w:hint="eastAsia"/>
        </w:rPr>
        <w:t>公眾認知</w:t>
      </w:r>
    </w:p>
    <w:p w14:paraId="114C15DE" w14:textId="77777777" w:rsidR="00280450" w:rsidRPr="008601AE" w:rsidRDefault="00280450" w:rsidP="00280450">
      <w:pPr>
        <w:rPr>
          <w:rFonts w:ascii="標楷體" w:eastAsia="標楷體" w:hAnsi="標楷體"/>
        </w:rPr>
      </w:pPr>
      <w:r w:rsidRPr="008601AE">
        <w:rPr>
          <w:rFonts w:ascii="標楷體" w:eastAsia="標楷體" w:hAnsi="標楷體" w:hint="eastAsia"/>
        </w:rPr>
        <w:t>以道教為核心的宗派，內功可稱全江湖之首。</w:t>
      </w:r>
    </w:p>
    <w:p w14:paraId="1FFAB5FD" w14:textId="77777777" w:rsidR="00280450" w:rsidRPr="008601AE" w:rsidRDefault="00280450" w:rsidP="00280450">
      <w:pPr>
        <w:rPr>
          <w:rFonts w:ascii="標楷體" w:eastAsia="標楷體" w:hAnsi="標楷體"/>
        </w:rPr>
      </w:pPr>
      <w:r w:rsidRPr="008601AE">
        <w:rPr>
          <w:rFonts w:ascii="標楷體" w:eastAsia="標楷體" w:hAnsi="標楷體" w:hint="eastAsia"/>
        </w:rPr>
        <w:t>雖不喜爭鬥，但對國事或民意十分看重，只要大國發生了什麼，必然會活躍在第一線。</w:t>
      </w:r>
    </w:p>
    <w:p w14:paraId="07C6936B" w14:textId="55215CDD" w:rsidR="00913736" w:rsidRDefault="00242FC2" w:rsidP="00280450">
      <w:pPr>
        <w:rPr>
          <w:rFonts w:ascii="標楷體" w:eastAsia="標楷體" w:hAnsi="標楷體"/>
        </w:rPr>
      </w:pPr>
      <w:r w:rsidRPr="008601AE">
        <w:rPr>
          <w:rFonts w:ascii="標楷體" w:eastAsia="標楷體" w:hAnsi="標楷體" w:hint="eastAsia"/>
        </w:rPr>
        <w:t>以忠孝為本，敬</w:t>
      </w:r>
      <w:proofErr w:type="gramStart"/>
      <w:r w:rsidRPr="008601AE">
        <w:rPr>
          <w:rFonts w:ascii="標楷體" w:eastAsia="標楷體" w:hAnsi="標楷體" w:hint="eastAsia"/>
        </w:rPr>
        <w:t>天崇道</w:t>
      </w:r>
      <w:proofErr w:type="gramEnd"/>
      <w:r w:rsidRPr="008601AE">
        <w:rPr>
          <w:rFonts w:ascii="標楷體" w:eastAsia="標楷體" w:hAnsi="標楷體" w:hint="eastAsia"/>
        </w:rPr>
        <w:t>，</w:t>
      </w:r>
      <w:proofErr w:type="gramStart"/>
      <w:r w:rsidRPr="008601AE">
        <w:rPr>
          <w:rFonts w:ascii="標楷體" w:eastAsia="標楷體" w:hAnsi="標楷體" w:hint="eastAsia"/>
        </w:rPr>
        <w:t>誠心正念</w:t>
      </w:r>
      <w:proofErr w:type="gramEnd"/>
      <w:r w:rsidRPr="008601AE">
        <w:rPr>
          <w:rFonts w:ascii="標楷體" w:eastAsia="標楷體" w:hAnsi="標楷體" w:hint="eastAsia"/>
        </w:rPr>
        <w:t>，方寸</w:t>
      </w:r>
      <w:proofErr w:type="gramStart"/>
      <w:r w:rsidRPr="008601AE">
        <w:rPr>
          <w:rFonts w:ascii="標楷體" w:eastAsia="標楷體" w:hAnsi="標楷體" w:hint="eastAsia"/>
        </w:rPr>
        <w:t>淨明，積功累德</w:t>
      </w:r>
      <w:proofErr w:type="gramEnd"/>
      <w:r w:rsidRPr="008601AE">
        <w:rPr>
          <w:rFonts w:ascii="標楷體" w:eastAsia="標楷體" w:hAnsi="標楷體" w:hint="eastAsia"/>
        </w:rPr>
        <w:t>，就可得道成仙，不必出家。</w:t>
      </w:r>
    </w:p>
    <w:p w14:paraId="7BF4797A" w14:textId="77777777" w:rsidR="00985CE6" w:rsidRPr="008601AE" w:rsidRDefault="00985CE6" w:rsidP="00280450">
      <w:pPr>
        <w:rPr>
          <w:rFonts w:ascii="標楷體" w:eastAsia="標楷體" w:hAnsi="標楷體"/>
        </w:rPr>
      </w:pPr>
    </w:p>
    <w:p w14:paraId="6B39C44E" w14:textId="77777777" w:rsidR="00F23B7F" w:rsidRPr="008601AE" w:rsidRDefault="00F23B7F" w:rsidP="00F23B7F">
      <w:pPr>
        <w:rPr>
          <w:rFonts w:ascii="標楷體" w:eastAsia="標楷體" w:hAnsi="標楷體"/>
        </w:rPr>
      </w:pPr>
      <w:r w:rsidRPr="008601AE">
        <w:rPr>
          <w:rFonts w:ascii="標楷體" w:eastAsia="標楷體" w:hAnsi="標楷體" w:hint="eastAsia"/>
        </w:rPr>
        <w:t>門派特色</w:t>
      </w:r>
    </w:p>
    <w:p w14:paraId="45F3B0F6" w14:textId="6CE52C70" w:rsidR="00985CE6" w:rsidRDefault="00280450" w:rsidP="00280450">
      <w:pPr>
        <w:rPr>
          <w:rFonts w:ascii="標楷體" w:eastAsia="標楷體" w:hAnsi="標楷體"/>
        </w:rPr>
      </w:pPr>
      <w:r w:rsidRPr="008601AE">
        <w:rPr>
          <w:rFonts w:ascii="標楷體" w:eastAsia="標楷體" w:hAnsi="標楷體" w:hint="eastAsia"/>
        </w:rPr>
        <w:t>內勁</w:t>
      </w:r>
      <w:proofErr w:type="gramStart"/>
      <w:r w:rsidRPr="008601AE">
        <w:rPr>
          <w:rFonts w:ascii="標楷體" w:eastAsia="標楷體" w:hAnsi="標楷體" w:hint="eastAsia"/>
        </w:rPr>
        <w:t>綿</w:t>
      </w:r>
      <w:proofErr w:type="gramEnd"/>
      <w:r w:rsidRPr="008601AE">
        <w:rPr>
          <w:rFonts w:ascii="標楷體" w:eastAsia="標楷體" w:hAnsi="標楷體" w:hint="eastAsia"/>
        </w:rPr>
        <w:t>遠悠長、</w:t>
      </w:r>
      <w:proofErr w:type="gramStart"/>
      <w:r w:rsidRPr="008601AE">
        <w:rPr>
          <w:rFonts w:ascii="標楷體" w:eastAsia="標楷體" w:hAnsi="標楷體" w:hint="eastAsia"/>
        </w:rPr>
        <w:t>純陽無</w:t>
      </w:r>
      <w:proofErr w:type="gramEnd"/>
      <w:r w:rsidRPr="008601AE">
        <w:rPr>
          <w:rFonts w:ascii="標楷體" w:eastAsia="標楷體" w:hAnsi="標楷體" w:hint="eastAsia"/>
        </w:rPr>
        <w:t>極，比武方面攻守如一、進退自如。</w:t>
      </w:r>
    </w:p>
    <w:p w14:paraId="5CB3EB7D" w14:textId="05270B93" w:rsidR="00985CE6" w:rsidRDefault="00985CE6" w:rsidP="00280450">
      <w:pPr>
        <w:rPr>
          <w:rFonts w:ascii="標楷體" w:eastAsia="標楷體" w:hAnsi="標楷體"/>
        </w:rPr>
      </w:pPr>
      <w:r>
        <w:rPr>
          <w:rFonts w:ascii="標楷體" w:eastAsia="標楷體" w:hAnsi="標楷體" w:hint="eastAsia"/>
        </w:rPr>
        <w:t>其門徒入門後會取道號，有所謂字輩：</w:t>
      </w:r>
    </w:p>
    <w:p w14:paraId="01858395" w14:textId="77777777" w:rsidR="00985CE6" w:rsidRPr="008601AE" w:rsidRDefault="00985CE6" w:rsidP="00985CE6">
      <w:pPr>
        <w:rPr>
          <w:rFonts w:ascii="標楷體" w:eastAsia="標楷體" w:hAnsi="標楷體"/>
        </w:rPr>
      </w:pPr>
      <w:r w:rsidRPr="008601AE">
        <w:rPr>
          <w:rFonts w:ascii="標楷體" w:eastAsia="標楷體" w:hAnsi="標楷體" w:hint="eastAsia"/>
        </w:rPr>
        <w:t>傅-學</w:t>
      </w:r>
    </w:p>
    <w:p w14:paraId="7A159157" w14:textId="77777777" w:rsidR="00985CE6" w:rsidRPr="008601AE" w:rsidRDefault="00985CE6" w:rsidP="00985CE6">
      <w:pPr>
        <w:rPr>
          <w:rFonts w:ascii="標楷體" w:eastAsia="標楷體" w:hAnsi="標楷體"/>
        </w:rPr>
      </w:pPr>
      <w:r w:rsidRPr="008601AE">
        <w:rPr>
          <w:rFonts w:ascii="標楷體" w:eastAsia="標楷體" w:hAnsi="標楷體" w:hint="eastAsia"/>
        </w:rPr>
        <w:t>誠-孝</w:t>
      </w:r>
    </w:p>
    <w:p w14:paraId="2875A8E0" w14:textId="77777777" w:rsidR="00985CE6" w:rsidRPr="008601AE" w:rsidRDefault="00985CE6" w:rsidP="00985CE6">
      <w:pPr>
        <w:rPr>
          <w:rFonts w:ascii="標楷體" w:eastAsia="標楷體" w:hAnsi="標楷體"/>
        </w:rPr>
      </w:pPr>
      <w:r w:rsidRPr="008601AE">
        <w:rPr>
          <w:rFonts w:ascii="標楷體" w:eastAsia="標楷體" w:hAnsi="標楷體" w:hint="eastAsia"/>
        </w:rPr>
        <w:t>念-明</w:t>
      </w:r>
    </w:p>
    <w:p w14:paraId="44DC588A" w14:textId="77777777" w:rsidR="00985CE6" w:rsidRPr="008601AE" w:rsidRDefault="00985CE6" w:rsidP="00985CE6">
      <w:pPr>
        <w:rPr>
          <w:rFonts w:ascii="標楷體" w:eastAsia="標楷體" w:hAnsi="標楷體"/>
        </w:rPr>
      </w:pPr>
      <w:r w:rsidRPr="008601AE">
        <w:rPr>
          <w:rFonts w:ascii="標楷體" w:eastAsia="標楷體" w:hAnsi="標楷體" w:hint="eastAsia"/>
        </w:rPr>
        <w:t>清-心</w:t>
      </w:r>
    </w:p>
    <w:p w14:paraId="543D84B1" w14:textId="77777777" w:rsidR="00985CE6" w:rsidRPr="008601AE" w:rsidRDefault="00985CE6" w:rsidP="00985CE6">
      <w:pPr>
        <w:rPr>
          <w:rFonts w:ascii="標楷體" w:eastAsia="標楷體" w:hAnsi="標楷體"/>
        </w:rPr>
      </w:pPr>
      <w:r w:rsidRPr="008601AE">
        <w:rPr>
          <w:rFonts w:ascii="標楷體" w:eastAsia="標楷體" w:hAnsi="標楷體" w:hint="eastAsia"/>
        </w:rPr>
        <w:lastRenderedPageBreak/>
        <w:t>平-常</w:t>
      </w:r>
    </w:p>
    <w:p w14:paraId="42DB77E6" w14:textId="77777777" w:rsidR="00A92A70" w:rsidRPr="008601AE" w:rsidRDefault="00A92A70" w:rsidP="00A92A70">
      <w:pPr>
        <w:rPr>
          <w:rFonts w:ascii="標楷體" w:eastAsia="標楷體" w:hAnsi="標楷體"/>
        </w:rPr>
      </w:pPr>
    </w:p>
    <w:p w14:paraId="789382A6"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南境逍遙</w:t>
      </w:r>
    </w:p>
    <w:p w14:paraId="52A40E11" w14:textId="77777777" w:rsidR="00D46886" w:rsidRPr="008601AE" w:rsidRDefault="00D46886" w:rsidP="00D46886">
      <w:pPr>
        <w:rPr>
          <w:rFonts w:ascii="標楷體" w:eastAsia="標楷體" w:hAnsi="標楷體"/>
        </w:rPr>
      </w:pPr>
      <w:r w:rsidRPr="008601AE">
        <w:rPr>
          <w:rFonts w:ascii="標楷體" w:eastAsia="標楷體" w:hAnsi="標楷體" w:hint="eastAsia"/>
        </w:rPr>
        <w:t>「天下八宗，難尋其人。</w:t>
      </w:r>
      <w:proofErr w:type="gramStart"/>
      <w:r w:rsidRPr="008601AE">
        <w:rPr>
          <w:rFonts w:ascii="標楷體" w:eastAsia="標楷體" w:hAnsi="標楷體" w:hint="eastAsia"/>
        </w:rPr>
        <w:t>求樂逐喜</w:t>
      </w:r>
      <w:proofErr w:type="gramEnd"/>
      <w:r w:rsidRPr="008601AE">
        <w:rPr>
          <w:rFonts w:ascii="標楷體" w:eastAsia="標楷體" w:hAnsi="標楷體" w:hint="eastAsia"/>
        </w:rPr>
        <w:t>，南境逍遙。」</w:t>
      </w:r>
    </w:p>
    <w:p w14:paraId="7ABC8B86" w14:textId="686E0951" w:rsidR="00D46886" w:rsidRPr="008601AE" w:rsidRDefault="00D46886" w:rsidP="00D46886">
      <w:pPr>
        <w:rPr>
          <w:rFonts w:ascii="標楷體" w:eastAsia="標楷體" w:hAnsi="標楷體"/>
        </w:rPr>
      </w:pPr>
      <w:r w:rsidRPr="008601AE">
        <w:rPr>
          <w:rFonts w:ascii="標楷體" w:eastAsia="標楷體" w:hAnsi="標楷體" w:hint="eastAsia"/>
        </w:rPr>
        <w:t>掌門</w:t>
      </w:r>
      <w:r w:rsidR="00DC1660" w:rsidRPr="008601AE">
        <w:rPr>
          <w:rFonts w:ascii="標楷體" w:eastAsia="標楷體" w:hAnsi="標楷體" w:hint="eastAsia"/>
        </w:rPr>
        <w:t>：</w:t>
      </w:r>
      <w:proofErr w:type="gramStart"/>
      <w:r w:rsidRPr="008601AE">
        <w:rPr>
          <w:rFonts w:ascii="標楷體" w:eastAsia="標楷體" w:hAnsi="標楷體" w:hint="eastAsia"/>
        </w:rPr>
        <w:t>翠峰鳴</w:t>
      </w:r>
      <w:proofErr w:type="gramEnd"/>
      <w:r w:rsidRPr="008601AE">
        <w:rPr>
          <w:rFonts w:ascii="標楷體" w:eastAsia="標楷體" w:hAnsi="標楷體" w:hint="eastAsia"/>
        </w:rPr>
        <w:t>。</w:t>
      </w:r>
    </w:p>
    <w:p w14:paraId="60685D89" w14:textId="07AF7733" w:rsidR="00DC1660" w:rsidRDefault="00985CE6" w:rsidP="00D46886">
      <w:pPr>
        <w:rPr>
          <w:rFonts w:ascii="標楷體" w:eastAsia="標楷體" w:hAnsi="標楷體"/>
        </w:rPr>
      </w:pPr>
      <w:r w:rsidRPr="008601AE">
        <w:rPr>
          <w:rFonts w:ascii="標楷體" w:eastAsia="標楷體" w:hAnsi="標楷體" w:hint="eastAsia"/>
        </w:rPr>
        <w:t>勢力範圍：</w:t>
      </w:r>
      <w:proofErr w:type="gramStart"/>
      <w:r>
        <w:rPr>
          <w:rFonts w:ascii="標楷體" w:eastAsia="標楷體" w:hAnsi="標楷體" w:hint="eastAsia"/>
        </w:rPr>
        <w:t>百峰山</w:t>
      </w:r>
      <w:proofErr w:type="gramEnd"/>
    </w:p>
    <w:p w14:paraId="717C8A02" w14:textId="77777777" w:rsidR="00743A61" w:rsidRPr="008601AE" w:rsidRDefault="00743A61" w:rsidP="00D46886">
      <w:pPr>
        <w:rPr>
          <w:rFonts w:ascii="標楷體" w:eastAsia="標楷體" w:hAnsi="標楷體"/>
        </w:rPr>
      </w:pPr>
    </w:p>
    <w:p w14:paraId="67B84BB7" w14:textId="77777777" w:rsidR="00543CB0" w:rsidRPr="008601AE" w:rsidRDefault="00543CB0" w:rsidP="00543CB0">
      <w:pPr>
        <w:rPr>
          <w:rFonts w:ascii="標楷體" w:eastAsia="標楷體" w:hAnsi="標楷體"/>
        </w:rPr>
      </w:pPr>
      <w:r w:rsidRPr="008601AE">
        <w:rPr>
          <w:rFonts w:ascii="標楷體" w:eastAsia="標楷體" w:hAnsi="標楷體" w:hint="eastAsia"/>
        </w:rPr>
        <w:t>公眾認知</w:t>
      </w:r>
    </w:p>
    <w:p w14:paraId="72344F85" w14:textId="75470FD2" w:rsidR="007821B4" w:rsidRDefault="007821B4" w:rsidP="007821B4">
      <w:pPr>
        <w:rPr>
          <w:rFonts w:ascii="標楷體" w:eastAsia="標楷體" w:hAnsi="標楷體"/>
        </w:rPr>
      </w:pPr>
      <w:r w:rsidRPr="008601AE">
        <w:rPr>
          <w:rFonts w:ascii="標楷體" w:eastAsia="標楷體" w:hAnsi="標楷體" w:hint="eastAsia"/>
        </w:rPr>
        <w:t>門</w:t>
      </w:r>
      <w:proofErr w:type="gramStart"/>
      <w:r w:rsidRPr="008601AE">
        <w:rPr>
          <w:rFonts w:ascii="標楷體" w:eastAsia="標楷體" w:hAnsi="標楷體" w:hint="eastAsia"/>
        </w:rPr>
        <w:t>規</w:t>
      </w:r>
      <w:proofErr w:type="gramEnd"/>
      <w:r w:rsidRPr="008601AE">
        <w:rPr>
          <w:rFonts w:ascii="標楷體" w:eastAsia="標楷體" w:hAnsi="標楷體" w:hint="eastAsia"/>
        </w:rPr>
        <w:t>只一句「不做違心事，開心便是好」。</w:t>
      </w:r>
    </w:p>
    <w:p w14:paraId="4236DA42" w14:textId="77777777" w:rsidR="00985CE6" w:rsidRPr="008601AE" w:rsidRDefault="00985CE6" w:rsidP="007821B4">
      <w:pPr>
        <w:rPr>
          <w:rFonts w:ascii="標楷體" w:eastAsia="標楷體" w:hAnsi="標楷體"/>
        </w:rPr>
      </w:pPr>
    </w:p>
    <w:p w14:paraId="222CC2D3" w14:textId="77777777" w:rsidR="00F23B7F" w:rsidRPr="008601AE" w:rsidRDefault="00F23B7F" w:rsidP="00F23B7F">
      <w:pPr>
        <w:rPr>
          <w:rFonts w:ascii="標楷體" w:eastAsia="標楷體" w:hAnsi="標楷體"/>
        </w:rPr>
      </w:pPr>
      <w:r w:rsidRPr="008601AE">
        <w:rPr>
          <w:rFonts w:ascii="標楷體" w:eastAsia="標楷體" w:hAnsi="標楷體" w:hint="eastAsia"/>
        </w:rPr>
        <w:t>門派特色</w:t>
      </w:r>
    </w:p>
    <w:p w14:paraId="5BDBA5F0" w14:textId="68345EBD" w:rsidR="007821B4" w:rsidRDefault="007821B4" w:rsidP="007821B4">
      <w:pPr>
        <w:rPr>
          <w:rFonts w:ascii="標楷體" w:eastAsia="標楷體" w:hAnsi="標楷體"/>
        </w:rPr>
      </w:pPr>
      <w:r w:rsidRPr="008601AE">
        <w:rPr>
          <w:rFonts w:ascii="標楷體" w:eastAsia="標楷體" w:hAnsi="標楷體" w:hint="eastAsia"/>
        </w:rPr>
        <w:t>以融合各派特點所成的</w:t>
      </w:r>
      <w:proofErr w:type="gramStart"/>
      <w:r w:rsidRPr="008601AE">
        <w:rPr>
          <w:rFonts w:ascii="標楷體" w:eastAsia="標楷體" w:hAnsi="標楷體" w:hint="eastAsia"/>
        </w:rPr>
        <w:t>特殊劍法最</w:t>
      </w:r>
      <w:proofErr w:type="gramEnd"/>
      <w:r w:rsidRPr="008601AE">
        <w:rPr>
          <w:rFonts w:ascii="標楷體" w:eastAsia="標楷體" w:hAnsi="標楷體" w:hint="eastAsia"/>
        </w:rPr>
        <w:t>讓人捉摸不定，自創了一套心法，內外均衡，</w:t>
      </w:r>
      <w:proofErr w:type="gramStart"/>
      <w:r w:rsidRPr="008601AE">
        <w:rPr>
          <w:rFonts w:ascii="標楷體" w:eastAsia="標楷體" w:hAnsi="標楷體" w:hint="eastAsia"/>
        </w:rPr>
        <w:t>強身健體</w:t>
      </w:r>
      <w:proofErr w:type="gramEnd"/>
      <w:r w:rsidRPr="008601AE">
        <w:rPr>
          <w:rFonts w:ascii="標楷體" w:eastAsia="標楷體" w:hAnsi="標楷體" w:hint="eastAsia"/>
        </w:rPr>
        <w:t>，逍遙自在。</w:t>
      </w:r>
    </w:p>
    <w:p w14:paraId="7ECF6448" w14:textId="77777777" w:rsidR="00985CE6" w:rsidRPr="008601AE" w:rsidRDefault="00985CE6" w:rsidP="007821B4">
      <w:pPr>
        <w:rPr>
          <w:rFonts w:ascii="標楷體" w:eastAsia="標楷體" w:hAnsi="標楷體"/>
        </w:rPr>
      </w:pPr>
    </w:p>
    <w:p w14:paraId="243D9103" w14:textId="77777777" w:rsidR="00543CB0" w:rsidRPr="008601AE" w:rsidRDefault="00543CB0" w:rsidP="00543CB0">
      <w:pPr>
        <w:rPr>
          <w:rFonts w:ascii="標楷體" w:eastAsia="標楷體" w:hAnsi="標楷體"/>
        </w:rPr>
      </w:pPr>
      <w:r w:rsidRPr="008601AE">
        <w:rPr>
          <w:rFonts w:ascii="標楷體" w:eastAsia="標楷體" w:hAnsi="標楷體" w:hint="eastAsia"/>
        </w:rPr>
        <w:t>地理志</w:t>
      </w:r>
    </w:p>
    <w:p w14:paraId="65A40F9D" w14:textId="77777777" w:rsidR="00985CE6" w:rsidRPr="008601AE" w:rsidRDefault="00985CE6" w:rsidP="00985CE6">
      <w:pPr>
        <w:rPr>
          <w:rFonts w:ascii="標楷體" w:eastAsia="標楷體" w:hAnsi="標楷體"/>
        </w:rPr>
      </w:pPr>
      <w:proofErr w:type="gramStart"/>
      <w:r w:rsidRPr="008601AE">
        <w:rPr>
          <w:rFonts w:ascii="標楷體" w:eastAsia="標楷體" w:hAnsi="標楷體" w:hint="eastAsia"/>
        </w:rPr>
        <w:t>位於極南之</w:t>
      </w:r>
      <w:proofErr w:type="gramEnd"/>
      <w:r w:rsidRPr="008601AE">
        <w:rPr>
          <w:rFonts w:ascii="標楷體" w:eastAsia="標楷體" w:hAnsi="標楷體" w:hint="eastAsia"/>
        </w:rPr>
        <w:t>處，越過</w:t>
      </w:r>
      <w:proofErr w:type="gramStart"/>
      <w:r w:rsidRPr="008601AE">
        <w:rPr>
          <w:rFonts w:ascii="標楷體" w:eastAsia="標楷體" w:hAnsi="標楷體" w:hint="eastAsia"/>
        </w:rPr>
        <w:t>伏薩玄水後的百峰山</w:t>
      </w:r>
      <w:proofErr w:type="gramEnd"/>
      <w:r w:rsidRPr="008601AE">
        <w:rPr>
          <w:rFonts w:ascii="標楷體" w:eastAsia="標楷體" w:hAnsi="標楷體" w:hint="eastAsia"/>
        </w:rPr>
        <w:t>。</w:t>
      </w:r>
    </w:p>
    <w:p w14:paraId="4E08212D" w14:textId="77777777" w:rsidR="00A92A70" w:rsidRPr="00985CE6" w:rsidRDefault="00A92A70" w:rsidP="00A92A70">
      <w:pPr>
        <w:rPr>
          <w:rFonts w:ascii="標楷體" w:eastAsia="標楷體" w:hAnsi="標楷體"/>
        </w:rPr>
      </w:pPr>
    </w:p>
    <w:p w14:paraId="28ED9364"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萬民會</w:t>
      </w:r>
    </w:p>
    <w:p w14:paraId="1CC38331" w14:textId="11F78E5A" w:rsidR="000179A2" w:rsidRPr="008601AE" w:rsidRDefault="000179A2" w:rsidP="00D46886">
      <w:pPr>
        <w:rPr>
          <w:rFonts w:ascii="標楷體" w:eastAsia="標楷體" w:hAnsi="標楷體"/>
        </w:rPr>
      </w:pPr>
      <w:r w:rsidRPr="008601AE">
        <w:rPr>
          <w:rFonts w:ascii="標楷體" w:eastAsia="標楷體" w:hAnsi="標楷體" w:hint="eastAsia"/>
        </w:rPr>
        <w:t>幫主：</w:t>
      </w:r>
      <w:r w:rsidRPr="008601AE">
        <w:rPr>
          <w:rFonts w:ascii="標楷體" w:eastAsia="標楷體" w:hAnsi="標楷體"/>
        </w:rPr>
        <w:t>邵傑</w:t>
      </w:r>
      <w:r w:rsidR="00743A61">
        <w:rPr>
          <w:rFonts w:ascii="標楷體" w:eastAsia="標楷體" w:hAnsi="標楷體" w:hint="eastAsia"/>
        </w:rPr>
        <w:t>。</w:t>
      </w:r>
    </w:p>
    <w:p w14:paraId="6AE912ED" w14:textId="599C5D8F" w:rsidR="00743A61" w:rsidRDefault="00743A61" w:rsidP="00743A61">
      <w:pPr>
        <w:rPr>
          <w:rFonts w:ascii="標楷體" w:eastAsia="標楷體" w:hAnsi="標楷體"/>
        </w:rPr>
      </w:pPr>
      <w:r w:rsidRPr="008601AE">
        <w:rPr>
          <w:rFonts w:ascii="標楷體" w:eastAsia="標楷體" w:hAnsi="標楷體" w:hint="eastAsia"/>
        </w:rPr>
        <w:t>勢力範圍：</w:t>
      </w:r>
      <w:r>
        <w:rPr>
          <w:rFonts w:ascii="標楷體" w:eastAsia="標楷體" w:hAnsi="標楷體" w:hint="eastAsia"/>
        </w:rPr>
        <w:t>各地</w:t>
      </w:r>
    </w:p>
    <w:p w14:paraId="0E90D4EF" w14:textId="77777777" w:rsidR="000179A2" w:rsidRPr="008601AE" w:rsidRDefault="000179A2" w:rsidP="00D46886">
      <w:pPr>
        <w:rPr>
          <w:rFonts w:ascii="標楷體" w:eastAsia="標楷體" w:hAnsi="標楷體"/>
        </w:rPr>
      </w:pPr>
    </w:p>
    <w:p w14:paraId="4F6A6757" w14:textId="77777777" w:rsidR="00543CB0" w:rsidRPr="008601AE" w:rsidRDefault="00543CB0" w:rsidP="00543CB0">
      <w:pPr>
        <w:rPr>
          <w:rFonts w:ascii="標楷體" w:eastAsia="標楷體" w:hAnsi="標楷體"/>
        </w:rPr>
      </w:pPr>
      <w:r w:rsidRPr="008601AE">
        <w:rPr>
          <w:rFonts w:ascii="標楷體" w:eastAsia="標楷體" w:hAnsi="標楷體" w:hint="eastAsia"/>
        </w:rPr>
        <w:t>公眾認知</w:t>
      </w:r>
    </w:p>
    <w:p w14:paraId="07F7A514" w14:textId="2EAC3343" w:rsidR="002A3C24" w:rsidRDefault="002A3C24" w:rsidP="002A3C24">
      <w:pPr>
        <w:rPr>
          <w:rFonts w:ascii="標楷體" w:eastAsia="標楷體" w:hAnsi="標楷體"/>
        </w:rPr>
      </w:pPr>
      <w:r w:rsidRPr="008601AE">
        <w:rPr>
          <w:rFonts w:ascii="標楷體" w:eastAsia="標楷體" w:hAnsi="標楷體" w:hint="eastAsia"/>
        </w:rPr>
        <w:t>萬民會勢力遍布全大國，</w:t>
      </w:r>
      <w:proofErr w:type="gramStart"/>
      <w:r w:rsidRPr="008601AE">
        <w:rPr>
          <w:rFonts w:ascii="標楷體" w:eastAsia="標楷體" w:hAnsi="標楷體" w:hint="eastAsia"/>
        </w:rPr>
        <w:t>成員間有各式各樣</w:t>
      </w:r>
      <w:proofErr w:type="gramEnd"/>
      <w:r w:rsidRPr="008601AE">
        <w:rPr>
          <w:rFonts w:ascii="標楷體" w:eastAsia="標楷體" w:hAnsi="標楷體" w:hint="eastAsia"/>
        </w:rPr>
        <w:t>的手勢或暗語得以相互溝通</w:t>
      </w:r>
      <w:r w:rsidR="00F17C33" w:rsidRPr="008601AE">
        <w:rPr>
          <w:rFonts w:ascii="標楷體" w:eastAsia="標楷體" w:hAnsi="標楷體" w:hint="eastAsia"/>
        </w:rPr>
        <w:t>，真正成員的審核複雜且嚴格</w:t>
      </w:r>
      <w:r w:rsidRPr="008601AE">
        <w:rPr>
          <w:rFonts w:ascii="標楷體" w:eastAsia="標楷體" w:hAnsi="標楷體" w:hint="eastAsia"/>
        </w:rPr>
        <w:t>。</w:t>
      </w:r>
    </w:p>
    <w:p w14:paraId="7A7099B5" w14:textId="3BA966C6" w:rsidR="006C40E7" w:rsidRDefault="006C40E7" w:rsidP="006C40E7">
      <w:pPr>
        <w:rPr>
          <w:rFonts w:ascii="標楷體" w:eastAsia="標楷體" w:hAnsi="標楷體"/>
        </w:rPr>
      </w:pPr>
      <w:r w:rsidRPr="008601AE">
        <w:rPr>
          <w:rFonts w:ascii="標楷體" w:eastAsia="標楷體" w:hAnsi="標楷體"/>
        </w:rPr>
        <w:t>在三十幾年前</w:t>
      </w:r>
      <w:proofErr w:type="gramStart"/>
      <w:r w:rsidRPr="008601AE">
        <w:rPr>
          <w:rFonts w:ascii="標楷體" w:eastAsia="標楷體" w:hAnsi="標楷體"/>
        </w:rPr>
        <w:t>與越宗同等</w:t>
      </w:r>
      <w:proofErr w:type="gramEnd"/>
      <w:r w:rsidRPr="008601AE">
        <w:rPr>
          <w:rFonts w:ascii="標楷體" w:eastAsia="標楷體" w:hAnsi="標楷體"/>
        </w:rPr>
        <w:t>勢力</w:t>
      </w:r>
      <w:r>
        <w:rPr>
          <w:rFonts w:ascii="標楷體" w:eastAsia="標楷體" w:hAnsi="標楷體" w:hint="eastAsia"/>
        </w:rPr>
        <w:t>，只是萬民會較常混跡於真正的民間。</w:t>
      </w:r>
    </w:p>
    <w:p w14:paraId="6CD885D4" w14:textId="4FE8E332" w:rsidR="006C40E7" w:rsidRDefault="006C40E7" w:rsidP="006C40E7">
      <w:pPr>
        <w:rPr>
          <w:rFonts w:ascii="標楷體" w:eastAsia="標楷體" w:hAnsi="標楷體"/>
        </w:rPr>
      </w:pPr>
      <w:r w:rsidRPr="008601AE">
        <w:rPr>
          <w:rFonts w:ascii="標楷體" w:eastAsia="標楷體" w:hAnsi="標楷體"/>
        </w:rPr>
        <w:t>由於</w:t>
      </w:r>
      <w:proofErr w:type="gramStart"/>
      <w:r>
        <w:rPr>
          <w:rFonts w:ascii="標楷體" w:eastAsia="標楷體" w:hAnsi="標楷體" w:hint="eastAsia"/>
        </w:rPr>
        <w:t>殤</w:t>
      </w:r>
      <w:proofErr w:type="gramEnd"/>
      <w:r>
        <w:rPr>
          <w:rFonts w:ascii="標楷體" w:eastAsia="標楷體" w:hAnsi="標楷體" w:hint="eastAsia"/>
        </w:rPr>
        <w:t>年間</w:t>
      </w:r>
      <w:r w:rsidRPr="008601AE">
        <w:rPr>
          <w:rFonts w:ascii="標楷體" w:eastAsia="標楷體" w:hAnsi="標楷體"/>
        </w:rPr>
        <w:t>大量萬民會成員參與了對抗</w:t>
      </w:r>
      <w:r>
        <w:rPr>
          <w:rFonts w:ascii="標楷體" w:eastAsia="標楷體" w:hAnsi="標楷體" w:hint="eastAsia"/>
        </w:rPr>
        <w:t>外敵</w:t>
      </w:r>
      <w:r w:rsidRPr="008601AE">
        <w:rPr>
          <w:rFonts w:ascii="標楷體" w:eastAsia="標楷體" w:hAnsi="標楷體"/>
        </w:rPr>
        <w:t>的</w:t>
      </w:r>
      <w:r>
        <w:rPr>
          <w:rFonts w:ascii="標楷體" w:eastAsia="標楷體" w:hAnsi="標楷體" w:hint="eastAsia"/>
        </w:rPr>
        <w:t>抗</w:t>
      </w:r>
      <w:r w:rsidRPr="008601AE">
        <w:rPr>
          <w:rFonts w:ascii="標楷體" w:eastAsia="標楷體" w:hAnsi="標楷體"/>
        </w:rPr>
        <w:t>爭導致</w:t>
      </w:r>
      <w:proofErr w:type="gramStart"/>
      <w:r w:rsidRPr="008601AE">
        <w:rPr>
          <w:rFonts w:ascii="標楷體" w:eastAsia="標楷體" w:hAnsi="標楷體"/>
        </w:rPr>
        <w:t>大量武</w:t>
      </w:r>
      <w:proofErr w:type="gramEnd"/>
      <w:r w:rsidRPr="008601AE">
        <w:rPr>
          <w:rFonts w:ascii="標楷體" w:eastAsia="標楷體" w:hAnsi="標楷體"/>
        </w:rPr>
        <w:t>學斷層</w:t>
      </w:r>
      <w:r w:rsidR="00743A61">
        <w:rPr>
          <w:rFonts w:ascii="標楷體" w:eastAsia="標楷體" w:hAnsi="標楷體" w:hint="eastAsia"/>
        </w:rPr>
        <w:t>，</w:t>
      </w:r>
      <w:r w:rsidR="00743A61" w:rsidRPr="008601AE">
        <w:rPr>
          <w:rFonts w:ascii="標楷體" w:eastAsia="標楷體" w:hAnsi="標楷體"/>
        </w:rPr>
        <w:t>因此如今武藝來說不值一提</w:t>
      </w:r>
      <w:r w:rsidR="00743A61">
        <w:rPr>
          <w:rFonts w:ascii="標楷體" w:eastAsia="標楷體" w:hAnsi="標楷體" w:hint="eastAsia"/>
        </w:rPr>
        <w:t>。</w:t>
      </w:r>
    </w:p>
    <w:p w14:paraId="6C98E3EB" w14:textId="2B7A8EA9" w:rsidR="00743A61" w:rsidRDefault="00743A61" w:rsidP="00743A61">
      <w:pPr>
        <w:rPr>
          <w:rFonts w:ascii="標楷體" w:eastAsia="標楷體" w:hAnsi="標楷體"/>
        </w:rPr>
      </w:pPr>
      <w:r w:rsidRPr="008601AE">
        <w:rPr>
          <w:rFonts w:ascii="標楷體" w:eastAsia="標楷體" w:hAnsi="標楷體"/>
        </w:rPr>
        <w:t>此外由於萬民會人數</w:t>
      </w:r>
      <w:proofErr w:type="gramStart"/>
      <w:r w:rsidRPr="008601AE">
        <w:rPr>
          <w:rFonts w:ascii="標楷體" w:eastAsia="標楷體" w:hAnsi="標楷體"/>
        </w:rPr>
        <w:t>眾多</w:t>
      </w:r>
      <w:r>
        <w:rPr>
          <w:rFonts w:ascii="標楷體" w:eastAsia="標楷體" w:hAnsi="標楷體" w:hint="eastAsia"/>
        </w:rPr>
        <w:t>，</w:t>
      </w:r>
      <w:proofErr w:type="gramEnd"/>
      <w:r w:rsidRPr="008601AE">
        <w:rPr>
          <w:rFonts w:ascii="標楷體" w:eastAsia="標楷體" w:hAnsi="標楷體"/>
        </w:rPr>
        <w:t>時常有宵小之徒偽裝成萬民會成員</w:t>
      </w:r>
      <w:r>
        <w:rPr>
          <w:rFonts w:ascii="標楷體" w:eastAsia="標楷體" w:hAnsi="標楷體" w:hint="eastAsia"/>
        </w:rPr>
        <w:t>，</w:t>
      </w:r>
      <w:r w:rsidRPr="008601AE">
        <w:rPr>
          <w:rFonts w:ascii="標楷體" w:eastAsia="標楷體" w:hAnsi="標楷體"/>
        </w:rPr>
        <w:t>所以</w:t>
      </w:r>
      <w:r>
        <w:rPr>
          <w:rFonts w:ascii="標楷體" w:eastAsia="標楷體" w:hAnsi="標楷體" w:hint="eastAsia"/>
        </w:rPr>
        <w:t>如今</w:t>
      </w:r>
      <w:r w:rsidRPr="008601AE">
        <w:rPr>
          <w:rFonts w:ascii="標楷體" w:eastAsia="標楷體" w:hAnsi="標楷體"/>
        </w:rPr>
        <w:t>萬民會</w:t>
      </w:r>
      <w:r>
        <w:rPr>
          <w:rFonts w:ascii="標楷體" w:eastAsia="標楷體" w:hAnsi="標楷體" w:hint="eastAsia"/>
        </w:rPr>
        <w:t>成員</w:t>
      </w:r>
      <w:r w:rsidRPr="008601AE">
        <w:rPr>
          <w:rFonts w:ascii="標楷體" w:eastAsia="標楷體" w:hAnsi="標楷體"/>
        </w:rPr>
        <w:t>常受無妄之災</w:t>
      </w:r>
      <w:r>
        <w:rPr>
          <w:rFonts w:ascii="標楷體" w:eastAsia="標楷體" w:hAnsi="標楷體" w:hint="eastAsia"/>
        </w:rPr>
        <w:t>，行事</w:t>
      </w:r>
      <w:r w:rsidRPr="008601AE">
        <w:rPr>
          <w:rFonts w:ascii="標楷體" w:eastAsia="標楷體" w:hAnsi="標楷體"/>
        </w:rPr>
        <w:t>處處受阻</w:t>
      </w:r>
      <w:r>
        <w:rPr>
          <w:rFonts w:ascii="標楷體" w:eastAsia="標楷體" w:hAnsi="標楷體" w:hint="eastAsia"/>
        </w:rPr>
        <w:t>。</w:t>
      </w:r>
    </w:p>
    <w:p w14:paraId="17BFC0C4" w14:textId="3252CABD" w:rsidR="00743A61" w:rsidRDefault="00743A61" w:rsidP="00743A61">
      <w:pPr>
        <w:rPr>
          <w:rFonts w:ascii="標楷體" w:eastAsia="標楷體" w:hAnsi="標楷體"/>
        </w:rPr>
      </w:pPr>
    </w:p>
    <w:p w14:paraId="6B109514" w14:textId="77777777" w:rsidR="00743A61" w:rsidRPr="008601AE" w:rsidRDefault="00743A61" w:rsidP="00743A61">
      <w:pPr>
        <w:rPr>
          <w:rFonts w:ascii="標楷體" w:eastAsia="標楷體" w:hAnsi="標楷體"/>
        </w:rPr>
      </w:pPr>
      <w:r w:rsidRPr="008601AE">
        <w:rPr>
          <w:rFonts w:ascii="標楷體" w:eastAsia="標楷體" w:hAnsi="標楷體" w:hint="eastAsia"/>
        </w:rPr>
        <w:t>地理志</w:t>
      </w:r>
    </w:p>
    <w:p w14:paraId="2D387C98" w14:textId="612059A0" w:rsidR="00743A61" w:rsidRPr="008601AE" w:rsidRDefault="004B58B8" w:rsidP="00743A61">
      <w:pPr>
        <w:rPr>
          <w:rFonts w:ascii="標楷體" w:eastAsia="標楷體" w:hAnsi="標楷體"/>
        </w:rPr>
      </w:pPr>
      <w:r>
        <w:rPr>
          <w:rFonts w:ascii="標楷體" w:eastAsia="標楷體" w:hAnsi="標楷體" w:hint="eastAsia"/>
        </w:rPr>
        <w:t>傳聞萬民會的總</w:t>
      </w:r>
      <w:proofErr w:type="gramStart"/>
      <w:r>
        <w:rPr>
          <w:rFonts w:ascii="標楷體" w:eastAsia="標楷體" w:hAnsi="標楷體" w:hint="eastAsia"/>
        </w:rPr>
        <w:t>舵在蕭邑</w:t>
      </w:r>
      <w:proofErr w:type="gramEnd"/>
      <w:r>
        <w:rPr>
          <w:rFonts w:ascii="標楷體" w:eastAsia="標楷體" w:hAnsi="標楷體" w:hint="eastAsia"/>
        </w:rPr>
        <w:t>，但不過是江湖傳言罷了，從未有真正的萬民會成員親口證實過此事。</w:t>
      </w:r>
    </w:p>
    <w:p w14:paraId="24A5CCD3" w14:textId="77777777" w:rsidR="00743A61" w:rsidRPr="008601AE" w:rsidRDefault="00743A61" w:rsidP="00A92A70">
      <w:pPr>
        <w:rPr>
          <w:rFonts w:ascii="標楷體" w:eastAsia="標楷體" w:hAnsi="標楷體"/>
        </w:rPr>
      </w:pPr>
    </w:p>
    <w:p w14:paraId="584078AB" w14:textId="018B7851" w:rsidR="008D41F1" w:rsidRPr="008601AE" w:rsidRDefault="008D41F1" w:rsidP="008D41F1">
      <w:pPr>
        <w:outlineLvl w:val="1"/>
        <w:rPr>
          <w:rFonts w:ascii="標楷體" w:eastAsia="標楷體" w:hAnsi="標楷體"/>
          <w:b/>
        </w:rPr>
      </w:pPr>
      <w:proofErr w:type="gramStart"/>
      <w:r w:rsidRPr="008601AE">
        <w:rPr>
          <w:rFonts w:ascii="標楷體" w:eastAsia="標楷體" w:hAnsi="標楷體" w:hint="eastAsia"/>
          <w:b/>
        </w:rPr>
        <w:t>內力</w:t>
      </w:r>
      <w:r w:rsidR="00F47BED" w:rsidRPr="008601AE">
        <w:rPr>
          <w:rFonts w:ascii="標楷體" w:eastAsia="標楷體" w:hAnsi="標楷體" w:hint="eastAsia"/>
          <w:b/>
        </w:rPr>
        <w:t>與功法</w:t>
      </w:r>
      <w:proofErr w:type="gramEnd"/>
    </w:p>
    <w:p w14:paraId="54FB8868" w14:textId="179FEE32" w:rsidR="00A075B5" w:rsidRDefault="00A075B5" w:rsidP="00A075B5">
      <w:pPr>
        <w:rPr>
          <w:rFonts w:ascii="標楷體" w:eastAsia="標楷體" w:hAnsi="標楷體"/>
        </w:rPr>
      </w:pPr>
      <w:r>
        <w:rPr>
          <w:rFonts w:ascii="標楷體" w:eastAsia="標楷體" w:hAnsi="標楷體" w:hint="eastAsia"/>
        </w:rPr>
        <w:t>世上所有生命都有內力。</w:t>
      </w:r>
    </w:p>
    <w:p w14:paraId="6D819F65" w14:textId="27D0550F" w:rsidR="00A075B5" w:rsidRDefault="00A075B5" w:rsidP="00A075B5">
      <w:pPr>
        <w:rPr>
          <w:rFonts w:ascii="標楷體" w:eastAsia="標楷體" w:hAnsi="標楷體"/>
        </w:rPr>
      </w:pPr>
      <w:r>
        <w:rPr>
          <w:rFonts w:ascii="標楷體" w:eastAsia="標楷體" w:hAnsi="標楷體" w:hint="eastAsia"/>
        </w:rPr>
        <w:t>經過長遠的發展後，大國境內</w:t>
      </w:r>
      <w:proofErr w:type="gramStart"/>
      <w:r>
        <w:rPr>
          <w:rFonts w:ascii="標楷體" w:eastAsia="標楷體" w:hAnsi="標楷體" w:hint="eastAsia"/>
        </w:rPr>
        <w:t>宗派宗門等</w:t>
      </w:r>
      <w:proofErr w:type="gramEnd"/>
      <w:r>
        <w:rPr>
          <w:rFonts w:ascii="標楷體" w:eastAsia="標楷體" w:hAnsi="標楷體" w:hint="eastAsia"/>
        </w:rPr>
        <w:t>各自產生了數種關於內力的說法，其中如</w:t>
      </w:r>
      <w:r w:rsidR="00414624">
        <w:rPr>
          <w:rFonts w:ascii="標楷體" w:eastAsia="標楷體" w:hAnsi="標楷體" w:hint="eastAsia"/>
        </w:rPr>
        <w:t>一炁說與陰陽說兩者。</w:t>
      </w:r>
    </w:p>
    <w:p w14:paraId="12DE54AB" w14:textId="77777777" w:rsidR="00A075B5" w:rsidRPr="008601AE" w:rsidRDefault="00A075B5" w:rsidP="00A075B5">
      <w:pPr>
        <w:rPr>
          <w:rFonts w:ascii="標楷體" w:eastAsia="標楷體" w:hAnsi="標楷體"/>
        </w:rPr>
      </w:pPr>
    </w:p>
    <w:p w14:paraId="2239A0AD" w14:textId="77777777" w:rsidR="00DF545C" w:rsidRPr="008601AE" w:rsidRDefault="00DF545C" w:rsidP="00DF545C">
      <w:pPr>
        <w:outlineLvl w:val="2"/>
        <w:rPr>
          <w:rFonts w:ascii="標楷體" w:eastAsia="標楷體" w:hAnsi="標楷體"/>
          <w:b/>
        </w:rPr>
      </w:pPr>
      <w:proofErr w:type="gramStart"/>
      <w:r w:rsidRPr="008601AE">
        <w:rPr>
          <w:rFonts w:ascii="標楷體" w:eastAsia="標楷體" w:hAnsi="標楷體" w:hint="eastAsia"/>
          <w:b/>
        </w:rPr>
        <w:t>一</w:t>
      </w:r>
      <w:proofErr w:type="gramEnd"/>
      <w:r w:rsidRPr="008601AE">
        <w:rPr>
          <w:rFonts w:ascii="標楷體" w:eastAsia="標楷體" w:hAnsi="標楷體" w:hint="eastAsia"/>
          <w:b/>
        </w:rPr>
        <w:t>炁說</w:t>
      </w:r>
    </w:p>
    <w:p w14:paraId="17D5D083" w14:textId="51334AD2" w:rsidR="00DF545C" w:rsidRPr="008601AE" w:rsidRDefault="00DF545C" w:rsidP="00DF545C">
      <w:pPr>
        <w:rPr>
          <w:rFonts w:ascii="標楷體" w:eastAsia="標楷體" w:hAnsi="標楷體"/>
        </w:rPr>
      </w:pPr>
      <w:r w:rsidRPr="008601AE">
        <w:rPr>
          <w:rFonts w:ascii="標楷體" w:eastAsia="標楷體" w:hAnsi="標楷體" w:hint="eastAsia"/>
        </w:rPr>
        <w:t>有一派說法，一切的起源來自於生命，最初的生命將渾沌分割為天地，譽為「開天」。</w:t>
      </w:r>
    </w:p>
    <w:p w14:paraId="00ACE5E5" w14:textId="37CA28F7" w:rsidR="00DF545C" w:rsidRPr="008601AE" w:rsidRDefault="00DF545C" w:rsidP="00DF545C">
      <w:pPr>
        <w:rPr>
          <w:rFonts w:ascii="標楷體" w:eastAsia="標楷體" w:hAnsi="標楷體"/>
        </w:rPr>
      </w:pPr>
      <w:r w:rsidRPr="008601AE">
        <w:rPr>
          <w:rFonts w:ascii="標楷體" w:eastAsia="標楷體" w:hAnsi="標楷體" w:hint="eastAsia"/>
        </w:rPr>
        <w:t>而生命自降生起便攜著一點靈氣，此為「</w:t>
      </w:r>
      <w:proofErr w:type="gramStart"/>
      <w:r w:rsidRPr="008601AE">
        <w:rPr>
          <w:rFonts w:ascii="標楷體" w:eastAsia="標楷體" w:hAnsi="標楷體" w:hint="eastAsia"/>
        </w:rPr>
        <w:t>一</w:t>
      </w:r>
      <w:proofErr w:type="gramEnd"/>
      <w:r w:rsidRPr="008601AE">
        <w:rPr>
          <w:rFonts w:ascii="標楷體" w:eastAsia="標楷體" w:hAnsi="標楷體" w:hint="eastAsia"/>
        </w:rPr>
        <w:t>炁」。</w:t>
      </w:r>
    </w:p>
    <w:p w14:paraId="03FC2D6E" w14:textId="61925AEE" w:rsidR="00DF545C" w:rsidRPr="008601AE" w:rsidRDefault="00DF545C" w:rsidP="00DF545C">
      <w:pPr>
        <w:rPr>
          <w:rFonts w:ascii="標楷體" w:eastAsia="標楷體" w:hAnsi="標楷體"/>
        </w:rPr>
      </w:pPr>
      <w:r w:rsidRPr="008601AE">
        <w:rPr>
          <w:rFonts w:ascii="標楷體" w:eastAsia="標楷體" w:hAnsi="標楷體" w:hint="eastAsia"/>
        </w:rPr>
        <w:t>又因源自於最初，又被稱為「元始祖炁」。</w:t>
      </w:r>
    </w:p>
    <w:p w14:paraId="29CD7AA9" w14:textId="46B73613" w:rsidR="00DF545C" w:rsidRPr="008601AE" w:rsidRDefault="00DF545C" w:rsidP="00DF545C">
      <w:pPr>
        <w:rPr>
          <w:rFonts w:ascii="標楷體" w:eastAsia="標楷體" w:hAnsi="標楷體"/>
        </w:rPr>
      </w:pPr>
      <w:r w:rsidRPr="008601AE">
        <w:rPr>
          <w:rFonts w:ascii="標楷體" w:eastAsia="標楷體" w:hAnsi="標楷體" w:hint="eastAsia"/>
        </w:rPr>
        <w:t>人類以一己之力將元始祖炁留於體中，透過各種方式提煉元始祖炁，謂之「煉化」、「修練」。</w:t>
      </w:r>
    </w:p>
    <w:p w14:paraId="4AE777E4" w14:textId="7DA25A07" w:rsidR="00DF545C" w:rsidRPr="008601AE" w:rsidRDefault="00DF545C" w:rsidP="00DF545C">
      <w:pPr>
        <w:rPr>
          <w:rFonts w:ascii="標楷體" w:eastAsia="標楷體" w:hAnsi="標楷體"/>
        </w:rPr>
      </w:pPr>
      <w:r w:rsidRPr="008601AE">
        <w:rPr>
          <w:rFonts w:ascii="標楷體" w:eastAsia="標楷體" w:hAnsi="標楷體" w:hint="eastAsia"/>
        </w:rPr>
        <w:t>所得之物即為「真元」，又稱「內力」。</w:t>
      </w:r>
    </w:p>
    <w:p w14:paraId="1356E3E7" w14:textId="1FC163BB" w:rsidR="00DF545C" w:rsidRPr="008601AE" w:rsidRDefault="00DF545C" w:rsidP="00DF545C">
      <w:pPr>
        <w:rPr>
          <w:rFonts w:ascii="標楷體" w:eastAsia="標楷體" w:hAnsi="標楷體"/>
        </w:rPr>
      </w:pPr>
      <w:r w:rsidRPr="008601AE">
        <w:rPr>
          <w:rFonts w:ascii="標楷體" w:eastAsia="標楷體" w:hAnsi="標楷體" w:hint="eastAsia"/>
        </w:rPr>
        <w:t>接著，至此又出現了分歧，其中一派將內力重歸於體內，不斷將內力再純化，意圖將自身內力變得更加精純。這一系修煉法被稱為「內功」。</w:t>
      </w:r>
    </w:p>
    <w:p w14:paraId="3C9679C0" w14:textId="5E8B4420" w:rsidR="00DF545C" w:rsidRPr="008601AE" w:rsidRDefault="00DF545C" w:rsidP="00DF545C">
      <w:pPr>
        <w:rPr>
          <w:rFonts w:ascii="標楷體" w:eastAsia="標楷體" w:hAnsi="標楷體"/>
        </w:rPr>
      </w:pPr>
      <w:r w:rsidRPr="008601AE">
        <w:rPr>
          <w:rFonts w:ascii="標楷體" w:eastAsia="標楷體" w:hAnsi="標楷體" w:hint="eastAsia"/>
        </w:rPr>
        <w:t>而另一系則是將內力散布於身體四處，以內力強化身軀，令身體猶如反璞歸真般，且氣力橫生。</w:t>
      </w:r>
      <w:proofErr w:type="gramStart"/>
      <w:r w:rsidRPr="008601AE">
        <w:rPr>
          <w:rFonts w:ascii="標楷體" w:eastAsia="標楷體" w:hAnsi="標楷體" w:hint="eastAsia"/>
        </w:rPr>
        <w:t>這些功</w:t>
      </w:r>
      <w:proofErr w:type="gramEnd"/>
      <w:r w:rsidRPr="008601AE">
        <w:rPr>
          <w:rFonts w:ascii="標楷體" w:eastAsia="標楷體" w:hAnsi="標楷體" w:hint="eastAsia"/>
        </w:rPr>
        <w:t>法被稱為「外功」。</w:t>
      </w:r>
    </w:p>
    <w:p w14:paraId="73C98F44" w14:textId="173145B6" w:rsidR="00DF545C" w:rsidRPr="008601AE" w:rsidRDefault="00DF545C" w:rsidP="00DF545C">
      <w:pPr>
        <w:rPr>
          <w:rFonts w:ascii="標楷體" w:eastAsia="標楷體" w:hAnsi="標楷體"/>
        </w:rPr>
      </w:pPr>
      <w:r w:rsidRPr="008601AE">
        <w:rPr>
          <w:rFonts w:ascii="標楷體" w:eastAsia="標楷體" w:hAnsi="標楷體" w:hint="eastAsia"/>
        </w:rPr>
        <w:t>可無論如何，這些最後皆是為了將自己重歸最初生命的型態。</w:t>
      </w:r>
    </w:p>
    <w:p w14:paraId="4BEF5445" w14:textId="788FB744" w:rsidR="00DF545C" w:rsidRPr="008601AE" w:rsidRDefault="00DF545C" w:rsidP="00DF545C">
      <w:pPr>
        <w:rPr>
          <w:rFonts w:ascii="標楷體" w:eastAsia="標楷體" w:hAnsi="標楷體"/>
        </w:rPr>
      </w:pPr>
      <w:r w:rsidRPr="008601AE">
        <w:rPr>
          <w:rFonts w:ascii="標楷體" w:eastAsia="標楷體" w:hAnsi="標楷體" w:hint="eastAsia"/>
        </w:rPr>
        <w:t>以上被定為「</w:t>
      </w:r>
      <w:proofErr w:type="gramStart"/>
      <w:r w:rsidRPr="008601AE">
        <w:rPr>
          <w:rFonts w:ascii="標楷體" w:eastAsia="標楷體" w:hAnsi="標楷體" w:hint="eastAsia"/>
        </w:rPr>
        <w:t>一</w:t>
      </w:r>
      <w:proofErr w:type="gramEnd"/>
      <w:r w:rsidRPr="008601AE">
        <w:rPr>
          <w:rFonts w:ascii="標楷體" w:eastAsia="標楷體" w:hAnsi="標楷體" w:hint="eastAsia"/>
        </w:rPr>
        <w:t>炁說」，又稱「內外說」。</w:t>
      </w:r>
    </w:p>
    <w:p w14:paraId="3780BC06" w14:textId="77777777" w:rsidR="00DF545C" w:rsidRPr="008601AE" w:rsidRDefault="00DF545C" w:rsidP="00DF545C">
      <w:pPr>
        <w:rPr>
          <w:rFonts w:ascii="標楷體" w:eastAsia="標楷體" w:hAnsi="標楷體"/>
        </w:rPr>
      </w:pPr>
    </w:p>
    <w:p w14:paraId="60BA0DAA"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t>陰陽說</w:t>
      </w:r>
    </w:p>
    <w:p w14:paraId="5CAB2AA4" w14:textId="62D09CDA" w:rsidR="00DF545C" w:rsidRPr="008601AE" w:rsidRDefault="00DF545C" w:rsidP="00DF545C">
      <w:pPr>
        <w:rPr>
          <w:rFonts w:ascii="標楷體" w:eastAsia="標楷體" w:hAnsi="標楷體"/>
        </w:rPr>
      </w:pPr>
      <w:proofErr w:type="gramStart"/>
      <w:r w:rsidRPr="008601AE">
        <w:rPr>
          <w:rFonts w:ascii="標楷體" w:eastAsia="標楷體" w:hAnsi="標楷體" w:hint="eastAsia"/>
        </w:rPr>
        <w:t>說回最前頭，</w:t>
      </w:r>
      <w:proofErr w:type="gramEnd"/>
      <w:r w:rsidRPr="008601AE">
        <w:rPr>
          <w:rFonts w:ascii="標楷體" w:eastAsia="標楷體" w:hAnsi="標楷體" w:hint="eastAsia"/>
        </w:rPr>
        <w:t>另一派則認為一切的起源來自於天地，天地自然地從一片混沌中分出，</w:t>
      </w:r>
      <w:proofErr w:type="gramStart"/>
      <w:r w:rsidRPr="008601AE">
        <w:rPr>
          <w:rFonts w:ascii="標楷體" w:eastAsia="標楷體" w:hAnsi="標楷體" w:hint="eastAsia"/>
        </w:rPr>
        <w:t>清者天</w:t>
      </w:r>
      <w:proofErr w:type="gramEnd"/>
      <w:r w:rsidRPr="008601AE">
        <w:rPr>
          <w:rFonts w:ascii="標楷體" w:eastAsia="標楷體" w:hAnsi="標楷體" w:hint="eastAsia"/>
        </w:rPr>
        <w:t>，天為陽；</w:t>
      </w:r>
      <w:proofErr w:type="gramStart"/>
      <w:r w:rsidRPr="008601AE">
        <w:rPr>
          <w:rFonts w:ascii="標楷體" w:eastAsia="標楷體" w:hAnsi="標楷體" w:hint="eastAsia"/>
        </w:rPr>
        <w:t>濁者地</w:t>
      </w:r>
      <w:proofErr w:type="gramEnd"/>
      <w:r w:rsidRPr="008601AE">
        <w:rPr>
          <w:rFonts w:ascii="標楷體" w:eastAsia="標楷體" w:hAnsi="標楷體" w:hint="eastAsia"/>
        </w:rPr>
        <w:t>，地為陰。</w:t>
      </w:r>
    </w:p>
    <w:p w14:paraId="2D8FC765" w14:textId="3AAD8809" w:rsidR="00DF545C" w:rsidRPr="008601AE" w:rsidRDefault="00DF545C" w:rsidP="00DF545C">
      <w:pPr>
        <w:rPr>
          <w:rFonts w:ascii="標楷體" w:eastAsia="標楷體" w:hAnsi="標楷體"/>
        </w:rPr>
      </w:pPr>
      <w:r w:rsidRPr="008601AE">
        <w:rPr>
          <w:rFonts w:ascii="標楷體" w:eastAsia="標楷體" w:hAnsi="標楷體" w:hint="eastAsia"/>
        </w:rPr>
        <w:t>生命</w:t>
      </w:r>
      <w:proofErr w:type="gramStart"/>
      <w:r w:rsidRPr="008601AE">
        <w:rPr>
          <w:rFonts w:ascii="標楷體" w:eastAsia="標楷體" w:hAnsi="標楷體" w:hint="eastAsia"/>
        </w:rPr>
        <w:t>產於地卻</w:t>
      </w:r>
      <w:proofErr w:type="gramEnd"/>
      <w:r w:rsidRPr="008601AE">
        <w:rPr>
          <w:rFonts w:ascii="標楷體" w:eastAsia="標楷體" w:hAnsi="標楷體" w:hint="eastAsia"/>
        </w:rPr>
        <w:t>受天命，故天地為陰陽，自己也是陰陽。</w:t>
      </w:r>
    </w:p>
    <w:p w14:paraId="0000A3E7" w14:textId="62D3D34A" w:rsidR="00DF545C" w:rsidRPr="008601AE" w:rsidRDefault="00DF545C" w:rsidP="00DF545C">
      <w:pPr>
        <w:rPr>
          <w:rFonts w:ascii="標楷體" w:eastAsia="標楷體" w:hAnsi="標楷體"/>
        </w:rPr>
      </w:pPr>
      <w:r w:rsidRPr="008601AE">
        <w:rPr>
          <w:rFonts w:ascii="標楷體" w:eastAsia="標楷體" w:hAnsi="標楷體" w:hint="eastAsia"/>
        </w:rPr>
        <w:t>如同混沌自然分成天地般，生命也會隨時間自然地離</w:t>
      </w:r>
      <w:proofErr w:type="gramStart"/>
      <w:r w:rsidRPr="008601AE">
        <w:rPr>
          <w:rFonts w:ascii="標楷體" w:eastAsia="標楷體" w:hAnsi="標楷體" w:hint="eastAsia"/>
        </w:rPr>
        <w:t>世</w:t>
      </w:r>
      <w:proofErr w:type="gramEnd"/>
      <w:r w:rsidRPr="008601AE">
        <w:rPr>
          <w:rFonts w:ascii="標楷體" w:eastAsia="標楷體" w:hAnsi="標楷體" w:hint="eastAsia"/>
        </w:rPr>
        <w:t>。他們相信由地所塑之肉身歸於地下冥府，由天</w:t>
      </w:r>
      <w:proofErr w:type="gramStart"/>
      <w:r w:rsidRPr="008601AE">
        <w:rPr>
          <w:rFonts w:ascii="標楷體" w:eastAsia="標楷體" w:hAnsi="標楷體" w:hint="eastAsia"/>
        </w:rPr>
        <w:t>所降之靈智回於天上仙府</w:t>
      </w:r>
      <w:proofErr w:type="gramEnd"/>
      <w:r w:rsidRPr="008601AE">
        <w:rPr>
          <w:rFonts w:ascii="標楷體" w:eastAsia="標楷體" w:hAnsi="標楷體" w:hint="eastAsia"/>
        </w:rPr>
        <w:t>。</w:t>
      </w:r>
    </w:p>
    <w:p w14:paraId="1626A802" w14:textId="312BA197" w:rsidR="00DF545C" w:rsidRPr="008601AE" w:rsidRDefault="00DF545C" w:rsidP="00DF545C">
      <w:pPr>
        <w:rPr>
          <w:rFonts w:ascii="標楷體" w:eastAsia="標楷體" w:hAnsi="標楷體"/>
        </w:rPr>
      </w:pPr>
      <w:r w:rsidRPr="008601AE">
        <w:rPr>
          <w:rFonts w:ascii="標楷體" w:eastAsia="標楷體" w:hAnsi="標楷體" w:hint="eastAsia"/>
        </w:rPr>
        <w:t>而經過修煉後，以吐納等方式採納</w:t>
      </w:r>
      <w:proofErr w:type="gramStart"/>
      <w:r w:rsidRPr="008601AE">
        <w:rPr>
          <w:rFonts w:ascii="標楷體" w:eastAsia="標楷體" w:hAnsi="標楷體" w:hint="eastAsia"/>
        </w:rPr>
        <w:t>天地間的</w:t>
      </w:r>
      <w:proofErr w:type="gramEnd"/>
      <w:r w:rsidRPr="008601AE">
        <w:rPr>
          <w:rFonts w:ascii="標楷體" w:eastAsia="標楷體" w:hAnsi="標楷體" w:hint="eastAsia"/>
        </w:rPr>
        <w:t>「靈氣」，在體內便稱「內力」。能更</w:t>
      </w:r>
      <w:proofErr w:type="gramStart"/>
      <w:r w:rsidRPr="008601AE">
        <w:rPr>
          <w:rFonts w:ascii="標楷體" w:eastAsia="標楷體" w:hAnsi="標楷體" w:hint="eastAsia"/>
        </w:rPr>
        <w:t>札</w:t>
      </w:r>
      <w:proofErr w:type="gramEnd"/>
      <w:r w:rsidRPr="008601AE">
        <w:rPr>
          <w:rFonts w:ascii="標楷體" w:eastAsia="標楷體" w:hAnsi="標楷體" w:hint="eastAsia"/>
        </w:rPr>
        <w:t>實地揉合陰陽，以己身延壽命、成金丹、</w:t>
      </w:r>
      <w:proofErr w:type="gramStart"/>
      <w:r w:rsidRPr="008601AE">
        <w:rPr>
          <w:rFonts w:ascii="標楷體" w:eastAsia="標楷體" w:hAnsi="標楷體" w:hint="eastAsia"/>
        </w:rPr>
        <w:t>產元嬰</w:t>
      </w:r>
      <w:proofErr w:type="gramEnd"/>
      <w:r w:rsidRPr="008601AE">
        <w:rPr>
          <w:rFonts w:ascii="標楷體" w:eastAsia="標楷體" w:hAnsi="標楷體" w:hint="eastAsia"/>
        </w:rPr>
        <w:t>，謂之「真人」、「完人」。</w:t>
      </w:r>
    </w:p>
    <w:p w14:paraId="640808CD" w14:textId="184EE0CC" w:rsidR="00DF545C" w:rsidRPr="008601AE" w:rsidRDefault="00DF545C" w:rsidP="00DF545C">
      <w:pPr>
        <w:rPr>
          <w:rFonts w:ascii="標楷體" w:eastAsia="標楷體" w:hAnsi="標楷體"/>
        </w:rPr>
      </w:pPr>
      <w:r w:rsidRPr="008601AE">
        <w:rPr>
          <w:rFonts w:ascii="標楷體" w:eastAsia="標楷體" w:hAnsi="標楷體" w:hint="eastAsia"/>
        </w:rPr>
        <w:t>而生命</w:t>
      </w:r>
      <w:proofErr w:type="gramStart"/>
      <w:r w:rsidRPr="008601AE">
        <w:rPr>
          <w:rFonts w:ascii="標楷體" w:eastAsia="標楷體" w:hAnsi="標楷體" w:hint="eastAsia"/>
        </w:rPr>
        <w:t>的濁清各</w:t>
      </w:r>
      <w:proofErr w:type="gramEnd"/>
      <w:r w:rsidRPr="008601AE">
        <w:rPr>
          <w:rFonts w:ascii="標楷體" w:eastAsia="標楷體" w:hAnsi="標楷體" w:hint="eastAsia"/>
        </w:rPr>
        <w:t>有不同，而這些便是男女區別、體態差距、性格分別。也因此</w:t>
      </w:r>
      <w:proofErr w:type="gramStart"/>
      <w:r w:rsidRPr="008601AE">
        <w:rPr>
          <w:rFonts w:ascii="標楷體" w:eastAsia="標楷體" w:hAnsi="標楷體" w:hint="eastAsia"/>
        </w:rPr>
        <w:t>修練</w:t>
      </w:r>
      <w:proofErr w:type="gramEnd"/>
      <w:r w:rsidRPr="008601AE">
        <w:rPr>
          <w:rFonts w:ascii="標楷體" w:eastAsia="標楷體" w:hAnsi="標楷體" w:hint="eastAsia"/>
        </w:rPr>
        <w:t>時便會依照自己陰陽所</w:t>
      </w:r>
      <w:proofErr w:type="gramStart"/>
      <w:r w:rsidRPr="008601AE">
        <w:rPr>
          <w:rFonts w:ascii="標楷體" w:eastAsia="標楷體" w:hAnsi="標楷體" w:hint="eastAsia"/>
        </w:rPr>
        <w:t>佔</w:t>
      </w:r>
      <w:proofErr w:type="gramEnd"/>
      <w:r w:rsidRPr="008601AE">
        <w:rPr>
          <w:rFonts w:ascii="標楷體" w:eastAsia="標楷體" w:hAnsi="標楷體" w:hint="eastAsia"/>
        </w:rPr>
        <w:t>比不同，各自修煉最適合自己的功法。</w:t>
      </w:r>
    </w:p>
    <w:p w14:paraId="6330B0D3" w14:textId="2EE10173" w:rsidR="00DF545C" w:rsidRPr="008601AE" w:rsidRDefault="00DF545C" w:rsidP="00DF545C">
      <w:pPr>
        <w:rPr>
          <w:rFonts w:ascii="標楷體" w:eastAsia="標楷體" w:hAnsi="標楷體"/>
        </w:rPr>
      </w:pPr>
      <w:proofErr w:type="gramStart"/>
      <w:r w:rsidRPr="008601AE">
        <w:rPr>
          <w:rFonts w:ascii="標楷體" w:eastAsia="標楷體" w:hAnsi="標楷體" w:hint="eastAsia"/>
        </w:rPr>
        <w:t>修練</w:t>
      </w:r>
      <w:proofErr w:type="gramEnd"/>
      <w:r w:rsidRPr="008601AE">
        <w:rPr>
          <w:rFonts w:ascii="標楷體" w:eastAsia="標楷體" w:hAnsi="標楷體" w:hint="eastAsia"/>
        </w:rPr>
        <w:t>至極致，便能重回最初之混沌。型態，或者說「法身」，已經不是侷限，因為「我即是天地，天地即為我」。</w:t>
      </w:r>
    </w:p>
    <w:p w14:paraId="5DFC863D" w14:textId="2512A9EF" w:rsidR="00DF545C" w:rsidRPr="008601AE" w:rsidRDefault="00DF545C" w:rsidP="00DF545C">
      <w:pPr>
        <w:rPr>
          <w:rFonts w:ascii="標楷體" w:eastAsia="標楷體" w:hAnsi="標楷體"/>
        </w:rPr>
      </w:pPr>
      <w:r w:rsidRPr="008601AE">
        <w:rPr>
          <w:rFonts w:ascii="標楷體" w:eastAsia="標楷體" w:hAnsi="標楷體" w:hint="eastAsia"/>
        </w:rPr>
        <w:t>這便是「陰陽說」，又稱「天地說」。</w:t>
      </w:r>
    </w:p>
    <w:p w14:paraId="580DF5A9" w14:textId="77777777" w:rsidR="00DF545C" w:rsidRPr="008601AE" w:rsidRDefault="00DF545C" w:rsidP="00DF545C">
      <w:pPr>
        <w:rPr>
          <w:rFonts w:ascii="標楷體" w:eastAsia="標楷體" w:hAnsi="標楷體"/>
        </w:rPr>
      </w:pPr>
    </w:p>
    <w:p w14:paraId="3BB6A81A" w14:textId="7FAEDDE2" w:rsidR="00DF545C" w:rsidRPr="008601AE" w:rsidRDefault="00DF545C" w:rsidP="00DF545C">
      <w:pPr>
        <w:rPr>
          <w:rFonts w:ascii="標楷體" w:eastAsia="標楷體" w:hAnsi="標楷體"/>
        </w:rPr>
      </w:pPr>
      <w:r w:rsidRPr="008601AE">
        <w:rPr>
          <w:rFonts w:ascii="標楷體" w:eastAsia="標楷體" w:hAnsi="標楷體" w:hint="eastAsia"/>
        </w:rPr>
        <w:t>以上兩派各有其獨到說法，所談也有可共通、借鑒之處，</w:t>
      </w:r>
      <w:proofErr w:type="gramStart"/>
      <w:r w:rsidRPr="008601AE">
        <w:rPr>
          <w:rFonts w:ascii="標楷體" w:eastAsia="標楷體" w:hAnsi="標楷體" w:hint="eastAsia"/>
        </w:rPr>
        <w:t>故便由</w:t>
      </w:r>
      <w:proofErr w:type="gramEnd"/>
      <w:r w:rsidRPr="008601AE">
        <w:rPr>
          <w:rFonts w:ascii="標楷體" w:eastAsia="標楷體" w:hAnsi="標楷體" w:hint="eastAsia"/>
        </w:rPr>
        <w:t>這兩種學說為基礎，各自發展出專屬自己的道路。</w:t>
      </w:r>
    </w:p>
    <w:p w14:paraId="695BD465" w14:textId="77777777" w:rsidR="00DF545C" w:rsidRPr="008601AE" w:rsidRDefault="00DF545C" w:rsidP="00DF545C">
      <w:pPr>
        <w:rPr>
          <w:rFonts w:ascii="標楷體" w:eastAsia="標楷體" w:hAnsi="標楷體"/>
        </w:rPr>
      </w:pPr>
    </w:p>
    <w:p w14:paraId="02F01690"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t>性命雙修</w:t>
      </w:r>
    </w:p>
    <w:p w14:paraId="4F9E4D0E"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命，為身體；性，為心智。無論是以哪邊為起點，最後都是要達成「性命雙全」的境界。</w:t>
      </w:r>
    </w:p>
    <w:p w14:paraId="06FEFB84"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這裡以一些門派為例，介紹各門派是如何運用這些學說發展自己功法。</w:t>
      </w:r>
    </w:p>
    <w:p w14:paraId="7F03B0DF" w14:textId="0AAC0389" w:rsidR="00DF545C" w:rsidRPr="008601AE" w:rsidRDefault="00DF545C" w:rsidP="00DF545C">
      <w:pPr>
        <w:rPr>
          <w:rFonts w:ascii="標楷體" w:eastAsia="標楷體" w:hAnsi="標楷體"/>
        </w:rPr>
      </w:pPr>
      <w:r w:rsidRPr="008601AE">
        <w:rPr>
          <w:rFonts w:ascii="標楷體" w:eastAsia="標楷體" w:hAnsi="標楷體" w:hint="eastAsia"/>
        </w:rPr>
        <w:t>崑崙：</w:t>
      </w:r>
    </w:p>
    <w:p w14:paraId="4BA54483" w14:textId="52C92C0E" w:rsidR="00DF545C" w:rsidRPr="008601AE" w:rsidRDefault="00DF545C" w:rsidP="00DF545C">
      <w:pPr>
        <w:rPr>
          <w:rFonts w:ascii="標楷體" w:eastAsia="標楷體" w:hAnsi="標楷體"/>
        </w:rPr>
      </w:pPr>
      <w:r w:rsidRPr="008601AE">
        <w:rPr>
          <w:rFonts w:ascii="標楷體" w:eastAsia="標楷體" w:hAnsi="標楷體" w:hint="eastAsia"/>
        </w:rPr>
        <w:lastRenderedPageBreak/>
        <w:t>主</w:t>
      </w:r>
      <w:proofErr w:type="gramStart"/>
      <w:r w:rsidRPr="008601AE">
        <w:rPr>
          <w:rFonts w:ascii="標楷體" w:eastAsia="標楷體" w:hAnsi="標楷體" w:hint="eastAsia"/>
        </w:rPr>
        <w:t>張以禮束心</w:t>
      </w:r>
      <w:proofErr w:type="gramEnd"/>
      <w:r w:rsidRPr="008601AE">
        <w:rPr>
          <w:rFonts w:ascii="標楷體" w:eastAsia="標楷體" w:hAnsi="標楷體" w:hint="eastAsia"/>
        </w:rPr>
        <w:t>，以</w:t>
      </w:r>
      <w:proofErr w:type="gramStart"/>
      <w:r w:rsidRPr="008601AE">
        <w:rPr>
          <w:rFonts w:ascii="標楷體" w:eastAsia="標楷體" w:hAnsi="標楷體" w:hint="eastAsia"/>
        </w:rPr>
        <w:t>心佐性</w:t>
      </w:r>
      <w:proofErr w:type="gramEnd"/>
      <w:r w:rsidRPr="008601AE">
        <w:rPr>
          <w:rFonts w:ascii="標楷體" w:eastAsia="標楷體" w:hAnsi="標楷體" w:hint="eastAsia"/>
        </w:rPr>
        <w:t>，以</w:t>
      </w:r>
      <w:proofErr w:type="gramStart"/>
      <w:r w:rsidRPr="008601AE">
        <w:rPr>
          <w:rFonts w:ascii="標楷體" w:eastAsia="標楷體" w:hAnsi="標楷體" w:hint="eastAsia"/>
        </w:rPr>
        <w:t>性入命</w:t>
      </w:r>
      <w:proofErr w:type="gramEnd"/>
      <w:r w:rsidRPr="008601AE">
        <w:rPr>
          <w:rFonts w:ascii="標楷體" w:eastAsia="標楷體" w:hAnsi="標楷體" w:hint="eastAsia"/>
        </w:rPr>
        <w:t>，以命修身，</w:t>
      </w:r>
      <w:proofErr w:type="gramStart"/>
      <w:r w:rsidRPr="008601AE">
        <w:rPr>
          <w:rFonts w:ascii="標楷體" w:eastAsia="標楷體" w:hAnsi="標楷體" w:hint="eastAsia"/>
        </w:rPr>
        <w:t>以身全性</w:t>
      </w:r>
      <w:proofErr w:type="gramEnd"/>
      <w:r w:rsidRPr="008601AE">
        <w:rPr>
          <w:rFonts w:ascii="標楷體" w:eastAsia="標楷體" w:hAnsi="標楷體" w:hint="eastAsia"/>
        </w:rPr>
        <w:t>。謂之</w:t>
      </w:r>
      <w:proofErr w:type="gramStart"/>
      <w:r w:rsidRPr="008601AE">
        <w:rPr>
          <w:rFonts w:ascii="標楷體" w:eastAsia="標楷體" w:hAnsi="標楷體" w:hint="eastAsia"/>
        </w:rPr>
        <w:t>先性後</w:t>
      </w:r>
      <w:proofErr w:type="gramEnd"/>
      <w:r w:rsidRPr="008601AE">
        <w:rPr>
          <w:rFonts w:ascii="標楷體" w:eastAsia="標楷體" w:hAnsi="標楷體" w:hint="eastAsia"/>
        </w:rPr>
        <w:t>命。</w:t>
      </w:r>
    </w:p>
    <w:p w14:paraId="1E4225D7" w14:textId="4074901B" w:rsidR="00DF545C" w:rsidRPr="008601AE" w:rsidRDefault="00DF545C" w:rsidP="00DF545C">
      <w:pPr>
        <w:rPr>
          <w:rFonts w:ascii="標楷體" w:eastAsia="標楷體" w:hAnsi="標楷體"/>
        </w:rPr>
      </w:pPr>
      <w:r w:rsidRPr="008601AE">
        <w:rPr>
          <w:rFonts w:ascii="標楷體" w:eastAsia="標楷體" w:hAnsi="標楷體" w:hint="eastAsia"/>
        </w:rPr>
        <w:t>與陰陽說較為接近，其以禮作為自身的「規範」，就如同天地的「準則」，遵守這些規範</w:t>
      </w:r>
      <w:proofErr w:type="gramStart"/>
      <w:r w:rsidRPr="008601AE">
        <w:rPr>
          <w:rFonts w:ascii="標楷體" w:eastAsia="標楷體" w:hAnsi="標楷體" w:hint="eastAsia"/>
        </w:rPr>
        <w:t>修練</w:t>
      </w:r>
      <w:proofErr w:type="gramEnd"/>
      <w:r w:rsidRPr="008601AE">
        <w:rPr>
          <w:rFonts w:ascii="標楷體" w:eastAsia="標楷體" w:hAnsi="標楷體" w:hint="eastAsia"/>
        </w:rPr>
        <w:t>，自身便如同回歸天地般，藉此修為完人姿態。</w:t>
      </w:r>
    </w:p>
    <w:p w14:paraId="6AB2712F" w14:textId="76414157" w:rsidR="00DF545C" w:rsidRPr="008601AE" w:rsidRDefault="00DF545C" w:rsidP="00DF545C">
      <w:pPr>
        <w:rPr>
          <w:rFonts w:ascii="標楷體" w:eastAsia="標楷體" w:hAnsi="標楷體"/>
        </w:rPr>
      </w:pPr>
      <w:r w:rsidRPr="008601AE">
        <w:rPr>
          <w:rFonts w:ascii="標楷體" w:eastAsia="標楷體" w:hAnsi="標楷體" w:hint="eastAsia"/>
        </w:rPr>
        <w:t>也因以</w:t>
      </w:r>
      <w:proofErr w:type="gramStart"/>
      <w:r w:rsidRPr="008601AE">
        <w:rPr>
          <w:rFonts w:ascii="標楷體" w:eastAsia="標楷體" w:hAnsi="標楷體" w:hint="eastAsia"/>
        </w:rPr>
        <w:t>禮練性</w:t>
      </w:r>
      <w:proofErr w:type="gramEnd"/>
      <w:r w:rsidRPr="008601AE">
        <w:rPr>
          <w:rFonts w:ascii="標楷體" w:eastAsia="標楷體" w:hAnsi="標楷體" w:hint="eastAsia"/>
        </w:rPr>
        <w:t>，在命上，便是由外功著手，雙管齊下。</w:t>
      </w:r>
    </w:p>
    <w:p w14:paraId="5AAD0E3C" w14:textId="77777777" w:rsidR="00DF545C" w:rsidRPr="008601AE" w:rsidRDefault="00DF545C" w:rsidP="00DF545C">
      <w:pPr>
        <w:rPr>
          <w:rFonts w:ascii="標楷體" w:eastAsia="標楷體" w:hAnsi="標楷體"/>
        </w:rPr>
      </w:pPr>
    </w:p>
    <w:p w14:paraId="3C07FECC" w14:textId="77777777" w:rsidR="00DF545C" w:rsidRPr="008601AE" w:rsidRDefault="00DF545C" w:rsidP="00DF545C">
      <w:pPr>
        <w:rPr>
          <w:rFonts w:ascii="標楷體" w:eastAsia="標楷體" w:hAnsi="標楷體"/>
        </w:rPr>
      </w:pPr>
      <w:r w:rsidRPr="008601AE">
        <w:rPr>
          <w:rFonts w:ascii="標楷體" w:eastAsia="標楷體" w:hAnsi="標楷體" w:hint="eastAsia"/>
        </w:rPr>
        <w:t>葉氏：</w:t>
      </w:r>
    </w:p>
    <w:p w14:paraId="19C69A46" w14:textId="5BBC60A1" w:rsidR="00DF545C" w:rsidRPr="008601AE" w:rsidRDefault="00DF545C" w:rsidP="00DF545C">
      <w:pPr>
        <w:rPr>
          <w:rFonts w:ascii="標楷體" w:eastAsia="標楷體" w:hAnsi="標楷體"/>
        </w:rPr>
      </w:pPr>
      <w:r w:rsidRPr="008601AE">
        <w:rPr>
          <w:rFonts w:ascii="標楷體" w:eastAsia="標楷體" w:hAnsi="標楷體" w:hint="eastAsia"/>
        </w:rPr>
        <w:t>其門派首發</w:t>
      </w:r>
      <w:proofErr w:type="gramStart"/>
      <w:r w:rsidRPr="008601AE">
        <w:rPr>
          <w:rFonts w:ascii="標楷體" w:eastAsia="標楷體" w:hAnsi="標楷體" w:hint="eastAsia"/>
        </w:rPr>
        <w:t>於絳宮</w:t>
      </w:r>
      <w:proofErr w:type="gramEnd"/>
      <w:r w:rsidRPr="008601AE">
        <w:rPr>
          <w:rFonts w:ascii="標楷體" w:eastAsia="標楷體" w:hAnsi="標楷體" w:hint="eastAsia"/>
        </w:rPr>
        <w:t>。以外為先，以武入道。</w:t>
      </w:r>
      <w:proofErr w:type="gramStart"/>
      <w:r w:rsidRPr="008601AE">
        <w:rPr>
          <w:rFonts w:ascii="標楷體" w:eastAsia="標楷體" w:hAnsi="標楷體" w:hint="eastAsia"/>
        </w:rPr>
        <w:t>先以功法</w:t>
      </w:r>
      <w:proofErr w:type="gramEnd"/>
      <w:r w:rsidRPr="008601AE">
        <w:rPr>
          <w:rFonts w:ascii="標楷體" w:eastAsia="標楷體" w:hAnsi="標楷體" w:hint="eastAsia"/>
        </w:rPr>
        <w:t>填補軀體之貧弱，後以縱情補足心性之缺損。謂之先命後性。</w:t>
      </w:r>
    </w:p>
    <w:p w14:paraId="731931D0" w14:textId="0C62245E" w:rsidR="00DF545C" w:rsidRPr="008601AE" w:rsidRDefault="00DF545C" w:rsidP="00DF545C">
      <w:pPr>
        <w:rPr>
          <w:rFonts w:ascii="標楷體" w:eastAsia="標楷體" w:hAnsi="標楷體"/>
        </w:rPr>
      </w:pPr>
      <w:r w:rsidRPr="008601AE">
        <w:rPr>
          <w:rFonts w:ascii="標楷體" w:eastAsia="標楷體" w:hAnsi="標楷體" w:hint="eastAsia"/>
        </w:rPr>
        <w:t>與</w:t>
      </w:r>
      <w:proofErr w:type="gramStart"/>
      <w:r w:rsidRPr="008601AE">
        <w:rPr>
          <w:rFonts w:ascii="標楷體" w:eastAsia="標楷體" w:hAnsi="標楷體" w:hint="eastAsia"/>
        </w:rPr>
        <w:t>一</w:t>
      </w:r>
      <w:proofErr w:type="gramEnd"/>
      <w:r w:rsidRPr="008601AE">
        <w:rPr>
          <w:rFonts w:ascii="標楷體" w:eastAsia="標楷體" w:hAnsi="標楷體" w:hint="eastAsia"/>
        </w:rPr>
        <w:t>炁說較為接近，相信天地間本無規範。又借取</w:t>
      </w:r>
      <w:proofErr w:type="gramStart"/>
      <w:r w:rsidRPr="008601AE">
        <w:rPr>
          <w:rFonts w:ascii="標楷體" w:eastAsia="標楷體" w:hAnsi="標楷體" w:hint="eastAsia"/>
        </w:rPr>
        <w:t>陰陽說的</w:t>
      </w:r>
      <w:proofErr w:type="gramEnd"/>
      <w:r w:rsidRPr="008601AE">
        <w:rPr>
          <w:rFonts w:ascii="標楷體" w:eastAsia="標楷體" w:hAnsi="標楷體" w:hint="eastAsia"/>
        </w:rPr>
        <w:t>「真人」，相信鍛鍊後可將自己回歸到最初之生命。世間之唯一便是己身，己身便是世界。</w:t>
      </w:r>
    </w:p>
    <w:p w14:paraId="2898F638" w14:textId="77777777" w:rsidR="00DF545C" w:rsidRPr="008601AE" w:rsidRDefault="00DF545C" w:rsidP="00DF545C">
      <w:pPr>
        <w:rPr>
          <w:rFonts w:ascii="標楷體" w:eastAsia="標楷體" w:hAnsi="標楷體"/>
        </w:rPr>
      </w:pPr>
    </w:p>
    <w:p w14:paraId="0F2A8D5A" w14:textId="77777777" w:rsidR="00DF545C" w:rsidRPr="008601AE" w:rsidRDefault="00DF545C" w:rsidP="00DF545C">
      <w:pPr>
        <w:rPr>
          <w:rFonts w:ascii="標楷體" w:eastAsia="標楷體" w:hAnsi="標楷體"/>
        </w:rPr>
      </w:pPr>
      <w:proofErr w:type="gramStart"/>
      <w:r w:rsidRPr="008601AE">
        <w:rPr>
          <w:rFonts w:ascii="標楷體" w:eastAsia="標楷體" w:hAnsi="標楷體" w:hint="eastAsia"/>
        </w:rPr>
        <w:t>越宗</w:t>
      </w:r>
      <w:proofErr w:type="gramEnd"/>
      <w:r w:rsidRPr="008601AE">
        <w:rPr>
          <w:rFonts w:ascii="標楷體" w:eastAsia="標楷體" w:hAnsi="標楷體" w:hint="eastAsia"/>
        </w:rPr>
        <w:t>：</w:t>
      </w:r>
    </w:p>
    <w:p w14:paraId="6E7D625A" w14:textId="23349457" w:rsidR="00DF545C" w:rsidRPr="008601AE" w:rsidRDefault="00DF545C" w:rsidP="00DF545C">
      <w:pPr>
        <w:rPr>
          <w:rFonts w:ascii="標楷體" w:eastAsia="標楷體" w:hAnsi="標楷體"/>
        </w:rPr>
      </w:pPr>
      <w:r w:rsidRPr="008601AE">
        <w:rPr>
          <w:rFonts w:ascii="標楷體" w:eastAsia="標楷體" w:hAnsi="標楷體" w:hint="eastAsia"/>
        </w:rPr>
        <w:t>雖是同樣</w:t>
      </w:r>
      <w:proofErr w:type="gramStart"/>
      <w:r w:rsidRPr="008601AE">
        <w:rPr>
          <w:rFonts w:ascii="標楷體" w:eastAsia="標楷體" w:hAnsi="標楷體" w:hint="eastAsia"/>
        </w:rPr>
        <w:t>先性後</w:t>
      </w:r>
      <w:proofErr w:type="gramEnd"/>
      <w:r w:rsidRPr="008601AE">
        <w:rPr>
          <w:rFonts w:ascii="標楷體" w:eastAsia="標楷體" w:hAnsi="標楷體" w:hint="eastAsia"/>
        </w:rPr>
        <w:t>命，可較為靠近</w:t>
      </w:r>
      <w:proofErr w:type="gramStart"/>
      <w:r w:rsidRPr="008601AE">
        <w:rPr>
          <w:rFonts w:ascii="標楷體" w:eastAsia="標楷體" w:hAnsi="標楷體" w:hint="eastAsia"/>
        </w:rPr>
        <w:t>一</w:t>
      </w:r>
      <w:proofErr w:type="gramEnd"/>
      <w:r w:rsidRPr="008601AE">
        <w:rPr>
          <w:rFonts w:ascii="標楷體" w:eastAsia="標楷體" w:hAnsi="標楷體" w:hint="eastAsia"/>
        </w:rPr>
        <w:t>炁說。</w:t>
      </w:r>
    </w:p>
    <w:p w14:paraId="5B32FA6C" w14:textId="05ABCDB1" w:rsidR="00DF545C" w:rsidRPr="008601AE" w:rsidRDefault="00DF545C" w:rsidP="00DF545C">
      <w:pPr>
        <w:rPr>
          <w:rFonts w:ascii="標楷體" w:eastAsia="標楷體" w:hAnsi="標楷體"/>
        </w:rPr>
      </w:pPr>
      <w:r w:rsidRPr="008601AE">
        <w:rPr>
          <w:rFonts w:ascii="標楷體" w:eastAsia="標楷體" w:hAnsi="標楷體" w:hint="eastAsia"/>
        </w:rPr>
        <w:t>透過打坐、吐納等形式專精</w:t>
      </w:r>
      <w:proofErr w:type="gramStart"/>
      <w:r w:rsidRPr="008601AE">
        <w:rPr>
          <w:rFonts w:ascii="標楷體" w:eastAsia="標楷體" w:hAnsi="標楷體" w:hint="eastAsia"/>
        </w:rPr>
        <w:t>修練</w:t>
      </w:r>
      <w:proofErr w:type="gramEnd"/>
      <w:r w:rsidRPr="008601AE">
        <w:rPr>
          <w:rFonts w:ascii="標楷體" w:eastAsia="標楷體" w:hAnsi="標楷體" w:hint="eastAsia"/>
        </w:rPr>
        <w:t>內功，憑此回歸至最初生命狀態。可這份最初同時也是天地，以自身造就一片天地。</w:t>
      </w:r>
    </w:p>
    <w:p w14:paraId="4DBDF872" w14:textId="066B417F" w:rsidR="00DF545C" w:rsidRPr="008601AE" w:rsidRDefault="00DF545C" w:rsidP="00DF545C">
      <w:pPr>
        <w:rPr>
          <w:rFonts w:ascii="標楷體" w:eastAsia="標楷體" w:hAnsi="標楷體"/>
        </w:rPr>
      </w:pPr>
      <w:r w:rsidRPr="008601AE">
        <w:rPr>
          <w:rFonts w:ascii="標楷體" w:eastAsia="標楷體" w:hAnsi="標楷體" w:hint="eastAsia"/>
        </w:rPr>
        <w:t>以己身天地觀察外部天地，這便是卜卦的由來。</w:t>
      </w:r>
    </w:p>
    <w:p w14:paraId="0BF106E2" w14:textId="77777777" w:rsidR="00DF545C" w:rsidRPr="008601AE" w:rsidRDefault="00DF545C" w:rsidP="00DF545C">
      <w:pPr>
        <w:rPr>
          <w:rFonts w:ascii="標楷體" w:eastAsia="標楷體" w:hAnsi="標楷體"/>
        </w:rPr>
      </w:pPr>
    </w:p>
    <w:p w14:paraId="38A1BAEF" w14:textId="77777777" w:rsidR="00DF545C" w:rsidRPr="008601AE" w:rsidRDefault="00DF545C" w:rsidP="00DF545C">
      <w:pPr>
        <w:rPr>
          <w:rFonts w:ascii="標楷體" w:eastAsia="標楷體" w:hAnsi="標楷體"/>
        </w:rPr>
      </w:pPr>
      <w:r w:rsidRPr="008601AE">
        <w:rPr>
          <w:rFonts w:ascii="標楷體" w:eastAsia="標楷體" w:hAnsi="標楷體" w:hint="eastAsia"/>
        </w:rPr>
        <w:t>五毒：</w:t>
      </w:r>
    </w:p>
    <w:p w14:paraId="2F8D2A75" w14:textId="6A5898E0" w:rsidR="00DF545C" w:rsidRPr="008601AE" w:rsidRDefault="00DF545C" w:rsidP="00DF545C">
      <w:pPr>
        <w:rPr>
          <w:rFonts w:ascii="標楷體" w:eastAsia="標楷體" w:hAnsi="標楷體"/>
        </w:rPr>
      </w:pPr>
      <w:r w:rsidRPr="008601AE">
        <w:rPr>
          <w:rFonts w:ascii="標楷體" w:eastAsia="標楷體" w:hAnsi="標楷體" w:hint="eastAsia"/>
        </w:rPr>
        <w:t>五毒則是某程度最靠近</w:t>
      </w:r>
      <w:proofErr w:type="gramStart"/>
      <w:r w:rsidRPr="008601AE">
        <w:rPr>
          <w:rFonts w:ascii="標楷體" w:eastAsia="標楷體" w:hAnsi="標楷體" w:hint="eastAsia"/>
        </w:rPr>
        <w:t>陰陽說的門</w:t>
      </w:r>
      <w:proofErr w:type="gramEnd"/>
      <w:r w:rsidRPr="008601AE">
        <w:rPr>
          <w:rFonts w:ascii="標楷體" w:eastAsia="標楷體" w:hAnsi="標楷體" w:hint="eastAsia"/>
        </w:rPr>
        <w:t>派。</w:t>
      </w:r>
    </w:p>
    <w:p w14:paraId="55A296DB" w14:textId="77F593D0" w:rsidR="00DF545C" w:rsidRPr="008601AE" w:rsidRDefault="00DF545C" w:rsidP="00DF545C">
      <w:pPr>
        <w:rPr>
          <w:rFonts w:ascii="標楷體" w:eastAsia="標楷體" w:hAnsi="標楷體"/>
        </w:rPr>
      </w:pPr>
      <w:r w:rsidRPr="008601AE">
        <w:rPr>
          <w:rFonts w:ascii="標楷體" w:eastAsia="標楷體" w:hAnsi="標楷體" w:hint="eastAsia"/>
        </w:rPr>
        <w:t>其中以</w:t>
      </w:r>
      <w:proofErr w:type="gramStart"/>
      <w:r w:rsidRPr="008601AE">
        <w:rPr>
          <w:rFonts w:ascii="標楷體" w:eastAsia="標楷體" w:hAnsi="標楷體" w:hint="eastAsia"/>
        </w:rPr>
        <w:t>嫁衣心法</w:t>
      </w:r>
      <w:proofErr w:type="gramEnd"/>
      <w:r w:rsidRPr="008601AE">
        <w:rPr>
          <w:rFonts w:ascii="標楷體" w:eastAsia="標楷體" w:hAnsi="標楷體" w:hint="eastAsia"/>
        </w:rPr>
        <w:t>為首，發於</w:t>
      </w:r>
      <w:proofErr w:type="gramStart"/>
      <w:r w:rsidRPr="008601AE">
        <w:rPr>
          <w:rFonts w:ascii="標楷體" w:eastAsia="標楷體" w:hAnsi="標楷體" w:hint="eastAsia"/>
        </w:rPr>
        <w:t>下丹之水精</w:t>
      </w:r>
      <w:proofErr w:type="gramEnd"/>
      <w:r w:rsidRPr="008601AE">
        <w:rPr>
          <w:rFonts w:ascii="標楷體" w:eastAsia="標楷體" w:hAnsi="標楷體" w:hint="eastAsia"/>
        </w:rPr>
        <w:t>。其一切源於外界，以外界為先，而自身後動。手段多是後發制人，以達後發而先至之效。</w:t>
      </w:r>
    </w:p>
    <w:p w14:paraId="720219A5" w14:textId="77777777" w:rsidR="00DF545C" w:rsidRPr="008601AE" w:rsidRDefault="00DF545C" w:rsidP="00DF545C">
      <w:pPr>
        <w:rPr>
          <w:rFonts w:ascii="標楷體" w:eastAsia="標楷體" w:hAnsi="標楷體"/>
        </w:rPr>
      </w:pPr>
    </w:p>
    <w:p w14:paraId="559ECCD2"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t>術法</w:t>
      </w:r>
    </w:p>
    <w:p w14:paraId="4824741F"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w:t>
      </w:r>
      <w:proofErr w:type="gramStart"/>
      <w:r w:rsidRPr="008601AE">
        <w:rPr>
          <w:rFonts w:ascii="標楷體" w:eastAsia="標楷體" w:hAnsi="標楷體" w:hint="eastAsia"/>
        </w:rPr>
        <w:t>術法</w:t>
      </w:r>
      <w:proofErr w:type="gramEnd"/>
      <w:r w:rsidRPr="008601AE">
        <w:rPr>
          <w:rFonts w:ascii="標楷體" w:eastAsia="標楷體" w:hAnsi="標楷體" w:hint="eastAsia"/>
        </w:rPr>
        <w:t>，即為以內力所訂定的制度。</w:t>
      </w:r>
    </w:p>
    <w:p w14:paraId="3987AF51"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術制定法，法為法制。以內力化局，局內以己身定下規矩，所有人皆須按照規矩行動。</w:t>
      </w:r>
    </w:p>
    <w:p w14:paraId="255D790A"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w:t>
      </w:r>
      <w:proofErr w:type="gramStart"/>
      <w:r w:rsidRPr="008601AE">
        <w:rPr>
          <w:rFonts w:ascii="標楷體" w:eastAsia="標楷體" w:hAnsi="標楷體" w:hint="eastAsia"/>
        </w:rPr>
        <w:t>術法並非</w:t>
      </w:r>
      <w:proofErr w:type="gramEnd"/>
      <w:r w:rsidRPr="008601AE">
        <w:rPr>
          <w:rFonts w:ascii="標楷體" w:eastAsia="標楷體" w:hAnsi="標楷體" w:hint="eastAsia"/>
        </w:rPr>
        <w:t>使用內力的唯一方式，而是被認定可成功施展的方式，被</w:t>
      </w:r>
      <w:proofErr w:type="gramStart"/>
      <w:r w:rsidRPr="008601AE">
        <w:rPr>
          <w:rFonts w:ascii="標楷體" w:eastAsia="標楷體" w:hAnsi="標楷體" w:hint="eastAsia"/>
        </w:rPr>
        <w:t>稱為術法</w:t>
      </w:r>
      <w:proofErr w:type="gramEnd"/>
      <w:r w:rsidRPr="008601AE">
        <w:rPr>
          <w:rFonts w:ascii="標楷體" w:eastAsia="標楷體" w:hAnsi="標楷體" w:hint="eastAsia"/>
        </w:rPr>
        <w:t>。</w:t>
      </w:r>
    </w:p>
    <w:p w14:paraId="0DF93A78" w14:textId="77777777" w:rsidR="00DF545C" w:rsidRPr="008601AE" w:rsidRDefault="00DF545C" w:rsidP="00DF545C">
      <w:pPr>
        <w:rPr>
          <w:rFonts w:ascii="標楷體" w:eastAsia="標楷體" w:hAnsi="標楷體"/>
        </w:rPr>
      </w:pPr>
    </w:p>
    <w:p w14:paraId="2D44CC29"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t>定制</w:t>
      </w:r>
    </w:p>
    <w:p w14:paraId="43590E12"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w:t>
      </w:r>
      <w:proofErr w:type="gramStart"/>
      <w:r w:rsidRPr="008601AE">
        <w:rPr>
          <w:rFonts w:ascii="標楷體" w:eastAsia="標楷體" w:hAnsi="標楷體" w:hint="eastAsia"/>
        </w:rPr>
        <w:t>是術法</w:t>
      </w:r>
      <w:proofErr w:type="gramEnd"/>
      <w:r w:rsidRPr="008601AE">
        <w:rPr>
          <w:rFonts w:ascii="標楷體" w:eastAsia="標楷體" w:hAnsi="標楷體" w:hint="eastAsia"/>
        </w:rPr>
        <w:t>的延伸，一些規範比較強</w:t>
      </w:r>
      <w:proofErr w:type="gramStart"/>
      <w:r w:rsidRPr="008601AE">
        <w:rPr>
          <w:rFonts w:ascii="標楷體" w:eastAsia="標楷體" w:hAnsi="標楷體" w:hint="eastAsia"/>
        </w:rPr>
        <w:t>的術法</w:t>
      </w:r>
      <w:proofErr w:type="gramEnd"/>
      <w:r w:rsidRPr="008601AE">
        <w:rPr>
          <w:rFonts w:ascii="標楷體" w:eastAsia="標楷體" w:hAnsi="標楷體" w:hint="eastAsia"/>
        </w:rPr>
        <w:t>，又被稱為「定制」。</w:t>
      </w:r>
    </w:p>
    <w:p w14:paraId="4A7DA5D3"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如崑崙山的「</w:t>
      </w:r>
      <w:proofErr w:type="gramStart"/>
      <w:r w:rsidRPr="008601AE">
        <w:rPr>
          <w:rFonts w:ascii="標楷體" w:eastAsia="標楷體" w:hAnsi="標楷體" w:hint="eastAsia"/>
        </w:rPr>
        <w:t>崑崙小乘</w:t>
      </w:r>
      <w:proofErr w:type="gramEnd"/>
      <w:r w:rsidRPr="008601AE">
        <w:rPr>
          <w:rFonts w:ascii="標楷體" w:eastAsia="標楷體" w:hAnsi="標楷體" w:hint="eastAsia"/>
        </w:rPr>
        <w:t>四定制」，</w:t>
      </w:r>
      <w:proofErr w:type="gramStart"/>
      <w:r w:rsidRPr="008601AE">
        <w:rPr>
          <w:rFonts w:ascii="標楷體" w:eastAsia="標楷體" w:hAnsi="標楷體" w:hint="eastAsia"/>
        </w:rPr>
        <w:t>或是靈劍</w:t>
      </w:r>
      <w:proofErr w:type="gramEnd"/>
      <w:r w:rsidRPr="008601AE">
        <w:rPr>
          <w:rFonts w:ascii="標楷體" w:eastAsia="標楷體" w:hAnsi="標楷體" w:hint="eastAsia"/>
        </w:rPr>
        <w:t>、陽月的</w:t>
      </w:r>
      <w:proofErr w:type="gramStart"/>
      <w:r w:rsidRPr="008601AE">
        <w:rPr>
          <w:rFonts w:ascii="標楷體" w:eastAsia="標楷體" w:hAnsi="標楷體" w:hint="eastAsia"/>
        </w:rPr>
        <w:t>酹仙鼎</w:t>
      </w:r>
      <w:proofErr w:type="gramEnd"/>
      <w:r w:rsidRPr="008601AE">
        <w:rPr>
          <w:rFonts w:ascii="標楷體" w:eastAsia="標楷體" w:hAnsi="標楷體" w:hint="eastAsia"/>
        </w:rPr>
        <w:t>等。</w:t>
      </w:r>
    </w:p>
    <w:p w14:paraId="6B2698D2" w14:textId="77777777" w:rsidR="00DF545C" w:rsidRPr="008601AE" w:rsidRDefault="00DF545C" w:rsidP="00DF545C">
      <w:pPr>
        <w:rPr>
          <w:rFonts w:ascii="標楷體" w:eastAsia="標楷體" w:hAnsi="標楷體"/>
        </w:rPr>
      </w:pPr>
    </w:p>
    <w:p w14:paraId="42C19A03"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t>法術</w:t>
      </w:r>
    </w:p>
    <w:p w14:paraId="183E4A52"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法為方法，術為技術，又被稱為「方術」。</w:t>
      </w:r>
    </w:p>
    <w:p w14:paraId="28B5EE7A"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法術同</w:t>
      </w:r>
      <w:proofErr w:type="gramStart"/>
      <w:r w:rsidRPr="008601AE">
        <w:rPr>
          <w:rFonts w:ascii="標楷體" w:eastAsia="標楷體" w:hAnsi="標楷體" w:hint="eastAsia"/>
        </w:rPr>
        <w:t>是術法</w:t>
      </w:r>
      <w:proofErr w:type="gramEnd"/>
      <w:r w:rsidRPr="008601AE">
        <w:rPr>
          <w:rFonts w:ascii="標楷體" w:eastAsia="標楷體" w:hAnsi="標楷體" w:hint="eastAsia"/>
        </w:rPr>
        <w:t>的延伸，只是更加強調執行的部分。</w:t>
      </w:r>
    </w:p>
    <w:p w14:paraId="668A8B1F"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如花瓊瑤的琴音控</w:t>
      </w:r>
      <w:proofErr w:type="gramStart"/>
      <w:r w:rsidRPr="008601AE">
        <w:rPr>
          <w:rFonts w:ascii="標楷體" w:eastAsia="標楷體" w:hAnsi="標楷體" w:hint="eastAsia"/>
        </w:rPr>
        <w:t>蠱</w:t>
      </w:r>
      <w:proofErr w:type="gramEnd"/>
      <w:r w:rsidRPr="008601AE">
        <w:rPr>
          <w:rFonts w:ascii="標楷體" w:eastAsia="標楷體" w:hAnsi="標楷體" w:hint="eastAsia"/>
        </w:rPr>
        <w:t>、</w:t>
      </w:r>
      <w:proofErr w:type="gramStart"/>
      <w:r w:rsidRPr="008601AE">
        <w:rPr>
          <w:rFonts w:ascii="標楷體" w:eastAsia="標楷體" w:hAnsi="標楷體" w:hint="eastAsia"/>
        </w:rPr>
        <w:t>楚服的御劍和問靈</w:t>
      </w:r>
      <w:proofErr w:type="gramEnd"/>
      <w:r w:rsidRPr="008601AE">
        <w:rPr>
          <w:rFonts w:ascii="標楷體" w:eastAsia="標楷體" w:hAnsi="標楷體" w:hint="eastAsia"/>
        </w:rPr>
        <w:t>、辟</w:t>
      </w:r>
      <w:proofErr w:type="gramStart"/>
      <w:r w:rsidRPr="008601AE">
        <w:rPr>
          <w:rFonts w:ascii="標楷體" w:eastAsia="標楷體" w:hAnsi="標楷體" w:hint="eastAsia"/>
        </w:rPr>
        <w:t>穀</w:t>
      </w:r>
      <w:proofErr w:type="gramEnd"/>
      <w:r w:rsidRPr="008601AE">
        <w:rPr>
          <w:rFonts w:ascii="標楷體" w:eastAsia="標楷體" w:hAnsi="標楷體" w:hint="eastAsia"/>
        </w:rPr>
        <w:t>、內力點火…</w:t>
      </w:r>
      <w:proofErr w:type="gramStart"/>
      <w:r w:rsidRPr="008601AE">
        <w:rPr>
          <w:rFonts w:ascii="標楷體" w:eastAsia="標楷體" w:hAnsi="標楷體" w:hint="eastAsia"/>
        </w:rPr>
        <w:t>…</w:t>
      </w:r>
      <w:proofErr w:type="gramEnd"/>
      <w:r w:rsidRPr="008601AE">
        <w:rPr>
          <w:rFonts w:ascii="標楷體" w:eastAsia="標楷體" w:hAnsi="標楷體" w:hint="eastAsia"/>
        </w:rPr>
        <w:t>等。</w:t>
      </w:r>
    </w:p>
    <w:p w14:paraId="35AEB932" w14:textId="77777777" w:rsidR="00DF545C" w:rsidRPr="008601AE" w:rsidRDefault="00DF545C" w:rsidP="00DF545C">
      <w:pPr>
        <w:rPr>
          <w:rFonts w:ascii="標楷體" w:eastAsia="標楷體" w:hAnsi="標楷體"/>
        </w:rPr>
      </w:pPr>
    </w:p>
    <w:p w14:paraId="0B0384D7"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lastRenderedPageBreak/>
        <w:t>心法</w:t>
      </w:r>
    </w:p>
    <w:p w14:paraId="210BDF22"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修行的法門，引導內力的技巧。定制與法術的綜合版。</w:t>
      </w:r>
    </w:p>
    <w:p w14:paraId="5F7BE993"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每</w:t>
      </w:r>
      <w:proofErr w:type="gramStart"/>
      <w:r w:rsidRPr="008601AE">
        <w:rPr>
          <w:rFonts w:ascii="標楷體" w:eastAsia="標楷體" w:hAnsi="標楷體" w:hint="eastAsia"/>
        </w:rPr>
        <w:t>個</w:t>
      </w:r>
      <w:proofErr w:type="gramEnd"/>
      <w:r w:rsidRPr="008601AE">
        <w:rPr>
          <w:rFonts w:ascii="標楷體" w:eastAsia="標楷體" w:hAnsi="標楷體" w:hint="eastAsia"/>
        </w:rPr>
        <w:t>門派以特定方式傳授弟子心法，便能快速地以心法使內力運轉，當熟練後便能透過此些內力形成不同功能。</w:t>
      </w:r>
    </w:p>
    <w:p w14:paraId="2FBC9E85"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無論是一炁說或陰陽說，都未曾將心法只限定在「只是讓人快速地掌握內力運行的教科書」。</w:t>
      </w:r>
    </w:p>
    <w:p w14:paraId="721A204A" w14:textId="77777777" w:rsidR="00DF545C" w:rsidRPr="008601AE" w:rsidRDefault="00DF545C" w:rsidP="00DF545C">
      <w:pPr>
        <w:rPr>
          <w:rFonts w:ascii="標楷體" w:eastAsia="標楷體" w:hAnsi="標楷體"/>
        </w:rPr>
      </w:pPr>
      <w:r w:rsidRPr="008601AE">
        <w:rPr>
          <w:rFonts w:ascii="標楷體" w:eastAsia="標楷體" w:hAnsi="標楷體" w:hint="eastAsia"/>
        </w:rPr>
        <w:t xml:space="preserve">　　</w:t>
      </w:r>
      <w:proofErr w:type="gramStart"/>
      <w:r w:rsidRPr="008601AE">
        <w:rPr>
          <w:rFonts w:ascii="標楷體" w:eastAsia="標楷體" w:hAnsi="標楷體" w:hint="eastAsia"/>
        </w:rPr>
        <w:t>不如說由心</w:t>
      </w:r>
      <w:proofErr w:type="gramEnd"/>
      <w:r w:rsidRPr="008601AE">
        <w:rPr>
          <w:rFonts w:ascii="標楷體" w:eastAsia="標楷體" w:hAnsi="標楷體" w:hint="eastAsia"/>
        </w:rPr>
        <w:t>法就是當熟練定制與法術後需要自行強化的部分。</w:t>
      </w:r>
    </w:p>
    <w:p w14:paraId="0D944CD2" w14:textId="77777777" w:rsidR="00DF545C" w:rsidRPr="008601AE" w:rsidRDefault="00DF545C" w:rsidP="00DF545C">
      <w:pPr>
        <w:rPr>
          <w:rFonts w:ascii="標楷體" w:eastAsia="標楷體" w:hAnsi="標楷體"/>
        </w:rPr>
      </w:pPr>
    </w:p>
    <w:p w14:paraId="0D53BBDB"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t>鬼魂</w:t>
      </w:r>
    </w:p>
    <w:p w14:paraId="605A7070" w14:textId="57287A02" w:rsidR="00DF545C" w:rsidRPr="008601AE" w:rsidRDefault="00DF545C" w:rsidP="00DF545C">
      <w:pPr>
        <w:rPr>
          <w:rFonts w:ascii="標楷體" w:eastAsia="標楷體" w:hAnsi="標楷體"/>
        </w:rPr>
      </w:pPr>
      <w:r w:rsidRPr="008601AE">
        <w:rPr>
          <w:rFonts w:ascii="標楷體" w:eastAsia="標楷體" w:hAnsi="標楷體" w:hint="eastAsia"/>
        </w:rPr>
        <w:t>於善稱神仙、</w:t>
      </w:r>
      <w:proofErr w:type="gramStart"/>
      <w:r w:rsidRPr="008601AE">
        <w:rPr>
          <w:rFonts w:ascii="標楷體" w:eastAsia="標楷體" w:hAnsi="標楷體" w:hint="eastAsia"/>
        </w:rPr>
        <w:t>於惡稱</w:t>
      </w:r>
      <w:proofErr w:type="gramEnd"/>
      <w:r w:rsidRPr="008601AE">
        <w:rPr>
          <w:rFonts w:ascii="標楷體" w:eastAsia="標楷體" w:hAnsi="標楷體" w:hint="eastAsia"/>
        </w:rPr>
        <w:t>妖魔。</w:t>
      </w:r>
    </w:p>
    <w:p w14:paraId="08985527" w14:textId="3C7DA0C9" w:rsidR="00DF545C" w:rsidRPr="008601AE" w:rsidRDefault="00DF545C" w:rsidP="00DF545C">
      <w:pPr>
        <w:rPr>
          <w:rFonts w:ascii="標楷體" w:eastAsia="標楷體" w:hAnsi="標楷體"/>
        </w:rPr>
      </w:pPr>
      <w:r w:rsidRPr="008601AE">
        <w:rPr>
          <w:rFonts w:ascii="標楷體" w:eastAsia="標楷體" w:hAnsi="標楷體" w:hint="eastAsia"/>
        </w:rPr>
        <w:t>有些人認為「最初生命」或「完人」都是神仙的範疇，有些</w:t>
      </w:r>
      <w:proofErr w:type="gramStart"/>
      <w:r w:rsidRPr="008601AE">
        <w:rPr>
          <w:rFonts w:ascii="標楷體" w:eastAsia="標楷體" w:hAnsi="標楷體" w:hint="eastAsia"/>
        </w:rPr>
        <w:t>人則否</w:t>
      </w:r>
      <w:proofErr w:type="gramEnd"/>
      <w:r w:rsidRPr="008601AE">
        <w:rPr>
          <w:rFonts w:ascii="標楷體" w:eastAsia="標楷體" w:hAnsi="標楷體" w:hint="eastAsia"/>
        </w:rPr>
        <w:t>。</w:t>
      </w:r>
    </w:p>
    <w:p w14:paraId="57077230" w14:textId="752F0631" w:rsidR="00DF545C" w:rsidRPr="008601AE" w:rsidRDefault="00DF545C" w:rsidP="00DF545C">
      <w:pPr>
        <w:rPr>
          <w:rFonts w:ascii="標楷體" w:eastAsia="標楷體" w:hAnsi="標楷體"/>
        </w:rPr>
      </w:pPr>
      <w:r w:rsidRPr="008601AE">
        <w:rPr>
          <w:rFonts w:ascii="標楷體" w:eastAsia="標楷體" w:hAnsi="標楷體" w:hint="eastAsia"/>
        </w:rPr>
        <w:t>對一炁說而言，其本質為脫離身軀後，殘存於世的真元。</w:t>
      </w:r>
    </w:p>
    <w:p w14:paraId="53B47E0B" w14:textId="2656EEAA" w:rsidR="00DF545C" w:rsidRPr="008601AE" w:rsidRDefault="00DF545C" w:rsidP="00DF545C">
      <w:pPr>
        <w:rPr>
          <w:rFonts w:ascii="標楷體" w:eastAsia="標楷體" w:hAnsi="標楷體"/>
        </w:rPr>
      </w:pPr>
      <w:r w:rsidRPr="008601AE">
        <w:rPr>
          <w:rFonts w:ascii="標楷體" w:eastAsia="標楷體" w:hAnsi="標楷體" w:hint="eastAsia"/>
        </w:rPr>
        <w:t>對陰陽說而言，則是</w:t>
      </w:r>
      <w:proofErr w:type="gramStart"/>
      <w:r w:rsidRPr="008601AE">
        <w:rPr>
          <w:rFonts w:ascii="標楷體" w:eastAsia="標楷體" w:hAnsi="標楷體" w:hint="eastAsia"/>
        </w:rPr>
        <w:t>內力脫體而</w:t>
      </w:r>
      <w:proofErr w:type="gramEnd"/>
      <w:r w:rsidRPr="008601AE">
        <w:rPr>
          <w:rFonts w:ascii="標楷體" w:eastAsia="標楷體" w:hAnsi="標楷體" w:hint="eastAsia"/>
        </w:rPr>
        <w:t>出，與靈氣有所區分的產物。</w:t>
      </w:r>
    </w:p>
    <w:p w14:paraId="4E544755" w14:textId="77777777" w:rsidR="00DF545C" w:rsidRPr="008601AE" w:rsidRDefault="00DF545C" w:rsidP="00DF545C">
      <w:pPr>
        <w:rPr>
          <w:rFonts w:ascii="標楷體" w:eastAsia="標楷體" w:hAnsi="標楷體"/>
        </w:rPr>
      </w:pPr>
    </w:p>
    <w:p w14:paraId="124171D5" w14:textId="023365F0" w:rsidR="00DF545C" w:rsidRPr="008601AE" w:rsidRDefault="00DF545C" w:rsidP="00DF545C">
      <w:pPr>
        <w:rPr>
          <w:rFonts w:ascii="標楷體" w:eastAsia="標楷體" w:hAnsi="標楷體"/>
        </w:rPr>
      </w:pPr>
      <w:r w:rsidRPr="008601AE">
        <w:rPr>
          <w:rFonts w:ascii="標楷體" w:eastAsia="標楷體" w:hAnsi="標楷體" w:hint="eastAsia"/>
        </w:rPr>
        <w:t>而為何信仰能夠提供鬼魂力量？</w:t>
      </w:r>
    </w:p>
    <w:p w14:paraId="73B8A5B5" w14:textId="3E3480D3" w:rsidR="00DF545C" w:rsidRPr="008601AE" w:rsidRDefault="00DF545C" w:rsidP="00DF545C">
      <w:pPr>
        <w:rPr>
          <w:rFonts w:ascii="標楷體" w:eastAsia="標楷體" w:hAnsi="標楷體"/>
        </w:rPr>
      </w:pPr>
      <w:r w:rsidRPr="008601AE">
        <w:rPr>
          <w:rFonts w:ascii="標楷體" w:eastAsia="標楷體" w:hAnsi="標楷體" w:hint="eastAsia"/>
        </w:rPr>
        <w:t>其最有可能的緣由是透過「祈禱」，將自身內力以此方式移交給了鬼魂。</w:t>
      </w:r>
    </w:p>
    <w:p w14:paraId="0DBA0CD7" w14:textId="77777777" w:rsidR="00DF545C" w:rsidRPr="008601AE" w:rsidRDefault="00DF545C" w:rsidP="00DF545C">
      <w:pPr>
        <w:rPr>
          <w:rFonts w:ascii="標楷體" w:eastAsia="標楷體" w:hAnsi="標楷體"/>
        </w:rPr>
      </w:pPr>
    </w:p>
    <w:p w14:paraId="358B3FCA" w14:textId="77777777" w:rsidR="00DF545C" w:rsidRPr="008601AE" w:rsidRDefault="00DF545C" w:rsidP="00DF545C">
      <w:pPr>
        <w:outlineLvl w:val="2"/>
        <w:rPr>
          <w:rFonts w:ascii="標楷體" w:eastAsia="標楷體" w:hAnsi="標楷體"/>
          <w:b/>
        </w:rPr>
      </w:pPr>
      <w:r w:rsidRPr="008601AE">
        <w:rPr>
          <w:rFonts w:ascii="標楷體" w:eastAsia="標楷體" w:hAnsi="標楷體" w:hint="eastAsia"/>
          <w:b/>
        </w:rPr>
        <w:t>魔法與魔術</w:t>
      </w:r>
    </w:p>
    <w:p w14:paraId="3A1AFE40" w14:textId="49859709" w:rsidR="00DF545C" w:rsidRPr="008601AE" w:rsidRDefault="00DF545C" w:rsidP="00DF545C">
      <w:pPr>
        <w:rPr>
          <w:rFonts w:ascii="標楷體" w:eastAsia="標楷體" w:hAnsi="標楷體"/>
        </w:rPr>
      </w:pPr>
      <w:r w:rsidRPr="008601AE">
        <w:rPr>
          <w:rFonts w:ascii="標楷體" w:eastAsia="標楷體" w:hAnsi="標楷體" w:hint="eastAsia"/>
        </w:rPr>
        <w:t>在外國，便是</w:t>
      </w:r>
      <w:proofErr w:type="gramStart"/>
      <w:r w:rsidRPr="008601AE">
        <w:rPr>
          <w:rFonts w:ascii="標楷體" w:eastAsia="標楷體" w:hAnsi="標楷體" w:hint="eastAsia"/>
        </w:rPr>
        <w:t>將術法</w:t>
      </w:r>
      <w:proofErr w:type="gramEnd"/>
      <w:r w:rsidRPr="008601AE">
        <w:rPr>
          <w:rFonts w:ascii="標楷體" w:eastAsia="標楷體" w:hAnsi="標楷體" w:hint="eastAsia"/>
        </w:rPr>
        <w:t>稱為「魔法」。</w:t>
      </w:r>
    </w:p>
    <w:p w14:paraId="6B5C8AA9" w14:textId="0E8615B5" w:rsidR="008D41F1" w:rsidRPr="008601AE" w:rsidRDefault="00DF545C" w:rsidP="00DF545C">
      <w:pPr>
        <w:rPr>
          <w:rFonts w:ascii="標楷體" w:eastAsia="標楷體" w:hAnsi="標楷體"/>
        </w:rPr>
      </w:pPr>
      <w:r w:rsidRPr="008601AE">
        <w:rPr>
          <w:rFonts w:ascii="標楷體" w:eastAsia="標楷體" w:hAnsi="標楷體" w:hint="eastAsia"/>
        </w:rPr>
        <w:t>而定制與法術被稱為「魔術」。</w:t>
      </w:r>
    </w:p>
    <w:p w14:paraId="649F33F7" w14:textId="77777777" w:rsidR="00DF545C" w:rsidRPr="008601AE" w:rsidRDefault="00DF545C" w:rsidP="00DF545C">
      <w:pPr>
        <w:rPr>
          <w:rFonts w:ascii="標楷體" w:eastAsia="標楷體" w:hAnsi="標楷體"/>
        </w:rPr>
      </w:pPr>
    </w:p>
    <w:p w14:paraId="26C720AC" w14:textId="77777777" w:rsidR="00A92A70" w:rsidRPr="008601AE" w:rsidRDefault="00A92A70" w:rsidP="00A92A70">
      <w:pPr>
        <w:outlineLvl w:val="1"/>
        <w:rPr>
          <w:rFonts w:ascii="標楷體" w:eastAsia="標楷體" w:hAnsi="標楷體"/>
          <w:b/>
        </w:rPr>
      </w:pPr>
      <w:r w:rsidRPr="008601AE">
        <w:rPr>
          <w:rFonts w:ascii="標楷體" w:eastAsia="標楷體" w:hAnsi="標楷體" w:hint="eastAsia"/>
          <w:b/>
        </w:rPr>
        <w:t>大國官場</w:t>
      </w:r>
    </w:p>
    <w:p w14:paraId="403D3A08" w14:textId="7CC57DE4" w:rsidR="00A92A70" w:rsidRPr="008601AE" w:rsidRDefault="00A92A70" w:rsidP="00A92A70">
      <w:pPr>
        <w:rPr>
          <w:rFonts w:ascii="標楷體" w:eastAsia="標楷體" w:hAnsi="標楷體"/>
        </w:rPr>
      </w:pPr>
      <w:r w:rsidRPr="008601AE">
        <w:rPr>
          <w:rFonts w:ascii="標楷體" w:eastAsia="標楷體" w:hAnsi="標楷體" w:hint="eastAsia"/>
        </w:rPr>
        <w:t>主要分為</w:t>
      </w:r>
      <w:proofErr w:type="gramStart"/>
      <w:r w:rsidRPr="008601AE">
        <w:rPr>
          <w:rFonts w:ascii="標楷體" w:eastAsia="標楷體" w:hAnsi="標楷體" w:hint="eastAsia"/>
        </w:rPr>
        <w:t>──</w:t>
      </w:r>
      <w:proofErr w:type="gramEnd"/>
      <w:r w:rsidRPr="008601AE">
        <w:rPr>
          <w:rFonts w:ascii="標楷體" w:eastAsia="標楷體" w:hAnsi="標楷體" w:hint="eastAsia"/>
        </w:rPr>
        <w:t>「三省、六部、二十四司；九卿、五監、獨立四關」</w:t>
      </w:r>
      <w:r w:rsidR="0071591D" w:rsidRPr="008601AE">
        <w:rPr>
          <w:rFonts w:ascii="標楷體" w:eastAsia="標楷體" w:hAnsi="標楷體" w:hint="eastAsia"/>
        </w:rPr>
        <w:t>。</w:t>
      </w:r>
    </w:p>
    <w:p w14:paraId="07E80CB1"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三省</w:t>
      </w:r>
    </w:p>
    <w:p w14:paraId="6C3B9639" w14:textId="77777777" w:rsidR="00A92A70" w:rsidRPr="008601AE" w:rsidRDefault="00A92A70" w:rsidP="00A92A70">
      <w:pPr>
        <w:rPr>
          <w:rFonts w:ascii="標楷體" w:eastAsia="標楷體" w:hAnsi="標楷體"/>
        </w:rPr>
      </w:pPr>
      <w:proofErr w:type="gramStart"/>
      <w:r w:rsidRPr="008601AE">
        <w:rPr>
          <w:rFonts w:ascii="標楷體" w:eastAsia="標楷體" w:hAnsi="標楷體" w:hint="eastAsia"/>
        </w:rPr>
        <w:t>中書省起草</w:t>
      </w:r>
      <w:proofErr w:type="gramEnd"/>
      <w:r w:rsidRPr="008601AE">
        <w:rPr>
          <w:rFonts w:ascii="標楷體" w:eastAsia="標楷體" w:hAnsi="標楷體" w:hint="eastAsia"/>
        </w:rPr>
        <w:t>詔令，是為決策。</w:t>
      </w:r>
    </w:p>
    <w:p w14:paraId="44FF0430" w14:textId="77777777" w:rsidR="00A92A70" w:rsidRPr="008601AE" w:rsidRDefault="00A92A70" w:rsidP="00A92A70">
      <w:pPr>
        <w:rPr>
          <w:rFonts w:ascii="標楷體" w:eastAsia="標楷體" w:hAnsi="標楷體"/>
        </w:rPr>
      </w:pPr>
      <w:r w:rsidRPr="008601AE">
        <w:rPr>
          <w:rFonts w:ascii="標楷體" w:eastAsia="標楷體" w:hAnsi="標楷體" w:hint="eastAsia"/>
        </w:rPr>
        <w:t>經門下省同意及副署，是為審議。</w:t>
      </w:r>
    </w:p>
    <w:p w14:paraId="06508C78" w14:textId="77777777" w:rsidR="00A92A70" w:rsidRPr="008601AE" w:rsidRDefault="00A92A70" w:rsidP="00A92A70">
      <w:pPr>
        <w:rPr>
          <w:rFonts w:ascii="標楷體" w:eastAsia="標楷體" w:hAnsi="標楷體"/>
        </w:rPr>
      </w:pPr>
      <w:r w:rsidRPr="008601AE">
        <w:rPr>
          <w:rFonts w:ascii="標楷體" w:eastAsia="標楷體" w:hAnsi="標楷體" w:hint="eastAsia"/>
        </w:rPr>
        <w:t>然後再交尚書省發落，是為執行。</w:t>
      </w:r>
    </w:p>
    <w:p w14:paraId="5B2981B4" w14:textId="77777777" w:rsidR="00A92A70" w:rsidRPr="008601AE" w:rsidRDefault="00A92A70" w:rsidP="00A92A70">
      <w:pPr>
        <w:rPr>
          <w:rFonts w:ascii="標楷體" w:eastAsia="標楷體" w:hAnsi="標楷體"/>
        </w:rPr>
      </w:pPr>
      <w:r w:rsidRPr="008601AE">
        <w:rPr>
          <w:rFonts w:ascii="標楷體" w:eastAsia="標楷體" w:hAnsi="標楷體" w:hint="eastAsia"/>
        </w:rPr>
        <w:t>因此民間一般以</w:t>
      </w:r>
      <w:proofErr w:type="gramStart"/>
      <w:r w:rsidRPr="008601AE">
        <w:rPr>
          <w:rFonts w:ascii="標楷體" w:eastAsia="標楷體" w:hAnsi="標楷體" w:hint="eastAsia"/>
        </w:rPr>
        <w:t>中書省為首</w:t>
      </w:r>
      <w:proofErr w:type="gramEnd"/>
      <w:r w:rsidRPr="008601AE">
        <w:rPr>
          <w:rFonts w:ascii="標楷體" w:eastAsia="標楷體" w:hAnsi="標楷體" w:hint="eastAsia"/>
        </w:rPr>
        <w:t>、門下省為副、尚書省末座。</w:t>
      </w:r>
    </w:p>
    <w:p w14:paraId="6261B360" w14:textId="77777777" w:rsidR="00A92A70" w:rsidRPr="008601AE" w:rsidRDefault="00A92A70" w:rsidP="00A92A70">
      <w:pPr>
        <w:rPr>
          <w:rFonts w:ascii="標楷體" w:eastAsia="標楷體" w:hAnsi="標楷體"/>
        </w:rPr>
      </w:pPr>
      <w:r w:rsidRPr="008601AE">
        <w:rPr>
          <w:rFonts w:ascii="標楷體" w:eastAsia="標楷體" w:hAnsi="標楷體" w:hint="eastAsia"/>
        </w:rPr>
        <w:t>職官主要為</w:t>
      </w:r>
      <w:proofErr w:type="gramStart"/>
      <w:r w:rsidRPr="008601AE">
        <w:rPr>
          <w:rFonts w:ascii="標楷體" w:eastAsia="標楷體" w:hAnsi="標楷體" w:hint="eastAsia"/>
        </w:rPr>
        <w:t>──</w:t>
      </w:r>
      <w:proofErr w:type="gramEnd"/>
    </w:p>
    <w:p w14:paraId="592B53AC" w14:textId="660782C0" w:rsidR="00A92A70" w:rsidRPr="008601AE" w:rsidRDefault="00A92A70" w:rsidP="00A92A70">
      <w:pPr>
        <w:rPr>
          <w:rFonts w:ascii="標楷體" w:eastAsia="標楷體" w:hAnsi="標楷體"/>
        </w:rPr>
      </w:pPr>
      <w:proofErr w:type="gramStart"/>
      <w:r w:rsidRPr="008601AE">
        <w:rPr>
          <w:rFonts w:ascii="標楷體" w:eastAsia="標楷體" w:hAnsi="標楷體" w:hint="eastAsia"/>
        </w:rPr>
        <w:t>中書省</w:t>
      </w:r>
      <w:proofErr w:type="gramEnd"/>
      <w:r w:rsidRPr="008601AE">
        <w:rPr>
          <w:rFonts w:ascii="標楷體" w:eastAsia="標楷體" w:hAnsi="標楷體" w:hint="eastAsia"/>
        </w:rPr>
        <w:t>：中書令、中書侍郎、中書舍人</w:t>
      </w:r>
      <w:r w:rsidR="009742F7">
        <w:rPr>
          <w:rFonts w:ascii="標楷體" w:eastAsia="標楷體" w:hAnsi="標楷體" w:hint="eastAsia"/>
        </w:rPr>
        <w:t>。</w:t>
      </w:r>
    </w:p>
    <w:p w14:paraId="6E35D99A" w14:textId="0378270E" w:rsidR="00A92A70" w:rsidRPr="008601AE" w:rsidRDefault="00A92A70" w:rsidP="00A92A70">
      <w:pPr>
        <w:rPr>
          <w:rFonts w:ascii="標楷體" w:eastAsia="標楷體" w:hAnsi="標楷體"/>
        </w:rPr>
      </w:pPr>
      <w:r w:rsidRPr="008601AE">
        <w:rPr>
          <w:rFonts w:ascii="標楷體" w:eastAsia="標楷體" w:hAnsi="標楷體" w:hint="eastAsia"/>
        </w:rPr>
        <w:t>門下省：門下侍中、門下侍郎、</w:t>
      </w:r>
      <w:proofErr w:type="gramStart"/>
      <w:r w:rsidRPr="008601AE">
        <w:rPr>
          <w:rFonts w:ascii="標楷體" w:eastAsia="標楷體" w:hAnsi="標楷體" w:hint="eastAsia"/>
        </w:rPr>
        <w:t>諫</w:t>
      </w:r>
      <w:proofErr w:type="gramEnd"/>
      <w:r w:rsidRPr="008601AE">
        <w:rPr>
          <w:rFonts w:ascii="標楷體" w:eastAsia="標楷體" w:hAnsi="標楷體" w:hint="eastAsia"/>
        </w:rPr>
        <w:t>議大夫</w:t>
      </w:r>
      <w:r w:rsidR="009742F7">
        <w:rPr>
          <w:rFonts w:ascii="標楷體" w:eastAsia="標楷體" w:hAnsi="標楷體" w:hint="eastAsia"/>
        </w:rPr>
        <w:t>。。</w:t>
      </w:r>
    </w:p>
    <w:p w14:paraId="22E9ED45" w14:textId="5217075A" w:rsidR="00A92A70" w:rsidRPr="008601AE" w:rsidRDefault="00A92A70" w:rsidP="00A92A70">
      <w:pPr>
        <w:rPr>
          <w:rFonts w:ascii="標楷體" w:eastAsia="標楷體" w:hAnsi="標楷體"/>
        </w:rPr>
      </w:pPr>
      <w:r w:rsidRPr="008601AE">
        <w:rPr>
          <w:rFonts w:ascii="標楷體" w:eastAsia="標楷體" w:hAnsi="標楷體" w:hint="eastAsia"/>
        </w:rPr>
        <w:t>尚書省：尚書令、左、右</w:t>
      </w:r>
      <w:proofErr w:type="gramStart"/>
      <w:r w:rsidRPr="008601AE">
        <w:rPr>
          <w:rFonts w:ascii="標楷體" w:eastAsia="標楷體" w:hAnsi="標楷體" w:hint="eastAsia"/>
        </w:rPr>
        <w:t>僕</w:t>
      </w:r>
      <w:proofErr w:type="gramEnd"/>
      <w:r w:rsidRPr="008601AE">
        <w:rPr>
          <w:rFonts w:ascii="標楷體" w:eastAsia="標楷體" w:hAnsi="標楷體" w:hint="eastAsia"/>
        </w:rPr>
        <w:t>射、左右</w:t>
      </w:r>
      <w:proofErr w:type="gramStart"/>
      <w:r w:rsidRPr="008601AE">
        <w:rPr>
          <w:rFonts w:ascii="標楷體" w:eastAsia="標楷體" w:hAnsi="標楷體" w:hint="eastAsia"/>
        </w:rPr>
        <w:t>丞</w:t>
      </w:r>
      <w:proofErr w:type="gramEnd"/>
      <w:r w:rsidRPr="008601AE">
        <w:rPr>
          <w:rFonts w:ascii="標楷體" w:eastAsia="標楷體" w:hAnsi="標楷體" w:hint="eastAsia"/>
        </w:rPr>
        <w:t>、左右司郎中、員外郎、六部尚書</w:t>
      </w:r>
      <w:r w:rsidR="009742F7">
        <w:rPr>
          <w:rFonts w:ascii="標楷體" w:eastAsia="標楷體" w:hAnsi="標楷體" w:hint="eastAsia"/>
        </w:rPr>
        <w:t>。</w:t>
      </w:r>
    </w:p>
    <w:p w14:paraId="03404184" w14:textId="2BCF6567" w:rsidR="00A92A70" w:rsidRDefault="00A92A70" w:rsidP="00A92A70">
      <w:pPr>
        <w:rPr>
          <w:rFonts w:ascii="標楷體" w:eastAsia="標楷體" w:hAnsi="標楷體"/>
        </w:rPr>
      </w:pPr>
      <w:proofErr w:type="gramStart"/>
      <w:r w:rsidRPr="008601AE">
        <w:rPr>
          <w:rFonts w:ascii="標楷體" w:eastAsia="標楷體" w:hAnsi="標楷體" w:hint="eastAsia"/>
        </w:rPr>
        <w:t>此外，</w:t>
      </w:r>
      <w:proofErr w:type="gramEnd"/>
      <w:r w:rsidRPr="008601AE">
        <w:rPr>
          <w:rFonts w:ascii="標楷體" w:eastAsia="標楷體" w:hAnsi="標楷體" w:hint="eastAsia"/>
        </w:rPr>
        <w:t>尚書令與左右</w:t>
      </w:r>
      <w:proofErr w:type="gramStart"/>
      <w:r w:rsidRPr="008601AE">
        <w:rPr>
          <w:rFonts w:ascii="標楷體" w:eastAsia="標楷體" w:hAnsi="標楷體" w:hint="eastAsia"/>
        </w:rPr>
        <w:t>僕</w:t>
      </w:r>
      <w:proofErr w:type="gramEnd"/>
      <w:r w:rsidRPr="008601AE">
        <w:rPr>
          <w:rFonts w:ascii="標楷體" w:eastAsia="標楷體" w:hAnsi="標楷體" w:hint="eastAsia"/>
        </w:rPr>
        <w:t>射不會同時存在。</w:t>
      </w:r>
    </w:p>
    <w:p w14:paraId="4E71ED98" w14:textId="77777777" w:rsidR="00701866" w:rsidRPr="008601AE" w:rsidRDefault="00701866" w:rsidP="00A92A70">
      <w:pPr>
        <w:rPr>
          <w:rFonts w:ascii="標楷體" w:eastAsia="標楷體" w:hAnsi="標楷體"/>
        </w:rPr>
      </w:pPr>
    </w:p>
    <w:p w14:paraId="531E2970" w14:textId="26068F3F" w:rsidR="00A92A70" w:rsidRPr="008601AE" w:rsidRDefault="00D06BF6" w:rsidP="00A92A70">
      <w:pPr>
        <w:rPr>
          <w:rFonts w:ascii="標楷體" w:eastAsia="標楷體" w:hAnsi="標楷體"/>
        </w:rPr>
      </w:pPr>
      <w:r>
        <w:rPr>
          <w:rFonts w:ascii="標楷體" w:eastAsia="標楷體" w:hAnsi="標楷體" w:hint="eastAsia"/>
        </w:rPr>
        <w:t>每年的</w:t>
      </w:r>
      <w:r w:rsidR="00A92A70" w:rsidRPr="008601AE">
        <w:rPr>
          <w:rFonts w:ascii="標楷體" w:eastAsia="標楷體" w:hAnsi="標楷體"/>
        </w:rPr>
        <w:t>十月三十日以前</w:t>
      </w:r>
      <w:r>
        <w:rPr>
          <w:rFonts w:ascii="標楷體" w:eastAsia="標楷體" w:hAnsi="標楷體" w:hint="eastAsia"/>
        </w:rPr>
        <w:t>要把所有帳目繳至尚書省</w:t>
      </w:r>
      <w:r w:rsidR="00A92A70" w:rsidRPr="008601AE">
        <w:rPr>
          <w:rFonts w:ascii="標楷體" w:eastAsia="標楷體" w:hAnsi="標楷體"/>
        </w:rPr>
        <w:t>。</w:t>
      </w:r>
    </w:p>
    <w:p w14:paraId="47288847" w14:textId="77777777" w:rsidR="00A92A70" w:rsidRPr="008601AE" w:rsidRDefault="00A92A70" w:rsidP="00A92A70">
      <w:pPr>
        <w:rPr>
          <w:rFonts w:ascii="標楷體" w:eastAsia="標楷體" w:hAnsi="標楷體"/>
        </w:rPr>
      </w:pPr>
    </w:p>
    <w:p w14:paraId="7900ED6C"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六部</w:t>
      </w:r>
    </w:p>
    <w:p w14:paraId="33A13C13" w14:textId="77777777" w:rsidR="00A92A70" w:rsidRPr="008601AE" w:rsidRDefault="00A92A70" w:rsidP="00A92A70">
      <w:pPr>
        <w:rPr>
          <w:rFonts w:ascii="標楷體" w:eastAsia="標楷體" w:hAnsi="標楷體"/>
        </w:rPr>
      </w:pPr>
      <w:r w:rsidRPr="008601AE">
        <w:rPr>
          <w:rFonts w:ascii="標楷體" w:eastAsia="標楷體" w:hAnsi="標楷體" w:hint="eastAsia"/>
        </w:rPr>
        <w:t>屬於尚書省下部組織，一般以吏部為尊。</w:t>
      </w:r>
    </w:p>
    <w:p w14:paraId="4B8A77D9" w14:textId="77777777" w:rsidR="00A92A70" w:rsidRPr="008601AE" w:rsidRDefault="00A92A70" w:rsidP="00A92A70">
      <w:pPr>
        <w:rPr>
          <w:rFonts w:ascii="標楷體" w:eastAsia="標楷體" w:hAnsi="標楷體"/>
        </w:rPr>
      </w:pPr>
      <w:r w:rsidRPr="008601AE">
        <w:rPr>
          <w:rFonts w:ascii="標楷體" w:eastAsia="標楷體" w:hAnsi="標楷體" w:hint="eastAsia"/>
        </w:rPr>
        <w:lastRenderedPageBreak/>
        <w:t>吏部：掌管全國官吏的任免、考核、升降、調動等事務。</w:t>
      </w:r>
    </w:p>
    <w:p w14:paraId="1A249C99" w14:textId="77777777" w:rsidR="00A92A70" w:rsidRPr="008601AE" w:rsidRDefault="00A92A70" w:rsidP="00A92A70">
      <w:pPr>
        <w:rPr>
          <w:rFonts w:ascii="標楷體" w:eastAsia="標楷體" w:hAnsi="標楷體"/>
        </w:rPr>
      </w:pPr>
      <w:r w:rsidRPr="008601AE">
        <w:rPr>
          <w:rFonts w:ascii="標楷體" w:eastAsia="標楷體" w:hAnsi="標楷體" w:hint="eastAsia"/>
        </w:rPr>
        <w:t>戶部：掌管天下土地、戶籍、賦稅、財政收支等。</w:t>
      </w:r>
    </w:p>
    <w:p w14:paraId="0998481E" w14:textId="77777777" w:rsidR="00A92A70" w:rsidRPr="008601AE" w:rsidRDefault="00A92A70" w:rsidP="00A92A70">
      <w:pPr>
        <w:rPr>
          <w:rFonts w:ascii="標楷體" w:eastAsia="標楷體" w:hAnsi="標楷體"/>
        </w:rPr>
      </w:pPr>
      <w:r w:rsidRPr="008601AE">
        <w:rPr>
          <w:rFonts w:ascii="標楷體" w:eastAsia="標楷體" w:hAnsi="標楷體" w:hint="eastAsia"/>
        </w:rPr>
        <w:t>禮部：掌管國家典章法度、宮內紅白事、祭祀學校、科舉考試、接待外賓等事務。</w:t>
      </w:r>
    </w:p>
    <w:p w14:paraId="321352A8" w14:textId="77777777" w:rsidR="00A92A70" w:rsidRPr="008601AE" w:rsidRDefault="00A92A70" w:rsidP="00A92A70">
      <w:pPr>
        <w:rPr>
          <w:rFonts w:ascii="標楷體" w:eastAsia="標楷體" w:hAnsi="標楷體"/>
        </w:rPr>
      </w:pPr>
      <w:r w:rsidRPr="008601AE">
        <w:rPr>
          <w:rFonts w:ascii="標楷體" w:eastAsia="標楷體" w:hAnsi="標楷體" w:hint="eastAsia"/>
        </w:rPr>
        <w:t>兵部：掌管武將選用、軍隊訓練、兵籍、軍械、軍令等。</w:t>
      </w:r>
    </w:p>
    <w:p w14:paraId="2A56D3DE" w14:textId="77777777" w:rsidR="00A92A70" w:rsidRPr="008601AE" w:rsidRDefault="00A92A70" w:rsidP="00A92A70">
      <w:pPr>
        <w:rPr>
          <w:rFonts w:ascii="標楷體" w:eastAsia="標楷體" w:hAnsi="標楷體"/>
        </w:rPr>
      </w:pPr>
      <w:r w:rsidRPr="008601AE">
        <w:rPr>
          <w:rFonts w:ascii="標楷體" w:eastAsia="標楷體" w:hAnsi="標楷體" w:hint="eastAsia"/>
        </w:rPr>
        <w:t>刑部：掌管法律、</w:t>
      </w:r>
      <w:proofErr w:type="gramStart"/>
      <w:r w:rsidRPr="008601AE">
        <w:rPr>
          <w:rFonts w:ascii="標楷體" w:eastAsia="標楷體" w:hAnsi="標楷體" w:hint="eastAsia"/>
        </w:rPr>
        <w:t>刑獄事務</w:t>
      </w:r>
      <w:proofErr w:type="gramEnd"/>
      <w:r w:rsidRPr="008601AE">
        <w:rPr>
          <w:rFonts w:ascii="標楷體" w:eastAsia="標楷體" w:hAnsi="標楷體" w:hint="eastAsia"/>
        </w:rPr>
        <w:t>等。</w:t>
      </w:r>
    </w:p>
    <w:p w14:paraId="600AC782" w14:textId="77777777" w:rsidR="00A92A70" w:rsidRPr="008601AE" w:rsidRDefault="00A92A70" w:rsidP="00A92A70">
      <w:pPr>
        <w:rPr>
          <w:rFonts w:ascii="標楷體" w:eastAsia="標楷體" w:hAnsi="標楷體"/>
        </w:rPr>
      </w:pPr>
      <w:r w:rsidRPr="008601AE">
        <w:rPr>
          <w:rFonts w:ascii="標楷體" w:eastAsia="標楷體" w:hAnsi="標楷體" w:hint="eastAsia"/>
        </w:rPr>
        <w:t>工部：</w:t>
      </w:r>
      <w:proofErr w:type="gramStart"/>
      <w:r w:rsidRPr="008601AE">
        <w:rPr>
          <w:rFonts w:ascii="標楷體" w:eastAsia="標楷體" w:hAnsi="標楷體" w:hint="eastAsia"/>
        </w:rPr>
        <w:t>掌管山澤</w:t>
      </w:r>
      <w:proofErr w:type="gramEnd"/>
      <w:r w:rsidRPr="008601AE">
        <w:rPr>
          <w:rFonts w:ascii="標楷體" w:eastAsia="標楷體" w:hAnsi="標楷體" w:hint="eastAsia"/>
        </w:rPr>
        <w:t>、屯田、工匠、水利、交通、各項工程以及貴族的生活用品等。</w:t>
      </w:r>
    </w:p>
    <w:p w14:paraId="1894BA98" w14:textId="77777777" w:rsidR="00A92A70" w:rsidRPr="008601AE" w:rsidRDefault="00A92A70" w:rsidP="00A92A70">
      <w:pPr>
        <w:rPr>
          <w:rFonts w:ascii="標楷體" w:eastAsia="標楷體" w:hAnsi="標楷體"/>
        </w:rPr>
      </w:pPr>
    </w:p>
    <w:p w14:paraId="1CC71012"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九卿</w:t>
      </w:r>
    </w:p>
    <w:p w14:paraId="1BC03485" w14:textId="276E3AC5" w:rsidR="00A92A70" w:rsidRDefault="00A92A70" w:rsidP="00A92A70">
      <w:pPr>
        <w:rPr>
          <w:rFonts w:ascii="標楷體" w:eastAsia="標楷體" w:hAnsi="標楷體"/>
        </w:rPr>
      </w:pPr>
      <w:r w:rsidRPr="008601AE">
        <w:rPr>
          <w:rFonts w:ascii="標楷體" w:eastAsia="標楷體" w:hAnsi="標楷體" w:hint="eastAsia"/>
        </w:rPr>
        <w:t>太</w:t>
      </w:r>
      <w:proofErr w:type="gramStart"/>
      <w:r w:rsidRPr="008601AE">
        <w:rPr>
          <w:rFonts w:ascii="標楷體" w:eastAsia="標楷體" w:hAnsi="標楷體" w:hint="eastAsia"/>
        </w:rPr>
        <w:t>常卿、光祿卿</w:t>
      </w:r>
      <w:proofErr w:type="gramEnd"/>
      <w:r w:rsidRPr="008601AE">
        <w:rPr>
          <w:rFonts w:ascii="標楷體" w:eastAsia="標楷體" w:hAnsi="標楷體" w:hint="eastAsia"/>
        </w:rPr>
        <w:t>、衛尉卿、宗正卿、 太</w:t>
      </w:r>
      <w:proofErr w:type="gramStart"/>
      <w:r w:rsidRPr="008601AE">
        <w:rPr>
          <w:rFonts w:ascii="標楷體" w:eastAsia="標楷體" w:hAnsi="標楷體" w:hint="eastAsia"/>
        </w:rPr>
        <w:t>僕</w:t>
      </w:r>
      <w:proofErr w:type="gramEnd"/>
      <w:r w:rsidRPr="008601AE">
        <w:rPr>
          <w:rFonts w:ascii="標楷體" w:eastAsia="標楷體" w:hAnsi="標楷體" w:hint="eastAsia"/>
        </w:rPr>
        <w:t>卿、大理卿、鴻</w:t>
      </w:r>
      <w:proofErr w:type="gramStart"/>
      <w:r w:rsidRPr="008601AE">
        <w:rPr>
          <w:rFonts w:ascii="標楷體" w:eastAsia="標楷體" w:hAnsi="標楷體" w:hint="eastAsia"/>
        </w:rPr>
        <w:t>臚</w:t>
      </w:r>
      <w:proofErr w:type="gramEnd"/>
      <w:r w:rsidRPr="008601AE">
        <w:rPr>
          <w:rFonts w:ascii="標楷體" w:eastAsia="標楷體" w:hAnsi="標楷體" w:hint="eastAsia"/>
        </w:rPr>
        <w:t>卿、司農卿、</w:t>
      </w:r>
      <w:proofErr w:type="gramStart"/>
      <w:r w:rsidRPr="008601AE">
        <w:rPr>
          <w:rFonts w:ascii="標楷體" w:eastAsia="標楷體" w:hAnsi="標楷體" w:hint="eastAsia"/>
        </w:rPr>
        <w:t>太府卿</w:t>
      </w:r>
      <w:proofErr w:type="gramEnd"/>
      <w:r w:rsidRPr="008601AE">
        <w:rPr>
          <w:rFonts w:ascii="標楷體" w:eastAsia="標楷體" w:hAnsi="標楷體" w:hint="eastAsia"/>
        </w:rPr>
        <w:t>。</w:t>
      </w:r>
    </w:p>
    <w:p w14:paraId="4AD17168" w14:textId="13FEED63" w:rsidR="007A3DE8" w:rsidRPr="008601AE" w:rsidRDefault="007A3DE8" w:rsidP="00A92A70">
      <w:pPr>
        <w:rPr>
          <w:rFonts w:ascii="標楷體" w:eastAsia="標楷體" w:hAnsi="標楷體"/>
        </w:rPr>
      </w:pPr>
      <w:r>
        <w:rPr>
          <w:rFonts w:ascii="標楷體" w:eastAsia="標楷體" w:hAnsi="標楷體" w:hint="eastAsia"/>
        </w:rPr>
        <w:t>須注意，九寺諸</w:t>
      </w:r>
      <w:r w:rsidRPr="007A3DE8">
        <w:rPr>
          <w:rFonts w:ascii="標楷體" w:eastAsia="標楷體" w:hAnsi="標楷體"/>
        </w:rPr>
        <w:t>丞於卞朝改為正六品下，</w:t>
      </w:r>
      <w:proofErr w:type="gramStart"/>
      <w:r w:rsidRPr="007A3DE8">
        <w:rPr>
          <w:rFonts w:ascii="標楷體" w:eastAsia="標楷體" w:hAnsi="標楷體"/>
        </w:rPr>
        <w:t>暮辰朝</w:t>
      </w:r>
      <w:proofErr w:type="gramEnd"/>
      <w:r>
        <w:rPr>
          <w:rFonts w:ascii="標楷體" w:eastAsia="標楷體" w:hAnsi="標楷體" w:hint="eastAsia"/>
        </w:rPr>
        <w:t>則</w:t>
      </w:r>
      <w:r w:rsidRPr="007A3DE8">
        <w:rPr>
          <w:rFonts w:ascii="標楷體" w:eastAsia="標楷體" w:hAnsi="標楷體"/>
        </w:rPr>
        <w:t>延</w:t>
      </w:r>
      <w:r>
        <w:rPr>
          <w:rFonts w:ascii="標楷體" w:eastAsia="標楷體" w:hAnsi="標楷體" w:hint="eastAsia"/>
        </w:rPr>
        <w:t>續此政策。</w:t>
      </w:r>
    </w:p>
    <w:p w14:paraId="37AB8BB6" w14:textId="77777777" w:rsidR="00A92A70" w:rsidRPr="008601AE" w:rsidRDefault="00A92A70" w:rsidP="00A92A70">
      <w:pPr>
        <w:rPr>
          <w:rFonts w:ascii="標楷體" w:eastAsia="標楷體" w:hAnsi="標楷體"/>
        </w:rPr>
      </w:pPr>
    </w:p>
    <w:p w14:paraId="4B1BA433"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二十四司</w:t>
      </w:r>
    </w:p>
    <w:p w14:paraId="2EC68EAA" w14:textId="77777777" w:rsidR="005D3D57" w:rsidRPr="005D3D57" w:rsidRDefault="005D3D57" w:rsidP="005D3D57">
      <w:pPr>
        <w:rPr>
          <w:rFonts w:ascii="標楷體" w:eastAsia="標楷體" w:hAnsi="標楷體"/>
        </w:rPr>
      </w:pPr>
      <w:r w:rsidRPr="005D3D57">
        <w:rPr>
          <w:rFonts w:ascii="標楷體" w:eastAsia="標楷體" w:hAnsi="標楷體"/>
        </w:rPr>
        <w:t>吏部司、主</w:t>
      </w:r>
      <w:proofErr w:type="gramStart"/>
      <w:r w:rsidRPr="005D3D57">
        <w:rPr>
          <w:rFonts w:ascii="標楷體" w:eastAsia="標楷體" w:hAnsi="標楷體"/>
        </w:rPr>
        <w:t>爵</w:t>
      </w:r>
      <w:proofErr w:type="gramEnd"/>
      <w:r w:rsidRPr="005D3D57">
        <w:rPr>
          <w:rFonts w:ascii="標楷體" w:eastAsia="標楷體" w:hAnsi="標楷體"/>
        </w:rPr>
        <w:t>司、司</w:t>
      </w:r>
      <w:proofErr w:type="gramStart"/>
      <w:r w:rsidRPr="005D3D57">
        <w:rPr>
          <w:rFonts w:ascii="標楷體" w:eastAsia="標楷體" w:hAnsi="標楷體"/>
        </w:rPr>
        <w:t>勛</w:t>
      </w:r>
      <w:proofErr w:type="gramEnd"/>
      <w:r w:rsidRPr="005D3D57">
        <w:rPr>
          <w:rFonts w:ascii="標楷體" w:eastAsia="標楷體" w:hAnsi="標楷體"/>
        </w:rPr>
        <w:t>司、</w:t>
      </w:r>
      <w:proofErr w:type="gramStart"/>
      <w:r w:rsidRPr="005D3D57">
        <w:rPr>
          <w:rFonts w:ascii="標楷體" w:eastAsia="標楷體" w:hAnsi="標楷體"/>
        </w:rPr>
        <w:t>考功司</w:t>
      </w:r>
      <w:proofErr w:type="gramEnd"/>
      <w:r w:rsidRPr="005D3D57">
        <w:rPr>
          <w:rFonts w:ascii="標楷體" w:eastAsia="標楷體" w:hAnsi="標楷體"/>
        </w:rPr>
        <w:t>；</w:t>
      </w:r>
    </w:p>
    <w:p w14:paraId="125BCD0D" w14:textId="77777777" w:rsidR="005D3D57" w:rsidRPr="005D3D57" w:rsidRDefault="005D3D57" w:rsidP="005D3D57">
      <w:pPr>
        <w:rPr>
          <w:rFonts w:ascii="標楷體" w:eastAsia="標楷體" w:hAnsi="標楷體"/>
        </w:rPr>
      </w:pPr>
      <w:r w:rsidRPr="005D3D57">
        <w:rPr>
          <w:rFonts w:ascii="標楷體" w:eastAsia="標楷體" w:hAnsi="標楷體"/>
        </w:rPr>
        <w:t>戶部司、度支司、</w:t>
      </w:r>
      <w:proofErr w:type="gramStart"/>
      <w:r w:rsidRPr="005D3D57">
        <w:rPr>
          <w:rFonts w:ascii="標楷體" w:eastAsia="標楷體" w:hAnsi="標楷體"/>
        </w:rPr>
        <w:t>金部司</w:t>
      </w:r>
      <w:proofErr w:type="gramEnd"/>
      <w:r w:rsidRPr="005D3D57">
        <w:rPr>
          <w:rFonts w:ascii="標楷體" w:eastAsia="標楷體" w:hAnsi="標楷體"/>
        </w:rPr>
        <w:t>、</w:t>
      </w:r>
      <w:proofErr w:type="gramStart"/>
      <w:r w:rsidRPr="005D3D57">
        <w:rPr>
          <w:rFonts w:ascii="標楷體" w:eastAsia="標楷體" w:hAnsi="標楷體"/>
        </w:rPr>
        <w:t>倉部司</w:t>
      </w:r>
      <w:proofErr w:type="gramEnd"/>
      <w:r w:rsidRPr="005D3D57">
        <w:rPr>
          <w:rFonts w:ascii="標楷體" w:eastAsia="標楷體" w:hAnsi="標楷體"/>
        </w:rPr>
        <w:t>；</w:t>
      </w:r>
    </w:p>
    <w:p w14:paraId="66D63586" w14:textId="77777777" w:rsidR="005D3D57" w:rsidRPr="005D3D57" w:rsidRDefault="005D3D57" w:rsidP="005D3D57">
      <w:pPr>
        <w:rPr>
          <w:rFonts w:ascii="標楷體" w:eastAsia="標楷體" w:hAnsi="標楷體"/>
        </w:rPr>
      </w:pPr>
      <w:r w:rsidRPr="005D3D57">
        <w:rPr>
          <w:rFonts w:ascii="標楷體" w:eastAsia="標楷體" w:hAnsi="標楷體"/>
        </w:rPr>
        <w:t>禮部司、</w:t>
      </w:r>
      <w:proofErr w:type="gramStart"/>
      <w:r w:rsidRPr="005D3D57">
        <w:rPr>
          <w:rFonts w:ascii="標楷體" w:eastAsia="標楷體" w:hAnsi="標楷體"/>
        </w:rPr>
        <w:t>祠部司</w:t>
      </w:r>
      <w:proofErr w:type="gramEnd"/>
      <w:r w:rsidRPr="005D3D57">
        <w:rPr>
          <w:rFonts w:ascii="標楷體" w:eastAsia="標楷體" w:hAnsi="標楷體"/>
        </w:rPr>
        <w:t>、</w:t>
      </w:r>
      <w:proofErr w:type="gramStart"/>
      <w:r w:rsidRPr="005D3D57">
        <w:rPr>
          <w:rFonts w:ascii="標楷體" w:eastAsia="標楷體" w:hAnsi="標楷體"/>
        </w:rPr>
        <w:t>膳部司</w:t>
      </w:r>
      <w:proofErr w:type="gramEnd"/>
      <w:r w:rsidRPr="005D3D57">
        <w:rPr>
          <w:rFonts w:ascii="標楷體" w:eastAsia="標楷體" w:hAnsi="標楷體"/>
        </w:rPr>
        <w:t>、</w:t>
      </w:r>
      <w:proofErr w:type="gramStart"/>
      <w:r w:rsidRPr="005D3D57">
        <w:rPr>
          <w:rFonts w:ascii="標楷體" w:eastAsia="標楷體" w:hAnsi="標楷體"/>
        </w:rPr>
        <w:t>主客司</w:t>
      </w:r>
      <w:proofErr w:type="gramEnd"/>
      <w:r w:rsidRPr="005D3D57">
        <w:rPr>
          <w:rFonts w:ascii="標楷體" w:eastAsia="標楷體" w:hAnsi="標楷體"/>
        </w:rPr>
        <w:t>；</w:t>
      </w:r>
    </w:p>
    <w:p w14:paraId="42D052A9" w14:textId="77777777" w:rsidR="005D3D57" w:rsidRPr="005D3D57" w:rsidRDefault="005D3D57" w:rsidP="005D3D57">
      <w:pPr>
        <w:rPr>
          <w:rFonts w:ascii="標楷體" w:eastAsia="標楷體" w:hAnsi="標楷體"/>
        </w:rPr>
      </w:pPr>
      <w:proofErr w:type="gramStart"/>
      <w:r w:rsidRPr="005D3D57">
        <w:rPr>
          <w:rFonts w:ascii="標楷體" w:eastAsia="標楷體" w:hAnsi="標楷體"/>
        </w:rPr>
        <w:t>兵部司</w:t>
      </w:r>
      <w:proofErr w:type="gramEnd"/>
      <w:r w:rsidRPr="005D3D57">
        <w:rPr>
          <w:rFonts w:ascii="標楷體" w:eastAsia="標楷體" w:hAnsi="標楷體"/>
        </w:rPr>
        <w:t>、</w:t>
      </w:r>
      <w:proofErr w:type="gramStart"/>
      <w:r w:rsidRPr="005D3D57">
        <w:rPr>
          <w:rFonts w:ascii="標楷體" w:eastAsia="標楷體" w:hAnsi="標楷體"/>
        </w:rPr>
        <w:t>職方司</w:t>
      </w:r>
      <w:proofErr w:type="gramEnd"/>
      <w:r w:rsidRPr="005D3D57">
        <w:rPr>
          <w:rFonts w:ascii="標楷體" w:eastAsia="標楷體" w:hAnsi="標楷體"/>
        </w:rPr>
        <w:t>、</w:t>
      </w:r>
      <w:proofErr w:type="gramStart"/>
      <w:r w:rsidRPr="005D3D57">
        <w:rPr>
          <w:rFonts w:ascii="標楷體" w:eastAsia="標楷體" w:hAnsi="標楷體"/>
        </w:rPr>
        <w:t>駕部司</w:t>
      </w:r>
      <w:proofErr w:type="gramEnd"/>
      <w:r w:rsidRPr="005D3D57">
        <w:rPr>
          <w:rFonts w:ascii="標楷體" w:eastAsia="標楷體" w:hAnsi="標楷體"/>
        </w:rPr>
        <w:t>、</w:t>
      </w:r>
      <w:proofErr w:type="gramStart"/>
      <w:r w:rsidRPr="005D3D57">
        <w:rPr>
          <w:rFonts w:ascii="標楷體" w:eastAsia="標楷體" w:hAnsi="標楷體"/>
        </w:rPr>
        <w:t>庫部司</w:t>
      </w:r>
      <w:proofErr w:type="gramEnd"/>
      <w:r w:rsidRPr="005D3D57">
        <w:rPr>
          <w:rFonts w:ascii="標楷體" w:eastAsia="標楷體" w:hAnsi="標楷體"/>
        </w:rPr>
        <w:t>；</w:t>
      </w:r>
    </w:p>
    <w:p w14:paraId="4CFFF655" w14:textId="01E0C4AE" w:rsidR="005D3D57" w:rsidRPr="005D3D57" w:rsidRDefault="005D3D57" w:rsidP="005D3D57">
      <w:pPr>
        <w:rPr>
          <w:rFonts w:ascii="標楷體" w:eastAsia="標楷體" w:hAnsi="標楷體"/>
        </w:rPr>
      </w:pPr>
      <w:r w:rsidRPr="005D3D57">
        <w:rPr>
          <w:rFonts w:ascii="標楷體" w:eastAsia="標楷體" w:hAnsi="標楷體"/>
        </w:rPr>
        <w:t>刑部司</w:t>
      </w:r>
      <w:r w:rsidRPr="005D3D57">
        <w:rPr>
          <w:rFonts w:ascii="標楷體" w:eastAsia="標楷體" w:hAnsi="標楷體" w:hint="eastAsia"/>
        </w:rPr>
        <w:t>、</w:t>
      </w:r>
      <w:r w:rsidRPr="005D3D57">
        <w:rPr>
          <w:rFonts w:ascii="標楷體" w:eastAsia="標楷體" w:hAnsi="標楷體"/>
        </w:rPr>
        <w:t>都官司、</w:t>
      </w:r>
      <w:proofErr w:type="gramStart"/>
      <w:r w:rsidRPr="005D3D57">
        <w:rPr>
          <w:rFonts w:ascii="標楷體" w:eastAsia="標楷體" w:hAnsi="標楷體"/>
        </w:rPr>
        <w:t>比部司</w:t>
      </w:r>
      <w:proofErr w:type="gramEnd"/>
      <w:r w:rsidRPr="005D3D57">
        <w:rPr>
          <w:rFonts w:ascii="標楷體" w:eastAsia="標楷體" w:hAnsi="標楷體"/>
        </w:rPr>
        <w:t>、司門司；</w:t>
      </w:r>
    </w:p>
    <w:p w14:paraId="129A0C06" w14:textId="77777777" w:rsidR="005D3D57" w:rsidRPr="005D3D57" w:rsidRDefault="005D3D57" w:rsidP="005D3D57">
      <w:pPr>
        <w:rPr>
          <w:rFonts w:ascii="標楷體" w:eastAsia="標楷體" w:hAnsi="標楷體"/>
        </w:rPr>
      </w:pPr>
      <w:proofErr w:type="gramStart"/>
      <w:r w:rsidRPr="005D3D57">
        <w:rPr>
          <w:rFonts w:ascii="標楷體" w:eastAsia="標楷體" w:hAnsi="標楷體"/>
        </w:rPr>
        <w:t>工部司</w:t>
      </w:r>
      <w:proofErr w:type="gramEnd"/>
      <w:r w:rsidRPr="005D3D57">
        <w:rPr>
          <w:rFonts w:ascii="標楷體" w:eastAsia="標楷體" w:hAnsi="標楷體"/>
        </w:rPr>
        <w:t>、屯田司、</w:t>
      </w:r>
      <w:proofErr w:type="gramStart"/>
      <w:r w:rsidRPr="005D3D57">
        <w:rPr>
          <w:rFonts w:ascii="標楷體" w:eastAsia="標楷體" w:hAnsi="標楷體"/>
        </w:rPr>
        <w:t>虞部司</w:t>
      </w:r>
      <w:proofErr w:type="gramEnd"/>
      <w:r w:rsidRPr="005D3D57">
        <w:rPr>
          <w:rFonts w:ascii="標楷體" w:eastAsia="標楷體" w:hAnsi="標楷體"/>
        </w:rPr>
        <w:t>、</w:t>
      </w:r>
      <w:proofErr w:type="gramStart"/>
      <w:r w:rsidRPr="005D3D57">
        <w:rPr>
          <w:rFonts w:ascii="標楷體" w:eastAsia="標楷體" w:hAnsi="標楷體"/>
        </w:rPr>
        <w:t>水部司</w:t>
      </w:r>
      <w:proofErr w:type="gramEnd"/>
      <w:r w:rsidRPr="005D3D57">
        <w:rPr>
          <w:rFonts w:ascii="標楷體" w:eastAsia="標楷體" w:hAnsi="標楷體"/>
        </w:rPr>
        <w:t>。</w:t>
      </w:r>
    </w:p>
    <w:p w14:paraId="25E0850D" w14:textId="77777777" w:rsidR="00A92A70" w:rsidRPr="005D3D57" w:rsidRDefault="00A92A70" w:rsidP="00A92A70">
      <w:pPr>
        <w:rPr>
          <w:rFonts w:ascii="標楷體" w:eastAsia="標楷體" w:hAnsi="標楷體"/>
        </w:rPr>
      </w:pPr>
    </w:p>
    <w:p w14:paraId="315CFEB1"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t>五監</w:t>
      </w:r>
    </w:p>
    <w:p w14:paraId="57A3A444" w14:textId="77777777" w:rsidR="00A92A70" w:rsidRPr="008601AE" w:rsidRDefault="00A92A70" w:rsidP="00A92A70">
      <w:pPr>
        <w:rPr>
          <w:rFonts w:ascii="標楷體" w:eastAsia="標楷體" w:hAnsi="標楷體"/>
        </w:rPr>
      </w:pPr>
      <w:r w:rsidRPr="008601AE">
        <w:rPr>
          <w:rFonts w:ascii="標楷體" w:eastAsia="標楷體" w:hAnsi="標楷體" w:hint="eastAsia"/>
        </w:rPr>
        <w:t>為六部下的屬官，雖地位較低，但職能上卻是相輔相成。</w:t>
      </w:r>
    </w:p>
    <w:p w14:paraId="3BE1A7FC" w14:textId="77777777" w:rsidR="00A92A70" w:rsidRPr="008601AE" w:rsidRDefault="00A92A70" w:rsidP="00A92A70">
      <w:pPr>
        <w:rPr>
          <w:rFonts w:ascii="標楷體" w:eastAsia="標楷體" w:hAnsi="標楷體"/>
        </w:rPr>
      </w:pPr>
      <w:r w:rsidRPr="008601AE">
        <w:rPr>
          <w:rFonts w:ascii="標楷體" w:eastAsia="標楷體" w:hAnsi="標楷體" w:hint="eastAsia"/>
        </w:rPr>
        <w:t>國子監</w:t>
      </w:r>
    </w:p>
    <w:p w14:paraId="5AF63BDF" w14:textId="77777777" w:rsidR="00A92A70" w:rsidRPr="008601AE" w:rsidRDefault="00A92A70" w:rsidP="00A92A70">
      <w:pPr>
        <w:rPr>
          <w:rFonts w:ascii="標楷體" w:eastAsia="標楷體" w:hAnsi="標楷體"/>
        </w:rPr>
      </w:pPr>
      <w:r w:rsidRPr="008601AE">
        <w:rPr>
          <w:rFonts w:ascii="標楷體" w:eastAsia="標楷體" w:hAnsi="標楷體" w:hint="eastAsia"/>
        </w:rPr>
        <w:t>教育體系中的最高學府；同時作為當時國家教育的主管機構，隸屬禮部。</w:t>
      </w:r>
    </w:p>
    <w:p w14:paraId="3363C53C" w14:textId="77777777" w:rsidR="00A92A70" w:rsidRPr="008601AE" w:rsidRDefault="00A92A70" w:rsidP="00A92A70">
      <w:pPr>
        <w:rPr>
          <w:rFonts w:ascii="標楷體" w:eastAsia="標楷體" w:hAnsi="標楷體"/>
        </w:rPr>
      </w:pPr>
      <w:proofErr w:type="gramStart"/>
      <w:r w:rsidRPr="008601AE">
        <w:rPr>
          <w:rFonts w:ascii="標楷體" w:eastAsia="標楷體" w:hAnsi="標楷體" w:hint="eastAsia"/>
        </w:rPr>
        <w:t>少府監</w:t>
      </w:r>
      <w:proofErr w:type="gramEnd"/>
    </w:p>
    <w:p w14:paraId="159265DE" w14:textId="77777777" w:rsidR="00A92A70" w:rsidRPr="008601AE" w:rsidRDefault="00A92A70" w:rsidP="00A92A70">
      <w:pPr>
        <w:rPr>
          <w:rFonts w:ascii="標楷體" w:eastAsia="標楷體" w:hAnsi="標楷體"/>
        </w:rPr>
      </w:pPr>
      <w:r w:rsidRPr="008601AE">
        <w:rPr>
          <w:rFonts w:ascii="標楷體" w:eastAsia="標楷體" w:hAnsi="標楷體" w:hint="eastAsia"/>
        </w:rPr>
        <w:t>管理宮廷用度與精緻手工藝品，製作皇帝、后妃、官僚的衣服和金屬器，鑄造貨幣，屬戶部。</w:t>
      </w:r>
    </w:p>
    <w:p w14:paraId="2C5AABAC" w14:textId="77777777" w:rsidR="00A92A70" w:rsidRPr="008601AE" w:rsidRDefault="00A92A70" w:rsidP="00A92A70">
      <w:pPr>
        <w:rPr>
          <w:rFonts w:ascii="標楷體" w:eastAsia="標楷體" w:hAnsi="標楷體"/>
        </w:rPr>
      </w:pPr>
      <w:r w:rsidRPr="008601AE">
        <w:rPr>
          <w:rFonts w:ascii="標楷體" w:eastAsia="標楷體" w:hAnsi="標楷體" w:hint="eastAsia"/>
        </w:rPr>
        <w:t>將作監</w:t>
      </w:r>
    </w:p>
    <w:p w14:paraId="2D78BDE7" w14:textId="77777777" w:rsidR="00A92A70" w:rsidRPr="008601AE" w:rsidRDefault="00A92A70" w:rsidP="00A92A70">
      <w:pPr>
        <w:rPr>
          <w:rFonts w:ascii="標楷體" w:eastAsia="標楷體" w:hAnsi="標楷體"/>
        </w:rPr>
      </w:pPr>
      <w:r w:rsidRPr="008601AE">
        <w:rPr>
          <w:rFonts w:ascii="標楷體" w:eastAsia="標楷體" w:hAnsi="標楷體" w:hint="eastAsia"/>
        </w:rPr>
        <w:t>主管土木工程：宮殿、城壁、役所的建設，</w:t>
      </w:r>
      <w:proofErr w:type="gramStart"/>
      <w:r w:rsidRPr="008601AE">
        <w:rPr>
          <w:rFonts w:ascii="標楷體" w:eastAsia="標楷體" w:hAnsi="標楷體" w:hint="eastAsia"/>
        </w:rPr>
        <w:t>屬工部</w:t>
      </w:r>
      <w:proofErr w:type="gramEnd"/>
      <w:r w:rsidRPr="008601AE">
        <w:rPr>
          <w:rFonts w:ascii="標楷體" w:eastAsia="標楷體" w:hAnsi="標楷體" w:hint="eastAsia"/>
        </w:rPr>
        <w:t>。</w:t>
      </w:r>
    </w:p>
    <w:p w14:paraId="0C1A0749" w14:textId="77777777" w:rsidR="00A92A70" w:rsidRPr="008601AE" w:rsidRDefault="00A92A70" w:rsidP="00A92A70">
      <w:pPr>
        <w:rPr>
          <w:rFonts w:ascii="標楷體" w:eastAsia="標楷體" w:hAnsi="標楷體"/>
        </w:rPr>
      </w:pPr>
      <w:r w:rsidRPr="008601AE">
        <w:rPr>
          <w:rFonts w:ascii="標楷體" w:eastAsia="標楷體" w:hAnsi="標楷體" w:hint="eastAsia"/>
        </w:rPr>
        <w:t>軍器監</w:t>
      </w:r>
    </w:p>
    <w:p w14:paraId="5D96301E" w14:textId="77777777" w:rsidR="00A92A70" w:rsidRPr="008601AE" w:rsidRDefault="00A92A70" w:rsidP="00A92A70">
      <w:pPr>
        <w:rPr>
          <w:rFonts w:ascii="標楷體" w:eastAsia="標楷體" w:hAnsi="標楷體"/>
        </w:rPr>
      </w:pPr>
      <w:r w:rsidRPr="008601AE">
        <w:rPr>
          <w:rFonts w:ascii="標楷體" w:eastAsia="標楷體" w:hAnsi="標楷體" w:hint="eastAsia"/>
        </w:rPr>
        <w:t>主管武器製造和修理，所屬</w:t>
      </w:r>
      <w:proofErr w:type="gramStart"/>
      <w:r w:rsidRPr="008601AE">
        <w:rPr>
          <w:rFonts w:ascii="標楷體" w:eastAsia="標楷體" w:hAnsi="標楷體" w:hint="eastAsia"/>
        </w:rPr>
        <w:t>弩坊署、甲坊署</w:t>
      </w:r>
      <w:proofErr w:type="gramEnd"/>
      <w:r w:rsidRPr="008601AE">
        <w:rPr>
          <w:rFonts w:ascii="標楷體" w:eastAsia="標楷體" w:hAnsi="標楷體" w:hint="eastAsia"/>
        </w:rPr>
        <w:t>負責弓矢、甲冑的製造，屬於兵部。</w:t>
      </w:r>
    </w:p>
    <w:p w14:paraId="65C0DC5E" w14:textId="77777777" w:rsidR="00A92A70" w:rsidRPr="008601AE" w:rsidRDefault="00A92A70" w:rsidP="00A92A70">
      <w:pPr>
        <w:rPr>
          <w:rFonts w:ascii="標楷體" w:eastAsia="標楷體" w:hAnsi="標楷體"/>
        </w:rPr>
      </w:pPr>
      <w:proofErr w:type="gramStart"/>
      <w:r w:rsidRPr="008601AE">
        <w:rPr>
          <w:rFonts w:ascii="標楷體" w:eastAsia="標楷體" w:hAnsi="標楷體" w:hint="eastAsia"/>
        </w:rPr>
        <w:t>都水監</w:t>
      </w:r>
      <w:proofErr w:type="gramEnd"/>
    </w:p>
    <w:p w14:paraId="32D2EA73" w14:textId="77777777" w:rsidR="00A92A70" w:rsidRPr="008601AE" w:rsidRDefault="00A92A70" w:rsidP="00A92A70">
      <w:pPr>
        <w:rPr>
          <w:rFonts w:ascii="標楷體" w:eastAsia="標楷體" w:hAnsi="標楷體"/>
        </w:rPr>
      </w:pPr>
      <w:proofErr w:type="gramStart"/>
      <w:r w:rsidRPr="008601AE">
        <w:rPr>
          <w:rFonts w:ascii="標楷體" w:eastAsia="標楷體" w:hAnsi="標楷體" w:hint="eastAsia"/>
        </w:rPr>
        <w:t>掌川澤、津梁、渠堰、陂</w:t>
      </w:r>
      <w:proofErr w:type="gramEnd"/>
      <w:r w:rsidRPr="008601AE">
        <w:rPr>
          <w:rFonts w:ascii="標楷體" w:eastAsia="標楷體" w:hAnsi="標楷體" w:hint="eastAsia"/>
        </w:rPr>
        <w:t>池之政，理河川、港灣、堤防、運河水利事業、漁業水運、監督港口，總河渠、</w:t>
      </w:r>
      <w:proofErr w:type="gramStart"/>
      <w:r w:rsidRPr="008601AE">
        <w:rPr>
          <w:rFonts w:ascii="標楷體" w:eastAsia="標楷體" w:hAnsi="標楷體" w:hint="eastAsia"/>
        </w:rPr>
        <w:t>諸津監署</w:t>
      </w:r>
      <w:proofErr w:type="gramEnd"/>
      <w:r w:rsidRPr="008601AE">
        <w:rPr>
          <w:rFonts w:ascii="標楷體" w:eastAsia="標楷體" w:hAnsi="標楷體" w:hint="eastAsia"/>
        </w:rPr>
        <w:t>，隸屬工部。</w:t>
      </w:r>
    </w:p>
    <w:p w14:paraId="6079119F" w14:textId="77777777" w:rsidR="00A92A70" w:rsidRPr="008601AE" w:rsidRDefault="00A92A70" w:rsidP="00A92A70">
      <w:pPr>
        <w:rPr>
          <w:rFonts w:ascii="標楷體" w:eastAsia="標楷體" w:hAnsi="標楷體"/>
        </w:rPr>
      </w:pPr>
    </w:p>
    <w:p w14:paraId="1FA5E46B" w14:textId="77777777" w:rsidR="00A92A70" w:rsidRPr="008601AE" w:rsidRDefault="00A92A70" w:rsidP="00A92A70">
      <w:pPr>
        <w:outlineLvl w:val="2"/>
        <w:rPr>
          <w:rFonts w:ascii="標楷體" w:eastAsia="標楷體" w:hAnsi="標楷體"/>
          <w:b/>
        </w:rPr>
      </w:pPr>
      <w:r w:rsidRPr="008601AE">
        <w:rPr>
          <w:rFonts w:ascii="標楷體" w:eastAsia="標楷體" w:hAnsi="標楷體" w:hint="eastAsia"/>
          <w:b/>
        </w:rPr>
        <w:lastRenderedPageBreak/>
        <w:t>四關</w:t>
      </w:r>
    </w:p>
    <w:p w14:paraId="3A38A6AD" w14:textId="77777777" w:rsidR="00A92A70" w:rsidRPr="008601AE" w:rsidRDefault="00A92A70" w:rsidP="00A92A70">
      <w:pPr>
        <w:rPr>
          <w:rFonts w:ascii="標楷體" w:eastAsia="標楷體" w:hAnsi="標楷體"/>
        </w:rPr>
      </w:pPr>
      <w:r w:rsidRPr="008601AE">
        <w:rPr>
          <w:rFonts w:ascii="標楷體" w:eastAsia="標楷體" w:hAnsi="標楷體" w:hint="eastAsia"/>
        </w:rPr>
        <w:t>御史台</w:t>
      </w:r>
    </w:p>
    <w:p w14:paraId="672EA174" w14:textId="77777777" w:rsidR="009D2CA6" w:rsidRDefault="00A92A70" w:rsidP="00A92A70">
      <w:pPr>
        <w:rPr>
          <w:rFonts w:ascii="標楷體" w:eastAsia="標楷體" w:hAnsi="標楷體"/>
        </w:rPr>
      </w:pPr>
      <w:r w:rsidRPr="008601AE">
        <w:rPr>
          <w:rFonts w:ascii="標楷體" w:eastAsia="標楷體" w:hAnsi="標楷體" w:hint="eastAsia"/>
        </w:rPr>
        <w:t>分左右台，又</w:t>
      </w:r>
      <w:proofErr w:type="gramStart"/>
      <w:r w:rsidRPr="008601AE">
        <w:rPr>
          <w:rFonts w:ascii="標楷體" w:eastAsia="標楷體" w:hAnsi="標楷體" w:hint="eastAsia"/>
        </w:rPr>
        <w:t>稱蘭台、憲台</w:t>
      </w:r>
      <w:proofErr w:type="gramEnd"/>
      <w:r w:rsidR="009D2CA6">
        <w:rPr>
          <w:rFonts w:ascii="標楷體" w:eastAsia="標楷體" w:hAnsi="標楷體" w:hint="eastAsia"/>
        </w:rPr>
        <w:t>。</w:t>
      </w:r>
    </w:p>
    <w:p w14:paraId="55B1076E" w14:textId="7AE5AA60" w:rsidR="00CE6CAB" w:rsidRPr="008601AE" w:rsidRDefault="00A92A70" w:rsidP="00A92A70">
      <w:pPr>
        <w:rPr>
          <w:rFonts w:ascii="標楷體" w:eastAsia="標楷體" w:hAnsi="標楷體"/>
        </w:rPr>
      </w:pPr>
      <w:proofErr w:type="gramStart"/>
      <w:r w:rsidRPr="008601AE">
        <w:rPr>
          <w:rFonts w:ascii="標楷體" w:eastAsia="標楷體" w:hAnsi="標楷體" w:hint="eastAsia"/>
        </w:rPr>
        <w:t>蘭台負責</w:t>
      </w:r>
      <w:proofErr w:type="gramEnd"/>
      <w:r w:rsidRPr="008601AE">
        <w:rPr>
          <w:rFonts w:ascii="標楷體" w:eastAsia="標楷體" w:hAnsi="標楷體" w:hint="eastAsia"/>
        </w:rPr>
        <w:t>糾察、彈劾官員、</w:t>
      </w:r>
      <w:proofErr w:type="gramStart"/>
      <w:r w:rsidRPr="008601AE">
        <w:rPr>
          <w:rFonts w:ascii="標楷體" w:eastAsia="標楷體" w:hAnsi="標楷體" w:hint="eastAsia"/>
        </w:rPr>
        <w:t>肅</w:t>
      </w:r>
      <w:proofErr w:type="gramEnd"/>
      <w:r w:rsidRPr="008601AE">
        <w:rPr>
          <w:rFonts w:ascii="標楷體" w:eastAsia="標楷體" w:hAnsi="標楷體" w:hint="eastAsia"/>
        </w:rPr>
        <w:t>正綱紀，</w:t>
      </w:r>
      <w:proofErr w:type="gramStart"/>
      <w:r w:rsidRPr="008601AE">
        <w:rPr>
          <w:rFonts w:ascii="標楷體" w:eastAsia="標楷體" w:hAnsi="標楷體" w:hint="eastAsia"/>
        </w:rPr>
        <w:t>憲台負責</w:t>
      </w:r>
      <w:proofErr w:type="gramEnd"/>
      <w:r w:rsidRPr="008601AE">
        <w:rPr>
          <w:rFonts w:ascii="標楷體" w:eastAsia="標楷體" w:hAnsi="標楷體" w:hint="eastAsia"/>
        </w:rPr>
        <w:t>處理並複查、修辭點綴中書令所草擬之政令。</w:t>
      </w:r>
    </w:p>
    <w:p w14:paraId="1C2DDB2C" w14:textId="0A18485A" w:rsidR="00A92A70" w:rsidRDefault="00EA64E6" w:rsidP="00A92A70">
      <w:pPr>
        <w:rPr>
          <w:rFonts w:ascii="標楷體" w:eastAsia="標楷體" w:hAnsi="標楷體"/>
        </w:rPr>
      </w:pPr>
      <w:r w:rsidRPr="00EA64E6">
        <w:rPr>
          <w:rFonts w:ascii="標楷體" w:eastAsia="標楷體" w:hAnsi="標楷體"/>
        </w:rPr>
        <w:t>設</w:t>
      </w:r>
      <w:r w:rsidRPr="008601AE">
        <w:rPr>
          <w:rFonts w:ascii="標楷體" w:eastAsia="標楷體" w:hAnsi="標楷體" w:hint="eastAsia"/>
        </w:rPr>
        <w:t>御史</w:t>
      </w:r>
      <w:proofErr w:type="gramStart"/>
      <w:r w:rsidRPr="00EA64E6">
        <w:rPr>
          <w:rFonts w:ascii="標楷體" w:eastAsia="標楷體" w:hAnsi="標楷體"/>
        </w:rPr>
        <w:t>太</w:t>
      </w:r>
      <w:proofErr w:type="gramEnd"/>
      <w:r w:rsidRPr="00EA64E6">
        <w:rPr>
          <w:rFonts w:ascii="標楷體" w:eastAsia="標楷體" w:hAnsi="標楷體"/>
        </w:rPr>
        <w:t>憲一人，從四品上。</w:t>
      </w:r>
    </w:p>
    <w:p w14:paraId="05A8861B" w14:textId="77777777" w:rsidR="00CE6CAB" w:rsidRPr="008601AE" w:rsidRDefault="00CE6CAB" w:rsidP="00A92A70">
      <w:pPr>
        <w:rPr>
          <w:rFonts w:ascii="標楷體" w:eastAsia="標楷體" w:hAnsi="標楷體"/>
        </w:rPr>
      </w:pPr>
    </w:p>
    <w:p w14:paraId="263DF1C4" w14:textId="77777777" w:rsidR="00A92A70" w:rsidRPr="008601AE" w:rsidRDefault="00A92A70" w:rsidP="00A92A70">
      <w:pPr>
        <w:rPr>
          <w:rFonts w:ascii="標楷體" w:eastAsia="標楷體" w:hAnsi="標楷體"/>
        </w:rPr>
      </w:pPr>
      <w:r w:rsidRPr="008601AE">
        <w:rPr>
          <w:rFonts w:ascii="標楷體" w:eastAsia="標楷體" w:hAnsi="標楷體" w:hint="eastAsia"/>
        </w:rPr>
        <w:t>內</w:t>
      </w:r>
      <w:proofErr w:type="gramStart"/>
      <w:r w:rsidRPr="008601AE">
        <w:rPr>
          <w:rFonts w:ascii="標楷體" w:eastAsia="標楷體" w:hAnsi="標楷體" w:hint="eastAsia"/>
        </w:rPr>
        <w:t>侍</w:t>
      </w:r>
      <w:proofErr w:type="gramEnd"/>
      <w:r w:rsidRPr="008601AE">
        <w:rPr>
          <w:rFonts w:ascii="標楷體" w:eastAsia="標楷體" w:hAnsi="標楷體" w:hint="eastAsia"/>
        </w:rPr>
        <w:t>堂</w:t>
      </w:r>
    </w:p>
    <w:p w14:paraId="3170AA52" w14:textId="2D2D65B8" w:rsidR="00A92A70" w:rsidRDefault="00A92A70" w:rsidP="00A92A70">
      <w:pPr>
        <w:rPr>
          <w:rFonts w:ascii="標楷體" w:eastAsia="標楷體" w:hAnsi="標楷體"/>
        </w:rPr>
      </w:pPr>
      <w:r w:rsidRPr="008601AE">
        <w:rPr>
          <w:rFonts w:ascii="標楷體" w:eastAsia="標楷體" w:hAnsi="標楷體" w:hint="eastAsia"/>
        </w:rPr>
        <w:t>管皇帝生活起居，多為宦官。</w:t>
      </w:r>
    </w:p>
    <w:p w14:paraId="41A40841" w14:textId="66663B60" w:rsidR="00CE6CAB" w:rsidRDefault="00CE6CAB" w:rsidP="00A92A70">
      <w:pPr>
        <w:rPr>
          <w:rFonts w:ascii="標楷體" w:eastAsia="標楷體" w:hAnsi="標楷體"/>
        </w:rPr>
      </w:pPr>
      <w:r w:rsidRPr="00CE6CAB">
        <w:rPr>
          <w:rFonts w:ascii="標楷體" w:eastAsia="標楷體" w:hAnsi="標楷體"/>
        </w:rPr>
        <w:t>設內</w:t>
      </w:r>
      <w:proofErr w:type="gramStart"/>
      <w:r w:rsidRPr="00CE6CAB">
        <w:rPr>
          <w:rFonts w:ascii="標楷體" w:eastAsia="標楷體" w:hAnsi="標楷體"/>
        </w:rPr>
        <w:t>侍宮知</w:t>
      </w:r>
      <w:proofErr w:type="gramEnd"/>
      <w:r w:rsidRPr="00CE6CAB">
        <w:rPr>
          <w:rFonts w:ascii="標楷體" w:eastAsia="標楷體" w:hAnsi="標楷體"/>
        </w:rPr>
        <w:t>二人，正三品。</w:t>
      </w:r>
    </w:p>
    <w:p w14:paraId="7B00AC89" w14:textId="77777777" w:rsidR="00CE6CAB" w:rsidRPr="008601AE" w:rsidRDefault="00CE6CAB" w:rsidP="00A92A70">
      <w:pPr>
        <w:rPr>
          <w:rFonts w:ascii="標楷體" w:eastAsia="標楷體" w:hAnsi="標楷體"/>
        </w:rPr>
      </w:pPr>
    </w:p>
    <w:p w14:paraId="4A42D585" w14:textId="77777777" w:rsidR="00A92A70" w:rsidRPr="008601AE" w:rsidRDefault="00A92A70" w:rsidP="00A92A70">
      <w:pPr>
        <w:rPr>
          <w:rFonts w:ascii="標楷體" w:eastAsia="標楷體" w:hAnsi="標楷體"/>
        </w:rPr>
      </w:pPr>
      <w:r w:rsidRPr="008601AE">
        <w:rPr>
          <w:rFonts w:ascii="標楷體" w:eastAsia="標楷體" w:hAnsi="標楷體" w:hint="eastAsia"/>
        </w:rPr>
        <w:t>殿中司</w:t>
      </w:r>
    </w:p>
    <w:p w14:paraId="01061EF8" w14:textId="4CDD793C" w:rsidR="00A92A70" w:rsidRDefault="00A92A70" w:rsidP="00A92A70">
      <w:pPr>
        <w:rPr>
          <w:rFonts w:ascii="標楷體" w:eastAsia="標楷體" w:hAnsi="標楷體"/>
        </w:rPr>
      </w:pPr>
      <w:r w:rsidRPr="008601AE">
        <w:rPr>
          <w:rFonts w:ascii="標楷體" w:eastAsia="標楷體" w:hAnsi="標楷體" w:hint="eastAsia"/>
        </w:rPr>
        <w:t>管皇帝食衣住行。</w:t>
      </w:r>
    </w:p>
    <w:p w14:paraId="6780C18B" w14:textId="1E174B29" w:rsidR="00CE6CAB" w:rsidRPr="00CE6CAB" w:rsidRDefault="00CE6CAB" w:rsidP="00A92A70">
      <w:pPr>
        <w:rPr>
          <w:rFonts w:ascii="標楷體" w:eastAsia="標楷體" w:hAnsi="標楷體"/>
        </w:rPr>
      </w:pPr>
      <w:proofErr w:type="gramStart"/>
      <w:r w:rsidRPr="00CE6CAB">
        <w:rPr>
          <w:rFonts w:ascii="標楷體" w:eastAsia="標楷體" w:hAnsi="標楷體"/>
        </w:rPr>
        <w:t>設殿中侍</w:t>
      </w:r>
      <w:proofErr w:type="gramEnd"/>
      <w:r w:rsidRPr="00CE6CAB">
        <w:rPr>
          <w:rFonts w:ascii="標楷體" w:eastAsia="標楷體" w:hAnsi="標楷體"/>
        </w:rPr>
        <w:t>監一人，從三品。</w:t>
      </w:r>
    </w:p>
    <w:p w14:paraId="7EAB24DB" w14:textId="77777777" w:rsidR="00CE6CAB" w:rsidRPr="008601AE" w:rsidRDefault="00CE6CAB" w:rsidP="00A92A70">
      <w:pPr>
        <w:rPr>
          <w:rFonts w:ascii="標楷體" w:eastAsia="標楷體" w:hAnsi="標楷體"/>
        </w:rPr>
      </w:pPr>
    </w:p>
    <w:p w14:paraId="62DEC6CA" w14:textId="77777777" w:rsidR="00A92A70" w:rsidRPr="008601AE" w:rsidRDefault="00A92A70" w:rsidP="00A92A70">
      <w:pPr>
        <w:rPr>
          <w:rFonts w:ascii="標楷體" w:eastAsia="標楷體" w:hAnsi="標楷體"/>
        </w:rPr>
      </w:pPr>
      <w:r w:rsidRPr="008601AE">
        <w:rPr>
          <w:rFonts w:ascii="標楷體" w:eastAsia="標楷體" w:hAnsi="標楷體" w:hint="eastAsia"/>
        </w:rPr>
        <w:t>秘書閣</w:t>
      </w:r>
    </w:p>
    <w:p w14:paraId="177D2427" w14:textId="77777777" w:rsidR="00A92A70" w:rsidRPr="008601AE" w:rsidRDefault="00A92A70" w:rsidP="00A92A70">
      <w:pPr>
        <w:rPr>
          <w:rFonts w:ascii="標楷體" w:eastAsia="標楷體" w:hAnsi="標楷體"/>
        </w:rPr>
      </w:pPr>
      <w:r w:rsidRPr="008601AE">
        <w:rPr>
          <w:rFonts w:ascii="標楷體" w:eastAsia="標楷體" w:hAnsi="標楷體" w:hint="eastAsia"/>
        </w:rPr>
        <w:t>管理皇家圖書館，掌邦國經籍圖書之事。</w:t>
      </w:r>
    </w:p>
    <w:p w14:paraId="36E0B945" w14:textId="77777777" w:rsidR="00A92A70" w:rsidRPr="008601AE" w:rsidRDefault="00A92A70" w:rsidP="00A92A70">
      <w:pPr>
        <w:rPr>
          <w:rFonts w:ascii="標楷體" w:eastAsia="標楷體" w:hAnsi="標楷體"/>
        </w:rPr>
      </w:pPr>
      <w:r w:rsidRPr="008601AE">
        <w:rPr>
          <w:rFonts w:ascii="標楷體" w:eastAsia="標楷體" w:hAnsi="標楷體" w:hint="eastAsia"/>
        </w:rPr>
        <w:t>設秘書監一人，蘭</w:t>
      </w:r>
      <w:proofErr w:type="gramStart"/>
      <w:r w:rsidRPr="008601AE">
        <w:rPr>
          <w:rFonts w:ascii="標楷體" w:eastAsia="標楷體" w:hAnsi="標楷體" w:hint="eastAsia"/>
        </w:rPr>
        <w:t>臺</w:t>
      </w:r>
      <w:proofErr w:type="gramEnd"/>
      <w:r w:rsidRPr="008601AE">
        <w:rPr>
          <w:rFonts w:ascii="標楷體" w:eastAsia="標楷體" w:hAnsi="標楷體" w:hint="eastAsia"/>
        </w:rPr>
        <w:t>侍郎二人，秘書</w:t>
      </w:r>
      <w:proofErr w:type="gramStart"/>
      <w:r w:rsidRPr="008601AE">
        <w:rPr>
          <w:rFonts w:ascii="標楷體" w:eastAsia="標楷體" w:hAnsi="標楷體" w:hint="eastAsia"/>
        </w:rPr>
        <w:t>丞</w:t>
      </w:r>
      <w:proofErr w:type="gramEnd"/>
      <w:r w:rsidRPr="008601AE">
        <w:rPr>
          <w:rFonts w:ascii="標楷體" w:eastAsia="標楷體" w:hAnsi="標楷體" w:hint="eastAsia"/>
        </w:rPr>
        <w:t>一人，密</w:t>
      </w:r>
      <w:proofErr w:type="gramStart"/>
      <w:r w:rsidRPr="008601AE">
        <w:rPr>
          <w:rFonts w:ascii="標楷體" w:eastAsia="標楷體" w:hAnsi="標楷體" w:hint="eastAsia"/>
        </w:rPr>
        <w:t>樞</w:t>
      </w:r>
      <w:proofErr w:type="gramEnd"/>
      <w:r w:rsidRPr="008601AE">
        <w:rPr>
          <w:rFonts w:ascii="標楷體" w:eastAsia="標楷體" w:hAnsi="標楷體" w:hint="eastAsia"/>
        </w:rPr>
        <w:t>卿一人，</w:t>
      </w:r>
      <w:r w:rsidRPr="008601AE">
        <w:rPr>
          <w:rFonts w:ascii="標楷體" w:eastAsia="標楷體" w:hAnsi="標楷體" w:hint="eastAsia"/>
          <w:kern w:val="0"/>
        </w:rPr>
        <w:t>從四品上</w:t>
      </w:r>
      <w:r w:rsidRPr="008601AE">
        <w:rPr>
          <w:rFonts w:ascii="標楷體" w:eastAsia="標楷體" w:hAnsi="標楷體" w:hint="eastAsia"/>
        </w:rPr>
        <w:t>。</w:t>
      </w:r>
    </w:p>
    <w:p w14:paraId="66306262" w14:textId="77777777" w:rsidR="00A92A70" w:rsidRPr="008601AE" w:rsidRDefault="00A92A70" w:rsidP="00A92A70">
      <w:pPr>
        <w:rPr>
          <w:rFonts w:ascii="標楷體" w:eastAsia="標楷體" w:hAnsi="標楷體"/>
        </w:rPr>
      </w:pPr>
      <w:r w:rsidRPr="008601AE">
        <w:rPr>
          <w:rFonts w:ascii="標楷體" w:eastAsia="標楷體" w:hAnsi="標楷體" w:hint="eastAsia"/>
        </w:rPr>
        <w:t>秘書郎四人、</w:t>
      </w:r>
      <w:proofErr w:type="gramStart"/>
      <w:r w:rsidRPr="008601AE">
        <w:rPr>
          <w:rFonts w:ascii="標楷體" w:eastAsia="標楷體" w:hAnsi="標楷體" w:hint="eastAsia"/>
        </w:rPr>
        <w:t>校書郎</w:t>
      </w:r>
      <w:proofErr w:type="gramEnd"/>
      <w:r w:rsidRPr="008601AE">
        <w:rPr>
          <w:rFonts w:ascii="標楷體" w:eastAsia="標楷體" w:hAnsi="標楷體" w:hint="eastAsia"/>
        </w:rPr>
        <w:t>八人、正字四人，</w:t>
      </w:r>
    </w:p>
    <w:p w14:paraId="693B2D07" w14:textId="77777777" w:rsidR="00A92A70" w:rsidRPr="008601AE" w:rsidRDefault="00A92A70" w:rsidP="00A92A70">
      <w:pPr>
        <w:rPr>
          <w:rFonts w:ascii="標楷體" w:eastAsia="標楷體" w:hAnsi="標楷體"/>
        </w:rPr>
      </w:pPr>
      <w:r w:rsidRPr="008601AE">
        <w:rPr>
          <w:rFonts w:ascii="標楷體" w:eastAsia="標楷體" w:hAnsi="標楷體" w:hint="eastAsia"/>
        </w:rPr>
        <w:t>主事一人，</w:t>
      </w:r>
    </w:p>
    <w:p w14:paraId="51D1045F" w14:textId="40504EC3" w:rsidR="00A92A70" w:rsidRPr="008601AE" w:rsidRDefault="00A92A70" w:rsidP="00A92A70">
      <w:pPr>
        <w:rPr>
          <w:rFonts w:ascii="標楷體" w:eastAsia="標楷體" w:hAnsi="標楷體"/>
        </w:rPr>
      </w:pPr>
      <w:proofErr w:type="gramStart"/>
      <w:r w:rsidRPr="008601AE">
        <w:rPr>
          <w:rFonts w:ascii="標楷體" w:eastAsia="標楷體" w:hAnsi="標楷體" w:hint="eastAsia"/>
        </w:rPr>
        <w:t>令史</w:t>
      </w:r>
      <w:proofErr w:type="gramEnd"/>
      <w:r w:rsidRPr="008601AE">
        <w:rPr>
          <w:rFonts w:ascii="標楷體" w:eastAsia="標楷體" w:hAnsi="標楷體" w:hint="eastAsia"/>
        </w:rPr>
        <w:t>四人、</w:t>
      </w:r>
      <w:proofErr w:type="gramStart"/>
      <w:r w:rsidRPr="008601AE">
        <w:rPr>
          <w:rFonts w:ascii="標楷體" w:eastAsia="標楷體" w:hAnsi="標楷體" w:hint="eastAsia"/>
        </w:rPr>
        <w:t>書令史</w:t>
      </w:r>
      <w:proofErr w:type="gramEnd"/>
      <w:r w:rsidRPr="008601AE">
        <w:rPr>
          <w:rFonts w:ascii="標楷體" w:eastAsia="標楷體" w:hAnsi="標楷體" w:hint="eastAsia"/>
        </w:rPr>
        <w:t>九人、</w:t>
      </w:r>
      <w:proofErr w:type="gramStart"/>
      <w:r w:rsidRPr="008601AE">
        <w:rPr>
          <w:rFonts w:ascii="標楷體" w:eastAsia="標楷體" w:hAnsi="標楷體" w:hint="eastAsia"/>
        </w:rPr>
        <w:t>典書</w:t>
      </w:r>
      <w:proofErr w:type="gramEnd"/>
      <w:r w:rsidRPr="008601AE">
        <w:rPr>
          <w:rFonts w:ascii="標楷體" w:eastAsia="標楷體" w:hAnsi="標楷體" w:hint="eastAsia"/>
        </w:rPr>
        <w:t>四人、楷書十人、</w:t>
      </w:r>
      <w:proofErr w:type="gramStart"/>
      <w:r w:rsidRPr="008601AE">
        <w:rPr>
          <w:rFonts w:ascii="標楷體" w:eastAsia="標楷體" w:hAnsi="標楷體" w:hint="eastAsia"/>
        </w:rPr>
        <w:t>亭長</w:t>
      </w:r>
      <w:proofErr w:type="gramEnd"/>
      <w:r w:rsidRPr="008601AE">
        <w:rPr>
          <w:rFonts w:ascii="標楷體" w:eastAsia="標楷體" w:hAnsi="標楷體" w:hint="eastAsia"/>
        </w:rPr>
        <w:t>六人、</w:t>
      </w:r>
      <w:proofErr w:type="gramStart"/>
      <w:r w:rsidRPr="008601AE">
        <w:rPr>
          <w:rFonts w:ascii="標楷體" w:eastAsia="標楷體" w:hAnsi="標楷體" w:hint="eastAsia"/>
        </w:rPr>
        <w:t>掌固八</w:t>
      </w:r>
      <w:proofErr w:type="gramEnd"/>
      <w:r w:rsidRPr="008601AE">
        <w:rPr>
          <w:rFonts w:ascii="標楷體" w:eastAsia="標楷體" w:hAnsi="標楷體" w:hint="eastAsia"/>
        </w:rPr>
        <w:t>人、熟紙</w:t>
      </w:r>
      <w:proofErr w:type="gramStart"/>
      <w:r w:rsidRPr="008601AE">
        <w:rPr>
          <w:rFonts w:ascii="標楷體" w:eastAsia="標楷體" w:hAnsi="標楷體" w:hint="eastAsia"/>
        </w:rPr>
        <w:t>匠</w:t>
      </w:r>
      <w:proofErr w:type="gramEnd"/>
      <w:r w:rsidRPr="008601AE">
        <w:rPr>
          <w:rFonts w:ascii="標楷體" w:eastAsia="標楷體" w:hAnsi="標楷體" w:hint="eastAsia"/>
        </w:rPr>
        <w:t>十人、裝潢</w:t>
      </w:r>
      <w:proofErr w:type="gramStart"/>
      <w:r w:rsidRPr="008601AE">
        <w:rPr>
          <w:rFonts w:ascii="標楷體" w:eastAsia="標楷體" w:hAnsi="標楷體" w:hint="eastAsia"/>
        </w:rPr>
        <w:t>匠</w:t>
      </w:r>
      <w:proofErr w:type="gramEnd"/>
      <w:r w:rsidRPr="008601AE">
        <w:rPr>
          <w:rFonts w:ascii="標楷體" w:eastAsia="標楷體" w:hAnsi="標楷體" w:hint="eastAsia"/>
        </w:rPr>
        <w:t>十人、筆</w:t>
      </w:r>
      <w:proofErr w:type="gramStart"/>
      <w:r w:rsidRPr="008601AE">
        <w:rPr>
          <w:rFonts w:ascii="標楷體" w:eastAsia="標楷體" w:hAnsi="標楷體" w:hint="eastAsia"/>
        </w:rPr>
        <w:t>匠</w:t>
      </w:r>
      <w:proofErr w:type="gramEnd"/>
      <w:r w:rsidRPr="008601AE">
        <w:rPr>
          <w:rFonts w:ascii="標楷體" w:eastAsia="標楷體" w:hAnsi="標楷體" w:hint="eastAsia"/>
        </w:rPr>
        <w:t>六人等，共八十八人。</w:t>
      </w:r>
    </w:p>
    <w:p w14:paraId="03B55FD1" w14:textId="77777777" w:rsidR="00A92A70" w:rsidRPr="008601AE" w:rsidRDefault="00A92A70" w:rsidP="00324460">
      <w:pPr>
        <w:widowControl/>
        <w:rPr>
          <w:rFonts w:ascii="標楷體" w:eastAsia="標楷體" w:hAnsi="標楷體"/>
        </w:rPr>
      </w:pPr>
    </w:p>
    <w:p w14:paraId="2180C817" w14:textId="111FF220" w:rsidR="00324460" w:rsidRPr="008601AE" w:rsidRDefault="00324460" w:rsidP="000739B6">
      <w:pPr>
        <w:widowControl/>
        <w:outlineLvl w:val="1"/>
        <w:rPr>
          <w:rFonts w:ascii="標楷體" w:eastAsia="標楷體" w:hAnsi="標楷體"/>
          <w:b/>
        </w:rPr>
      </w:pPr>
      <w:r w:rsidRPr="008601AE">
        <w:rPr>
          <w:rFonts w:ascii="標楷體" w:eastAsia="標楷體" w:hAnsi="標楷體" w:hint="eastAsia"/>
          <w:b/>
        </w:rPr>
        <w:t>大國</w:t>
      </w:r>
      <w:r w:rsidR="00146854" w:rsidRPr="008601AE">
        <w:rPr>
          <w:rFonts w:ascii="標楷體" w:eastAsia="標楷體" w:hAnsi="標楷體" w:hint="eastAsia"/>
          <w:b/>
        </w:rPr>
        <w:t>文</w:t>
      </w:r>
      <w:r w:rsidRPr="008601AE">
        <w:rPr>
          <w:rFonts w:ascii="標楷體" w:eastAsia="標楷體" w:hAnsi="標楷體" w:hint="eastAsia"/>
          <w:b/>
        </w:rPr>
        <w:t>史</w:t>
      </w:r>
    </w:p>
    <w:p w14:paraId="4562DB48" w14:textId="15837B2D" w:rsidR="0037238B" w:rsidRDefault="0037238B" w:rsidP="00324460">
      <w:pPr>
        <w:widowControl/>
        <w:rPr>
          <w:rFonts w:ascii="標楷體" w:eastAsia="標楷體" w:hAnsi="標楷體"/>
        </w:rPr>
      </w:pPr>
      <w:r w:rsidRPr="008601AE">
        <w:rPr>
          <w:rFonts w:ascii="標楷體" w:eastAsia="標楷體" w:hAnsi="標楷體" w:hint="eastAsia"/>
        </w:rPr>
        <w:t>語言，大國曾經統治的疆域極廣</w:t>
      </w:r>
      <w:r w:rsidR="00E933E7" w:rsidRPr="008601AE">
        <w:rPr>
          <w:rFonts w:ascii="標楷體" w:eastAsia="標楷體" w:hAnsi="標楷體" w:hint="eastAsia"/>
        </w:rPr>
        <w:t>，因此許多地方或多或少都會說大國話</w:t>
      </w:r>
      <w:r w:rsidRPr="008601AE">
        <w:rPr>
          <w:rFonts w:ascii="標楷體" w:eastAsia="標楷體" w:hAnsi="標楷體" w:hint="eastAsia"/>
        </w:rPr>
        <w:t>。</w:t>
      </w:r>
    </w:p>
    <w:p w14:paraId="70192072" w14:textId="79CA95E3" w:rsidR="00D6014D" w:rsidRDefault="00D6014D" w:rsidP="00324460">
      <w:pPr>
        <w:widowControl/>
        <w:rPr>
          <w:rFonts w:ascii="標楷體" w:eastAsia="標楷體" w:hAnsi="標楷體"/>
        </w:rPr>
      </w:pPr>
      <w:r>
        <w:rPr>
          <w:rFonts w:ascii="標楷體" w:eastAsia="標楷體" w:hAnsi="標楷體" w:hint="eastAsia"/>
        </w:rPr>
        <w:t>於各民族交界處，由於互市的需求，因此偶爾會有通曉雙語者。</w:t>
      </w:r>
    </w:p>
    <w:p w14:paraId="5222A0E6" w14:textId="77777777" w:rsidR="00D6014D" w:rsidRPr="008601AE" w:rsidRDefault="00D6014D" w:rsidP="00324460">
      <w:pPr>
        <w:widowControl/>
        <w:rPr>
          <w:rFonts w:ascii="標楷體" w:eastAsia="標楷體" w:hAnsi="標楷體"/>
        </w:rPr>
      </w:pPr>
    </w:p>
    <w:p w14:paraId="77F9D7E6" w14:textId="6A89A589" w:rsidR="005D507B" w:rsidRPr="008601AE" w:rsidRDefault="001D47AD" w:rsidP="003B0A0F">
      <w:pPr>
        <w:widowControl/>
        <w:rPr>
          <w:rFonts w:ascii="標楷體" w:eastAsia="標楷體" w:hAnsi="標楷體"/>
        </w:rPr>
      </w:pPr>
      <w:proofErr w:type="gramStart"/>
      <w:r w:rsidRPr="008601AE">
        <w:rPr>
          <w:rFonts w:ascii="標楷體" w:eastAsia="標楷體" w:hAnsi="標楷體" w:hint="eastAsia"/>
        </w:rPr>
        <w:t>於開皇年間</w:t>
      </w:r>
      <w:proofErr w:type="gramEnd"/>
      <w:r w:rsidRPr="008601AE">
        <w:rPr>
          <w:rFonts w:ascii="標楷體" w:eastAsia="標楷體" w:hAnsi="標楷體" w:hint="eastAsia"/>
        </w:rPr>
        <w:t>向北進展，設九</w:t>
      </w:r>
      <w:proofErr w:type="gramStart"/>
      <w:r w:rsidRPr="008601AE">
        <w:rPr>
          <w:rFonts w:ascii="標楷體" w:eastAsia="標楷體" w:hAnsi="標楷體" w:hint="eastAsia"/>
        </w:rPr>
        <w:t>大都護府</w:t>
      </w:r>
      <w:proofErr w:type="gramEnd"/>
      <w:r w:rsidRPr="008601AE">
        <w:rPr>
          <w:rFonts w:ascii="標楷體" w:eastAsia="標楷體" w:hAnsi="標楷體" w:hint="eastAsia"/>
        </w:rPr>
        <w:t>。</w:t>
      </w:r>
      <w:proofErr w:type="gramStart"/>
      <w:r w:rsidRPr="008601AE">
        <w:rPr>
          <w:rFonts w:ascii="標楷體" w:eastAsia="標楷體" w:hAnsi="標楷體" w:hint="eastAsia"/>
        </w:rPr>
        <w:t>分放權力</w:t>
      </w:r>
      <w:proofErr w:type="gramEnd"/>
      <w:r w:rsidRPr="008601AE">
        <w:rPr>
          <w:rFonts w:ascii="標楷體" w:eastAsia="標楷體" w:hAnsi="標楷體" w:hint="eastAsia"/>
        </w:rPr>
        <w:t>下野的同時也種下往後各地分據一方的隱憂。</w:t>
      </w:r>
      <w:r w:rsidR="003B0A0F" w:rsidRPr="008601AE">
        <w:rPr>
          <w:rFonts w:ascii="標楷體" w:eastAsia="標楷體" w:hAnsi="標楷體" w:hint="eastAsia"/>
        </w:rPr>
        <w:t>往北擴張的同時，與馬背民族的融合。</w:t>
      </w:r>
      <w:r w:rsidR="00C25CEB" w:rsidRPr="008601AE">
        <w:rPr>
          <w:rFonts w:ascii="標楷體" w:eastAsia="標楷體" w:hAnsi="標楷體" w:hint="eastAsia"/>
        </w:rPr>
        <w:t>經過將近八十年的時間，終於使北方民族完全臣服。</w:t>
      </w:r>
    </w:p>
    <w:p w14:paraId="5E930C90" w14:textId="3DA07A19" w:rsidR="00BA1419" w:rsidRPr="008601AE" w:rsidRDefault="00BA1419" w:rsidP="00324460">
      <w:pPr>
        <w:widowControl/>
        <w:rPr>
          <w:rFonts w:ascii="標楷體" w:eastAsia="標楷體" w:hAnsi="標楷體"/>
        </w:rPr>
      </w:pPr>
      <w:r w:rsidRPr="008601AE">
        <w:rPr>
          <w:rFonts w:ascii="標楷體" w:eastAsia="標楷體" w:hAnsi="標楷體" w:hint="eastAsia"/>
        </w:rPr>
        <w:t>鮮有對外來民族進行研究者</w:t>
      </w:r>
      <w:r w:rsidR="005878F1" w:rsidRPr="008601AE">
        <w:rPr>
          <w:rFonts w:ascii="標楷體" w:eastAsia="標楷體" w:hAnsi="標楷體" w:hint="eastAsia"/>
        </w:rPr>
        <w:t>，至多有關外民族為了</w:t>
      </w:r>
      <w:r w:rsidR="00BB7AA6" w:rsidRPr="008601AE">
        <w:rPr>
          <w:rFonts w:ascii="標楷體" w:eastAsia="標楷體" w:hAnsi="標楷體" w:hint="eastAsia"/>
        </w:rPr>
        <w:t>拉近對大國人的關係，主動撰寫下族譜，只不過這種物件是否有可信性則存疑</w:t>
      </w:r>
      <w:r w:rsidRPr="008601AE">
        <w:rPr>
          <w:rFonts w:ascii="標楷體" w:eastAsia="標楷體" w:hAnsi="標楷體" w:hint="eastAsia"/>
        </w:rPr>
        <w:t>。</w:t>
      </w:r>
    </w:p>
    <w:p w14:paraId="3014B1F0" w14:textId="77777777" w:rsidR="00F70158" w:rsidRPr="008601AE" w:rsidRDefault="00F70158" w:rsidP="00324460">
      <w:pPr>
        <w:widowControl/>
        <w:rPr>
          <w:rFonts w:ascii="標楷體" w:eastAsia="標楷體" w:hAnsi="標楷體"/>
        </w:rPr>
      </w:pPr>
    </w:p>
    <w:p w14:paraId="6488DA44" w14:textId="0C25D40F" w:rsidR="00324460" w:rsidRPr="008601AE" w:rsidRDefault="00324460" w:rsidP="000739B6">
      <w:pPr>
        <w:widowControl/>
        <w:outlineLvl w:val="1"/>
        <w:rPr>
          <w:rFonts w:ascii="標楷體" w:eastAsia="標楷體" w:hAnsi="標楷體"/>
          <w:b/>
        </w:rPr>
      </w:pPr>
      <w:r w:rsidRPr="008601AE">
        <w:rPr>
          <w:rFonts w:ascii="標楷體" w:eastAsia="標楷體" w:hAnsi="標楷體" w:hint="eastAsia"/>
          <w:b/>
        </w:rPr>
        <w:t>大國</w:t>
      </w:r>
      <w:r w:rsidR="00B20933" w:rsidRPr="008601AE">
        <w:rPr>
          <w:rFonts w:ascii="標楷體" w:eastAsia="標楷體" w:hAnsi="標楷體" w:hint="eastAsia"/>
          <w:b/>
        </w:rPr>
        <w:t>宗教與</w:t>
      </w:r>
      <w:r w:rsidRPr="008601AE">
        <w:rPr>
          <w:rFonts w:ascii="標楷體" w:eastAsia="標楷體" w:hAnsi="標楷體" w:hint="eastAsia"/>
          <w:b/>
        </w:rPr>
        <w:t>哲學</w:t>
      </w:r>
    </w:p>
    <w:p w14:paraId="000E93CB" w14:textId="22B4345E" w:rsidR="00EC4D90" w:rsidRPr="008601AE" w:rsidRDefault="00EC4D90" w:rsidP="00EC4D90">
      <w:pPr>
        <w:widowControl/>
        <w:rPr>
          <w:rFonts w:ascii="標楷體" w:eastAsia="標楷體" w:hAnsi="標楷體"/>
        </w:rPr>
      </w:pPr>
      <w:r w:rsidRPr="008601AE">
        <w:rPr>
          <w:rFonts w:ascii="標楷體" w:eastAsia="標楷體" w:hAnsi="標楷體" w:hint="eastAsia"/>
        </w:rPr>
        <w:t>於</w:t>
      </w:r>
      <w:r w:rsidR="005F7736">
        <w:rPr>
          <w:rFonts w:ascii="標楷體" w:eastAsia="標楷體" w:hAnsi="標楷體" w:hint="eastAsia"/>
        </w:rPr>
        <w:t>大國內</w:t>
      </w:r>
      <w:r w:rsidRPr="008601AE">
        <w:rPr>
          <w:rFonts w:ascii="標楷體" w:eastAsia="標楷體" w:hAnsi="標楷體" w:hint="eastAsia"/>
        </w:rPr>
        <w:t>，哲學與宗教並為一體。</w:t>
      </w:r>
    </w:p>
    <w:p w14:paraId="2C17CCD4" w14:textId="52BD71FB" w:rsidR="005F7736" w:rsidRPr="008601AE" w:rsidRDefault="00EC4D90" w:rsidP="00EC4D90">
      <w:pPr>
        <w:widowControl/>
        <w:rPr>
          <w:rFonts w:ascii="標楷體" w:eastAsia="標楷體" w:hAnsi="標楷體"/>
        </w:rPr>
      </w:pPr>
      <w:r w:rsidRPr="008601AE">
        <w:rPr>
          <w:rFonts w:ascii="標楷體" w:eastAsia="標楷體" w:hAnsi="標楷體" w:hint="eastAsia"/>
        </w:rPr>
        <w:t>以儒教為中心</w:t>
      </w:r>
      <w:r w:rsidR="005F7736">
        <w:rPr>
          <w:rFonts w:ascii="標楷體" w:eastAsia="標楷體" w:hAnsi="標楷體" w:hint="eastAsia"/>
        </w:rPr>
        <w:t>，</w:t>
      </w:r>
      <w:r w:rsidR="00D069E7" w:rsidRPr="008601AE">
        <w:rPr>
          <w:rFonts w:ascii="標楷體" w:eastAsia="標楷體" w:hAnsi="標楷體" w:hint="eastAsia"/>
        </w:rPr>
        <w:t>忠、義、仁、孝、愛、信、和、平</w:t>
      </w:r>
      <w:r w:rsidR="00D069E7">
        <w:rPr>
          <w:rFonts w:ascii="標楷體" w:eastAsia="標楷體" w:hAnsi="標楷體" w:hint="eastAsia"/>
        </w:rPr>
        <w:t>八項為</w:t>
      </w:r>
      <w:r w:rsidR="00D069E7" w:rsidRPr="008601AE">
        <w:rPr>
          <w:rFonts w:ascii="標楷體" w:eastAsia="標楷體" w:hAnsi="標楷體" w:hint="eastAsia"/>
        </w:rPr>
        <w:t>主軸</w:t>
      </w:r>
      <w:r w:rsidR="00D069E7">
        <w:rPr>
          <w:rFonts w:ascii="標楷體" w:eastAsia="標楷體" w:hAnsi="標楷體" w:hint="eastAsia"/>
        </w:rPr>
        <w:t>。</w:t>
      </w:r>
      <w:r w:rsidR="00771874">
        <w:rPr>
          <w:rFonts w:ascii="標楷體" w:eastAsia="標楷體" w:hAnsi="標楷體" w:hint="eastAsia"/>
        </w:rPr>
        <w:t>並</w:t>
      </w:r>
      <w:r w:rsidR="005F7736">
        <w:rPr>
          <w:rFonts w:ascii="標楷體" w:eastAsia="標楷體" w:hAnsi="標楷體" w:hint="eastAsia"/>
        </w:rPr>
        <w:t>吸取</w:t>
      </w:r>
      <w:r w:rsidRPr="008601AE">
        <w:rPr>
          <w:rFonts w:ascii="標楷體" w:eastAsia="標楷體" w:hAnsi="標楷體" w:hint="eastAsia"/>
        </w:rPr>
        <w:t>道教</w:t>
      </w:r>
      <w:r w:rsidR="00771874">
        <w:rPr>
          <w:rFonts w:ascii="標楷體" w:eastAsia="標楷體" w:hAnsi="標楷體" w:hint="eastAsia"/>
        </w:rPr>
        <w:t>、</w:t>
      </w:r>
      <w:proofErr w:type="gramStart"/>
      <w:r w:rsidR="00771874">
        <w:rPr>
          <w:rFonts w:ascii="標楷體" w:eastAsia="標楷體" w:hAnsi="標楷體" w:hint="eastAsia"/>
        </w:rPr>
        <w:t>釋教</w:t>
      </w:r>
      <w:r w:rsidR="005F7736">
        <w:rPr>
          <w:rFonts w:ascii="標楷體" w:eastAsia="標楷體" w:hAnsi="標楷體" w:hint="eastAsia"/>
        </w:rPr>
        <w:t>的</w:t>
      </w:r>
      <w:proofErr w:type="gramEnd"/>
      <w:r w:rsidR="005F7736">
        <w:rPr>
          <w:rFonts w:ascii="標楷體" w:eastAsia="標楷體" w:hAnsi="標楷體" w:hint="eastAsia"/>
        </w:rPr>
        <w:t>儀式和觀念</w:t>
      </w:r>
      <w:r w:rsidRPr="008601AE">
        <w:rPr>
          <w:rFonts w:ascii="標楷體" w:eastAsia="標楷體" w:hAnsi="標楷體" w:hint="eastAsia"/>
        </w:rPr>
        <w:t>。</w:t>
      </w:r>
      <w:r w:rsidR="005F7736">
        <w:rPr>
          <w:rFonts w:ascii="標楷體" w:eastAsia="標楷體" w:hAnsi="標楷體" w:hint="eastAsia"/>
        </w:rPr>
        <w:t>就此成為一項大國統治階級必備的工具。</w:t>
      </w:r>
    </w:p>
    <w:p w14:paraId="264B740F" w14:textId="77777777" w:rsidR="00324460" w:rsidRPr="008601AE" w:rsidRDefault="00324460" w:rsidP="00324460">
      <w:pPr>
        <w:widowControl/>
        <w:rPr>
          <w:rFonts w:ascii="標楷體" w:eastAsia="標楷體" w:hAnsi="標楷體"/>
        </w:rPr>
      </w:pPr>
    </w:p>
    <w:p w14:paraId="37B029CF" w14:textId="0A0E5095" w:rsidR="00324460" w:rsidRPr="008601AE" w:rsidRDefault="00324460" w:rsidP="000739B6">
      <w:pPr>
        <w:widowControl/>
        <w:outlineLvl w:val="1"/>
        <w:rPr>
          <w:rFonts w:ascii="標楷體" w:eastAsia="標楷體" w:hAnsi="標楷體"/>
          <w:b/>
        </w:rPr>
      </w:pPr>
      <w:r w:rsidRPr="008601AE">
        <w:rPr>
          <w:rFonts w:ascii="標楷體" w:eastAsia="標楷體" w:hAnsi="標楷體" w:hint="eastAsia"/>
          <w:b/>
        </w:rPr>
        <w:lastRenderedPageBreak/>
        <w:t>大國美</w:t>
      </w:r>
      <w:r w:rsidR="000739B6" w:rsidRPr="008601AE">
        <w:rPr>
          <w:rFonts w:ascii="標楷體" w:eastAsia="標楷體" w:hAnsi="標楷體" w:hint="eastAsia"/>
          <w:b/>
        </w:rPr>
        <w:t>學</w:t>
      </w:r>
    </w:p>
    <w:p w14:paraId="790E29A0" w14:textId="311E8058" w:rsidR="00C8540A" w:rsidRPr="008601AE" w:rsidRDefault="00771874" w:rsidP="00316206">
      <w:pPr>
        <w:ind w:firstLine="360"/>
        <w:rPr>
          <w:rFonts w:ascii="標楷體" w:eastAsia="標楷體" w:hAnsi="標楷體"/>
        </w:rPr>
      </w:pPr>
      <w:r>
        <w:rPr>
          <w:rFonts w:ascii="標楷體" w:eastAsia="標楷體" w:hAnsi="標楷體" w:hint="eastAsia"/>
        </w:rPr>
        <w:t>一般認為大國美學</w:t>
      </w:r>
      <w:r w:rsidR="00C8540A" w:rsidRPr="008601AE">
        <w:rPr>
          <w:rFonts w:ascii="標楷體" w:eastAsia="標楷體" w:hAnsi="標楷體" w:hint="eastAsia"/>
        </w:rPr>
        <w:t>由</w:t>
      </w:r>
      <w:proofErr w:type="gramStart"/>
      <w:r w:rsidR="00C8540A" w:rsidRPr="008601AE">
        <w:rPr>
          <w:rFonts w:ascii="標楷體" w:eastAsia="標楷體" w:hAnsi="標楷體" w:hint="eastAsia"/>
        </w:rPr>
        <w:t>雅入俗</w:t>
      </w:r>
      <w:proofErr w:type="gramEnd"/>
      <w:r>
        <w:rPr>
          <w:rFonts w:ascii="標楷體" w:eastAsia="標楷體" w:hAnsi="標楷體" w:hint="eastAsia"/>
        </w:rPr>
        <w:t>的關鍵點是「開元盛世」之時</w:t>
      </w:r>
      <w:r w:rsidR="00C8540A" w:rsidRPr="008601AE">
        <w:rPr>
          <w:rFonts w:ascii="標楷體" w:eastAsia="標楷體" w:hAnsi="標楷體" w:hint="eastAsia"/>
        </w:rPr>
        <w:t>。</w:t>
      </w:r>
    </w:p>
    <w:p w14:paraId="6C45DF39" w14:textId="2B80E84D" w:rsidR="000739B6" w:rsidRDefault="000739B6" w:rsidP="00AA0F83">
      <w:pPr>
        <w:rPr>
          <w:rFonts w:ascii="標楷體" w:eastAsia="標楷體" w:hAnsi="標楷體"/>
        </w:rPr>
      </w:pPr>
    </w:p>
    <w:p w14:paraId="0B5C8E7B" w14:textId="4FF59728" w:rsidR="00D9197B" w:rsidRPr="008601AE" w:rsidRDefault="00D9197B" w:rsidP="00316206">
      <w:pPr>
        <w:ind w:firstLine="360"/>
        <w:rPr>
          <w:rFonts w:ascii="標楷體" w:eastAsia="標楷體" w:hAnsi="標楷體"/>
        </w:rPr>
      </w:pPr>
      <w:r>
        <w:rPr>
          <w:rFonts w:ascii="標楷體" w:eastAsia="標楷體" w:hAnsi="標楷體" w:hint="eastAsia"/>
        </w:rPr>
        <w:t>此處由於篇幅所限只介紹音樂部分。</w:t>
      </w:r>
    </w:p>
    <w:p w14:paraId="4C0A0C35" w14:textId="52CE77C4" w:rsidR="000F6612" w:rsidRPr="008601AE" w:rsidRDefault="00A4289D" w:rsidP="00316206">
      <w:pPr>
        <w:ind w:firstLine="360"/>
        <w:rPr>
          <w:rFonts w:ascii="標楷體" w:eastAsia="標楷體" w:hAnsi="標楷體"/>
        </w:rPr>
      </w:pPr>
      <w:r>
        <w:rPr>
          <w:rFonts w:ascii="標楷體" w:eastAsia="標楷體" w:hAnsi="標楷體" w:hint="eastAsia"/>
        </w:rPr>
        <w:t>大國有</w:t>
      </w:r>
      <w:r w:rsidR="000F6612" w:rsidRPr="008601AE">
        <w:rPr>
          <w:rFonts w:ascii="標楷體" w:eastAsia="標楷體" w:hAnsi="標楷體" w:hint="eastAsia"/>
        </w:rPr>
        <w:t>八部國樂</w:t>
      </w:r>
      <w:r>
        <w:rPr>
          <w:rFonts w:ascii="標楷體" w:eastAsia="標楷體" w:hAnsi="標楷體" w:hint="eastAsia"/>
        </w:rPr>
        <w:t>。</w:t>
      </w:r>
    </w:p>
    <w:p w14:paraId="184A81AB" w14:textId="04976D4F" w:rsidR="00DE1A56" w:rsidRPr="008601AE" w:rsidRDefault="00A4289D" w:rsidP="00316206">
      <w:pPr>
        <w:ind w:firstLine="360"/>
        <w:rPr>
          <w:rFonts w:ascii="標楷體" w:eastAsia="標楷體" w:hAnsi="標楷體"/>
        </w:rPr>
      </w:pPr>
      <w:r>
        <w:rPr>
          <w:rFonts w:ascii="標楷體" w:eastAsia="標楷體" w:hAnsi="標楷體" w:hint="eastAsia"/>
        </w:rPr>
        <w:t>分別為：</w:t>
      </w:r>
      <w:r w:rsidR="003F63F1" w:rsidRPr="008601AE">
        <w:rPr>
          <w:rFonts w:ascii="標楷體" w:eastAsia="標楷體" w:hAnsi="標楷體" w:hint="eastAsia"/>
        </w:rPr>
        <w:t>燕</w:t>
      </w:r>
      <w:r w:rsidR="00FC2F73" w:rsidRPr="008601AE">
        <w:rPr>
          <w:rFonts w:ascii="標楷體" w:eastAsia="標楷體" w:hAnsi="標楷體" w:hint="eastAsia"/>
        </w:rPr>
        <w:t>（宴）</w:t>
      </w:r>
      <w:r w:rsidR="003F63F1" w:rsidRPr="008601AE">
        <w:rPr>
          <w:rFonts w:ascii="標楷體" w:eastAsia="標楷體" w:hAnsi="標楷體" w:hint="eastAsia"/>
        </w:rPr>
        <w:t>樂</w:t>
      </w:r>
      <w:r w:rsidR="002A6CB4" w:rsidRPr="008601AE">
        <w:rPr>
          <w:rFonts w:ascii="標楷體" w:eastAsia="標楷體" w:hAnsi="標楷體" w:hint="eastAsia"/>
        </w:rPr>
        <w:t>、</w:t>
      </w:r>
      <w:proofErr w:type="gramStart"/>
      <w:r w:rsidR="002A6CB4" w:rsidRPr="008601AE">
        <w:rPr>
          <w:rFonts w:ascii="標楷體" w:eastAsia="標楷體" w:hAnsi="標楷體" w:hint="eastAsia"/>
        </w:rPr>
        <w:t>清樂</w:t>
      </w:r>
      <w:proofErr w:type="gramEnd"/>
      <w:r w:rsidR="00742A5F" w:rsidRPr="008601AE">
        <w:rPr>
          <w:rFonts w:ascii="標楷體" w:eastAsia="標楷體" w:hAnsi="標楷體" w:hint="eastAsia"/>
        </w:rPr>
        <w:t>、江（江南）樂</w:t>
      </w:r>
      <w:r w:rsidR="00B75376" w:rsidRPr="008601AE">
        <w:rPr>
          <w:rFonts w:ascii="標楷體" w:eastAsia="標楷體" w:hAnsi="標楷體" w:hint="eastAsia"/>
        </w:rPr>
        <w:t>、</w:t>
      </w:r>
      <w:proofErr w:type="gramStart"/>
      <w:r w:rsidR="00283B87" w:rsidRPr="008601AE">
        <w:rPr>
          <w:rFonts w:ascii="標楷體" w:eastAsia="標楷體" w:hAnsi="標楷體" w:hint="eastAsia"/>
        </w:rPr>
        <w:t>玉</w:t>
      </w:r>
      <w:r w:rsidR="004E7CFB" w:rsidRPr="008601AE">
        <w:rPr>
          <w:rFonts w:ascii="標楷體" w:eastAsia="標楷體" w:hAnsi="標楷體" w:hint="eastAsia"/>
        </w:rPr>
        <w:t>秦</w:t>
      </w:r>
      <w:r w:rsidR="00283B87" w:rsidRPr="008601AE">
        <w:rPr>
          <w:rFonts w:ascii="標楷體" w:eastAsia="標楷體" w:hAnsi="標楷體" w:hint="eastAsia"/>
        </w:rPr>
        <w:t>樂</w:t>
      </w:r>
      <w:proofErr w:type="gramEnd"/>
      <w:r w:rsidR="00283B87" w:rsidRPr="008601AE">
        <w:rPr>
          <w:rFonts w:ascii="標楷體" w:eastAsia="標楷體" w:hAnsi="標楷體" w:hint="eastAsia"/>
        </w:rPr>
        <w:t>、</w:t>
      </w:r>
      <w:r w:rsidR="00B75376" w:rsidRPr="008601AE">
        <w:rPr>
          <w:rFonts w:ascii="標楷體" w:eastAsia="標楷體" w:hAnsi="標楷體" w:hint="eastAsia"/>
        </w:rPr>
        <w:t>嗄</w:t>
      </w:r>
      <w:r w:rsidR="001B6FAA" w:rsidRPr="008601AE">
        <w:rPr>
          <w:rFonts w:ascii="標楷體" w:eastAsia="標楷體" w:hAnsi="標楷體" w:hint="eastAsia"/>
        </w:rPr>
        <w:t>（夏）</w:t>
      </w:r>
      <w:r w:rsidR="00B75376" w:rsidRPr="008601AE">
        <w:rPr>
          <w:rFonts w:ascii="標楷體" w:eastAsia="標楷體" w:hAnsi="標楷體" w:hint="eastAsia"/>
        </w:rPr>
        <w:t>樂</w:t>
      </w:r>
      <w:r w:rsidR="003F0032" w:rsidRPr="008601AE">
        <w:rPr>
          <w:rFonts w:ascii="標楷體" w:eastAsia="標楷體" w:hAnsi="標楷體" w:hint="eastAsia"/>
        </w:rPr>
        <w:t>、</w:t>
      </w:r>
      <w:r w:rsidR="00A92D42" w:rsidRPr="008601AE">
        <w:rPr>
          <w:rFonts w:ascii="標楷體" w:eastAsia="標楷體" w:hAnsi="標楷體" w:hint="eastAsia"/>
        </w:rPr>
        <w:t>胡</w:t>
      </w:r>
      <w:proofErr w:type="gramStart"/>
      <w:r w:rsidR="00EF6324" w:rsidRPr="008601AE">
        <w:rPr>
          <w:rFonts w:ascii="標楷體" w:eastAsia="標楷體" w:hAnsi="標楷體" w:hint="eastAsia"/>
        </w:rPr>
        <w:t>厥</w:t>
      </w:r>
      <w:proofErr w:type="gramEnd"/>
      <w:r w:rsidR="00EF6324" w:rsidRPr="008601AE">
        <w:rPr>
          <w:rFonts w:ascii="標楷體" w:eastAsia="標楷體" w:hAnsi="標楷體" w:hint="eastAsia"/>
        </w:rPr>
        <w:t>樂</w:t>
      </w:r>
      <w:r w:rsidR="00C24844" w:rsidRPr="008601AE">
        <w:rPr>
          <w:rFonts w:ascii="標楷體" w:eastAsia="標楷體" w:hAnsi="標楷體" w:hint="eastAsia"/>
        </w:rPr>
        <w:t>、</w:t>
      </w:r>
      <w:r w:rsidR="003F63F1" w:rsidRPr="008601AE">
        <w:rPr>
          <w:rFonts w:ascii="標楷體" w:eastAsia="標楷體" w:hAnsi="標楷體" w:hint="eastAsia"/>
        </w:rPr>
        <w:t>葛樂</w:t>
      </w:r>
      <w:r w:rsidR="001B6FAA" w:rsidRPr="008601AE">
        <w:rPr>
          <w:rFonts w:ascii="標楷體" w:eastAsia="標楷體" w:hAnsi="標楷體" w:hint="eastAsia"/>
        </w:rPr>
        <w:t>、黑水</w:t>
      </w:r>
      <w:r w:rsidR="000C5564" w:rsidRPr="008601AE">
        <w:rPr>
          <w:rFonts w:ascii="標楷體" w:eastAsia="標楷體" w:hAnsi="標楷體" w:hint="eastAsia"/>
        </w:rPr>
        <w:t>（伏薩）</w:t>
      </w:r>
      <w:r w:rsidR="001B6FAA" w:rsidRPr="008601AE">
        <w:rPr>
          <w:rFonts w:ascii="標楷體" w:eastAsia="標楷體" w:hAnsi="標楷體" w:hint="eastAsia"/>
        </w:rPr>
        <w:t>樂</w:t>
      </w:r>
      <w:r w:rsidR="00575C95">
        <w:rPr>
          <w:rFonts w:ascii="標楷體" w:eastAsia="標楷體" w:hAnsi="標楷體" w:hint="eastAsia"/>
        </w:rPr>
        <w:t>。</w:t>
      </w:r>
    </w:p>
    <w:p w14:paraId="09E38B9D" w14:textId="503C03E9" w:rsidR="00291E4C" w:rsidRPr="008601AE" w:rsidRDefault="008E4F89" w:rsidP="00316206">
      <w:pPr>
        <w:ind w:firstLine="360"/>
        <w:rPr>
          <w:rFonts w:ascii="標楷體" w:eastAsia="標楷體" w:hAnsi="標楷體"/>
        </w:rPr>
      </w:pPr>
      <w:proofErr w:type="gramStart"/>
      <w:r>
        <w:rPr>
          <w:rFonts w:ascii="標楷體" w:eastAsia="標楷體" w:hAnsi="標楷體" w:hint="eastAsia"/>
        </w:rPr>
        <w:t>燕樂是</w:t>
      </w:r>
      <w:proofErr w:type="gramEnd"/>
      <w:r>
        <w:rPr>
          <w:rFonts w:ascii="標楷體" w:eastAsia="標楷體" w:hAnsi="標楷體" w:hint="eastAsia"/>
        </w:rPr>
        <w:t>所謂正樂，也就是宮廷最常使用的音樂。但</w:t>
      </w:r>
      <w:r w:rsidR="00291E4C" w:rsidRPr="008601AE">
        <w:rPr>
          <w:rFonts w:ascii="標楷體" w:eastAsia="標楷體" w:hAnsi="標楷體" w:hint="eastAsia"/>
        </w:rPr>
        <w:t>一部分的學者則</w:t>
      </w:r>
      <w:proofErr w:type="gramStart"/>
      <w:r w:rsidR="00291E4C" w:rsidRPr="008601AE">
        <w:rPr>
          <w:rFonts w:ascii="標楷體" w:eastAsia="標楷體" w:hAnsi="標楷體" w:hint="eastAsia"/>
        </w:rPr>
        <w:t>視玉秦樂</w:t>
      </w:r>
      <w:proofErr w:type="gramEnd"/>
      <w:r w:rsidR="00291E4C" w:rsidRPr="008601AE">
        <w:rPr>
          <w:rFonts w:ascii="標楷體" w:eastAsia="標楷體" w:hAnsi="標楷體" w:hint="eastAsia"/>
        </w:rPr>
        <w:t>為正樂。</w:t>
      </w:r>
    </w:p>
    <w:p w14:paraId="4AB76298" w14:textId="77777777" w:rsidR="00677509" w:rsidRPr="008601AE" w:rsidRDefault="00677509" w:rsidP="00324460">
      <w:pPr>
        <w:widowControl/>
        <w:rPr>
          <w:rFonts w:ascii="標楷體" w:eastAsia="標楷體" w:hAnsi="標楷體"/>
        </w:rPr>
      </w:pPr>
    </w:p>
    <w:p w14:paraId="313D80BB" w14:textId="3617AAAA" w:rsidR="00324460" w:rsidRPr="008601AE" w:rsidRDefault="00324460" w:rsidP="000739B6">
      <w:pPr>
        <w:widowControl/>
        <w:outlineLvl w:val="1"/>
        <w:rPr>
          <w:rFonts w:ascii="標楷體" w:eastAsia="標楷體" w:hAnsi="標楷體"/>
          <w:b/>
        </w:rPr>
      </w:pPr>
      <w:r w:rsidRPr="008601AE">
        <w:rPr>
          <w:rFonts w:ascii="標楷體" w:eastAsia="標楷體" w:hAnsi="標楷體" w:hint="eastAsia"/>
          <w:b/>
        </w:rPr>
        <w:t>大國</w:t>
      </w:r>
      <w:r w:rsidR="00B20933" w:rsidRPr="008601AE">
        <w:rPr>
          <w:rFonts w:ascii="標楷體" w:eastAsia="標楷體" w:hAnsi="標楷體" w:hint="eastAsia"/>
          <w:b/>
        </w:rPr>
        <w:t>制度</w:t>
      </w:r>
    </w:p>
    <w:p w14:paraId="2404F7E5" w14:textId="41E16D53" w:rsidR="00DC48F8" w:rsidRPr="008601AE" w:rsidRDefault="002C2F49" w:rsidP="00E103C4">
      <w:pPr>
        <w:outlineLvl w:val="2"/>
        <w:rPr>
          <w:rFonts w:ascii="標楷體" w:eastAsia="標楷體" w:hAnsi="標楷體"/>
          <w:b/>
        </w:rPr>
      </w:pPr>
      <w:r>
        <w:rPr>
          <w:rFonts w:ascii="標楷體" w:eastAsia="標楷體" w:hAnsi="標楷體" w:hint="eastAsia"/>
          <w:b/>
        </w:rPr>
        <w:t>墓葬</w:t>
      </w:r>
    </w:p>
    <w:p w14:paraId="63747865" w14:textId="002BF188" w:rsidR="00BD0F17" w:rsidRDefault="00BD0F17" w:rsidP="00316206">
      <w:pPr>
        <w:ind w:firstLine="360"/>
        <w:rPr>
          <w:rFonts w:ascii="標楷體" w:eastAsia="標楷體" w:hAnsi="標楷體"/>
        </w:rPr>
      </w:pPr>
      <w:r w:rsidRPr="008601AE">
        <w:rPr>
          <w:rFonts w:ascii="標楷體" w:eastAsia="標楷體" w:hAnsi="標楷體" w:hint="eastAsia"/>
        </w:rPr>
        <w:t>大國本土沒有火葬的習俗，將屍體焚毀是對死者的不尊敬</w:t>
      </w:r>
      <w:r w:rsidR="007C5A41" w:rsidRPr="008601AE">
        <w:rPr>
          <w:rFonts w:ascii="標楷體" w:eastAsia="標楷體" w:hAnsi="標楷體" w:hint="eastAsia"/>
        </w:rPr>
        <w:t>，同時也無法使死者在死後安穩</w:t>
      </w:r>
      <w:r w:rsidRPr="008601AE">
        <w:rPr>
          <w:rFonts w:ascii="標楷體" w:eastAsia="標楷體" w:hAnsi="標楷體" w:hint="eastAsia"/>
        </w:rPr>
        <w:t>。</w:t>
      </w:r>
    </w:p>
    <w:p w14:paraId="30DDA2DB" w14:textId="6725CBA7" w:rsidR="002C2F49" w:rsidRPr="008601AE" w:rsidRDefault="002C2F49" w:rsidP="00316206">
      <w:pPr>
        <w:ind w:firstLine="360"/>
        <w:rPr>
          <w:rFonts w:ascii="標楷體" w:eastAsia="標楷體" w:hAnsi="標楷體"/>
        </w:rPr>
      </w:pPr>
      <w:r>
        <w:rPr>
          <w:rFonts w:ascii="標楷體" w:eastAsia="標楷體" w:hAnsi="標楷體" w:hint="eastAsia"/>
        </w:rPr>
        <w:t>但突厥則相反，以火葬為習俗。</w:t>
      </w:r>
    </w:p>
    <w:p w14:paraId="6BCEB93C" w14:textId="77777777" w:rsidR="00BD0F17" w:rsidRPr="008601AE" w:rsidRDefault="00BD0F17" w:rsidP="00DC48F8">
      <w:pPr>
        <w:rPr>
          <w:rFonts w:ascii="標楷體" w:eastAsia="標楷體" w:hAnsi="標楷體"/>
        </w:rPr>
      </w:pPr>
    </w:p>
    <w:p w14:paraId="2AF93FFC" w14:textId="6DA6E2A8" w:rsidR="009A3970" w:rsidRPr="008601AE" w:rsidRDefault="009A3970" w:rsidP="00E103C4">
      <w:pPr>
        <w:outlineLvl w:val="2"/>
        <w:rPr>
          <w:rFonts w:ascii="標楷體" w:eastAsia="標楷體" w:hAnsi="標楷體"/>
          <w:b/>
        </w:rPr>
      </w:pPr>
      <w:r w:rsidRPr="008601AE">
        <w:rPr>
          <w:rFonts w:ascii="標楷體" w:eastAsia="標楷體" w:hAnsi="標楷體" w:hint="eastAsia"/>
          <w:b/>
        </w:rPr>
        <w:t>法律</w:t>
      </w:r>
    </w:p>
    <w:p w14:paraId="64B37904" w14:textId="62B78733" w:rsidR="002F4966" w:rsidRPr="008601AE" w:rsidRDefault="00324460" w:rsidP="009A3970">
      <w:pPr>
        <w:ind w:firstLine="360"/>
        <w:rPr>
          <w:rFonts w:ascii="標楷體" w:eastAsia="標楷體" w:hAnsi="標楷體"/>
        </w:rPr>
      </w:pPr>
      <w:r w:rsidRPr="008601AE">
        <w:rPr>
          <w:rFonts w:ascii="標楷體" w:eastAsia="標楷體" w:hAnsi="標楷體" w:hint="eastAsia"/>
        </w:rPr>
        <w:t>大體八字：「</w:t>
      </w:r>
      <w:proofErr w:type="gramStart"/>
      <w:r w:rsidRPr="008601AE">
        <w:rPr>
          <w:rFonts w:ascii="標楷體" w:eastAsia="標楷體" w:hAnsi="標楷體" w:hint="eastAsia"/>
        </w:rPr>
        <w:t>以禮入法</w:t>
      </w:r>
      <w:proofErr w:type="gramEnd"/>
      <w:r w:rsidRPr="008601AE">
        <w:rPr>
          <w:rFonts w:ascii="標楷體" w:eastAsia="標楷體" w:hAnsi="標楷體" w:hint="eastAsia"/>
        </w:rPr>
        <w:t>，</w:t>
      </w:r>
      <w:proofErr w:type="gramStart"/>
      <w:r w:rsidRPr="008601AE">
        <w:rPr>
          <w:rFonts w:ascii="標楷體" w:eastAsia="標楷體" w:hAnsi="標楷體" w:hint="eastAsia"/>
        </w:rPr>
        <w:t>儒體法用</w:t>
      </w:r>
      <w:proofErr w:type="gramEnd"/>
      <w:r w:rsidRPr="008601AE">
        <w:rPr>
          <w:rFonts w:ascii="標楷體" w:eastAsia="標楷體" w:hAnsi="標楷體" w:hint="eastAsia"/>
        </w:rPr>
        <w:t>。」</w:t>
      </w:r>
    </w:p>
    <w:p w14:paraId="180458D8" w14:textId="54F6BB51" w:rsidR="00324460" w:rsidRPr="008601AE" w:rsidRDefault="00324460" w:rsidP="00324460">
      <w:pPr>
        <w:pStyle w:val="ae"/>
        <w:widowControl/>
        <w:numPr>
          <w:ilvl w:val="0"/>
          <w:numId w:val="1"/>
        </w:numPr>
        <w:ind w:leftChars="0"/>
        <w:rPr>
          <w:rFonts w:ascii="標楷體" w:eastAsia="標楷體" w:hAnsi="標楷體"/>
        </w:rPr>
      </w:pPr>
      <w:r w:rsidRPr="008601AE">
        <w:rPr>
          <w:rFonts w:ascii="標楷體" w:eastAsia="標楷體" w:hAnsi="標楷體" w:hint="eastAsia"/>
        </w:rPr>
        <w:t>法學與法律</w:t>
      </w:r>
    </w:p>
    <w:p w14:paraId="79D117BA"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大國的法律以勸說為主、處罰為輔，相比前朝的酷刑來說，已經能稱得上「溫和」兩字了。</w:t>
      </w:r>
    </w:p>
    <w:p w14:paraId="658842CA"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在實施上，運用到刑罰做為懲戒犯人與警告他人的手段時，會</w:t>
      </w:r>
      <w:proofErr w:type="gramStart"/>
      <w:r w:rsidRPr="008601AE">
        <w:rPr>
          <w:rFonts w:ascii="標楷體" w:eastAsia="標楷體" w:hAnsi="標楷體" w:hint="eastAsia"/>
        </w:rPr>
        <w:t>以官刑與</w:t>
      </w:r>
      <w:proofErr w:type="gramEnd"/>
      <w:r w:rsidRPr="008601AE">
        <w:rPr>
          <w:rFonts w:ascii="標楷體" w:eastAsia="標楷體" w:hAnsi="標楷體" w:hint="eastAsia"/>
        </w:rPr>
        <w:t>私刑作為區分，</w:t>
      </w:r>
      <w:proofErr w:type="gramStart"/>
      <w:r w:rsidRPr="008601AE">
        <w:rPr>
          <w:rFonts w:ascii="標楷體" w:eastAsia="標楷體" w:hAnsi="標楷體" w:hint="eastAsia"/>
        </w:rPr>
        <w:t>官刑必然</w:t>
      </w:r>
      <w:proofErr w:type="gramEnd"/>
      <w:r w:rsidRPr="008601AE">
        <w:rPr>
          <w:rFonts w:ascii="標楷體" w:eastAsia="標楷體" w:hAnsi="標楷體" w:hint="eastAsia"/>
        </w:rPr>
        <w:t>是擁有官方身分者實施，為調查案件而實施，具有一定正當性，被大國所承認；</w:t>
      </w:r>
    </w:p>
    <w:p w14:paraId="377721EA"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而</w:t>
      </w:r>
      <w:proofErr w:type="gramStart"/>
      <w:r w:rsidRPr="008601AE">
        <w:rPr>
          <w:rFonts w:ascii="標楷體" w:eastAsia="標楷體" w:hAnsi="標楷體" w:hint="eastAsia"/>
        </w:rPr>
        <w:t>私刑則否</w:t>
      </w:r>
      <w:proofErr w:type="gramEnd"/>
      <w:r w:rsidRPr="008601AE">
        <w:rPr>
          <w:rFonts w:ascii="標楷體" w:eastAsia="標楷體" w:hAnsi="標楷體" w:hint="eastAsia"/>
        </w:rPr>
        <w:t>，一般來說大國拒絕任何私刑的出現，但有鑒於官方可能處理不當或者過慢，從而滋生出私刑</w:t>
      </w:r>
      <w:proofErr w:type="gramStart"/>
      <w:r w:rsidRPr="008601AE">
        <w:rPr>
          <w:rFonts w:ascii="標楷體" w:eastAsia="標楷體" w:hAnsi="標楷體" w:hint="eastAsia"/>
        </w:rPr>
        <w:t>──</w:t>
      </w:r>
      <w:proofErr w:type="gramEnd"/>
      <w:r w:rsidRPr="008601AE">
        <w:rPr>
          <w:rFonts w:ascii="標楷體" w:eastAsia="標楷體" w:hAnsi="標楷體" w:hint="eastAsia"/>
        </w:rPr>
        <w:t>扭曲之報復，</w:t>
      </w:r>
      <w:proofErr w:type="gramStart"/>
      <w:r w:rsidRPr="008601AE">
        <w:rPr>
          <w:rFonts w:ascii="標楷體" w:eastAsia="標楷體" w:hAnsi="標楷體" w:hint="eastAsia"/>
        </w:rPr>
        <w:t>而非刑</w:t>
      </w:r>
      <w:proofErr w:type="gramEnd"/>
      <w:r w:rsidRPr="008601AE">
        <w:rPr>
          <w:rFonts w:ascii="標楷體" w:eastAsia="標楷體" w:hAnsi="標楷體" w:hint="eastAsia"/>
        </w:rPr>
        <w:t>。</w:t>
      </w:r>
    </w:p>
    <w:p w14:paraId="705CE260"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因此很容易</w:t>
      </w:r>
      <w:proofErr w:type="gramStart"/>
      <w:r w:rsidRPr="008601AE">
        <w:rPr>
          <w:rFonts w:ascii="標楷體" w:eastAsia="標楷體" w:hAnsi="標楷體" w:hint="eastAsia"/>
        </w:rPr>
        <w:t>出現官刑與</w:t>
      </w:r>
      <w:proofErr w:type="gramEnd"/>
      <w:r w:rsidRPr="008601AE">
        <w:rPr>
          <w:rFonts w:ascii="標楷體" w:eastAsia="標楷體" w:hAnsi="標楷體" w:hint="eastAsia"/>
        </w:rPr>
        <w:t>私刑並行，且民間開始出現崇尚私刑的風氣。</w:t>
      </w:r>
    </w:p>
    <w:p w14:paraId="36656AF2" w14:textId="77777777" w:rsidR="00324460" w:rsidRPr="008601AE" w:rsidRDefault="00324460" w:rsidP="00324460">
      <w:pPr>
        <w:widowControl/>
        <w:rPr>
          <w:rFonts w:ascii="標楷體" w:eastAsia="標楷體" w:hAnsi="標楷體"/>
        </w:rPr>
      </w:pPr>
    </w:p>
    <w:p w14:paraId="6BC4994F"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至於法學，則是研究法律的一門學問，大國對於研究法律來說，並不是特別注重，經歷了前朝的演進，逐漸摒棄了純以懲罰、控權與威嚇為主體的法學，藉許多文人對儒學的提倡，轉而走向法律儒家化，將儒家思想從立法、司法直至守法從</w:t>
      </w:r>
      <w:proofErr w:type="gramStart"/>
      <w:r w:rsidRPr="008601AE">
        <w:rPr>
          <w:rFonts w:ascii="標楷體" w:eastAsia="標楷體" w:hAnsi="標楷體" w:hint="eastAsia"/>
        </w:rPr>
        <w:t>一</w:t>
      </w:r>
      <w:proofErr w:type="gramEnd"/>
      <w:r w:rsidRPr="008601AE">
        <w:rPr>
          <w:rFonts w:ascii="標楷體" w:eastAsia="標楷體" w:hAnsi="標楷體" w:hint="eastAsia"/>
        </w:rPr>
        <w:t>始終的貫徹。</w:t>
      </w:r>
    </w:p>
    <w:p w14:paraId="703A4BE8"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爾後，自總章年號後，大國的法律開始強調德治，並提出「禮法合流、德禮並用、德主刑輔、引</w:t>
      </w:r>
      <w:proofErr w:type="gramStart"/>
      <w:r w:rsidRPr="008601AE">
        <w:rPr>
          <w:rFonts w:ascii="標楷體" w:eastAsia="標楷體" w:hAnsi="標楷體" w:hint="eastAsia"/>
        </w:rPr>
        <w:t>經決獄、引禮入律</w:t>
      </w:r>
      <w:proofErr w:type="gramEnd"/>
      <w:r w:rsidRPr="008601AE">
        <w:rPr>
          <w:rFonts w:ascii="標楷體" w:eastAsia="標楷體" w:hAnsi="標楷體" w:hint="eastAsia"/>
        </w:rPr>
        <w:t>」五點。</w:t>
      </w:r>
    </w:p>
    <w:p w14:paraId="077EE5D1"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導致執法官吏比起熟讀法條，更願意去理解儒家經文，反而令後數十年在執法上出現不統一與混亂的情況在。</w:t>
      </w:r>
    </w:p>
    <w:p w14:paraId="2A433102" w14:textId="77777777" w:rsidR="00324460" w:rsidRPr="008601AE" w:rsidRDefault="00324460" w:rsidP="00324460">
      <w:pPr>
        <w:widowControl/>
        <w:rPr>
          <w:rFonts w:ascii="標楷體" w:eastAsia="標楷體" w:hAnsi="標楷體"/>
        </w:rPr>
      </w:pPr>
    </w:p>
    <w:p w14:paraId="6EBBE866" w14:textId="77777777" w:rsidR="00324460" w:rsidRPr="008601AE" w:rsidRDefault="00324460" w:rsidP="00324460">
      <w:pPr>
        <w:pStyle w:val="ae"/>
        <w:widowControl/>
        <w:numPr>
          <w:ilvl w:val="0"/>
          <w:numId w:val="1"/>
        </w:numPr>
        <w:ind w:leftChars="0"/>
        <w:rPr>
          <w:rFonts w:ascii="標楷體" w:eastAsia="標楷體" w:hAnsi="標楷體"/>
        </w:rPr>
      </w:pPr>
      <w:r w:rsidRPr="008601AE">
        <w:rPr>
          <w:rFonts w:ascii="標楷體" w:eastAsia="標楷體" w:hAnsi="標楷體" w:hint="eastAsia"/>
        </w:rPr>
        <w:t>皇權之於法律</w:t>
      </w:r>
    </w:p>
    <w:p w14:paraId="39CF869E" w14:textId="77777777" w:rsidR="00324460" w:rsidRPr="008601AE" w:rsidRDefault="00324460" w:rsidP="00324460">
      <w:pPr>
        <w:widowControl/>
        <w:ind w:left="360"/>
        <w:rPr>
          <w:rFonts w:ascii="標楷體" w:eastAsia="標楷體" w:hAnsi="標楷體"/>
        </w:rPr>
      </w:pPr>
      <w:r w:rsidRPr="008601AE">
        <w:rPr>
          <w:rFonts w:ascii="標楷體" w:eastAsia="標楷體" w:hAnsi="標楷體" w:hint="eastAsia"/>
        </w:rPr>
        <w:lastRenderedPageBreak/>
        <w:t>法律既是皇權的維護者，通常也應具備審判者的資格。</w:t>
      </w:r>
    </w:p>
    <w:p w14:paraId="696C3516"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但法律被強權所抑制，導致官人與皇室成員很難受到法律的嚴重處罰，這點在李</w:t>
      </w:r>
      <w:proofErr w:type="gramStart"/>
      <w:r w:rsidRPr="008601AE">
        <w:rPr>
          <w:rFonts w:ascii="標楷體" w:eastAsia="標楷體" w:hAnsi="標楷體" w:hint="eastAsia"/>
        </w:rPr>
        <w:t>卞</w:t>
      </w:r>
      <w:proofErr w:type="gramEnd"/>
      <w:r w:rsidRPr="008601AE">
        <w:rPr>
          <w:rFonts w:ascii="標楷體" w:eastAsia="標楷體" w:hAnsi="標楷體" w:hint="eastAsia"/>
        </w:rPr>
        <w:t>在位期間著實嚴重。</w:t>
      </w:r>
    </w:p>
    <w:p w14:paraId="773D7716" w14:textId="77777777" w:rsidR="00324460" w:rsidRPr="008601AE" w:rsidRDefault="00324460" w:rsidP="00324460">
      <w:pPr>
        <w:widowControl/>
        <w:rPr>
          <w:rFonts w:ascii="標楷體" w:eastAsia="標楷體" w:hAnsi="標楷體"/>
        </w:rPr>
      </w:pPr>
    </w:p>
    <w:p w14:paraId="0C0E8EFE" w14:textId="77777777" w:rsidR="00324460" w:rsidRPr="008601AE" w:rsidRDefault="00324460" w:rsidP="00324460">
      <w:pPr>
        <w:pStyle w:val="ae"/>
        <w:widowControl/>
        <w:numPr>
          <w:ilvl w:val="0"/>
          <w:numId w:val="1"/>
        </w:numPr>
        <w:ind w:leftChars="0"/>
        <w:rPr>
          <w:rFonts w:ascii="標楷體" w:eastAsia="標楷體" w:hAnsi="標楷體"/>
        </w:rPr>
      </w:pPr>
      <w:r w:rsidRPr="008601AE">
        <w:rPr>
          <w:rFonts w:ascii="標楷體" w:eastAsia="標楷體" w:hAnsi="標楷體" w:hint="eastAsia"/>
        </w:rPr>
        <w:t>官僚之於法律</w:t>
      </w:r>
    </w:p>
    <w:p w14:paraId="25904D76"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當犯罪行為發生後，官方代表人</w:t>
      </w:r>
      <w:proofErr w:type="gramStart"/>
      <w:r w:rsidRPr="008601AE">
        <w:rPr>
          <w:rFonts w:ascii="標楷體" w:eastAsia="標楷體" w:hAnsi="標楷體" w:hint="eastAsia"/>
        </w:rPr>
        <w:t>──</w:t>
      </w:r>
      <w:proofErr w:type="gramEnd"/>
      <w:r w:rsidRPr="008601AE">
        <w:rPr>
          <w:rFonts w:ascii="標楷體" w:eastAsia="標楷體" w:hAnsi="標楷體" w:hint="eastAsia"/>
        </w:rPr>
        <w:t>這裡多為大理寺成員</w:t>
      </w:r>
      <w:proofErr w:type="gramStart"/>
      <w:r w:rsidRPr="008601AE">
        <w:rPr>
          <w:rFonts w:ascii="標楷體" w:eastAsia="標楷體" w:hAnsi="標楷體" w:hint="eastAsia"/>
        </w:rPr>
        <w:t>──</w:t>
      </w:r>
      <w:proofErr w:type="gramEnd"/>
      <w:r w:rsidRPr="008601AE">
        <w:rPr>
          <w:rFonts w:ascii="標楷體" w:eastAsia="標楷體" w:hAnsi="標楷體" w:hint="eastAsia"/>
        </w:rPr>
        <w:t>便會進行調查，</w:t>
      </w:r>
      <w:proofErr w:type="gramStart"/>
      <w:r w:rsidRPr="008601AE">
        <w:rPr>
          <w:rFonts w:ascii="標楷體" w:eastAsia="標楷體" w:hAnsi="標楷體" w:hint="eastAsia"/>
        </w:rPr>
        <w:t>甚而抓捕審問</w:t>
      </w:r>
      <w:proofErr w:type="gramEnd"/>
      <w:r w:rsidRPr="008601AE">
        <w:rPr>
          <w:rFonts w:ascii="標楷體" w:eastAsia="標楷體" w:hAnsi="標楷體" w:hint="eastAsia"/>
        </w:rPr>
        <w:t>。</w:t>
      </w:r>
    </w:p>
    <w:p w14:paraId="2BF881A2" w14:textId="77777777" w:rsidR="00324460" w:rsidRPr="008601AE" w:rsidRDefault="00324460" w:rsidP="00324460">
      <w:pPr>
        <w:widowControl/>
        <w:ind w:firstLine="360"/>
        <w:rPr>
          <w:rFonts w:ascii="標楷體" w:eastAsia="標楷體" w:hAnsi="標楷體"/>
        </w:rPr>
      </w:pPr>
      <w:r w:rsidRPr="008601AE">
        <w:rPr>
          <w:rFonts w:ascii="標楷體" w:eastAsia="標楷體" w:hAnsi="標楷體" w:hint="eastAsia"/>
        </w:rPr>
        <w:t>若非已經確定罪責，否則大理寺成員應會有</w:t>
      </w:r>
      <w:proofErr w:type="gramStart"/>
      <w:r w:rsidRPr="008601AE">
        <w:rPr>
          <w:rFonts w:ascii="標楷體" w:eastAsia="標楷體" w:hAnsi="標楷體" w:hint="eastAsia"/>
        </w:rPr>
        <w:t>一名秋官或</w:t>
      </w:r>
      <w:proofErr w:type="gramEnd"/>
      <w:r w:rsidRPr="008601AE">
        <w:rPr>
          <w:rFonts w:ascii="標楷體" w:eastAsia="標楷體" w:hAnsi="標楷體" w:hint="eastAsia"/>
        </w:rPr>
        <w:t>兩名以上</w:t>
      </w:r>
      <w:proofErr w:type="gramStart"/>
      <w:r w:rsidRPr="008601AE">
        <w:rPr>
          <w:rFonts w:ascii="標楷體" w:eastAsia="標楷體" w:hAnsi="標楷體" w:hint="eastAsia"/>
        </w:rPr>
        <w:t>的律評陪同</w:t>
      </w:r>
      <w:proofErr w:type="gramEnd"/>
      <w:r w:rsidRPr="008601AE">
        <w:rPr>
          <w:rFonts w:ascii="標楷體" w:eastAsia="標楷體" w:hAnsi="標楷體" w:hint="eastAsia"/>
        </w:rPr>
        <w:t>協助定案。</w:t>
      </w:r>
    </w:p>
    <w:p w14:paraId="7791EE8D" w14:textId="77777777" w:rsidR="00324460" w:rsidRPr="008601AE" w:rsidRDefault="00324460" w:rsidP="00324460">
      <w:pPr>
        <w:widowControl/>
        <w:rPr>
          <w:rFonts w:ascii="標楷體" w:eastAsia="標楷體" w:hAnsi="標楷體"/>
        </w:rPr>
      </w:pPr>
    </w:p>
    <w:p w14:paraId="34799B19" w14:textId="77777777" w:rsidR="00324460" w:rsidRPr="008601AE" w:rsidRDefault="00324460" w:rsidP="00324460">
      <w:pPr>
        <w:pStyle w:val="ae"/>
        <w:widowControl/>
        <w:ind w:leftChars="0" w:left="360"/>
        <w:rPr>
          <w:rFonts w:ascii="標楷體" w:eastAsia="標楷體" w:hAnsi="標楷體"/>
        </w:rPr>
      </w:pPr>
      <w:r w:rsidRPr="008601AE">
        <w:rPr>
          <w:rFonts w:ascii="標楷體" w:eastAsia="標楷體" w:hAnsi="標楷體" w:hint="eastAsia"/>
        </w:rPr>
        <w:t>凡重大案件，御史</w:t>
      </w:r>
      <w:proofErr w:type="gramStart"/>
      <w:r w:rsidRPr="008601AE">
        <w:rPr>
          <w:rFonts w:ascii="標楷體" w:eastAsia="標楷體" w:hAnsi="標楷體" w:hint="eastAsia"/>
        </w:rPr>
        <w:t>臺</w:t>
      </w:r>
      <w:proofErr w:type="gramEnd"/>
      <w:r w:rsidRPr="008601AE">
        <w:rPr>
          <w:rFonts w:ascii="標楷體" w:eastAsia="標楷體" w:hAnsi="標楷體" w:hint="eastAsia"/>
        </w:rPr>
        <w:t>和刑部、大理寺組成</w:t>
      </w:r>
      <w:proofErr w:type="gramStart"/>
      <w:r w:rsidRPr="008601AE">
        <w:rPr>
          <w:rFonts w:ascii="標楷體" w:eastAsia="標楷體" w:hAnsi="標楷體" w:hint="eastAsia"/>
        </w:rPr>
        <w:t>三</w:t>
      </w:r>
      <w:proofErr w:type="gramEnd"/>
      <w:r w:rsidRPr="008601AE">
        <w:rPr>
          <w:rFonts w:ascii="標楷體" w:eastAsia="標楷體" w:hAnsi="標楷體" w:hint="eastAsia"/>
        </w:rPr>
        <w:t>法司聯合審理。</w:t>
      </w:r>
    </w:p>
    <w:p w14:paraId="383FDBEF" w14:textId="77777777" w:rsidR="00324460" w:rsidRPr="008601AE" w:rsidRDefault="00324460" w:rsidP="00324460">
      <w:pPr>
        <w:pStyle w:val="ae"/>
        <w:widowControl/>
        <w:ind w:leftChars="0" w:left="360"/>
        <w:rPr>
          <w:rFonts w:ascii="標楷體" w:eastAsia="標楷體" w:hAnsi="標楷體"/>
        </w:rPr>
      </w:pPr>
      <w:r w:rsidRPr="008601AE">
        <w:rPr>
          <w:rFonts w:ascii="標楷體" w:eastAsia="標楷體" w:hAnsi="標楷體" w:hint="eastAsia"/>
        </w:rPr>
        <w:t>也有中書令、刑部尚書與大理</w:t>
      </w:r>
      <w:proofErr w:type="gramStart"/>
      <w:r w:rsidRPr="008601AE">
        <w:rPr>
          <w:rFonts w:ascii="標楷體" w:eastAsia="標楷體" w:hAnsi="標楷體" w:hint="eastAsia"/>
        </w:rPr>
        <w:t>卿共審</w:t>
      </w:r>
      <w:proofErr w:type="gramEnd"/>
      <w:r w:rsidRPr="008601AE">
        <w:rPr>
          <w:rFonts w:ascii="標楷體" w:eastAsia="標楷體" w:hAnsi="標楷體" w:hint="eastAsia"/>
        </w:rPr>
        <w:t>，而皇帝陪審的時候。</w:t>
      </w:r>
    </w:p>
    <w:p w14:paraId="04E52F1A" w14:textId="77777777" w:rsidR="00324460" w:rsidRPr="008601AE" w:rsidRDefault="00324460" w:rsidP="00324460">
      <w:pPr>
        <w:widowControl/>
        <w:rPr>
          <w:rFonts w:ascii="標楷體" w:eastAsia="標楷體" w:hAnsi="標楷體"/>
        </w:rPr>
      </w:pPr>
    </w:p>
    <w:p w14:paraId="674CB2AA" w14:textId="77777777" w:rsidR="00324460" w:rsidRPr="008601AE" w:rsidRDefault="00324460" w:rsidP="00324460">
      <w:pPr>
        <w:pStyle w:val="ae"/>
        <w:widowControl/>
        <w:numPr>
          <w:ilvl w:val="0"/>
          <w:numId w:val="1"/>
        </w:numPr>
        <w:ind w:leftChars="0"/>
        <w:rPr>
          <w:rFonts w:ascii="標楷體" w:eastAsia="標楷體" w:hAnsi="標楷體"/>
        </w:rPr>
      </w:pPr>
      <w:r w:rsidRPr="008601AE">
        <w:rPr>
          <w:rFonts w:ascii="標楷體" w:eastAsia="標楷體" w:hAnsi="標楷體" w:hint="eastAsia"/>
        </w:rPr>
        <w:t>江湖之於法律</w:t>
      </w:r>
    </w:p>
    <w:p w14:paraId="046F02C5" w14:textId="77777777" w:rsidR="00324460" w:rsidRPr="008601AE" w:rsidRDefault="00324460" w:rsidP="00324460">
      <w:pPr>
        <w:widowControl/>
        <w:ind w:left="360"/>
        <w:rPr>
          <w:rFonts w:ascii="標楷體" w:eastAsia="標楷體" w:hAnsi="標楷體"/>
        </w:rPr>
      </w:pPr>
      <w:r w:rsidRPr="008601AE">
        <w:rPr>
          <w:rFonts w:ascii="標楷體" w:eastAsia="標楷體" w:hAnsi="標楷體" w:hint="eastAsia"/>
        </w:rPr>
        <w:t>江湖人士便是執行私刑最主要的代表。</w:t>
      </w:r>
    </w:p>
    <w:p w14:paraId="31C9FF55" w14:textId="77777777" w:rsidR="00324460" w:rsidRPr="008601AE" w:rsidRDefault="00324460" w:rsidP="00324460">
      <w:pPr>
        <w:widowControl/>
        <w:ind w:left="360"/>
        <w:rPr>
          <w:rFonts w:ascii="標楷體" w:eastAsia="標楷體" w:hAnsi="標楷體"/>
        </w:rPr>
      </w:pPr>
      <w:r w:rsidRPr="008601AE">
        <w:rPr>
          <w:rFonts w:ascii="標楷體" w:eastAsia="標楷體" w:hAnsi="標楷體" w:hint="eastAsia"/>
        </w:rPr>
        <w:t>以自身的武力與理念，對大國法律的執行與統一造成不小的混亂。</w:t>
      </w:r>
    </w:p>
    <w:p w14:paraId="2D552976" w14:textId="77777777" w:rsidR="00324460" w:rsidRPr="008601AE" w:rsidRDefault="00324460" w:rsidP="00324460">
      <w:pPr>
        <w:widowControl/>
        <w:rPr>
          <w:rFonts w:ascii="標楷體" w:eastAsia="標楷體" w:hAnsi="標楷體"/>
        </w:rPr>
      </w:pPr>
    </w:p>
    <w:p w14:paraId="5C583EDA" w14:textId="1F533FB8" w:rsidR="004430B8" w:rsidRPr="008601AE" w:rsidRDefault="00324460" w:rsidP="004430B8">
      <w:pPr>
        <w:pStyle w:val="ae"/>
        <w:widowControl/>
        <w:numPr>
          <w:ilvl w:val="0"/>
          <w:numId w:val="1"/>
        </w:numPr>
        <w:ind w:leftChars="0"/>
        <w:rPr>
          <w:rFonts w:ascii="標楷體" w:eastAsia="標楷體" w:hAnsi="標楷體"/>
        </w:rPr>
      </w:pPr>
      <w:r w:rsidRPr="008601AE">
        <w:rPr>
          <w:rFonts w:ascii="標楷體" w:eastAsia="標楷體" w:hAnsi="標楷體" w:hint="eastAsia"/>
        </w:rPr>
        <w:t>宗法倫理與法學</w:t>
      </w:r>
    </w:p>
    <w:p w14:paraId="57C031A3" w14:textId="21A3CC4B" w:rsidR="004430B8" w:rsidRPr="008601AE" w:rsidRDefault="004430B8" w:rsidP="004430B8">
      <w:pPr>
        <w:pStyle w:val="ae"/>
        <w:widowControl/>
        <w:ind w:leftChars="0" w:left="360"/>
        <w:rPr>
          <w:rFonts w:ascii="標楷體" w:eastAsia="標楷體" w:hAnsi="標楷體"/>
        </w:rPr>
      </w:pPr>
      <w:r w:rsidRPr="008601AE">
        <w:rPr>
          <w:rFonts w:ascii="標楷體" w:eastAsia="標楷體" w:hAnsi="標楷體" w:hint="eastAsia"/>
        </w:rPr>
        <w:t>「家法」重於「國法」，各地風俗民情重於中央制定的法條。</w:t>
      </w:r>
    </w:p>
    <w:p w14:paraId="4C92936D" w14:textId="01E2E0B7" w:rsidR="004430B8" w:rsidRPr="008601AE" w:rsidRDefault="004430B8" w:rsidP="004430B8">
      <w:pPr>
        <w:widowControl/>
        <w:rPr>
          <w:rFonts w:ascii="標楷體" w:eastAsia="標楷體" w:hAnsi="標楷體"/>
        </w:rPr>
      </w:pPr>
    </w:p>
    <w:p w14:paraId="03DBFF89" w14:textId="0D272F11" w:rsidR="00E33842" w:rsidRPr="008601AE" w:rsidRDefault="00324460" w:rsidP="00C71AA7">
      <w:pPr>
        <w:pStyle w:val="ae"/>
        <w:widowControl/>
        <w:numPr>
          <w:ilvl w:val="0"/>
          <w:numId w:val="1"/>
        </w:numPr>
        <w:ind w:leftChars="0"/>
        <w:rPr>
          <w:rFonts w:ascii="標楷體" w:eastAsia="標楷體" w:hAnsi="標楷體"/>
        </w:rPr>
      </w:pPr>
      <w:r w:rsidRPr="008601AE">
        <w:rPr>
          <w:rFonts w:ascii="標楷體" w:eastAsia="標楷體" w:hAnsi="標楷體" w:hint="eastAsia"/>
        </w:rPr>
        <w:t>社會大眾與法學</w:t>
      </w:r>
    </w:p>
    <w:p w14:paraId="59FFB748" w14:textId="33454803" w:rsidR="00503538" w:rsidRPr="008601AE" w:rsidRDefault="00C71AA7" w:rsidP="00E33842">
      <w:pPr>
        <w:widowControl/>
        <w:rPr>
          <w:rFonts w:ascii="標楷體" w:eastAsia="標楷體" w:hAnsi="標楷體"/>
        </w:rPr>
      </w:pPr>
      <w:r w:rsidRPr="008601AE">
        <w:rPr>
          <w:rFonts w:ascii="標楷體" w:eastAsia="標楷體" w:hAnsi="標楷體" w:hint="eastAsia"/>
        </w:rPr>
        <w:t>君權神授，皇權執天道。服從權威，強權</w:t>
      </w:r>
      <w:proofErr w:type="gramStart"/>
      <w:r w:rsidRPr="008601AE">
        <w:rPr>
          <w:rFonts w:ascii="標楷體" w:eastAsia="標楷體" w:hAnsi="標楷體" w:hint="eastAsia"/>
        </w:rPr>
        <w:t>抑</w:t>
      </w:r>
      <w:proofErr w:type="gramEnd"/>
      <w:r w:rsidRPr="008601AE">
        <w:rPr>
          <w:rFonts w:ascii="標楷體" w:eastAsia="標楷體" w:hAnsi="標楷體" w:hint="eastAsia"/>
        </w:rPr>
        <w:t>民意。</w:t>
      </w:r>
    </w:p>
    <w:p w14:paraId="03E874B5" w14:textId="77777777" w:rsidR="00C71AA7" w:rsidRPr="008601AE" w:rsidRDefault="00C71AA7" w:rsidP="00E33842">
      <w:pPr>
        <w:widowControl/>
        <w:rPr>
          <w:rFonts w:ascii="標楷體" w:eastAsia="標楷體" w:hAnsi="標楷體"/>
        </w:rPr>
      </w:pPr>
    </w:p>
    <w:p w14:paraId="0AAE9FDD" w14:textId="6CE4D408" w:rsidR="009E5B15" w:rsidRPr="008601AE" w:rsidRDefault="009E5B15" w:rsidP="009E5B15">
      <w:pPr>
        <w:outlineLvl w:val="2"/>
        <w:rPr>
          <w:rFonts w:ascii="標楷體" w:eastAsia="標楷體" w:hAnsi="標楷體"/>
          <w:b/>
        </w:rPr>
      </w:pPr>
      <w:r w:rsidRPr="008601AE">
        <w:rPr>
          <w:rFonts w:ascii="標楷體" w:eastAsia="標楷體" w:hAnsi="標楷體" w:hint="eastAsia"/>
          <w:b/>
        </w:rPr>
        <w:t>籍貫</w:t>
      </w:r>
    </w:p>
    <w:p w14:paraId="418413E8" w14:textId="4BD52F70" w:rsidR="009E5B15" w:rsidRPr="008601AE" w:rsidRDefault="009E5B15" w:rsidP="00E33842">
      <w:pPr>
        <w:widowControl/>
        <w:rPr>
          <w:rFonts w:ascii="標楷體" w:eastAsia="標楷體" w:hAnsi="標楷體"/>
        </w:rPr>
      </w:pPr>
      <w:r w:rsidRPr="008601AE">
        <w:rPr>
          <w:rFonts w:ascii="標楷體" w:eastAsia="標楷體" w:hAnsi="標楷體" w:hint="eastAsia"/>
        </w:rPr>
        <w:t>從大業末年</w:t>
      </w:r>
      <w:r w:rsidR="00F91500" w:rsidRPr="008601AE">
        <w:rPr>
          <w:rFonts w:ascii="標楷體" w:eastAsia="標楷體" w:hAnsi="標楷體" w:hint="eastAsia"/>
        </w:rPr>
        <w:t>起</w:t>
      </w:r>
      <w:r w:rsidRPr="008601AE">
        <w:rPr>
          <w:rFonts w:ascii="標楷體" w:eastAsia="標楷體" w:hAnsi="標楷體" w:hint="eastAsia"/>
        </w:rPr>
        <w:t>，</w:t>
      </w:r>
      <w:r w:rsidR="00F91500" w:rsidRPr="008601AE">
        <w:rPr>
          <w:rFonts w:ascii="標楷體" w:eastAsia="標楷體" w:hAnsi="標楷體" w:hint="eastAsia"/>
        </w:rPr>
        <w:t>因各地動亂，地方難以統計其領下人口，</w:t>
      </w:r>
      <w:r w:rsidRPr="008601AE">
        <w:rPr>
          <w:rFonts w:ascii="標楷體" w:eastAsia="標楷體" w:hAnsi="標楷體" w:hint="eastAsia"/>
        </w:rPr>
        <w:t>「三年</w:t>
      </w:r>
      <w:proofErr w:type="gramStart"/>
      <w:r w:rsidRPr="008601AE">
        <w:rPr>
          <w:rFonts w:ascii="標楷體" w:eastAsia="標楷體" w:hAnsi="標楷體" w:hint="eastAsia"/>
        </w:rPr>
        <w:t>一造籍</w:t>
      </w:r>
      <w:proofErr w:type="gramEnd"/>
      <w:r w:rsidRPr="008601AE">
        <w:rPr>
          <w:rFonts w:ascii="標楷體" w:eastAsia="標楷體" w:hAnsi="標楷體" w:hint="eastAsia"/>
        </w:rPr>
        <w:t>」之事就</w:t>
      </w:r>
      <w:r w:rsidR="00417689" w:rsidRPr="008601AE">
        <w:rPr>
          <w:rFonts w:ascii="標楷體" w:eastAsia="標楷體" w:hAnsi="標楷體" w:hint="eastAsia"/>
        </w:rPr>
        <w:t>此</w:t>
      </w:r>
      <w:r w:rsidRPr="008601AE">
        <w:rPr>
          <w:rFonts w:ascii="標楷體" w:eastAsia="標楷體" w:hAnsi="標楷體" w:hint="eastAsia"/>
        </w:rPr>
        <w:t>不再。</w:t>
      </w:r>
    </w:p>
    <w:p w14:paraId="0381F387" w14:textId="77777777" w:rsidR="0008277D" w:rsidRDefault="0008277D" w:rsidP="00E33842">
      <w:pPr>
        <w:widowControl/>
        <w:rPr>
          <w:rFonts w:ascii="標楷體" w:eastAsia="標楷體" w:hAnsi="標楷體"/>
        </w:rPr>
      </w:pPr>
      <w:r>
        <w:rPr>
          <w:rFonts w:ascii="標楷體" w:eastAsia="標楷體" w:hAnsi="標楷體" w:hint="eastAsia"/>
        </w:rPr>
        <w:t>而有戶籍者，須收取</w:t>
      </w:r>
      <w:proofErr w:type="gramStart"/>
      <w:r w:rsidRPr="008601AE">
        <w:rPr>
          <w:rFonts w:ascii="標楷體" w:eastAsia="標楷體" w:hAnsi="標楷體" w:hint="eastAsia"/>
        </w:rPr>
        <w:t>租庸調</w:t>
      </w:r>
      <w:proofErr w:type="gramEnd"/>
      <w:r>
        <w:rPr>
          <w:rFonts w:ascii="標楷體" w:eastAsia="標楷體" w:hAnsi="標楷體" w:hint="eastAsia"/>
        </w:rPr>
        <w:t>。</w:t>
      </w:r>
    </w:p>
    <w:p w14:paraId="16726886" w14:textId="77777777" w:rsidR="0008277D" w:rsidRPr="008601AE" w:rsidRDefault="0008277D" w:rsidP="0008277D">
      <w:pPr>
        <w:widowControl/>
        <w:rPr>
          <w:rFonts w:ascii="標楷體" w:eastAsia="標楷體" w:hAnsi="標楷體"/>
        </w:rPr>
      </w:pPr>
      <w:r w:rsidRPr="008601AE">
        <w:rPr>
          <w:rFonts w:ascii="標楷體" w:eastAsia="標楷體" w:hAnsi="標楷體" w:hint="eastAsia"/>
        </w:rPr>
        <w:t>「租」即田租，包括粟、</w:t>
      </w:r>
      <w:proofErr w:type="gramStart"/>
      <w:r w:rsidRPr="008601AE">
        <w:rPr>
          <w:rFonts w:ascii="標楷體" w:eastAsia="標楷體" w:hAnsi="標楷體" w:hint="eastAsia"/>
        </w:rPr>
        <w:t>稻等農作物</w:t>
      </w:r>
      <w:proofErr w:type="gramEnd"/>
      <w:r w:rsidRPr="008601AE">
        <w:rPr>
          <w:rFonts w:ascii="標楷體" w:eastAsia="標楷體" w:hAnsi="標楷體" w:hint="eastAsia"/>
        </w:rPr>
        <w:t>；「庸」則</w:t>
      </w:r>
      <w:proofErr w:type="gramStart"/>
      <w:r w:rsidRPr="008601AE">
        <w:rPr>
          <w:rFonts w:ascii="標楷體" w:eastAsia="標楷體" w:hAnsi="標楷體" w:hint="eastAsia"/>
        </w:rPr>
        <w:t>是庸役</w:t>
      </w:r>
      <w:proofErr w:type="gramEnd"/>
      <w:r w:rsidRPr="008601AE">
        <w:rPr>
          <w:rFonts w:ascii="標楷體" w:eastAsia="標楷體" w:hAnsi="標楷體" w:hint="eastAsia"/>
        </w:rPr>
        <w:t>，就是為政府服徭役；「調」</w:t>
      </w:r>
      <w:proofErr w:type="gramStart"/>
      <w:r w:rsidRPr="008601AE">
        <w:rPr>
          <w:rFonts w:ascii="標楷體" w:eastAsia="標楷體" w:hAnsi="標楷體" w:hint="eastAsia"/>
        </w:rPr>
        <w:t>是戶調</w:t>
      </w:r>
      <w:proofErr w:type="gramEnd"/>
      <w:r w:rsidRPr="008601AE">
        <w:rPr>
          <w:rFonts w:ascii="標楷體" w:eastAsia="標楷體" w:hAnsi="標楷體" w:hint="eastAsia"/>
        </w:rPr>
        <w:t>，包括桑、麻、布、</w:t>
      </w:r>
      <w:proofErr w:type="gramStart"/>
      <w:r w:rsidRPr="008601AE">
        <w:rPr>
          <w:rFonts w:ascii="標楷體" w:eastAsia="標楷體" w:hAnsi="標楷體" w:hint="eastAsia"/>
        </w:rPr>
        <w:t>絹等土</w:t>
      </w:r>
      <w:proofErr w:type="gramEnd"/>
      <w:r w:rsidRPr="008601AE">
        <w:rPr>
          <w:rFonts w:ascii="標楷體" w:eastAsia="標楷體" w:hAnsi="標楷體" w:hint="eastAsia"/>
        </w:rPr>
        <w:t>產品。</w:t>
      </w:r>
    </w:p>
    <w:p w14:paraId="17273A15" w14:textId="59BFF080" w:rsidR="005F3714" w:rsidRPr="008601AE" w:rsidRDefault="0008277D" w:rsidP="00E33842">
      <w:pPr>
        <w:widowControl/>
        <w:rPr>
          <w:rFonts w:ascii="標楷體" w:eastAsia="標楷體" w:hAnsi="標楷體"/>
        </w:rPr>
      </w:pPr>
      <w:r>
        <w:rPr>
          <w:rFonts w:ascii="標楷體" w:eastAsia="標楷體" w:hAnsi="標楷體" w:hint="eastAsia"/>
        </w:rPr>
        <w:t>若是工</w:t>
      </w:r>
      <w:r w:rsidR="004B5D2B" w:rsidRPr="008601AE">
        <w:rPr>
          <w:rFonts w:ascii="標楷體" w:eastAsia="標楷體" w:hAnsi="標楷體"/>
        </w:rPr>
        <w:t>匠</w:t>
      </w:r>
      <w:r>
        <w:rPr>
          <w:rFonts w:ascii="標楷體" w:eastAsia="標楷體" w:hAnsi="標楷體" w:hint="eastAsia"/>
        </w:rPr>
        <w:t>，</w:t>
      </w:r>
      <w:proofErr w:type="gramStart"/>
      <w:r w:rsidR="004B5D2B" w:rsidRPr="008601AE">
        <w:rPr>
          <w:rFonts w:ascii="標楷體" w:eastAsia="標楷體" w:hAnsi="標楷體"/>
        </w:rPr>
        <w:t>歲役工</w:t>
      </w:r>
      <w:proofErr w:type="gramEnd"/>
      <w:r w:rsidR="004B5D2B" w:rsidRPr="008601AE">
        <w:rPr>
          <w:rFonts w:ascii="標楷體" w:eastAsia="標楷體" w:hAnsi="標楷體"/>
        </w:rPr>
        <w:t>二十日，</w:t>
      </w:r>
      <w:r>
        <w:rPr>
          <w:rFonts w:ascii="標楷體" w:eastAsia="標楷體" w:hAnsi="標楷體" w:hint="eastAsia"/>
        </w:rPr>
        <w:t>遇到</w:t>
      </w:r>
      <w:r w:rsidR="004B5D2B" w:rsidRPr="008601AE">
        <w:rPr>
          <w:rFonts w:ascii="標楷體" w:eastAsia="標楷體" w:hAnsi="標楷體"/>
        </w:rPr>
        <w:t>閏年加二日。</w:t>
      </w:r>
      <w:proofErr w:type="gramStart"/>
      <w:r w:rsidR="005F3714">
        <w:rPr>
          <w:rFonts w:ascii="標楷體" w:eastAsia="標楷體" w:hAnsi="標楷體" w:hint="eastAsia"/>
        </w:rPr>
        <w:t>服庸役</w:t>
      </w:r>
      <w:proofErr w:type="gramEnd"/>
      <w:r w:rsidR="005F3714">
        <w:rPr>
          <w:rFonts w:ascii="標楷體" w:eastAsia="標楷體" w:hAnsi="標楷體" w:hint="eastAsia"/>
        </w:rPr>
        <w:t>者</w:t>
      </w:r>
      <w:r w:rsidR="004B5D2B" w:rsidRPr="008601AE">
        <w:rPr>
          <w:rFonts w:ascii="標楷體" w:eastAsia="標楷體" w:hAnsi="標楷體"/>
        </w:rPr>
        <w:t>，滿十</w:t>
      </w:r>
      <w:proofErr w:type="gramStart"/>
      <w:r w:rsidR="004B5D2B" w:rsidRPr="008601AE">
        <w:rPr>
          <w:rFonts w:ascii="標楷體" w:eastAsia="標楷體" w:hAnsi="標楷體"/>
        </w:rPr>
        <w:t>五日免調</w:t>
      </w:r>
      <w:proofErr w:type="gramEnd"/>
      <w:r w:rsidR="004B5D2B" w:rsidRPr="008601AE">
        <w:rPr>
          <w:rFonts w:ascii="標楷體" w:eastAsia="標楷體" w:hAnsi="標楷體"/>
        </w:rPr>
        <w:t>，三十日</w:t>
      </w:r>
      <w:proofErr w:type="gramStart"/>
      <w:r w:rsidR="004B5D2B" w:rsidRPr="008601AE">
        <w:rPr>
          <w:rFonts w:ascii="標楷體" w:eastAsia="標楷體" w:hAnsi="標楷體"/>
        </w:rPr>
        <w:t>租調俱免</w:t>
      </w:r>
      <w:proofErr w:type="gramEnd"/>
      <w:r w:rsidR="004B5D2B" w:rsidRPr="008601AE">
        <w:rPr>
          <w:rFonts w:ascii="標楷體" w:eastAsia="標楷體" w:hAnsi="標楷體" w:hint="eastAsia"/>
        </w:rPr>
        <w:t>。</w:t>
      </w:r>
    </w:p>
    <w:p w14:paraId="5150C1E3" w14:textId="38A415E1" w:rsidR="00A41E62" w:rsidRPr="008601AE" w:rsidRDefault="00A41E62" w:rsidP="00324460">
      <w:pPr>
        <w:widowControl/>
        <w:rPr>
          <w:rFonts w:ascii="標楷體" w:eastAsia="標楷體" w:hAnsi="標楷體"/>
        </w:rPr>
      </w:pPr>
    </w:p>
    <w:p w14:paraId="2DA57D47" w14:textId="77777777" w:rsidR="0079484F" w:rsidRPr="008601AE" w:rsidRDefault="0079484F" w:rsidP="00324460">
      <w:pPr>
        <w:widowControl/>
        <w:rPr>
          <w:rFonts w:ascii="標楷體" w:eastAsia="標楷體" w:hAnsi="標楷體"/>
        </w:rPr>
      </w:pPr>
    </w:p>
    <w:p w14:paraId="12741D31" w14:textId="3F5866B1" w:rsidR="00324460" w:rsidRPr="008601AE" w:rsidRDefault="00324460" w:rsidP="000739B6">
      <w:pPr>
        <w:widowControl/>
        <w:outlineLvl w:val="1"/>
        <w:rPr>
          <w:rFonts w:ascii="標楷體" w:eastAsia="標楷體" w:hAnsi="標楷體"/>
          <w:b/>
        </w:rPr>
      </w:pPr>
      <w:r w:rsidRPr="008601AE">
        <w:rPr>
          <w:rFonts w:ascii="標楷體" w:eastAsia="標楷體" w:hAnsi="標楷體" w:hint="eastAsia"/>
          <w:b/>
        </w:rPr>
        <w:t>大國</w:t>
      </w:r>
      <w:r w:rsidR="009C023D" w:rsidRPr="008601AE">
        <w:rPr>
          <w:rFonts w:ascii="標楷體" w:eastAsia="標楷體" w:hAnsi="標楷體" w:hint="eastAsia"/>
          <w:b/>
        </w:rPr>
        <w:t>貿易</w:t>
      </w:r>
    </w:p>
    <w:p w14:paraId="639E023F" w14:textId="50EB76CE" w:rsidR="001F6846" w:rsidRDefault="00BA79B1" w:rsidP="00324460">
      <w:pPr>
        <w:widowControl/>
        <w:rPr>
          <w:rFonts w:ascii="標楷體" w:eastAsia="標楷體" w:hAnsi="標楷體"/>
        </w:rPr>
      </w:pPr>
      <w:r>
        <w:rPr>
          <w:rFonts w:ascii="標楷體" w:eastAsia="標楷體" w:hAnsi="標楷體" w:hint="eastAsia"/>
        </w:rPr>
        <w:t>大國</w:t>
      </w:r>
      <w:r w:rsidR="001F6846">
        <w:rPr>
          <w:rFonts w:ascii="標楷體" w:eastAsia="標楷體" w:hAnsi="標楷體" w:hint="eastAsia"/>
        </w:rPr>
        <w:t>貿易發達，許多貿易不再限於官商，私商從此成為大國繁榮不可或缺的一大功臣。</w:t>
      </w:r>
    </w:p>
    <w:p w14:paraId="70E3B24A" w14:textId="77777777" w:rsidR="001F6846" w:rsidRDefault="001F6846" w:rsidP="00324460">
      <w:pPr>
        <w:widowControl/>
        <w:rPr>
          <w:rFonts w:ascii="標楷體" w:eastAsia="標楷體" w:hAnsi="標楷體"/>
        </w:rPr>
      </w:pPr>
    </w:p>
    <w:p w14:paraId="0B9094A8" w14:textId="77E9F84A" w:rsidR="00324460" w:rsidRPr="008601AE" w:rsidRDefault="001F6846" w:rsidP="00324460">
      <w:pPr>
        <w:widowControl/>
        <w:rPr>
          <w:rFonts w:ascii="標楷體" w:eastAsia="標楷體" w:hAnsi="標楷體"/>
        </w:rPr>
      </w:pPr>
      <w:r>
        <w:rPr>
          <w:rFonts w:ascii="標楷體" w:eastAsia="標楷體" w:hAnsi="標楷體" w:hint="eastAsia"/>
        </w:rPr>
        <w:t>如今著名的五</w:t>
      </w:r>
      <w:r w:rsidR="00324460" w:rsidRPr="008601AE">
        <w:rPr>
          <w:rFonts w:ascii="標楷體" w:eastAsia="標楷體" w:hAnsi="標楷體" w:hint="eastAsia"/>
        </w:rPr>
        <w:t>大商會</w:t>
      </w:r>
      <w:r>
        <w:rPr>
          <w:rFonts w:ascii="標楷體" w:eastAsia="標楷體" w:hAnsi="標楷體" w:hint="eastAsia"/>
        </w:rPr>
        <w:t>：</w:t>
      </w:r>
    </w:p>
    <w:p w14:paraId="44A398D1" w14:textId="77777777" w:rsidR="00324460" w:rsidRPr="008601AE" w:rsidRDefault="00324460" w:rsidP="00324460">
      <w:pPr>
        <w:rPr>
          <w:rFonts w:ascii="標楷體" w:eastAsia="標楷體" w:hAnsi="標楷體"/>
        </w:rPr>
      </w:pPr>
      <w:r w:rsidRPr="008601AE">
        <w:rPr>
          <w:rFonts w:ascii="標楷體" w:eastAsia="標楷體" w:hAnsi="標楷體" w:hint="eastAsia"/>
        </w:rPr>
        <w:lastRenderedPageBreak/>
        <w:t>雁</w:t>
      </w:r>
      <w:proofErr w:type="gramStart"/>
      <w:r w:rsidRPr="008601AE">
        <w:rPr>
          <w:rFonts w:ascii="標楷體" w:eastAsia="標楷體" w:hAnsi="標楷體" w:hint="eastAsia"/>
        </w:rPr>
        <w:t>洄</w:t>
      </w:r>
      <w:proofErr w:type="gramEnd"/>
      <w:r w:rsidRPr="008601AE">
        <w:rPr>
          <w:rFonts w:ascii="標楷體" w:eastAsia="標楷體" w:hAnsi="標楷體" w:hint="eastAsia"/>
        </w:rPr>
        <w:t>縣-黑鷹商會</w:t>
      </w:r>
    </w:p>
    <w:p w14:paraId="532A7513" w14:textId="77777777" w:rsidR="00324460" w:rsidRPr="008601AE" w:rsidRDefault="00324460" w:rsidP="00324460">
      <w:pPr>
        <w:rPr>
          <w:rFonts w:ascii="標楷體" w:eastAsia="標楷體" w:hAnsi="標楷體"/>
        </w:rPr>
      </w:pPr>
      <w:r w:rsidRPr="008601AE">
        <w:rPr>
          <w:rFonts w:ascii="標楷體" w:eastAsia="標楷體" w:hAnsi="標楷體" w:hint="eastAsia"/>
        </w:rPr>
        <w:t>東萊郡-蒼龍商會</w:t>
      </w:r>
    </w:p>
    <w:p w14:paraId="1EDA2A01" w14:textId="77777777" w:rsidR="00324460" w:rsidRPr="008601AE" w:rsidRDefault="00324460" w:rsidP="00324460">
      <w:pPr>
        <w:rPr>
          <w:rFonts w:ascii="標楷體" w:eastAsia="標楷體" w:hAnsi="標楷體"/>
        </w:rPr>
      </w:pPr>
      <w:r w:rsidRPr="008601AE">
        <w:rPr>
          <w:rFonts w:ascii="標楷體" w:eastAsia="標楷體" w:hAnsi="標楷體" w:hint="eastAsia"/>
        </w:rPr>
        <w:t>南陽郡-</w:t>
      </w:r>
      <w:proofErr w:type="gramStart"/>
      <w:r w:rsidRPr="008601AE">
        <w:rPr>
          <w:rFonts w:ascii="標楷體" w:eastAsia="標楷體" w:hAnsi="標楷體" w:hint="eastAsia"/>
        </w:rPr>
        <w:t>南合商會</w:t>
      </w:r>
      <w:proofErr w:type="gramEnd"/>
    </w:p>
    <w:p w14:paraId="328A2282" w14:textId="77777777" w:rsidR="00324460" w:rsidRPr="008601AE" w:rsidRDefault="00324460" w:rsidP="00324460">
      <w:pPr>
        <w:rPr>
          <w:rFonts w:ascii="標楷體" w:eastAsia="標楷體" w:hAnsi="標楷體"/>
        </w:rPr>
      </w:pPr>
      <w:r w:rsidRPr="008601AE">
        <w:rPr>
          <w:rFonts w:ascii="標楷體" w:eastAsia="標楷體" w:hAnsi="標楷體" w:hint="eastAsia"/>
        </w:rPr>
        <w:t>武陽郡-</w:t>
      </w:r>
      <w:proofErr w:type="gramStart"/>
      <w:r w:rsidRPr="008601AE">
        <w:rPr>
          <w:rFonts w:ascii="標楷體" w:eastAsia="標楷體" w:hAnsi="標楷體" w:hint="eastAsia"/>
        </w:rPr>
        <w:t>圭</w:t>
      </w:r>
      <w:proofErr w:type="gramEnd"/>
      <w:r w:rsidRPr="008601AE">
        <w:rPr>
          <w:rFonts w:ascii="標楷體" w:eastAsia="標楷體" w:hAnsi="標楷體" w:hint="eastAsia"/>
        </w:rPr>
        <w:t>玄商會</w:t>
      </w:r>
    </w:p>
    <w:p w14:paraId="785AAD44" w14:textId="46837B47" w:rsidR="00324460" w:rsidRPr="008601AE" w:rsidRDefault="00324460" w:rsidP="00324460">
      <w:pPr>
        <w:rPr>
          <w:rFonts w:ascii="標楷體" w:eastAsia="標楷體" w:hAnsi="標楷體"/>
        </w:rPr>
      </w:pPr>
      <w:proofErr w:type="gramStart"/>
      <w:r w:rsidRPr="008601AE">
        <w:rPr>
          <w:rFonts w:ascii="標楷體" w:eastAsia="標楷體" w:hAnsi="標楷體" w:hint="eastAsia"/>
        </w:rPr>
        <w:t>江郡-北虎</w:t>
      </w:r>
      <w:proofErr w:type="gramEnd"/>
      <w:r w:rsidRPr="008601AE">
        <w:rPr>
          <w:rFonts w:ascii="標楷體" w:eastAsia="標楷體" w:hAnsi="標楷體" w:hint="eastAsia"/>
        </w:rPr>
        <w:t>商會</w:t>
      </w:r>
    </w:p>
    <w:p w14:paraId="3D1D261D" w14:textId="5C5806E7" w:rsidR="00597D54" w:rsidRDefault="00597D54" w:rsidP="00324460">
      <w:pPr>
        <w:rPr>
          <w:rFonts w:ascii="標楷體" w:eastAsia="標楷體" w:hAnsi="標楷體"/>
        </w:rPr>
      </w:pPr>
    </w:p>
    <w:p w14:paraId="380DB7D1" w14:textId="6BF52E10" w:rsidR="0057413F" w:rsidRDefault="0057413F" w:rsidP="00324460">
      <w:pPr>
        <w:rPr>
          <w:rFonts w:ascii="標楷體" w:eastAsia="標楷體" w:hAnsi="標楷體"/>
        </w:rPr>
      </w:pPr>
      <w:r>
        <w:rPr>
          <w:rFonts w:ascii="標楷體" w:eastAsia="標楷體" w:hAnsi="標楷體" w:hint="eastAsia"/>
        </w:rPr>
        <w:t>除了一般</w:t>
      </w:r>
      <w:proofErr w:type="gramStart"/>
      <w:r>
        <w:rPr>
          <w:rFonts w:ascii="標楷體" w:eastAsia="標楷體" w:hAnsi="標楷體" w:hint="eastAsia"/>
        </w:rPr>
        <w:t>租庸調</w:t>
      </w:r>
      <w:proofErr w:type="gramEnd"/>
      <w:r>
        <w:rPr>
          <w:rFonts w:ascii="標楷體" w:eastAsia="標楷體" w:hAnsi="標楷體" w:hint="eastAsia"/>
        </w:rPr>
        <w:t>外，在大國內還有許多需要收費的所在：</w:t>
      </w:r>
    </w:p>
    <w:p w14:paraId="2D807D86" w14:textId="062CA097" w:rsidR="00774CF3" w:rsidRPr="008601AE" w:rsidRDefault="0057413F" w:rsidP="00324460">
      <w:pPr>
        <w:widowControl/>
        <w:rPr>
          <w:rFonts w:ascii="標楷體" w:eastAsia="標楷體" w:hAnsi="標楷體"/>
        </w:rPr>
      </w:pPr>
      <w:r>
        <w:rPr>
          <w:rFonts w:ascii="標楷體" w:eastAsia="標楷體" w:hAnsi="標楷體" w:hint="eastAsia"/>
        </w:rPr>
        <w:t>如：</w:t>
      </w:r>
      <w:r w:rsidR="00BA79B1" w:rsidRPr="008601AE">
        <w:rPr>
          <w:rFonts w:ascii="標楷體" w:eastAsia="標楷體" w:hAnsi="標楷體" w:hint="eastAsia"/>
        </w:rPr>
        <w:t>進城稅、</w:t>
      </w:r>
      <w:proofErr w:type="gramStart"/>
      <w:r w:rsidR="00BA79B1" w:rsidRPr="008601AE">
        <w:rPr>
          <w:rFonts w:ascii="標楷體" w:eastAsia="標楷體" w:hAnsi="標楷體" w:hint="eastAsia"/>
        </w:rPr>
        <w:t>河關金</w:t>
      </w:r>
      <w:proofErr w:type="gramEnd"/>
      <w:r w:rsidR="00BA79B1" w:rsidRPr="008601AE">
        <w:rPr>
          <w:rFonts w:ascii="標楷體" w:eastAsia="標楷體" w:hAnsi="標楷體" w:hint="eastAsia"/>
        </w:rPr>
        <w:t>（渡河稅）、</w:t>
      </w:r>
      <w:proofErr w:type="gramStart"/>
      <w:r w:rsidR="00BA79B1" w:rsidRPr="008601AE">
        <w:rPr>
          <w:rFonts w:ascii="標楷體" w:eastAsia="標楷體" w:hAnsi="標楷體" w:hint="eastAsia"/>
        </w:rPr>
        <w:t>稅屋間架</w:t>
      </w:r>
      <w:proofErr w:type="gramEnd"/>
      <w:r w:rsidR="00BA79B1" w:rsidRPr="008601AE">
        <w:rPr>
          <w:rFonts w:ascii="標楷體" w:eastAsia="標楷體" w:hAnsi="標楷體" w:hint="eastAsia"/>
        </w:rPr>
        <w:t>（房屋稅）</w:t>
      </w:r>
      <w:r>
        <w:rPr>
          <w:rFonts w:ascii="標楷體" w:eastAsia="標楷體" w:hAnsi="標楷體" w:hint="eastAsia"/>
        </w:rPr>
        <w:t>、</w:t>
      </w:r>
      <w:r w:rsidRPr="008601AE">
        <w:rPr>
          <w:rFonts w:ascii="標楷體" w:eastAsia="標楷體" w:hAnsi="標楷體" w:hint="eastAsia"/>
        </w:rPr>
        <w:t>算</w:t>
      </w:r>
      <w:proofErr w:type="gramStart"/>
      <w:r w:rsidRPr="008601AE">
        <w:rPr>
          <w:rFonts w:ascii="標楷體" w:eastAsia="標楷體" w:hAnsi="標楷體" w:hint="eastAsia"/>
        </w:rPr>
        <w:t>緡</w:t>
      </w:r>
      <w:proofErr w:type="gramEnd"/>
      <w:r>
        <w:rPr>
          <w:rFonts w:ascii="標楷體" w:eastAsia="標楷體" w:hAnsi="標楷體" w:hint="eastAsia"/>
        </w:rPr>
        <w:t>（</w:t>
      </w:r>
      <w:r w:rsidRPr="008601AE">
        <w:rPr>
          <w:rFonts w:ascii="標楷體" w:eastAsia="標楷體" w:hAnsi="標楷體" w:hint="eastAsia"/>
        </w:rPr>
        <w:t>針對商人的</w:t>
      </w:r>
      <w:r>
        <w:rPr>
          <w:rFonts w:ascii="標楷體" w:eastAsia="標楷體" w:hAnsi="標楷體" w:hint="eastAsia"/>
        </w:rPr>
        <w:t>課</w:t>
      </w:r>
      <w:r w:rsidRPr="008601AE">
        <w:rPr>
          <w:rFonts w:ascii="標楷體" w:eastAsia="標楷體" w:hAnsi="標楷體" w:hint="eastAsia"/>
        </w:rPr>
        <w:t>稅</w:t>
      </w:r>
      <w:r>
        <w:rPr>
          <w:rFonts w:ascii="標楷體" w:eastAsia="標楷體" w:hAnsi="標楷體" w:hint="eastAsia"/>
        </w:rPr>
        <w:t>）等</w:t>
      </w:r>
      <w:r w:rsidR="00BA79B1" w:rsidRPr="008601AE">
        <w:rPr>
          <w:rFonts w:ascii="標楷體" w:eastAsia="標楷體" w:hAnsi="標楷體" w:hint="eastAsia"/>
        </w:rPr>
        <w:t>。</w:t>
      </w:r>
    </w:p>
    <w:p w14:paraId="416D4D3E" w14:textId="77777777" w:rsidR="00E00F38" w:rsidRPr="008601AE" w:rsidRDefault="00E00F38" w:rsidP="00324460">
      <w:pPr>
        <w:widowControl/>
        <w:rPr>
          <w:rFonts w:ascii="標楷體" w:eastAsia="標楷體" w:hAnsi="標楷體"/>
        </w:rPr>
      </w:pPr>
    </w:p>
    <w:p w14:paraId="645CA0FE" w14:textId="77777777" w:rsidR="00324460" w:rsidRPr="008601AE" w:rsidRDefault="00324460" w:rsidP="000739B6">
      <w:pPr>
        <w:widowControl/>
        <w:outlineLvl w:val="1"/>
        <w:rPr>
          <w:rFonts w:ascii="標楷體" w:eastAsia="標楷體" w:hAnsi="標楷體"/>
          <w:b/>
        </w:rPr>
      </w:pPr>
      <w:r w:rsidRPr="008601AE">
        <w:rPr>
          <w:rFonts w:ascii="標楷體" w:eastAsia="標楷體" w:hAnsi="標楷體" w:hint="eastAsia"/>
          <w:b/>
        </w:rPr>
        <w:t>大國軍事</w:t>
      </w:r>
    </w:p>
    <w:p w14:paraId="5D2D09D7" w14:textId="762B55EC" w:rsidR="00107C1B" w:rsidRPr="008601AE" w:rsidRDefault="00107C1B" w:rsidP="00324460">
      <w:pPr>
        <w:widowControl/>
        <w:rPr>
          <w:rFonts w:ascii="標楷體" w:eastAsia="標楷體" w:hAnsi="標楷體"/>
        </w:rPr>
      </w:pPr>
      <w:r w:rsidRPr="008601AE">
        <w:rPr>
          <w:rFonts w:ascii="標楷體" w:eastAsia="標楷體" w:hAnsi="標楷體" w:hint="eastAsia"/>
        </w:rPr>
        <w:t>以「安邊</w:t>
      </w:r>
      <w:proofErr w:type="gramStart"/>
      <w:r w:rsidRPr="008601AE">
        <w:rPr>
          <w:rFonts w:ascii="標楷體" w:eastAsia="標楷體" w:hAnsi="標楷體" w:hint="eastAsia"/>
        </w:rPr>
        <w:t>弭</w:t>
      </w:r>
      <w:proofErr w:type="gramEnd"/>
      <w:r w:rsidRPr="008601AE">
        <w:rPr>
          <w:rFonts w:ascii="標楷體" w:eastAsia="標楷體" w:hAnsi="標楷體" w:hint="eastAsia"/>
        </w:rPr>
        <w:t>兵」之策，</w:t>
      </w:r>
      <w:r w:rsidR="00C60001">
        <w:rPr>
          <w:rFonts w:ascii="標楷體" w:eastAsia="標楷體" w:hAnsi="標楷體" w:hint="eastAsia"/>
        </w:rPr>
        <w:t>大國</w:t>
      </w:r>
      <w:r w:rsidRPr="008601AE">
        <w:rPr>
          <w:rFonts w:ascii="標楷體" w:eastAsia="標楷體" w:hAnsi="標楷體" w:hint="eastAsia"/>
        </w:rPr>
        <w:t>於各地</w:t>
      </w:r>
      <w:r w:rsidR="00C60001">
        <w:rPr>
          <w:rFonts w:ascii="標楷體" w:eastAsia="標楷體" w:hAnsi="標楷體" w:hint="eastAsia"/>
        </w:rPr>
        <w:t>駐軍。</w:t>
      </w:r>
    </w:p>
    <w:p w14:paraId="32D38EBD" w14:textId="306B0EE7" w:rsidR="00BD2204" w:rsidRPr="008601AE" w:rsidRDefault="00BD2204" w:rsidP="00BD2204">
      <w:pPr>
        <w:rPr>
          <w:rFonts w:ascii="標楷體" w:eastAsia="標楷體" w:hAnsi="標楷體"/>
        </w:rPr>
      </w:pPr>
      <w:r w:rsidRPr="008601AE">
        <w:rPr>
          <w:rFonts w:ascii="標楷體" w:eastAsia="標楷體" w:hAnsi="標楷體" w:hint="eastAsia"/>
        </w:rPr>
        <w:t>主要分為</w:t>
      </w:r>
      <w:proofErr w:type="gramStart"/>
      <w:r w:rsidRPr="008601AE">
        <w:rPr>
          <w:rFonts w:ascii="標楷體" w:eastAsia="標楷體" w:hAnsi="標楷體" w:hint="eastAsia"/>
        </w:rPr>
        <w:t>──</w:t>
      </w:r>
      <w:proofErr w:type="gramEnd"/>
      <w:r w:rsidRPr="008601AE">
        <w:rPr>
          <w:rFonts w:ascii="標楷體" w:eastAsia="標楷體" w:hAnsi="標楷體" w:hint="eastAsia"/>
        </w:rPr>
        <w:t>「北門將衛、南廷禁軍、都督府、邊防</w:t>
      </w:r>
      <w:proofErr w:type="gramStart"/>
      <w:r w:rsidRPr="008601AE">
        <w:rPr>
          <w:rFonts w:ascii="標楷體" w:eastAsia="標楷體" w:hAnsi="標楷體" w:hint="eastAsia"/>
        </w:rPr>
        <w:t>關軍、團屯</w:t>
      </w:r>
      <w:proofErr w:type="gramEnd"/>
      <w:r w:rsidRPr="008601AE">
        <w:rPr>
          <w:rFonts w:ascii="標楷體" w:eastAsia="標楷體" w:hAnsi="標楷體" w:hint="eastAsia"/>
        </w:rPr>
        <w:t>」</w:t>
      </w:r>
      <w:r w:rsidR="001722FA" w:rsidRPr="008601AE">
        <w:rPr>
          <w:rFonts w:ascii="標楷體" w:eastAsia="標楷體" w:hAnsi="標楷體" w:hint="eastAsia"/>
        </w:rPr>
        <w:t>。</w:t>
      </w:r>
    </w:p>
    <w:p w14:paraId="7917C1F9" w14:textId="77777777" w:rsidR="00BD2204" w:rsidRPr="008601AE" w:rsidRDefault="00BD2204" w:rsidP="00BD2204">
      <w:pPr>
        <w:rPr>
          <w:rFonts w:ascii="標楷體" w:eastAsia="標楷體" w:hAnsi="標楷體"/>
        </w:rPr>
      </w:pPr>
      <w:r w:rsidRPr="008601AE">
        <w:rPr>
          <w:rFonts w:ascii="標楷體" w:eastAsia="標楷體" w:hAnsi="標楷體" w:hint="eastAsia"/>
        </w:rPr>
        <w:t>其中北門將衛、南廷禁軍、都督府、</w:t>
      </w:r>
      <w:proofErr w:type="gramStart"/>
      <w:r w:rsidRPr="008601AE">
        <w:rPr>
          <w:rFonts w:ascii="標楷體" w:eastAsia="標楷體" w:hAnsi="標楷體" w:hint="eastAsia"/>
        </w:rPr>
        <w:t>團屯為</w:t>
      </w:r>
      <w:proofErr w:type="gramEnd"/>
      <w:r w:rsidRPr="008601AE">
        <w:rPr>
          <w:rFonts w:ascii="標楷體" w:eastAsia="標楷體" w:hAnsi="標楷體" w:hint="eastAsia"/>
        </w:rPr>
        <w:t>前朝制度，</w:t>
      </w:r>
      <w:proofErr w:type="gramStart"/>
      <w:r w:rsidRPr="008601AE">
        <w:rPr>
          <w:rFonts w:ascii="標楷體" w:eastAsia="標楷體" w:hAnsi="標楷體" w:hint="eastAsia"/>
        </w:rPr>
        <w:t>邊防關軍則</w:t>
      </w:r>
      <w:proofErr w:type="gramEnd"/>
      <w:r w:rsidRPr="008601AE">
        <w:rPr>
          <w:rFonts w:ascii="標楷體" w:eastAsia="標楷體" w:hAnsi="標楷體" w:hint="eastAsia"/>
        </w:rPr>
        <w:t>為大興新制。</w:t>
      </w:r>
    </w:p>
    <w:p w14:paraId="1F795B14" w14:textId="77777777" w:rsidR="00BD2204" w:rsidRPr="008601AE" w:rsidRDefault="00BD2204" w:rsidP="00BD2204">
      <w:pPr>
        <w:rPr>
          <w:rFonts w:ascii="標楷體" w:eastAsia="標楷體" w:hAnsi="標楷體"/>
        </w:rPr>
      </w:pPr>
      <w:r w:rsidRPr="008601AE">
        <w:rPr>
          <w:rFonts w:ascii="標楷體" w:eastAsia="標楷體" w:hAnsi="標楷體" w:hint="eastAsia"/>
        </w:rPr>
        <w:t>北門將衛、</w:t>
      </w:r>
      <w:proofErr w:type="gramStart"/>
      <w:r w:rsidRPr="008601AE">
        <w:rPr>
          <w:rFonts w:ascii="標楷體" w:eastAsia="標楷體" w:hAnsi="標楷體" w:hint="eastAsia"/>
        </w:rPr>
        <w:t>團屯為府兵制</w:t>
      </w:r>
      <w:proofErr w:type="gramEnd"/>
      <w:r w:rsidRPr="008601AE">
        <w:rPr>
          <w:rFonts w:ascii="標楷體" w:eastAsia="標楷體" w:hAnsi="標楷體" w:hint="eastAsia"/>
        </w:rPr>
        <w:t>。</w:t>
      </w:r>
    </w:p>
    <w:p w14:paraId="0DA7DE38" w14:textId="77777777" w:rsidR="00BD2204" w:rsidRPr="008601AE" w:rsidRDefault="00BD2204" w:rsidP="00BD2204">
      <w:pPr>
        <w:rPr>
          <w:rFonts w:ascii="標楷體" w:eastAsia="標楷體" w:hAnsi="標楷體"/>
        </w:rPr>
      </w:pPr>
      <w:r w:rsidRPr="008601AE">
        <w:rPr>
          <w:rFonts w:ascii="標楷體" w:eastAsia="標楷體" w:hAnsi="標楷體" w:hint="eastAsia"/>
        </w:rPr>
        <w:t>南廷禁軍、</w:t>
      </w:r>
      <w:proofErr w:type="gramStart"/>
      <w:r w:rsidRPr="008601AE">
        <w:rPr>
          <w:rFonts w:ascii="標楷體" w:eastAsia="標楷體" w:hAnsi="標楷體" w:hint="eastAsia"/>
        </w:rPr>
        <w:t>邊防關軍為</w:t>
      </w:r>
      <w:proofErr w:type="gramEnd"/>
      <w:r w:rsidRPr="008601AE">
        <w:rPr>
          <w:rFonts w:ascii="標楷體" w:eastAsia="標楷體" w:hAnsi="標楷體" w:hint="eastAsia"/>
        </w:rPr>
        <w:t>徵兵制。</w:t>
      </w:r>
    </w:p>
    <w:p w14:paraId="7C04B68C" w14:textId="5A845A2A" w:rsidR="00BD2204" w:rsidRPr="008601AE" w:rsidRDefault="00BD2204" w:rsidP="00BD2204">
      <w:pPr>
        <w:rPr>
          <w:rFonts w:ascii="標楷體" w:eastAsia="標楷體" w:hAnsi="標楷體"/>
        </w:rPr>
      </w:pPr>
      <w:r w:rsidRPr="008601AE">
        <w:rPr>
          <w:rFonts w:ascii="標楷體" w:eastAsia="標楷體" w:hAnsi="標楷體" w:hint="eastAsia"/>
        </w:rPr>
        <w:t>都督府為朝廷分派地方官職。</w:t>
      </w:r>
    </w:p>
    <w:p w14:paraId="2283F452" w14:textId="77777777" w:rsidR="00B55314" w:rsidRPr="008601AE" w:rsidRDefault="00B55314" w:rsidP="00BD2204">
      <w:pPr>
        <w:rPr>
          <w:rFonts w:ascii="標楷體" w:eastAsia="標楷體" w:hAnsi="標楷體"/>
        </w:rPr>
      </w:pPr>
    </w:p>
    <w:p w14:paraId="74C62A13" w14:textId="24DB1276" w:rsidR="00FC19FF" w:rsidRPr="008601AE" w:rsidRDefault="00B55314" w:rsidP="00B55314">
      <w:pPr>
        <w:outlineLvl w:val="2"/>
        <w:rPr>
          <w:rFonts w:ascii="標楷體" w:eastAsia="標楷體" w:hAnsi="標楷體"/>
          <w:b/>
        </w:rPr>
      </w:pPr>
      <w:r w:rsidRPr="008601AE">
        <w:rPr>
          <w:rFonts w:ascii="標楷體" w:eastAsia="標楷體" w:hAnsi="標楷體" w:hint="eastAsia"/>
          <w:b/>
        </w:rPr>
        <w:t>舊制</w:t>
      </w:r>
    </w:p>
    <w:p w14:paraId="2D7B92C2" w14:textId="77777777" w:rsidR="002D0CF1" w:rsidRPr="008601AE" w:rsidRDefault="00B55314" w:rsidP="002D0CF1">
      <w:pPr>
        <w:outlineLvl w:val="3"/>
        <w:rPr>
          <w:rFonts w:ascii="標楷體" w:eastAsia="標楷體" w:hAnsi="標楷體"/>
        </w:rPr>
      </w:pPr>
      <w:r w:rsidRPr="008601AE">
        <w:rPr>
          <w:rFonts w:ascii="標楷體" w:eastAsia="標楷體" w:hAnsi="標楷體" w:hint="eastAsia"/>
        </w:rPr>
        <w:t>九大都護府</w:t>
      </w:r>
    </w:p>
    <w:p w14:paraId="650582F5" w14:textId="51DA9672" w:rsidR="00B55314" w:rsidRDefault="00850F9E" w:rsidP="00BD2204">
      <w:pPr>
        <w:rPr>
          <w:rFonts w:ascii="標楷體" w:eastAsia="標楷體" w:hAnsi="標楷體"/>
        </w:rPr>
      </w:pPr>
      <w:proofErr w:type="gramStart"/>
      <w:r>
        <w:rPr>
          <w:rFonts w:ascii="標楷體" w:eastAsia="標楷體" w:hAnsi="標楷體" w:hint="eastAsia"/>
        </w:rPr>
        <w:t>有</w:t>
      </w:r>
      <w:r w:rsidR="00B55314" w:rsidRPr="008601AE">
        <w:rPr>
          <w:rFonts w:ascii="標楷體" w:eastAsia="標楷體" w:hAnsi="標楷體" w:hint="eastAsia"/>
        </w:rPr>
        <w:t>燕然軍</w:t>
      </w:r>
      <w:proofErr w:type="gramEnd"/>
      <w:r w:rsidR="00B55314" w:rsidRPr="008601AE">
        <w:rPr>
          <w:rFonts w:ascii="標楷體" w:eastAsia="標楷體" w:hAnsi="標楷體" w:hint="eastAsia"/>
        </w:rPr>
        <w:t>、安西軍、</w:t>
      </w:r>
      <w:proofErr w:type="gramStart"/>
      <w:r w:rsidR="00B55314" w:rsidRPr="008601AE">
        <w:rPr>
          <w:rFonts w:ascii="標楷體" w:eastAsia="標楷體" w:hAnsi="標楷體" w:hint="eastAsia"/>
        </w:rPr>
        <w:t>濮水營</w:t>
      </w:r>
      <w:proofErr w:type="gramEnd"/>
      <w:r w:rsidR="00B55314" w:rsidRPr="008601AE">
        <w:rPr>
          <w:rFonts w:ascii="標楷體" w:eastAsia="標楷體" w:hAnsi="標楷體" w:hint="eastAsia"/>
        </w:rPr>
        <w:t>、鎮北營、安南軍、東海營、北</w:t>
      </w:r>
      <w:proofErr w:type="gramStart"/>
      <w:r w:rsidR="00B55314" w:rsidRPr="008601AE">
        <w:rPr>
          <w:rFonts w:ascii="標楷體" w:eastAsia="標楷體" w:hAnsi="標楷體" w:hint="eastAsia"/>
        </w:rPr>
        <w:t>庭軍、圖倫營</w:t>
      </w:r>
      <w:proofErr w:type="gramEnd"/>
      <w:r>
        <w:rPr>
          <w:rFonts w:ascii="標楷體" w:eastAsia="標楷體" w:hAnsi="標楷體" w:hint="eastAsia"/>
        </w:rPr>
        <w:t>等</w:t>
      </w:r>
      <w:r w:rsidR="009354D8" w:rsidRPr="008601AE">
        <w:rPr>
          <w:rFonts w:ascii="標楷體" w:eastAsia="標楷體" w:hAnsi="標楷體" w:hint="eastAsia"/>
        </w:rPr>
        <w:t>。</w:t>
      </w:r>
    </w:p>
    <w:p w14:paraId="49CA69A8" w14:textId="31A93898" w:rsidR="00850F9E" w:rsidRPr="00850F9E" w:rsidRDefault="00850F9E" w:rsidP="00BD2204">
      <w:pPr>
        <w:rPr>
          <w:rFonts w:ascii="標楷體" w:eastAsia="標楷體" w:hAnsi="標楷體"/>
        </w:rPr>
      </w:pPr>
      <w:r>
        <w:rPr>
          <w:rFonts w:ascii="標楷體" w:eastAsia="標楷體" w:hAnsi="標楷體" w:hint="eastAsia"/>
        </w:rPr>
        <w:t>但如今因領土喪失多數，以及不需要那麼多的兵士需求，因此該制度棄而不用。</w:t>
      </w:r>
    </w:p>
    <w:p w14:paraId="13CC68B1" w14:textId="77777777" w:rsidR="00B55314" w:rsidRPr="008601AE" w:rsidRDefault="00B55314" w:rsidP="00BD2204">
      <w:pPr>
        <w:rPr>
          <w:rFonts w:ascii="標楷體" w:eastAsia="標楷體" w:hAnsi="標楷體"/>
        </w:rPr>
      </w:pPr>
    </w:p>
    <w:p w14:paraId="25E7B3A4" w14:textId="415D9C90" w:rsidR="00B55314" w:rsidRPr="008601AE" w:rsidRDefault="00B55314" w:rsidP="00B55314">
      <w:pPr>
        <w:outlineLvl w:val="2"/>
        <w:rPr>
          <w:rFonts w:ascii="標楷體" w:eastAsia="標楷體" w:hAnsi="標楷體"/>
          <w:b/>
        </w:rPr>
      </w:pPr>
      <w:r w:rsidRPr="008601AE">
        <w:rPr>
          <w:rFonts w:ascii="標楷體" w:eastAsia="標楷體" w:hAnsi="標楷體" w:hint="eastAsia"/>
          <w:b/>
        </w:rPr>
        <w:t>現制</w:t>
      </w:r>
    </w:p>
    <w:p w14:paraId="26B18170" w14:textId="77777777" w:rsidR="00BD2204" w:rsidRPr="008601AE" w:rsidRDefault="00BD2204" w:rsidP="00795201">
      <w:pPr>
        <w:outlineLvl w:val="3"/>
        <w:rPr>
          <w:rFonts w:ascii="標楷體" w:eastAsia="標楷體" w:hAnsi="標楷體"/>
        </w:rPr>
      </w:pPr>
      <w:r w:rsidRPr="008601AE">
        <w:rPr>
          <w:rFonts w:ascii="標楷體" w:eastAsia="標楷體" w:hAnsi="標楷體" w:hint="eastAsia"/>
        </w:rPr>
        <w:t>北門將衛</w:t>
      </w:r>
    </w:p>
    <w:p w14:paraId="02BF7CE8" w14:textId="77777777" w:rsidR="00BD2204" w:rsidRPr="008601AE" w:rsidRDefault="00BD2204" w:rsidP="00BD2204">
      <w:pPr>
        <w:rPr>
          <w:rFonts w:ascii="標楷體" w:eastAsia="標楷體" w:hAnsi="標楷體"/>
        </w:rPr>
      </w:pPr>
      <w:r w:rsidRPr="008601AE">
        <w:rPr>
          <w:rFonts w:ascii="標楷體" w:eastAsia="標楷體" w:hAnsi="標楷體" w:hint="eastAsia"/>
        </w:rPr>
        <w:t>乃是大國軍制</w:t>
      </w:r>
      <w:proofErr w:type="gramStart"/>
      <w:r w:rsidRPr="008601AE">
        <w:rPr>
          <w:rFonts w:ascii="標楷體" w:eastAsia="標楷體" w:hAnsi="標楷體" w:hint="eastAsia"/>
        </w:rPr>
        <w:t>其一，</w:t>
      </w:r>
      <w:proofErr w:type="gramEnd"/>
      <w:r w:rsidRPr="008601AE">
        <w:rPr>
          <w:rFonts w:ascii="標楷體" w:eastAsia="標楷體" w:hAnsi="標楷體" w:hint="eastAsia"/>
        </w:rPr>
        <w:t>自前朝傳承而來。</w:t>
      </w:r>
      <w:proofErr w:type="gramStart"/>
      <w:r w:rsidRPr="008601AE">
        <w:rPr>
          <w:rFonts w:ascii="標楷體" w:eastAsia="標楷體" w:hAnsi="標楷體" w:hint="eastAsia"/>
        </w:rPr>
        <w:t>屬兵部</w:t>
      </w:r>
      <w:proofErr w:type="gramEnd"/>
      <w:r w:rsidRPr="008601AE">
        <w:rPr>
          <w:rFonts w:ascii="標楷體" w:eastAsia="標楷體" w:hAnsi="標楷體" w:hint="eastAsia"/>
        </w:rPr>
        <w:t>，一共十六衛，其</w:t>
      </w:r>
      <w:proofErr w:type="gramStart"/>
      <w:r w:rsidRPr="008601AE">
        <w:rPr>
          <w:rFonts w:ascii="標楷體" w:eastAsia="標楷體" w:hAnsi="標楷體" w:hint="eastAsia"/>
        </w:rPr>
        <w:t>名衛（驍</w:t>
      </w:r>
      <w:proofErr w:type="gramEnd"/>
      <w:r w:rsidRPr="008601AE">
        <w:rPr>
          <w:rFonts w:ascii="標楷體" w:eastAsia="標楷體" w:hAnsi="標楷體" w:hint="eastAsia"/>
        </w:rPr>
        <w:t>騎）、</w:t>
      </w:r>
      <w:proofErr w:type="gramStart"/>
      <w:r w:rsidRPr="008601AE">
        <w:rPr>
          <w:rFonts w:ascii="標楷體" w:eastAsia="標楷體" w:hAnsi="標楷體" w:hint="eastAsia"/>
        </w:rPr>
        <w:t>驍</w:t>
      </w:r>
      <w:proofErr w:type="gramEnd"/>
      <w:r w:rsidRPr="008601AE">
        <w:rPr>
          <w:rFonts w:ascii="標楷體" w:eastAsia="標楷體" w:hAnsi="標楷體" w:hint="eastAsia"/>
        </w:rPr>
        <w:t>衛（豹騎）、武衛（熊渠）、威衛（豹</w:t>
      </w:r>
      <w:proofErr w:type="gramStart"/>
      <w:r w:rsidRPr="008601AE">
        <w:rPr>
          <w:rFonts w:ascii="標楷體" w:eastAsia="標楷體" w:hAnsi="標楷體" w:hint="eastAsia"/>
        </w:rPr>
        <w:t>韜</w:t>
      </w:r>
      <w:proofErr w:type="gramEnd"/>
      <w:r w:rsidRPr="008601AE">
        <w:rPr>
          <w:rFonts w:ascii="標楷體" w:eastAsia="標楷體" w:hAnsi="標楷體" w:hint="eastAsia"/>
        </w:rPr>
        <w:t>）、</w:t>
      </w:r>
      <w:proofErr w:type="gramStart"/>
      <w:r w:rsidRPr="008601AE">
        <w:rPr>
          <w:rFonts w:ascii="標楷體" w:eastAsia="標楷體" w:hAnsi="標楷體" w:hint="eastAsia"/>
        </w:rPr>
        <w:t>領軍衛</w:t>
      </w:r>
      <w:proofErr w:type="gramEnd"/>
      <w:r w:rsidRPr="008601AE">
        <w:rPr>
          <w:rFonts w:ascii="標楷體" w:eastAsia="標楷體" w:hAnsi="標楷體" w:hint="eastAsia"/>
        </w:rPr>
        <w:t>（玉</w:t>
      </w:r>
      <w:proofErr w:type="gramStart"/>
      <w:r w:rsidRPr="008601AE">
        <w:rPr>
          <w:rFonts w:ascii="標楷體" w:eastAsia="標楷體" w:hAnsi="標楷體" w:hint="eastAsia"/>
        </w:rPr>
        <w:t>鈐</w:t>
      </w:r>
      <w:proofErr w:type="gramEnd"/>
      <w:r w:rsidRPr="008601AE">
        <w:rPr>
          <w:rFonts w:ascii="標楷體" w:eastAsia="標楷體" w:hAnsi="標楷體" w:hint="eastAsia"/>
        </w:rPr>
        <w:t>）、金吾衛（飲飛）、監門衛、</w:t>
      </w:r>
      <w:proofErr w:type="gramStart"/>
      <w:r w:rsidRPr="008601AE">
        <w:rPr>
          <w:rFonts w:ascii="標楷體" w:eastAsia="標楷體" w:hAnsi="標楷體" w:hint="eastAsia"/>
        </w:rPr>
        <w:t>千牛衛</w:t>
      </w:r>
      <w:proofErr w:type="gramEnd"/>
      <w:r w:rsidRPr="008601AE">
        <w:rPr>
          <w:rFonts w:ascii="標楷體" w:eastAsia="標楷體" w:hAnsi="標楷體" w:hint="eastAsia"/>
        </w:rPr>
        <w:t>，各分左右。</w:t>
      </w:r>
    </w:p>
    <w:p w14:paraId="0727943F" w14:textId="77777777" w:rsidR="00BD2204" w:rsidRPr="008601AE" w:rsidRDefault="00BD2204" w:rsidP="00BD2204">
      <w:pPr>
        <w:rPr>
          <w:rFonts w:ascii="標楷體" w:eastAsia="標楷體" w:hAnsi="標楷體"/>
        </w:rPr>
      </w:pPr>
      <w:r w:rsidRPr="008601AE">
        <w:rPr>
          <w:rFonts w:ascii="標楷體" w:eastAsia="標楷體" w:hAnsi="標楷體" w:hint="eastAsia"/>
        </w:rPr>
        <w:t>將衛底下除了</w:t>
      </w:r>
      <w:proofErr w:type="gramStart"/>
      <w:r w:rsidRPr="008601AE">
        <w:rPr>
          <w:rFonts w:ascii="標楷體" w:eastAsia="標楷體" w:hAnsi="標楷體" w:hint="eastAsia"/>
        </w:rPr>
        <w:t>左右衛</w:t>
      </w:r>
      <w:proofErr w:type="gramEnd"/>
      <w:r w:rsidRPr="008601AE">
        <w:rPr>
          <w:rFonts w:ascii="標楷體" w:eastAsia="標楷體" w:hAnsi="標楷體" w:hint="eastAsia"/>
        </w:rPr>
        <w:t>（左右</w:t>
      </w:r>
      <w:proofErr w:type="gramStart"/>
      <w:r w:rsidRPr="008601AE">
        <w:rPr>
          <w:rFonts w:ascii="標楷體" w:eastAsia="標楷體" w:hAnsi="標楷體" w:hint="eastAsia"/>
        </w:rPr>
        <w:t>驍</w:t>
      </w:r>
      <w:proofErr w:type="gramEnd"/>
      <w:r w:rsidRPr="008601AE">
        <w:rPr>
          <w:rFonts w:ascii="標楷體" w:eastAsia="標楷體" w:hAnsi="標楷體" w:hint="eastAsia"/>
        </w:rPr>
        <w:t>騎）統領一個</w:t>
      </w:r>
      <w:proofErr w:type="gramStart"/>
      <w:r w:rsidRPr="008601AE">
        <w:rPr>
          <w:rFonts w:ascii="標楷體" w:eastAsia="標楷體" w:hAnsi="標楷體" w:hint="eastAsia"/>
        </w:rPr>
        <w:t>親衛府</w:t>
      </w:r>
      <w:proofErr w:type="gramEnd"/>
      <w:r w:rsidRPr="008601AE">
        <w:rPr>
          <w:rFonts w:ascii="標楷體" w:eastAsia="標楷體" w:hAnsi="標楷體" w:hint="eastAsia"/>
        </w:rPr>
        <w:t>、兩個</w:t>
      </w:r>
      <w:proofErr w:type="gramStart"/>
      <w:r w:rsidRPr="008601AE">
        <w:rPr>
          <w:rFonts w:ascii="標楷體" w:eastAsia="標楷體" w:hAnsi="標楷體" w:hint="eastAsia"/>
        </w:rPr>
        <w:t>勛衛府</w:t>
      </w:r>
      <w:proofErr w:type="gramEnd"/>
      <w:r w:rsidRPr="008601AE">
        <w:rPr>
          <w:rFonts w:ascii="標楷體" w:eastAsia="標楷體" w:hAnsi="標楷體" w:hint="eastAsia"/>
        </w:rPr>
        <w:t>和兩個</w:t>
      </w:r>
      <w:proofErr w:type="gramStart"/>
      <w:r w:rsidRPr="008601AE">
        <w:rPr>
          <w:rFonts w:ascii="標楷體" w:eastAsia="標楷體" w:hAnsi="標楷體" w:hint="eastAsia"/>
        </w:rPr>
        <w:t>翊衛府</w:t>
      </w:r>
      <w:proofErr w:type="gramEnd"/>
      <w:r w:rsidRPr="008601AE">
        <w:rPr>
          <w:rFonts w:ascii="標楷體" w:eastAsia="標楷體" w:hAnsi="標楷體" w:hint="eastAsia"/>
        </w:rPr>
        <w:t>外，其餘只統領一個</w:t>
      </w:r>
      <w:proofErr w:type="gramStart"/>
      <w:r w:rsidRPr="008601AE">
        <w:rPr>
          <w:rFonts w:ascii="標楷體" w:eastAsia="標楷體" w:hAnsi="標楷體" w:hint="eastAsia"/>
        </w:rPr>
        <w:t>翊衛府</w:t>
      </w:r>
      <w:proofErr w:type="gramEnd"/>
      <w:r w:rsidRPr="008601AE">
        <w:rPr>
          <w:rFonts w:ascii="標楷體" w:eastAsia="標楷體" w:hAnsi="標楷體" w:hint="eastAsia"/>
        </w:rPr>
        <w:t>。</w:t>
      </w:r>
      <w:proofErr w:type="gramStart"/>
      <w:r w:rsidRPr="008601AE">
        <w:rPr>
          <w:rFonts w:ascii="標楷體" w:eastAsia="標楷體" w:hAnsi="標楷體" w:hint="eastAsia"/>
        </w:rPr>
        <w:t>三</w:t>
      </w:r>
      <w:proofErr w:type="gramEnd"/>
      <w:r w:rsidRPr="008601AE">
        <w:rPr>
          <w:rFonts w:ascii="標楷體" w:eastAsia="標楷體" w:hAnsi="標楷體" w:hint="eastAsia"/>
        </w:rPr>
        <w:t>府中</w:t>
      </w:r>
      <w:proofErr w:type="gramStart"/>
      <w:r w:rsidRPr="008601AE">
        <w:rPr>
          <w:rFonts w:ascii="標楷體" w:eastAsia="標楷體" w:hAnsi="標楷體" w:hint="eastAsia"/>
        </w:rPr>
        <w:t>親衛府地位</w:t>
      </w:r>
      <w:proofErr w:type="gramEnd"/>
      <w:r w:rsidRPr="008601AE">
        <w:rPr>
          <w:rFonts w:ascii="標楷體" w:eastAsia="標楷體" w:hAnsi="標楷體" w:hint="eastAsia"/>
        </w:rPr>
        <w:t>最高，再來是</w:t>
      </w:r>
      <w:proofErr w:type="gramStart"/>
      <w:r w:rsidRPr="008601AE">
        <w:rPr>
          <w:rFonts w:ascii="標楷體" w:eastAsia="標楷體" w:hAnsi="標楷體" w:hint="eastAsia"/>
        </w:rPr>
        <w:t>勛衛府</w:t>
      </w:r>
      <w:proofErr w:type="gramEnd"/>
      <w:r w:rsidRPr="008601AE">
        <w:rPr>
          <w:rFonts w:ascii="標楷體" w:eastAsia="標楷體" w:hAnsi="標楷體" w:hint="eastAsia"/>
        </w:rPr>
        <w:t>，最後才是</w:t>
      </w:r>
      <w:proofErr w:type="gramStart"/>
      <w:r w:rsidRPr="008601AE">
        <w:rPr>
          <w:rFonts w:ascii="標楷體" w:eastAsia="標楷體" w:hAnsi="標楷體" w:hint="eastAsia"/>
        </w:rPr>
        <w:t>翊衛府</w:t>
      </w:r>
      <w:proofErr w:type="gramEnd"/>
      <w:r w:rsidRPr="008601AE">
        <w:rPr>
          <w:rFonts w:ascii="標楷體" w:eastAsia="標楷體" w:hAnsi="標楷體" w:hint="eastAsia"/>
        </w:rPr>
        <w:t>。</w:t>
      </w:r>
    </w:p>
    <w:p w14:paraId="146EDEB4" w14:textId="77777777" w:rsidR="00BD2204" w:rsidRPr="008601AE" w:rsidRDefault="00BD2204" w:rsidP="00BD2204">
      <w:pPr>
        <w:rPr>
          <w:rFonts w:ascii="標楷體" w:eastAsia="標楷體" w:hAnsi="標楷體"/>
        </w:rPr>
      </w:pPr>
      <w:r w:rsidRPr="008601AE">
        <w:rPr>
          <w:rFonts w:ascii="標楷體" w:eastAsia="標楷體" w:hAnsi="標楷體" w:hint="eastAsia"/>
        </w:rPr>
        <w:t>其權為戍守京城內外與掌管</w:t>
      </w:r>
      <w:proofErr w:type="gramStart"/>
      <w:r w:rsidRPr="008601AE">
        <w:rPr>
          <w:rFonts w:ascii="標楷體" w:eastAsia="標楷體" w:hAnsi="標楷體" w:hint="eastAsia"/>
        </w:rPr>
        <w:t>天下府兵</w:t>
      </w:r>
      <w:proofErr w:type="gramEnd"/>
      <w:r w:rsidRPr="008601AE">
        <w:rPr>
          <w:rFonts w:ascii="標楷體" w:eastAsia="標楷體" w:hAnsi="標楷體" w:hint="eastAsia"/>
        </w:rPr>
        <w:t>，一方面負責首都安危，另一方面前往天下八方駐紮。</w:t>
      </w:r>
    </w:p>
    <w:p w14:paraId="7C625121" w14:textId="77777777" w:rsidR="00BD2204" w:rsidRPr="008601AE" w:rsidRDefault="00BD2204" w:rsidP="00BD2204">
      <w:pPr>
        <w:rPr>
          <w:rFonts w:ascii="標楷體" w:eastAsia="標楷體" w:hAnsi="標楷體"/>
        </w:rPr>
      </w:pPr>
      <w:r w:rsidRPr="008601AE">
        <w:rPr>
          <w:rFonts w:ascii="標楷體" w:eastAsia="標楷體" w:hAnsi="標楷體" w:hint="eastAsia"/>
        </w:rPr>
        <w:t>十六</w:t>
      </w:r>
      <w:proofErr w:type="gramStart"/>
      <w:r w:rsidRPr="008601AE">
        <w:rPr>
          <w:rFonts w:ascii="標楷體" w:eastAsia="標楷體" w:hAnsi="標楷體" w:hint="eastAsia"/>
        </w:rPr>
        <w:t>將衛裡</w:t>
      </w:r>
      <w:proofErr w:type="gramEnd"/>
      <w:r w:rsidRPr="008601AE">
        <w:rPr>
          <w:rFonts w:ascii="標楷體" w:eastAsia="標楷體" w:hAnsi="標楷體" w:hint="eastAsia"/>
        </w:rPr>
        <w:t>三衛五府中，親衛、</w:t>
      </w:r>
      <w:proofErr w:type="gramStart"/>
      <w:r w:rsidRPr="008601AE">
        <w:rPr>
          <w:rFonts w:ascii="標楷體" w:eastAsia="標楷體" w:hAnsi="標楷體" w:hint="eastAsia"/>
        </w:rPr>
        <w:t>勛</w:t>
      </w:r>
      <w:proofErr w:type="gramEnd"/>
      <w:r w:rsidRPr="008601AE">
        <w:rPr>
          <w:rFonts w:ascii="標楷體" w:eastAsia="標楷體" w:hAnsi="標楷體" w:hint="eastAsia"/>
        </w:rPr>
        <w:t>衛和翊衛必須是五品以上官員之血脈。年歲須滿二十一，一年一期。</w:t>
      </w:r>
    </w:p>
    <w:p w14:paraId="62CF6752" w14:textId="77777777" w:rsidR="00BD2204" w:rsidRPr="008601AE" w:rsidRDefault="00BD2204" w:rsidP="00BD2204">
      <w:pPr>
        <w:rPr>
          <w:rFonts w:ascii="標楷體" w:eastAsia="標楷體" w:hAnsi="標楷體"/>
        </w:rPr>
      </w:pPr>
      <w:r w:rsidRPr="008601AE">
        <w:rPr>
          <w:rFonts w:ascii="標楷體" w:eastAsia="標楷體" w:hAnsi="標楷體" w:hint="eastAsia"/>
        </w:rPr>
        <w:t>衛士由朝廷六品以下各</w:t>
      </w:r>
      <w:proofErr w:type="gramStart"/>
      <w:r w:rsidRPr="008601AE">
        <w:rPr>
          <w:rFonts w:ascii="標楷體" w:eastAsia="標楷體" w:hAnsi="標楷體" w:hint="eastAsia"/>
        </w:rPr>
        <w:t>官之子孫或白丁</w:t>
      </w:r>
      <w:proofErr w:type="gramEnd"/>
      <w:r w:rsidRPr="008601AE">
        <w:rPr>
          <w:rFonts w:ascii="標楷體" w:eastAsia="標楷體" w:hAnsi="標楷體" w:hint="eastAsia"/>
        </w:rPr>
        <w:t>點</w:t>
      </w:r>
      <w:proofErr w:type="gramStart"/>
      <w:r w:rsidRPr="008601AE">
        <w:rPr>
          <w:rFonts w:ascii="標楷體" w:eastAsia="標楷體" w:hAnsi="標楷體" w:hint="eastAsia"/>
        </w:rPr>
        <w:t>充</w:t>
      </w:r>
      <w:proofErr w:type="gramEnd"/>
      <w:r w:rsidRPr="008601AE">
        <w:rPr>
          <w:rFonts w:ascii="標楷體" w:eastAsia="標楷體" w:hAnsi="標楷體" w:hint="eastAsia"/>
        </w:rPr>
        <w:t>，</w:t>
      </w:r>
      <w:proofErr w:type="gramStart"/>
      <w:r w:rsidRPr="008601AE">
        <w:rPr>
          <w:rFonts w:ascii="標楷體" w:eastAsia="標楷體" w:hAnsi="標楷體" w:hint="eastAsia"/>
        </w:rPr>
        <w:t>每府數量</w:t>
      </w:r>
      <w:proofErr w:type="gramEnd"/>
      <w:r w:rsidRPr="008601AE">
        <w:rPr>
          <w:rFonts w:ascii="標楷體" w:eastAsia="標楷體" w:hAnsi="標楷體" w:hint="eastAsia"/>
        </w:rPr>
        <w:t>為千，其麾下則皆</w:t>
      </w:r>
      <w:proofErr w:type="gramStart"/>
      <w:r w:rsidRPr="008601AE">
        <w:rPr>
          <w:rFonts w:ascii="標楷體" w:eastAsia="標楷體" w:hAnsi="標楷體" w:hint="eastAsia"/>
        </w:rPr>
        <w:t>屬府</w:t>
      </w:r>
      <w:r w:rsidRPr="008601AE">
        <w:rPr>
          <w:rFonts w:ascii="標楷體" w:eastAsia="標楷體" w:hAnsi="標楷體" w:hint="eastAsia"/>
        </w:rPr>
        <w:lastRenderedPageBreak/>
        <w:t>兵</w:t>
      </w:r>
      <w:proofErr w:type="gramEnd"/>
      <w:r w:rsidRPr="008601AE">
        <w:rPr>
          <w:rFonts w:ascii="標楷體" w:eastAsia="標楷體" w:hAnsi="標楷體" w:hint="eastAsia"/>
        </w:rPr>
        <w:t>。不限年歲，三年一期。</w:t>
      </w:r>
    </w:p>
    <w:p w14:paraId="49BB8E7A" w14:textId="77777777" w:rsidR="00BD2204" w:rsidRPr="008601AE" w:rsidRDefault="00BD2204" w:rsidP="00BD2204">
      <w:pPr>
        <w:rPr>
          <w:rFonts w:ascii="標楷體" w:eastAsia="標楷體" w:hAnsi="標楷體"/>
        </w:rPr>
      </w:pPr>
      <w:r w:rsidRPr="008601AE">
        <w:rPr>
          <w:rFonts w:ascii="標楷體" w:eastAsia="標楷體" w:hAnsi="標楷體" w:hint="eastAsia"/>
        </w:rPr>
        <w:t>如今，北門</w:t>
      </w:r>
      <w:proofErr w:type="gramStart"/>
      <w:r w:rsidRPr="008601AE">
        <w:rPr>
          <w:rFonts w:ascii="標楷體" w:eastAsia="標楷體" w:hAnsi="標楷體" w:hint="eastAsia"/>
        </w:rPr>
        <w:t>將衛府內</w:t>
      </w:r>
      <w:proofErr w:type="gramEnd"/>
      <w:r w:rsidRPr="008601AE">
        <w:rPr>
          <w:rFonts w:ascii="標楷體" w:eastAsia="標楷體" w:hAnsi="標楷體" w:hint="eastAsia"/>
        </w:rPr>
        <w:t>許多士族子弟只當此為進身之階，只求於京城服役而</w:t>
      </w:r>
      <w:proofErr w:type="gramStart"/>
      <w:r w:rsidRPr="008601AE">
        <w:rPr>
          <w:rFonts w:ascii="標楷體" w:eastAsia="標楷體" w:hAnsi="標楷體" w:hint="eastAsia"/>
        </w:rPr>
        <w:t>不</w:t>
      </w:r>
      <w:proofErr w:type="gramEnd"/>
      <w:r w:rsidRPr="008601AE">
        <w:rPr>
          <w:rFonts w:ascii="標楷體" w:eastAsia="標楷體" w:hAnsi="標楷體" w:hint="eastAsia"/>
        </w:rPr>
        <w:t>前往外地守護各方。</w:t>
      </w:r>
    </w:p>
    <w:p w14:paraId="3B55C86B" w14:textId="77777777" w:rsidR="00BD2204" w:rsidRPr="008601AE" w:rsidRDefault="00BD2204" w:rsidP="00BD2204">
      <w:pPr>
        <w:rPr>
          <w:rFonts w:ascii="標楷體" w:eastAsia="標楷體" w:hAnsi="標楷體"/>
        </w:rPr>
      </w:pPr>
    </w:p>
    <w:p w14:paraId="64F69280" w14:textId="77777777" w:rsidR="00BD2204" w:rsidRPr="008601AE" w:rsidRDefault="00BD2204" w:rsidP="00795201">
      <w:pPr>
        <w:outlineLvl w:val="3"/>
        <w:rPr>
          <w:rFonts w:ascii="標楷體" w:eastAsia="標楷體" w:hAnsi="標楷體"/>
        </w:rPr>
      </w:pPr>
      <w:r w:rsidRPr="008601AE">
        <w:rPr>
          <w:rFonts w:ascii="標楷體" w:eastAsia="標楷體" w:hAnsi="標楷體" w:hint="eastAsia"/>
        </w:rPr>
        <w:t>府兵</w:t>
      </w:r>
    </w:p>
    <w:p w14:paraId="625F2C56" w14:textId="77777777" w:rsidR="00BD2204" w:rsidRPr="008601AE" w:rsidRDefault="00BD2204" w:rsidP="00BD2204">
      <w:pPr>
        <w:rPr>
          <w:rFonts w:ascii="標楷體" w:eastAsia="標楷體" w:hAnsi="標楷體"/>
        </w:rPr>
      </w:pPr>
      <w:proofErr w:type="gramStart"/>
      <w:r w:rsidRPr="008601AE">
        <w:rPr>
          <w:rFonts w:ascii="標楷體" w:eastAsia="標楷體" w:hAnsi="標楷體" w:hint="eastAsia"/>
        </w:rPr>
        <w:t>府兵制</w:t>
      </w:r>
      <w:proofErr w:type="gramEnd"/>
      <w:r w:rsidRPr="008601AE">
        <w:rPr>
          <w:rFonts w:ascii="標楷體" w:eastAsia="標楷體" w:hAnsi="標楷體" w:hint="eastAsia"/>
        </w:rPr>
        <w:t>：平時為民，戰時為兵；兵不識將，將不知兵。</w:t>
      </w:r>
    </w:p>
    <w:p w14:paraId="7834D866" w14:textId="77777777" w:rsidR="00BD2204" w:rsidRPr="008601AE" w:rsidRDefault="00BD2204" w:rsidP="00BD2204">
      <w:pPr>
        <w:rPr>
          <w:rFonts w:ascii="標楷體" w:eastAsia="標楷體" w:hAnsi="標楷體"/>
        </w:rPr>
      </w:pPr>
      <w:proofErr w:type="gramStart"/>
      <w:r w:rsidRPr="008601AE">
        <w:rPr>
          <w:rFonts w:ascii="標楷體" w:eastAsia="標楷體" w:hAnsi="標楷體" w:hint="eastAsia"/>
        </w:rPr>
        <w:t>府兵與團屯</w:t>
      </w:r>
      <w:proofErr w:type="gramEnd"/>
      <w:r w:rsidRPr="008601AE">
        <w:rPr>
          <w:rFonts w:ascii="標楷體" w:eastAsia="標楷體" w:hAnsi="標楷體" w:hint="eastAsia"/>
        </w:rPr>
        <w:t>一樣</w:t>
      </w:r>
      <w:proofErr w:type="gramStart"/>
      <w:r w:rsidRPr="008601AE">
        <w:rPr>
          <w:rFonts w:ascii="標楷體" w:eastAsia="標楷體" w:hAnsi="標楷體" w:hint="eastAsia"/>
        </w:rPr>
        <w:t>春夏歸農</w:t>
      </w:r>
      <w:proofErr w:type="gramEnd"/>
      <w:r w:rsidRPr="008601AE">
        <w:rPr>
          <w:rFonts w:ascii="標楷體" w:eastAsia="標楷體" w:hAnsi="標楷體" w:hint="eastAsia"/>
        </w:rPr>
        <w:t>、秋冬召集。因地域限制，</w:t>
      </w:r>
      <w:proofErr w:type="gramStart"/>
      <w:r w:rsidRPr="008601AE">
        <w:rPr>
          <w:rFonts w:ascii="標楷體" w:eastAsia="標楷體" w:hAnsi="標楷體" w:hint="eastAsia"/>
        </w:rPr>
        <w:t>由各郡自行</w:t>
      </w:r>
      <w:proofErr w:type="gramEnd"/>
      <w:r w:rsidRPr="008601AE">
        <w:rPr>
          <w:rFonts w:ascii="標楷體" w:eastAsia="標楷體" w:hAnsi="標楷體" w:hint="eastAsia"/>
        </w:rPr>
        <w:t>徵招，召集地稱為「折衝府」。年歲十六以上即受召，三年一期，兩期一輪。</w:t>
      </w:r>
    </w:p>
    <w:p w14:paraId="1E5EB63F" w14:textId="77777777" w:rsidR="00BD2204" w:rsidRPr="008601AE" w:rsidRDefault="00BD2204" w:rsidP="00BD2204">
      <w:pPr>
        <w:rPr>
          <w:rFonts w:ascii="標楷體" w:eastAsia="標楷體" w:hAnsi="標楷體"/>
        </w:rPr>
      </w:pPr>
      <w:proofErr w:type="gramStart"/>
      <w:r w:rsidRPr="008601AE">
        <w:rPr>
          <w:rFonts w:ascii="標楷體" w:eastAsia="標楷體" w:hAnsi="標楷體" w:hint="eastAsia"/>
        </w:rPr>
        <w:t>於秋冬</w:t>
      </w:r>
      <w:proofErr w:type="gramEnd"/>
      <w:r w:rsidRPr="008601AE">
        <w:rPr>
          <w:rFonts w:ascii="標楷體" w:eastAsia="標楷體" w:hAnsi="標楷體" w:hint="eastAsia"/>
        </w:rPr>
        <w:t>召集後由北門十六將衛派遣衛士領導，</w:t>
      </w:r>
      <w:proofErr w:type="gramStart"/>
      <w:r w:rsidRPr="008601AE">
        <w:rPr>
          <w:rFonts w:ascii="標楷體" w:eastAsia="標楷體" w:hAnsi="標楷體" w:hint="eastAsia"/>
        </w:rPr>
        <w:t>至各郡展開</w:t>
      </w:r>
      <w:proofErr w:type="gramEnd"/>
      <w:r w:rsidRPr="008601AE">
        <w:rPr>
          <w:rFonts w:ascii="標楷體" w:eastAsia="標楷體" w:hAnsi="標楷體" w:hint="eastAsia"/>
        </w:rPr>
        <w:t>訓練，暫時作為</w:t>
      </w:r>
      <w:proofErr w:type="gramStart"/>
      <w:r w:rsidRPr="008601AE">
        <w:rPr>
          <w:rFonts w:ascii="標楷體" w:eastAsia="標楷體" w:hAnsi="標楷體" w:hint="eastAsia"/>
        </w:rPr>
        <w:t>維護郡</w:t>
      </w:r>
      <w:proofErr w:type="gramEnd"/>
      <w:r w:rsidRPr="008601AE">
        <w:rPr>
          <w:rFonts w:ascii="標楷體" w:eastAsia="標楷體" w:hAnsi="標楷體" w:hint="eastAsia"/>
        </w:rPr>
        <w:t>內安全的士兵行動，直到春夏之際才</w:t>
      </w:r>
      <w:proofErr w:type="gramStart"/>
      <w:r w:rsidRPr="008601AE">
        <w:rPr>
          <w:rFonts w:ascii="標楷體" w:eastAsia="標楷體" w:hAnsi="標楷體" w:hint="eastAsia"/>
        </w:rPr>
        <w:t>將府兵放回</w:t>
      </w:r>
      <w:proofErr w:type="gramEnd"/>
      <w:r w:rsidRPr="008601AE">
        <w:rPr>
          <w:rFonts w:ascii="標楷體" w:eastAsia="標楷體" w:hAnsi="標楷體" w:hint="eastAsia"/>
        </w:rPr>
        <w:t>原處耕種。</w:t>
      </w:r>
    </w:p>
    <w:p w14:paraId="328245A9" w14:textId="77777777" w:rsidR="00BD2204" w:rsidRPr="008601AE" w:rsidRDefault="00BD2204" w:rsidP="00BD2204">
      <w:pPr>
        <w:rPr>
          <w:rFonts w:ascii="標楷體" w:eastAsia="標楷體" w:hAnsi="標楷體"/>
        </w:rPr>
      </w:pPr>
    </w:p>
    <w:p w14:paraId="4AB735C4" w14:textId="77777777" w:rsidR="00BD2204" w:rsidRPr="008601AE" w:rsidRDefault="00BD2204" w:rsidP="00795201">
      <w:pPr>
        <w:outlineLvl w:val="3"/>
        <w:rPr>
          <w:rFonts w:ascii="標楷體" w:eastAsia="標楷體" w:hAnsi="標楷體"/>
        </w:rPr>
      </w:pPr>
      <w:r w:rsidRPr="008601AE">
        <w:rPr>
          <w:rFonts w:ascii="標楷體" w:eastAsia="標楷體" w:hAnsi="標楷體" w:hint="eastAsia"/>
        </w:rPr>
        <w:t>南廷禁軍</w:t>
      </w:r>
    </w:p>
    <w:p w14:paraId="71968414" w14:textId="77777777" w:rsidR="00BD2204" w:rsidRPr="008601AE" w:rsidRDefault="00BD2204" w:rsidP="00BD2204">
      <w:pPr>
        <w:rPr>
          <w:rFonts w:ascii="標楷體" w:eastAsia="標楷體" w:hAnsi="標楷體"/>
        </w:rPr>
      </w:pPr>
      <w:r w:rsidRPr="008601AE">
        <w:rPr>
          <w:rFonts w:ascii="標楷體" w:eastAsia="標楷體" w:hAnsi="標楷體" w:hint="eastAsia"/>
        </w:rPr>
        <w:t>為大國中心軍制，自前朝傳承而來。皇帝直屬，受內</w:t>
      </w:r>
      <w:proofErr w:type="gramStart"/>
      <w:r w:rsidRPr="008601AE">
        <w:rPr>
          <w:rFonts w:ascii="標楷體" w:eastAsia="標楷體" w:hAnsi="標楷體" w:hint="eastAsia"/>
        </w:rPr>
        <w:t>侍</w:t>
      </w:r>
      <w:proofErr w:type="gramEnd"/>
      <w:r w:rsidRPr="008601AE">
        <w:rPr>
          <w:rFonts w:ascii="標楷體" w:eastAsia="標楷體" w:hAnsi="標楷體" w:hint="eastAsia"/>
        </w:rPr>
        <w:t>指揮，又稱「</w:t>
      </w:r>
      <w:proofErr w:type="gramStart"/>
      <w:r w:rsidRPr="008601AE">
        <w:rPr>
          <w:rFonts w:ascii="標楷體" w:eastAsia="標楷體" w:hAnsi="標楷體" w:hint="eastAsia"/>
        </w:rPr>
        <w:t>御</w:t>
      </w:r>
      <w:proofErr w:type="gramEnd"/>
      <w:r w:rsidRPr="008601AE">
        <w:rPr>
          <w:rFonts w:ascii="標楷體" w:eastAsia="標楷體" w:hAnsi="標楷體" w:hint="eastAsia"/>
        </w:rPr>
        <w:t>軍」，一共六軍，其</w:t>
      </w:r>
      <w:proofErr w:type="gramStart"/>
      <w:r w:rsidRPr="008601AE">
        <w:rPr>
          <w:rFonts w:ascii="標楷體" w:eastAsia="標楷體" w:hAnsi="標楷體" w:hint="eastAsia"/>
        </w:rPr>
        <w:t>名射生</w:t>
      </w:r>
      <w:proofErr w:type="gramEnd"/>
      <w:r w:rsidRPr="008601AE">
        <w:rPr>
          <w:rFonts w:ascii="標楷體" w:eastAsia="標楷體" w:hAnsi="標楷體" w:hint="eastAsia"/>
        </w:rPr>
        <w:t>、龍武、羽林，各分左右。</w:t>
      </w:r>
    </w:p>
    <w:p w14:paraId="3655F857" w14:textId="77777777" w:rsidR="00BD2204" w:rsidRPr="008601AE" w:rsidRDefault="00BD2204" w:rsidP="00BD2204">
      <w:pPr>
        <w:rPr>
          <w:rFonts w:ascii="標楷體" w:eastAsia="標楷體" w:hAnsi="標楷體"/>
        </w:rPr>
      </w:pPr>
      <w:r w:rsidRPr="008601AE">
        <w:rPr>
          <w:rFonts w:ascii="標楷體" w:eastAsia="標楷體" w:hAnsi="標楷體" w:hint="eastAsia"/>
        </w:rPr>
        <w:t>其權為守護皇帝，禁軍由各地將官子</w:t>
      </w:r>
      <w:proofErr w:type="gramStart"/>
      <w:r w:rsidRPr="008601AE">
        <w:rPr>
          <w:rFonts w:ascii="標楷體" w:eastAsia="標楷體" w:hAnsi="標楷體" w:hint="eastAsia"/>
        </w:rPr>
        <w:t>嗣</w:t>
      </w:r>
      <w:proofErr w:type="gramEnd"/>
      <w:r w:rsidRPr="008601AE">
        <w:rPr>
          <w:rFonts w:ascii="標楷體" w:eastAsia="標楷體" w:hAnsi="標楷體" w:hint="eastAsia"/>
        </w:rPr>
        <w:t>、</w:t>
      </w:r>
      <w:proofErr w:type="gramStart"/>
      <w:r w:rsidRPr="008601AE">
        <w:rPr>
          <w:rFonts w:ascii="標楷體" w:eastAsia="標楷體" w:hAnsi="標楷體" w:hint="eastAsia"/>
        </w:rPr>
        <w:t>武試白丁</w:t>
      </w:r>
      <w:proofErr w:type="gramEnd"/>
      <w:r w:rsidRPr="008601AE">
        <w:rPr>
          <w:rFonts w:ascii="標楷體" w:eastAsia="標楷體" w:hAnsi="標楷體" w:hint="eastAsia"/>
        </w:rPr>
        <w:t>、自</w:t>
      </w:r>
      <w:proofErr w:type="gramStart"/>
      <w:r w:rsidRPr="008601AE">
        <w:rPr>
          <w:rFonts w:ascii="標楷體" w:eastAsia="標楷體" w:hAnsi="標楷體" w:hint="eastAsia"/>
        </w:rPr>
        <w:t>府兵因</w:t>
      </w:r>
      <w:proofErr w:type="gramEnd"/>
      <w:r w:rsidRPr="008601AE">
        <w:rPr>
          <w:rFonts w:ascii="標楷體" w:eastAsia="標楷體" w:hAnsi="標楷體" w:hint="eastAsia"/>
        </w:rPr>
        <w:t>功榮升者等抽調，抑或另行徵募或應聘，總數從五千至八千不等。</w:t>
      </w:r>
    </w:p>
    <w:p w14:paraId="1B24EBDD" w14:textId="77777777" w:rsidR="00BD2204" w:rsidRPr="008601AE" w:rsidRDefault="00BD2204" w:rsidP="00BD2204">
      <w:pPr>
        <w:rPr>
          <w:rFonts w:ascii="標楷體" w:eastAsia="標楷體" w:hAnsi="標楷體"/>
        </w:rPr>
      </w:pPr>
      <w:r w:rsidRPr="008601AE">
        <w:rPr>
          <w:rFonts w:ascii="標楷體" w:eastAsia="標楷體" w:hAnsi="標楷體" w:hint="eastAsia"/>
        </w:rPr>
        <w:t>南廷禁軍為專門的職業兵士，不務農，只專注接受訓練並留守皇宮。通常十年一期，每年考核。十年過後與考核失敗者須重新接受考核，失敗則不錄用。</w:t>
      </w:r>
    </w:p>
    <w:p w14:paraId="727930FC" w14:textId="77777777" w:rsidR="00BD2204" w:rsidRPr="008601AE" w:rsidRDefault="00BD2204" w:rsidP="00BD2204">
      <w:pPr>
        <w:rPr>
          <w:rFonts w:ascii="標楷體" w:eastAsia="標楷體" w:hAnsi="標楷體"/>
        </w:rPr>
      </w:pPr>
    </w:p>
    <w:p w14:paraId="2E591A20" w14:textId="77777777" w:rsidR="00BD2204" w:rsidRPr="008601AE" w:rsidRDefault="00BD2204" w:rsidP="00795201">
      <w:pPr>
        <w:outlineLvl w:val="3"/>
        <w:rPr>
          <w:rFonts w:ascii="標楷體" w:eastAsia="標楷體" w:hAnsi="標楷體"/>
        </w:rPr>
      </w:pPr>
      <w:r w:rsidRPr="008601AE">
        <w:rPr>
          <w:rFonts w:ascii="標楷體" w:eastAsia="標楷體" w:hAnsi="標楷體" w:hint="eastAsia"/>
        </w:rPr>
        <w:t>都督府</w:t>
      </w:r>
    </w:p>
    <w:p w14:paraId="2B4C0ABA" w14:textId="77777777" w:rsidR="00BD2204" w:rsidRPr="008601AE" w:rsidRDefault="00BD2204" w:rsidP="00BD2204">
      <w:pPr>
        <w:rPr>
          <w:rFonts w:ascii="標楷體" w:eastAsia="標楷體" w:hAnsi="標楷體"/>
        </w:rPr>
      </w:pPr>
      <w:r w:rsidRPr="008601AE">
        <w:rPr>
          <w:rFonts w:ascii="標楷體" w:eastAsia="標楷體" w:hAnsi="標楷體" w:hint="eastAsia"/>
        </w:rPr>
        <w:t>乃是大國軍制</w:t>
      </w:r>
      <w:proofErr w:type="gramStart"/>
      <w:r w:rsidRPr="008601AE">
        <w:rPr>
          <w:rFonts w:ascii="標楷體" w:eastAsia="標楷體" w:hAnsi="標楷體" w:hint="eastAsia"/>
        </w:rPr>
        <w:t>其一，</w:t>
      </w:r>
      <w:proofErr w:type="gramEnd"/>
      <w:r w:rsidRPr="008601AE">
        <w:rPr>
          <w:rFonts w:ascii="標楷體" w:eastAsia="標楷體" w:hAnsi="標楷體" w:hint="eastAsia"/>
        </w:rPr>
        <w:t>自前朝傳承而來。</w:t>
      </w:r>
      <w:proofErr w:type="gramStart"/>
      <w:r w:rsidRPr="008601AE">
        <w:rPr>
          <w:rFonts w:ascii="標楷體" w:eastAsia="標楷體" w:hAnsi="標楷體" w:hint="eastAsia"/>
        </w:rPr>
        <w:t>一</w:t>
      </w:r>
      <w:proofErr w:type="gramEnd"/>
      <w:r w:rsidRPr="008601AE">
        <w:rPr>
          <w:rFonts w:ascii="標楷體" w:eastAsia="標楷體" w:hAnsi="標楷體" w:hint="eastAsia"/>
        </w:rPr>
        <w:t>郡即</w:t>
      </w:r>
      <w:proofErr w:type="gramStart"/>
      <w:r w:rsidRPr="008601AE">
        <w:rPr>
          <w:rFonts w:ascii="標楷體" w:eastAsia="標楷體" w:hAnsi="標楷體" w:hint="eastAsia"/>
        </w:rPr>
        <w:t>一</w:t>
      </w:r>
      <w:proofErr w:type="gramEnd"/>
      <w:r w:rsidRPr="008601AE">
        <w:rPr>
          <w:rFonts w:ascii="標楷體" w:eastAsia="標楷體" w:hAnsi="標楷體" w:hint="eastAsia"/>
        </w:rPr>
        <w:t>都督府。</w:t>
      </w:r>
    </w:p>
    <w:p w14:paraId="1F4457E4" w14:textId="11894A96" w:rsidR="00BD2204" w:rsidRPr="008601AE" w:rsidRDefault="00BD2204" w:rsidP="00BD2204">
      <w:pPr>
        <w:rPr>
          <w:rFonts w:ascii="標楷體" w:eastAsia="標楷體" w:hAnsi="標楷體"/>
        </w:rPr>
      </w:pPr>
      <w:r w:rsidRPr="008601AE">
        <w:rPr>
          <w:rFonts w:ascii="標楷體" w:eastAsia="標楷體" w:hAnsi="標楷體" w:hint="eastAsia"/>
        </w:rPr>
        <w:t>雖為軍制，但實際仍為地方官職，並無實權，如今多為加封之虛職，比起武官更像是文官。</w:t>
      </w:r>
    </w:p>
    <w:p w14:paraId="1BEC82E6" w14:textId="77777777" w:rsidR="00BD2204" w:rsidRPr="008601AE" w:rsidRDefault="00BD2204" w:rsidP="00BD2204">
      <w:pPr>
        <w:rPr>
          <w:rFonts w:ascii="標楷體" w:eastAsia="標楷體" w:hAnsi="標楷體"/>
        </w:rPr>
      </w:pPr>
    </w:p>
    <w:p w14:paraId="5B666674" w14:textId="77777777" w:rsidR="00BD2204" w:rsidRPr="008601AE" w:rsidRDefault="00BD2204" w:rsidP="00795201">
      <w:pPr>
        <w:outlineLvl w:val="3"/>
        <w:rPr>
          <w:rFonts w:ascii="標楷體" w:eastAsia="標楷體" w:hAnsi="標楷體"/>
        </w:rPr>
      </w:pPr>
      <w:r w:rsidRPr="008601AE">
        <w:rPr>
          <w:rFonts w:ascii="標楷體" w:eastAsia="標楷體" w:hAnsi="標楷體" w:hint="eastAsia"/>
        </w:rPr>
        <w:t>邊防關軍</w:t>
      </w:r>
    </w:p>
    <w:p w14:paraId="02755320" w14:textId="77777777" w:rsidR="00BD2204" w:rsidRPr="008601AE" w:rsidRDefault="00BD2204" w:rsidP="00BD2204">
      <w:pPr>
        <w:rPr>
          <w:rFonts w:ascii="標楷體" w:eastAsia="標楷體" w:hAnsi="標楷體"/>
        </w:rPr>
      </w:pPr>
      <w:r w:rsidRPr="008601AE">
        <w:rPr>
          <w:rFonts w:ascii="標楷體" w:eastAsia="標楷體" w:hAnsi="標楷體" w:hint="eastAsia"/>
        </w:rPr>
        <w:t>乃是大國軍制</w:t>
      </w:r>
      <w:proofErr w:type="gramStart"/>
      <w:r w:rsidRPr="008601AE">
        <w:rPr>
          <w:rFonts w:ascii="標楷體" w:eastAsia="標楷體" w:hAnsi="標楷體" w:hint="eastAsia"/>
        </w:rPr>
        <w:t>其一，</w:t>
      </w:r>
      <w:proofErr w:type="gramEnd"/>
      <w:r w:rsidRPr="008601AE">
        <w:rPr>
          <w:rFonts w:ascii="標楷體" w:eastAsia="標楷體" w:hAnsi="標楷體" w:hint="eastAsia"/>
        </w:rPr>
        <w:t>大興新制，由中書令魏無忌提出。並無歸屬，</w:t>
      </w:r>
      <w:proofErr w:type="gramStart"/>
      <w:r w:rsidRPr="008601AE">
        <w:rPr>
          <w:rFonts w:ascii="標楷體" w:eastAsia="標楷體" w:hAnsi="標楷體" w:hint="eastAsia"/>
        </w:rPr>
        <w:t>乃各職</w:t>
      </w:r>
      <w:proofErr w:type="gramEnd"/>
      <w:r w:rsidRPr="008601AE">
        <w:rPr>
          <w:rFonts w:ascii="標楷體" w:eastAsia="標楷體" w:hAnsi="標楷體" w:hint="eastAsia"/>
        </w:rPr>
        <w:t>加封。</w:t>
      </w:r>
    </w:p>
    <w:p w14:paraId="6A02A413" w14:textId="77777777" w:rsidR="00BD2204" w:rsidRPr="008601AE" w:rsidRDefault="00BD2204" w:rsidP="00BD2204">
      <w:pPr>
        <w:rPr>
          <w:rFonts w:ascii="標楷體" w:eastAsia="標楷體" w:hAnsi="標楷體"/>
        </w:rPr>
      </w:pPr>
      <w:r w:rsidRPr="008601AE">
        <w:rPr>
          <w:rFonts w:ascii="標楷體" w:eastAsia="標楷體" w:hAnsi="標楷體" w:hint="eastAsia"/>
        </w:rPr>
        <w:t>由於各地邊境時常戰亂，無法正確編排戶籍與土地，故給予數名邊境將領徵調兵丁之權。數量從數百至數千不等，其中含</w:t>
      </w:r>
      <w:proofErr w:type="gramStart"/>
      <w:r w:rsidRPr="008601AE">
        <w:rPr>
          <w:rFonts w:ascii="標楷體" w:eastAsia="標楷體" w:hAnsi="標楷體" w:hint="eastAsia"/>
        </w:rPr>
        <w:t>正規府兵</w:t>
      </w:r>
      <w:proofErr w:type="gramEnd"/>
      <w:r w:rsidRPr="008601AE">
        <w:rPr>
          <w:rFonts w:ascii="標楷體" w:eastAsia="標楷體" w:hAnsi="標楷體" w:hint="eastAsia"/>
        </w:rPr>
        <w:t>、役</w:t>
      </w:r>
      <w:proofErr w:type="gramStart"/>
      <w:r w:rsidRPr="008601AE">
        <w:rPr>
          <w:rFonts w:ascii="標楷體" w:eastAsia="標楷體" w:hAnsi="標楷體" w:hint="eastAsia"/>
        </w:rPr>
        <w:t>滿府兵、內地流犯</w:t>
      </w:r>
      <w:proofErr w:type="gramEnd"/>
      <w:r w:rsidRPr="008601AE">
        <w:rPr>
          <w:rFonts w:ascii="標楷體" w:eastAsia="標楷體" w:hAnsi="標楷體" w:hint="eastAsia"/>
        </w:rPr>
        <w:t>或自願入伍者，但必須每年將此些名單上供給朝廷以作編列。</w:t>
      </w:r>
    </w:p>
    <w:p w14:paraId="025D689E" w14:textId="77777777" w:rsidR="00BD2204" w:rsidRPr="008601AE" w:rsidRDefault="00BD2204" w:rsidP="00BD2204">
      <w:pPr>
        <w:rPr>
          <w:rFonts w:ascii="標楷體" w:eastAsia="標楷體" w:hAnsi="標楷體"/>
        </w:rPr>
      </w:pPr>
      <w:r w:rsidRPr="008601AE">
        <w:rPr>
          <w:rFonts w:ascii="標楷體" w:eastAsia="標楷體" w:hAnsi="標楷體" w:hint="eastAsia"/>
        </w:rPr>
        <w:t>但因並非朝廷兵</w:t>
      </w:r>
      <w:proofErr w:type="gramStart"/>
      <w:r w:rsidRPr="008601AE">
        <w:rPr>
          <w:rFonts w:ascii="標楷體" w:eastAsia="標楷體" w:hAnsi="標楷體" w:hint="eastAsia"/>
        </w:rPr>
        <w:t>部府兵</w:t>
      </w:r>
      <w:proofErr w:type="gramEnd"/>
      <w:r w:rsidRPr="008601AE">
        <w:rPr>
          <w:rFonts w:ascii="標楷體" w:eastAsia="標楷體" w:hAnsi="標楷體" w:hint="eastAsia"/>
        </w:rPr>
        <w:t>，而是地方自行徵募，故其支出也自行由</w:t>
      </w:r>
      <w:proofErr w:type="gramStart"/>
      <w:r w:rsidRPr="008601AE">
        <w:rPr>
          <w:rFonts w:ascii="標楷體" w:eastAsia="標楷體" w:hAnsi="標楷體" w:hint="eastAsia"/>
        </w:rPr>
        <w:t>邊防關軍將領</w:t>
      </w:r>
      <w:proofErr w:type="gramEnd"/>
      <w:r w:rsidRPr="008601AE">
        <w:rPr>
          <w:rFonts w:ascii="標楷體" w:eastAsia="標楷體" w:hAnsi="標楷體" w:hint="eastAsia"/>
        </w:rPr>
        <w:t>或當地官員籌出。</w:t>
      </w:r>
    </w:p>
    <w:p w14:paraId="5483153E" w14:textId="77777777" w:rsidR="00BD2204" w:rsidRPr="008601AE" w:rsidRDefault="00BD2204" w:rsidP="00BD2204">
      <w:pPr>
        <w:rPr>
          <w:rFonts w:ascii="標楷體" w:eastAsia="標楷體" w:hAnsi="標楷體"/>
        </w:rPr>
      </w:pPr>
      <w:r w:rsidRPr="008601AE">
        <w:rPr>
          <w:rFonts w:ascii="標楷體" w:eastAsia="標楷體" w:hAnsi="標楷體" w:hint="eastAsia"/>
        </w:rPr>
        <w:t>具此資格有：李密、陸武、</w:t>
      </w:r>
      <w:proofErr w:type="gramStart"/>
      <w:r w:rsidRPr="008601AE">
        <w:rPr>
          <w:rFonts w:ascii="標楷體" w:eastAsia="標楷體" w:hAnsi="標楷體" w:hint="eastAsia"/>
        </w:rPr>
        <w:t>錦程</w:t>
      </w:r>
      <w:proofErr w:type="gramEnd"/>
      <w:r w:rsidRPr="008601AE">
        <w:rPr>
          <w:rFonts w:ascii="標楷體" w:eastAsia="標楷體" w:hAnsi="標楷體" w:hint="eastAsia"/>
        </w:rPr>
        <w:t>、魏無</w:t>
      </w:r>
      <w:proofErr w:type="gramStart"/>
      <w:r w:rsidRPr="008601AE">
        <w:rPr>
          <w:rFonts w:ascii="標楷體" w:eastAsia="標楷體" w:hAnsi="標楷體" w:hint="eastAsia"/>
        </w:rPr>
        <w:t>紛</w:t>
      </w:r>
      <w:proofErr w:type="gramEnd"/>
      <w:r w:rsidRPr="008601AE">
        <w:rPr>
          <w:rFonts w:ascii="標楷體" w:eastAsia="標楷體" w:hAnsi="標楷體" w:hint="eastAsia"/>
        </w:rPr>
        <w:t>四人。分別鎮守</w:t>
      </w:r>
      <w:proofErr w:type="gramStart"/>
      <w:r w:rsidRPr="008601AE">
        <w:rPr>
          <w:rFonts w:ascii="標楷體" w:eastAsia="標楷體" w:hAnsi="標楷體" w:hint="eastAsia"/>
        </w:rPr>
        <w:t>漠嶺關</w:t>
      </w:r>
      <w:proofErr w:type="gramEnd"/>
      <w:r w:rsidRPr="008601AE">
        <w:rPr>
          <w:rFonts w:ascii="標楷體" w:eastAsia="標楷體" w:hAnsi="標楷體" w:hint="eastAsia"/>
        </w:rPr>
        <w:t>、太</w:t>
      </w:r>
      <w:proofErr w:type="gramStart"/>
      <w:r w:rsidRPr="008601AE">
        <w:rPr>
          <w:rFonts w:ascii="標楷體" w:eastAsia="標楷體" w:hAnsi="標楷體" w:hint="eastAsia"/>
        </w:rPr>
        <w:t>衝</w:t>
      </w:r>
      <w:proofErr w:type="gramEnd"/>
      <w:r w:rsidRPr="008601AE">
        <w:rPr>
          <w:rFonts w:ascii="標楷體" w:eastAsia="標楷體" w:hAnsi="標楷體" w:hint="eastAsia"/>
        </w:rPr>
        <w:t>關、</w:t>
      </w:r>
      <w:proofErr w:type="gramStart"/>
      <w:r w:rsidRPr="008601AE">
        <w:rPr>
          <w:rFonts w:ascii="標楷體" w:eastAsia="標楷體" w:hAnsi="標楷體" w:hint="eastAsia"/>
        </w:rPr>
        <w:t>禮勝關</w:t>
      </w:r>
      <w:proofErr w:type="gramEnd"/>
      <w:r w:rsidRPr="008601AE">
        <w:rPr>
          <w:rFonts w:ascii="標楷體" w:eastAsia="標楷體" w:hAnsi="標楷體" w:hint="eastAsia"/>
        </w:rPr>
        <w:t>、</w:t>
      </w:r>
      <w:proofErr w:type="gramStart"/>
      <w:r w:rsidRPr="008601AE">
        <w:rPr>
          <w:rFonts w:ascii="標楷體" w:eastAsia="標楷體" w:hAnsi="標楷體" w:hint="eastAsia"/>
        </w:rPr>
        <w:t>極</w:t>
      </w:r>
      <w:proofErr w:type="gramEnd"/>
      <w:r w:rsidRPr="008601AE">
        <w:rPr>
          <w:rFonts w:ascii="標楷體" w:eastAsia="標楷體" w:hAnsi="標楷體" w:hint="eastAsia"/>
        </w:rPr>
        <w:t>虎門。也因此四人發兵作戰時必須親自</w:t>
      </w:r>
      <w:proofErr w:type="gramStart"/>
      <w:r w:rsidRPr="008601AE">
        <w:rPr>
          <w:rFonts w:ascii="標楷體" w:eastAsia="標楷體" w:hAnsi="標楷體" w:hint="eastAsia"/>
        </w:rPr>
        <w:t>回朝持虎符</w:t>
      </w:r>
      <w:proofErr w:type="gramEnd"/>
      <w:r w:rsidRPr="008601AE">
        <w:rPr>
          <w:rFonts w:ascii="標楷體" w:eastAsia="標楷體" w:hAnsi="標楷體" w:hint="eastAsia"/>
        </w:rPr>
        <w:t>才得以動兵。</w:t>
      </w:r>
    </w:p>
    <w:p w14:paraId="43D2CCEF" w14:textId="7F042410" w:rsidR="00BD2204" w:rsidRPr="008601AE" w:rsidRDefault="00BD2204" w:rsidP="00BD2204">
      <w:pPr>
        <w:rPr>
          <w:rFonts w:ascii="標楷體" w:eastAsia="標楷體" w:hAnsi="標楷體"/>
        </w:rPr>
      </w:pPr>
      <w:proofErr w:type="gramStart"/>
      <w:r w:rsidRPr="008601AE">
        <w:rPr>
          <w:rFonts w:ascii="標楷體" w:eastAsia="標楷體" w:hAnsi="標楷體" w:hint="eastAsia"/>
        </w:rPr>
        <w:t>邊防關軍同樣</w:t>
      </w:r>
      <w:proofErr w:type="gramEnd"/>
      <w:r w:rsidRPr="008601AE">
        <w:rPr>
          <w:rFonts w:ascii="標楷體" w:eastAsia="標楷體" w:hAnsi="標楷體" w:hint="eastAsia"/>
        </w:rPr>
        <w:t>不務農，雖有時會協助農事，但在四處邊境中通常很難抽出時間幫忙。</w:t>
      </w:r>
    </w:p>
    <w:p w14:paraId="5CE8869A" w14:textId="77777777" w:rsidR="00795201" w:rsidRPr="008601AE" w:rsidRDefault="00795201" w:rsidP="00BD2204">
      <w:pPr>
        <w:rPr>
          <w:rFonts w:ascii="標楷體" w:eastAsia="標楷體" w:hAnsi="標楷體"/>
        </w:rPr>
      </w:pPr>
    </w:p>
    <w:p w14:paraId="117BB287" w14:textId="77777777" w:rsidR="00417D75" w:rsidRPr="008601AE" w:rsidRDefault="00417D75" w:rsidP="00795201">
      <w:pPr>
        <w:widowControl/>
        <w:outlineLvl w:val="4"/>
        <w:rPr>
          <w:rFonts w:ascii="標楷體" w:eastAsia="標楷體" w:hAnsi="標楷體"/>
          <w:b/>
        </w:rPr>
      </w:pPr>
      <w:proofErr w:type="gramStart"/>
      <w:r w:rsidRPr="008601AE">
        <w:rPr>
          <w:rFonts w:ascii="標楷體" w:eastAsia="標楷體" w:hAnsi="標楷體" w:hint="eastAsia"/>
          <w:b/>
        </w:rPr>
        <w:t>涿</w:t>
      </w:r>
      <w:proofErr w:type="gramEnd"/>
      <w:r w:rsidRPr="008601AE">
        <w:rPr>
          <w:rFonts w:ascii="標楷體" w:eastAsia="標楷體" w:hAnsi="標楷體" w:hint="eastAsia"/>
          <w:b/>
        </w:rPr>
        <w:t>郡（</w:t>
      </w:r>
      <w:proofErr w:type="gramStart"/>
      <w:r w:rsidRPr="008601AE">
        <w:rPr>
          <w:rFonts w:ascii="標楷體" w:eastAsia="標楷體" w:hAnsi="標楷體" w:hint="eastAsia"/>
          <w:b/>
        </w:rPr>
        <w:t>漠嶺關</w:t>
      </w:r>
      <w:proofErr w:type="gramEnd"/>
      <w:r w:rsidRPr="008601AE">
        <w:rPr>
          <w:rFonts w:ascii="標楷體" w:eastAsia="標楷體" w:hAnsi="標楷體" w:hint="eastAsia"/>
          <w:b/>
        </w:rPr>
        <w:t>）</w:t>
      </w:r>
    </w:p>
    <w:p w14:paraId="517C8DCE"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lastRenderedPageBreak/>
        <w:t>「謀策</w:t>
      </w:r>
      <w:proofErr w:type="gramStart"/>
      <w:r w:rsidRPr="008601AE">
        <w:rPr>
          <w:rFonts w:ascii="標楷體" w:eastAsia="標楷體" w:hAnsi="標楷體" w:hint="eastAsia"/>
        </w:rPr>
        <w:t>不世</w:t>
      </w:r>
      <w:proofErr w:type="gramEnd"/>
      <w:r w:rsidRPr="008601AE">
        <w:rPr>
          <w:rFonts w:ascii="標楷體" w:eastAsia="標楷體" w:hAnsi="標楷體" w:hint="eastAsia"/>
        </w:rPr>
        <w:t>出，</w:t>
      </w:r>
      <w:proofErr w:type="gramStart"/>
      <w:r w:rsidRPr="008601AE">
        <w:rPr>
          <w:rFonts w:ascii="標楷體" w:eastAsia="標楷體" w:hAnsi="標楷體" w:hint="eastAsia"/>
        </w:rPr>
        <w:t>武功且難尋</w:t>
      </w:r>
      <w:proofErr w:type="gramEnd"/>
      <w:r w:rsidRPr="008601AE">
        <w:rPr>
          <w:rFonts w:ascii="標楷體" w:eastAsia="標楷體" w:hAnsi="標楷體" w:hint="eastAsia"/>
        </w:rPr>
        <w:t>。穩而難破，定而精確。鐵蹄掃突厥、踏契丹、鎮軍心。」</w:t>
      </w:r>
    </w:p>
    <w:p w14:paraId="3258EA7C"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攝政王在此駐守，擁大量重裝騎兵和</w:t>
      </w:r>
      <w:proofErr w:type="gramStart"/>
      <w:r w:rsidRPr="008601AE">
        <w:rPr>
          <w:rFonts w:ascii="標楷體" w:eastAsia="標楷體" w:hAnsi="標楷體" w:hint="eastAsia"/>
        </w:rPr>
        <w:t>弩兵</w:t>
      </w:r>
      <w:proofErr w:type="gramEnd"/>
      <w:r w:rsidRPr="008601AE">
        <w:rPr>
          <w:rFonts w:ascii="標楷體" w:eastAsia="標楷體" w:hAnsi="標楷體" w:hint="eastAsia"/>
        </w:rPr>
        <w:t>以及許多的著名鐵匠。</w:t>
      </w:r>
    </w:p>
    <w:p w14:paraId="182857F0"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城牆分為外牆、</w:t>
      </w:r>
      <w:proofErr w:type="gramStart"/>
      <w:r w:rsidRPr="008601AE">
        <w:rPr>
          <w:rFonts w:ascii="標楷體" w:eastAsia="標楷體" w:hAnsi="標楷體" w:hint="eastAsia"/>
        </w:rPr>
        <w:t>主牆與</w:t>
      </w:r>
      <w:proofErr w:type="gramEnd"/>
      <w:r w:rsidRPr="008601AE">
        <w:rPr>
          <w:rFonts w:ascii="標楷體" w:eastAsia="標楷體" w:hAnsi="標楷體" w:hint="eastAsia"/>
        </w:rPr>
        <w:t>內牆，護城河非常寬且深，城牆上有</w:t>
      </w:r>
      <w:proofErr w:type="gramStart"/>
      <w:r w:rsidRPr="008601AE">
        <w:rPr>
          <w:rFonts w:ascii="標楷體" w:eastAsia="標楷體" w:hAnsi="標楷體" w:hint="eastAsia"/>
        </w:rPr>
        <w:t>巨弩和投</w:t>
      </w:r>
      <w:proofErr w:type="gramEnd"/>
      <w:r w:rsidRPr="008601AE">
        <w:rPr>
          <w:rFonts w:ascii="標楷體" w:eastAsia="標楷體" w:hAnsi="標楷體" w:hint="eastAsia"/>
        </w:rPr>
        <w:t>石器。</w:t>
      </w:r>
    </w:p>
    <w:p w14:paraId="5EC25133"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北面從北平平原自</w:t>
      </w:r>
      <w:proofErr w:type="gramStart"/>
      <w:r w:rsidRPr="008601AE">
        <w:rPr>
          <w:rFonts w:ascii="標楷體" w:eastAsia="標楷體" w:hAnsi="標楷體" w:hint="eastAsia"/>
        </w:rPr>
        <w:t>漠嶺關</w:t>
      </w:r>
      <w:proofErr w:type="gramEnd"/>
      <w:r w:rsidRPr="008601AE">
        <w:rPr>
          <w:rFonts w:ascii="標楷體" w:eastAsia="標楷體" w:hAnsi="標楷體" w:hint="eastAsia"/>
        </w:rPr>
        <w:t>全都是練兵場，基本上除了士兵和官員以外生人勿入。</w:t>
      </w:r>
    </w:p>
    <w:p w14:paraId="5FB20883"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剛結束訓練的新兵最後一定會來此處加入為期</w:t>
      </w:r>
      <w:proofErr w:type="gramStart"/>
      <w:r w:rsidRPr="008601AE">
        <w:rPr>
          <w:rFonts w:ascii="標楷體" w:eastAsia="標楷體" w:hAnsi="標楷體" w:hint="eastAsia"/>
        </w:rPr>
        <w:t>一週</w:t>
      </w:r>
      <w:proofErr w:type="gramEnd"/>
      <w:r w:rsidRPr="008601AE">
        <w:rPr>
          <w:rFonts w:ascii="標楷體" w:eastAsia="標楷體" w:hAnsi="標楷體" w:hint="eastAsia"/>
        </w:rPr>
        <w:t>的訓練。</w:t>
      </w:r>
    </w:p>
    <w:p w14:paraId="4BFD7483" w14:textId="77777777" w:rsidR="00417D75" w:rsidRPr="008601AE" w:rsidRDefault="00417D75" w:rsidP="00417D75">
      <w:pPr>
        <w:ind w:left="480"/>
        <w:rPr>
          <w:rFonts w:ascii="標楷體" w:eastAsia="標楷體" w:hAnsi="標楷體"/>
        </w:rPr>
      </w:pPr>
      <w:r w:rsidRPr="008601AE">
        <w:rPr>
          <w:rFonts w:ascii="標楷體" w:eastAsia="標楷體" w:hAnsi="標楷體" w:hint="eastAsia"/>
        </w:rPr>
        <w:t>二鍋頭以諸多穀物為原料，第一口喝下雖然順口，但很快喉嚨</w:t>
      </w:r>
      <w:proofErr w:type="gramStart"/>
      <w:r w:rsidRPr="008601AE">
        <w:rPr>
          <w:rFonts w:ascii="標楷體" w:eastAsia="標楷體" w:hAnsi="標楷體" w:hint="eastAsia"/>
        </w:rPr>
        <w:t>裏</w:t>
      </w:r>
      <w:proofErr w:type="gramEnd"/>
      <w:r w:rsidRPr="008601AE">
        <w:rPr>
          <w:rFonts w:ascii="標楷體" w:eastAsia="標楷體" w:hAnsi="標楷體" w:hint="eastAsia"/>
        </w:rPr>
        <w:t>就像有小火球燒向內臟，濃烈勁道令人無法承受，</w:t>
      </w:r>
      <w:proofErr w:type="gramStart"/>
      <w:r w:rsidRPr="008601AE">
        <w:rPr>
          <w:rFonts w:ascii="標楷體" w:eastAsia="標楷體" w:hAnsi="標楷體"/>
        </w:rPr>
        <w:t>綿甜爽淨</w:t>
      </w:r>
      <w:proofErr w:type="gramEnd"/>
      <w:r w:rsidRPr="008601AE">
        <w:rPr>
          <w:rFonts w:ascii="標楷體" w:eastAsia="標楷體" w:hAnsi="標楷體"/>
        </w:rPr>
        <w:t>，餘味悠長</w:t>
      </w:r>
      <w:r w:rsidRPr="008601AE">
        <w:rPr>
          <w:rFonts w:ascii="標楷體" w:eastAsia="標楷體" w:hAnsi="標楷體" w:hint="eastAsia"/>
        </w:rPr>
        <w:t>。</w:t>
      </w:r>
    </w:p>
    <w:p w14:paraId="556BA725"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南面養馬，此地養出的馬乃大國綜合能力最強。</w:t>
      </w:r>
    </w:p>
    <w:p w14:paraId="1DF82351"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擁三千重裝騎兵，這裡所配備的裝備與馬匹等總價值占了整個北方軍的二分之一，但也正是這樣的強大，才能抵擋突厥與契丹的攻擊。</w:t>
      </w:r>
    </w:p>
    <w:p w14:paraId="536F8AFA" w14:textId="77777777" w:rsidR="00417D75" w:rsidRPr="008601AE" w:rsidRDefault="00417D75" w:rsidP="00417D75">
      <w:pPr>
        <w:rPr>
          <w:rFonts w:ascii="標楷體" w:eastAsia="標楷體" w:hAnsi="標楷體"/>
        </w:rPr>
      </w:pPr>
    </w:p>
    <w:p w14:paraId="79338DA1"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步兵為</w:t>
      </w:r>
      <w:proofErr w:type="gramStart"/>
      <w:r w:rsidRPr="008601AE">
        <w:rPr>
          <w:rFonts w:ascii="標楷體" w:eastAsia="標楷體" w:hAnsi="標楷體" w:hint="eastAsia"/>
        </w:rPr>
        <w:t>砧</w:t>
      </w:r>
      <w:proofErr w:type="gramEnd"/>
      <w:r w:rsidRPr="008601AE">
        <w:rPr>
          <w:rFonts w:ascii="標楷體" w:eastAsia="標楷體" w:hAnsi="標楷體" w:hint="eastAsia"/>
        </w:rPr>
        <w:t>，騎兵為錘，</w:t>
      </w:r>
      <w:proofErr w:type="gramStart"/>
      <w:r w:rsidRPr="008601AE">
        <w:rPr>
          <w:rFonts w:ascii="標楷體" w:eastAsia="標楷體" w:hAnsi="標楷體" w:hint="eastAsia"/>
        </w:rPr>
        <w:t>砧</w:t>
      </w:r>
      <w:proofErr w:type="gramEnd"/>
      <w:r w:rsidRPr="008601AE">
        <w:rPr>
          <w:rFonts w:ascii="標楷體" w:eastAsia="標楷體" w:hAnsi="標楷體" w:hint="eastAsia"/>
        </w:rPr>
        <w:t>錘戰法即為基本戰術，但李密強便強在能將任何複雜的情況轉為同一戰況，以只有大國養得起的重騎兵輾壓敵方。</w:t>
      </w:r>
    </w:p>
    <w:p w14:paraId="49CD6082" w14:textId="77777777" w:rsidR="00417D75" w:rsidRPr="008601AE" w:rsidRDefault="00417D75" w:rsidP="00417D75">
      <w:pPr>
        <w:rPr>
          <w:rFonts w:ascii="標楷體" w:eastAsia="標楷體" w:hAnsi="標楷體"/>
        </w:rPr>
      </w:pPr>
    </w:p>
    <w:p w14:paraId="66FC415A" w14:textId="77777777" w:rsidR="00417D75" w:rsidRPr="008601AE" w:rsidRDefault="00417D75" w:rsidP="00795201">
      <w:pPr>
        <w:widowControl/>
        <w:outlineLvl w:val="4"/>
        <w:rPr>
          <w:rFonts w:ascii="標楷體" w:eastAsia="標楷體" w:hAnsi="標楷體"/>
          <w:b/>
        </w:rPr>
      </w:pPr>
      <w:r w:rsidRPr="008601AE">
        <w:rPr>
          <w:rFonts w:ascii="標楷體" w:eastAsia="標楷體" w:hAnsi="標楷體" w:hint="eastAsia"/>
          <w:b/>
        </w:rPr>
        <w:t>五原（太</w:t>
      </w:r>
      <w:proofErr w:type="gramStart"/>
      <w:r w:rsidRPr="008601AE">
        <w:rPr>
          <w:rFonts w:ascii="標楷體" w:eastAsia="標楷體" w:hAnsi="標楷體" w:hint="eastAsia"/>
          <w:b/>
        </w:rPr>
        <w:t>衝</w:t>
      </w:r>
      <w:proofErr w:type="gramEnd"/>
      <w:r w:rsidRPr="008601AE">
        <w:rPr>
          <w:rFonts w:ascii="標楷體" w:eastAsia="標楷體" w:hAnsi="標楷體" w:hint="eastAsia"/>
          <w:b/>
        </w:rPr>
        <w:t>關）</w:t>
      </w:r>
    </w:p>
    <w:p w14:paraId="766409A3"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「五原步兵</w:t>
      </w:r>
      <w:proofErr w:type="gramStart"/>
      <w:r w:rsidRPr="008601AE">
        <w:rPr>
          <w:rFonts w:ascii="標楷體" w:eastAsia="標楷體" w:hAnsi="標楷體" w:hint="eastAsia"/>
        </w:rPr>
        <w:t>善阻馬</w:t>
      </w:r>
      <w:proofErr w:type="gramEnd"/>
      <w:r w:rsidRPr="008601AE">
        <w:rPr>
          <w:rFonts w:ascii="標楷體" w:eastAsia="標楷體" w:hAnsi="標楷體" w:hint="eastAsia"/>
        </w:rPr>
        <w:t>，武藝高超。將軍陸武善攻掠，</w:t>
      </w:r>
      <w:proofErr w:type="gramStart"/>
      <w:r w:rsidRPr="008601AE">
        <w:rPr>
          <w:rFonts w:ascii="標楷體" w:eastAsia="標楷體" w:hAnsi="標楷體" w:hint="eastAsia"/>
        </w:rPr>
        <w:t>豪中有</w:t>
      </w:r>
      <w:proofErr w:type="gramEnd"/>
      <w:r w:rsidRPr="008601AE">
        <w:rPr>
          <w:rFonts w:ascii="標楷體" w:eastAsia="標楷體" w:hAnsi="標楷體" w:hint="eastAsia"/>
        </w:rPr>
        <w:t>謀。」</w:t>
      </w:r>
    </w:p>
    <w:p w14:paraId="76D29A4A" w14:textId="77777777" w:rsidR="00417D75" w:rsidRPr="008601AE" w:rsidRDefault="00417D75" w:rsidP="00417D75">
      <w:pPr>
        <w:rPr>
          <w:rFonts w:ascii="標楷體" w:eastAsia="標楷體" w:hAnsi="標楷體"/>
        </w:rPr>
      </w:pPr>
    </w:p>
    <w:p w14:paraId="0875EE44" w14:textId="77777777" w:rsidR="00417D75" w:rsidRPr="008601AE" w:rsidRDefault="00417D75" w:rsidP="00795201">
      <w:pPr>
        <w:widowControl/>
        <w:outlineLvl w:val="4"/>
        <w:rPr>
          <w:rFonts w:ascii="標楷體" w:eastAsia="標楷體" w:hAnsi="標楷體"/>
          <w:b/>
        </w:rPr>
      </w:pPr>
      <w:r w:rsidRPr="008601AE">
        <w:rPr>
          <w:rFonts w:ascii="標楷體" w:eastAsia="標楷體" w:hAnsi="標楷體" w:hint="eastAsia"/>
          <w:b/>
        </w:rPr>
        <w:t>銀川（</w:t>
      </w:r>
      <w:proofErr w:type="gramStart"/>
      <w:r w:rsidRPr="008601AE">
        <w:rPr>
          <w:rFonts w:ascii="標楷體" w:eastAsia="標楷體" w:hAnsi="標楷體" w:hint="eastAsia"/>
          <w:b/>
        </w:rPr>
        <w:t>極</w:t>
      </w:r>
      <w:proofErr w:type="gramEnd"/>
      <w:r w:rsidRPr="008601AE">
        <w:rPr>
          <w:rFonts w:ascii="標楷體" w:eastAsia="標楷體" w:hAnsi="標楷體" w:hint="eastAsia"/>
          <w:b/>
        </w:rPr>
        <w:t>虎門）</w:t>
      </w:r>
    </w:p>
    <w:p w14:paraId="2F42510A" w14:textId="77777777" w:rsidR="00417D75" w:rsidRPr="008601AE" w:rsidRDefault="00417D75" w:rsidP="00417D75">
      <w:pPr>
        <w:ind w:firstLine="480"/>
        <w:rPr>
          <w:rFonts w:ascii="標楷體" w:eastAsia="標楷體" w:hAnsi="標楷體"/>
        </w:rPr>
      </w:pPr>
      <w:r w:rsidRPr="008601AE">
        <w:rPr>
          <w:rFonts w:ascii="標楷體" w:eastAsia="標楷體" w:hAnsi="標楷體" w:hint="eastAsia"/>
        </w:rPr>
        <w:t>「</w:t>
      </w:r>
      <w:proofErr w:type="gramStart"/>
      <w:r w:rsidRPr="008601AE">
        <w:rPr>
          <w:rFonts w:ascii="標楷體" w:eastAsia="標楷體" w:hAnsi="標楷體" w:hint="eastAsia"/>
        </w:rPr>
        <w:t>步馬兼</w:t>
      </w:r>
      <w:proofErr w:type="gramEnd"/>
      <w:r w:rsidRPr="008601AE">
        <w:rPr>
          <w:rFonts w:ascii="標楷體" w:eastAsia="標楷體" w:hAnsi="標楷體" w:hint="eastAsia"/>
        </w:rPr>
        <w:t>施，魏無</w:t>
      </w:r>
      <w:proofErr w:type="gramStart"/>
      <w:r w:rsidRPr="008601AE">
        <w:rPr>
          <w:rFonts w:ascii="標楷體" w:eastAsia="標楷體" w:hAnsi="標楷體" w:hint="eastAsia"/>
        </w:rPr>
        <w:t>紛</w:t>
      </w:r>
      <w:proofErr w:type="gramEnd"/>
      <w:r w:rsidRPr="008601AE">
        <w:rPr>
          <w:rFonts w:ascii="標楷體" w:eastAsia="標楷體" w:hAnsi="標楷體" w:hint="eastAsia"/>
        </w:rPr>
        <w:t>擅守</w:t>
      </w:r>
      <w:proofErr w:type="gramStart"/>
      <w:r w:rsidRPr="008601AE">
        <w:rPr>
          <w:rFonts w:ascii="標楷體" w:eastAsia="標楷體" w:hAnsi="標楷體" w:hint="eastAsia"/>
        </w:rPr>
        <w:t>──</w:t>
      </w:r>
      <w:proofErr w:type="gramEnd"/>
      <w:r w:rsidRPr="008601AE">
        <w:rPr>
          <w:rFonts w:ascii="標楷體" w:eastAsia="標楷體" w:hAnsi="標楷體" w:hint="eastAsia"/>
        </w:rPr>
        <w:t>先以隱忍防守，爾後強烈反擊。」</w:t>
      </w:r>
    </w:p>
    <w:p w14:paraId="1E2BB82A" w14:textId="77777777" w:rsidR="00417D75" w:rsidRPr="008601AE" w:rsidRDefault="00417D75" w:rsidP="00417D75">
      <w:pPr>
        <w:widowControl/>
        <w:rPr>
          <w:rFonts w:ascii="標楷體" w:eastAsia="標楷體" w:hAnsi="標楷體"/>
        </w:rPr>
      </w:pPr>
    </w:p>
    <w:p w14:paraId="0E44DA55" w14:textId="77777777" w:rsidR="00417D75" w:rsidRPr="008601AE" w:rsidRDefault="00417D75" w:rsidP="00795201">
      <w:pPr>
        <w:widowControl/>
        <w:outlineLvl w:val="4"/>
        <w:rPr>
          <w:rFonts w:ascii="標楷體" w:eastAsia="標楷體" w:hAnsi="標楷體"/>
          <w:b/>
        </w:rPr>
      </w:pPr>
      <w:r w:rsidRPr="008601AE">
        <w:rPr>
          <w:rFonts w:ascii="標楷體" w:eastAsia="標楷體" w:hAnsi="標楷體" w:hint="eastAsia"/>
          <w:b/>
        </w:rPr>
        <w:t>義安（禮勝關）</w:t>
      </w:r>
    </w:p>
    <w:p w14:paraId="090CBC67" w14:textId="77777777" w:rsidR="00BD2204" w:rsidRPr="008601AE" w:rsidRDefault="00BD2204" w:rsidP="00BD2204">
      <w:pPr>
        <w:rPr>
          <w:rFonts w:ascii="標楷體" w:eastAsia="標楷體" w:hAnsi="標楷體"/>
        </w:rPr>
      </w:pPr>
    </w:p>
    <w:p w14:paraId="48A46B26" w14:textId="77777777" w:rsidR="00BD2204" w:rsidRPr="008601AE" w:rsidRDefault="00BD2204" w:rsidP="00795201">
      <w:pPr>
        <w:outlineLvl w:val="3"/>
        <w:rPr>
          <w:rFonts w:ascii="標楷體" w:eastAsia="標楷體" w:hAnsi="標楷體"/>
        </w:rPr>
      </w:pPr>
      <w:r w:rsidRPr="008601AE">
        <w:rPr>
          <w:rFonts w:ascii="標楷體" w:eastAsia="標楷體" w:hAnsi="標楷體" w:hint="eastAsia"/>
        </w:rPr>
        <w:t>團屯</w:t>
      </w:r>
    </w:p>
    <w:p w14:paraId="66AF5F54" w14:textId="77777777" w:rsidR="00BD2204" w:rsidRPr="008601AE" w:rsidRDefault="00BD2204" w:rsidP="00BD2204">
      <w:pPr>
        <w:rPr>
          <w:rFonts w:ascii="標楷體" w:eastAsia="標楷體" w:hAnsi="標楷體"/>
        </w:rPr>
      </w:pPr>
      <w:r w:rsidRPr="008601AE">
        <w:rPr>
          <w:rFonts w:ascii="標楷體" w:eastAsia="標楷體" w:hAnsi="標楷體" w:hint="eastAsia"/>
        </w:rPr>
        <w:t>乃是大國軍制</w:t>
      </w:r>
      <w:proofErr w:type="gramStart"/>
      <w:r w:rsidRPr="008601AE">
        <w:rPr>
          <w:rFonts w:ascii="標楷體" w:eastAsia="標楷體" w:hAnsi="標楷體" w:hint="eastAsia"/>
        </w:rPr>
        <w:t>其一，</w:t>
      </w:r>
      <w:proofErr w:type="gramEnd"/>
      <w:r w:rsidRPr="008601AE">
        <w:rPr>
          <w:rFonts w:ascii="標楷體" w:eastAsia="標楷體" w:hAnsi="標楷體" w:hint="eastAsia"/>
        </w:rPr>
        <w:t>自前朝傳承而來。為鄉間里民自願或選出壯丁組成隊伍參與戰事，</w:t>
      </w:r>
      <w:proofErr w:type="gramStart"/>
      <w:r w:rsidRPr="008601AE">
        <w:rPr>
          <w:rFonts w:ascii="標楷體" w:eastAsia="標楷體" w:hAnsi="標楷體" w:hint="eastAsia"/>
        </w:rPr>
        <w:t>春夏歸農</w:t>
      </w:r>
      <w:proofErr w:type="gramEnd"/>
      <w:r w:rsidRPr="008601AE">
        <w:rPr>
          <w:rFonts w:ascii="標楷體" w:eastAsia="標楷體" w:hAnsi="標楷體" w:hint="eastAsia"/>
        </w:rPr>
        <w:t>、秋冬召集。</w:t>
      </w:r>
      <w:proofErr w:type="gramStart"/>
      <w:r w:rsidRPr="008601AE">
        <w:rPr>
          <w:rFonts w:ascii="標楷體" w:eastAsia="標楷體" w:hAnsi="標楷體" w:hint="eastAsia"/>
        </w:rPr>
        <w:t>與府兵不同點</w:t>
      </w:r>
      <w:proofErr w:type="gramEnd"/>
      <w:r w:rsidRPr="008601AE">
        <w:rPr>
          <w:rFonts w:ascii="標楷體" w:eastAsia="標楷體" w:hAnsi="標楷體" w:hint="eastAsia"/>
        </w:rPr>
        <w:t>為範圍更狹小，更多以鄉</w:t>
      </w:r>
      <w:proofErr w:type="gramStart"/>
      <w:r w:rsidRPr="008601AE">
        <w:rPr>
          <w:rFonts w:ascii="標楷體" w:eastAsia="標楷體" w:hAnsi="標楷體" w:hint="eastAsia"/>
        </w:rPr>
        <w:t>邑</w:t>
      </w:r>
      <w:proofErr w:type="gramEnd"/>
      <w:r w:rsidRPr="008601AE">
        <w:rPr>
          <w:rFonts w:ascii="標楷體" w:eastAsia="標楷體" w:hAnsi="標楷體" w:hint="eastAsia"/>
        </w:rPr>
        <w:t>為單位，數量近百，也沒有輪換制度。</w:t>
      </w:r>
    </w:p>
    <w:p w14:paraId="70E90124" w14:textId="77777777" w:rsidR="00BD2204" w:rsidRPr="008601AE" w:rsidRDefault="00BD2204" w:rsidP="00BD2204">
      <w:pPr>
        <w:rPr>
          <w:rFonts w:ascii="標楷體" w:eastAsia="標楷體" w:hAnsi="標楷體"/>
        </w:rPr>
      </w:pPr>
      <w:r w:rsidRPr="008601AE">
        <w:rPr>
          <w:rFonts w:ascii="標楷體" w:eastAsia="標楷體" w:hAnsi="標楷體" w:hint="eastAsia"/>
        </w:rPr>
        <w:t>比起兵士更像鄉里自衛隊。</w:t>
      </w:r>
    </w:p>
    <w:p w14:paraId="35DDA3EF" w14:textId="77777777" w:rsidR="00BD2204" w:rsidRPr="008601AE" w:rsidRDefault="00BD2204" w:rsidP="00BD2204">
      <w:pPr>
        <w:rPr>
          <w:rFonts w:ascii="標楷體" w:eastAsia="標楷體" w:hAnsi="標楷體"/>
        </w:rPr>
      </w:pPr>
      <w:r w:rsidRPr="008601AE">
        <w:rPr>
          <w:rFonts w:ascii="標楷體" w:eastAsia="標楷體" w:hAnsi="標楷體" w:hint="eastAsia"/>
        </w:rPr>
        <w:t>一定程度上緩解了</w:t>
      </w:r>
      <w:proofErr w:type="gramStart"/>
      <w:r w:rsidRPr="008601AE">
        <w:rPr>
          <w:rFonts w:ascii="標楷體" w:eastAsia="標楷體" w:hAnsi="標楷體" w:hint="eastAsia"/>
        </w:rPr>
        <w:t>府兵制</w:t>
      </w:r>
      <w:proofErr w:type="gramEnd"/>
      <w:r w:rsidRPr="008601AE">
        <w:rPr>
          <w:rFonts w:ascii="標楷體" w:eastAsia="標楷體" w:hAnsi="標楷體" w:hint="eastAsia"/>
        </w:rPr>
        <w:t>的人力動員困境，不需要再經由複雜程序前往異鄉任職，只要當地能有足夠人口，就有相對充足的戰備動員人力。</w:t>
      </w:r>
    </w:p>
    <w:p w14:paraId="12E6EA5C" w14:textId="77777777" w:rsidR="00BD2204" w:rsidRPr="008601AE" w:rsidRDefault="00BD2204" w:rsidP="00BD2204">
      <w:pPr>
        <w:rPr>
          <w:rFonts w:ascii="標楷體" w:eastAsia="標楷體" w:hAnsi="標楷體"/>
        </w:rPr>
      </w:pPr>
    </w:p>
    <w:p w14:paraId="3FB9796E" w14:textId="77777777" w:rsidR="00BD2204" w:rsidRPr="008601AE" w:rsidRDefault="00BD2204" w:rsidP="00795201">
      <w:pPr>
        <w:outlineLvl w:val="3"/>
        <w:rPr>
          <w:rFonts w:ascii="標楷體" w:eastAsia="標楷體" w:hAnsi="標楷體"/>
        </w:rPr>
      </w:pPr>
      <w:proofErr w:type="gramStart"/>
      <w:r w:rsidRPr="008601AE">
        <w:rPr>
          <w:rFonts w:ascii="標楷體" w:eastAsia="標楷體" w:hAnsi="標楷體" w:hint="eastAsia"/>
        </w:rPr>
        <w:t>各號將軍</w:t>
      </w:r>
      <w:proofErr w:type="gramEnd"/>
    </w:p>
    <w:p w14:paraId="497438AB" w14:textId="77777777" w:rsidR="00BD2204" w:rsidRPr="008601AE" w:rsidRDefault="00BD2204" w:rsidP="00BD2204">
      <w:pPr>
        <w:rPr>
          <w:rFonts w:ascii="標楷體" w:eastAsia="標楷體" w:hAnsi="標楷體"/>
        </w:rPr>
      </w:pPr>
      <w:r w:rsidRPr="008601AE">
        <w:rPr>
          <w:rFonts w:ascii="標楷體" w:eastAsia="標楷體" w:hAnsi="標楷體" w:hint="eastAsia"/>
        </w:rPr>
        <w:t>曾為大國李朝以前的軍職，但在北門將衛、南廷禁軍兩制使用後已成虛職，但有些在皇帝特許加封下，能作為暫時性的征討將軍帶兵作戰。</w:t>
      </w:r>
    </w:p>
    <w:p w14:paraId="0AAECB72" w14:textId="77777777" w:rsidR="00BD2204" w:rsidRPr="008601AE" w:rsidRDefault="00BD2204" w:rsidP="00BD2204">
      <w:pPr>
        <w:rPr>
          <w:rFonts w:ascii="標楷體" w:eastAsia="標楷體" w:hAnsi="標楷體"/>
        </w:rPr>
      </w:pPr>
      <w:r w:rsidRPr="008601AE">
        <w:rPr>
          <w:rFonts w:ascii="標楷體" w:eastAsia="標楷體" w:hAnsi="標楷體" w:hint="eastAsia"/>
        </w:rPr>
        <w:t>大將軍（從二品）、驃騎將軍、車騎將軍（正三品）、前後左右將軍（從三品）賦予</w:t>
      </w:r>
      <w:proofErr w:type="gramStart"/>
      <w:r w:rsidRPr="008601AE">
        <w:rPr>
          <w:rFonts w:ascii="標楷體" w:eastAsia="標楷體" w:hAnsi="標楷體" w:hint="eastAsia"/>
        </w:rPr>
        <w:t>具有國功者</w:t>
      </w:r>
      <w:proofErr w:type="gramEnd"/>
      <w:r w:rsidRPr="008601AE">
        <w:rPr>
          <w:rFonts w:ascii="標楷體" w:eastAsia="標楷體" w:hAnsi="標楷體" w:hint="eastAsia"/>
        </w:rPr>
        <w:t>。</w:t>
      </w:r>
    </w:p>
    <w:p w14:paraId="6EBF874A" w14:textId="77777777" w:rsidR="00BD2204" w:rsidRPr="008601AE" w:rsidRDefault="00BD2204" w:rsidP="00BD2204">
      <w:pPr>
        <w:rPr>
          <w:rFonts w:ascii="標楷體" w:eastAsia="標楷體" w:hAnsi="標楷體"/>
        </w:rPr>
      </w:pPr>
      <w:r w:rsidRPr="008601AE">
        <w:rPr>
          <w:rFonts w:ascii="標楷體" w:eastAsia="標楷體" w:hAnsi="標楷體" w:hint="eastAsia"/>
        </w:rPr>
        <w:lastRenderedPageBreak/>
        <w:t>征、鎮、安、平四方將軍共十六名，賦予在外征戰的中堅將領。四征、四鎮品級正六品下，四安、四平品級從六品上。</w:t>
      </w:r>
    </w:p>
    <w:p w14:paraId="44B60889" w14:textId="77777777" w:rsidR="00BD2204" w:rsidRPr="008601AE" w:rsidRDefault="00BD2204" w:rsidP="00BD2204">
      <w:pPr>
        <w:rPr>
          <w:rFonts w:ascii="標楷體" w:eastAsia="標楷體" w:hAnsi="標楷體"/>
        </w:rPr>
      </w:pPr>
      <w:proofErr w:type="gramStart"/>
      <w:r w:rsidRPr="008601AE">
        <w:rPr>
          <w:rFonts w:ascii="標楷體" w:eastAsia="標楷體" w:hAnsi="標楷體" w:hint="eastAsia"/>
        </w:rPr>
        <w:t>雜號將軍</w:t>
      </w:r>
      <w:proofErr w:type="gramEnd"/>
      <w:r w:rsidRPr="008601AE">
        <w:rPr>
          <w:rFonts w:ascii="標楷體" w:eastAsia="標楷體" w:hAnsi="標楷體" w:hint="eastAsia"/>
        </w:rPr>
        <w:t>則自從六</w:t>
      </w:r>
      <w:proofErr w:type="gramStart"/>
      <w:r w:rsidRPr="008601AE">
        <w:rPr>
          <w:rFonts w:ascii="標楷體" w:eastAsia="標楷體" w:hAnsi="標楷體" w:hint="eastAsia"/>
        </w:rPr>
        <w:t>品下算起</w:t>
      </w:r>
      <w:proofErr w:type="gramEnd"/>
      <w:r w:rsidRPr="008601AE">
        <w:rPr>
          <w:rFonts w:ascii="標楷體" w:eastAsia="標楷體" w:hAnsi="標楷體" w:hint="eastAsia"/>
        </w:rPr>
        <w:t>，賦予有功之武官。</w:t>
      </w:r>
    </w:p>
    <w:p w14:paraId="167243EB" w14:textId="77777777" w:rsidR="00BD2204" w:rsidRPr="008601AE" w:rsidRDefault="00BD2204" w:rsidP="00BD2204">
      <w:pPr>
        <w:rPr>
          <w:rFonts w:ascii="標楷體" w:eastAsia="標楷體" w:hAnsi="標楷體"/>
        </w:rPr>
      </w:pPr>
    </w:p>
    <w:p w14:paraId="38A4412C" w14:textId="77777777" w:rsidR="00BD2204" w:rsidRPr="008601AE" w:rsidRDefault="00BD2204" w:rsidP="00795201">
      <w:pPr>
        <w:outlineLvl w:val="3"/>
        <w:rPr>
          <w:rFonts w:ascii="標楷體" w:eastAsia="標楷體" w:hAnsi="標楷體"/>
        </w:rPr>
      </w:pPr>
      <w:proofErr w:type="gramStart"/>
      <w:r w:rsidRPr="008601AE">
        <w:rPr>
          <w:rFonts w:ascii="標楷體" w:eastAsia="標楷體" w:hAnsi="標楷體" w:hint="eastAsia"/>
        </w:rPr>
        <w:t>散階武官</w:t>
      </w:r>
      <w:proofErr w:type="gramEnd"/>
    </w:p>
    <w:p w14:paraId="106514AC" w14:textId="77777777" w:rsidR="00BD2204" w:rsidRPr="008601AE" w:rsidRDefault="00BD2204" w:rsidP="00BD2204">
      <w:pPr>
        <w:rPr>
          <w:rFonts w:ascii="標楷體" w:eastAsia="標楷體" w:hAnsi="標楷體"/>
        </w:rPr>
      </w:pPr>
      <w:r w:rsidRPr="008601AE">
        <w:rPr>
          <w:rFonts w:ascii="標楷體" w:eastAsia="標楷體" w:hAnsi="標楷體" w:hint="eastAsia"/>
        </w:rPr>
        <w:t>此職只領</w:t>
      </w:r>
      <w:proofErr w:type="gramStart"/>
      <w:r w:rsidRPr="008601AE">
        <w:rPr>
          <w:rFonts w:ascii="標楷體" w:eastAsia="標楷體" w:hAnsi="標楷體" w:hint="eastAsia"/>
        </w:rPr>
        <w:t>俸</w:t>
      </w:r>
      <w:proofErr w:type="gramEnd"/>
      <w:r w:rsidRPr="008601AE">
        <w:rPr>
          <w:rFonts w:ascii="標楷體" w:eastAsia="標楷體" w:hAnsi="標楷體" w:hint="eastAsia"/>
        </w:rPr>
        <w:t>而不須行事，多予無用途之輩。</w:t>
      </w:r>
    </w:p>
    <w:p w14:paraId="10D6BC3D" w14:textId="77777777" w:rsidR="00BD2204" w:rsidRPr="008601AE" w:rsidRDefault="00BD2204" w:rsidP="00BD2204">
      <w:pPr>
        <w:rPr>
          <w:rFonts w:ascii="標楷體" w:eastAsia="標楷體" w:hAnsi="標楷體"/>
        </w:rPr>
      </w:pPr>
      <w:r w:rsidRPr="008601AE">
        <w:rPr>
          <w:rFonts w:ascii="標楷體" w:eastAsia="標楷體" w:hAnsi="標楷體" w:hint="eastAsia"/>
        </w:rPr>
        <w:t>一至三品為大將帥、四至五品為將帥、六品以下為校尉。</w:t>
      </w:r>
    </w:p>
    <w:p w14:paraId="5E31AD55" w14:textId="77777777" w:rsidR="00BD2204" w:rsidRPr="008601AE" w:rsidRDefault="00BD2204" w:rsidP="00324460">
      <w:pPr>
        <w:widowControl/>
        <w:rPr>
          <w:rFonts w:ascii="標楷體" w:eastAsia="標楷體" w:hAnsi="標楷體"/>
        </w:rPr>
      </w:pPr>
    </w:p>
    <w:p w14:paraId="37445ECB" w14:textId="77777777" w:rsidR="00324460" w:rsidRPr="008601AE" w:rsidRDefault="00324460" w:rsidP="000739B6">
      <w:pPr>
        <w:widowControl/>
        <w:outlineLvl w:val="1"/>
        <w:rPr>
          <w:rFonts w:ascii="標楷體" w:eastAsia="標楷體" w:hAnsi="標楷體"/>
          <w:b/>
        </w:rPr>
      </w:pPr>
      <w:r w:rsidRPr="008601AE">
        <w:rPr>
          <w:rFonts w:ascii="標楷體" w:eastAsia="標楷體" w:hAnsi="標楷體" w:hint="eastAsia"/>
          <w:b/>
        </w:rPr>
        <w:t>大國醫學</w:t>
      </w:r>
    </w:p>
    <w:p w14:paraId="54F56E82" w14:textId="77777777" w:rsidR="00324460" w:rsidRPr="008601AE" w:rsidRDefault="00324460" w:rsidP="00324460">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大國醫學主要分為四門：</w:t>
      </w:r>
      <w:proofErr w:type="gramStart"/>
      <w:r w:rsidRPr="008601AE">
        <w:rPr>
          <w:rFonts w:ascii="標楷體" w:eastAsia="標楷體" w:hAnsi="標楷體" w:hint="eastAsia"/>
        </w:rPr>
        <w:t>醫</w:t>
      </w:r>
      <w:proofErr w:type="gramEnd"/>
      <w:r w:rsidRPr="008601AE">
        <w:rPr>
          <w:rFonts w:ascii="標楷體" w:eastAsia="標楷體" w:hAnsi="標楷體" w:hint="eastAsia"/>
        </w:rPr>
        <w:t>、針、按摩</w:t>
      </w:r>
      <w:proofErr w:type="gramStart"/>
      <w:r w:rsidRPr="008601AE">
        <w:rPr>
          <w:rFonts w:ascii="標楷體" w:eastAsia="標楷體" w:hAnsi="標楷體" w:hint="eastAsia"/>
        </w:rPr>
        <w:t>、咒禁</w:t>
      </w:r>
      <w:proofErr w:type="gramEnd"/>
      <w:r w:rsidRPr="008601AE">
        <w:rPr>
          <w:rFonts w:ascii="標楷體" w:eastAsia="標楷體" w:hAnsi="標楷體" w:hint="eastAsia"/>
        </w:rPr>
        <w:t>。</w:t>
      </w:r>
    </w:p>
    <w:p w14:paraId="669D461E" w14:textId="77777777" w:rsidR="00324460" w:rsidRPr="008601AE" w:rsidRDefault="00324460" w:rsidP="00324460">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在細部上，還可分：大方脈、小方脈、</w:t>
      </w:r>
      <w:proofErr w:type="gramStart"/>
      <w:r w:rsidRPr="008601AE">
        <w:rPr>
          <w:rFonts w:ascii="標楷體" w:eastAsia="標楷體" w:hAnsi="標楷體" w:hint="eastAsia"/>
        </w:rPr>
        <w:t>風科</w:t>
      </w:r>
      <w:proofErr w:type="gramEnd"/>
      <w:r w:rsidRPr="008601AE">
        <w:rPr>
          <w:rFonts w:ascii="標楷體" w:eastAsia="標楷體" w:hAnsi="標楷體" w:hint="eastAsia"/>
        </w:rPr>
        <w:t>、產科、針灸科、口齒咽喉科、眼科、</w:t>
      </w:r>
      <w:proofErr w:type="gramStart"/>
      <w:r w:rsidRPr="008601AE">
        <w:rPr>
          <w:rFonts w:ascii="標楷體" w:eastAsia="標楷體" w:hAnsi="標楷體" w:hint="eastAsia"/>
        </w:rPr>
        <w:t>瘡腫兼折傷</w:t>
      </w:r>
      <w:proofErr w:type="gramEnd"/>
      <w:r w:rsidRPr="008601AE">
        <w:rPr>
          <w:rFonts w:ascii="標楷體" w:eastAsia="標楷體" w:hAnsi="標楷體" w:hint="eastAsia"/>
        </w:rPr>
        <w:t>、金瘡</w:t>
      </w:r>
      <w:proofErr w:type="gramStart"/>
      <w:r w:rsidRPr="008601AE">
        <w:rPr>
          <w:rFonts w:ascii="標楷體" w:eastAsia="標楷體" w:hAnsi="標楷體" w:hint="eastAsia"/>
        </w:rPr>
        <w:t>兼書禁</w:t>
      </w:r>
      <w:proofErr w:type="gramEnd"/>
      <w:r w:rsidRPr="008601AE">
        <w:rPr>
          <w:rFonts w:ascii="標楷體" w:eastAsia="標楷體" w:hAnsi="標楷體" w:hint="eastAsia"/>
        </w:rPr>
        <w:t>等科別。</w:t>
      </w:r>
    </w:p>
    <w:p w14:paraId="3A97E562" w14:textId="77777777" w:rsidR="00324460" w:rsidRPr="008601AE" w:rsidRDefault="00324460" w:rsidP="00324460">
      <w:pPr>
        <w:widowControl/>
        <w:ind w:firstLine="480"/>
        <w:rPr>
          <w:rFonts w:ascii="標楷體" w:eastAsia="標楷體" w:hAnsi="標楷體"/>
        </w:rPr>
      </w:pPr>
      <w:r w:rsidRPr="008601AE">
        <w:rPr>
          <w:rFonts w:ascii="標楷體" w:eastAsia="標楷體" w:hAnsi="標楷體" w:hint="eastAsia"/>
        </w:rPr>
        <w:t>基本必修科為：「</w:t>
      </w:r>
      <w:proofErr w:type="gramStart"/>
      <w:r w:rsidRPr="008601AE">
        <w:rPr>
          <w:rFonts w:ascii="標楷體" w:eastAsia="標楷體" w:hAnsi="標楷體" w:hint="eastAsia"/>
        </w:rPr>
        <w:t>素問</w:t>
      </w:r>
      <w:proofErr w:type="gramEnd"/>
      <w:r w:rsidRPr="008601AE">
        <w:rPr>
          <w:rFonts w:ascii="標楷體" w:eastAsia="標楷體" w:hAnsi="標楷體" w:hint="eastAsia"/>
        </w:rPr>
        <w:t>」、「</w:t>
      </w:r>
      <w:proofErr w:type="gramStart"/>
      <w:r w:rsidRPr="008601AE">
        <w:rPr>
          <w:rFonts w:ascii="標楷體" w:eastAsia="標楷體" w:hAnsi="標楷體" w:hint="eastAsia"/>
        </w:rPr>
        <w:t>難問</w:t>
      </w:r>
      <w:proofErr w:type="gramEnd"/>
      <w:r w:rsidRPr="008601AE">
        <w:rPr>
          <w:rFonts w:ascii="標楷體" w:eastAsia="標楷體" w:hAnsi="標楷體" w:hint="eastAsia"/>
        </w:rPr>
        <w:t>」、「諸</w:t>
      </w:r>
      <w:proofErr w:type="gramStart"/>
      <w:r w:rsidRPr="008601AE">
        <w:rPr>
          <w:rFonts w:ascii="標楷體" w:eastAsia="標楷體" w:hAnsi="標楷體" w:hint="eastAsia"/>
        </w:rPr>
        <w:t>病源侯論</w:t>
      </w:r>
      <w:proofErr w:type="gramEnd"/>
      <w:r w:rsidRPr="008601AE">
        <w:rPr>
          <w:rFonts w:ascii="標楷體" w:eastAsia="標楷體" w:hAnsi="標楷體" w:hint="eastAsia"/>
        </w:rPr>
        <w:t>」、「輔助本草」、「千金要方」等書籍。</w:t>
      </w:r>
    </w:p>
    <w:p w14:paraId="7047BD6F" w14:textId="77777777" w:rsidR="00324460" w:rsidRPr="008601AE" w:rsidRDefault="00324460" w:rsidP="00324460">
      <w:pPr>
        <w:widowControl/>
        <w:rPr>
          <w:rFonts w:ascii="標楷體" w:eastAsia="標楷體" w:hAnsi="標楷體"/>
        </w:rPr>
      </w:pPr>
    </w:p>
    <w:p w14:paraId="0B3B4D8E" w14:textId="77777777" w:rsidR="00324460" w:rsidRPr="008601AE" w:rsidRDefault="00324460" w:rsidP="00324460">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而大國的太醫署則同樣，以</w:t>
      </w:r>
      <w:proofErr w:type="gramStart"/>
      <w:r w:rsidRPr="008601AE">
        <w:rPr>
          <w:rFonts w:ascii="標楷體" w:eastAsia="標楷體" w:hAnsi="標楷體" w:hint="eastAsia"/>
        </w:rPr>
        <w:t>醫</w:t>
      </w:r>
      <w:proofErr w:type="gramEnd"/>
      <w:r w:rsidRPr="008601AE">
        <w:rPr>
          <w:rFonts w:ascii="標楷體" w:eastAsia="標楷體" w:hAnsi="標楷體" w:hint="eastAsia"/>
        </w:rPr>
        <w:t>、針、按摩</w:t>
      </w:r>
      <w:proofErr w:type="gramStart"/>
      <w:r w:rsidRPr="008601AE">
        <w:rPr>
          <w:rFonts w:ascii="標楷體" w:eastAsia="標楷體" w:hAnsi="標楷體" w:hint="eastAsia"/>
        </w:rPr>
        <w:t>、咒禁分</w:t>
      </w:r>
      <w:proofErr w:type="gramEnd"/>
      <w:r w:rsidRPr="008601AE">
        <w:rPr>
          <w:rFonts w:ascii="標楷體" w:eastAsia="標楷體" w:hAnsi="標楷體" w:hint="eastAsia"/>
        </w:rPr>
        <w:t>四史（師），並</w:t>
      </w:r>
      <w:proofErr w:type="gramStart"/>
      <w:r w:rsidRPr="008601AE">
        <w:rPr>
          <w:rFonts w:ascii="標楷體" w:eastAsia="標楷體" w:hAnsi="標楷體" w:hint="eastAsia"/>
        </w:rPr>
        <w:t>醫</w:t>
      </w:r>
      <w:proofErr w:type="gramEnd"/>
      <w:r w:rsidRPr="008601AE">
        <w:rPr>
          <w:rFonts w:ascii="標楷體" w:eastAsia="標楷體" w:hAnsi="標楷體" w:hint="eastAsia"/>
        </w:rPr>
        <w:t>史又分</w:t>
      </w:r>
      <w:r w:rsidRPr="008601AE">
        <w:rPr>
          <w:rFonts w:ascii="標楷體" w:eastAsia="標楷體" w:hAnsi="標楷體"/>
        </w:rPr>
        <w:t>內科、外科、小兒科、五官科等。</w:t>
      </w:r>
    </w:p>
    <w:p w14:paraId="7D1AE85F" w14:textId="77777777" w:rsidR="00324460" w:rsidRPr="008601AE" w:rsidRDefault="00324460" w:rsidP="00324460">
      <w:pPr>
        <w:widowControl/>
        <w:ind w:firstLine="480"/>
        <w:rPr>
          <w:rFonts w:ascii="標楷體" w:eastAsia="標楷體" w:hAnsi="標楷體"/>
        </w:rPr>
      </w:pPr>
      <w:r w:rsidRPr="008601AE">
        <w:rPr>
          <w:rFonts w:ascii="標楷體" w:eastAsia="標楷體" w:hAnsi="標楷體"/>
        </w:rPr>
        <w:t>報考資格甚嚴，學習分月考、季考、年考與畢業考試，不及格者延長年限，學制據所學專科之不同分別為三到七年。</w:t>
      </w:r>
    </w:p>
    <w:p w14:paraId="0C516FAA" w14:textId="77777777" w:rsidR="00324460" w:rsidRPr="008601AE" w:rsidRDefault="00324460" w:rsidP="00324460">
      <w:pPr>
        <w:widowControl/>
        <w:ind w:firstLine="480"/>
        <w:rPr>
          <w:rFonts w:ascii="標楷體" w:eastAsia="標楷體" w:hAnsi="標楷體"/>
        </w:rPr>
      </w:pPr>
      <w:r w:rsidRPr="008601AE">
        <w:rPr>
          <w:rFonts w:ascii="標楷體" w:eastAsia="標楷體" w:hAnsi="標楷體" w:hint="eastAsia"/>
        </w:rPr>
        <w:t>設有令、</w:t>
      </w:r>
      <w:proofErr w:type="gramStart"/>
      <w:r w:rsidRPr="008601AE">
        <w:rPr>
          <w:rFonts w:ascii="標楷體" w:eastAsia="標楷體" w:hAnsi="標楷體" w:hint="eastAsia"/>
        </w:rPr>
        <w:t>丞</w:t>
      </w:r>
      <w:proofErr w:type="gramEnd"/>
      <w:r w:rsidRPr="008601AE">
        <w:rPr>
          <w:rFonts w:ascii="標楷體" w:eastAsia="標楷體" w:hAnsi="標楷體" w:hint="eastAsia"/>
        </w:rPr>
        <w:t>各二人，史四人，博士四人，</w:t>
      </w:r>
      <w:proofErr w:type="gramStart"/>
      <w:r w:rsidRPr="008601AE">
        <w:rPr>
          <w:rFonts w:ascii="標楷體" w:eastAsia="標楷體" w:hAnsi="標楷體" w:hint="eastAsia"/>
        </w:rPr>
        <w:t>醫</w:t>
      </w:r>
      <w:proofErr w:type="gramEnd"/>
      <w:r w:rsidRPr="008601AE">
        <w:rPr>
          <w:rFonts w:ascii="標楷體" w:eastAsia="標楷體" w:hAnsi="標楷體" w:hint="eastAsia"/>
        </w:rPr>
        <w:t>監四人，</w:t>
      </w:r>
      <w:proofErr w:type="gramStart"/>
      <w:r w:rsidRPr="008601AE">
        <w:rPr>
          <w:rFonts w:ascii="標楷體" w:eastAsia="標楷體" w:hAnsi="標楷體" w:hint="eastAsia"/>
        </w:rPr>
        <w:t>醫</w:t>
      </w:r>
      <w:proofErr w:type="gramEnd"/>
      <w:r w:rsidRPr="008601AE">
        <w:rPr>
          <w:rFonts w:ascii="標楷體" w:eastAsia="標楷體" w:hAnsi="標楷體" w:hint="eastAsia"/>
        </w:rPr>
        <w:t>正八人，</w:t>
      </w:r>
      <w:proofErr w:type="gramStart"/>
      <w:r w:rsidRPr="008601AE">
        <w:rPr>
          <w:rFonts w:ascii="標楷體" w:eastAsia="標楷體" w:hAnsi="標楷體" w:hint="eastAsia"/>
        </w:rPr>
        <w:t>醫</w:t>
      </w:r>
      <w:proofErr w:type="gramEnd"/>
      <w:r w:rsidRPr="008601AE">
        <w:rPr>
          <w:rFonts w:ascii="標楷體" w:eastAsia="標楷體" w:hAnsi="標楷體" w:hint="eastAsia"/>
        </w:rPr>
        <w:t>工八人，</w:t>
      </w:r>
      <w:proofErr w:type="gramStart"/>
      <w:r w:rsidRPr="008601AE">
        <w:rPr>
          <w:rFonts w:ascii="標楷體" w:eastAsia="標楷體" w:hAnsi="標楷體" w:hint="eastAsia"/>
        </w:rPr>
        <w:t>藥童二十四</w:t>
      </w:r>
      <w:proofErr w:type="gramEnd"/>
      <w:r w:rsidRPr="008601AE">
        <w:rPr>
          <w:rFonts w:ascii="標楷體" w:eastAsia="標楷體" w:hAnsi="標楷體" w:hint="eastAsia"/>
        </w:rPr>
        <w:t>人，</w:t>
      </w:r>
      <w:proofErr w:type="gramStart"/>
      <w:r w:rsidRPr="008601AE">
        <w:rPr>
          <w:rFonts w:ascii="標楷體" w:eastAsia="標楷體" w:hAnsi="標楷體" w:hint="eastAsia"/>
        </w:rPr>
        <w:t>藥園師</w:t>
      </w:r>
      <w:proofErr w:type="gramEnd"/>
      <w:r w:rsidRPr="008601AE">
        <w:rPr>
          <w:rFonts w:ascii="標楷體" w:eastAsia="標楷體" w:hAnsi="標楷體" w:hint="eastAsia"/>
        </w:rPr>
        <w:t>二人，</w:t>
      </w:r>
      <w:proofErr w:type="gramStart"/>
      <w:r w:rsidRPr="008601AE">
        <w:rPr>
          <w:rFonts w:ascii="標楷體" w:eastAsia="標楷體" w:hAnsi="標楷體" w:hint="eastAsia"/>
        </w:rPr>
        <w:t>藥園生</w:t>
      </w:r>
      <w:proofErr w:type="gramEnd"/>
      <w:r w:rsidRPr="008601AE">
        <w:rPr>
          <w:rFonts w:ascii="標楷體" w:eastAsia="標楷體" w:hAnsi="標楷體" w:hint="eastAsia"/>
        </w:rPr>
        <w:t>八人。</w:t>
      </w:r>
    </w:p>
    <w:p w14:paraId="2B3576A5" w14:textId="77777777" w:rsidR="00324460" w:rsidRPr="008601AE" w:rsidRDefault="00324460" w:rsidP="00324460">
      <w:pPr>
        <w:widowControl/>
        <w:rPr>
          <w:rFonts w:ascii="標楷體" w:eastAsia="標楷體" w:hAnsi="標楷體"/>
        </w:rPr>
      </w:pPr>
    </w:p>
    <w:p w14:paraId="3D156006" w14:textId="77777777" w:rsidR="00324460" w:rsidRPr="008601AE" w:rsidRDefault="00324460" w:rsidP="00324460">
      <w:pPr>
        <w:widowControl/>
        <w:ind w:firstLine="480"/>
        <w:rPr>
          <w:rFonts w:ascii="標楷體" w:eastAsia="標楷體" w:hAnsi="標楷體"/>
        </w:rPr>
      </w:pPr>
      <w:r w:rsidRPr="008601AE">
        <w:rPr>
          <w:rFonts w:ascii="標楷體" w:eastAsia="標楷體" w:hAnsi="標楷體" w:hint="eastAsia"/>
        </w:rPr>
        <w:t>太醫令掌管各類治療方法，太醫</w:t>
      </w:r>
      <w:proofErr w:type="gramStart"/>
      <w:r w:rsidRPr="008601AE">
        <w:rPr>
          <w:rFonts w:ascii="標楷體" w:eastAsia="標楷體" w:hAnsi="標楷體" w:hint="eastAsia"/>
        </w:rPr>
        <w:t>丞</w:t>
      </w:r>
      <w:proofErr w:type="gramEnd"/>
      <w:r w:rsidRPr="008601AE">
        <w:rPr>
          <w:rFonts w:ascii="標楷體" w:eastAsia="標楷體" w:hAnsi="標楷體" w:hint="eastAsia"/>
        </w:rPr>
        <w:t>則是施行者。</w:t>
      </w:r>
    </w:p>
    <w:p w14:paraId="781195FA" w14:textId="77777777" w:rsidR="00324460" w:rsidRPr="008601AE" w:rsidRDefault="00324460" w:rsidP="00324460">
      <w:pPr>
        <w:widowControl/>
        <w:ind w:firstLine="480"/>
        <w:rPr>
          <w:rFonts w:ascii="標楷體" w:eastAsia="標楷體" w:hAnsi="標楷體"/>
        </w:rPr>
      </w:pPr>
      <w:r w:rsidRPr="008601AE">
        <w:rPr>
          <w:rFonts w:ascii="標楷體" w:eastAsia="標楷體" w:hAnsi="標楷體" w:hint="eastAsia"/>
        </w:rPr>
        <w:t>太醫令的下屬有：</w:t>
      </w:r>
      <w:proofErr w:type="gramStart"/>
      <w:r w:rsidRPr="008601AE">
        <w:rPr>
          <w:rFonts w:ascii="標楷體" w:eastAsia="標楷體" w:hAnsi="標楷體" w:hint="eastAsia"/>
        </w:rPr>
        <w:t>醫</w:t>
      </w:r>
      <w:proofErr w:type="gramEnd"/>
      <w:r w:rsidRPr="008601AE">
        <w:rPr>
          <w:rFonts w:ascii="標楷體" w:eastAsia="標楷體" w:hAnsi="標楷體" w:hint="eastAsia"/>
        </w:rPr>
        <w:t>、針、按摩</w:t>
      </w:r>
      <w:proofErr w:type="gramStart"/>
      <w:r w:rsidRPr="008601AE">
        <w:rPr>
          <w:rFonts w:ascii="標楷體" w:eastAsia="標楷體" w:hAnsi="標楷體" w:hint="eastAsia"/>
        </w:rPr>
        <w:t>、咒禁</w:t>
      </w:r>
      <w:proofErr w:type="gramEnd"/>
      <w:r w:rsidRPr="008601AE">
        <w:rPr>
          <w:rFonts w:ascii="標楷體" w:eastAsia="標楷體" w:hAnsi="標楷體" w:hint="eastAsia"/>
        </w:rPr>
        <w:t>四博士、二十四</w:t>
      </w:r>
      <w:proofErr w:type="gramStart"/>
      <w:r w:rsidRPr="008601AE">
        <w:rPr>
          <w:rFonts w:ascii="標楷體" w:eastAsia="標楷體" w:hAnsi="標楷體" w:hint="eastAsia"/>
        </w:rPr>
        <w:t>藥童、藥園師</w:t>
      </w:r>
      <w:proofErr w:type="gramEnd"/>
      <w:r w:rsidRPr="008601AE">
        <w:rPr>
          <w:rFonts w:ascii="標楷體" w:eastAsia="標楷體" w:hAnsi="標楷體" w:hint="eastAsia"/>
        </w:rPr>
        <w:t>二人、</w:t>
      </w:r>
      <w:proofErr w:type="gramStart"/>
      <w:r w:rsidRPr="008601AE">
        <w:rPr>
          <w:rFonts w:ascii="標楷體" w:eastAsia="標楷體" w:hAnsi="標楷體" w:hint="eastAsia"/>
        </w:rPr>
        <w:t>藥園生</w:t>
      </w:r>
      <w:proofErr w:type="gramEnd"/>
      <w:r w:rsidRPr="008601AE">
        <w:rPr>
          <w:rFonts w:ascii="標楷體" w:eastAsia="標楷體" w:hAnsi="標楷體" w:hint="eastAsia"/>
        </w:rPr>
        <w:t>八人。</w:t>
      </w:r>
    </w:p>
    <w:p w14:paraId="55B382D1" w14:textId="77777777" w:rsidR="00324460" w:rsidRPr="008601AE" w:rsidRDefault="00324460" w:rsidP="00324460">
      <w:pPr>
        <w:widowControl/>
        <w:ind w:firstLine="480"/>
        <w:rPr>
          <w:rFonts w:ascii="標楷體" w:eastAsia="標楷體" w:hAnsi="標楷體"/>
        </w:rPr>
      </w:pPr>
      <w:r w:rsidRPr="008601AE">
        <w:rPr>
          <w:rFonts w:ascii="標楷體" w:eastAsia="標楷體" w:hAnsi="標楷體" w:hint="eastAsia"/>
        </w:rPr>
        <w:t>太醫</w:t>
      </w:r>
      <w:proofErr w:type="gramStart"/>
      <w:r w:rsidRPr="008601AE">
        <w:rPr>
          <w:rFonts w:ascii="標楷體" w:eastAsia="標楷體" w:hAnsi="標楷體" w:hint="eastAsia"/>
        </w:rPr>
        <w:t>丞</w:t>
      </w:r>
      <w:proofErr w:type="gramEnd"/>
      <w:r w:rsidRPr="008601AE">
        <w:rPr>
          <w:rFonts w:ascii="標楷體" w:eastAsia="標楷體" w:hAnsi="標楷體" w:hint="eastAsia"/>
        </w:rPr>
        <w:t>底下則是：</w:t>
      </w:r>
      <w:proofErr w:type="gramStart"/>
      <w:r w:rsidRPr="008601AE">
        <w:rPr>
          <w:rFonts w:ascii="標楷體" w:eastAsia="標楷體" w:hAnsi="標楷體" w:hint="eastAsia"/>
        </w:rPr>
        <w:t>醫</w:t>
      </w:r>
      <w:proofErr w:type="gramEnd"/>
      <w:r w:rsidRPr="008601AE">
        <w:rPr>
          <w:rFonts w:ascii="標楷體" w:eastAsia="標楷體" w:hAnsi="標楷體" w:hint="eastAsia"/>
        </w:rPr>
        <w:t>、針、按摩</w:t>
      </w:r>
      <w:proofErr w:type="gramStart"/>
      <w:r w:rsidRPr="008601AE">
        <w:rPr>
          <w:rFonts w:ascii="標楷體" w:eastAsia="標楷體" w:hAnsi="標楷體" w:hint="eastAsia"/>
        </w:rPr>
        <w:t>、咒禁</w:t>
      </w:r>
      <w:proofErr w:type="gramEnd"/>
      <w:r w:rsidRPr="008601AE">
        <w:rPr>
          <w:rFonts w:ascii="標楷體" w:eastAsia="標楷體" w:hAnsi="標楷體" w:hint="eastAsia"/>
        </w:rPr>
        <w:t>四史、</w:t>
      </w:r>
      <w:proofErr w:type="gramStart"/>
      <w:r w:rsidRPr="008601AE">
        <w:rPr>
          <w:rFonts w:ascii="標楷體" w:eastAsia="標楷體" w:hAnsi="標楷體" w:hint="eastAsia"/>
        </w:rPr>
        <w:t>醫</w:t>
      </w:r>
      <w:proofErr w:type="gramEnd"/>
      <w:r w:rsidRPr="008601AE">
        <w:rPr>
          <w:rFonts w:ascii="標楷體" w:eastAsia="標楷體" w:hAnsi="標楷體" w:hint="eastAsia"/>
        </w:rPr>
        <w:t>監八人、</w:t>
      </w:r>
      <w:proofErr w:type="gramStart"/>
      <w:r w:rsidRPr="008601AE">
        <w:rPr>
          <w:rFonts w:ascii="標楷體" w:eastAsia="標楷體" w:hAnsi="標楷體" w:hint="eastAsia"/>
        </w:rPr>
        <w:t>醫</w:t>
      </w:r>
      <w:proofErr w:type="gramEnd"/>
      <w:r w:rsidRPr="008601AE">
        <w:rPr>
          <w:rFonts w:ascii="標楷體" w:eastAsia="標楷體" w:hAnsi="標楷體" w:hint="eastAsia"/>
        </w:rPr>
        <w:t>工八人。</w:t>
      </w:r>
    </w:p>
    <w:p w14:paraId="62AE7473" w14:textId="77777777" w:rsidR="00324460" w:rsidRPr="008601AE" w:rsidRDefault="00324460" w:rsidP="00324460">
      <w:pPr>
        <w:widowControl/>
        <w:ind w:firstLine="480"/>
        <w:rPr>
          <w:rFonts w:ascii="標楷體" w:eastAsia="標楷體" w:hAnsi="標楷體"/>
        </w:rPr>
      </w:pPr>
      <w:r w:rsidRPr="008601AE">
        <w:rPr>
          <w:rFonts w:ascii="標楷體" w:eastAsia="標楷體" w:hAnsi="標楷體" w:hint="eastAsia"/>
        </w:rPr>
        <w:t>史的職責為其部門的醫治，而博士為教導此四門的教師。</w:t>
      </w:r>
    </w:p>
    <w:p w14:paraId="59B64887" w14:textId="77777777" w:rsidR="00324460" w:rsidRPr="008601AE" w:rsidRDefault="00324460" w:rsidP="00324460">
      <w:pPr>
        <w:widowControl/>
        <w:ind w:firstLine="480"/>
        <w:rPr>
          <w:rFonts w:ascii="標楷體" w:eastAsia="標楷體" w:hAnsi="標楷體"/>
        </w:rPr>
      </w:pPr>
      <w:proofErr w:type="gramStart"/>
      <w:r w:rsidRPr="008601AE">
        <w:rPr>
          <w:rFonts w:ascii="標楷體" w:eastAsia="標楷體" w:hAnsi="標楷體" w:hint="eastAsia"/>
        </w:rPr>
        <w:t>醫監則</w:t>
      </w:r>
      <w:proofErr w:type="gramEnd"/>
      <w:r w:rsidRPr="008601AE">
        <w:rPr>
          <w:rFonts w:ascii="標楷體" w:eastAsia="標楷體" w:hAnsi="標楷體" w:hint="eastAsia"/>
        </w:rPr>
        <w:t>是負責監督醫療過程者。</w:t>
      </w:r>
    </w:p>
    <w:p w14:paraId="41093A56" w14:textId="77777777" w:rsidR="00324460" w:rsidRPr="008601AE" w:rsidRDefault="00324460" w:rsidP="00324460">
      <w:pPr>
        <w:widowControl/>
        <w:ind w:firstLine="480"/>
        <w:rPr>
          <w:rFonts w:ascii="標楷體" w:eastAsia="標楷體" w:hAnsi="標楷體"/>
        </w:rPr>
      </w:pPr>
      <w:proofErr w:type="gramStart"/>
      <w:r w:rsidRPr="008601AE">
        <w:rPr>
          <w:rFonts w:ascii="標楷體" w:eastAsia="標楷體" w:hAnsi="標楷體" w:hint="eastAsia"/>
        </w:rPr>
        <w:t>醫</w:t>
      </w:r>
      <w:proofErr w:type="gramEnd"/>
      <w:r w:rsidRPr="008601AE">
        <w:rPr>
          <w:rFonts w:ascii="標楷體" w:eastAsia="標楷體" w:hAnsi="標楷體" w:hint="eastAsia"/>
        </w:rPr>
        <w:t>工</w:t>
      </w:r>
      <w:proofErr w:type="gramStart"/>
      <w:r w:rsidRPr="008601AE">
        <w:rPr>
          <w:rFonts w:ascii="標楷體" w:eastAsia="標楷體" w:hAnsi="標楷體" w:hint="eastAsia"/>
        </w:rPr>
        <w:t>與藥童為</w:t>
      </w:r>
      <w:proofErr w:type="gramEnd"/>
      <w:r w:rsidRPr="008601AE">
        <w:rPr>
          <w:rFonts w:ascii="標楷體" w:eastAsia="標楷體" w:hAnsi="標楷體" w:hint="eastAsia"/>
        </w:rPr>
        <w:t>學子，每一次的醫療都會受監視並紀錄。</w:t>
      </w:r>
    </w:p>
    <w:p w14:paraId="1A0FC02C" w14:textId="77777777" w:rsidR="00324460" w:rsidRPr="008601AE" w:rsidRDefault="00324460" w:rsidP="00324460">
      <w:pPr>
        <w:widowControl/>
        <w:ind w:firstLine="480"/>
        <w:rPr>
          <w:rFonts w:ascii="標楷體" w:eastAsia="標楷體" w:hAnsi="標楷體"/>
        </w:rPr>
      </w:pPr>
      <w:proofErr w:type="gramStart"/>
      <w:r w:rsidRPr="008601AE">
        <w:rPr>
          <w:rFonts w:ascii="標楷體" w:eastAsia="標楷體" w:hAnsi="標楷體" w:hint="eastAsia"/>
        </w:rPr>
        <w:t>藥園師和藥園生</w:t>
      </w:r>
      <w:proofErr w:type="gramEnd"/>
      <w:r w:rsidRPr="008601AE">
        <w:rPr>
          <w:rFonts w:ascii="標楷體" w:eastAsia="標楷體" w:hAnsi="標楷體" w:hint="eastAsia"/>
        </w:rPr>
        <w:t>負責種植並</w:t>
      </w:r>
      <w:proofErr w:type="gramStart"/>
      <w:r w:rsidRPr="008601AE">
        <w:rPr>
          <w:rFonts w:ascii="標楷體" w:eastAsia="標楷體" w:hAnsi="標楷體" w:hint="eastAsia"/>
        </w:rPr>
        <w:t>採</w:t>
      </w:r>
      <w:proofErr w:type="gramEnd"/>
      <w:r w:rsidRPr="008601AE">
        <w:rPr>
          <w:rFonts w:ascii="標楷體" w:eastAsia="標楷體" w:hAnsi="標楷體" w:hint="eastAsia"/>
        </w:rPr>
        <w:t>收草藥。</w:t>
      </w:r>
    </w:p>
    <w:p w14:paraId="694C2409" w14:textId="77777777" w:rsidR="00324460" w:rsidRPr="008601AE" w:rsidRDefault="00324460" w:rsidP="00324460">
      <w:pPr>
        <w:widowControl/>
        <w:rPr>
          <w:rFonts w:ascii="標楷體" w:eastAsia="標楷體" w:hAnsi="標楷體"/>
        </w:rPr>
      </w:pPr>
    </w:p>
    <w:p w14:paraId="290F551F" w14:textId="77777777" w:rsidR="00324460" w:rsidRPr="008601AE" w:rsidRDefault="00324460" w:rsidP="00324460">
      <w:pPr>
        <w:widowControl/>
        <w:rPr>
          <w:rFonts w:ascii="標楷體" w:eastAsia="標楷體" w:hAnsi="標楷體"/>
        </w:rPr>
      </w:pPr>
      <w:r w:rsidRPr="008601AE">
        <w:rPr>
          <w:rFonts w:ascii="標楷體" w:eastAsia="標楷體" w:hAnsi="標楷體"/>
        </w:rPr>
        <w:tab/>
      </w:r>
      <w:r w:rsidRPr="008601AE">
        <w:rPr>
          <w:rFonts w:ascii="標楷體" w:eastAsia="標楷體" w:hAnsi="標楷體" w:hint="eastAsia"/>
        </w:rPr>
        <w:t>縱使醫官考核甚嚴，卻地位低下，甚至女</w:t>
      </w:r>
      <w:proofErr w:type="gramStart"/>
      <w:r w:rsidRPr="008601AE">
        <w:rPr>
          <w:rFonts w:ascii="標楷體" w:eastAsia="標楷體" w:hAnsi="標楷體" w:hint="eastAsia"/>
        </w:rPr>
        <w:t>醫</w:t>
      </w:r>
      <w:proofErr w:type="gramEnd"/>
      <w:r w:rsidRPr="008601AE">
        <w:rPr>
          <w:rFonts w:ascii="標楷體" w:eastAsia="標楷體" w:hAnsi="標楷體" w:hint="eastAsia"/>
        </w:rPr>
        <w:t>的身份必須為「士族、平民之女</w:t>
      </w:r>
      <w:proofErr w:type="gramStart"/>
      <w:r w:rsidRPr="008601AE">
        <w:rPr>
          <w:rFonts w:ascii="標楷體" w:eastAsia="標楷體" w:hAnsi="標楷體" w:hint="eastAsia"/>
        </w:rPr>
        <w:t>以外，無夫無</w:t>
      </w:r>
      <w:proofErr w:type="gramEnd"/>
      <w:r w:rsidRPr="008601AE">
        <w:rPr>
          <w:rFonts w:ascii="標楷體" w:eastAsia="標楷體" w:hAnsi="標楷體" w:hint="eastAsia"/>
        </w:rPr>
        <w:t>子，不解文字」者。</w:t>
      </w:r>
    </w:p>
    <w:p w14:paraId="4C4156A9" w14:textId="77777777" w:rsidR="00324460" w:rsidRPr="008601AE" w:rsidRDefault="00324460" w:rsidP="00324460">
      <w:pPr>
        <w:widowControl/>
        <w:rPr>
          <w:rFonts w:ascii="標楷體" w:eastAsia="標楷體" w:hAnsi="標楷體"/>
        </w:rPr>
      </w:pPr>
    </w:p>
    <w:p w14:paraId="763753B7" w14:textId="6E8FF958" w:rsidR="000739B6" w:rsidRPr="008601AE" w:rsidRDefault="00324460" w:rsidP="000739B6">
      <w:pPr>
        <w:widowControl/>
        <w:jc w:val="both"/>
        <w:outlineLvl w:val="1"/>
        <w:rPr>
          <w:rFonts w:ascii="標楷體" w:eastAsia="標楷體" w:hAnsi="標楷體"/>
          <w:b/>
        </w:rPr>
      </w:pPr>
      <w:r w:rsidRPr="008601AE">
        <w:rPr>
          <w:rFonts w:ascii="標楷體" w:eastAsia="標楷體" w:hAnsi="標楷體" w:hint="eastAsia"/>
          <w:b/>
        </w:rPr>
        <w:t>大國交通</w:t>
      </w:r>
    </w:p>
    <w:p w14:paraId="42A868B8" w14:textId="2A3B4E5E" w:rsidR="000739B6" w:rsidRPr="008601AE" w:rsidRDefault="000739B6" w:rsidP="000739B6">
      <w:pPr>
        <w:widowControl/>
        <w:jc w:val="both"/>
        <w:rPr>
          <w:rFonts w:ascii="標楷體" w:eastAsia="標楷體" w:hAnsi="標楷體"/>
        </w:rPr>
      </w:pPr>
      <w:r w:rsidRPr="008601AE">
        <w:rPr>
          <w:rFonts w:ascii="標楷體" w:eastAsia="標楷體" w:hAnsi="標楷體" w:hint="eastAsia"/>
        </w:rPr>
        <w:t>陸域</w:t>
      </w:r>
    </w:p>
    <w:p w14:paraId="67DA1510" w14:textId="20477FB2" w:rsidR="00324460" w:rsidRPr="008601AE" w:rsidRDefault="00324460" w:rsidP="000739B6">
      <w:pPr>
        <w:widowControl/>
        <w:jc w:val="both"/>
        <w:rPr>
          <w:rFonts w:ascii="標楷體" w:eastAsia="標楷體" w:hAnsi="標楷體"/>
        </w:rPr>
      </w:pPr>
      <w:r w:rsidRPr="008601AE">
        <w:rPr>
          <w:rFonts w:ascii="標楷體" w:eastAsia="標楷體" w:hAnsi="標楷體" w:hint="eastAsia"/>
        </w:rPr>
        <w:t>大國的陸域交通多依靠</w:t>
      </w:r>
      <w:r w:rsidR="00457946" w:rsidRPr="008601AE">
        <w:rPr>
          <w:rFonts w:ascii="標楷體" w:eastAsia="標楷體" w:hAnsi="標楷體" w:hint="eastAsia"/>
        </w:rPr>
        <w:t>驢騾</w:t>
      </w:r>
      <w:r w:rsidRPr="008601AE">
        <w:rPr>
          <w:rFonts w:ascii="標楷體" w:eastAsia="標楷體" w:hAnsi="標楷體" w:hint="eastAsia"/>
        </w:rPr>
        <w:t>馬</w:t>
      </w:r>
      <w:r w:rsidR="00457946" w:rsidRPr="008601AE">
        <w:rPr>
          <w:rFonts w:ascii="標楷體" w:eastAsia="標楷體" w:hAnsi="標楷體" w:hint="eastAsia"/>
        </w:rPr>
        <w:t>牛。</w:t>
      </w:r>
    </w:p>
    <w:p w14:paraId="1198D87C" w14:textId="77777777" w:rsidR="000739B6" w:rsidRPr="008601AE" w:rsidRDefault="000739B6" w:rsidP="00324460">
      <w:pPr>
        <w:widowControl/>
        <w:jc w:val="both"/>
        <w:rPr>
          <w:rFonts w:ascii="標楷體" w:eastAsia="標楷體" w:hAnsi="標楷體"/>
          <w:b/>
        </w:rPr>
      </w:pPr>
    </w:p>
    <w:p w14:paraId="4BD39394" w14:textId="0ED16192" w:rsidR="000739B6" w:rsidRPr="008601AE" w:rsidRDefault="000739B6" w:rsidP="00324460">
      <w:pPr>
        <w:widowControl/>
        <w:jc w:val="both"/>
        <w:rPr>
          <w:rFonts w:ascii="標楷體" w:eastAsia="標楷體" w:hAnsi="標楷體"/>
        </w:rPr>
      </w:pPr>
      <w:r w:rsidRPr="008601AE">
        <w:rPr>
          <w:rFonts w:ascii="標楷體" w:eastAsia="標楷體" w:hAnsi="標楷體" w:hint="eastAsia"/>
        </w:rPr>
        <w:lastRenderedPageBreak/>
        <w:t>水運</w:t>
      </w:r>
    </w:p>
    <w:p w14:paraId="7D2505B0" w14:textId="77777777" w:rsidR="00C71AA7" w:rsidRPr="008601AE" w:rsidRDefault="00324460" w:rsidP="00C71AA7">
      <w:pPr>
        <w:widowControl/>
        <w:jc w:val="both"/>
        <w:rPr>
          <w:rFonts w:ascii="標楷體" w:eastAsia="標楷體" w:hAnsi="標楷體"/>
        </w:rPr>
      </w:pPr>
      <w:r w:rsidRPr="008601AE">
        <w:rPr>
          <w:rFonts w:ascii="標楷體" w:eastAsia="標楷體" w:hAnsi="標楷體" w:hint="eastAsia"/>
        </w:rPr>
        <w:t>渡船：</w:t>
      </w:r>
    </w:p>
    <w:p w14:paraId="35AB40AC" w14:textId="41FC0A54" w:rsidR="00324460" w:rsidRPr="008601AE" w:rsidRDefault="00324460" w:rsidP="00C71AA7">
      <w:pPr>
        <w:widowControl/>
        <w:jc w:val="both"/>
        <w:rPr>
          <w:rFonts w:ascii="標楷體" w:eastAsia="標楷體" w:hAnsi="標楷體"/>
        </w:rPr>
      </w:pPr>
      <w:r w:rsidRPr="008601AE">
        <w:rPr>
          <w:rFonts w:ascii="標楷體" w:eastAsia="標楷體" w:hAnsi="標楷體" w:hint="eastAsia"/>
        </w:rPr>
        <w:t>在搭乘運河上的渡船時，需要繳納一筆通行費，通稱「</w:t>
      </w:r>
      <w:proofErr w:type="gramStart"/>
      <w:r w:rsidRPr="008601AE">
        <w:rPr>
          <w:rFonts w:ascii="標楷體" w:eastAsia="標楷體" w:hAnsi="標楷體" w:hint="eastAsia"/>
        </w:rPr>
        <w:t>河關金</w:t>
      </w:r>
      <w:proofErr w:type="gramEnd"/>
      <w:r w:rsidRPr="008601AE">
        <w:rPr>
          <w:rFonts w:ascii="標楷體" w:eastAsia="標楷體" w:hAnsi="標楷體" w:hint="eastAsia"/>
        </w:rPr>
        <w:t>」、「渡金」或者「</w:t>
      </w:r>
      <w:proofErr w:type="gramStart"/>
      <w:r w:rsidRPr="008601AE">
        <w:rPr>
          <w:rFonts w:ascii="標楷體" w:eastAsia="標楷體" w:hAnsi="標楷體" w:hint="eastAsia"/>
        </w:rPr>
        <w:t>乘運金</w:t>
      </w:r>
      <w:proofErr w:type="gramEnd"/>
      <w:r w:rsidRPr="008601AE">
        <w:rPr>
          <w:rFonts w:ascii="標楷體" w:eastAsia="標楷體" w:hAnsi="標楷體" w:hint="eastAsia"/>
        </w:rPr>
        <w:t>」。</w:t>
      </w:r>
    </w:p>
    <w:p w14:paraId="05DCC820" w14:textId="77777777" w:rsidR="00324460" w:rsidRPr="008601AE" w:rsidRDefault="00324460" w:rsidP="00C71AA7">
      <w:pPr>
        <w:widowControl/>
        <w:jc w:val="both"/>
        <w:rPr>
          <w:rFonts w:ascii="標楷體" w:eastAsia="標楷體" w:hAnsi="標楷體"/>
        </w:rPr>
      </w:pPr>
      <w:r w:rsidRPr="008601AE">
        <w:rPr>
          <w:rFonts w:ascii="標楷體" w:eastAsia="標楷體" w:hAnsi="標楷體" w:hint="eastAsia"/>
        </w:rPr>
        <w:t>這筆費用會承擔一路上所有繳納的通關稅，金額較高。</w:t>
      </w:r>
    </w:p>
    <w:p w14:paraId="5BF35A5B" w14:textId="221F3B4A" w:rsidR="00324460" w:rsidRPr="008601AE" w:rsidRDefault="00324460" w:rsidP="00C71AA7">
      <w:pPr>
        <w:widowControl/>
        <w:jc w:val="both"/>
        <w:rPr>
          <w:rFonts w:ascii="標楷體" w:eastAsia="標楷體" w:hAnsi="標楷體"/>
        </w:rPr>
      </w:pPr>
      <w:r w:rsidRPr="008601AE">
        <w:rPr>
          <w:rFonts w:ascii="標楷體" w:eastAsia="標楷體" w:hAnsi="標楷體" w:hint="eastAsia"/>
        </w:rPr>
        <w:t>多數人會在船內的大食堂倒臥休息，若需要房間休息者，則額外繳交一筆費用即可入住。</w:t>
      </w:r>
    </w:p>
    <w:p w14:paraId="21DE43BB" w14:textId="77777777" w:rsidR="00324460" w:rsidRPr="008601AE" w:rsidRDefault="00324460" w:rsidP="00324460">
      <w:pPr>
        <w:widowControl/>
        <w:jc w:val="both"/>
        <w:rPr>
          <w:rFonts w:ascii="標楷體" w:eastAsia="標楷體" w:hAnsi="標楷體"/>
        </w:rPr>
      </w:pPr>
      <w:proofErr w:type="gramStart"/>
      <w:r w:rsidRPr="008601AE">
        <w:rPr>
          <w:rFonts w:ascii="標楷體" w:eastAsia="標楷體" w:hAnsi="標楷體" w:hint="eastAsia"/>
        </w:rPr>
        <w:t>義武雙渡</w:t>
      </w:r>
      <w:proofErr w:type="gramEnd"/>
      <w:r w:rsidRPr="008601AE">
        <w:rPr>
          <w:rFonts w:ascii="標楷體" w:eastAsia="標楷體" w:hAnsi="標楷體" w:hint="eastAsia"/>
        </w:rPr>
        <w:t>：</w:t>
      </w:r>
    </w:p>
    <w:p w14:paraId="5115D86D" w14:textId="22E63DE1" w:rsidR="00101ADE" w:rsidRPr="008601AE" w:rsidRDefault="00324460" w:rsidP="00C71AA7">
      <w:pPr>
        <w:widowControl/>
        <w:jc w:val="both"/>
        <w:rPr>
          <w:rFonts w:ascii="標楷體" w:eastAsia="標楷體" w:hAnsi="標楷體"/>
        </w:rPr>
      </w:pPr>
      <w:r w:rsidRPr="008601AE">
        <w:rPr>
          <w:rFonts w:ascii="標楷體" w:eastAsia="標楷體" w:hAnsi="標楷體" w:hint="eastAsia"/>
        </w:rPr>
        <w:t>武陽與武安兩地連通的特殊交通模式，特點是小船制運輸，乘客免費，由兩城的官方統一出錢給船夫。</w:t>
      </w:r>
    </w:p>
    <w:p w14:paraId="5135CB14" w14:textId="77777777" w:rsidR="00553D36" w:rsidRPr="008601AE" w:rsidRDefault="00553D36" w:rsidP="005A0553">
      <w:pPr>
        <w:rPr>
          <w:rFonts w:ascii="標楷體" w:eastAsia="標楷體" w:hAnsi="標楷體"/>
        </w:rPr>
      </w:pPr>
    </w:p>
    <w:p w14:paraId="20DF33C2" w14:textId="77777777" w:rsidR="00C672E7" w:rsidRPr="008601AE" w:rsidRDefault="00C06F3D">
      <w:pPr>
        <w:widowControl/>
        <w:rPr>
          <w:rFonts w:ascii="標楷體" w:eastAsia="標楷體" w:hAnsi="標楷體"/>
        </w:rPr>
      </w:pPr>
      <w:r w:rsidRPr="008601AE">
        <w:rPr>
          <w:rFonts w:ascii="標楷體" w:eastAsia="標楷體" w:hAnsi="標楷體"/>
        </w:rPr>
        <w:br w:type="page"/>
      </w:r>
    </w:p>
    <w:p w14:paraId="53A7059C" w14:textId="4F2DF900" w:rsidR="00C672E7" w:rsidRPr="008601AE" w:rsidRDefault="00C672E7" w:rsidP="00127AAB">
      <w:pPr>
        <w:widowControl/>
        <w:outlineLvl w:val="0"/>
        <w:rPr>
          <w:rFonts w:ascii="標楷體" w:eastAsia="標楷體" w:hAnsi="標楷體"/>
          <w:b/>
          <w:bCs/>
          <w:position w:val="12"/>
          <w:sz w:val="32"/>
        </w:rPr>
      </w:pPr>
      <w:r w:rsidRPr="008601AE">
        <w:rPr>
          <w:rFonts w:ascii="標楷體" w:eastAsia="標楷體" w:hAnsi="標楷體" w:hint="eastAsia"/>
          <w:b/>
          <w:bCs/>
          <w:position w:val="12"/>
          <w:sz w:val="32"/>
        </w:rPr>
        <w:lastRenderedPageBreak/>
        <w:t>附錄</w:t>
      </w:r>
    </w:p>
    <w:p w14:paraId="44FA9277" w14:textId="77777777" w:rsidR="0097644B" w:rsidRPr="0097644B" w:rsidRDefault="0097644B" w:rsidP="0097644B">
      <w:pPr>
        <w:widowControl/>
        <w:outlineLvl w:val="1"/>
        <w:rPr>
          <w:rFonts w:ascii="標楷體" w:eastAsia="標楷體" w:hAnsi="標楷體"/>
          <w:b/>
          <w:bCs/>
        </w:rPr>
      </w:pPr>
      <w:bookmarkStart w:id="63" w:name="_Toc144501366"/>
      <w:r w:rsidRPr="0097644B">
        <w:rPr>
          <w:rFonts w:ascii="標楷體" w:eastAsia="標楷體" w:hAnsi="標楷體"/>
          <w:b/>
        </w:rPr>
        <w:t>技能值</w:t>
      </w:r>
      <w:bookmarkEnd w:id="63"/>
    </w:p>
    <w:p w14:paraId="5BD1BC24" w14:textId="77777777" w:rsidR="0097644B" w:rsidRPr="0097644B" w:rsidRDefault="0097644B" w:rsidP="000D35BA">
      <w:pPr>
        <w:widowControl/>
        <w:outlineLvl w:val="2"/>
        <w:rPr>
          <w:rFonts w:ascii="標楷體" w:eastAsia="標楷體" w:hAnsi="標楷體"/>
          <w:b/>
          <w:bCs/>
        </w:rPr>
      </w:pPr>
      <w:r w:rsidRPr="0097644B">
        <w:rPr>
          <w:rFonts w:ascii="標楷體" w:eastAsia="標楷體" w:hAnsi="標楷體"/>
          <w:b/>
          <w:bCs/>
        </w:rPr>
        <w:t>體魄</w:t>
      </w:r>
    </w:p>
    <w:p w14:paraId="182B93E9" w14:textId="77777777" w:rsidR="0097644B" w:rsidRPr="0097644B" w:rsidRDefault="0097644B" w:rsidP="0097644B">
      <w:r w:rsidRPr="0097644B">
        <w:t>內功：以內力使出勁力的功夫。</w:t>
      </w:r>
    </w:p>
    <w:p w14:paraId="5AD61B86" w14:textId="77777777" w:rsidR="0097644B" w:rsidRPr="0097644B" w:rsidRDefault="0097644B" w:rsidP="0097644B">
      <w:r w:rsidRPr="0097644B">
        <w:t>外功：透過內力強化軀體的功夫。</w:t>
      </w:r>
    </w:p>
    <w:p w14:paraId="62EAC143" w14:textId="77777777" w:rsidR="0097644B" w:rsidRPr="0097644B" w:rsidRDefault="0097644B" w:rsidP="0097644B">
      <w:r w:rsidRPr="0097644B">
        <w:t>輕功：經內力加強，使得能做出各種複雜動作，甚至飛簷走壁、</w:t>
      </w:r>
      <w:proofErr w:type="gramStart"/>
      <w:r w:rsidRPr="0097644B">
        <w:t>踏水奔行</w:t>
      </w:r>
      <w:proofErr w:type="gramEnd"/>
      <w:r w:rsidRPr="0097644B">
        <w:t>等。</w:t>
      </w:r>
    </w:p>
    <w:p w14:paraId="63052285" w14:textId="77777777" w:rsidR="0097644B" w:rsidRPr="0097644B" w:rsidRDefault="0097644B" w:rsidP="0097644B">
      <w:r w:rsidRPr="0097644B">
        <w:t>水性：懂得如何在水中快速移動，以及換氣的技巧。</w:t>
      </w:r>
    </w:p>
    <w:p w14:paraId="570A39D5" w14:textId="77777777" w:rsidR="0097644B" w:rsidRPr="0097644B" w:rsidRDefault="0097644B" w:rsidP="0097644B">
      <w:proofErr w:type="gramStart"/>
      <w:r w:rsidRPr="0097644B">
        <w:t>攀行</w:t>
      </w:r>
      <w:proofErr w:type="gramEnd"/>
      <w:r w:rsidRPr="0097644B">
        <w:t>：在無法站立的場所保持平衡並移動的技巧。</w:t>
      </w:r>
    </w:p>
    <w:p w14:paraId="3E598156" w14:textId="77777777" w:rsidR="0097644B" w:rsidRPr="0097644B" w:rsidRDefault="0097644B" w:rsidP="0097644B">
      <w:proofErr w:type="gramStart"/>
      <w:r w:rsidRPr="0097644B">
        <w:t>刺擊</w:t>
      </w:r>
      <w:proofErr w:type="gramEnd"/>
      <w:r w:rsidRPr="0097644B">
        <w:t>：以尖銳物穿透目標形成深入傷口的技巧。</w:t>
      </w:r>
    </w:p>
    <w:p w14:paraId="0AC39BBC" w14:textId="77777777" w:rsidR="0097644B" w:rsidRPr="0097644B" w:rsidRDefault="0097644B" w:rsidP="0097644B">
      <w:proofErr w:type="gramStart"/>
      <w:r w:rsidRPr="0097644B">
        <w:t>斬擊</w:t>
      </w:r>
      <w:proofErr w:type="gramEnd"/>
      <w:r w:rsidRPr="0097644B">
        <w:t>：利用</w:t>
      </w:r>
      <w:proofErr w:type="gramStart"/>
      <w:r w:rsidRPr="0097644B">
        <w:t>刃</w:t>
      </w:r>
      <w:proofErr w:type="gramEnd"/>
      <w:r w:rsidRPr="0097644B">
        <w:t>面造成大範圍創口的攻擊方式。</w:t>
      </w:r>
    </w:p>
    <w:p w14:paraId="0D3A2676" w14:textId="77777777" w:rsidR="0097644B" w:rsidRPr="0097644B" w:rsidRDefault="0097644B" w:rsidP="0097644B">
      <w:r w:rsidRPr="0097644B">
        <w:t>打擊：透過純粹力量或重量撞擊並造成傷害的手法。</w:t>
      </w:r>
    </w:p>
    <w:p w14:paraId="0AE221F6" w14:textId="77777777" w:rsidR="0097644B" w:rsidRPr="0097644B" w:rsidRDefault="0097644B" w:rsidP="0097644B">
      <w:r w:rsidRPr="0097644B">
        <w:t>感知</w:t>
      </w:r>
      <w:r w:rsidRPr="0097644B">
        <w:rPr>
          <w:vertAlign w:val="superscript"/>
        </w:rPr>
        <w:footnoteReference w:id="4"/>
      </w:r>
      <w:r w:rsidRPr="0097644B">
        <w:t>：藉由對武學的浸淫，從而得知對方內力深厚、力量多寡、位置所在。</w:t>
      </w:r>
    </w:p>
    <w:p w14:paraId="203D8A79" w14:textId="77777777" w:rsidR="0097644B" w:rsidRPr="0097644B" w:rsidRDefault="0097644B" w:rsidP="0097644B"/>
    <w:p w14:paraId="73F60EF5" w14:textId="77777777" w:rsidR="0097644B" w:rsidRPr="0097644B" w:rsidRDefault="0097644B" w:rsidP="000D35BA">
      <w:pPr>
        <w:widowControl/>
        <w:outlineLvl w:val="2"/>
        <w:rPr>
          <w:rFonts w:ascii="標楷體" w:eastAsia="標楷體" w:hAnsi="標楷體"/>
          <w:b/>
          <w:bCs/>
        </w:rPr>
      </w:pPr>
      <w:r w:rsidRPr="0097644B">
        <w:rPr>
          <w:rFonts w:ascii="標楷體" w:eastAsia="標楷體" w:hAnsi="標楷體"/>
          <w:b/>
          <w:bCs/>
        </w:rPr>
        <w:t>技巧</w:t>
      </w:r>
    </w:p>
    <w:p w14:paraId="41A8C663" w14:textId="77777777" w:rsidR="0097644B" w:rsidRPr="0097644B" w:rsidRDefault="0097644B" w:rsidP="0097644B">
      <w:r w:rsidRPr="0097644B">
        <w:t>巧手：藏匿、擺弄手上物品或進行偷竊。包含偷竊、花招、開鎖等。</w:t>
      </w:r>
    </w:p>
    <w:p w14:paraId="02CFA7B3" w14:textId="77777777" w:rsidR="0097644B" w:rsidRPr="0097644B" w:rsidRDefault="0097644B" w:rsidP="0097644B">
      <w:r w:rsidRPr="0097644B">
        <w:t>工藝：製作器具，同時也包含對該器具的認識。如金工、木工、陶工、</w:t>
      </w:r>
      <w:proofErr w:type="gramStart"/>
      <w:r w:rsidRPr="0097644B">
        <w:t>織工</w:t>
      </w:r>
      <w:proofErr w:type="gramEnd"/>
      <w:r w:rsidRPr="0097644B">
        <w:t>、廚工、</w:t>
      </w:r>
      <w:proofErr w:type="gramStart"/>
      <w:r w:rsidRPr="0097644B">
        <w:t>酒工等</w:t>
      </w:r>
      <w:proofErr w:type="gramEnd"/>
      <w:r w:rsidRPr="0097644B">
        <w:t>。</w:t>
      </w:r>
    </w:p>
    <w:p w14:paraId="7361286F" w14:textId="77777777" w:rsidR="0097644B" w:rsidRPr="0097644B" w:rsidRDefault="0097644B" w:rsidP="0097644B">
      <w:r w:rsidRPr="0097644B">
        <w:t>辨別：透過敲擊或撫摸等方法，辨識物品的特徵與真假。</w:t>
      </w:r>
      <w:proofErr w:type="gramStart"/>
      <w:r w:rsidRPr="0097644B">
        <w:t>專精同工藝</w:t>
      </w:r>
      <w:proofErr w:type="gramEnd"/>
      <w:r w:rsidRPr="0097644B">
        <w:t>。</w:t>
      </w:r>
    </w:p>
    <w:p w14:paraId="7159232F" w14:textId="77777777" w:rsidR="0097644B" w:rsidRPr="0097644B" w:rsidRDefault="0097644B" w:rsidP="0097644B">
      <w:r w:rsidRPr="0097644B">
        <w:t>醫術：治療</w:t>
      </w:r>
      <w:proofErr w:type="gramStart"/>
      <w:r w:rsidRPr="0097644B">
        <w:t>傷病使之</w:t>
      </w:r>
      <w:proofErr w:type="gramEnd"/>
      <w:r w:rsidRPr="0097644B">
        <w:t>恢復健康的技能。</w:t>
      </w:r>
      <w:proofErr w:type="gramStart"/>
      <w:r w:rsidRPr="0097644B">
        <w:t>包含外創</w:t>
      </w:r>
      <w:proofErr w:type="gramEnd"/>
      <w:r w:rsidRPr="0097644B">
        <w:t>、內傷、惡疾。</w:t>
      </w:r>
    </w:p>
    <w:p w14:paraId="03A7B265" w14:textId="77777777" w:rsidR="0097644B" w:rsidRPr="0097644B" w:rsidRDefault="0097644B" w:rsidP="0097644B">
      <w:r w:rsidRPr="0097644B">
        <w:t>調藥：製作藥劑、膏藥的技術。包含良藥、毒藥。</w:t>
      </w:r>
    </w:p>
    <w:p w14:paraId="53738AF5" w14:textId="77777777" w:rsidR="0097644B" w:rsidRPr="0097644B" w:rsidRDefault="0097644B" w:rsidP="0097644B">
      <w:r w:rsidRPr="0097644B">
        <w:t>騎術：騎乘，一般來說以馬、驢、牛、羊等為主。</w:t>
      </w:r>
    </w:p>
    <w:p w14:paraId="12A6B0AC" w14:textId="77777777" w:rsidR="0097644B" w:rsidRPr="0097644B" w:rsidRDefault="0097644B" w:rsidP="0097644B">
      <w:r w:rsidRPr="0097644B">
        <w:t>躲藏：使其他人無法捕捉到自己的技巧。包含藏匿、潛行、喬裝、變聲等。</w:t>
      </w:r>
    </w:p>
    <w:p w14:paraId="1FD47DE5" w14:textId="77777777" w:rsidR="0097644B" w:rsidRPr="0097644B" w:rsidRDefault="0097644B" w:rsidP="0097644B">
      <w:r w:rsidRPr="0097644B">
        <w:t>觀察：視覺。</w:t>
      </w:r>
    </w:p>
    <w:p w14:paraId="35EE71A4" w14:textId="77777777" w:rsidR="0097644B" w:rsidRPr="0097644B" w:rsidRDefault="0097644B" w:rsidP="0097644B">
      <w:r w:rsidRPr="0097644B">
        <w:t>聆聽：包含聽覺與觸覺。</w:t>
      </w:r>
    </w:p>
    <w:p w14:paraId="178A63F1" w14:textId="77777777" w:rsidR="0097644B" w:rsidRPr="0097644B" w:rsidRDefault="0097644B" w:rsidP="0097644B">
      <w:proofErr w:type="gramStart"/>
      <w:r w:rsidRPr="0097644B">
        <w:t>品嗅：</w:t>
      </w:r>
      <w:proofErr w:type="gramEnd"/>
      <w:r w:rsidRPr="0097644B">
        <w:t>包含味覺與嗅覺。</w:t>
      </w:r>
    </w:p>
    <w:p w14:paraId="3328D358" w14:textId="77777777" w:rsidR="0097644B" w:rsidRPr="0097644B" w:rsidRDefault="0097644B" w:rsidP="0097644B">
      <w:r w:rsidRPr="0097644B">
        <w:t>政務：對大國政事處理方案的熟悉，能在繁雜的檔案中尋找到需求物。</w:t>
      </w:r>
    </w:p>
    <w:p w14:paraId="404092B0" w14:textId="77777777" w:rsidR="0097644B" w:rsidRPr="0097644B" w:rsidRDefault="0097644B" w:rsidP="0097644B">
      <w:r w:rsidRPr="0097644B">
        <w:t>馴養：馴服動物的技巧。包含倮蟲（無毛無羽無鱗無甲覆蓋，人、蛙、蚯蚓）、毛蟲（獸，具有毛的動物）、羽蟲（禽，具有羽毛的動物）、鱗蟲（魚類及蛇等具有鱗片的動物）、介蟲（有甲殼的動物，包括龜、昆蟲、蜘蛛、水族）等。但人無法被馴養。</w:t>
      </w:r>
      <w:r w:rsidRPr="0097644B">
        <w:rPr>
          <w:vertAlign w:val="superscript"/>
        </w:rPr>
        <w:footnoteReference w:id="5"/>
      </w:r>
    </w:p>
    <w:p w14:paraId="08483ADD" w14:textId="77777777" w:rsidR="0097644B" w:rsidRPr="0097644B" w:rsidRDefault="0097644B" w:rsidP="0097644B">
      <w:r w:rsidRPr="0097644B">
        <w:t>威嚇：利用威脅使目標同意要求或說服對方的技巧，同時也使目標減少與自身的正面衝突。如刑</w:t>
      </w:r>
      <w:proofErr w:type="gramStart"/>
      <w:r w:rsidRPr="0097644B">
        <w:t>虐</w:t>
      </w:r>
      <w:proofErr w:type="gramEnd"/>
      <w:r w:rsidRPr="0097644B">
        <w:t>、</w:t>
      </w:r>
      <w:proofErr w:type="gramStart"/>
      <w:r w:rsidRPr="0097644B">
        <w:t>瞪目</w:t>
      </w:r>
      <w:proofErr w:type="gramEnd"/>
      <w:r w:rsidRPr="0097644B">
        <w:t>、嚇唬。</w:t>
      </w:r>
    </w:p>
    <w:p w14:paraId="5606EA5B" w14:textId="77777777" w:rsidR="0097644B" w:rsidRPr="0097644B" w:rsidRDefault="0097644B" w:rsidP="0097644B">
      <w:r w:rsidRPr="0097644B">
        <w:t>表達：以口頭、書面或器具表現自我的藝術技巧。如詩詞、舞蹈、書法、音律、繪畫等。</w:t>
      </w:r>
    </w:p>
    <w:p w14:paraId="62597621" w14:textId="77777777" w:rsidR="0097644B" w:rsidRPr="0097644B" w:rsidRDefault="0097644B" w:rsidP="0097644B">
      <w:proofErr w:type="gramStart"/>
      <w:r w:rsidRPr="0097644B">
        <w:t>雅藝</w:t>
      </w:r>
      <w:proofErr w:type="gramEnd"/>
      <w:r w:rsidRPr="0097644B">
        <w:t>：文人雅士所必備的技藝。如酌酒、對弈、品茗、</w:t>
      </w:r>
      <w:proofErr w:type="gramStart"/>
      <w:r w:rsidRPr="0097644B">
        <w:t>蒔</w:t>
      </w:r>
      <w:proofErr w:type="gramEnd"/>
      <w:r w:rsidRPr="0097644B">
        <w:t>花、焚香等。</w:t>
      </w:r>
    </w:p>
    <w:p w14:paraId="1D15BE5C" w14:textId="77777777" w:rsidR="0097644B" w:rsidRPr="0097644B" w:rsidRDefault="0097644B" w:rsidP="0097644B"/>
    <w:p w14:paraId="66349840" w14:textId="77777777" w:rsidR="0097644B" w:rsidRPr="0097644B" w:rsidRDefault="0097644B" w:rsidP="000D35BA">
      <w:pPr>
        <w:widowControl/>
        <w:outlineLvl w:val="2"/>
        <w:rPr>
          <w:rFonts w:ascii="標楷體" w:eastAsia="標楷體" w:hAnsi="標楷體"/>
          <w:b/>
          <w:bCs/>
        </w:rPr>
      </w:pPr>
      <w:r w:rsidRPr="0097644B">
        <w:rPr>
          <w:rFonts w:ascii="標楷體" w:eastAsia="標楷體" w:hAnsi="標楷體"/>
          <w:b/>
          <w:bCs/>
        </w:rPr>
        <w:t>智識</w:t>
      </w:r>
    </w:p>
    <w:p w14:paraId="0AC1BE5F" w14:textId="77777777" w:rsidR="0097644B" w:rsidRPr="0097644B" w:rsidRDefault="0097644B" w:rsidP="0097644B">
      <w:r w:rsidRPr="0097644B">
        <w:t>相貌：人的樣貌與其氣質。唯一不需要身分也可選取的技能。</w:t>
      </w:r>
    </w:p>
    <w:p w14:paraId="45B1044C" w14:textId="77777777" w:rsidR="0097644B" w:rsidRPr="0097644B" w:rsidRDefault="0097644B" w:rsidP="0097644B">
      <w:r w:rsidRPr="0097644B">
        <w:t>資源：個人能夠動用的物品。</w:t>
      </w:r>
    </w:p>
    <w:p w14:paraId="32FEC3E2" w14:textId="77777777" w:rsidR="0097644B" w:rsidRPr="0097644B" w:rsidRDefault="0097644B" w:rsidP="0097644B">
      <w:r w:rsidRPr="0097644B">
        <w:t>財富：個人能夠動用的錢財。</w:t>
      </w:r>
    </w:p>
    <w:p w14:paraId="72AD7AA2" w14:textId="77777777" w:rsidR="0097644B" w:rsidRPr="0097644B" w:rsidRDefault="0097644B" w:rsidP="0097644B">
      <w:r w:rsidRPr="0097644B">
        <w:t>官場：對大國朝廷內部人員與派系的理解。</w:t>
      </w:r>
      <w:proofErr w:type="gramStart"/>
      <w:r w:rsidRPr="0097644B">
        <w:t>包含閣臣</w:t>
      </w:r>
      <w:proofErr w:type="gramEnd"/>
      <w:r w:rsidRPr="0097644B">
        <w:t>（朝堂內為官者）、門閥（家中世代為官者之背景）、地方、其他國家等。</w:t>
      </w:r>
    </w:p>
    <w:p w14:paraId="04468846" w14:textId="77777777" w:rsidR="0097644B" w:rsidRPr="0097644B" w:rsidRDefault="0097644B" w:rsidP="0097644B">
      <w:r w:rsidRPr="0097644B">
        <w:t>江湖：知曉各地任何風吹草動。包含城市、農村、海畔、黃河一帶、淮河一帶、長江一帶、其他國家等。</w:t>
      </w:r>
    </w:p>
    <w:p w14:paraId="20E69CCE" w14:textId="77777777" w:rsidR="0097644B" w:rsidRPr="0097644B" w:rsidRDefault="0097644B" w:rsidP="0097644B">
      <w:r w:rsidRPr="0097644B">
        <w:t>地理：關於不同地形中，該地形環境樣貌、氣候、風向等知識。包含草原、</w:t>
      </w:r>
      <w:proofErr w:type="gramStart"/>
      <w:r w:rsidRPr="0097644B">
        <w:t>漠</w:t>
      </w:r>
      <w:proofErr w:type="gramEnd"/>
      <w:r w:rsidRPr="0097644B">
        <w:t>原、丘陵、山地、河畔、海岸。</w:t>
      </w:r>
    </w:p>
    <w:p w14:paraId="4A1A473A" w14:textId="77777777" w:rsidR="0097644B" w:rsidRPr="0097644B" w:rsidRDefault="0097644B" w:rsidP="0097644B">
      <w:r w:rsidRPr="0097644B">
        <w:t>自然：關於不同各式生物的知識。</w:t>
      </w:r>
      <w:proofErr w:type="gramStart"/>
      <w:r w:rsidRPr="0097644B">
        <w:t>專精同馴養</w:t>
      </w:r>
      <w:proofErr w:type="gramEnd"/>
      <w:r w:rsidRPr="0097644B">
        <w:t>。</w:t>
      </w:r>
    </w:p>
    <w:p w14:paraId="6D2B6558" w14:textId="77777777" w:rsidR="0097644B" w:rsidRPr="0097644B" w:rsidRDefault="0097644B" w:rsidP="0097644B">
      <w:r w:rsidRPr="0097644B">
        <w:t>歷史：對大多數人而言，過往僅是口耳相傳的軼聞，真實的歷史則難以被發掘。包含正史、野史、傳說、口耳。</w:t>
      </w:r>
    </w:p>
    <w:p w14:paraId="34DBC2AD" w14:textId="77777777" w:rsidR="0097644B" w:rsidRPr="0097644B" w:rsidRDefault="0097644B" w:rsidP="0097644B">
      <w:r w:rsidRPr="0097644B">
        <w:t>宗教：關於宗教沿革與教義的知識。包含道學、儒學、</w:t>
      </w:r>
      <w:proofErr w:type="gramStart"/>
      <w:r w:rsidRPr="0097644B">
        <w:t>釋學</w:t>
      </w:r>
      <w:proofErr w:type="gramEnd"/>
      <w:r w:rsidRPr="0097644B">
        <w:t>、名學等。</w:t>
      </w:r>
    </w:p>
    <w:p w14:paraId="6DC83B4A" w14:textId="77777777" w:rsidR="0097644B" w:rsidRPr="0097644B" w:rsidRDefault="0097644B" w:rsidP="0097644B">
      <w:r w:rsidRPr="0097644B">
        <w:t>學藝：乃大國官員考試應學的知識。包含經學、算數、法令、字詞（字詞涵義）等。</w:t>
      </w:r>
    </w:p>
    <w:p w14:paraId="35977AEC" w14:textId="77777777" w:rsidR="0097644B" w:rsidRPr="0097644B" w:rsidRDefault="0097644B" w:rsidP="0097644B">
      <w:r w:rsidRPr="0097644B">
        <w:t>意志：角色貫徹行動時展現的專注與毅力，同時也代表受到威脅時保持冷靜、沉著的能力。包含自信、決心、信仰、耐性。</w:t>
      </w:r>
    </w:p>
    <w:p w14:paraId="0F537F16" w14:textId="77777777" w:rsidR="0097644B" w:rsidRPr="0097644B" w:rsidRDefault="0097644B" w:rsidP="0097644B">
      <w:r w:rsidRPr="0097644B">
        <w:t>語言：顯現角色對於一項語言的掌握程度，從單詞到聽寫，以及古老的用語等。包含各國語言、各地方言。</w:t>
      </w:r>
    </w:p>
    <w:p w14:paraId="113F302F" w14:textId="77777777" w:rsidR="0097644B" w:rsidRPr="0097644B" w:rsidRDefault="0097644B" w:rsidP="0097644B">
      <w:r w:rsidRPr="0097644B">
        <w:t>交際：表示角色了解各式場合應當進行的舉動、態度等，懂得如何交友並知曉大多時候該如何理解話語背後的意思。包含鄉村、市街、門閥、朝堂。</w:t>
      </w:r>
    </w:p>
    <w:p w14:paraId="40282F99" w14:textId="77777777" w:rsidR="0097644B" w:rsidRPr="0097644B" w:rsidRDefault="0097644B" w:rsidP="0097644B">
      <w:r w:rsidRPr="0097644B">
        <w:t>共情：表示理解對方立場與想法的能力，角色能透過肢體動作或語調的細微不同從而察覺。包含情緒、謊言、言外之意。</w:t>
      </w:r>
    </w:p>
    <w:p w14:paraId="60B6E715" w14:textId="77777777" w:rsidR="0097644B" w:rsidRDefault="0097644B" w:rsidP="0097644B">
      <w:r w:rsidRPr="0097644B">
        <w:t>口才：角色藉由言語表達想法並使對方接受或反對。包含花腔、商討、演說、</w:t>
      </w:r>
      <w:proofErr w:type="gramStart"/>
      <w:r w:rsidRPr="0097644B">
        <w:t>魅</w:t>
      </w:r>
      <w:proofErr w:type="gramEnd"/>
      <w:r w:rsidRPr="0097644B">
        <w:t>惑、哄騙。</w:t>
      </w:r>
    </w:p>
    <w:p w14:paraId="79CD0B94" w14:textId="77777777" w:rsidR="0097644B" w:rsidRPr="0097644B" w:rsidRDefault="0097644B" w:rsidP="0097644B">
      <w:pPr>
        <w:rPr>
          <w:rFonts w:hint="eastAsia"/>
        </w:rPr>
      </w:pPr>
    </w:p>
    <w:p w14:paraId="7245DFE2" w14:textId="4ABF8D06" w:rsidR="00C672E7" w:rsidRPr="008601AE" w:rsidRDefault="00370935" w:rsidP="003566ED">
      <w:pPr>
        <w:widowControl/>
        <w:outlineLvl w:val="1"/>
        <w:rPr>
          <w:rFonts w:ascii="標楷體" w:eastAsia="標楷體" w:hAnsi="標楷體"/>
          <w:b/>
        </w:rPr>
      </w:pPr>
      <w:r w:rsidRPr="008601AE">
        <w:rPr>
          <w:rFonts w:ascii="標楷體" w:eastAsia="標楷體" w:hAnsi="標楷體" w:hint="eastAsia"/>
          <w:b/>
        </w:rPr>
        <w:t>年號全表</w:t>
      </w:r>
    </w:p>
    <w:tbl>
      <w:tblPr>
        <w:tblStyle w:val="ad"/>
        <w:tblW w:w="0" w:type="auto"/>
        <w:tblLook w:val="04A0" w:firstRow="1" w:lastRow="0" w:firstColumn="1" w:lastColumn="0" w:noHBand="0" w:noVBand="1"/>
      </w:tblPr>
      <w:tblGrid>
        <w:gridCol w:w="1413"/>
        <w:gridCol w:w="850"/>
      </w:tblGrid>
      <w:tr w:rsidR="00C672E7" w:rsidRPr="008601AE" w14:paraId="5530C12D" w14:textId="77777777" w:rsidTr="00CD4E48">
        <w:tc>
          <w:tcPr>
            <w:tcW w:w="1413" w:type="dxa"/>
          </w:tcPr>
          <w:p w14:paraId="5A8E5849" w14:textId="56A4DC10" w:rsidR="00C672E7" w:rsidRPr="008601AE" w:rsidRDefault="004A4618" w:rsidP="00A91CF7">
            <w:pPr>
              <w:rPr>
                <w:rFonts w:ascii="標楷體" w:eastAsia="標楷體" w:hAnsi="標楷體"/>
              </w:rPr>
            </w:pPr>
            <w:r w:rsidRPr="008601AE">
              <w:rPr>
                <w:rFonts w:ascii="標楷體" w:eastAsia="標楷體" w:hAnsi="標楷體" w:hint="eastAsia"/>
              </w:rPr>
              <w:t>建武</w:t>
            </w:r>
          </w:p>
        </w:tc>
        <w:tc>
          <w:tcPr>
            <w:tcW w:w="850" w:type="dxa"/>
          </w:tcPr>
          <w:p w14:paraId="21DDCDE6" w14:textId="35A584E0" w:rsidR="00C672E7" w:rsidRPr="008601AE" w:rsidRDefault="004A4618" w:rsidP="00A91CF7">
            <w:pPr>
              <w:rPr>
                <w:rFonts w:ascii="標楷體" w:eastAsia="標楷體" w:hAnsi="標楷體"/>
              </w:rPr>
            </w:pPr>
            <w:r w:rsidRPr="008601AE">
              <w:rPr>
                <w:rFonts w:ascii="標楷體" w:eastAsia="標楷體" w:hAnsi="標楷體" w:hint="eastAsia"/>
              </w:rPr>
              <w:t>JX</w:t>
            </w:r>
          </w:p>
        </w:tc>
      </w:tr>
      <w:tr w:rsidR="004A4618" w:rsidRPr="008601AE" w14:paraId="45E3DB51" w14:textId="77777777" w:rsidTr="00CD4E48">
        <w:tc>
          <w:tcPr>
            <w:tcW w:w="1413" w:type="dxa"/>
          </w:tcPr>
          <w:p w14:paraId="213E4981" w14:textId="70A443AF" w:rsidR="004A4618" w:rsidRPr="008601AE" w:rsidRDefault="004A4618" w:rsidP="004A4618">
            <w:pPr>
              <w:rPr>
                <w:rFonts w:ascii="標楷體" w:eastAsia="標楷體" w:hAnsi="標楷體"/>
              </w:rPr>
            </w:pPr>
            <w:proofErr w:type="gramStart"/>
            <w:r w:rsidRPr="008601AE">
              <w:rPr>
                <w:rFonts w:ascii="標楷體" w:eastAsia="標楷體" w:hAnsi="標楷體" w:hint="eastAsia"/>
              </w:rPr>
              <w:t>開皇</w:t>
            </w:r>
            <w:proofErr w:type="gramEnd"/>
          </w:p>
        </w:tc>
        <w:tc>
          <w:tcPr>
            <w:tcW w:w="850" w:type="dxa"/>
          </w:tcPr>
          <w:p w14:paraId="6D969BCC" w14:textId="68C592CC" w:rsidR="004A4618" w:rsidRPr="008601AE" w:rsidRDefault="004A4618" w:rsidP="004A4618">
            <w:pPr>
              <w:rPr>
                <w:rFonts w:ascii="標楷體" w:eastAsia="標楷體" w:hAnsi="標楷體"/>
              </w:rPr>
            </w:pPr>
            <w:r w:rsidRPr="008601AE">
              <w:rPr>
                <w:rFonts w:ascii="標楷體" w:eastAsia="標楷體" w:hAnsi="標楷體" w:hint="eastAsia"/>
              </w:rPr>
              <w:t>K</w:t>
            </w:r>
            <w:r w:rsidRPr="008601AE">
              <w:rPr>
                <w:rFonts w:ascii="標楷體" w:eastAsia="標楷體" w:hAnsi="標楷體"/>
              </w:rPr>
              <w:t>H</w:t>
            </w:r>
          </w:p>
        </w:tc>
      </w:tr>
      <w:tr w:rsidR="004A4618" w:rsidRPr="008601AE" w14:paraId="15D48EA3" w14:textId="77777777" w:rsidTr="00CD4E48">
        <w:tc>
          <w:tcPr>
            <w:tcW w:w="1413" w:type="dxa"/>
          </w:tcPr>
          <w:p w14:paraId="4A6FC645" w14:textId="77777777" w:rsidR="004A4618" w:rsidRPr="008601AE" w:rsidRDefault="004A4618" w:rsidP="004A4618">
            <w:pPr>
              <w:rPr>
                <w:rFonts w:ascii="標楷體" w:eastAsia="標楷體" w:hAnsi="標楷體"/>
              </w:rPr>
            </w:pPr>
            <w:r w:rsidRPr="008601AE">
              <w:rPr>
                <w:rFonts w:ascii="標楷體" w:eastAsia="標楷體" w:hAnsi="標楷體" w:hint="eastAsia"/>
              </w:rPr>
              <w:t>至德</w:t>
            </w:r>
          </w:p>
        </w:tc>
        <w:tc>
          <w:tcPr>
            <w:tcW w:w="850" w:type="dxa"/>
          </w:tcPr>
          <w:p w14:paraId="3D1626A0" w14:textId="77777777" w:rsidR="004A4618" w:rsidRPr="008601AE" w:rsidRDefault="004A4618" w:rsidP="004A4618">
            <w:pPr>
              <w:rPr>
                <w:rFonts w:ascii="標楷體" w:eastAsia="標楷體" w:hAnsi="標楷體"/>
              </w:rPr>
            </w:pPr>
            <w:r w:rsidRPr="008601AE">
              <w:rPr>
                <w:rFonts w:ascii="標楷體" w:eastAsia="標楷體" w:hAnsi="標楷體" w:hint="eastAsia"/>
              </w:rPr>
              <w:t>Z</w:t>
            </w:r>
            <w:r w:rsidRPr="008601AE">
              <w:rPr>
                <w:rFonts w:ascii="標楷體" w:eastAsia="標楷體" w:hAnsi="標楷體"/>
              </w:rPr>
              <w:t>D</w:t>
            </w:r>
          </w:p>
        </w:tc>
      </w:tr>
      <w:tr w:rsidR="004A4618" w:rsidRPr="008601AE" w14:paraId="2189891D" w14:textId="77777777" w:rsidTr="00CD4E48">
        <w:tc>
          <w:tcPr>
            <w:tcW w:w="1413" w:type="dxa"/>
          </w:tcPr>
          <w:p w14:paraId="1670B3C5" w14:textId="77777777" w:rsidR="004A4618" w:rsidRPr="008601AE" w:rsidRDefault="004A4618" w:rsidP="004A4618">
            <w:pPr>
              <w:rPr>
                <w:rFonts w:ascii="標楷體" w:eastAsia="標楷體" w:hAnsi="標楷體"/>
              </w:rPr>
            </w:pPr>
            <w:proofErr w:type="gramStart"/>
            <w:r w:rsidRPr="008601AE">
              <w:rPr>
                <w:rFonts w:ascii="標楷體" w:eastAsia="標楷體" w:hAnsi="標楷體" w:hint="eastAsia"/>
              </w:rPr>
              <w:t>嗣</w:t>
            </w:r>
            <w:proofErr w:type="gramEnd"/>
            <w:r w:rsidRPr="008601AE">
              <w:rPr>
                <w:rFonts w:ascii="標楷體" w:eastAsia="標楷體" w:hAnsi="標楷體" w:hint="eastAsia"/>
              </w:rPr>
              <w:t>聖</w:t>
            </w:r>
          </w:p>
        </w:tc>
        <w:tc>
          <w:tcPr>
            <w:tcW w:w="850" w:type="dxa"/>
          </w:tcPr>
          <w:p w14:paraId="7CAD5B03" w14:textId="77777777" w:rsidR="004A4618" w:rsidRPr="008601AE" w:rsidRDefault="004A4618" w:rsidP="004A4618">
            <w:pPr>
              <w:rPr>
                <w:rFonts w:ascii="標楷體" w:eastAsia="標楷體" w:hAnsi="標楷體"/>
              </w:rPr>
            </w:pPr>
            <w:r w:rsidRPr="008601AE">
              <w:rPr>
                <w:rFonts w:ascii="標楷體" w:eastAsia="標楷體" w:hAnsi="標楷體" w:hint="eastAsia"/>
              </w:rPr>
              <w:t>S</w:t>
            </w:r>
            <w:r w:rsidRPr="008601AE">
              <w:rPr>
                <w:rFonts w:ascii="標楷體" w:eastAsia="標楷體" w:hAnsi="標楷體"/>
              </w:rPr>
              <w:t>S</w:t>
            </w:r>
          </w:p>
        </w:tc>
      </w:tr>
      <w:tr w:rsidR="004A4618" w:rsidRPr="008601AE" w14:paraId="5C25B54C" w14:textId="77777777" w:rsidTr="00CD4E48">
        <w:tc>
          <w:tcPr>
            <w:tcW w:w="1413" w:type="dxa"/>
          </w:tcPr>
          <w:p w14:paraId="345DDD4D" w14:textId="77777777" w:rsidR="004A4618" w:rsidRPr="008601AE" w:rsidRDefault="004A4618" w:rsidP="004A4618">
            <w:pPr>
              <w:rPr>
                <w:rFonts w:ascii="標楷體" w:eastAsia="標楷體" w:hAnsi="標楷體"/>
              </w:rPr>
            </w:pPr>
            <w:proofErr w:type="gramStart"/>
            <w:r w:rsidRPr="008601AE">
              <w:rPr>
                <w:rFonts w:ascii="標楷體" w:eastAsia="標楷體" w:hAnsi="標楷體" w:hint="eastAsia"/>
              </w:rPr>
              <w:t>調露</w:t>
            </w:r>
            <w:proofErr w:type="gramEnd"/>
          </w:p>
        </w:tc>
        <w:tc>
          <w:tcPr>
            <w:tcW w:w="850" w:type="dxa"/>
          </w:tcPr>
          <w:p w14:paraId="0FFF9C8E" w14:textId="77777777" w:rsidR="004A4618" w:rsidRPr="008601AE" w:rsidRDefault="004A4618" w:rsidP="004A4618">
            <w:pPr>
              <w:rPr>
                <w:rFonts w:ascii="標楷體" w:eastAsia="標楷體" w:hAnsi="標楷體"/>
              </w:rPr>
            </w:pPr>
            <w:r w:rsidRPr="008601AE">
              <w:rPr>
                <w:rFonts w:ascii="標楷體" w:eastAsia="標楷體" w:hAnsi="標楷體" w:hint="eastAsia"/>
              </w:rPr>
              <w:t>T</w:t>
            </w:r>
            <w:r w:rsidRPr="008601AE">
              <w:rPr>
                <w:rFonts w:ascii="標楷體" w:eastAsia="標楷體" w:hAnsi="標楷體"/>
              </w:rPr>
              <w:t>R</w:t>
            </w:r>
          </w:p>
        </w:tc>
      </w:tr>
      <w:tr w:rsidR="004A4618" w:rsidRPr="008601AE" w14:paraId="7241856F" w14:textId="77777777" w:rsidTr="00CD4E48">
        <w:tc>
          <w:tcPr>
            <w:tcW w:w="1413" w:type="dxa"/>
          </w:tcPr>
          <w:p w14:paraId="2DA909EA" w14:textId="77777777" w:rsidR="004A4618" w:rsidRPr="008601AE" w:rsidRDefault="004A4618" w:rsidP="004A4618">
            <w:pPr>
              <w:rPr>
                <w:rFonts w:ascii="標楷體" w:eastAsia="標楷體" w:hAnsi="標楷體"/>
              </w:rPr>
            </w:pPr>
            <w:r w:rsidRPr="008601AE">
              <w:rPr>
                <w:rFonts w:ascii="標楷體" w:eastAsia="標楷體" w:hAnsi="標楷體" w:hint="eastAsia"/>
              </w:rPr>
              <w:t>總章</w:t>
            </w:r>
          </w:p>
        </w:tc>
        <w:tc>
          <w:tcPr>
            <w:tcW w:w="850" w:type="dxa"/>
          </w:tcPr>
          <w:p w14:paraId="48EE1FA9" w14:textId="77777777" w:rsidR="004A4618" w:rsidRPr="008601AE" w:rsidRDefault="004A4618" w:rsidP="004A4618">
            <w:pPr>
              <w:rPr>
                <w:rFonts w:ascii="標楷體" w:eastAsia="標楷體" w:hAnsi="標楷體"/>
              </w:rPr>
            </w:pPr>
            <w:r w:rsidRPr="008601AE">
              <w:rPr>
                <w:rFonts w:ascii="標楷體" w:eastAsia="標楷體" w:hAnsi="標楷體" w:hint="eastAsia"/>
              </w:rPr>
              <w:t>T</w:t>
            </w:r>
            <w:r w:rsidRPr="008601AE">
              <w:rPr>
                <w:rFonts w:ascii="標楷體" w:eastAsia="標楷體" w:hAnsi="標楷體"/>
              </w:rPr>
              <w:t>Z</w:t>
            </w:r>
          </w:p>
        </w:tc>
      </w:tr>
      <w:tr w:rsidR="004A4618" w:rsidRPr="008601AE" w14:paraId="27F6D607" w14:textId="77777777" w:rsidTr="00CD4E48">
        <w:tc>
          <w:tcPr>
            <w:tcW w:w="1413" w:type="dxa"/>
          </w:tcPr>
          <w:p w14:paraId="56A8FADE" w14:textId="77777777" w:rsidR="004A4618" w:rsidRPr="008601AE" w:rsidRDefault="004A4618" w:rsidP="004A4618">
            <w:pPr>
              <w:rPr>
                <w:rFonts w:ascii="標楷體" w:eastAsia="標楷體" w:hAnsi="標楷體"/>
              </w:rPr>
            </w:pPr>
            <w:r w:rsidRPr="008601AE">
              <w:rPr>
                <w:rFonts w:ascii="標楷體" w:eastAsia="標楷體" w:hAnsi="標楷體" w:hint="eastAsia"/>
              </w:rPr>
              <w:t>大業</w:t>
            </w:r>
          </w:p>
        </w:tc>
        <w:tc>
          <w:tcPr>
            <w:tcW w:w="850" w:type="dxa"/>
          </w:tcPr>
          <w:p w14:paraId="2BAD071E" w14:textId="77777777" w:rsidR="004A4618" w:rsidRPr="008601AE" w:rsidRDefault="004A4618" w:rsidP="004A4618">
            <w:pPr>
              <w:rPr>
                <w:rFonts w:ascii="標楷體" w:eastAsia="標楷體" w:hAnsi="標楷體"/>
              </w:rPr>
            </w:pPr>
            <w:r w:rsidRPr="008601AE">
              <w:rPr>
                <w:rFonts w:ascii="標楷體" w:eastAsia="標楷體" w:hAnsi="標楷體" w:hint="eastAsia"/>
              </w:rPr>
              <w:t>D</w:t>
            </w:r>
            <w:r w:rsidRPr="008601AE">
              <w:rPr>
                <w:rFonts w:ascii="標楷體" w:eastAsia="標楷體" w:hAnsi="標楷體"/>
              </w:rPr>
              <w:t>Y</w:t>
            </w:r>
          </w:p>
        </w:tc>
      </w:tr>
      <w:tr w:rsidR="004A4618" w:rsidRPr="008601AE" w14:paraId="35250130" w14:textId="77777777" w:rsidTr="00CD4E48">
        <w:tc>
          <w:tcPr>
            <w:tcW w:w="1413" w:type="dxa"/>
          </w:tcPr>
          <w:p w14:paraId="437D9300" w14:textId="77777777" w:rsidR="004A4618" w:rsidRPr="008601AE" w:rsidRDefault="004A4618" w:rsidP="004A4618">
            <w:pPr>
              <w:rPr>
                <w:rFonts w:ascii="標楷體" w:eastAsia="標楷體" w:hAnsi="標楷體"/>
              </w:rPr>
            </w:pPr>
            <w:r w:rsidRPr="008601AE">
              <w:rPr>
                <w:rFonts w:ascii="標楷體" w:eastAsia="標楷體" w:hAnsi="標楷體" w:hint="eastAsia"/>
              </w:rPr>
              <w:t>安嘉</w:t>
            </w:r>
          </w:p>
        </w:tc>
        <w:tc>
          <w:tcPr>
            <w:tcW w:w="850" w:type="dxa"/>
          </w:tcPr>
          <w:p w14:paraId="437D3347" w14:textId="77777777" w:rsidR="004A4618" w:rsidRPr="008601AE" w:rsidRDefault="004A4618" w:rsidP="004A4618">
            <w:pPr>
              <w:rPr>
                <w:rFonts w:ascii="標楷體" w:eastAsia="標楷體" w:hAnsi="標楷體"/>
              </w:rPr>
            </w:pPr>
            <w:r w:rsidRPr="008601AE">
              <w:rPr>
                <w:rFonts w:ascii="標楷體" w:eastAsia="標楷體" w:hAnsi="標楷體"/>
              </w:rPr>
              <w:t>EJ</w:t>
            </w:r>
          </w:p>
        </w:tc>
      </w:tr>
      <w:tr w:rsidR="004A4618" w:rsidRPr="008601AE" w14:paraId="1D547970" w14:textId="77777777" w:rsidTr="00CD4E48">
        <w:tc>
          <w:tcPr>
            <w:tcW w:w="1413" w:type="dxa"/>
          </w:tcPr>
          <w:p w14:paraId="67AB5278" w14:textId="77777777" w:rsidR="004A4618" w:rsidRPr="008601AE" w:rsidRDefault="004A4618" w:rsidP="004A4618">
            <w:pPr>
              <w:rPr>
                <w:rFonts w:ascii="標楷體" w:eastAsia="標楷體" w:hAnsi="標楷體"/>
              </w:rPr>
            </w:pPr>
            <w:r w:rsidRPr="008601AE">
              <w:rPr>
                <w:rFonts w:ascii="標楷體" w:eastAsia="標楷體" w:hAnsi="標楷體" w:hint="eastAsia"/>
              </w:rPr>
              <w:t>開元</w:t>
            </w:r>
          </w:p>
        </w:tc>
        <w:tc>
          <w:tcPr>
            <w:tcW w:w="850" w:type="dxa"/>
          </w:tcPr>
          <w:p w14:paraId="3287C31A" w14:textId="77777777" w:rsidR="004A4618" w:rsidRPr="008601AE" w:rsidRDefault="004A4618" w:rsidP="004A4618">
            <w:pPr>
              <w:rPr>
                <w:rFonts w:ascii="標楷體" w:eastAsia="標楷體" w:hAnsi="標楷體"/>
              </w:rPr>
            </w:pPr>
            <w:r w:rsidRPr="008601AE">
              <w:rPr>
                <w:rFonts w:ascii="標楷體" w:eastAsia="標楷體" w:hAnsi="標楷體" w:hint="eastAsia"/>
              </w:rPr>
              <w:t>K</w:t>
            </w:r>
            <w:r w:rsidRPr="008601AE">
              <w:rPr>
                <w:rFonts w:ascii="標楷體" w:eastAsia="標楷體" w:hAnsi="標楷體"/>
              </w:rPr>
              <w:t>N</w:t>
            </w:r>
          </w:p>
        </w:tc>
      </w:tr>
      <w:tr w:rsidR="004A4618" w:rsidRPr="008601AE" w14:paraId="52A394F6" w14:textId="77777777" w:rsidTr="00CD4E48">
        <w:tc>
          <w:tcPr>
            <w:tcW w:w="1413" w:type="dxa"/>
          </w:tcPr>
          <w:p w14:paraId="4CC391FB" w14:textId="77777777" w:rsidR="004A4618" w:rsidRPr="008601AE" w:rsidRDefault="004A4618" w:rsidP="004A4618">
            <w:pPr>
              <w:rPr>
                <w:rFonts w:ascii="標楷體" w:eastAsia="標楷體" w:hAnsi="標楷體"/>
              </w:rPr>
            </w:pPr>
            <w:proofErr w:type="gramStart"/>
            <w:r w:rsidRPr="008601AE">
              <w:rPr>
                <w:rFonts w:ascii="標楷體" w:eastAsia="標楷體" w:hAnsi="標楷體" w:hint="eastAsia"/>
              </w:rPr>
              <w:t>殤</w:t>
            </w:r>
            <w:proofErr w:type="gramEnd"/>
          </w:p>
        </w:tc>
        <w:tc>
          <w:tcPr>
            <w:tcW w:w="850" w:type="dxa"/>
          </w:tcPr>
          <w:p w14:paraId="05C4314A" w14:textId="77777777" w:rsidR="004A4618" w:rsidRPr="008601AE" w:rsidRDefault="004A4618" w:rsidP="004A4618">
            <w:pPr>
              <w:rPr>
                <w:rFonts w:ascii="標楷體" w:eastAsia="標楷體" w:hAnsi="標楷體"/>
              </w:rPr>
            </w:pPr>
            <w:r w:rsidRPr="008601AE">
              <w:rPr>
                <w:rFonts w:ascii="標楷體" w:eastAsia="標楷體" w:hAnsi="標楷體" w:hint="eastAsia"/>
              </w:rPr>
              <w:t>S</w:t>
            </w:r>
            <w:r w:rsidRPr="008601AE">
              <w:rPr>
                <w:rFonts w:ascii="標楷體" w:eastAsia="標楷體" w:hAnsi="標楷體"/>
              </w:rPr>
              <w:t>G</w:t>
            </w:r>
          </w:p>
        </w:tc>
      </w:tr>
      <w:tr w:rsidR="004A4618" w:rsidRPr="008601AE" w14:paraId="68E909E8" w14:textId="77777777" w:rsidTr="00CD4E48">
        <w:tc>
          <w:tcPr>
            <w:tcW w:w="1413" w:type="dxa"/>
          </w:tcPr>
          <w:p w14:paraId="68967A3B" w14:textId="77777777" w:rsidR="004A4618" w:rsidRPr="008601AE" w:rsidRDefault="004A4618" w:rsidP="004A4618">
            <w:pPr>
              <w:rPr>
                <w:rFonts w:ascii="標楷體" w:eastAsia="標楷體" w:hAnsi="標楷體"/>
              </w:rPr>
            </w:pPr>
            <w:r w:rsidRPr="008601AE">
              <w:rPr>
                <w:rFonts w:ascii="標楷體" w:eastAsia="標楷體" w:hAnsi="標楷體" w:hint="eastAsia"/>
              </w:rPr>
              <w:t>大興</w:t>
            </w:r>
          </w:p>
        </w:tc>
        <w:tc>
          <w:tcPr>
            <w:tcW w:w="850" w:type="dxa"/>
          </w:tcPr>
          <w:p w14:paraId="6FDC139B" w14:textId="77777777" w:rsidR="004A4618" w:rsidRPr="008601AE" w:rsidRDefault="004A4618" w:rsidP="004A4618">
            <w:pPr>
              <w:rPr>
                <w:rFonts w:ascii="標楷體" w:eastAsia="標楷體" w:hAnsi="標楷體"/>
              </w:rPr>
            </w:pPr>
            <w:r w:rsidRPr="008601AE">
              <w:rPr>
                <w:rFonts w:ascii="標楷體" w:eastAsia="標楷體" w:hAnsi="標楷體" w:hint="eastAsia"/>
              </w:rPr>
              <w:t>D</w:t>
            </w:r>
            <w:r w:rsidRPr="008601AE">
              <w:rPr>
                <w:rFonts w:ascii="標楷體" w:eastAsia="標楷體" w:hAnsi="標楷體"/>
              </w:rPr>
              <w:t>C</w:t>
            </w:r>
          </w:p>
        </w:tc>
      </w:tr>
    </w:tbl>
    <w:p w14:paraId="2958F932" w14:textId="11230EFD" w:rsidR="00C672E7" w:rsidRDefault="00C672E7">
      <w:pPr>
        <w:widowControl/>
        <w:rPr>
          <w:rFonts w:ascii="標楷體" w:eastAsia="標楷體" w:hAnsi="標楷體"/>
        </w:rPr>
      </w:pPr>
    </w:p>
    <w:p w14:paraId="3F5E4FED" w14:textId="77777777" w:rsidR="000D5DB0" w:rsidRPr="008601AE" w:rsidRDefault="000D5DB0" w:rsidP="003566ED">
      <w:pPr>
        <w:outlineLvl w:val="1"/>
        <w:rPr>
          <w:rFonts w:ascii="標楷體" w:eastAsia="標楷體" w:hAnsi="標楷體"/>
          <w:b/>
        </w:rPr>
      </w:pPr>
      <w:r w:rsidRPr="008601AE">
        <w:rPr>
          <w:rFonts w:ascii="標楷體" w:eastAsia="標楷體" w:hAnsi="標楷體" w:hint="eastAsia"/>
          <w:b/>
        </w:rPr>
        <w:t>名詞定義</w:t>
      </w:r>
    </w:p>
    <w:p w14:paraId="202D118A" w14:textId="77777777" w:rsidR="000D5DB0" w:rsidRPr="008601AE" w:rsidRDefault="000D5DB0" w:rsidP="000D5DB0">
      <w:pPr>
        <w:rPr>
          <w:rFonts w:ascii="標楷體" w:eastAsia="標楷體" w:hAnsi="標楷體"/>
        </w:rPr>
      </w:pPr>
      <w:r w:rsidRPr="008601AE">
        <w:rPr>
          <w:rFonts w:ascii="標楷體" w:eastAsia="標楷體" w:hAnsi="標楷體" w:hint="eastAsia"/>
        </w:rPr>
        <w:t>4</w:t>
      </w:r>
      <w:r w:rsidRPr="008601AE">
        <w:rPr>
          <w:rFonts w:ascii="標楷體" w:eastAsia="標楷體" w:hAnsi="標楷體"/>
        </w:rPr>
        <w:t>D3</w:t>
      </w:r>
      <w:r w:rsidRPr="008601AE">
        <w:rPr>
          <w:rFonts w:ascii="標楷體" w:eastAsia="標楷體" w:hAnsi="標楷體" w:hint="eastAsia"/>
        </w:rPr>
        <w:t>：大國年代記所使用的主要投</w:t>
      </w:r>
      <w:proofErr w:type="gramStart"/>
      <w:r w:rsidRPr="008601AE">
        <w:rPr>
          <w:rFonts w:ascii="標楷體" w:eastAsia="標楷體" w:hAnsi="標楷體" w:hint="eastAsia"/>
        </w:rPr>
        <w:t>骰</w:t>
      </w:r>
      <w:proofErr w:type="gramEnd"/>
      <w:r w:rsidRPr="008601AE">
        <w:rPr>
          <w:rFonts w:ascii="標楷體" w:eastAsia="標楷體" w:hAnsi="標楷體" w:hint="eastAsia"/>
        </w:rPr>
        <w:t>方式，意思是「四個三面</w:t>
      </w:r>
      <w:proofErr w:type="gramStart"/>
      <w:r w:rsidRPr="008601AE">
        <w:rPr>
          <w:rFonts w:ascii="標楷體" w:eastAsia="標楷體" w:hAnsi="標楷體" w:hint="eastAsia"/>
        </w:rPr>
        <w:t>骰</w:t>
      </w:r>
      <w:proofErr w:type="gramEnd"/>
      <w:r w:rsidRPr="008601AE">
        <w:rPr>
          <w:rFonts w:ascii="標楷體" w:eastAsia="標楷體" w:hAnsi="標楷體" w:hint="eastAsia"/>
        </w:rPr>
        <w:t>」，投</w:t>
      </w:r>
      <w:proofErr w:type="gramStart"/>
      <w:r w:rsidRPr="008601AE">
        <w:rPr>
          <w:rFonts w:ascii="標楷體" w:eastAsia="標楷體" w:hAnsi="標楷體" w:hint="eastAsia"/>
        </w:rPr>
        <w:t>骰</w:t>
      </w:r>
      <w:proofErr w:type="gramEnd"/>
      <w:r w:rsidRPr="008601AE">
        <w:rPr>
          <w:rFonts w:ascii="標楷體" w:eastAsia="標楷體" w:hAnsi="標楷體" w:hint="eastAsia"/>
        </w:rPr>
        <w:t>後出現的數值從4到12。</w:t>
      </w:r>
    </w:p>
    <w:p w14:paraId="7C0697D2" w14:textId="77777777" w:rsidR="000D5DB0" w:rsidRPr="008601AE" w:rsidRDefault="000D5DB0" w:rsidP="000D5DB0">
      <w:pPr>
        <w:rPr>
          <w:rFonts w:ascii="標楷體" w:eastAsia="標楷體" w:hAnsi="標楷體"/>
        </w:rPr>
      </w:pPr>
      <w:r w:rsidRPr="008601AE">
        <w:rPr>
          <w:rFonts w:ascii="標楷體" w:eastAsia="標楷體" w:hAnsi="標楷體" w:hint="eastAsia"/>
        </w:rPr>
        <w:t>屬性值：分體、技、智三項，與技能值息息相關。</w:t>
      </w:r>
    </w:p>
    <w:p w14:paraId="23FB5870" w14:textId="77777777" w:rsidR="000D5DB0" w:rsidRPr="008601AE" w:rsidRDefault="000D5DB0" w:rsidP="000D5DB0">
      <w:pPr>
        <w:rPr>
          <w:rFonts w:ascii="標楷體" w:eastAsia="標楷體" w:hAnsi="標楷體"/>
        </w:rPr>
      </w:pPr>
      <w:r w:rsidRPr="008601AE">
        <w:rPr>
          <w:rFonts w:ascii="標楷體" w:eastAsia="標楷體" w:hAnsi="標楷體" w:hint="eastAsia"/>
        </w:rPr>
        <w:t>技能值：點數來自於屬性值，關係到PC使用之技能。</w:t>
      </w:r>
    </w:p>
    <w:p w14:paraId="7C7C91FB" w14:textId="77777777" w:rsidR="000D5DB0" w:rsidRPr="008601AE" w:rsidRDefault="000D5DB0" w:rsidP="000D5DB0">
      <w:pPr>
        <w:rPr>
          <w:rFonts w:ascii="標楷體" w:eastAsia="標楷體" w:hAnsi="標楷體"/>
        </w:rPr>
      </w:pPr>
      <w:r w:rsidRPr="008601AE">
        <w:rPr>
          <w:rFonts w:ascii="標楷體" w:eastAsia="標楷體" w:hAnsi="標楷體" w:hint="eastAsia"/>
        </w:rPr>
        <w:t>修正值：屬性點將會經修正對照表轉換為修正值，PC每一次判定會加上(減去)修正值。</w:t>
      </w:r>
    </w:p>
    <w:p w14:paraId="51F94D75" w14:textId="77777777" w:rsidR="000D5DB0" w:rsidRPr="008601AE" w:rsidRDefault="000D5DB0" w:rsidP="000D5DB0">
      <w:pPr>
        <w:rPr>
          <w:rFonts w:ascii="標楷體" w:eastAsia="標楷體" w:hAnsi="標楷體"/>
        </w:rPr>
      </w:pPr>
      <w:r w:rsidRPr="008601AE">
        <w:rPr>
          <w:rFonts w:ascii="標楷體" w:eastAsia="標楷體" w:hAnsi="標楷體" w:hint="eastAsia"/>
        </w:rPr>
        <w:t>成功值：判定高於8點之投</w:t>
      </w:r>
      <w:proofErr w:type="gramStart"/>
      <w:r w:rsidRPr="008601AE">
        <w:rPr>
          <w:rFonts w:ascii="標楷體" w:eastAsia="標楷體" w:hAnsi="標楷體" w:hint="eastAsia"/>
        </w:rPr>
        <w:t>骰</w:t>
      </w:r>
      <w:proofErr w:type="gramEnd"/>
      <w:r w:rsidRPr="008601AE">
        <w:rPr>
          <w:rFonts w:ascii="標楷體" w:eastAsia="標楷體" w:hAnsi="標楷體" w:hint="eastAsia"/>
        </w:rPr>
        <w:t>值，如：9、10、11…</w:t>
      </w:r>
      <w:proofErr w:type="gramStart"/>
      <w:r w:rsidRPr="008601AE">
        <w:rPr>
          <w:rFonts w:ascii="標楷體" w:eastAsia="標楷體" w:hAnsi="標楷體" w:hint="eastAsia"/>
        </w:rPr>
        <w:t>…</w:t>
      </w:r>
      <w:proofErr w:type="gramEnd"/>
      <w:r w:rsidRPr="008601AE">
        <w:rPr>
          <w:rFonts w:ascii="標楷體" w:eastAsia="標楷體" w:hAnsi="標楷體" w:hint="eastAsia"/>
        </w:rPr>
        <w:t>等。</w:t>
      </w:r>
    </w:p>
    <w:p w14:paraId="641D6455" w14:textId="77777777" w:rsidR="000D5DB0" w:rsidRPr="008601AE" w:rsidRDefault="000D5DB0" w:rsidP="000D5DB0">
      <w:pPr>
        <w:rPr>
          <w:rFonts w:ascii="標楷體" w:eastAsia="標楷體" w:hAnsi="標楷體"/>
        </w:rPr>
      </w:pPr>
      <w:r w:rsidRPr="008601AE">
        <w:rPr>
          <w:rFonts w:ascii="標楷體" w:eastAsia="標楷體" w:hAnsi="標楷體" w:hint="eastAsia"/>
        </w:rPr>
        <w:t>失敗值：判定低於8點之投</w:t>
      </w:r>
      <w:proofErr w:type="gramStart"/>
      <w:r w:rsidRPr="008601AE">
        <w:rPr>
          <w:rFonts w:ascii="標楷體" w:eastAsia="標楷體" w:hAnsi="標楷體" w:hint="eastAsia"/>
        </w:rPr>
        <w:t>骰</w:t>
      </w:r>
      <w:proofErr w:type="gramEnd"/>
      <w:r w:rsidRPr="008601AE">
        <w:rPr>
          <w:rFonts w:ascii="標楷體" w:eastAsia="標楷體" w:hAnsi="標楷體" w:hint="eastAsia"/>
        </w:rPr>
        <w:t>值，如：7、6、5、4…</w:t>
      </w:r>
      <w:proofErr w:type="gramStart"/>
      <w:r w:rsidRPr="008601AE">
        <w:rPr>
          <w:rFonts w:ascii="標楷體" w:eastAsia="標楷體" w:hAnsi="標楷體" w:hint="eastAsia"/>
        </w:rPr>
        <w:t>…</w:t>
      </w:r>
      <w:proofErr w:type="gramEnd"/>
      <w:r w:rsidRPr="008601AE">
        <w:rPr>
          <w:rFonts w:ascii="標楷體" w:eastAsia="標楷體" w:hAnsi="標楷體" w:hint="eastAsia"/>
        </w:rPr>
        <w:t>等。</w:t>
      </w:r>
    </w:p>
    <w:p w14:paraId="42C67196" w14:textId="77777777" w:rsidR="000D5DB0" w:rsidRPr="008601AE" w:rsidRDefault="000D5DB0" w:rsidP="000D5DB0">
      <w:pPr>
        <w:rPr>
          <w:rFonts w:ascii="標楷體" w:eastAsia="標楷體" w:hAnsi="標楷體"/>
        </w:rPr>
      </w:pPr>
      <w:r w:rsidRPr="008601AE">
        <w:rPr>
          <w:rFonts w:ascii="標楷體" w:eastAsia="標楷體" w:hAnsi="標楷體" w:hint="eastAsia"/>
        </w:rPr>
        <w:t>官場：對政治單位或家族的知識，較著重於當今此官員的官位與歷程，或是</w:t>
      </w:r>
      <w:proofErr w:type="gramStart"/>
      <w:r w:rsidRPr="008601AE">
        <w:rPr>
          <w:rFonts w:ascii="標楷體" w:eastAsia="標楷體" w:hAnsi="標楷體" w:hint="eastAsia"/>
        </w:rPr>
        <w:t>一</w:t>
      </w:r>
      <w:proofErr w:type="gramEnd"/>
      <w:r w:rsidRPr="008601AE">
        <w:rPr>
          <w:rFonts w:ascii="標楷體" w:eastAsia="標楷體" w:hAnsi="標楷體" w:hint="eastAsia"/>
        </w:rPr>
        <w:t>家族對其餘家族或政體的關係，因此也可稱其為「國事」或者「政事」。</w:t>
      </w:r>
    </w:p>
    <w:p w14:paraId="520052F2" w14:textId="77777777" w:rsidR="000D5DB0" w:rsidRPr="008601AE" w:rsidRDefault="000D5DB0" w:rsidP="000D5DB0">
      <w:pPr>
        <w:rPr>
          <w:rFonts w:ascii="標楷體" w:eastAsia="標楷體" w:hAnsi="標楷體"/>
        </w:rPr>
      </w:pPr>
      <w:r w:rsidRPr="008601AE">
        <w:rPr>
          <w:rFonts w:ascii="標楷體" w:eastAsia="標楷體" w:hAnsi="標楷體" w:hint="eastAsia"/>
        </w:rPr>
        <w:t>江湖：對門派或是草野人士的知識，</w:t>
      </w:r>
      <w:proofErr w:type="gramStart"/>
      <w:r w:rsidRPr="008601AE">
        <w:rPr>
          <w:rFonts w:ascii="標楷體" w:eastAsia="標楷體" w:hAnsi="標楷體" w:hint="eastAsia"/>
        </w:rPr>
        <w:t>特</w:t>
      </w:r>
      <w:proofErr w:type="gramEnd"/>
      <w:r w:rsidRPr="008601AE">
        <w:rPr>
          <w:rFonts w:ascii="標楷體" w:eastAsia="標楷體" w:hAnsi="標楷體" w:hint="eastAsia"/>
        </w:rPr>
        <w:t>與官場類的政治方面知識區分。</w:t>
      </w:r>
    </w:p>
    <w:p w14:paraId="717AE461" w14:textId="77777777" w:rsidR="000D5DB0" w:rsidRPr="008601AE" w:rsidRDefault="000D5DB0" w:rsidP="000D5DB0">
      <w:pPr>
        <w:rPr>
          <w:rFonts w:ascii="標楷體" w:eastAsia="標楷體" w:hAnsi="標楷體"/>
        </w:rPr>
      </w:pPr>
      <w:r w:rsidRPr="008601AE">
        <w:rPr>
          <w:rFonts w:ascii="標楷體" w:eastAsia="標楷體" w:hAnsi="標楷體" w:hint="eastAsia"/>
        </w:rPr>
        <w:t>歷史：對從古至今各類過往的知識，不論是人、事、物，</w:t>
      </w:r>
      <w:proofErr w:type="gramStart"/>
      <w:r w:rsidRPr="008601AE">
        <w:rPr>
          <w:rFonts w:ascii="標楷體" w:eastAsia="標楷體" w:hAnsi="標楷體" w:hint="eastAsia"/>
        </w:rPr>
        <w:t>皆歸一類</w:t>
      </w:r>
      <w:proofErr w:type="gramEnd"/>
      <w:r w:rsidRPr="008601AE">
        <w:rPr>
          <w:rFonts w:ascii="標楷體" w:eastAsia="標楷體" w:hAnsi="標楷體" w:hint="eastAsia"/>
        </w:rPr>
        <w:t>，但此技能所獲得之情報為自身角色所認知的「正史」，因此極少有個人情感</w:t>
      </w:r>
      <w:proofErr w:type="gramStart"/>
      <w:r w:rsidRPr="008601AE">
        <w:rPr>
          <w:rFonts w:ascii="標楷體" w:eastAsia="標楷體" w:hAnsi="標楷體" w:hint="eastAsia"/>
        </w:rPr>
        <w:t>參雜於情報</w:t>
      </w:r>
      <w:proofErr w:type="gramEnd"/>
      <w:r w:rsidRPr="008601AE">
        <w:rPr>
          <w:rFonts w:ascii="標楷體" w:eastAsia="標楷體" w:hAnsi="標楷體" w:hint="eastAsia"/>
        </w:rPr>
        <w:t>內。</w:t>
      </w:r>
    </w:p>
    <w:p w14:paraId="12984E9C" w14:textId="77777777" w:rsidR="000D5DB0" w:rsidRPr="008601AE" w:rsidRDefault="000D5DB0" w:rsidP="000D5DB0">
      <w:pPr>
        <w:rPr>
          <w:rFonts w:ascii="標楷體" w:eastAsia="標楷體" w:hAnsi="標楷體"/>
        </w:rPr>
      </w:pPr>
      <w:r w:rsidRPr="008601AE">
        <w:rPr>
          <w:rFonts w:ascii="標楷體" w:eastAsia="標楷體" w:hAnsi="標楷體" w:hint="eastAsia"/>
        </w:rPr>
        <w:t>人：行走在世界上的人類，擁有智能(可能不高)，擁有內力(可能很少)，擁有武學天賦(可能不足)，或許努力能變</w:t>
      </w:r>
      <w:proofErr w:type="gramStart"/>
      <w:r w:rsidRPr="008601AE">
        <w:rPr>
          <w:rFonts w:ascii="標楷體" w:eastAsia="標楷體" w:hAnsi="標楷體" w:hint="eastAsia"/>
        </w:rPr>
        <w:t>聰明變強</w:t>
      </w:r>
      <w:proofErr w:type="gramEnd"/>
      <w:r w:rsidRPr="008601AE">
        <w:rPr>
          <w:rFonts w:ascii="標楷體" w:eastAsia="標楷體" w:hAnsi="標楷體" w:hint="eastAsia"/>
        </w:rPr>
        <w:t>，或許，或許啦。</w:t>
      </w:r>
    </w:p>
    <w:p w14:paraId="780C6367" w14:textId="77777777" w:rsidR="000D5DB0" w:rsidRPr="008601AE" w:rsidRDefault="000D5DB0" w:rsidP="000D5DB0">
      <w:pPr>
        <w:rPr>
          <w:rFonts w:ascii="標楷體" w:eastAsia="標楷體" w:hAnsi="標楷體"/>
        </w:rPr>
      </w:pPr>
      <w:r w:rsidRPr="008601AE">
        <w:rPr>
          <w:rFonts w:ascii="標楷體" w:eastAsia="標楷體" w:hAnsi="標楷體" w:hint="eastAsia"/>
        </w:rPr>
        <w:t>武人：</w:t>
      </w:r>
      <w:proofErr w:type="gramStart"/>
      <w:r w:rsidRPr="008601AE">
        <w:rPr>
          <w:rFonts w:ascii="標楷體" w:eastAsia="標楷體" w:hAnsi="標楷體" w:hint="eastAsia"/>
        </w:rPr>
        <w:t>習得武學</w:t>
      </w:r>
      <w:proofErr w:type="gramEnd"/>
      <w:r w:rsidRPr="008601AE">
        <w:rPr>
          <w:rFonts w:ascii="標楷體" w:eastAsia="標楷體" w:hAnsi="標楷體" w:hint="eastAsia"/>
        </w:rPr>
        <w:t>之人。</w:t>
      </w:r>
    </w:p>
    <w:p w14:paraId="0E4E511F" w14:textId="77777777" w:rsidR="000D5DB0" w:rsidRPr="008601AE" w:rsidRDefault="000D5DB0" w:rsidP="000D5DB0">
      <w:pPr>
        <w:rPr>
          <w:rFonts w:ascii="標楷體" w:eastAsia="標楷體" w:hAnsi="標楷體"/>
        </w:rPr>
      </w:pPr>
      <w:r w:rsidRPr="008601AE">
        <w:rPr>
          <w:rFonts w:ascii="標楷體" w:eastAsia="標楷體" w:hAnsi="標楷體" w:hint="eastAsia"/>
        </w:rPr>
        <w:t>武學：一般武人學習的戰鬥技巧，所有武人</w:t>
      </w:r>
      <w:proofErr w:type="gramStart"/>
      <w:r w:rsidRPr="008601AE">
        <w:rPr>
          <w:rFonts w:ascii="標楷體" w:eastAsia="標楷體" w:hAnsi="標楷體" w:hint="eastAsia"/>
        </w:rPr>
        <w:t>皆須學得</w:t>
      </w:r>
      <w:proofErr w:type="gramEnd"/>
      <w:r w:rsidRPr="008601AE">
        <w:rPr>
          <w:rFonts w:ascii="標楷體" w:eastAsia="標楷體" w:hAnsi="標楷體" w:hint="eastAsia"/>
        </w:rPr>
        <w:t>1點內功與1點外功才能被認可為</w:t>
      </w:r>
      <w:proofErr w:type="gramStart"/>
      <w:r w:rsidRPr="008601AE">
        <w:rPr>
          <w:rFonts w:ascii="標楷體" w:eastAsia="標楷體" w:hAnsi="標楷體" w:hint="eastAsia"/>
        </w:rPr>
        <w:t>習得武學者</w:t>
      </w:r>
      <w:proofErr w:type="gramEnd"/>
      <w:r w:rsidRPr="008601AE">
        <w:rPr>
          <w:rFonts w:ascii="標楷體" w:eastAsia="標楷體" w:hAnsi="標楷體" w:hint="eastAsia"/>
        </w:rPr>
        <w:t>。</w:t>
      </w:r>
    </w:p>
    <w:p w14:paraId="20FA5AC3" w14:textId="1596A186" w:rsidR="00E36D57" w:rsidRPr="008601AE" w:rsidRDefault="000D5DB0" w:rsidP="00E36D57">
      <w:pPr>
        <w:rPr>
          <w:rFonts w:ascii="標楷體" w:eastAsia="標楷體" w:hAnsi="標楷體"/>
        </w:rPr>
      </w:pPr>
      <w:r w:rsidRPr="008601AE">
        <w:rPr>
          <w:rFonts w:ascii="標楷體" w:eastAsia="標楷體" w:hAnsi="標楷體" w:hint="eastAsia"/>
        </w:rPr>
        <w:t>門派：</w:t>
      </w:r>
      <w:r w:rsidR="00E36D57" w:rsidRPr="008601AE">
        <w:rPr>
          <w:rFonts w:ascii="標楷體" w:eastAsia="標楷體" w:hAnsi="標楷體" w:hint="eastAsia"/>
        </w:rPr>
        <w:t>江湖中武人的匯集之地，兼備教導武學與維持當地秩序之功能，能簡略分為宗派與宗門兩種，但一般人</w:t>
      </w:r>
      <w:proofErr w:type="gramStart"/>
      <w:r w:rsidR="00E36D57" w:rsidRPr="008601AE">
        <w:rPr>
          <w:rFonts w:ascii="標楷體" w:eastAsia="標楷體" w:hAnsi="標楷體" w:hint="eastAsia"/>
        </w:rPr>
        <w:t>都以門派</w:t>
      </w:r>
      <w:proofErr w:type="gramEnd"/>
      <w:r w:rsidR="00E36D57" w:rsidRPr="008601AE">
        <w:rPr>
          <w:rFonts w:ascii="標楷體" w:eastAsia="標楷體" w:hAnsi="標楷體" w:hint="eastAsia"/>
        </w:rPr>
        <w:t>與宗派兩種稱呼江湖中的武人。</w:t>
      </w:r>
    </w:p>
    <w:p w14:paraId="3F78A67C" w14:textId="77777777" w:rsidR="00E36D57" w:rsidRPr="008601AE" w:rsidRDefault="00E36D57" w:rsidP="00E36D57">
      <w:pPr>
        <w:rPr>
          <w:rFonts w:ascii="標楷體" w:eastAsia="標楷體" w:hAnsi="標楷體"/>
        </w:rPr>
      </w:pPr>
      <w:r w:rsidRPr="008601AE">
        <w:rPr>
          <w:rFonts w:ascii="標楷體" w:eastAsia="標楷體" w:hAnsi="標楷體" w:hint="eastAsia"/>
        </w:rPr>
        <w:lastRenderedPageBreak/>
        <w:t>雖然與草莽之徒一樣不被官府所承認，但憑藉著自成一統的武學傳承，以及高度的自律，漸漸成為「不被明說的正統規矩」。</w:t>
      </w:r>
    </w:p>
    <w:p w14:paraId="1297AD01" w14:textId="77777777" w:rsidR="00E36D57" w:rsidRPr="008601AE" w:rsidRDefault="00E36D57" w:rsidP="00E36D57">
      <w:pPr>
        <w:rPr>
          <w:rFonts w:ascii="標楷體" w:eastAsia="標楷體" w:hAnsi="標楷體"/>
        </w:rPr>
      </w:pPr>
      <w:r w:rsidRPr="008601AE">
        <w:rPr>
          <w:rFonts w:ascii="標楷體" w:eastAsia="標楷體" w:hAnsi="標楷體" w:hint="eastAsia"/>
        </w:rPr>
        <w:t>甚至還會自主管理其他門派，成為一種被稱為「江湖」的體系。</w:t>
      </w:r>
    </w:p>
    <w:p w14:paraId="6D8AB88C" w14:textId="5FD4BD8D" w:rsidR="000D5DB0" w:rsidRPr="008601AE" w:rsidRDefault="00E36D57" w:rsidP="00E36D57">
      <w:pPr>
        <w:rPr>
          <w:rFonts w:ascii="標楷體" w:eastAsia="標楷體" w:hAnsi="標楷體"/>
        </w:rPr>
      </w:pPr>
      <w:r w:rsidRPr="008601AE">
        <w:rPr>
          <w:rFonts w:ascii="標楷體" w:eastAsia="標楷體" w:hAnsi="標楷體" w:hint="eastAsia"/>
        </w:rPr>
        <w:t>門派的強度具體來說，葉氏最強、</w:t>
      </w:r>
      <w:proofErr w:type="gramStart"/>
      <w:r w:rsidRPr="008601AE">
        <w:rPr>
          <w:rFonts w:ascii="標楷體" w:eastAsia="標楷體" w:hAnsi="標楷體" w:hint="eastAsia"/>
        </w:rPr>
        <w:t>越宗同</w:t>
      </w:r>
      <w:proofErr w:type="gramEnd"/>
      <w:r w:rsidRPr="008601AE">
        <w:rPr>
          <w:rFonts w:ascii="標楷體" w:eastAsia="標楷體" w:hAnsi="標楷體" w:hint="eastAsia"/>
        </w:rPr>
        <w:t>五毒、華陰同玄海、逍遙同崑崙，其餘幫派不入流者，便不提起。</w:t>
      </w:r>
    </w:p>
    <w:p w14:paraId="7DD6CC17" w14:textId="69441F45" w:rsidR="000D5DB0" w:rsidRPr="008601AE" w:rsidRDefault="000D5DB0" w:rsidP="000D5DB0">
      <w:pPr>
        <w:rPr>
          <w:rFonts w:ascii="標楷體" w:eastAsia="標楷體" w:hAnsi="標楷體"/>
        </w:rPr>
      </w:pPr>
      <w:r w:rsidRPr="008601AE">
        <w:rPr>
          <w:rFonts w:ascii="標楷體" w:eastAsia="標楷體" w:hAnsi="標楷體" w:hint="eastAsia"/>
        </w:rPr>
        <w:t>宗派：以家世血脈傳承的門派，也招收外姓弟子。最著名的宗派為</w:t>
      </w:r>
      <w:proofErr w:type="gramStart"/>
      <w:r w:rsidRPr="008601AE">
        <w:rPr>
          <w:rFonts w:ascii="標楷體" w:eastAsia="標楷體" w:hAnsi="標楷體" w:hint="eastAsia"/>
        </w:rPr>
        <w:t>岐</w:t>
      </w:r>
      <w:proofErr w:type="gramEnd"/>
      <w:r w:rsidRPr="008601AE">
        <w:rPr>
          <w:rFonts w:ascii="標楷體" w:eastAsia="標楷體" w:hAnsi="標楷體" w:hint="eastAsia"/>
        </w:rPr>
        <w:t>山</w:t>
      </w:r>
      <w:r w:rsidR="0085369C" w:rsidRPr="008601AE">
        <w:rPr>
          <w:rFonts w:ascii="標楷體" w:eastAsia="標楷體" w:hAnsi="標楷體" w:hint="eastAsia"/>
        </w:rPr>
        <w:t>葉</w:t>
      </w:r>
      <w:r w:rsidRPr="008601AE">
        <w:rPr>
          <w:rFonts w:ascii="標楷體" w:eastAsia="標楷體" w:hAnsi="標楷體" w:hint="eastAsia"/>
        </w:rPr>
        <w:t>氏、崑崙楚氏、</w:t>
      </w:r>
      <w:proofErr w:type="gramStart"/>
      <w:r w:rsidRPr="008601AE">
        <w:rPr>
          <w:rFonts w:ascii="標楷體" w:eastAsia="標楷體" w:hAnsi="標楷體" w:hint="eastAsia"/>
        </w:rPr>
        <w:t>五毒花氏</w:t>
      </w:r>
      <w:proofErr w:type="gramEnd"/>
      <w:r w:rsidRPr="008601AE">
        <w:rPr>
          <w:rFonts w:ascii="標楷體" w:eastAsia="標楷體" w:hAnsi="標楷體" w:hint="eastAsia"/>
        </w:rPr>
        <w:t>。</w:t>
      </w:r>
    </w:p>
    <w:p w14:paraId="34608AAA" w14:textId="77777777" w:rsidR="000D5DB0" w:rsidRPr="008601AE" w:rsidRDefault="000D5DB0" w:rsidP="000D5DB0">
      <w:pPr>
        <w:rPr>
          <w:rFonts w:ascii="標楷體" w:eastAsia="標楷體" w:hAnsi="標楷體"/>
        </w:rPr>
      </w:pPr>
      <w:proofErr w:type="gramStart"/>
      <w:r w:rsidRPr="008601AE">
        <w:rPr>
          <w:rFonts w:ascii="標楷體" w:eastAsia="標楷體" w:hAnsi="標楷體" w:hint="eastAsia"/>
        </w:rPr>
        <w:t>宗門</w:t>
      </w:r>
      <w:proofErr w:type="gramEnd"/>
      <w:r w:rsidRPr="008601AE">
        <w:rPr>
          <w:rFonts w:ascii="標楷體" w:eastAsia="標楷體" w:hAnsi="標楷體" w:hint="eastAsia"/>
        </w:rPr>
        <w:t>：純以武學為重的門派，也有從宗派變成的宗門。最著名的</w:t>
      </w:r>
      <w:proofErr w:type="gramStart"/>
      <w:r w:rsidRPr="008601AE">
        <w:rPr>
          <w:rFonts w:ascii="標楷體" w:eastAsia="標楷體" w:hAnsi="標楷體" w:hint="eastAsia"/>
        </w:rPr>
        <w:t>宗門為越宗</w:t>
      </w:r>
      <w:proofErr w:type="gramEnd"/>
      <w:r w:rsidRPr="008601AE">
        <w:rPr>
          <w:rFonts w:ascii="標楷體" w:eastAsia="標楷體" w:hAnsi="標楷體" w:hint="eastAsia"/>
        </w:rPr>
        <w:t>、玄海、華陰、逍遙。</w:t>
      </w:r>
    </w:p>
    <w:p w14:paraId="004A6BB6" w14:textId="2340B3F4" w:rsidR="000D5DB0" w:rsidRPr="008601AE" w:rsidRDefault="000D5DB0" w:rsidP="000D5DB0">
      <w:pPr>
        <w:rPr>
          <w:rFonts w:ascii="標楷體" w:eastAsia="標楷體" w:hAnsi="標楷體"/>
        </w:rPr>
      </w:pPr>
      <w:r w:rsidRPr="008601AE">
        <w:rPr>
          <w:rFonts w:ascii="標楷體" w:eastAsia="標楷體" w:hAnsi="標楷體" w:hint="eastAsia"/>
        </w:rPr>
        <w:t>大國皇室：</w:t>
      </w:r>
      <w:r w:rsidR="00FD4443" w:rsidRPr="008601AE">
        <w:rPr>
          <w:rFonts w:ascii="標楷體" w:eastAsia="標楷體" w:hAnsi="標楷體" w:hint="eastAsia"/>
        </w:rPr>
        <w:t>李姓家族，李氏帝國已經有超過百年的歷史。目前皇帝為李</w:t>
      </w:r>
      <w:proofErr w:type="gramStart"/>
      <w:r w:rsidR="00A018F1" w:rsidRPr="008601AE">
        <w:rPr>
          <w:rFonts w:ascii="標楷體" w:eastAsia="標楷體" w:hAnsi="標楷體" w:hint="eastAsia"/>
        </w:rPr>
        <w:t>闌</w:t>
      </w:r>
      <w:proofErr w:type="gramEnd"/>
      <w:r w:rsidR="00A018F1" w:rsidRPr="008601AE">
        <w:rPr>
          <w:rFonts w:ascii="標楷體" w:eastAsia="標楷體" w:hAnsi="標楷體" w:hint="eastAsia"/>
        </w:rPr>
        <w:t>，</w:t>
      </w:r>
      <w:proofErr w:type="gramStart"/>
      <w:r w:rsidR="00A018F1" w:rsidRPr="008601AE">
        <w:rPr>
          <w:rFonts w:ascii="標楷體" w:eastAsia="標楷體" w:hAnsi="標楷體" w:hint="eastAsia"/>
        </w:rPr>
        <w:t>字</w:t>
      </w:r>
      <w:r w:rsidR="00FD4443" w:rsidRPr="008601AE">
        <w:rPr>
          <w:rFonts w:ascii="標楷體" w:eastAsia="標楷體" w:hAnsi="標楷體" w:hint="eastAsia"/>
        </w:rPr>
        <w:t>暮</w:t>
      </w:r>
      <w:proofErr w:type="gramEnd"/>
      <w:r w:rsidR="00FD4443" w:rsidRPr="008601AE">
        <w:rPr>
          <w:rFonts w:ascii="標楷體" w:eastAsia="標楷體" w:hAnsi="標楷體" w:hint="eastAsia"/>
        </w:rPr>
        <w:t>辰。</w:t>
      </w:r>
      <w:proofErr w:type="gramStart"/>
      <w:r w:rsidR="00FD4443" w:rsidRPr="008601AE">
        <w:rPr>
          <w:rFonts w:ascii="標楷體" w:eastAsia="標楷體" w:hAnsi="標楷體" w:hint="eastAsia"/>
        </w:rPr>
        <w:t>先帝為</w:t>
      </w:r>
      <w:proofErr w:type="gramEnd"/>
      <w:r w:rsidR="00FD4443" w:rsidRPr="008601AE">
        <w:rPr>
          <w:rFonts w:ascii="標楷體" w:eastAsia="標楷體" w:hAnsi="標楷體" w:hint="eastAsia"/>
        </w:rPr>
        <w:t>李</w:t>
      </w:r>
      <w:proofErr w:type="gramStart"/>
      <w:r w:rsidR="00FD4443" w:rsidRPr="008601AE">
        <w:rPr>
          <w:rFonts w:ascii="標楷體" w:eastAsia="標楷體" w:hAnsi="標楷體" w:hint="eastAsia"/>
        </w:rPr>
        <w:t>卞</w:t>
      </w:r>
      <w:proofErr w:type="gramEnd"/>
      <w:r w:rsidR="00FD4443" w:rsidRPr="008601AE">
        <w:rPr>
          <w:rFonts w:ascii="標楷體" w:eastAsia="標楷體" w:hAnsi="標楷體" w:hint="eastAsia"/>
        </w:rPr>
        <w:t>，是為</w:t>
      </w:r>
      <w:proofErr w:type="gramStart"/>
      <w:r w:rsidR="00FD4443" w:rsidRPr="008601AE">
        <w:rPr>
          <w:rFonts w:ascii="標楷體" w:eastAsia="標楷體" w:hAnsi="標楷體" w:hint="eastAsia"/>
        </w:rPr>
        <w:t>堅</w:t>
      </w:r>
      <w:proofErr w:type="gramEnd"/>
      <w:r w:rsidR="00FD4443" w:rsidRPr="008601AE">
        <w:rPr>
          <w:rFonts w:ascii="標楷體" w:eastAsia="標楷體" w:hAnsi="標楷體" w:hint="eastAsia"/>
        </w:rPr>
        <w:t>帝。</w:t>
      </w:r>
    </w:p>
    <w:p w14:paraId="4212DBE4" w14:textId="71F6B503" w:rsidR="000D5DB0" w:rsidRPr="008601AE" w:rsidRDefault="000D5DB0" w:rsidP="000D5DB0">
      <w:pPr>
        <w:rPr>
          <w:rFonts w:ascii="標楷體" w:eastAsia="標楷體" w:hAnsi="標楷體"/>
        </w:rPr>
      </w:pPr>
      <w:r w:rsidRPr="008601AE">
        <w:rPr>
          <w:rFonts w:ascii="標楷體" w:eastAsia="標楷體" w:hAnsi="標楷體" w:hint="eastAsia"/>
        </w:rPr>
        <w:t>大國貴族：與皇室聯姻的世家家族，有門閥也有豪族。</w:t>
      </w:r>
      <w:r w:rsidR="008D6EA4" w:rsidRPr="008601AE">
        <w:rPr>
          <w:rFonts w:ascii="標楷體" w:eastAsia="標楷體" w:hAnsi="標楷體" w:hint="eastAsia"/>
        </w:rPr>
        <w:t>（並非一代之功）</w:t>
      </w:r>
    </w:p>
    <w:p w14:paraId="688A8B33" w14:textId="77777777" w:rsidR="000D5DB0" w:rsidRPr="008601AE" w:rsidRDefault="000D5DB0" w:rsidP="000D5DB0">
      <w:pPr>
        <w:rPr>
          <w:rFonts w:ascii="標楷體" w:eastAsia="標楷體" w:hAnsi="標楷體"/>
        </w:rPr>
      </w:pPr>
      <w:r w:rsidRPr="008601AE">
        <w:rPr>
          <w:rFonts w:ascii="標楷體" w:eastAsia="標楷體" w:hAnsi="標楷體" w:hint="eastAsia"/>
        </w:rPr>
        <w:t>大國門閥：代代為官的世家家族，通常對自家子弟有一套培養機制。</w:t>
      </w:r>
    </w:p>
    <w:p w14:paraId="260B15CB" w14:textId="3F553C9C" w:rsidR="000D5DB0" w:rsidRPr="008601AE" w:rsidRDefault="000D5DB0" w:rsidP="000D5DB0">
      <w:pPr>
        <w:rPr>
          <w:rFonts w:ascii="標楷體" w:eastAsia="標楷體" w:hAnsi="標楷體"/>
        </w:rPr>
      </w:pPr>
      <w:r w:rsidRPr="008601AE">
        <w:rPr>
          <w:rFonts w:ascii="標楷體" w:eastAsia="標楷體" w:hAnsi="標楷體" w:hint="eastAsia"/>
        </w:rPr>
        <w:t>大國豪族：坐擁錢財的世家家族，以財力培養自家子弟者不在少數。</w:t>
      </w:r>
    </w:p>
    <w:p w14:paraId="1D0AD1B3" w14:textId="3D55F91F" w:rsidR="00434A88" w:rsidRPr="008601AE" w:rsidRDefault="000D5DB0" w:rsidP="00434A88">
      <w:pPr>
        <w:rPr>
          <w:rFonts w:ascii="標楷體" w:eastAsia="標楷體" w:hAnsi="標楷體"/>
        </w:rPr>
      </w:pPr>
      <w:r w:rsidRPr="008601AE">
        <w:rPr>
          <w:rFonts w:ascii="標楷體" w:eastAsia="標楷體" w:hAnsi="標楷體" w:hint="eastAsia"/>
        </w:rPr>
        <w:t>金花：在</w:t>
      </w:r>
      <w:proofErr w:type="gramStart"/>
      <w:r w:rsidRPr="008601AE">
        <w:rPr>
          <w:rFonts w:ascii="標楷體" w:eastAsia="標楷體" w:hAnsi="標楷體" w:hint="eastAsia"/>
        </w:rPr>
        <w:t>乾燥壓</w:t>
      </w:r>
      <w:proofErr w:type="gramEnd"/>
      <w:r w:rsidRPr="008601AE">
        <w:rPr>
          <w:rFonts w:ascii="標楷體" w:eastAsia="標楷體" w:hAnsi="標楷體" w:hint="eastAsia"/>
        </w:rPr>
        <w:t>花上</w:t>
      </w:r>
      <w:proofErr w:type="gramStart"/>
      <w:r w:rsidRPr="008601AE">
        <w:rPr>
          <w:rFonts w:ascii="標楷體" w:eastAsia="標楷體" w:hAnsi="標楷體" w:hint="eastAsia"/>
        </w:rPr>
        <w:t>仔細繡</w:t>
      </w:r>
      <w:proofErr w:type="gramEnd"/>
      <w:r w:rsidRPr="008601AE">
        <w:rPr>
          <w:rFonts w:ascii="標楷體" w:eastAsia="標楷體" w:hAnsi="標楷體" w:hint="eastAsia"/>
        </w:rPr>
        <w:t>上金線的類書籤紀念品，給全南京不到二十三歲，被公認為最帥氣男性的紀念品。</w:t>
      </w:r>
    </w:p>
    <w:p w14:paraId="0EAE6B88" w14:textId="1EDA720C" w:rsidR="00434A88" w:rsidRPr="008601AE" w:rsidRDefault="00434A88" w:rsidP="00434A88">
      <w:pPr>
        <w:rPr>
          <w:rFonts w:ascii="標楷體" w:eastAsia="標楷體" w:hAnsi="標楷體"/>
        </w:rPr>
      </w:pPr>
      <w:r w:rsidRPr="008601AE">
        <w:rPr>
          <w:rFonts w:ascii="標楷體" w:eastAsia="標楷體" w:hAnsi="標楷體" w:hint="eastAsia"/>
        </w:rPr>
        <w:t>虎符</w:t>
      </w:r>
      <w:r w:rsidR="00D54A28">
        <w:rPr>
          <w:rFonts w:ascii="標楷體" w:eastAsia="標楷體" w:hAnsi="標楷體" w:hint="eastAsia"/>
        </w:rPr>
        <w:t>：</w:t>
      </w:r>
      <w:proofErr w:type="gramStart"/>
      <w:r w:rsidRPr="008601AE">
        <w:rPr>
          <w:rFonts w:ascii="標楷體" w:eastAsia="標楷體" w:hAnsi="標楷體" w:hint="eastAsia"/>
        </w:rPr>
        <w:t>虎形兵符</w:t>
      </w:r>
      <w:proofErr w:type="gramEnd"/>
      <w:r w:rsidRPr="008601AE">
        <w:rPr>
          <w:rFonts w:ascii="標楷體" w:eastAsia="標楷體" w:hAnsi="標楷體" w:hint="eastAsia"/>
        </w:rPr>
        <w:t>，以左右各半，</w:t>
      </w:r>
      <w:proofErr w:type="gramStart"/>
      <w:r w:rsidRPr="008601AE">
        <w:rPr>
          <w:rFonts w:ascii="標楷體" w:eastAsia="標楷體" w:hAnsi="標楷體" w:hint="eastAsia"/>
        </w:rPr>
        <w:t>左者保存</w:t>
      </w:r>
      <w:proofErr w:type="gramEnd"/>
      <w:r w:rsidRPr="008601AE">
        <w:rPr>
          <w:rFonts w:ascii="標楷體" w:eastAsia="標楷體" w:hAnsi="標楷體" w:hint="eastAsia"/>
        </w:rPr>
        <w:t>於各將帥手上，</w:t>
      </w:r>
      <w:proofErr w:type="gramStart"/>
      <w:r w:rsidRPr="008601AE">
        <w:rPr>
          <w:rFonts w:ascii="標楷體" w:eastAsia="標楷體" w:hAnsi="標楷體" w:hint="eastAsia"/>
        </w:rPr>
        <w:t>右者則存</w:t>
      </w:r>
      <w:proofErr w:type="gramEnd"/>
      <w:r w:rsidRPr="008601AE">
        <w:rPr>
          <w:rFonts w:ascii="標楷體" w:eastAsia="標楷體" w:hAnsi="標楷體" w:hint="eastAsia"/>
        </w:rPr>
        <w:t>於朝廷中。每當戰事將起，便由朝廷</w:t>
      </w:r>
      <w:proofErr w:type="gramStart"/>
      <w:r w:rsidRPr="008601AE">
        <w:rPr>
          <w:rFonts w:ascii="標楷體" w:eastAsia="標楷體" w:hAnsi="標楷體" w:hint="eastAsia"/>
        </w:rPr>
        <w:t>頒</w:t>
      </w:r>
      <w:proofErr w:type="gramEnd"/>
      <w:r w:rsidRPr="008601AE">
        <w:rPr>
          <w:rFonts w:ascii="標楷體" w:eastAsia="標楷體" w:hAnsi="標楷體" w:hint="eastAsia"/>
        </w:rPr>
        <w:t>虎符予各地將帥，將帥才得以發兵作戰。</w:t>
      </w:r>
    </w:p>
    <w:p w14:paraId="074A6F94" w14:textId="78206ACE" w:rsidR="00C672E7" w:rsidRPr="008601AE" w:rsidRDefault="00C672E7" w:rsidP="00434A88">
      <w:pPr>
        <w:rPr>
          <w:rFonts w:ascii="標楷體" w:eastAsia="標楷體" w:hAnsi="標楷體"/>
        </w:rPr>
      </w:pPr>
      <w:r w:rsidRPr="008601AE">
        <w:rPr>
          <w:rFonts w:ascii="標楷體" w:eastAsia="標楷體" w:hAnsi="標楷體"/>
        </w:rPr>
        <w:br w:type="page"/>
      </w:r>
    </w:p>
    <w:p w14:paraId="6AFCB22A" w14:textId="7E6CA6D8" w:rsidR="00C06F3D" w:rsidRPr="008601AE" w:rsidRDefault="00C06F3D" w:rsidP="005A0553">
      <w:pPr>
        <w:rPr>
          <w:rFonts w:ascii="標楷體" w:eastAsia="標楷體" w:hAnsi="標楷體"/>
        </w:rPr>
      </w:pPr>
      <w:r w:rsidRPr="008601AE">
        <w:rPr>
          <w:rFonts w:ascii="標楷體" w:eastAsia="標楷體" w:hAnsi="標楷體" w:hint="eastAsia"/>
        </w:rPr>
        <w:lastRenderedPageBreak/>
        <w:t>參考資料</w:t>
      </w:r>
    </w:p>
    <w:sectPr w:rsidR="00C06F3D" w:rsidRPr="008601A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887A6" w14:textId="77777777" w:rsidR="008A7FBA" w:rsidRDefault="008A7FBA" w:rsidP="003225F5">
      <w:r>
        <w:separator/>
      </w:r>
    </w:p>
  </w:endnote>
  <w:endnote w:type="continuationSeparator" w:id="0">
    <w:p w14:paraId="6CB0B548" w14:textId="77777777" w:rsidR="008A7FBA" w:rsidRDefault="008A7FBA" w:rsidP="00322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9561F" w14:textId="77777777" w:rsidR="008A7FBA" w:rsidRDefault="008A7FBA" w:rsidP="003225F5">
      <w:r>
        <w:separator/>
      </w:r>
    </w:p>
  </w:footnote>
  <w:footnote w:type="continuationSeparator" w:id="0">
    <w:p w14:paraId="4A3DD964" w14:textId="77777777" w:rsidR="008A7FBA" w:rsidRDefault="008A7FBA" w:rsidP="003225F5">
      <w:r>
        <w:continuationSeparator/>
      </w:r>
    </w:p>
  </w:footnote>
  <w:footnote w:id="1">
    <w:p w14:paraId="779314CC" w14:textId="77777777" w:rsidR="008634FB" w:rsidRDefault="008634FB" w:rsidP="008634FB">
      <w:pPr>
        <w:pStyle w:val="afa"/>
        <w:rPr>
          <w:rFonts w:hint="eastAsia"/>
        </w:rPr>
      </w:pPr>
      <w:r>
        <w:rPr>
          <w:rStyle w:val="afc"/>
        </w:rPr>
        <w:footnoteRef/>
      </w:r>
      <w:r>
        <w:t xml:space="preserve"> </w:t>
      </w:r>
      <w:r>
        <w:rPr>
          <w:rFonts w:hint="eastAsia"/>
        </w:rPr>
        <w:t>與觀察聆聽</w:t>
      </w:r>
      <w:proofErr w:type="gramStart"/>
      <w:r>
        <w:rPr>
          <w:rFonts w:hint="eastAsia"/>
        </w:rPr>
        <w:t>品嗅等</w:t>
      </w:r>
      <w:proofErr w:type="gramEnd"/>
      <w:r>
        <w:rPr>
          <w:rFonts w:hint="eastAsia"/>
        </w:rPr>
        <w:t>不同，實則更像某種程度的「第六感」。</w:t>
      </w:r>
    </w:p>
  </w:footnote>
  <w:footnote w:id="2">
    <w:p w14:paraId="6091C2E7" w14:textId="77777777" w:rsidR="008634FB" w:rsidRDefault="008634FB" w:rsidP="008634FB">
      <w:pPr>
        <w:pStyle w:val="afa"/>
      </w:pPr>
      <w:r>
        <w:rPr>
          <w:rStyle w:val="afc"/>
        </w:rPr>
        <w:footnoteRef/>
      </w:r>
      <w:r>
        <w:t xml:space="preserve"> </w:t>
      </w:r>
      <w:r>
        <w:rPr>
          <w:rFonts w:hint="eastAsia"/>
        </w:rPr>
        <w:t>五蟲。為中國古代對動物的一種分類，將所有動物統稱為「蟲」，並依照體表特徵進行劃分。</w:t>
      </w:r>
    </w:p>
  </w:footnote>
  <w:footnote w:id="3">
    <w:p w14:paraId="719745E4" w14:textId="77777777" w:rsidR="00B04CCE" w:rsidRPr="00AA6458" w:rsidRDefault="00B04CCE" w:rsidP="0034419C">
      <w:pPr>
        <w:pStyle w:val="afa"/>
      </w:pPr>
      <w:r>
        <w:rPr>
          <w:rStyle w:val="afc"/>
        </w:rPr>
        <w:footnoteRef/>
      </w:r>
      <w:r>
        <w:t xml:space="preserve"> </w:t>
      </w:r>
      <w:r>
        <w:rPr>
          <w:rFonts w:hint="eastAsia"/>
        </w:rPr>
        <w:t>若非必要隱瞞，得以事先說明此場地無法逃脫。</w:t>
      </w:r>
    </w:p>
  </w:footnote>
  <w:footnote w:id="4">
    <w:p w14:paraId="63CBFD0C" w14:textId="77777777" w:rsidR="0097644B" w:rsidRDefault="0097644B" w:rsidP="0097644B">
      <w:pPr>
        <w:pStyle w:val="afa"/>
        <w:rPr>
          <w:rFonts w:hint="eastAsia"/>
        </w:rPr>
      </w:pPr>
      <w:r>
        <w:rPr>
          <w:rStyle w:val="afc"/>
        </w:rPr>
        <w:footnoteRef/>
      </w:r>
      <w:r>
        <w:t xml:space="preserve"> </w:t>
      </w:r>
      <w:r>
        <w:rPr>
          <w:rFonts w:hint="eastAsia"/>
        </w:rPr>
        <w:t>與觀察聆聽</w:t>
      </w:r>
      <w:proofErr w:type="gramStart"/>
      <w:r>
        <w:rPr>
          <w:rFonts w:hint="eastAsia"/>
        </w:rPr>
        <w:t>品嗅等</w:t>
      </w:r>
      <w:proofErr w:type="gramEnd"/>
      <w:r>
        <w:rPr>
          <w:rFonts w:hint="eastAsia"/>
        </w:rPr>
        <w:t>不同，實則更像某種程度的「第六感」。</w:t>
      </w:r>
    </w:p>
  </w:footnote>
  <w:footnote w:id="5">
    <w:p w14:paraId="23B7AF32" w14:textId="77777777" w:rsidR="0097644B" w:rsidRDefault="0097644B" w:rsidP="0097644B">
      <w:pPr>
        <w:pStyle w:val="afa"/>
      </w:pPr>
      <w:r>
        <w:rPr>
          <w:rStyle w:val="afc"/>
        </w:rPr>
        <w:footnoteRef/>
      </w:r>
      <w:r>
        <w:t xml:space="preserve"> </w:t>
      </w:r>
      <w:r>
        <w:rPr>
          <w:rFonts w:hint="eastAsia"/>
        </w:rPr>
        <w:t>五蟲。為中國古代對動物的一種分類，將所有動物統稱為「蟲」，並依照體表特徵進行劃分。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96D"/>
    <w:multiLevelType w:val="hybridMultilevel"/>
    <w:tmpl w:val="8FA8BF14"/>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F14C88"/>
    <w:multiLevelType w:val="hybridMultilevel"/>
    <w:tmpl w:val="9A149E06"/>
    <w:lvl w:ilvl="0" w:tplc="8CF28F58">
      <w:start w:val="1"/>
      <w:numFmt w:val="ideographLegalTraditional"/>
      <w:lvlText w:val="%1、"/>
      <w:lvlJc w:val="left"/>
      <w:pPr>
        <w:ind w:left="504" w:hanging="50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E5A2644"/>
    <w:multiLevelType w:val="hybridMultilevel"/>
    <w:tmpl w:val="57EED53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8671CC"/>
    <w:multiLevelType w:val="hybridMultilevel"/>
    <w:tmpl w:val="F7D41666"/>
    <w:lvl w:ilvl="0" w:tplc="B78E65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5F72D22"/>
    <w:multiLevelType w:val="hybridMultilevel"/>
    <w:tmpl w:val="6250200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2BFF1F32"/>
    <w:multiLevelType w:val="hybridMultilevel"/>
    <w:tmpl w:val="E50A52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35548BA"/>
    <w:multiLevelType w:val="hybridMultilevel"/>
    <w:tmpl w:val="AEA6875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6D049E"/>
    <w:multiLevelType w:val="hybridMultilevel"/>
    <w:tmpl w:val="9EF6B3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9CF1349"/>
    <w:multiLevelType w:val="hybridMultilevel"/>
    <w:tmpl w:val="89EEEC30"/>
    <w:lvl w:ilvl="0" w:tplc="3D1019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14A1BF9"/>
    <w:multiLevelType w:val="hybridMultilevel"/>
    <w:tmpl w:val="BCA8FB96"/>
    <w:lvl w:ilvl="0" w:tplc="D5AE104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22703722">
    <w:abstractNumId w:val="3"/>
  </w:num>
  <w:num w:numId="2" w16cid:durableId="642976062">
    <w:abstractNumId w:val="1"/>
  </w:num>
  <w:num w:numId="3" w16cid:durableId="1253860428">
    <w:abstractNumId w:val="8"/>
  </w:num>
  <w:num w:numId="4" w16cid:durableId="34278769">
    <w:abstractNumId w:val="9"/>
  </w:num>
  <w:num w:numId="5" w16cid:durableId="14898310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7248507">
    <w:abstractNumId w:val="0"/>
  </w:num>
  <w:num w:numId="7" w16cid:durableId="471754003">
    <w:abstractNumId w:val="7"/>
  </w:num>
  <w:num w:numId="8" w16cid:durableId="467168468">
    <w:abstractNumId w:val="2"/>
  </w:num>
  <w:num w:numId="9" w16cid:durableId="822812710">
    <w:abstractNumId w:val="6"/>
  </w:num>
  <w:num w:numId="10" w16cid:durableId="1831364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10"/>
    <w:rsid w:val="00000D39"/>
    <w:rsid w:val="0000111E"/>
    <w:rsid w:val="00001E12"/>
    <w:rsid w:val="0000554F"/>
    <w:rsid w:val="000132F7"/>
    <w:rsid w:val="00013A1D"/>
    <w:rsid w:val="00013CE4"/>
    <w:rsid w:val="00015597"/>
    <w:rsid w:val="00015D9C"/>
    <w:rsid w:val="000179A2"/>
    <w:rsid w:val="00021004"/>
    <w:rsid w:val="00021706"/>
    <w:rsid w:val="000224C3"/>
    <w:rsid w:val="0003118D"/>
    <w:rsid w:val="00031500"/>
    <w:rsid w:val="00031E8C"/>
    <w:rsid w:val="0003240F"/>
    <w:rsid w:val="000335EB"/>
    <w:rsid w:val="000361DD"/>
    <w:rsid w:val="00040194"/>
    <w:rsid w:val="00047018"/>
    <w:rsid w:val="000509EA"/>
    <w:rsid w:val="00050E58"/>
    <w:rsid w:val="00051622"/>
    <w:rsid w:val="000526E4"/>
    <w:rsid w:val="00054690"/>
    <w:rsid w:val="000554D2"/>
    <w:rsid w:val="00056E33"/>
    <w:rsid w:val="000604DF"/>
    <w:rsid w:val="00060A1C"/>
    <w:rsid w:val="00067E25"/>
    <w:rsid w:val="000713D0"/>
    <w:rsid w:val="0007229E"/>
    <w:rsid w:val="00072948"/>
    <w:rsid w:val="0007374E"/>
    <w:rsid w:val="000739B6"/>
    <w:rsid w:val="00074AE0"/>
    <w:rsid w:val="00075121"/>
    <w:rsid w:val="00076337"/>
    <w:rsid w:val="000764D6"/>
    <w:rsid w:val="00076C76"/>
    <w:rsid w:val="00076D4A"/>
    <w:rsid w:val="00076DB0"/>
    <w:rsid w:val="00077710"/>
    <w:rsid w:val="00077F06"/>
    <w:rsid w:val="00080252"/>
    <w:rsid w:val="00080928"/>
    <w:rsid w:val="00080A29"/>
    <w:rsid w:val="00080C41"/>
    <w:rsid w:val="00081B17"/>
    <w:rsid w:val="00081B62"/>
    <w:rsid w:val="0008277D"/>
    <w:rsid w:val="00082D27"/>
    <w:rsid w:val="00083BEC"/>
    <w:rsid w:val="00084BB1"/>
    <w:rsid w:val="00084F74"/>
    <w:rsid w:val="00085F00"/>
    <w:rsid w:val="000860F1"/>
    <w:rsid w:val="00086D63"/>
    <w:rsid w:val="000919C1"/>
    <w:rsid w:val="000948C0"/>
    <w:rsid w:val="00094A8F"/>
    <w:rsid w:val="000955B9"/>
    <w:rsid w:val="00095EA0"/>
    <w:rsid w:val="000A1A8F"/>
    <w:rsid w:val="000A20ED"/>
    <w:rsid w:val="000A366C"/>
    <w:rsid w:val="000A490F"/>
    <w:rsid w:val="000A598A"/>
    <w:rsid w:val="000A5EF0"/>
    <w:rsid w:val="000A5FD9"/>
    <w:rsid w:val="000A7B9E"/>
    <w:rsid w:val="000B00CF"/>
    <w:rsid w:val="000B2621"/>
    <w:rsid w:val="000B3841"/>
    <w:rsid w:val="000B756A"/>
    <w:rsid w:val="000C1950"/>
    <w:rsid w:val="000C5564"/>
    <w:rsid w:val="000D0316"/>
    <w:rsid w:val="000D1094"/>
    <w:rsid w:val="000D1695"/>
    <w:rsid w:val="000D35BA"/>
    <w:rsid w:val="000D4589"/>
    <w:rsid w:val="000D5DB0"/>
    <w:rsid w:val="000D7322"/>
    <w:rsid w:val="000E14C0"/>
    <w:rsid w:val="000E1B93"/>
    <w:rsid w:val="000E2383"/>
    <w:rsid w:val="000E3B03"/>
    <w:rsid w:val="000E4746"/>
    <w:rsid w:val="000E5AED"/>
    <w:rsid w:val="000F019F"/>
    <w:rsid w:val="000F02F5"/>
    <w:rsid w:val="000F2EB4"/>
    <w:rsid w:val="000F37D2"/>
    <w:rsid w:val="000F4FD4"/>
    <w:rsid w:val="000F6612"/>
    <w:rsid w:val="000F699F"/>
    <w:rsid w:val="000F6BAF"/>
    <w:rsid w:val="000F7664"/>
    <w:rsid w:val="00100904"/>
    <w:rsid w:val="00101ADE"/>
    <w:rsid w:val="00101EB2"/>
    <w:rsid w:val="001023E3"/>
    <w:rsid w:val="00102D78"/>
    <w:rsid w:val="0010634F"/>
    <w:rsid w:val="00107C1B"/>
    <w:rsid w:val="001107AB"/>
    <w:rsid w:val="00114030"/>
    <w:rsid w:val="00114574"/>
    <w:rsid w:val="00117943"/>
    <w:rsid w:val="00117C59"/>
    <w:rsid w:val="00122997"/>
    <w:rsid w:val="00122CB9"/>
    <w:rsid w:val="00122EE7"/>
    <w:rsid w:val="00123FDC"/>
    <w:rsid w:val="00124A2E"/>
    <w:rsid w:val="00125B3E"/>
    <w:rsid w:val="00127254"/>
    <w:rsid w:val="00127AAB"/>
    <w:rsid w:val="0013252B"/>
    <w:rsid w:val="00133ACF"/>
    <w:rsid w:val="001343B6"/>
    <w:rsid w:val="001359F3"/>
    <w:rsid w:val="00137D9C"/>
    <w:rsid w:val="0014058A"/>
    <w:rsid w:val="001438EE"/>
    <w:rsid w:val="00146854"/>
    <w:rsid w:val="00151F88"/>
    <w:rsid w:val="001534C7"/>
    <w:rsid w:val="00154286"/>
    <w:rsid w:val="0016030E"/>
    <w:rsid w:val="001622C4"/>
    <w:rsid w:val="00162E78"/>
    <w:rsid w:val="001634F5"/>
    <w:rsid w:val="001654F0"/>
    <w:rsid w:val="001722FA"/>
    <w:rsid w:val="00172A6D"/>
    <w:rsid w:val="001765E8"/>
    <w:rsid w:val="00176B60"/>
    <w:rsid w:val="00176EF7"/>
    <w:rsid w:val="001770F1"/>
    <w:rsid w:val="00180CBF"/>
    <w:rsid w:val="001875EC"/>
    <w:rsid w:val="001901ED"/>
    <w:rsid w:val="001910FF"/>
    <w:rsid w:val="00191178"/>
    <w:rsid w:val="001946CC"/>
    <w:rsid w:val="00194CD5"/>
    <w:rsid w:val="00196AF3"/>
    <w:rsid w:val="0019700A"/>
    <w:rsid w:val="001A711D"/>
    <w:rsid w:val="001B0BB4"/>
    <w:rsid w:val="001B11AF"/>
    <w:rsid w:val="001B5720"/>
    <w:rsid w:val="001B6329"/>
    <w:rsid w:val="001B6FAA"/>
    <w:rsid w:val="001B723D"/>
    <w:rsid w:val="001B7C00"/>
    <w:rsid w:val="001C1BFE"/>
    <w:rsid w:val="001C240E"/>
    <w:rsid w:val="001C4FE6"/>
    <w:rsid w:val="001C6981"/>
    <w:rsid w:val="001C7D9B"/>
    <w:rsid w:val="001D47AD"/>
    <w:rsid w:val="001D699A"/>
    <w:rsid w:val="001D69F0"/>
    <w:rsid w:val="001D7B09"/>
    <w:rsid w:val="001D7C21"/>
    <w:rsid w:val="001E210C"/>
    <w:rsid w:val="001E6F2B"/>
    <w:rsid w:val="001F0160"/>
    <w:rsid w:val="001F0FAE"/>
    <w:rsid w:val="001F6846"/>
    <w:rsid w:val="00203893"/>
    <w:rsid w:val="002042DC"/>
    <w:rsid w:val="0020480D"/>
    <w:rsid w:val="002050ED"/>
    <w:rsid w:val="002059DF"/>
    <w:rsid w:val="00206F7F"/>
    <w:rsid w:val="00207CA9"/>
    <w:rsid w:val="00207E60"/>
    <w:rsid w:val="00213521"/>
    <w:rsid w:val="00214056"/>
    <w:rsid w:val="00215246"/>
    <w:rsid w:val="00215273"/>
    <w:rsid w:val="00216C81"/>
    <w:rsid w:val="0021718F"/>
    <w:rsid w:val="00217BA2"/>
    <w:rsid w:val="0022173F"/>
    <w:rsid w:val="002246F2"/>
    <w:rsid w:val="0022788F"/>
    <w:rsid w:val="00230ADA"/>
    <w:rsid w:val="00230E6E"/>
    <w:rsid w:val="00231993"/>
    <w:rsid w:val="00231C74"/>
    <w:rsid w:val="00232249"/>
    <w:rsid w:val="00232F61"/>
    <w:rsid w:val="00233069"/>
    <w:rsid w:val="002336A3"/>
    <w:rsid w:val="00233767"/>
    <w:rsid w:val="00236B10"/>
    <w:rsid w:val="00240998"/>
    <w:rsid w:val="00242FC2"/>
    <w:rsid w:val="002447FB"/>
    <w:rsid w:val="00245DE1"/>
    <w:rsid w:val="00246E51"/>
    <w:rsid w:val="00250BB9"/>
    <w:rsid w:val="00252889"/>
    <w:rsid w:val="00255D5B"/>
    <w:rsid w:val="00257245"/>
    <w:rsid w:val="00260BA0"/>
    <w:rsid w:val="002670C0"/>
    <w:rsid w:val="00274E3D"/>
    <w:rsid w:val="00276D9A"/>
    <w:rsid w:val="00280450"/>
    <w:rsid w:val="00282914"/>
    <w:rsid w:val="00283329"/>
    <w:rsid w:val="00283B87"/>
    <w:rsid w:val="00284147"/>
    <w:rsid w:val="002905D9"/>
    <w:rsid w:val="002906C5"/>
    <w:rsid w:val="00291E4C"/>
    <w:rsid w:val="00292D39"/>
    <w:rsid w:val="00296A40"/>
    <w:rsid w:val="002A184B"/>
    <w:rsid w:val="002A3AF0"/>
    <w:rsid w:val="002A3C24"/>
    <w:rsid w:val="002A4674"/>
    <w:rsid w:val="002A59ED"/>
    <w:rsid w:val="002A6835"/>
    <w:rsid w:val="002A6CB4"/>
    <w:rsid w:val="002A6DF7"/>
    <w:rsid w:val="002B023D"/>
    <w:rsid w:val="002B0EE7"/>
    <w:rsid w:val="002B154C"/>
    <w:rsid w:val="002B2985"/>
    <w:rsid w:val="002B40A5"/>
    <w:rsid w:val="002B4620"/>
    <w:rsid w:val="002C1016"/>
    <w:rsid w:val="002C12DD"/>
    <w:rsid w:val="002C2E8D"/>
    <w:rsid w:val="002C2F49"/>
    <w:rsid w:val="002C371D"/>
    <w:rsid w:val="002C4FAF"/>
    <w:rsid w:val="002C520A"/>
    <w:rsid w:val="002C58DB"/>
    <w:rsid w:val="002C66A1"/>
    <w:rsid w:val="002C72C8"/>
    <w:rsid w:val="002C783D"/>
    <w:rsid w:val="002D0CF1"/>
    <w:rsid w:val="002D2138"/>
    <w:rsid w:val="002D28F7"/>
    <w:rsid w:val="002E5457"/>
    <w:rsid w:val="002E6498"/>
    <w:rsid w:val="002E78BD"/>
    <w:rsid w:val="002E7AED"/>
    <w:rsid w:val="002F19C1"/>
    <w:rsid w:val="002F1FC8"/>
    <w:rsid w:val="002F4966"/>
    <w:rsid w:val="002F5381"/>
    <w:rsid w:val="002F6E67"/>
    <w:rsid w:val="002F71E2"/>
    <w:rsid w:val="0030027D"/>
    <w:rsid w:val="00303043"/>
    <w:rsid w:val="003031BC"/>
    <w:rsid w:val="0030432B"/>
    <w:rsid w:val="00305F63"/>
    <w:rsid w:val="00306ED3"/>
    <w:rsid w:val="00307C22"/>
    <w:rsid w:val="00313274"/>
    <w:rsid w:val="00313934"/>
    <w:rsid w:val="00316206"/>
    <w:rsid w:val="00321135"/>
    <w:rsid w:val="003225F5"/>
    <w:rsid w:val="00324460"/>
    <w:rsid w:val="003270AF"/>
    <w:rsid w:val="0033200D"/>
    <w:rsid w:val="003321B8"/>
    <w:rsid w:val="003328F6"/>
    <w:rsid w:val="003334F7"/>
    <w:rsid w:val="00341AF7"/>
    <w:rsid w:val="003426A1"/>
    <w:rsid w:val="00344135"/>
    <w:rsid w:val="0034419C"/>
    <w:rsid w:val="003451A5"/>
    <w:rsid w:val="0034771B"/>
    <w:rsid w:val="00350046"/>
    <w:rsid w:val="0035450E"/>
    <w:rsid w:val="00355C64"/>
    <w:rsid w:val="003564CA"/>
    <w:rsid w:val="003566ED"/>
    <w:rsid w:val="00356CE0"/>
    <w:rsid w:val="00362080"/>
    <w:rsid w:val="00362C57"/>
    <w:rsid w:val="00363853"/>
    <w:rsid w:val="00363BED"/>
    <w:rsid w:val="00363F76"/>
    <w:rsid w:val="0036462E"/>
    <w:rsid w:val="003666E5"/>
    <w:rsid w:val="0036796B"/>
    <w:rsid w:val="00370935"/>
    <w:rsid w:val="00370A44"/>
    <w:rsid w:val="0037238B"/>
    <w:rsid w:val="00375D94"/>
    <w:rsid w:val="0037771E"/>
    <w:rsid w:val="003803C7"/>
    <w:rsid w:val="00386B50"/>
    <w:rsid w:val="00391BC1"/>
    <w:rsid w:val="003931F6"/>
    <w:rsid w:val="0039524D"/>
    <w:rsid w:val="003956ED"/>
    <w:rsid w:val="003961D8"/>
    <w:rsid w:val="003A0152"/>
    <w:rsid w:val="003A1054"/>
    <w:rsid w:val="003A165D"/>
    <w:rsid w:val="003B0A0F"/>
    <w:rsid w:val="003B2F21"/>
    <w:rsid w:val="003B7399"/>
    <w:rsid w:val="003C62A5"/>
    <w:rsid w:val="003C6D3C"/>
    <w:rsid w:val="003D1B8F"/>
    <w:rsid w:val="003D4C0A"/>
    <w:rsid w:val="003D5433"/>
    <w:rsid w:val="003D7240"/>
    <w:rsid w:val="003E0213"/>
    <w:rsid w:val="003E0681"/>
    <w:rsid w:val="003E140C"/>
    <w:rsid w:val="003E2750"/>
    <w:rsid w:val="003E4A68"/>
    <w:rsid w:val="003E4A92"/>
    <w:rsid w:val="003E4B82"/>
    <w:rsid w:val="003E56A2"/>
    <w:rsid w:val="003F0032"/>
    <w:rsid w:val="003F0333"/>
    <w:rsid w:val="003F14F7"/>
    <w:rsid w:val="003F397F"/>
    <w:rsid w:val="003F5AC1"/>
    <w:rsid w:val="003F63F1"/>
    <w:rsid w:val="003F6B76"/>
    <w:rsid w:val="003F704C"/>
    <w:rsid w:val="00402F89"/>
    <w:rsid w:val="00403429"/>
    <w:rsid w:val="00406195"/>
    <w:rsid w:val="004070E1"/>
    <w:rsid w:val="00411B3F"/>
    <w:rsid w:val="00411B79"/>
    <w:rsid w:val="00413C74"/>
    <w:rsid w:val="00413CFD"/>
    <w:rsid w:val="00414624"/>
    <w:rsid w:val="00417689"/>
    <w:rsid w:val="0041794E"/>
    <w:rsid w:val="00417D75"/>
    <w:rsid w:val="00420DE7"/>
    <w:rsid w:val="00423DF1"/>
    <w:rsid w:val="00432320"/>
    <w:rsid w:val="0043398D"/>
    <w:rsid w:val="00434A88"/>
    <w:rsid w:val="0043521A"/>
    <w:rsid w:val="00440425"/>
    <w:rsid w:val="004415E5"/>
    <w:rsid w:val="00441A2B"/>
    <w:rsid w:val="004422B9"/>
    <w:rsid w:val="004430B8"/>
    <w:rsid w:val="00443CB3"/>
    <w:rsid w:val="0044624D"/>
    <w:rsid w:val="00446E94"/>
    <w:rsid w:val="0045145F"/>
    <w:rsid w:val="004527A2"/>
    <w:rsid w:val="00457946"/>
    <w:rsid w:val="0046217B"/>
    <w:rsid w:val="004622C1"/>
    <w:rsid w:val="00466388"/>
    <w:rsid w:val="00467495"/>
    <w:rsid w:val="00471162"/>
    <w:rsid w:val="00471DA3"/>
    <w:rsid w:val="0047465B"/>
    <w:rsid w:val="0047503E"/>
    <w:rsid w:val="00476500"/>
    <w:rsid w:val="0047736F"/>
    <w:rsid w:val="0048054F"/>
    <w:rsid w:val="00484D62"/>
    <w:rsid w:val="00485BD5"/>
    <w:rsid w:val="00485DA1"/>
    <w:rsid w:val="00486B14"/>
    <w:rsid w:val="004872F4"/>
    <w:rsid w:val="004915E1"/>
    <w:rsid w:val="004922D5"/>
    <w:rsid w:val="004934D8"/>
    <w:rsid w:val="00494262"/>
    <w:rsid w:val="00494E34"/>
    <w:rsid w:val="00495EE9"/>
    <w:rsid w:val="00495FF5"/>
    <w:rsid w:val="004967DB"/>
    <w:rsid w:val="004A0031"/>
    <w:rsid w:val="004A29F4"/>
    <w:rsid w:val="004A43D6"/>
    <w:rsid w:val="004A4618"/>
    <w:rsid w:val="004A6982"/>
    <w:rsid w:val="004A7C2C"/>
    <w:rsid w:val="004B127D"/>
    <w:rsid w:val="004B29C5"/>
    <w:rsid w:val="004B3093"/>
    <w:rsid w:val="004B47B7"/>
    <w:rsid w:val="004B4950"/>
    <w:rsid w:val="004B4F58"/>
    <w:rsid w:val="004B52E7"/>
    <w:rsid w:val="004B58B8"/>
    <w:rsid w:val="004B5D2B"/>
    <w:rsid w:val="004C3D59"/>
    <w:rsid w:val="004C4045"/>
    <w:rsid w:val="004D269F"/>
    <w:rsid w:val="004D477A"/>
    <w:rsid w:val="004D4C3F"/>
    <w:rsid w:val="004E7CFB"/>
    <w:rsid w:val="00500248"/>
    <w:rsid w:val="00501AA2"/>
    <w:rsid w:val="00502785"/>
    <w:rsid w:val="00503538"/>
    <w:rsid w:val="0050410C"/>
    <w:rsid w:val="00506C89"/>
    <w:rsid w:val="0051403D"/>
    <w:rsid w:val="00514860"/>
    <w:rsid w:val="00515637"/>
    <w:rsid w:val="00515E54"/>
    <w:rsid w:val="0051775E"/>
    <w:rsid w:val="005201C3"/>
    <w:rsid w:val="00520E00"/>
    <w:rsid w:val="00523431"/>
    <w:rsid w:val="00525B67"/>
    <w:rsid w:val="00526603"/>
    <w:rsid w:val="00532B35"/>
    <w:rsid w:val="00535125"/>
    <w:rsid w:val="00536BF8"/>
    <w:rsid w:val="005409E9"/>
    <w:rsid w:val="00540FB0"/>
    <w:rsid w:val="005413A1"/>
    <w:rsid w:val="00541488"/>
    <w:rsid w:val="00543757"/>
    <w:rsid w:val="00543CB0"/>
    <w:rsid w:val="005444D9"/>
    <w:rsid w:val="00550BA7"/>
    <w:rsid w:val="00551575"/>
    <w:rsid w:val="00552501"/>
    <w:rsid w:val="00553D36"/>
    <w:rsid w:val="00555A49"/>
    <w:rsid w:val="00555A8A"/>
    <w:rsid w:val="0055685E"/>
    <w:rsid w:val="00557230"/>
    <w:rsid w:val="00560F9C"/>
    <w:rsid w:val="00561A12"/>
    <w:rsid w:val="00571ECF"/>
    <w:rsid w:val="00572943"/>
    <w:rsid w:val="0057413F"/>
    <w:rsid w:val="00574D1A"/>
    <w:rsid w:val="00575C95"/>
    <w:rsid w:val="005863F8"/>
    <w:rsid w:val="00586F93"/>
    <w:rsid w:val="005878F1"/>
    <w:rsid w:val="00592D65"/>
    <w:rsid w:val="0059488E"/>
    <w:rsid w:val="00595056"/>
    <w:rsid w:val="005968BC"/>
    <w:rsid w:val="00597D54"/>
    <w:rsid w:val="005A0553"/>
    <w:rsid w:val="005A43AB"/>
    <w:rsid w:val="005B62C3"/>
    <w:rsid w:val="005C2ABB"/>
    <w:rsid w:val="005C3929"/>
    <w:rsid w:val="005D23B6"/>
    <w:rsid w:val="005D3389"/>
    <w:rsid w:val="005D3D57"/>
    <w:rsid w:val="005D507B"/>
    <w:rsid w:val="005D579A"/>
    <w:rsid w:val="005E2F33"/>
    <w:rsid w:val="005E6B25"/>
    <w:rsid w:val="005F1F2E"/>
    <w:rsid w:val="005F3526"/>
    <w:rsid w:val="005F3714"/>
    <w:rsid w:val="005F38E9"/>
    <w:rsid w:val="005F5997"/>
    <w:rsid w:val="005F6DA0"/>
    <w:rsid w:val="005F7736"/>
    <w:rsid w:val="0060012D"/>
    <w:rsid w:val="00600C92"/>
    <w:rsid w:val="006014C6"/>
    <w:rsid w:val="00601BF5"/>
    <w:rsid w:val="00601C61"/>
    <w:rsid w:val="00602873"/>
    <w:rsid w:val="00602BF4"/>
    <w:rsid w:val="0060316A"/>
    <w:rsid w:val="00605FE3"/>
    <w:rsid w:val="00606A9A"/>
    <w:rsid w:val="00612136"/>
    <w:rsid w:val="006132F3"/>
    <w:rsid w:val="00620E01"/>
    <w:rsid w:val="00621267"/>
    <w:rsid w:val="00621CEE"/>
    <w:rsid w:val="00621D94"/>
    <w:rsid w:val="00621DAC"/>
    <w:rsid w:val="0062206C"/>
    <w:rsid w:val="00623765"/>
    <w:rsid w:val="00624DC5"/>
    <w:rsid w:val="0062555C"/>
    <w:rsid w:val="006303E3"/>
    <w:rsid w:val="006306C7"/>
    <w:rsid w:val="00630A34"/>
    <w:rsid w:val="00633110"/>
    <w:rsid w:val="0063641B"/>
    <w:rsid w:val="006376F6"/>
    <w:rsid w:val="006553A5"/>
    <w:rsid w:val="0065666F"/>
    <w:rsid w:val="00656FBB"/>
    <w:rsid w:val="0065705E"/>
    <w:rsid w:val="00657DA4"/>
    <w:rsid w:val="00657F03"/>
    <w:rsid w:val="0066036F"/>
    <w:rsid w:val="00661373"/>
    <w:rsid w:val="0066340A"/>
    <w:rsid w:val="0066447D"/>
    <w:rsid w:val="00666282"/>
    <w:rsid w:val="0066682E"/>
    <w:rsid w:val="00666E7A"/>
    <w:rsid w:val="00670D2D"/>
    <w:rsid w:val="00670FC8"/>
    <w:rsid w:val="0067122C"/>
    <w:rsid w:val="006712EB"/>
    <w:rsid w:val="00671C69"/>
    <w:rsid w:val="00675CF5"/>
    <w:rsid w:val="00676D48"/>
    <w:rsid w:val="00677509"/>
    <w:rsid w:val="006778C0"/>
    <w:rsid w:val="00677B38"/>
    <w:rsid w:val="00680F83"/>
    <w:rsid w:val="00683174"/>
    <w:rsid w:val="00684639"/>
    <w:rsid w:val="006846D3"/>
    <w:rsid w:val="00686D49"/>
    <w:rsid w:val="00691EEF"/>
    <w:rsid w:val="006931A8"/>
    <w:rsid w:val="00693B34"/>
    <w:rsid w:val="00696EC7"/>
    <w:rsid w:val="006A1104"/>
    <w:rsid w:val="006A2C75"/>
    <w:rsid w:val="006A30B5"/>
    <w:rsid w:val="006A3CBA"/>
    <w:rsid w:val="006A4ECF"/>
    <w:rsid w:val="006A6010"/>
    <w:rsid w:val="006A624D"/>
    <w:rsid w:val="006A761C"/>
    <w:rsid w:val="006A7685"/>
    <w:rsid w:val="006B16DF"/>
    <w:rsid w:val="006B2190"/>
    <w:rsid w:val="006B22A2"/>
    <w:rsid w:val="006B2547"/>
    <w:rsid w:val="006B3747"/>
    <w:rsid w:val="006B5747"/>
    <w:rsid w:val="006B63F4"/>
    <w:rsid w:val="006B6F30"/>
    <w:rsid w:val="006B730C"/>
    <w:rsid w:val="006C1169"/>
    <w:rsid w:val="006C30DC"/>
    <w:rsid w:val="006C40E7"/>
    <w:rsid w:val="006C4E2D"/>
    <w:rsid w:val="006C5B66"/>
    <w:rsid w:val="006C648D"/>
    <w:rsid w:val="006D4CFD"/>
    <w:rsid w:val="006D6C77"/>
    <w:rsid w:val="006D70C3"/>
    <w:rsid w:val="006E292A"/>
    <w:rsid w:val="006E384C"/>
    <w:rsid w:val="006F5313"/>
    <w:rsid w:val="006F5860"/>
    <w:rsid w:val="006F7419"/>
    <w:rsid w:val="007011E8"/>
    <w:rsid w:val="00701866"/>
    <w:rsid w:val="00703D58"/>
    <w:rsid w:val="00705C73"/>
    <w:rsid w:val="00707504"/>
    <w:rsid w:val="00707EFB"/>
    <w:rsid w:val="007138A8"/>
    <w:rsid w:val="0071462B"/>
    <w:rsid w:val="007146FA"/>
    <w:rsid w:val="00714E44"/>
    <w:rsid w:val="007151E9"/>
    <w:rsid w:val="0071591D"/>
    <w:rsid w:val="00716F42"/>
    <w:rsid w:val="00723819"/>
    <w:rsid w:val="00725DCE"/>
    <w:rsid w:val="00727B0A"/>
    <w:rsid w:val="00727BFC"/>
    <w:rsid w:val="00730346"/>
    <w:rsid w:val="00731B9C"/>
    <w:rsid w:val="00732526"/>
    <w:rsid w:val="00733D95"/>
    <w:rsid w:val="007344C4"/>
    <w:rsid w:val="00734927"/>
    <w:rsid w:val="007351B3"/>
    <w:rsid w:val="00736D0A"/>
    <w:rsid w:val="0073772B"/>
    <w:rsid w:val="007378DC"/>
    <w:rsid w:val="00740017"/>
    <w:rsid w:val="007416BF"/>
    <w:rsid w:val="00742A5F"/>
    <w:rsid w:val="00742D6C"/>
    <w:rsid w:val="007433F2"/>
    <w:rsid w:val="007434F1"/>
    <w:rsid w:val="00743A61"/>
    <w:rsid w:val="00743D70"/>
    <w:rsid w:val="0074772D"/>
    <w:rsid w:val="00753AB2"/>
    <w:rsid w:val="00754E3C"/>
    <w:rsid w:val="00757D79"/>
    <w:rsid w:val="00757FEA"/>
    <w:rsid w:val="00762E08"/>
    <w:rsid w:val="007630CC"/>
    <w:rsid w:val="00763885"/>
    <w:rsid w:val="00763AA4"/>
    <w:rsid w:val="00765614"/>
    <w:rsid w:val="00770E4B"/>
    <w:rsid w:val="00771874"/>
    <w:rsid w:val="0077308A"/>
    <w:rsid w:val="007732A4"/>
    <w:rsid w:val="00773BC7"/>
    <w:rsid w:val="00773FC1"/>
    <w:rsid w:val="00774CF3"/>
    <w:rsid w:val="007821B4"/>
    <w:rsid w:val="007855BF"/>
    <w:rsid w:val="007863F1"/>
    <w:rsid w:val="007877FB"/>
    <w:rsid w:val="00791497"/>
    <w:rsid w:val="00792CDD"/>
    <w:rsid w:val="0079484F"/>
    <w:rsid w:val="00795201"/>
    <w:rsid w:val="007979B6"/>
    <w:rsid w:val="007A1407"/>
    <w:rsid w:val="007A1575"/>
    <w:rsid w:val="007A1695"/>
    <w:rsid w:val="007A2F23"/>
    <w:rsid w:val="007A33AC"/>
    <w:rsid w:val="007A3DE8"/>
    <w:rsid w:val="007A6C93"/>
    <w:rsid w:val="007B2760"/>
    <w:rsid w:val="007B4461"/>
    <w:rsid w:val="007B6D03"/>
    <w:rsid w:val="007B70AD"/>
    <w:rsid w:val="007C10EC"/>
    <w:rsid w:val="007C1E0D"/>
    <w:rsid w:val="007C1F83"/>
    <w:rsid w:val="007C1FA3"/>
    <w:rsid w:val="007C44D7"/>
    <w:rsid w:val="007C571A"/>
    <w:rsid w:val="007C5A41"/>
    <w:rsid w:val="007C63D9"/>
    <w:rsid w:val="007C647E"/>
    <w:rsid w:val="007C7596"/>
    <w:rsid w:val="007C7AC7"/>
    <w:rsid w:val="007D2395"/>
    <w:rsid w:val="007D2C3E"/>
    <w:rsid w:val="007D2C66"/>
    <w:rsid w:val="007E0506"/>
    <w:rsid w:val="007E1142"/>
    <w:rsid w:val="007E3781"/>
    <w:rsid w:val="007E4692"/>
    <w:rsid w:val="007E7804"/>
    <w:rsid w:val="007E797C"/>
    <w:rsid w:val="007E7D5E"/>
    <w:rsid w:val="007F0468"/>
    <w:rsid w:val="007F15BA"/>
    <w:rsid w:val="007F4948"/>
    <w:rsid w:val="007F4F9E"/>
    <w:rsid w:val="007F64A5"/>
    <w:rsid w:val="00801618"/>
    <w:rsid w:val="00804F86"/>
    <w:rsid w:val="008074EF"/>
    <w:rsid w:val="00807C2E"/>
    <w:rsid w:val="00811820"/>
    <w:rsid w:val="008133F1"/>
    <w:rsid w:val="008151E9"/>
    <w:rsid w:val="00815586"/>
    <w:rsid w:val="00817EFD"/>
    <w:rsid w:val="00821F09"/>
    <w:rsid w:val="00823CB4"/>
    <w:rsid w:val="00825CD3"/>
    <w:rsid w:val="00832032"/>
    <w:rsid w:val="00836658"/>
    <w:rsid w:val="008428CA"/>
    <w:rsid w:val="008435C2"/>
    <w:rsid w:val="00845A4F"/>
    <w:rsid w:val="00845BF2"/>
    <w:rsid w:val="00847F73"/>
    <w:rsid w:val="00850890"/>
    <w:rsid w:val="00850F9E"/>
    <w:rsid w:val="0085369C"/>
    <w:rsid w:val="008540D9"/>
    <w:rsid w:val="00854E2C"/>
    <w:rsid w:val="008560A8"/>
    <w:rsid w:val="00856C0E"/>
    <w:rsid w:val="00857643"/>
    <w:rsid w:val="008601AE"/>
    <w:rsid w:val="0086121D"/>
    <w:rsid w:val="00861CD7"/>
    <w:rsid w:val="0086284F"/>
    <w:rsid w:val="008631E6"/>
    <w:rsid w:val="008634FB"/>
    <w:rsid w:val="00863FF9"/>
    <w:rsid w:val="00864DF6"/>
    <w:rsid w:val="00871927"/>
    <w:rsid w:val="008721D5"/>
    <w:rsid w:val="00872410"/>
    <w:rsid w:val="00872B9A"/>
    <w:rsid w:val="00873336"/>
    <w:rsid w:val="0087612A"/>
    <w:rsid w:val="008810E7"/>
    <w:rsid w:val="008875BE"/>
    <w:rsid w:val="0089029E"/>
    <w:rsid w:val="00892CDC"/>
    <w:rsid w:val="00894466"/>
    <w:rsid w:val="00895263"/>
    <w:rsid w:val="00896803"/>
    <w:rsid w:val="008A0EB0"/>
    <w:rsid w:val="008A1D55"/>
    <w:rsid w:val="008A6E06"/>
    <w:rsid w:val="008A740C"/>
    <w:rsid w:val="008A7913"/>
    <w:rsid w:val="008A7FBA"/>
    <w:rsid w:val="008B4A82"/>
    <w:rsid w:val="008C1A75"/>
    <w:rsid w:val="008C27B3"/>
    <w:rsid w:val="008C3308"/>
    <w:rsid w:val="008C5FE5"/>
    <w:rsid w:val="008C6C94"/>
    <w:rsid w:val="008C6E66"/>
    <w:rsid w:val="008D1BBD"/>
    <w:rsid w:val="008D41F1"/>
    <w:rsid w:val="008D6EA4"/>
    <w:rsid w:val="008E0D25"/>
    <w:rsid w:val="008E208B"/>
    <w:rsid w:val="008E3642"/>
    <w:rsid w:val="008E4F89"/>
    <w:rsid w:val="008E514E"/>
    <w:rsid w:val="008E7DFE"/>
    <w:rsid w:val="008E7FC4"/>
    <w:rsid w:val="008F084F"/>
    <w:rsid w:val="008F18A6"/>
    <w:rsid w:val="008F22F6"/>
    <w:rsid w:val="008F2FCD"/>
    <w:rsid w:val="008F3FA5"/>
    <w:rsid w:val="008F4112"/>
    <w:rsid w:val="008F5592"/>
    <w:rsid w:val="00900DC3"/>
    <w:rsid w:val="009027A1"/>
    <w:rsid w:val="00903E37"/>
    <w:rsid w:val="00904E97"/>
    <w:rsid w:val="00904F78"/>
    <w:rsid w:val="009054C7"/>
    <w:rsid w:val="009062B1"/>
    <w:rsid w:val="00910C4D"/>
    <w:rsid w:val="009124C7"/>
    <w:rsid w:val="00912C9D"/>
    <w:rsid w:val="00913736"/>
    <w:rsid w:val="00914465"/>
    <w:rsid w:val="00914C78"/>
    <w:rsid w:val="00915067"/>
    <w:rsid w:val="00916D5B"/>
    <w:rsid w:val="0091715D"/>
    <w:rsid w:val="00917BA1"/>
    <w:rsid w:val="00920BB5"/>
    <w:rsid w:val="009216A4"/>
    <w:rsid w:val="00923EE4"/>
    <w:rsid w:val="00924C70"/>
    <w:rsid w:val="009256B8"/>
    <w:rsid w:val="00925D0A"/>
    <w:rsid w:val="009270CD"/>
    <w:rsid w:val="00927DEE"/>
    <w:rsid w:val="00934857"/>
    <w:rsid w:val="00934965"/>
    <w:rsid w:val="009354D8"/>
    <w:rsid w:val="0094096A"/>
    <w:rsid w:val="0094134E"/>
    <w:rsid w:val="00941BED"/>
    <w:rsid w:val="0094214B"/>
    <w:rsid w:val="00942353"/>
    <w:rsid w:val="0094515C"/>
    <w:rsid w:val="00947B7A"/>
    <w:rsid w:val="00947DD9"/>
    <w:rsid w:val="00952269"/>
    <w:rsid w:val="00956396"/>
    <w:rsid w:val="00956BE1"/>
    <w:rsid w:val="00957925"/>
    <w:rsid w:val="00962276"/>
    <w:rsid w:val="0096661F"/>
    <w:rsid w:val="00970733"/>
    <w:rsid w:val="009712AB"/>
    <w:rsid w:val="00971700"/>
    <w:rsid w:val="00971859"/>
    <w:rsid w:val="00971F47"/>
    <w:rsid w:val="009742F7"/>
    <w:rsid w:val="0097644B"/>
    <w:rsid w:val="00980EF6"/>
    <w:rsid w:val="0098484A"/>
    <w:rsid w:val="009854E7"/>
    <w:rsid w:val="00985CE6"/>
    <w:rsid w:val="009865C0"/>
    <w:rsid w:val="009926EC"/>
    <w:rsid w:val="00996769"/>
    <w:rsid w:val="009A0D66"/>
    <w:rsid w:val="009A1221"/>
    <w:rsid w:val="009A12AF"/>
    <w:rsid w:val="009A1C81"/>
    <w:rsid w:val="009A25D1"/>
    <w:rsid w:val="009A3970"/>
    <w:rsid w:val="009A7D75"/>
    <w:rsid w:val="009B0D12"/>
    <w:rsid w:val="009B4964"/>
    <w:rsid w:val="009C023D"/>
    <w:rsid w:val="009C03AC"/>
    <w:rsid w:val="009C1095"/>
    <w:rsid w:val="009C2830"/>
    <w:rsid w:val="009C3F94"/>
    <w:rsid w:val="009C4858"/>
    <w:rsid w:val="009C7C3E"/>
    <w:rsid w:val="009C7E0A"/>
    <w:rsid w:val="009D0024"/>
    <w:rsid w:val="009D012B"/>
    <w:rsid w:val="009D1231"/>
    <w:rsid w:val="009D2262"/>
    <w:rsid w:val="009D2CA6"/>
    <w:rsid w:val="009D30E4"/>
    <w:rsid w:val="009D32DA"/>
    <w:rsid w:val="009D5D25"/>
    <w:rsid w:val="009D65C9"/>
    <w:rsid w:val="009D67C4"/>
    <w:rsid w:val="009D7615"/>
    <w:rsid w:val="009E01F3"/>
    <w:rsid w:val="009E3E3B"/>
    <w:rsid w:val="009E4C7E"/>
    <w:rsid w:val="009E5B15"/>
    <w:rsid w:val="009F2054"/>
    <w:rsid w:val="009F5783"/>
    <w:rsid w:val="009F68CF"/>
    <w:rsid w:val="009F6929"/>
    <w:rsid w:val="009F70E8"/>
    <w:rsid w:val="00A018F1"/>
    <w:rsid w:val="00A075B5"/>
    <w:rsid w:val="00A07C7E"/>
    <w:rsid w:val="00A12240"/>
    <w:rsid w:val="00A13B48"/>
    <w:rsid w:val="00A13EFF"/>
    <w:rsid w:val="00A14FC8"/>
    <w:rsid w:val="00A152C7"/>
    <w:rsid w:val="00A25B6B"/>
    <w:rsid w:val="00A27DD6"/>
    <w:rsid w:val="00A32817"/>
    <w:rsid w:val="00A34575"/>
    <w:rsid w:val="00A34E5A"/>
    <w:rsid w:val="00A354E5"/>
    <w:rsid w:val="00A35A56"/>
    <w:rsid w:val="00A36AF5"/>
    <w:rsid w:val="00A36D0C"/>
    <w:rsid w:val="00A41268"/>
    <w:rsid w:val="00A41E62"/>
    <w:rsid w:val="00A4289D"/>
    <w:rsid w:val="00A45E8C"/>
    <w:rsid w:val="00A64DD2"/>
    <w:rsid w:val="00A6575B"/>
    <w:rsid w:val="00A70C0F"/>
    <w:rsid w:val="00A72622"/>
    <w:rsid w:val="00A87442"/>
    <w:rsid w:val="00A878CC"/>
    <w:rsid w:val="00A9053F"/>
    <w:rsid w:val="00A90AEB"/>
    <w:rsid w:val="00A91CF7"/>
    <w:rsid w:val="00A92354"/>
    <w:rsid w:val="00A92A70"/>
    <w:rsid w:val="00A92D42"/>
    <w:rsid w:val="00A940DC"/>
    <w:rsid w:val="00A96D9D"/>
    <w:rsid w:val="00AA0ACF"/>
    <w:rsid w:val="00AA0B53"/>
    <w:rsid w:val="00AA0F83"/>
    <w:rsid w:val="00AA131D"/>
    <w:rsid w:val="00AA72D9"/>
    <w:rsid w:val="00AB1876"/>
    <w:rsid w:val="00AB44CE"/>
    <w:rsid w:val="00AB6CCE"/>
    <w:rsid w:val="00AC0D6F"/>
    <w:rsid w:val="00AC29FD"/>
    <w:rsid w:val="00AD0FFB"/>
    <w:rsid w:val="00AD28B9"/>
    <w:rsid w:val="00AD33C1"/>
    <w:rsid w:val="00AD714F"/>
    <w:rsid w:val="00AD75C2"/>
    <w:rsid w:val="00AD78A8"/>
    <w:rsid w:val="00AE0641"/>
    <w:rsid w:val="00AE1D20"/>
    <w:rsid w:val="00AE4107"/>
    <w:rsid w:val="00AF1300"/>
    <w:rsid w:val="00AF1317"/>
    <w:rsid w:val="00AF2C4D"/>
    <w:rsid w:val="00AF6475"/>
    <w:rsid w:val="00B01F9B"/>
    <w:rsid w:val="00B03EF1"/>
    <w:rsid w:val="00B046E5"/>
    <w:rsid w:val="00B04CCE"/>
    <w:rsid w:val="00B07074"/>
    <w:rsid w:val="00B10DE8"/>
    <w:rsid w:val="00B17430"/>
    <w:rsid w:val="00B20166"/>
    <w:rsid w:val="00B20933"/>
    <w:rsid w:val="00B312A0"/>
    <w:rsid w:val="00B32145"/>
    <w:rsid w:val="00B33ECF"/>
    <w:rsid w:val="00B36080"/>
    <w:rsid w:val="00B3747B"/>
    <w:rsid w:val="00B374D5"/>
    <w:rsid w:val="00B37CCD"/>
    <w:rsid w:val="00B40751"/>
    <w:rsid w:val="00B40844"/>
    <w:rsid w:val="00B4170F"/>
    <w:rsid w:val="00B41FCE"/>
    <w:rsid w:val="00B469E1"/>
    <w:rsid w:val="00B53739"/>
    <w:rsid w:val="00B55314"/>
    <w:rsid w:val="00B6459C"/>
    <w:rsid w:val="00B6485F"/>
    <w:rsid w:val="00B65613"/>
    <w:rsid w:val="00B72206"/>
    <w:rsid w:val="00B727DC"/>
    <w:rsid w:val="00B7350A"/>
    <w:rsid w:val="00B75376"/>
    <w:rsid w:val="00B75B29"/>
    <w:rsid w:val="00B75DCB"/>
    <w:rsid w:val="00B80B1E"/>
    <w:rsid w:val="00B8407F"/>
    <w:rsid w:val="00B84370"/>
    <w:rsid w:val="00B87040"/>
    <w:rsid w:val="00B914D1"/>
    <w:rsid w:val="00B92659"/>
    <w:rsid w:val="00BA04F9"/>
    <w:rsid w:val="00BA1419"/>
    <w:rsid w:val="00BA1581"/>
    <w:rsid w:val="00BA1F13"/>
    <w:rsid w:val="00BA453B"/>
    <w:rsid w:val="00BA57DC"/>
    <w:rsid w:val="00BA63CF"/>
    <w:rsid w:val="00BA7552"/>
    <w:rsid w:val="00BA79B1"/>
    <w:rsid w:val="00BB3F7A"/>
    <w:rsid w:val="00BB5F8D"/>
    <w:rsid w:val="00BB6726"/>
    <w:rsid w:val="00BB7AA6"/>
    <w:rsid w:val="00BC4C9A"/>
    <w:rsid w:val="00BC4EEC"/>
    <w:rsid w:val="00BD0F17"/>
    <w:rsid w:val="00BD1D53"/>
    <w:rsid w:val="00BD2204"/>
    <w:rsid w:val="00BD4442"/>
    <w:rsid w:val="00BD45C6"/>
    <w:rsid w:val="00BD6677"/>
    <w:rsid w:val="00BE0270"/>
    <w:rsid w:val="00BE577B"/>
    <w:rsid w:val="00BE5782"/>
    <w:rsid w:val="00BE5A66"/>
    <w:rsid w:val="00BE6E72"/>
    <w:rsid w:val="00BF1A1E"/>
    <w:rsid w:val="00BF3B0B"/>
    <w:rsid w:val="00BF51E3"/>
    <w:rsid w:val="00BF529E"/>
    <w:rsid w:val="00C01F0E"/>
    <w:rsid w:val="00C0447F"/>
    <w:rsid w:val="00C059EF"/>
    <w:rsid w:val="00C0657E"/>
    <w:rsid w:val="00C06ED6"/>
    <w:rsid w:val="00C06F3D"/>
    <w:rsid w:val="00C07139"/>
    <w:rsid w:val="00C072DF"/>
    <w:rsid w:val="00C14AF7"/>
    <w:rsid w:val="00C15776"/>
    <w:rsid w:val="00C15857"/>
    <w:rsid w:val="00C15C33"/>
    <w:rsid w:val="00C16F69"/>
    <w:rsid w:val="00C20B1F"/>
    <w:rsid w:val="00C23715"/>
    <w:rsid w:val="00C23B94"/>
    <w:rsid w:val="00C242CB"/>
    <w:rsid w:val="00C243EC"/>
    <w:rsid w:val="00C245E5"/>
    <w:rsid w:val="00C24844"/>
    <w:rsid w:val="00C25CEB"/>
    <w:rsid w:val="00C260B4"/>
    <w:rsid w:val="00C27279"/>
    <w:rsid w:val="00C33600"/>
    <w:rsid w:val="00C363DB"/>
    <w:rsid w:val="00C412A2"/>
    <w:rsid w:val="00C43281"/>
    <w:rsid w:val="00C447EA"/>
    <w:rsid w:val="00C45126"/>
    <w:rsid w:val="00C47C8A"/>
    <w:rsid w:val="00C47F9F"/>
    <w:rsid w:val="00C51231"/>
    <w:rsid w:val="00C51D6C"/>
    <w:rsid w:val="00C5454B"/>
    <w:rsid w:val="00C5595E"/>
    <w:rsid w:val="00C56D0C"/>
    <w:rsid w:val="00C60001"/>
    <w:rsid w:val="00C61363"/>
    <w:rsid w:val="00C672E7"/>
    <w:rsid w:val="00C674F2"/>
    <w:rsid w:val="00C71AA7"/>
    <w:rsid w:val="00C7439F"/>
    <w:rsid w:val="00C75CB9"/>
    <w:rsid w:val="00C77510"/>
    <w:rsid w:val="00C81B99"/>
    <w:rsid w:val="00C81FD3"/>
    <w:rsid w:val="00C8352E"/>
    <w:rsid w:val="00C8540A"/>
    <w:rsid w:val="00C90E8C"/>
    <w:rsid w:val="00C91D86"/>
    <w:rsid w:val="00C92194"/>
    <w:rsid w:val="00C92808"/>
    <w:rsid w:val="00C93070"/>
    <w:rsid w:val="00CA144B"/>
    <w:rsid w:val="00CA24FB"/>
    <w:rsid w:val="00CA4819"/>
    <w:rsid w:val="00CA4B29"/>
    <w:rsid w:val="00CB5D07"/>
    <w:rsid w:val="00CC13D7"/>
    <w:rsid w:val="00CC67C0"/>
    <w:rsid w:val="00CD45E3"/>
    <w:rsid w:val="00CD4E48"/>
    <w:rsid w:val="00CD5FB6"/>
    <w:rsid w:val="00CD6022"/>
    <w:rsid w:val="00CD66B2"/>
    <w:rsid w:val="00CD7BD4"/>
    <w:rsid w:val="00CE1371"/>
    <w:rsid w:val="00CE275C"/>
    <w:rsid w:val="00CE32FE"/>
    <w:rsid w:val="00CE4B3C"/>
    <w:rsid w:val="00CE6BDF"/>
    <w:rsid w:val="00CE6CAB"/>
    <w:rsid w:val="00CE7030"/>
    <w:rsid w:val="00CF3C2B"/>
    <w:rsid w:val="00CF5279"/>
    <w:rsid w:val="00CF5391"/>
    <w:rsid w:val="00CF5681"/>
    <w:rsid w:val="00CF737E"/>
    <w:rsid w:val="00D05687"/>
    <w:rsid w:val="00D069E7"/>
    <w:rsid w:val="00D06BF6"/>
    <w:rsid w:val="00D06F5D"/>
    <w:rsid w:val="00D07BD2"/>
    <w:rsid w:val="00D10538"/>
    <w:rsid w:val="00D110E9"/>
    <w:rsid w:val="00D15ED4"/>
    <w:rsid w:val="00D17813"/>
    <w:rsid w:val="00D1785F"/>
    <w:rsid w:val="00D2081E"/>
    <w:rsid w:val="00D238BE"/>
    <w:rsid w:val="00D24039"/>
    <w:rsid w:val="00D326FB"/>
    <w:rsid w:val="00D36810"/>
    <w:rsid w:val="00D37241"/>
    <w:rsid w:val="00D408B1"/>
    <w:rsid w:val="00D43A9B"/>
    <w:rsid w:val="00D446C6"/>
    <w:rsid w:val="00D45B89"/>
    <w:rsid w:val="00D46886"/>
    <w:rsid w:val="00D473CD"/>
    <w:rsid w:val="00D50B64"/>
    <w:rsid w:val="00D53BA3"/>
    <w:rsid w:val="00D53E4E"/>
    <w:rsid w:val="00D54A28"/>
    <w:rsid w:val="00D564CB"/>
    <w:rsid w:val="00D6014D"/>
    <w:rsid w:val="00D64675"/>
    <w:rsid w:val="00D6666D"/>
    <w:rsid w:val="00D713AD"/>
    <w:rsid w:val="00D7465B"/>
    <w:rsid w:val="00D76102"/>
    <w:rsid w:val="00D80AC8"/>
    <w:rsid w:val="00D80BCE"/>
    <w:rsid w:val="00D81DE8"/>
    <w:rsid w:val="00D84ED0"/>
    <w:rsid w:val="00D85041"/>
    <w:rsid w:val="00D87498"/>
    <w:rsid w:val="00D87593"/>
    <w:rsid w:val="00D87E9F"/>
    <w:rsid w:val="00D909C8"/>
    <w:rsid w:val="00D9197B"/>
    <w:rsid w:val="00D919C2"/>
    <w:rsid w:val="00DA3CFE"/>
    <w:rsid w:val="00DA5F5A"/>
    <w:rsid w:val="00DA72C0"/>
    <w:rsid w:val="00DB24C3"/>
    <w:rsid w:val="00DC06BB"/>
    <w:rsid w:val="00DC12D8"/>
    <w:rsid w:val="00DC1396"/>
    <w:rsid w:val="00DC1660"/>
    <w:rsid w:val="00DC48F8"/>
    <w:rsid w:val="00DC6939"/>
    <w:rsid w:val="00DD2E0E"/>
    <w:rsid w:val="00DD329E"/>
    <w:rsid w:val="00DD39D2"/>
    <w:rsid w:val="00DD7B12"/>
    <w:rsid w:val="00DE0AFB"/>
    <w:rsid w:val="00DE1A56"/>
    <w:rsid w:val="00DF090F"/>
    <w:rsid w:val="00DF2F3E"/>
    <w:rsid w:val="00DF4C19"/>
    <w:rsid w:val="00DF545C"/>
    <w:rsid w:val="00DF6219"/>
    <w:rsid w:val="00DF6D27"/>
    <w:rsid w:val="00E00F38"/>
    <w:rsid w:val="00E03D42"/>
    <w:rsid w:val="00E049FD"/>
    <w:rsid w:val="00E06F9F"/>
    <w:rsid w:val="00E07858"/>
    <w:rsid w:val="00E103C4"/>
    <w:rsid w:val="00E16554"/>
    <w:rsid w:val="00E17F13"/>
    <w:rsid w:val="00E21A46"/>
    <w:rsid w:val="00E23E5D"/>
    <w:rsid w:val="00E246CD"/>
    <w:rsid w:val="00E27FAA"/>
    <w:rsid w:val="00E30BC6"/>
    <w:rsid w:val="00E31BA7"/>
    <w:rsid w:val="00E31D61"/>
    <w:rsid w:val="00E33842"/>
    <w:rsid w:val="00E33CEB"/>
    <w:rsid w:val="00E33E31"/>
    <w:rsid w:val="00E3417A"/>
    <w:rsid w:val="00E34599"/>
    <w:rsid w:val="00E35A75"/>
    <w:rsid w:val="00E3685E"/>
    <w:rsid w:val="00E36D57"/>
    <w:rsid w:val="00E41D09"/>
    <w:rsid w:val="00E42B87"/>
    <w:rsid w:val="00E43FEE"/>
    <w:rsid w:val="00E523C5"/>
    <w:rsid w:val="00E5260F"/>
    <w:rsid w:val="00E52BD1"/>
    <w:rsid w:val="00E579A1"/>
    <w:rsid w:val="00E62F51"/>
    <w:rsid w:val="00E630F2"/>
    <w:rsid w:val="00E63773"/>
    <w:rsid w:val="00E64605"/>
    <w:rsid w:val="00E66238"/>
    <w:rsid w:val="00E707C2"/>
    <w:rsid w:val="00E70802"/>
    <w:rsid w:val="00E7113D"/>
    <w:rsid w:val="00E7114F"/>
    <w:rsid w:val="00E7349A"/>
    <w:rsid w:val="00E810A3"/>
    <w:rsid w:val="00E817FD"/>
    <w:rsid w:val="00E83D8F"/>
    <w:rsid w:val="00E848AA"/>
    <w:rsid w:val="00E853E3"/>
    <w:rsid w:val="00E85F13"/>
    <w:rsid w:val="00E87A35"/>
    <w:rsid w:val="00E90D91"/>
    <w:rsid w:val="00E933E7"/>
    <w:rsid w:val="00EA3285"/>
    <w:rsid w:val="00EA4B08"/>
    <w:rsid w:val="00EA50CA"/>
    <w:rsid w:val="00EA631D"/>
    <w:rsid w:val="00EA64E6"/>
    <w:rsid w:val="00EA7504"/>
    <w:rsid w:val="00EB36FF"/>
    <w:rsid w:val="00EB420E"/>
    <w:rsid w:val="00EB48D8"/>
    <w:rsid w:val="00EB65DA"/>
    <w:rsid w:val="00EB717E"/>
    <w:rsid w:val="00EC0F9C"/>
    <w:rsid w:val="00EC10F3"/>
    <w:rsid w:val="00EC4D90"/>
    <w:rsid w:val="00EC5643"/>
    <w:rsid w:val="00EC5D74"/>
    <w:rsid w:val="00EC70D8"/>
    <w:rsid w:val="00ED1D30"/>
    <w:rsid w:val="00ED3238"/>
    <w:rsid w:val="00ED7169"/>
    <w:rsid w:val="00ED79C2"/>
    <w:rsid w:val="00ED7AE0"/>
    <w:rsid w:val="00EE001C"/>
    <w:rsid w:val="00EE1801"/>
    <w:rsid w:val="00EE1C52"/>
    <w:rsid w:val="00EE2180"/>
    <w:rsid w:val="00EE3F28"/>
    <w:rsid w:val="00EE5127"/>
    <w:rsid w:val="00EE7E33"/>
    <w:rsid w:val="00EF0990"/>
    <w:rsid w:val="00EF0BA8"/>
    <w:rsid w:val="00EF0BFE"/>
    <w:rsid w:val="00EF2691"/>
    <w:rsid w:val="00EF6324"/>
    <w:rsid w:val="00F00089"/>
    <w:rsid w:val="00F01146"/>
    <w:rsid w:val="00F018EE"/>
    <w:rsid w:val="00F03A65"/>
    <w:rsid w:val="00F0416B"/>
    <w:rsid w:val="00F053B7"/>
    <w:rsid w:val="00F0591F"/>
    <w:rsid w:val="00F11FB4"/>
    <w:rsid w:val="00F1505E"/>
    <w:rsid w:val="00F15F30"/>
    <w:rsid w:val="00F17430"/>
    <w:rsid w:val="00F17C33"/>
    <w:rsid w:val="00F17D12"/>
    <w:rsid w:val="00F22387"/>
    <w:rsid w:val="00F228E4"/>
    <w:rsid w:val="00F2315C"/>
    <w:rsid w:val="00F23B7F"/>
    <w:rsid w:val="00F2685C"/>
    <w:rsid w:val="00F32736"/>
    <w:rsid w:val="00F33D10"/>
    <w:rsid w:val="00F36FB2"/>
    <w:rsid w:val="00F44023"/>
    <w:rsid w:val="00F473B6"/>
    <w:rsid w:val="00F47BED"/>
    <w:rsid w:val="00F51742"/>
    <w:rsid w:val="00F56DB0"/>
    <w:rsid w:val="00F63C23"/>
    <w:rsid w:val="00F63CEE"/>
    <w:rsid w:val="00F64D90"/>
    <w:rsid w:val="00F670B2"/>
    <w:rsid w:val="00F67963"/>
    <w:rsid w:val="00F70158"/>
    <w:rsid w:val="00F717F9"/>
    <w:rsid w:val="00F73956"/>
    <w:rsid w:val="00F746D7"/>
    <w:rsid w:val="00F74729"/>
    <w:rsid w:val="00F752EC"/>
    <w:rsid w:val="00F76B1C"/>
    <w:rsid w:val="00F81883"/>
    <w:rsid w:val="00F81E2E"/>
    <w:rsid w:val="00F81F32"/>
    <w:rsid w:val="00F852C0"/>
    <w:rsid w:val="00F868D7"/>
    <w:rsid w:val="00F86EC6"/>
    <w:rsid w:val="00F87044"/>
    <w:rsid w:val="00F91500"/>
    <w:rsid w:val="00F92D14"/>
    <w:rsid w:val="00F942D3"/>
    <w:rsid w:val="00F94312"/>
    <w:rsid w:val="00F9498D"/>
    <w:rsid w:val="00F94EB3"/>
    <w:rsid w:val="00F9712F"/>
    <w:rsid w:val="00FA3075"/>
    <w:rsid w:val="00FA310A"/>
    <w:rsid w:val="00FA44C2"/>
    <w:rsid w:val="00FA59E6"/>
    <w:rsid w:val="00FA67F0"/>
    <w:rsid w:val="00FB1B9F"/>
    <w:rsid w:val="00FB2463"/>
    <w:rsid w:val="00FB3584"/>
    <w:rsid w:val="00FB375D"/>
    <w:rsid w:val="00FB3D0E"/>
    <w:rsid w:val="00FB50EC"/>
    <w:rsid w:val="00FB7E3D"/>
    <w:rsid w:val="00FC070B"/>
    <w:rsid w:val="00FC11A0"/>
    <w:rsid w:val="00FC19FF"/>
    <w:rsid w:val="00FC2538"/>
    <w:rsid w:val="00FC2F73"/>
    <w:rsid w:val="00FC38E0"/>
    <w:rsid w:val="00FC5807"/>
    <w:rsid w:val="00FC66D5"/>
    <w:rsid w:val="00FC7BD6"/>
    <w:rsid w:val="00FC7C00"/>
    <w:rsid w:val="00FC7E3A"/>
    <w:rsid w:val="00FD1B28"/>
    <w:rsid w:val="00FD23FC"/>
    <w:rsid w:val="00FD2D0F"/>
    <w:rsid w:val="00FD4443"/>
    <w:rsid w:val="00FD65FE"/>
    <w:rsid w:val="00FD782E"/>
    <w:rsid w:val="00FD7A00"/>
    <w:rsid w:val="00FE0A27"/>
    <w:rsid w:val="00FE2386"/>
    <w:rsid w:val="00FE2879"/>
    <w:rsid w:val="00FE29ED"/>
    <w:rsid w:val="00FE3FA9"/>
    <w:rsid w:val="00FE5D78"/>
    <w:rsid w:val="00FE5DE3"/>
    <w:rsid w:val="00FE5F49"/>
    <w:rsid w:val="00FE75CC"/>
    <w:rsid w:val="00FE7A31"/>
    <w:rsid w:val="00FE7EAB"/>
    <w:rsid w:val="00FF091A"/>
    <w:rsid w:val="00FF0C72"/>
    <w:rsid w:val="00FF62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8F650"/>
  <w15:chartTrackingRefBased/>
  <w15:docId w15:val="{DFC1A83F-AAFE-473F-8BCF-8AE01284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0A20ED"/>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5A0553"/>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5A0553"/>
    <w:rPr>
      <w:rFonts w:ascii="新細明體" w:eastAsia="新細明體" w:hAnsi="新細明體" w:cs="新細明體"/>
      <w:b/>
      <w:bCs/>
      <w:kern w:val="0"/>
      <w:sz w:val="27"/>
      <w:szCs w:val="27"/>
    </w:rPr>
  </w:style>
  <w:style w:type="paragraph" w:styleId="a3">
    <w:name w:val="header"/>
    <w:basedOn w:val="a"/>
    <w:link w:val="a4"/>
    <w:uiPriority w:val="99"/>
    <w:unhideWhenUsed/>
    <w:rsid w:val="003225F5"/>
    <w:pPr>
      <w:tabs>
        <w:tab w:val="center" w:pos="4153"/>
        <w:tab w:val="right" w:pos="8306"/>
      </w:tabs>
      <w:snapToGrid w:val="0"/>
    </w:pPr>
    <w:rPr>
      <w:sz w:val="20"/>
      <w:szCs w:val="20"/>
    </w:rPr>
  </w:style>
  <w:style w:type="character" w:customStyle="1" w:styleId="a4">
    <w:name w:val="頁首 字元"/>
    <w:basedOn w:val="a0"/>
    <w:link w:val="a3"/>
    <w:uiPriority w:val="99"/>
    <w:rsid w:val="003225F5"/>
    <w:rPr>
      <w:sz w:val="20"/>
      <w:szCs w:val="20"/>
    </w:rPr>
  </w:style>
  <w:style w:type="paragraph" w:styleId="a5">
    <w:name w:val="footer"/>
    <w:basedOn w:val="a"/>
    <w:link w:val="a6"/>
    <w:uiPriority w:val="99"/>
    <w:unhideWhenUsed/>
    <w:rsid w:val="003225F5"/>
    <w:pPr>
      <w:tabs>
        <w:tab w:val="center" w:pos="4153"/>
        <w:tab w:val="right" w:pos="8306"/>
      </w:tabs>
      <w:snapToGrid w:val="0"/>
    </w:pPr>
    <w:rPr>
      <w:sz w:val="20"/>
      <w:szCs w:val="20"/>
    </w:rPr>
  </w:style>
  <w:style w:type="character" w:customStyle="1" w:styleId="a6">
    <w:name w:val="頁尾 字元"/>
    <w:basedOn w:val="a0"/>
    <w:link w:val="a5"/>
    <w:uiPriority w:val="99"/>
    <w:rsid w:val="003225F5"/>
    <w:rPr>
      <w:sz w:val="20"/>
      <w:szCs w:val="20"/>
    </w:rPr>
  </w:style>
  <w:style w:type="character" w:styleId="a7">
    <w:name w:val="Strong"/>
    <w:basedOn w:val="a0"/>
    <w:uiPriority w:val="22"/>
    <w:qFormat/>
    <w:rsid w:val="003225F5"/>
    <w:rPr>
      <w:b/>
      <w:bCs/>
    </w:rPr>
  </w:style>
  <w:style w:type="character" w:styleId="a8">
    <w:name w:val="Hyperlink"/>
    <w:basedOn w:val="a0"/>
    <w:uiPriority w:val="99"/>
    <w:semiHidden/>
    <w:unhideWhenUsed/>
    <w:rsid w:val="003225F5"/>
    <w:rPr>
      <w:color w:val="0000FF"/>
      <w:u w:val="single"/>
    </w:rPr>
  </w:style>
  <w:style w:type="paragraph" w:customStyle="1" w:styleId="cdt4ke">
    <w:name w:val="cdt4ke"/>
    <w:basedOn w:val="a"/>
    <w:uiPriority w:val="99"/>
    <w:rsid w:val="005A0553"/>
    <w:pPr>
      <w:widowControl/>
      <w:spacing w:before="100" w:beforeAutospacing="1" w:after="100" w:afterAutospacing="1"/>
    </w:pPr>
    <w:rPr>
      <w:rFonts w:ascii="新細明體" w:eastAsia="新細明體" w:hAnsi="新細明體" w:cs="新細明體"/>
      <w:kern w:val="0"/>
      <w:szCs w:val="24"/>
    </w:rPr>
  </w:style>
  <w:style w:type="paragraph" w:styleId="a9">
    <w:name w:val="Note Heading"/>
    <w:basedOn w:val="a"/>
    <w:next w:val="a"/>
    <w:link w:val="aa"/>
    <w:uiPriority w:val="99"/>
    <w:unhideWhenUsed/>
    <w:rsid w:val="00C672E7"/>
    <w:pPr>
      <w:jc w:val="center"/>
    </w:pPr>
    <w:rPr>
      <w:rFonts w:asciiTheme="minorEastAsia" w:hAnsiTheme="minorEastAsia"/>
    </w:rPr>
  </w:style>
  <w:style w:type="character" w:customStyle="1" w:styleId="aa">
    <w:name w:val="註釋標題 字元"/>
    <w:basedOn w:val="a0"/>
    <w:link w:val="a9"/>
    <w:uiPriority w:val="99"/>
    <w:rsid w:val="00C672E7"/>
    <w:rPr>
      <w:rFonts w:asciiTheme="minorEastAsia" w:hAnsiTheme="minorEastAsia"/>
    </w:rPr>
  </w:style>
  <w:style w:type="paragraph" w:styleId="ab">
    <w:name w:val="Closing"/>
    <w:basedOn w:val="a"/>
    <w:link w:val="ac"/>
    <w:uiPriority w:val="99"/>
    <w:unhideWhenUsed/>
    <w:rsid w:val="00C672E7"/>
    <w:pPr>
      <w:ind w:leftChars="1800" w:left="100"/>
    </w:pPr>
    <w:rPr>
      <w:rFonts w:asciiTheme="minorEastAsia" w:hAnsiTheme="minorEastAsia"/>
    </w:rPr>
  </w:style>
  <w:style w:type="character" w:customStyle="1" w:styleId="ac">
    <w:name w:val="結語 字元"/>
    <w:basedOn w:val="a0"/>
    <w:link w:val="ab"/>
    <w:uiPriority w:val="99"/>
    <w:rsid w:val="00C672E7"/>
    <w:rPr>
      <w:rFonts w:asciiTheme="minorEastAsia" w:hAnsiTheme="minorEastAsia"/>
    </w:rPr>
  </w:style>
  <w:style w:type="table" w:styleId="ad">
    <w:name w:val="Table Grid"/>
    <w:basedOn w:val="a1"/>
    <w:uiPriority w:val="39"/>
    <w:rsid w:val="00C672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324460"/>
    <w:pPr>
      <w:ind w:leftChars="200" w:left="480"/>
    </w:pPr>
  </w:style>
  <w:style w:type="paragraph" w:styleId="af">
    <w:name w:val="Date"/>
    <w:basedOn w:val="a"/>
    <w:next w:val="a"/>
    <w:link w:val="af0"/>
    <w:uiPriority w:val="99"/>
    <w:semiHidden/>
    <w:unhideWhenUsed/>
    <w:rsid w:val="003566ED"/>
    <w:pPr>
      <w:jc w:val="right"/>
    </w:pPr>
  </w:style>
  <w:style w:type="character" w:customStyle="1" w:styleId="af0">
    <w:name w:val="日期 字元"/>
    <w:basedOn w:val="a0"/>
    <w:link w:val="af"/>
    <w:uiPriority w:val="99"/>
    <w:semiHidden/>
    <w:rsid w:val="003566ED"/>
  </w:style>
  <w:style w:type="paragraph" w:styleId="Web">
    <w:name w:val="Normal (Web)"/>
    <w:basedOn w:val="a"/>
    <w:uiPriority w:val="99"/>
    <w:unhideWhenUsed/>
    <w:rsid w:val="003F0333"/>
    <w:pPr>
      <w:widowControl/>
      <w:spacing w:before="100" w:beforeAutospacing="1" w:after="100" w:afterAutospacing="1"/>
    </w:pPr>
    <w:rPr>
      <w:rFonts w:ascii="新細明體" w:eastAsia="新細明體" w:hAnsi="新細明體" w:cs="新細明體"/>
      <w:kern w:val="0"/>
      <w:szCs w:val="24"/>
    </w:rPr>
  </w:style>
  <w:style w:type="character" w:customStyle="1" w:styleId="bbccolor">
    <w:name w:val="bbc_color"/>
    <w:basedOn w:val="a0"/>
    <w:rsid w:val="003F0333"/>
  </w:style>
  <w:style w:type="character" w:customStyle="1" w:styleId="bbcsize">
    <w:name w:val="bbc_size"/>
    <w:basedOn w:val="a0"/>
    <w:rsid w:val="003F0333"/>
  </w:style>
  <w:style w:type="character" w:styleId="af1">
    <w:name w:val="Emphasis"/>
    <w:basedOn w:val="a0"/>
    <w:uiPriority w:val="20"/>
    <w:qFormat/>
    <w:rsid w:val="003F0333"/>
    <w:rPr>
      <w:i/>
      <w:iCs/>
    </w:rPr>
  </w:style>
  <w:style w:type="character" w:styleId="af2">
    <w:name w:val="Placeholder Text"/>
    <w:basedOn w:val="a0"/>
    <w:uiPriority w:val="99"/>
    <w:semiHidden/>
    <w:rsid w:val="003F0333"/>
    <w:rPr>
      <w:color w:val="808080"/>
    </w:rPr>
  </w:style>
  <w:style w:type="character" w:styleId="af3">
    <w:name w:val="annotation reference"/>
    <w:basedOn w:val="a0"/>
    <w:uiPriority w:val="99"/>
    <w:semiHidden/>
    <w:unhideWhenUsed/>
    <w:rsid w:val="0062206C"/>
    <w:rPr>
      <w:sz w:val="18"/>
      <w:szCs w:val="18"/>
    </w:rPr>
  </w:style>
  <w:style w:type="paragraph" w:styleId="af4">
    <w:name w:val="annotation text"/>
    <w:basedOn w:val="a"/>
    <w:link w:val="af5"/>
    <w:uiPriority w:val="99"/>
    <w:semiHidden/>
    <w:unhideWhenUsed/>
    <w:rsid w:val="0062206C"/>
  </w:style>
  <w:style w:type="character" w:customStyle="1" w:styleId="af5">
    <w:name w:val="註解文字 字元"/>
    <w:basedOn w:val="a0"/>
    <w:link w:val="af4"/>
    <w:uiPriority w:val="99"/>
    <w:semiHidden/>
    <w:rsid w:val="0062206C"/>
  </w:style>
  <w:style w:type="paragraph" w:styleId="af6">
    <w:name w:val="annotation subject"/>
    <w:basedOn w:val="af4"/>
    <w:next w:val="af4"/>
    <w:link w:val="af7"/>
    <w:uiPriority w:val="99"/>
    <w:semiHidden/>
    <w:unhideWhenUsed/>
    <w:rsid w:val="0062206C"/>
    <w:rPr>
      <w:b/>
      <w:bCs/>
    </w:rPr>
  </w:style>
  <w:style w:type="character" w:customStyle="1" w:styleId="af7">
    <w:name w:val="註解主旨 字元"/>
    <w:basedOn w:val="af5"/>
    <w:link w:val="af6"/>
    <w:uiPriority w:val="99"/>
    <w:semiHidden/>
    <w:rsid w:val="0062206C"/>
    <w:rPr>
      <w:b/>
      <w:bCs/>
    </w:rPr>
  </w:style>
  <w:style w:type="paragraph" w:styleId="af8">
    <w:name w:val="Balloon Text"/>
    <w:basedOn w:val="a"/>
    <w:link w:val="af9"/>
    <w:uiPriority w:val="99"/>
    <w:semiHidden/>
    <w:unhideWhenUsed/>
    <w:rsid w:val="0062206C"/>
    <w:rPr>
      <w:rFonts w:asciiTheme="majorHAnsi" w:eastAsiaTheme="majorEastAsia" w:hAnsiTheme="majorHAnsi" w:cstheme="majorBidi"/>
      <w:sz w:val="18"/>
      <w:szCs w:val="18"/>
    </w:rPr>
  </w:style>
  <w:style w:type="character" w:customStyle="1" w:styleId="af9">
    <w:name w:val="註解方塊文字 字元"/>
    <w:basedOn w:val="a0"/>
    <w:link w:val="af8"/>
    <w:uiPriority w:val="99"/>
    <w:semiHidden/>
    <w:rsid w:val="0062206C"/>
    <w:rPr>
      <w:rFonts w:asciiTheme="majorHAnsi" w:eastAsiaTheme="majorEastAsia" w:hAnsiTheme="majorHAnsi" w:cstheme="majorBidi"/>
      <w:sz w:val="18"/>
      <w:szCs w:val="18"/>
    </w:rPr>
  </w:style>
  <w:style w:type="table" w:styleId="4">
    <w:name w:val="List Table 4"/>
    <w:basedOn w:val="a1"/>
    <w:uiPriority w:val="49"/>
    <w:rsid w:val="00811820"/>
    <w:rPr>
      <w:rFonts w:eastAsia="Times New Roman"/>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afa">
    <w:name w:val="footnote text"/>
    <w:basedOn w:val="a"/>
    <w:link w:val="afb"/>
    <w:uiPriority w:val="99"/>
    <w:semiHidden/>
    <w:unhideWhenUsed/>
    <w:rsid w:val="0034419C"/>
    <w:pPr>
      <w:snapToGrid w:val="0"/>
    </w:pPr>
    <w:rPr>
      <w:sz w:val="20"/>
      <w:szCs w:val="20"/>
    </w:rPr>
  </w:style>
  <w:style w:type="character" w:customStyle="1" w:styleId="afb">
    <w:name w:val="註腳文字 字元"/>
    <w:basedOn w:val="a0"/>
    <w:link w:val="afa"/>
    <w:uiPriority w:val="99"/>
    <w:semiHidden/>
    <w:rsid w:val="0034419C"/>
    <w:rPr>
      <w:sz w:val="20"/>
      <w:szCs w:val="20"/>
    </w:rPr>
  </w:style>
  <w:style w:type="character" w:styleId="afc">
    <w:name w:val="footnote reference"/>
    <w:basedOn w:val="a0"/>
    <w:uiPriority w:val="99"/>
    <w:semiHidden/>
    <w:unhideWhenUsed/>
    <w:rsid w:val="0034419C"/>
    <w:rPr>
      <w:vertAlign w:val="superscript"/>
    </w:rPr>
  </w:style>
  <w:style w:type="character" w:customStyle="1" w:styleId="20">
    <w:name w:val="標題 2 字元"/>
    <w:basedOn w:val="a0"/>
    <w:link w:val="2"/>
    <w:uiPriority w:val="9"/>
    <w:rsid w:val="000A20ED"/>
    <w:rPr>
      <w:rFonts w:ascii="新細明體" w:eastAsia="新細明體" w:hAnsi="新細明體" w:cs="新細明體"/>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8900">
      <w:bodyDiv w:val="1"/>
      <w:marLeft w:val="0"/>
      <w:marRight w:val="0"/>
      <w:marTop w:val="0"/>
      <w:marBottom w:val="0"/>
      <w:divBdr>
        <w:top w:val="none" w:sz="0" w:space="0" w:color="auto"/>
        <w:left w:val="none" w:sz="0" w:space="0" w:color="auto"/>
        <w:bottom w:val="none" w:sz="0" w:space="0" w:color="auto"/>
        <w:right w:val="none" w:sz="0" w:space="0" w:color="auto"/>
      </w:divBdr>
    </w:div>
    <w:div w:id="538664287">
      <w:bodyDiv w:val="1"/>
      <w:marLeft w:val="0"/>
      <w:marRight w:val="0"/>
      <w:marTop w:val="0"/>
      <w:marBottom w:val="0"/>
      <w:divBdr>
        <w:top w:val="none" w:sz="0" w:space="0" w:color="auto"/>
        <w:left w:val="none" w:sz="0" w:space="0" w:color="auto"/>
        <w:bottom w:val="none" w:sz="0" w:space="0" w:color="auto"/>
        <w:right w:val="none" w:sz="0" w:space="0" w:color="auto"/>
      </w:divBdr>
    </w:div>
    <w:div w:id="639924499">
      <w:bodyDiv w:val="1"/>
      <w:marLeft w:val="0"/>
      <w:marRight w:val="0"/>
      <w:marTop w:val="0"/>
      <w:marBottom w:val="0"/>
      <w:divBdr>
        <w:top w:val="none" w:sz="0" w:space="0" w:color="auto"/>
        <w:left w:val="none" w:sz="0" w:space="0" w:color="auto"/>
        <w:bottom w:val="none" w:sz="0" w:space="0" w:color="auto"/>
        <w:right w:val="none" w:sz="0" w:space="0" w:color="auto"/>
      </w:divBdr>
    </w:div>
    <w:div w:id="669867547">
      <w:bodyDiv w:val="1"/>
      <w:marLeft w:val="0"/>
      <w:marRight w:val="0"/>
      <w:marTop w:val="0"/>
      <w:marBottom w:val="0"/>
      <w:divBdr>
        <w:top w:val="none" w:sz="0" w:space="0" w:color="auto"/>
        <w:left w:val="none" w:sz="0" w:space="0" w:color="auto"/>
        <w:bottom w:val="none" w:sz="0" w:space="0" w:color="auto"/>
        <w:right w:val="none" w:sz="0" w:space="0" w:color="auto"/>
      </w:divBdr>
    </w:div>
    <w:div w:id="780882902">
      <w:bodyDiv w:val="1"/>
      <w:marLeft w:val="0"/>
      <w:marRight w:val="0"/>
      <w:marTop w:val="0"/>
      <w:marBottom w:val="0"/>
      <w:divBdr>
        <w:top w:val="none" w:sz="0" w:space="0" w:color="auto"/>
        <w:left w:val="none" w:sz="0" w:space="0" w:color="auto"/>
        <w:bottom w:val="none" w:sz="0" w:space="0" w:color="auto"/>
        <w:right w:val="none" w:sz="0" w:space="0" w:color="auto"/>
      </w:divBdr>
    </w:div>
    <w:div w:id="836924315">
      <w:bodyDiv w:val="1"/>
      <w:marLeft w:val="0"/>
      <w:marRight w:val="0"/>
      <w:marTop w:val="0"/>
      <w:marBottom w:val="0"/>
      <w:divBdr>
        <w:top w:val="none" w:sz="0" w:space="0" w:color="auto"/>
        <w:left w:val="none" w:sz="0" w:space="0" w:color="auto"/>
        <w:bottom w:val="none" w:sz="0" w:space="0" w:color="auto"/>
        <w:right w:val="none" w:sz="0" w:space="0" w:color="auto"/>
      </w:divBdr>
    </w:div>
    <w:div w:id="1254433126">
      <w:bodyDiv w:val="1"/>
      <w:marLeft w:val="0"/>
      <w:marRight w:val="0"/>
      <w:marTop w:val="0"/>
      <w:marBottom w:val="0"/>
      <w:divBdr>
        <w:top w:val="none" w:sz="0" w:space="0" w:color="auto"/>
        <w:left w:val="none" w:sz="0" w:space="0" w:color="auto"/>
        <w:bottom w:val="none" w:sz="0" w:space="0" w:color="auto"/>
        <w:right w:val="none" w:sz="0" w:space="0" w:color="auto"/>
      </w:divBdr>
      <w:divsChild>
        <w:div w:id="152575288">
          <w:marLeft w:val="0"/>
          <w:marRight w:val="0"/>
          <w:marTop w:val="0"/>
          <w:marBottom w:val="0"/>
          <w:divBdr>
            <w:top w:val="none" w:sz="0" w:space="0" w:color="auto"/>
            <w:left w:val="none" w:sz="0" w:space="0" w:color="auto"/>
            <w:bottom w:val="none" w:sz="0" w:space="0" w:color="auto"/>
            <w:right w:val="none" w:sz="0" w:space="0" w:color="auto"/>
          </w:divBdr>
          <w:divsChild>
            <w:div w:id="332536707">
              <w:marLeft w:val="0"/>
              <w:marRight w:val="0"/>
              <w:marTop w:val="0"/>
              <w:marBottom w:val="0"/>
              <w:divBdr>
                <w:top w:val="none" w:sz="0" w:space="0" w:color="auto"/>
                <w:left w:val="none" w:sz="0" w:space="0" w:color="auto"/>
                <w:bottom w:val="none" w:sz="0" w:space="0" w:color="auto"/>
                <w:right w:val="none" w:sz="0" w:space="0" w:color="auto"/>
              </w:divBdr>
            </w:div>
          </w:divsChild>
        </w:div>
        <w:div w:id="677460500">
          <w:marLeft w:val="0"/>
          <w:marRight w:val="0"/>
          <w:marTop w:val="0"/>
          <w:marBottom w:val="0"/>
          <w:divBdr>
            <w:top w:val="none" w:sz="0" w:space="0" w:color="auto"/>
            <w:left w:val="none" w:sz="0" w:space="0" w:color="auto"/>
            <w:bottom w:val="none" w:sz="0" w:space="0" w:color="auto"/>
            <w:right w:val="none" w:sz="0" w:space="0" w:color="auto"/>
          </w:divBdr>
          <w:divsChild>
            <w:div w:id="711199332">
              <w:marLeft w:val="0"/>
              <w:marRight w:val="0"/>
              <w:marTop w:val="0"/>
              <w:marBottom w:val="0"/>
              <w:divBdr>
                <w:top w:val="none" w:sz="0" w:space="0" w:color="auto"/>
                <w:left w:val="none" w:sz="0" w:space="0" w:color="auto"/>
                <w:bottom w:val="none" w:sz="0" w:space="0" w:color="auto"/>
                <w:right w:val="none" w:sz="0" w:space="0" w:color="auto"/>
              </w:divBdr>
            </w:div>
          </w:divsChild>
        </w:div>
        <w:div w:id="418718675">
          <w:marLeft w:val="0"/>
          <w:marRight w:val="0"/>
          <w:marTop w:val="0"/>
          <w:marBottom w:val="0"/>
          <w:divBdr>
            <w:top w:val="none" w:sz="0" w:space="0" w:color="auto"/>
            <w:left w:val="none" w:sz="0" w:space="0" w:color="auto"/>
            <w:bottom w:val="none" w:sz="0" w:space="0" w:color="auto"/>
            <w:right w:val="none" w:sz="0" w:space="0" w:color="auto"/>
          </w:divBdr>
          <w:divsChild>
            <w:div w:id="108739645">
              <w:marLeft w:val="0"/>
              <w:marRight w:val="0"/>
              <w:marTop w:val="0"/>
              <w:marBottom w:val="0"/>
              <w:divBdr>
                <w:top w:val="none" w:sz="0" w:space="0" w:color="auto"/>
                <w:left w:val="none" w:sz="0" w:space="0" w:color="auto"/>
                <w:bottom w:val="none" w:sz="0" w:space="0" w:color="auto"/>
                <w:right w:val="none" w:sz="0" w:space="0" w:color="auto"/>
              </w:divBdr>
            </w:div>
          </w:divsChild>
        </w:div>
        <w:div w:id="11492495">
          <w:marLeft w:val="0"/>
          <w:marRight w:val="0"/>
          <w:marTop w:val="0"/>
          <w:marBottom w:val="0"/>
          <w:divBdr>
            <w:top w:val="none" w:sz="0" w:space="0" w:color="auto"/>
            <w:left w:val="none" w:sz="0" w:space="0" w:color="auto"/>
            <w:bottom w:val="none" w:sz="0" w:space="0" w:color="auto"/>
            <w:right w:val="none" w:sz="0" w:space="0" w:color="auto"/>
          </w:divBdr>
          <w:divsChild>
            <w:div w:id="1248147593">
              <w:marLeft w:val="0"/>
              <w:marRight w:val="0"/>
              <w:marTop w:val="0"/>
              <w:marBottom w:val="0"/>
              <w:divBdr>
                <w:top w:val="none" w:sz="0" w:space="0" w:color="auto"/>
                <w:left w:val="none" w:sz="0" w:space="0" w:color="auto"/>
                <w:bottom w:val="none" w:sz="0" w:space="0" w:color="auto"/>
                <w:right w:val="none" w:sz="0" w:space="0" w:color="auto"/>
              </w:divBdr>
            </w:div>
          </w:divsChild>
        </w:div>
        <w:div w:id="1878161652">
          <w:marLeft w:val="0"/>
          <w:marRight w:val="0"/>
          <w:marTop w:val="0"/>
          <w:marBottom w:val="0"/>
          <w:divBdr>
            <w:top w:val="none" w:sz="0" w:space="0" w:color="auto"/>
            <w:left w:val="none" w:sz="0" w:space="0" w:color="auto"/>
            <w:bottom w:val="none" w:sz="0" w:space="0" w:color="auto"/>
            <w:right w:val="none" w:sz="0" w:space="0" w:color="auto"/>
          </w:divBdr>
          <w:divsChild>
            <w:div w:id="424227212">
              <w:marLeft w:val="0"/>
              <w:marRight w:val="0"/>
              <w:marTop w:val="0"/>
              <w:marBottom w:val="0"/>
              <w:divBdr>
                <w:top w:val="none" w:sz="0" w:space="0" w:color="auto"/>
                <w:left w:val="none" w:sz="0" w:space="0" w:color="auto"/>
                <w:bottom w:val="none" w:sz="0" w:space="0" w:color="auto"/>
                <w:right w:val="none" w:sz="0" w:space="0" w:color="auto"/>
              </w:divBdr>
            </w:div>
          </w:divsChild>
        </w:div>
        <w:div w:id="133375523">
          <w:marLeft w:val="0"/>
          <w:marRight w:val="0"/>
          <w:marTop w:val="0"/>
          <w:marBottom w:val="0"/>
          <w:divBdr>
            <w:top w:val="none" w:sz="0" w:space="0" w:color="auto"/>
            <w:left w:val="none" w:sz="0" w:space="0" w:color="auto"/>
            <w:bottom w:val="none" w:sz="0" w:space="0" w:color="auto"/>
            <w:right w:val="none" w:sz="0" w:space="0" w:color="auto"/>
          </w:divBdr>
          <w:divsChild>
            <w:div w:id="792789369">
              <w:marLeft w:val="0"/>
              <w:marRight w:val="0"/>
              <w:marTop w:val="0"/>
              <w:marBottom w:val="0"/>
              <w:divBdr>
                <w:top w:val="none" w:sz="0" w:space="0" w:color="auto"/>
                <w:left w:val="none" w:sz="0" w:space="0" w:color="auto"/>
                <w:bottom w:val="none" w:sz="0" w:space="0" w:color="auto"/>
                <w:right w:val="none" w:sz="0" w:space="0" w:color="auto"/>
              </w:divBdr>
            </w:div>
          </w:divsChild>
        </w:div>
        <w:div w:id="1923903594">
          <w:marLeft w:val="0"/>
          <w:marRight w:val="0"/>
          <w:marTop w:val="0"/>
          <w:marBottom w:val="0"/>
          <w:divBdr>
            <w:top w:val="none" w:sz="0" w:space="0" w:color="auto"/>
            <w:left w:val="none" w:sz="0" w:space="0" w:color="auto"/>
            <w:bottom w:val="none" w:sz="0" w:space="0" w:color="auto"/>
            <w:right w:val="none" w:sz="0" w:space="0" w:color="auto"/>
          </w:divBdr>
          <w:divsChild>
            <w:div w:id="4942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4739">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845196663">
      <w:bodyDiv w:val="1"/>
      <w:marLeft w:val="0"/>
      <w:marRight w:val="0"/>
      <w:marTop w:val="0"/>
      <w:marBottom w:val="0"/>
      <w:divBdr>
        <w:top w:val="none" w:sz="0" w:space="0" w:color="auto"/>
        <w:left w:val="none" w:sz="0" w:space="0" w:color="auto"/>
        <w:bottom w:val="none" w:sz="0" w:space="0" w:color="auto"/>
        <w:right w:val="none" w:sz="0" w:space="0" w:color="auto"/>
      </w:divBdr>
    </w:div>
    <w:div w:id="1858545376">
      <w:bodyDiv w:val="1"/>
      <w:marLeft w:val="0"/>
      <w:marRight w:val="0"/>
      <w:marTop w:val="0"/>
      <w:marBottom w:val="0"/>
      <w:divBdr>
        <w:top w:val="none" w:sz="0" w:space="0" w:color="auto"/>
        <w:left w:val="none" w:sz="0" w:space="0" w:color="auto"/>
        <w:bottom w:val="none" w:sz="0" w:space="0" w:color="auto"/>
        <w:right w:val="none" w:sz="0" w:space="0" w:color="auto"/>
      </w:divBdr>
      <w:divsChild>
        <w:div w:id="1995986580">
          <w:marLeft w:val="0"/>
          <w:marRight w:val="0"/>
          <w:marTop w:val="0"/>
          <w:marBottom w:val="0"/>
          <w:divBdr>
            <w:top w:val="none" w:sz="0" w:space="0" w:color="auto"/>
            <w:left w:val="none" w:sz="0" w:space="0" w:color="auto"/>
            <w:bottom w:val="none" w:sz="0" w:space="0" w:color="auto"/>
            <w:right w:val="none" w:sz="0" w:space="0" w:color="auto"/>
          </w:divBdr>
        </w:div>
      </w:divsChild>
    </w:div>
    <w:div w:id="1911232116">
      <w:bodyDiv w:val="1"/>
      <w:marLeft w:val="0"/>
      <w:marRight w:val="0"/>
      <w:marTop w:val="0"/>
      <w:marBottom w:val="0"/>
      <w:divBdr>
        <w:top w:val="none" w:sz="0" w:space="0" w:color="auto"/>
        <w:left w:val="none" w:sz="0" w:space="0" w:color="auto"/>
        <w:bottom w:val="none" w:sz="0" w:space="0" w:color="auto"/>
        <w:right w:val="none" w:sz="0" w:space="0" w:color="auto"/>
      </w:divBdr>
    </w:div>
    <w:div w:id="1926961397">
      <w:bodyDiv w:val="1"/>
      <w:marLeft w:val="0"/>
      <w:marRight w:val="0"/>
      <w:marTop w:val="0"/>
      <w:marBottom w:val="0"/>
      <w:divBdr>
        <w:top w:val="none" w:sz="0" w:space="0" w:color="auto"/>
        <w:left w:val="none" w:sz="0" w:space="0" w:color="auto"/>
        <w:bottom w:val="none" w:sz="0" w:space="0" w:color="auto"/>
        <w:right w:val="none" w:sz="0" w:space="0" w:color="auto"/>
      </w:divBdr>
    </w:div>
    <w:div w:id="1994413077">
      <w:bodyDiv w:val="1"/>
      <w:marLeft w:val="0"/>
      <w:marRight w:val="0"/>
      <w:marTop w:val="0"/>
      <w:marBottom w:val="0"/>
      <w:divBdr>
        <w:top w:val="none" w:sz="0" w:space="0" w:color="auto"/>
        <w:left w:val="none" w:sz="0" w:space="0" w:color="auto"/>
        <w:bottom w:val="none" w:sz="0" w:space="0" w:color="auto"/>
        <w:right w:val="none" w:sz="0" w:space="0" w:color="auto"/>
      </w:divBdr>
    </w:div>
    <w:div w:id="210845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enana.com/article/7106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8268</TotalTime>
  <Pages>106</Pages>
  <Words>8397</Words>
  <Characters>47867</Characters>
  <Application>Microsoft Office Word</Application>
  <DocSecurity>0</DocSecurity>
  <Lines>398</Lines>
  <Paragraphs>112</Paragraphs>
  <ScaleCrop>false</ScaleCrop>
  <Company/>
  <LinksUpToDate>false</LinksUpToDate>
  <CharactersWithSpaces>56152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子紳</dc:creator>
  <cp:keywords/>
  <dc:description/>
  <cp:lastModifiedBy>tsushen sun</cp:lastModifiedBy>
  <cp:revision>1771</cp:revision>
  <cp:lastPrinted>2023-05-08T09:59:00Z</cp:lastPrinted>
  <dcterms:created xsi:type="dcterms:W3CDTF">2021-02-20T07:41:00Z</dcterms:created>
  <dcterms:modified xsi:type="dcterms:W3CDTF">2026-05-09T07:00:00Z</dcterms:modified>
</cp:coreProperties>
</file>