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 /><Relationship Id="rId2" Type="http://schemas.openxmlformats.org/package/2006/relationships/metadata/thumbnail" Target="docProps/thumbnail.jpeg" /><Relationship Id="rId1" Type="http://schemas.openxmlformats.org/officeDocument/2006/relationships/officeDocument" Target="word/document.xml" /><Relationship Id="rId4" Type="http://schemas.openxmlformats.org/officeDocument/2006/relationships/extended-properties" Target="docProps/app.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0927E" w14:textId="77777777" w:rsidR="0061735B" w:rsidRDefault="0061735B" w:rsidP="00D7041A">
      <w:pPr>
        <w:jc w:val="center"/>
        <w:rPr>
          <w:rFonts w:asciiTheme="majorBidi" w:eastAsia="Calibri" w:hAnsiTheme="majorBidi" w:cstheme="majorBidi"/>
          <w:b/>
          <w:color w:val="0B2545"/>
          <w:sz w:val="40"/>
          <w:szCs w:val="40"/>
          <w:rtl/>
        </w:rPr>
      </w:pPr>
    </w:p>
    <w:p w14:paraId="7F986639" w14:textId="6F36301C" w:rsidR="00AF5CBA" w:rsidRPr="0064114D" w:rsidRDefault="00985369" w:rsidP="00D7041A">
      <w:pPr>
        <w:jc w:val="center"/>
        <w:rPr>
          <w:rFonts w:asciiTheme="majorBidi" w:hAnsiTheme="majorBidi" w:cstheme="majorBidi"/>
          <w:sz w:val="40"/>
          <w:szCs w:val="40"/>
        </w:rPr>
      </w:pPr>
      <w:r w:rsidRPr="0064114D">
        <w:rPr>
          <w:rFonts w:asciiTheme="majorBidi" w:eastAsia="Calibri" w:hAnsiTheme="majorBidi" w:cstheme="majorBidi"/>
          <w:b/>
          <w:color w:val="0B2545"/>
          <w:sz w:val="40"/>
          <w:szCs w:val="40"/>
        </w:rPr>
        <w:t>SMART CLINIC</w:t>
      </w:r>
      <w:r w:rsidR="00D7041A" w:rsidRPr="0064114D">
        <w:rPr>
          <w:rFonts w:asciiTheme="majorBidi" w:eastAsia="Calibri" w:hAnsiTheme="majorBidi" w:cstheme="majorBidi"/>
          <w:b/>
          <w:color w:val="0B2545"/>
          <w:sz w:val="40"/>
          <w:szCs w:val="40"/>
          <w:lang w:bidi="ar-YE"/>
        </w:rPr>
        <w:t xml:space="preserve"> </w:t>
      </w:r>
      <w:r w:rsidRPr="0064114D">
        <w:rPr>
          <w:rFonts w:asciiTheme="majorBidi" w:eastAsia="Calibri" w:hAnsiTheme="majorBidi" w:cstheme="majorBidi"/>
          <w:b/>
          <w:color w:val="0B2545"/>
          <w:sz w:val="40"/>
          <w:szCs w:val="40"/>
        </w:rPr>
        <w:t>DATABASE SYSTEM</w:t>
      </w:r>
    </w:p>
    <w:p w14:paraId="0A64D0D3" w14:textId="46628B56" w:rsidR="0064114D" w:rsidRPr="0064114D" w:rsidRDefault="00985369" w:rsidP="007E0BD5">
      <w:pPr>
        <w:spacing w:after="400"/>
        <w:jc w:val="center"/>
        <w:rPr>
          <w:rFonts w:asciiTheme="majorBidi" w:hAnsiTheme="majorBidi" w:cstheme="majorBidi"/>
          <w:rtl/>
        </w:rPr>
      </w:pPr>
      <w:r w:rsidRPr="0064114D">
        <w:rPr>
          <w:rFonts w:asciiTheme="majorBidi" w:eastAsia="Calibri" w:hAnsiTheme="majorBidi" w:cstheme="majorBidi"/>
          <w:b/>
          <w:color w:val="2E74B5"/>
          <w:sz w:val="28"/>
        </w:rPr>
        <w:t>Final Team Contribution Record</w:t>
      </w:r>
    </w:p>
    <w:p w14:paraId="488FB63C" w14:textId="77777777" w:rsidR="00AF5CBA" w:rsidRPr="0064114D" w:rsidRDefault="00985369">
      <w:pPr>
        <w:pStyle w:val="1"/>
        <w:rPr>
          <w:rFonts w:asciiTheme="majorBidi" w:hAnsiTheme="majorBidi"/>
        </w:rPr>
      </w:pPr>
      <w:r w:rsidRPr="0064114D">
        <w:rPr>
          <w:rFonts w:asciiTheme="majorBidi" w:hAnsiTheme="majorBidi"/>
        </w:rPr>
        <w:t>1. Final Task Distribution</w:t>
      </w:r>
    </w:p>
    <w:tbl>
      <w:tblPr>
        <w:tblStyle w:val="afa"/>
        <w:tblW w:w="936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Layout w:type="fixed"/>
        <w:tblLook w:val="04A0" w:firstRow="1" w:lastRow="0" w:firstColumn="1" w:lastColumn="0" w:noHBand="0" w:noVBand="1"/>
      </w:tblPr>
      <w:tblGrid>
        <w:gridCol w:w="2955"/>
        <w:gridCol w:w="1560"/>
        <w:gridCol w:w="2289"/>
        <w:gridCol w:w="2556"/>
      </w:tblGrid>
      <w:tr w:rsidR="00742764" w:rsidRPr="0064114D" w14:paraId="3357BB8A" w14:textId="77777777" w:rsidTr="008E2A8E">
        <w:trPr>
          <w:tblHeader/>
        </w:trPr>
        <w:tc>
          <w:tcPr>
            <w:tcW w:w="2955" w:type="dxa"/>
            <w:shd w:val="clear" w:color="auto" w:fill="A6B3C8"/>
            <w:tcMar>
              <w:top w:w="80" w:type="dxa"/>
              <w:left w:w="120" w:type="dxa"/>
              <w:bottom w:w="80" w:type="dxa"/>
              <w:right w:w="120" w:type="dxa"/>
            </w:tcMar>
            <w:vAlign w:val="center"/>
          </w:tcPr>
          <w:p w14:paraId="4C4F005A" w14:textId="77777777" w:rsidR="00742764" w:rsidRPr="0064114D" w:rsidRDefault="00742764" w:rsidP="00361DD3">
            <w:pPr>
              <w:spacing w:after="0" w:line="276" w:lineRule="auto"/>
              <w:jc w:val="center"/>
              <w:rPr>
                <w:rFonts w:asciiTheme="majorBidi" w:hAnsiTheme="majorBidi" w:cstheme="majorBidi"/>
                <w:sz w:val="24"/>
                <w:szCs w:val="24"/>
              </w:rPr>
            </w:pPr>
            <w:r w:rsidRPr="0064114D">
              <w:rPr>
                <w:rFonts w:asciiTheme="majorBidi" w:eastAsia="Calibri" w:hAnsiTheme="majorBidi" w:cstheme="majorBidi"/>
                <w:b/>
                <w:color w:val="1F4D78"/>
                <w:sz w:val="24"/>
                <w:szCs w:val="24"/>
              </w:rPr>
              <w:t>Student</w:t>
            </w:r>
          </w:p>
        </w:tc>
        <w:tc>
          <w:tcPr>
            <w:tcW w:w="1560" w:type="dxa"/>
            <w:shd w:val="clear" w:color="auto" w:fill="A6B3C8"/>
            <w:tcMar>
              <w:top w:w="80" w:type="dxa"/>
              <w:left w:w="120" w:type="dxa"/>
              <w:bottom w:w="80" w:type="dxa"/>
              <w:right w:w="120" w:type="dxa"/>
            </w:tcMar>
            <w:vAlign w:val="center"/>
          </w:tcPr>
          <w:p w14:paraId="0DCD4D65" w14:textId="77777777" w:rsidR="00742764" w:rsidRPr="0064114D" w:rsidRDefault="00742764" w:rsidP="00361DD3">
            <w:pPr>
              <w:spacing w:after="0" w:line="276" w:lineRule="auto"/>
              <w:jc w:val="center"/>
              <w:rPr>
                <w:rFonts w:asciiTheme="majorBidi" w:hAnsiTheme="majorBidi" w:cstheme="majorBidi"/>
                <w:sz w:val="24"/>
                <w:szCs w:val="24"/>
              </w:rPr>
            </w:pPr>
            <w:r w:rsidRPr="0064114D">
              <w:rPr>
                <w:rFonts w:asciiTheme="majorBidi" w:eastAsia="Calibri" w:hAnsiTheme="majorBidi" w:cstheme="majorBidi"/>
                <w:b/>
                <w:color w:val="1F4D78"/>
                <w:sz w:val="24"/>
                <w:szCs w:val="24"/>
              </w:rPr>
              <w:t>ID</w:t>
            </w:r>
          </w:p>
        </w:tc>
        <w:tc>
          <w:tcPr>
            <w:tcW w:w="2289" w:type="dxa"/>
            <w:shd w:val="clear" w:color="auto" w:fill="A6B3C8"/>
            <w:tcMar>
              <w:top w:w="80" w:type="dxa"/>
              <w:left w:w="120" w:type="dxa"/>
              <w:bottom w:w="80" w:type="dxa"/>
              <w:right w:w="120" w:type="dxa"/>
            </w:tcMar>
            <w:vAlign w:val="center"/>
          </w:tcPr>
          <w:p w14:paraId="181EE739" w14:textId="77777777" w:rsidR="00742764" w:rsidRPr="0064114D" w:rsidRDefault="00742764" w:rsidP="00361DD3">
            <w:pPr>
              <w:spacing w:after="0" w:line="276" w:lineRule="auto"/>
              <w:jc w:val="center"/>
              <w:rPr>
                <w:rFonts w:asciiTheme="majorBidi" w:hAnsiTheme="majorBidi" w:cstheme="majorBidi"/>
                <w:sz w:val="24"/>
                <w:szCs w:val="24"/>
              </w:rPr>
            </w:pPr>
            <w:r w:rsidRPr="0064114D">
              <w:rPr>
                <w:rFonts w:asciiTheme="majorBidi" w:eastAsia="Calibri" w:hAnsiTheme="majorBidi" w:cstheme="majorBidi"/>
                <w:b/>
                <w:color w:val="1F4D78"/>
                <w:sz w:val="24"/>
                <w:szCs w:val="24"/>
              </w:rPr>
              <w:t>Primary Assignment</w:t>
            </w:r>
          </w:p>
        </w:tc>
        <w:tc>
          <w:tcPr>
            <w:tcW w:w="2556" w:type="dxa"/>
            <w:shd w:val="clear" w:color="auto" w:fill="A6B3C8"/>
            <w:vAlign w:val="center"/>
          </w:tcPr>
          <w:p w14:paraId="2BDCFB6D" w14:textId="0FF9C656" w:rsidR="00742764" w:rsidRPr="0064114D" w:rsidRDefault="00742764" w:rsidP="00A413BE">
            <w:pPr>
              <w:spacing w:after="0" w:line="276" w:lineRule="auto"/>
              <w:rPr>
                <w:rFonts w:asciiTheme="majorBidi" w:eastAsia="Calibri" w:hAnsiTheme="majorBidi" w:cstheme="majorBidi"/>
                <w:b/>
                <w:color w:val="1F4D78"/>
                <w:sz w:val="24"/>
                <w:szCs w:val="24"/>
              </w:rPr>
            </w:pPr>
            <w:r w:rsidRPr="0064114D">
              <w:rPr>
                <w:rFonts w:asciiTheme="majorBidi" w:eastAsia="Calibri" w:hAnsiTheme="majorBidi" w:cstheme="majorBidi"/>
                <w:b/>
                <w:color w:val="1F4D78"/>
                <w:sz w:val="24"/>
                <w:szCs w:val="24"/>
              </w:rPr>
              <w:t>Primary Evidence</w:t>
            </w:r>
          </w:p>
        </w:tc>
      </w:tr>
      <w:tr w:rsidR="00742764" w:rsidRPr="0064114D" w14:paraId="6D8D453F" w14:textId="77777777" w:rsidTr="008E2A8E">
        <w:tc>
          <w:tcPr>
            <w:tcW w:w="2955" w:type="dxa"/>
            <w:tcMar>
              <w:top w:w="80" w:type="dxa"/>
              <w:left w:w="120" w:type="dxa"/>
              <w:bottom w:w="80" w:type="dxa"/>
              <w:right w:w="120" w:type="dxa"/>
            </w:tcMar>
            <w:vAlign w:val="center"/>
          </w:tcPr>
          <w:p w14:paraId="47C27087" w14:textId="77777777" w:rsidR="00742764" w:rsidRPr="008E2A8E" w:rsidRDefault="00742764" w:rsidP="00361DD3">
            <w:pPr>
              <w:spacing w:after="0" w:line="276" w:lineRule="auto"/>
              <w:rPr>
                <w:rFonts w:asciiTheme="majorBidi" w:hAnsiTheme="majorBidi" w:cstheme="majorBidi"/>
                <w:b/>
                <w:bCs/>
                <w:color w:val="BF9000"/>
                <w:sz w:val="24"/>
                <w:szCs w:val="24"/>
              </w:rPr>
            </w:pPr>
            <w:r w:rsidRPr="008E2A8E">
              <w:rPr>
                <w:rFonts w:asciiTheme="majorBidi" w:eastAsia="Calibri" w:hAnsiTheme="majorBidi" w:cstheme="majorBidi"/>
                <w:b/>
                <w:bCs/>
                <w:color w:val="BF9000"/>
                <w:sz w:val="24"/>
                <w:szCs w:val="24"/>
              </w:rPr>
              <w:t>Dana Mohammed Alajmi</w:t>
            </w:r>
          </w:p>
        </w:tc>
        <w:tc>
          <w:tcPr>
            <w:tcW w:w="1560" w:type="dxa"/>
            <w:tcMar>
              <w:top w:w="80" w:type="dxa"/>
              <w:left w:w="120" w:type="dxa"/>
              <w:bottom w:w="80" w:type="dxa"/>
              <w:right w:w="120" w:type="dxa"/>
            </w:tcMar>
            <w:vAlign w:val="center"/>
          </w:tcPr>
          <w:p w14:paraId="0963CB41" w14:textId="77777777" w:rsidR="00742764" w:rsidRPr="008E2A8E" w:rsidRDefault="00742764" w:rsidP="00361DD3">
            <w:pPr>
              <w:spacing w:after="0" w:line="276" w:lineRule="auto"/>
              <w:jc w:val="center"/>
              <w:rPr>
                <w:rFonts w:asciiTheme="majorBidi" w:hAnsiTheme="majorBidi" w:cstheme="majorBidi"/>
                <w:b/>
                <w:bCs/>
                <w:sz w:val="24"/>
                <w:szCs w:val="24"/>
              </w:rPr>
            </w:pPr>
            <w:r w:rsidRPr="008E2A8E">
              <w:rPr>
                <w:rFonts w:asciiTheme="majorBidi" w:eastAsia="Calibri" w:hAnsiTheme="majorBidi" w:cstheme="majorBidi"/>
                <w:b/>
                <w:bCs/>
                <w:sz w:val="24"/>
                <w:szCs w:val="24"/>
              </w:rPr>
              <w:t>240040990</w:t>
            </w:r>
          </w:p>
        </w:tc>
        <w:tc>
          <w:tcPr>
            <w:tcW w:w="2289" w:type="dxa"/>
            <w:tcMar>
              <w:top w:w="80" w:type="dxa"/>
              <w:left w:w="120" w:type="dxa"/>
              <w:bottom w:w="80" w:type="dxa"/>
              <w:right w:w="120" w:type="dxa"/>
            </w:tcMar>
            <w:vAlign w:val="center"/>
          </w:tcPr>
          <w:p w14:paraId="547938C8" w14:textId="77777777" w:rsidR="00742764" w:rsidRPr="0064114D" w:rsidRDefault="00742764" w:rsidP="00361DD3">
            <w:pPr>
              <w:spacing w:after="0" w:line="276" w:lineRule="auto"/>
              <w:rPr>
                <w:rFonts w:asciiTheme="majorBidi" w:hAnsiTheme="majorBidi" w:cstheme="majorBidi"/>
                <w:sz w:val="24"/>
                <w:szCs w:val="24"/>
              </w:rPr>
            </w:pPr>
            <w:r w:rsidRPr="0064114D">
              <w:rPr>
                <w:rFonts w:asciiTheme="majorBidi" w:eastAsia="Calibri" w:hAnsiTheme="majorBidi" w:cstheme="majorBidi"/>
                <w:sz w:val="24"/>
                <w:szCs w:val="24"/>
              </w:rPr>
              <w:t>Group Leader and Repository Manager</w:t>
            </w:r>
          </w:p>
        </w:tc>
        <w:tc>
          <w:tcPr>
            <w:tcW w:w="2556" w:type="dxa"/>
            <w:vAlign w:val="center"/>
          </w:tcPr>
          <w:p w14:paraId="251179E5" w14:textId="7C3A86D0" w:rsidR="00742764" w:rsidRPr="0064114D" w:rsidRDefault="00742764" w:rsidP="00A413BE">
            <w:pPr>
              <w:spacing w:after="0" w:line="276" w:lineRule="auto"/>
              <w:rPr>
                <w:rFonts w:asciiTheme="majorBidi" w:eastAsia="Calibri" w:hAnsiTheme="majorBidi" w:cstheme="majorBidi"/>
                <w:sz w:val="24"/>
                <w:szCs w:val="24"/>
              </w:rPr>
            </w:pPr>
            <w:r w:rsidRPr="0064114D">
              <w:rPr>
                <w:rFonts w:asciiTheme="majorBidi" w:eastAsia="Calibri" w:hAnsiTheme="majorBidi" w:cstheme="majorBidi"/>
                <w:sz w:val="24"/>
                <w:szCs w:val="24"/>
              </w:rPr>
              <w:t>Integrated report, evidence register, package structure, and repository preparation.</w:t>
            </w:r>
          </w:p>
        </w:tc>
      </w:tr>
      <w:tr w:rsidR="00742764" w:rsidRPr="0064114D" w14:paraId="6B52935F" w14:textId="77777777" w:rsidTr="008E2A8E">
        <w:tc>
          <w:tcPr>
            <w:tcW w:w="2955" w:type="dxa"/>
            <w:tcMar>
              <w:top w:w="80" w:type="dxa"/>
              <w:left w:w="120" w:type="dxa"/>
              <w:bottom w:w="80" w:type="dxa"/>
              <w:right w:w="120" w:type="dxa"/>
            </w:tcMar>
            <w:vAlign w:val="center"/>
          </w:tcPr>
          <w:p w14:paraId="5FA67B92" w14:textId="173821EE" w:rsidR="00742764" w:rsidRPr="008E2A8E" w:rsidRDefault="00B25603" w:rsidP="00361DD3">
            <w:pPr>
              <w:spacing w:after="0" w:line="276" w:lineRule="auto"/>
              <w:rPr>
                <w:rFonts w:asciiTheme="majorBidi" w:hAnsiTheme="majorBidi" w:cstheme="majorBidi"/>
                <w:b/>
                <w:bCs/>
                <w:color w:val="BF9000"/>
                <w:sz w:val="24"/>
                <w:szCs w:val="24"/>
              </w:rPr>
            </w:pPr>
            <w:r w:rsidRPr="008E2A8E">
              <w:rPr>
                <w:rFonts w:asciiTheme="majorBidi" w:eastAsia="Calibri" w:hAnsiTheme="majorBidi" w:cstheme="majorBidi" w:hint="cs"/>
                <w:b/>
                <w:bCs/>
                <w:color w:val="BF9000"/>
                <w:sz w:val="24"/>
                <w:szCs w:val="24"/>
                <w:lang w:bidi="ar-YE"/>
              </w:rPr>
              <w:t>Amani Barjas</w:t>
            </w:r>
          </w:p>
        </w:tc>
        <w:tc>
          <w:tcPr>
            <w:tcW w:w="1560" w:type="dxa"/>
            <w:tcMar>
              <w:top w:w="80" w:type="dxa"/>
              <w:left w:w="120" w:type="dxa"/>
              <w:bottom w:w="80" w:type="dxa"/>
              <w:right w:w="120" w:type="dxa"/>
            </w:tcMar>
            <w:vAlign w:val="center"/>
          </w:tcPr>
          <w:p w14:paraId="10DF6948" w14:textId="77777777" w:rsidR="00742764" w:rsidRPr="008E2A8E" w:rsidRDefault="00742764" w:rsidP="00361DD3">
            <w:pPr>
              <w:spacing w:after="0" w:line="276" w:lineRule="auto"/>
              <w:jc w:val="center"/>
              <w:rPr>
                <w:rFonts w:asciiTheme="majorBidi" w:hAnsiTheme="majorBidi" w:cstheme="majorBidi"/>
                <w:b/>
                <w:bCs/>
                <w:sz w:val="24"/>
                <w:szCs w:val="24"/>
              </w:rPr>
            </w:pPr>
            <w:r w:rsidRPr="008E2A8E">
              <w:rPr>
                <w:rFonts w:asciiTheme="majorBidi" w:eastAsia="Calibri" w:hAnsiTheme="majorBidi" w:cstheme="majorBidi"/>
                <w:b/>
                <w:bCs/>
                <w:sz w:val="24"/>
                <w:szCs w:val="24"/>
              </w:rPr>
              <w:t>240047827</w:t>
            </w:r>
          </w:p>
        </w:tc>
        <w:tc>
          <w:tcPr>
            <w:tcW w:w="2289" w:type="dxa"/>
            <w:tcMar>
              <w:top w:w="80" w:type="dxa"/>
              <w:left w:w="120" w:type="dxa"/>
              <w:bottom w:w="80" w:type="dxa"/>
              <w:right w:w="120" w:type="dxa"/>
            </w:tcMar>
            <w:vAlign w:val="center"/>
          </w:tcPr>
          <w:p w14:paraId="1E934906" w14:textId="77777777" w:rsidR="00A413BE" w:rsidRDefault="00742764" w:rsidP="00361DD3">
            <w:pPr>
              <w:spacing w:after="0" w:line="276" w:lineRule="auto"/>
              <w:rPr>
                <w:rFonts w:asciiTheme="majorBidi" w:eastAsia="Calibri" w:hAnsiTheme="majorBidi" w:cstheme="majorBidi"/>
                <w:sz w:val="24"/>
                <w:szCs w:val="24"/>
                <w:rtl/>
              </w:rPr>
            </w:pPr>
            <w:r w:rsidRPr="0064114D">
              <w:rPr>
                <w:rFonts w:asciiTheme="majorBidi" w:eastAsia="Calibri" w:hAnsiTheme="majorBidi" w:cstheme="majorBidi"/>
                <w:sz w:val="24"/>
                <w:szCs w:val="24"/>
              </w:rPr>
              <w:t xml:space="preserve">Task 1: </w:t>
            </w:r>
          </w:p>
          <w:p w14:paraId="65D6AF71" w14:textId="39020C01" w:rsidR="00742764" w:rsidRPr="0064114D" w:rsidRDefault="00742764" w:rsidP="00361DD3">
            <w:pPr>
              <w:spacing w:after="0" w:line="276" w:lineRule="auto"/>
              <w:rPr>
                <w:rFonts w:asciiTheme="majorBidi" w:hAnsiTheme="majorBidi" w:cstheme="majorBidi"/>
                <w:sz w:val="24"/>
                <w:szCs w:val="24"/>
              </w:rPr>
            </w:pPr>
            <w:r w:rsidRPr="0064114D">
              <w:rPr>
                <w:rFonts w:asciiTheme="majorBidi" w:eastAsia="Calibri" w:hAnsiTheme="majorBidi" w:cstheme="majorBidi"/>
                <w:sz w:val="24"/>
                <w:szCs w:val="24"/>
              </w:rPr>
              <w:t>Database Design</w:t>
            </w:r>
          </w:p>
        </w:tc>
        <w:tc>
          <w:tcPr>
            <w:tcW w:w="2556" w:type="dxa"/>
            <w:vAlign w:val="center"/>
          </w:tcPr>
          <w:p w14:paraId="416C3DED" w14:textId="6C52D4E4" w:rsidR="00742764" w:rsidRPr="0064114D" w:rsidRDefault="00742764" w:rsidP="00A413BE">
            <w:pPr>
              <w:spacing w:after="0" w:line="276" w:lineRule="auto"/>
              <w:rPr>
                <w:rFonts w:asciiTheme="majorBidi" w:eastAsia="Calibri" w:hAnsiTheme="majorBidi" w:cstheme="majorBidi"/>
                <w:sz w:val="24"/>
                <w:szCs w:val="24"/>
              </w:rPr>
            </w:pPr>
            <w:r w:rsidRPr="0064114D">
              <w:rPr>
                <w:rFonts w:asciiTheme="majorBidi" w:eastAsia="Calibri" w:hAnsiTheme="majorBidi" w:cstheme="majorBidi"/>
                <w:sz w:val="24"/>
                <w:szCs w:val="24"/>
              </w:rPr>
              <w:t>ER/EER diagram, entity catalogue, relationships, cardinalities, assumptions, and relational schema.</w:t>
            </w:r>
          </w:p>
        </w:tc>
      </w:tr>
      <w:tr w:rsidR="00742764" w:rsidRPr="0064114D" w14:paraId="5A8054BF" w14:textId="77777777" w:rsidTr="008E2A8E">
        <w:tc>
          <w:tcPr>
            <w:tcW w:w="2955" w:type="dxa"/>
            <w:tcMar>
              <w:top w:w="80" w:type="dxa"/>
              <w:left w:w="120" w:type="dxa"/>
              <w:bottom w:w="80" w:type="dxa"/>
              <w:right w:w="120" w:type="dxa"/>
            </w:tcMar>
            <w:vAlign w:val="center"/>
          </w:tcPr>
          <w:p w14:paraId="59EC8B70" w14:textId="77777777" w:rsidR="00742764" w:rsidRPr="008E2A8E" w:rsidRDefault="00742764" w:rsidP="00361DD3">
            <w:pPr>
              <w:spacing w:after="0" w:line="276" w:lineRule="auto"/>
              <w:rPr>
                <w:rFonts w:asciiTheme="majorBidi" w:hAnsiTheme="majorBidi" w:cstheme="majorBidi"/>
                <w:b/>
                <w:bCs/>
                <w:color w:val="BF9000"/>
                <w:sz w:val="24"/>
                <w:szCs w:val="24"/>
              </w:rPr>
            </w:pPr>
            <w:r w:rsidRPr="008E2A8E">
              <w:rPr>
                <w:rFonts w:asciiTheme="majorBidi" w:eastAsia="Calibri" w:hAnsiTheme="majorBidi" w:cstheme="majorBidi"/>
                <w:b/>
                <w:bCs/>
                <w:color w:val="BF9000"/>
                <w:sz w:val="24"/>
                <w:szCs w:val="24"/>
              </w:rPr>
              <w:t>Dareen Alanazi</w:t>
            </w:r>
          </w:p>
        </w:tc>
        <w:tc>
          <w:tcPr>
            <w:tcW w:w="1560" w:type="dxa"/>
            <w:tcMar>
              <w:top w:w="80" w:type="dxa"/>
              <w:left w:w="120" w:type="dxa"/>
              <w:bottom w:w="80" w:type="dxa"/>
              <w:right w:w="120" w:type="dxa"/>
            </w:tcMar>
            <w:vAlign w:val="center"/>
          </w:tcPr>
          <w:p w14:paraId="62AE1F21" w14:textId="77777777" w:rsidR="00742764" w:rsidRPr="008E2A8E" w:rsidRDefault="00742764" w:rsidP="00361DD3">
            <w:pPr>
              <w:spacing w:after="0" w:line="276" w:lineRule="auto"/>
              <w:jc w:val="center"/>
              <w:rPr>
                <w:rFonts w:asciiTheme="majorBidi" w:hAnsiTheme="majorBidi" w:cstheme="majorBidi"/>
                <w:b/>
                <w:bCs/>
                <w:sz w:val="24"/>
                <w:szCs w:val="24"/>
              </w:rPr>
            </w:pPr>
            <w:r w:rsidRPr="008E2A8E">
              <w:rPr>
                <w:rFonts w:asciiTheme="majorBidi" w:eastAsia="Calibri" w:hAnsiTheme="majorBidi" w:cstheme="majorBidi"/>
                <w:b/>
                <w:bCs/>
                <w:sz w:val="24"/>
                <w:szCs w:val="24"/>
              </w:rPr>
              <w:t>240022387</w:t>
            </w:r>
          </w:p>
        </w:tc>
        <w:tc>
          <w:tcPr>
            <w:tcW w:w="2289" w:type="dxa"/>
            <w:tcMar>
              <w:top w:w="80" w:type="dxa"/>
              <w:left w:w="120" w:type="dxa"/>
              <w:bottom w:w="80" w:type="dxa"/>
              <w:right w:w="120" w:type="dxa"/>
            </w:tcMar>
            <w:vAlign w:val="center"/>
          </w:tcPr>
          <w:p w14:paraId="4CED0DDA" w14:textId="77777777" w:rsidR="00742764" w:rsidRPr="0064114D" w:rsidRDefault="00742764" w:rsidP="00361DD3">
            <w:pPr>
              <w:spacing w:after="0" w:line="276" w:lineRule="auto"/>
              <w:rPr>
                <w:rFonts w:asciiTheme="majorBidi" w:hAnsiTheme="majorBidi" w:cstheme="majorBidi"/>
                <w:sz w:val="24"/>
                <w:szCs w:val="24"/>
              </w:rPr>
            </w:pPr>
            <w:r w:rsidRPr="0064114D">
              <w:rPr>
                <w:rFonts w:asciiTheme="majorBidi" w:eastAsia="Calibri" w:hAnsiTheme="majorBidi" w:cstheme="majorBidi"/>
                <w:sz w:val="24"/>
                <w:szCs w:val="24"/>
              </w:rPr>
              <w:t>Task 2: Database Implementation</w:t>
            </w:r>
          </w:p>
        </w:tc>
        <w:tc>
          <w:tcPr>
            <w:tcW w:w="2556" w:type="dxa"/>
            <w:vAlign w:val="center"/>
          </w:tcPr>
          <w:p w14:paraId="73D4B403" w14:textId="40BE2E48" w:rsidR="00742764" w:rsidRPr="0064114D" w:rsidRDefault="00742764" w:rsidP="00A413BE">
            <w:pPr>
              <w:spacing w:after="0" w:line="276" w:lineRule="auto"/>
              <w:rPr>
                <w:rFonts w:asciiTheme="majorBidi" w:eastAsia="Calibri" w:hAnsiTheme="majorBidi" w:cstheme="majorBidi"/>
                <w:sz w:val="24"/>
                <w:szCs w:val="24"/>
              </w:rPr>
            </w:pPr>
            <w:r w:rsidRPr="0064114D">
              <w:rPr>
                <w:rFonts w:asciiTheme="majorBidi" w:eastAsia="Calibri" w:hAnsiTheme="majorBidi" w:cstheme="majorBidi"/>
                <w:sz w:val="24"/>
                <w:szCs w:val="24"/>
              </w:rPr>
              <w:t>MySQL table definitions, constraints, sample data, and eight populated-table screenshots.</w:t>
            </w:r>
          </w:p>
        </w:tc>
      </w:tr>
      <w:tr w:rsidR="00742764" w:rsidRPr="0064114D" w14:paraId="5F2A08CB" w14:textId="77777777" w:rsidTr="008E2A8E">
        <w:tc>
          <w:tcPr>
            <w:tcW w:w="2955" w:type="dxa"/>
            <w:tcMar>
              <w:top w:w="80" w:type="dxa"/>
              <w:left w:w="120" w:type="dxa"/>
              <w:bottom w:w="80" w:type="dxa"/>
              <w:right w:w="120" w:type="dxa"/>
            </w:tcMar>
            <w:vAlign w:val="center"/>
          </w:tcPr>
          <w:p w14:paraId="0840131C" w14:textId="77777777" w:rsidR="00742764" w:rsidRPr="008E2A8E" w:rsidRDefault="00742764" w:rsidP="00361DD3">
            <w:pPr>
              <w:spacing w:after="0" w:line="276" w:lineRule="auto"/>
              <w:rPr>
                <w:rFonts w:asciiTheme="majorBidi" w:hAnsiTheme="majorBidi" w:cstheme="majorBidi"/>
                <w:b/>
                <w:bCs/>
                <w:color w:val="BF9000"/>
                <w:sz w:val="24"/>
                <w:szCs w:val="24"/>
              </w:rPr>
            </w:pPr>
            <w:r w:rsidRPr="008E2A8E">
              <w:rPr>
                <w:rFonts w:asciiTheme="majorBidi" w:eastAsia="Calibri" w:hAnsiTheme="majorBidi" w:cstheme="majorBidi"/>
                <w:b/>
                <w:bCs/>
                <w:color w:val="BF9000"/>
                <w:sz w:val="24"/>
                <w:szCs w:val="24"/>
              </w:rPr>
              <w:t>Manar Mutaib Al-Harbi</w:t>
            </w:r>
          </w:p>
        </w:tc>
        <w:tc>
          <w:tcPr>
            <w:tcW w:w="1560" w:type="dxa"/>
            <w:tcMar>
              <w:top w:w="80" w:type="dxa"/>
              <w:left w:w="120" w:type="dxa"/>
              <w:bottom w:w="80" w:type="dxa"/>
              <w:right w:w="120" w:type="dxa"/>
            </w:tcMar>
            <w:vAlign w:val="center"/>
          </w:tcPr>
          <w:p w14:paraId="1D29C5FB" w14:textId="77777777" w:rsidR="00742764" w:rsidRPr="008E2A8E" w:rsidRDefault="00742764" w:rsidP="00361DD3">
            <w:pPr>
              <w:spacing w:after="0" w:line="276" w:lineRule="auto"/>
              <w:jc w:val="center"/>
              <w:rPr>
                <w:rFonts w:asciiTheme="majorBidi" w:hAnsiTheme="majorBidi" w:cstheme="majorBidi"/>
                <w:b/>
                <w:bCs/>
                <w:sz w:val="24"/>
                <w:szCs w:val="24"/>
              </w:rPr>
            </w:pPr>
            <w:r w:rsidRPr="008E2A8E">
              <w:rPr>
                <w:rFonts w:asciiTheme="majorBidi" w:eastAsia="Calibri" w:hAnsiTheme="majorBidi" w:cstheme="majorBidi"/>
                <w:b/>
                <w:bCs/>
                <w:sz w:val="24"/>
                <w:szCs w:val="24"/>
              </w:rPr>
              <w:t>240061219</w:t>
            </w:r>
          </w:p>
        </w:tc>
        <w:tc>
          <w:tcPr>
            <w:tcW w:w="2289" w:type="dxa"/>
            <w:tcMar>
              <w:top w:w="80" w:type="dxa"/>
              <w:left w:w="120" w:type="dxa"/>
              <w:bottom w:w="80" w:type="dxa"/>
              <w:right w:w="120" w:type="dxa"/>
            </w:tcMar>
            <w:vAlign w:val="center"/>
          </w:tcPr>
          <w:p w14:paraId="2AFC71B2" w14:textId="77777777" w:rsidR="00A413BE" w:rsidRDefault="00742764" w:rsidP="00361DD3">
            <w:pPr>
              <w:spacing w:after="0" w:line="276" w:lineRule="auto"/>
              <w:rPr>
                <w:rFonts w:asciiTheme="majorBidi" w:eastAsia="Calibri" w:hAnsiTheme="majorBidi" w:cstheme="majorBidi"/>
                <w:sz w:val="24"/>
                <w:szCs w:val="24"/>
                <w:rtl/>
              </w:rPr>
            </w:pPr>
            <w:r w:rsidRPr="0064114D">
              <w:rPr>
                <w:rFonts w:asciiTheme="majorBidi" w:eastAsia="Calibri" w:hAnsiTheme="majorBidi" w:cstheme="majorBidi"/>
                <w:sz w:val="24"/>
                <w:szCs w:val="24"/>
              </w:rPr>
              <w:t>Task 3:</w:t>
            </w:r>
          </w:p>
          <w:p w14:paraId="669CF97C" w14:textId="136529AC" w:rsidR="00742764" w:rsidRPr="0064114D" w:rsidRDefault="00742764" w:rsidP="00361DD3">
            <w:pPr>
              <w:spacing w:after="0" w:line="276" w:lineRule="auto"/>
              <w:rPr>
                <w:rFonts w:asciiTheme="majorBidi" w:hAnsiTheme="majorBidi" w:cstheme="majorBidi"/>
                <w:sz w:val="24"/>
                <w:szCs w:val="24"/>
              </w:rPr>
            </w:pPr>
            <w:r w:rsidRPr="0064114D">
              <w:rPr>
                <w:rFonts w:asciiTheme="majorBidi" w:eastAsia="Calibri" w:hAnsiTheme="majorBidi" w:cstheme="majorBidi"/>
                <w:sz w:val="24"/>
                <w:szCs w:val="24"/>
              </w:rPr>
              <w:t xml:space="preserve"> SQL Operations</w:t>
            </w:r>
          </w:p>
        </w:tc>
        <w:tc>
          <w:tcPr>
            <w:tcW w:w="2556" w:type="dxa"/>
            <w:vAlign w:val="center"/>
          </w:tcPr>
          <w:p w14:paraId="32CA42D3" w14:textId="5B0258F2" w:rsidR="00742764" w:rsidRPr="0064114D" w:rsidRDefault="00742764" w:rsidP="00A413BE">
            <w:pPr>
              <w:spacing w:after="0" w:line="276" w:lineRule="auto"/>
              <w:rPr>
                <w:rFonts w:asciiTheme="majorBidi" w:eastAsia="Calibri" w:hAnsiTheme="majorBidi" w:cstheme="majorBidi"/>
                <w:sz w:val="24"/>
                <w:szCs w:val="24"/>
              </w:rPr>
            </w:pPr>
            <w:r w:rsidRPr="0064114D">
              <w:rPr>
                <w:rFonts w:asciiTheme="majorBidi" w:eastAsia="Calibri" w:hAnsiTheme="majorBidi" w:cstheme="majorBidi"/>
                <w:sz w:val="24"/>
                <w:szCs w:val="24"/>
              </w:rPr>
              <w:t>SQL operations, purpose statements, and twelve matching MySQL Workbench evidence images.</w:t>
            </w:r>
          </w:p>
        </w:tc>
      </w:tr>
      <w:tr w:rsidR="00742764" w:rsidRPr="0064114D" w14:paraId="470FDFC4" w14:textId="77777777" w:rsidTr="008E2A8E">
        <w:tc>
          <w:tcPr>
            <w:tcW w:w="2955" w:type="dxa"/>
            <w:tcMar>
              <w:top w:w="80" w:type="dxa"/>
              <w:left w:w="120" w:type="dxa"/>
              <w:bottom w:w="80" w:type="dxa"/>
              <w:right w:w="120" w:type="dxa"/>
            </w:tcMar>
            <w:vAlign w:val="center"/>
          </w:tcPr>
          <w:p w14:paraId="32857FFD" w14:textId="3182F0C0" w:rsidR="00742764" w:rsidRPr="008E2A8E" w:rsidRDefault="00742764" w:rsidP="00361DD3">
            <w:pPr>
              <w:spacing w:after="0" w:line="276" w:lineRule="auto"/>
              <w:rPr>
                <w:rFonts w:asciiTheme="majorBidi" w:eastAsia="Calibri" w:hAnsiTheme="majorBidi" w:cstheme="majorBidi"/>
                <w:b/>
                <w:bCs/>
                <w:color w:val="BF9000"/>
                <w:sz w:val="24"/>
                <w:szCs w:val="24"/>
              </w:rPr>
            </w:pPr>
            <w:r w:rsidRPr="008E2A8E">
              <w:rPr>
                <w:rFonts w:asciiTheme="majorBidi" w:eastAsia="Calibri" w:hAnsiTheme="majorBidi" w:cstheme="majorBidi"/>
                <w:b/>
                <w:bCs/>
                <w:color w:val="BF9000"/>
                <w:sz w:val="24"/>
                <w:szCs w:val="24"/>
                <w:lang w:bidi="ar-YE"/>
              </w:rPr>
              <w:t xml:space="preserve">All members </w:t>
            </w:r>
          </w:p>
        </w:tc>
        <w:tc>
          <w:tcPr>
            <w:tcW w:w="1560" w:type="dxa"/>
            <w:tcMar>
              <w:top w:w="80" w:type="dxa"/>
              <w:left w:w="120" w:type="dxa"/>
              <w:bottom w:w="80" w:type="dxa"/>
              <w:right w:w="120" w:type="dxa"/>
            </w:tcMar>
            <w:vAlign w:val="center"/>
          </w:tcPr>
          <w:p w14:paraId="468BCB66" w14:textId="0D600D87" w:rsidR="00742764" w:rsidRPr="008E2A8E" w:rsidRDefault="00742764" w:rsidP="00361DD3">
            <w:pPr>
              <w:spacing w:after="0" w:line="276" w:lineRule="auto"/>
              <w:jc w:val="center"/>
              <w:rPr>
                <w:rFonts w:asciiTheme="majorBidi" w:eastAsia="Calibri" w:hAnsiTheme="majorBidi" w:cstheme="majorBidi"/>
                <w:b/>
                <w:bCs/>
                <w:sz w:val="24"/>
                <w:szCs w:val="24"/>
              </w:rPr>
            </w:pPr>
            <w:r w:rsidRPr="008E2A8E">
              <w:rPr>
                <w:rFonts w:asciiTheme="majorBidi" w:eastAsia="Calibri" w:hAnsiTheme="majorBidi" w:cstheme="majorBidi"/>
                <w:b/>
                <w:bCs/>
                <w:sz w:val="24"/>
                <w:szCs w:val="24"/>
                <w:lang w:bidi="ar-YE"/>
              </w:rPr>
              <w:t>______</w:t>
            </w:r>
          </w:p>
        </w:tc>
        <w:tc>
          <w:tcPr>
            <w:tcW w:w="2289" w:type="dxa"/>
            <w:tcMar>
              <w:top w:w="80" w:type="dxa"/>
              <w:left w:w="120" w:type="dxa"/>
              <w:bottom w:w="80" w:type="dxa"/>
              <w:right w:w="120" w:type="dxa"/>
            </w:tcMar>
            <w:vAlign w:val="center"/>
          </w:tcPr>
          <w:p w14:paraId="406422B0" w14:textId="77777777" w:rsidR="00A413BE" w:rsidRDefault="00742764" w:rsidP="00361DD3">
            <w:pPr>
              <w:spacing w:after="0" w:line="276" w:lineRule="auto"/>
              <w:rPr>
                <w:rFonts w:asciiTheme="majorBidi" w:eastAsia="Calibri" w:hAnsiTheme="majorBidi" w:cstheme="majorBidi"/>
                <w:sz w:val="24"/>
                <w:szCs w:val="24"/>
                <w:rtl/>
                <w:lang w:bidi="ar-YE"/>
              </w:rPr>
            </w:pPr>
            <w:r w:rsidRPr="0064114D">
              <w:rPr>
                <w:rFonts w:asciiTheme="majorBidi" w:eastAsia="Calibri" w:hAnsiTheme="majorBidi" w:cstheme="majorBidi"/>
                <w:sz w:val="24"/>
                <w:szCs w:val="24"/>
                <w:lang w:bidi="ar-YE"/>
              </w:rPr>
              <w:t xml:space="preserve">Task 4: </w:t>
            </w:r>
          </w:p>
          <w:p w14:paraId="7C06F49F" w14:textId="256521C9" w:rsidR="00742764" w:rsidRPr="0064114D" w:rsidRDefault="00A413BE" w:rsidP="00361DD3">
            <w:pPr>
              <w:spacing w:after="0" w:line="276" w:lineRule="auto"/>
              <w:rPr>
                <w:rFonts w:asciiTheme="majorBidi" w:eastAsia="Calibri" w:hAnsiTheme="majorBidi" w:cstheme="majorBidi"/>
                <w:sz w:val="24"/>
                <w:szCs w:val="24"/>
              </w:rPr>
            </w:pPr>
            <w:r>
              <w:rPr>
                <w:rFonts w:asciiTheme="majorBidi" w:eastAsia="Calibri" w:hAnsiTheme="majorBidi" w:cstheme="majorBidi" w:hint="cs"/>
                <w:sz w:val="24"/>
                <w:szCs w:val="24"/>
                <w:lang w:bidi="ar-YE"/>
              </w:rPr>
              <w:t>P</w:t>
            </w:r>
            <w:r w:rsidR="00742764" w:rsidRPr="0064114D">
              <w:rPr>
                <w:rFonts w:asciiTheme="majorBidi" w:eastAsia="Calibri" w:hAnsiTheme="majorBidi" w:cstheme="majorBidi"/>
                <w:sz w:val="24"/>
                <w:szCs w:val="24"/>
                <w:lang w:bidi="ar-YE"/>
              </w:rPr>
              <w:t xml:space="preserve">roject reflection </w:t>
            </w:r>
          </w:p>
        </w:tc>
        <w:tc>
          <w:tcPr>
            <w:tcW w:w="2556" w:type="dxa"/>
            <w:vAlign w:val="center"/>
          </w:tcPr>
          <w:p w14:paraId="31E37F88" w14:textId="47082FE7" w:rsidR="00742764" w:rsidRPr="0064114D" w:rsidRDefault="00742764" w:rsidP="00A413BE">
            <w:pPr>
              <w:spacing w:after="0" w:line="276" w:lineRule="auto"/>
              <w:rPr>
                <w:rFonts w:asciiTheme="majorBidi" w:eastAsia="Calibri" w:hAnsiTheme="majorBidi" w:cstheme="majorBidi"/>
                <w:sz w:val="24"/>
                <w:szCs w:val="24"/>
              </w:rPr>
            </w:pPr>
            <w:r w:rsidRPr="0064114D">
              <w:rPr>
                <w:rFonts w:asciiTheme="majorBidi" w:eastAsia="Calibri" w:hAnsiTheme="majorBidi" w:cstheme="majorBidi"/>
                <w:sz w:val="24"/>
                <w:szCs w:val="24"/>
              </w:rPr>
              <w:t>Project Reflection and final technical/document review.</w:t>
            </w:r>
          </w:p>
        </w:tc>
      </w:tr>
    </w:tbl>
    <w:p w14:paraId="6AA04C61" w14:textId="77777777" w:rsidR="00AF5CBA" w:rsidRPr="0064114D" w:rsidRDefault="00AF5CBA">
      <w:pPr>
        <w:spacing w:after="0"/>
        <w:rPr>
          <w:rFonts w:asciiTheme="majorBidi" w:hAnsiTheme="majorBidi" w:cstheme="majorBidi"/>
        </w:rPr>
      </w:pPr>
    </w:p>
    <w:p w14:paraId="229F1003" w14:textId="6AEE80D9" w:rsidR="00AF5CBA" w:rsidRPr="0064114D" w:rsidRDefault="00AF5CBA" w:rsidP="00EB4C3D">
      <w:pPr>
        <w:rPr>
          <w:rFonts w:asciiTheme="majorBidi" w:hAnsiTheme="majorBidi" w:cstheme="majorBidi"/>
        </w:rPr>
      </w:pPr>
    </w:p>
    <w:p w14:paraId="4B3616B6" w14:textId="77777777" w:rsidR="00AF5CBA" w:rsidRPr="0064114D" w:rsidRDefault="00985369" w:rsidP="0064114D">
      <w:pPr>
        <w:pStyle w:val="1"/>
        <w:spacing w:line="360" w:lineRule="auto"/>
        <w:rPr>
          <w:rFonts w:asciiTheme="majorBidi" w:hAnsiTheme="majorBidi"/>
        </w:rPr>
      </w:pPr>
      <w:r w:rsidRPr="0064114D">
        <w:rPr>
          <w:rFonts w:asciiTheme="majorBidi" w:hAnsiTheme="majorBidi"/>
        </w:rPr>
        <w:lastRenderedPageBreak/>
        <w:t>2. Verified Individual Contributions</w:t>
      </w:r>
    </w:p>
    <w:p w14:paraId="751212DD" w14:textId="77777777" w:rsidR="00AF5CBA" w:rsidRPr="002558DF" w:rsidRDefault="00985369" w:rsidP="0064114D">
      <w:pPr>
        <w:pStyle w:val="21"/>
        <w:spacing w:line="360" w:lineRule="auto"/>
        <w:rPr>
          <w:rFonts w:asciiTheme="majorBidi" w:hAnsiTheme="majorBidi"/>
          <w:color w:val="BF9000"/>
        </w:rPr>
      </w:pPr>
      <w:r w:rsidRPr="002558DF">
        <w:rPr>
          <w:rFonts w:asciiTheme="majorBidi" w:hAnsiTheme="majorBidi"/>
          <w:color w:val="BF9000"/>
        </w:rPr>
        <w:t>2.1 Dana Mohammed Alajmi</w:t>
      </w:r>
    </w:p>
    <w:p w14:paraId="516AA4D1" w14:textId="77777777" w:rsidR="00AF5CBA" w:rsidRPr="0064114D" w:rsidRDefault="00985369" w:rsidP="0064114D">
      <w:pPr>
        <w:spacing w:line="360" w:lineRule="auto"/>
        <w:rPr>
          <w:rFonts w:asciiTheme="majorBidi" w:hAnsiTheme="majorBidi" w:cstheme="majorBidi"/>
        </w:rPr>
      </w:pPr>
      <w:r w:rsidRPr="0064114D">
        <w:rPr>
          <w:rFonts w:asciiTheme="majorBidi" w:eastAsia="Calibri" w:hAnsiTheme="majorBidi" w:cstheme="majorBidi"/>
        </w:rPr>
        <w:t>As Group Leader and Repository Manager, Dana coordinated communication, monitored progress, integrated the group files, maintained the project structure, organized the MySQL evidence, reviewed the complete SQL script, assembled the final report, and prepared the compressed submission package. She also reserved the report and repository link fields for final insertion.</w:t>
      </w:r>
    </w:p>
    <w:p w14:paraId="0341BB6C" w14:textId="77777777" w:rsidR="00AF5CBA" w:rsidRPr="002558DF" w:rsidRDefault="00985369" w:rsidP="0064114D">
      <w:pPr>
        <w:pStyle w:val="21"/>
        <w:spacing w:line="360" w:lineRule="auto"/>
        <w:rPr>
          <w:rFonts w:asciiTheme="majorBidi" w:hAnsiTheme="majorBidi"/>
          <w:color w:val="BF9000"/>
        </w:rPr>
      </w:pPr>
      <w:r w:rsidRPr="002558DF">
        <w:rPr>
          <w:rFonts w:asciiTheme="majorBidi" w:hAnsiTheme="majorBidi"/>
          <w:color w:val="BF9000"/>
        </w:rPr>
        <w:t>2.2 AMANI BARJAS</w:t>
      </w:r>
    </w:p>
    <w:p w14:paraId="0BBFDB61" w14:textId="77777777" w:rsidR="00AF5CBA" w:rsidRPr="0064114D" w:rsidRDefault="00985369" w:rsidP="00667674">
      <w:pPr>
        <w:spacing w:line="360" w:lineRule="auto"/>
        <w:jc w:val="both"/>
        <w:rPr>
          <w:rFonts w:asciiTheme="majorBidi" w:hAnsiTheme="majorBidi" w:cstheme="majorBidi"/>
        </w:rPr>
      </w:pPr>
      <w:r w:rsidRPr="0064114D">
        <w:rPr>
          <w:rFonts w:asciiTheme="majorBidi" w:eastAsia="Calibri" w:hAnsiTheme="majorBidi" w:cstheme="majorBidi"/>
        </w:rPr>
        <w:t>Amani completed Task 1 by analyzing the requirements, selecting the eight entities, identifying attributes and keys, defining relationships and cardinalities, documenting assumptions, mapping the relational schema, and developing the PERSON-PATIENT-DOCTOR EER specialization. She reviewed the completed model before implementation.</w:t>
      </w:r>
    </w:p>
    <w:p w14:paraId="5A4FD41B" w14:textId="77777777" w:rsidR="00AF5CBA" w:rsidRPr="002558DF" w:rsidRDefault="00985369" w:rsidP="0064114D">
      <w:pPr>
        <w:pStyle w:val="21"/>
        <w:spacing w:line="360" w:lineRule="auto"/>
        <w:rPr>
          <w:rFonts w:asciiTheme="majorBidi" w:hAnsiTheme="majorBidi"/>
          <w:color w:val="BF9000"/>
        </w:rPr>
      </w:pPr>
      <w:r w:rsidRPr="002558DF">
        <w:rPr>
          <w:rFonts w:asciiTheme="majorBidi" w:hAnsiTheme="majorBidi"/>
          <w:color w:val="BF9000"/>
        </w:rPr>
        <w:t>2.3 Dareen Alanazi</w:t>
      </w:r>
    </w:p>
    <w:p w14:paraId="438905A9" w14:textId="77777777" w:rsidR="00AF5CBA" w:rsidRPr="0064114D" w:rsidRDefault="00985369" w:rsidP="00667674">
      <w:pPr>
        <w:spacing w:line="360" w:lineRule="auto"/>
        <w:jc w:val="both"/>
        <w:rPr>
          <w:rFonts w:asciiTheme="majorBidi" w:hAnsiTheme="majorBidi" w:cstheme="majorBidi"/>
        </w:rPr>
      </w:pPr>
      <w:r w:rsidRPr="0064114D">
        <w:rPr>
          <w:rFonts w:asciiTheme="majorBidi" w:eastAsia="Calibri" w:hAnsiTheme="majorBidi" w:cstheme="majorBidi"/>
        </w:rPr>
        <w:t>Dareen completed Task 2 by implementing the MySQL database, tables, data types, primary and foreign keys, UNIQUE and CHECK constraints, and coherent fictional sample records. She maintained the correct dependency order and verified the populated PERSON, PATIENT, DOCTOR, APPOINTMENT, TREATMENT, MEDICINE, TREATMENT_MEDICINE, and PAYMENT tables.</w:t>
      </w:r>
    </w:p>
    <w:p w14:paraId="7AAB0A98" w14:textId="77777777" w:rsidR="00AF5CBA" w:rsidRPr="002558DF" w:rsidRDefault="00985369" w:rsidP="0064114D">
      <w:pPr>
        <w:pStyle w:val="21"/>
        <w:spacing w:line="360" w:lineRule="auto"/>
        <w:rPr>
          <w:rFonts w:asciiTheme="majorBidi" w:hAnsiTheme="majorBidi"/>
          <w:color w:val="BF9000"/>
        </w:rPr>
      </w:pPr>
      <w:r w:rsidRPr="002558DF">
        <w:rPr>
          <w:rFonts w:asciiTheme="majorBidi" w:hAnsiTheme="majorBidi"/>
          <w:color w:val="BF9000"/>
        </w:rPr>
        <w:t>2.4 Manar Mutaib Al-Harbi</w:t>
      </w:r>
    </w:p>
    <w:p w14:paraId="0EC26022" w14:textId="77777777" w:rsidR="00AF5CBA" w:rsidRPr="0064114D" w:rsidRDefault="00985369" w:rsidP="00667674">
      <w:pPr>
        <w:spacing w:line="360" w:lineRule="auto"/>
        <w:jc w:val="both"/>
        <w:rPr>
          <w:rFonts w:asciiTheme="majorBidi" w:hAnsiTheme="majorBidi" w:cstheme="majorBidi"/>
        </w:rPr>
      </w:pPr>
      <w:r w:rsidRPr="0064114D">
        <w:rPr>
          <w:rFonts w:asciiTheme="majorBidi" w:eastAsia="Calibri" w:hAnsiTheme="majorBidi" w:cstheme="majorBidi"/>
        </w:rPr>
        <w:t>Manar completed Task 3 by preparing and testing the required SELECT, JOIN, nested, GROUP BY, UPDATE, DELETE, VIEW, and TRIGGER operations. She documented the purpose of every operation and used transactions and ROLLBACK for reversible tests. Her final evidence confirmed the DELETE sequence 1 -&gt; 0 -&gt; 1 and trigger stock sequence 40 -&gt; 38 -&gt; 40.</w:t>
      </w:r>
    </w:p>
    <w:p w14:paraId="51EEB604" w14:textId="77777777" w:rsidR="00AF5CBA" w:rsidRPr="0064114D" w:rsidRDefault="00985369" w:rsidP="00464CC8">
      <w:pPr>
        <w:pStyle w:val="1"/>
        <w:spacing w:before="0" w:line="276" w:lineRule="auto"/>
        <w:rPr>
          <w:rFonts w:asciiTheme="majorBidi" w:hAnsiTheme="majorBidi"/>
        </w:rPr>
      </w:pPr>
      <w:r w:rsidRPr="0064114D">
        <w:rPr>
          <w:rFonts w:asciiTheme="majorBidi" w:hAnsiTheme="majorBidi"/>
        </w:rPr>
        <w:t>3. Shared Responsibilities</w:t>
      </w:r>
    </w:p>
    <w:p w14:paraId="4DC9A419" w14:textId="77777777" w:rsidR="00AF5CBA" w:rsidRPr="00667674" w:rsidRDefault="00985369" w:rsidP="00464CC8">
      <w:pPr>
        <w:pStyle w:val="a0"/>
        <w:spacing w:after="0" w:line="276" w:lineRule="auto"/>
        <w:jc w:val="both"/>
        <w:rPr>
          <w:rFonts w:asciiTheme="majorBidi" w:hAnsiTheme="majorBidi" w:cstheme="majorBidi"/>
          <w:sz w:val="24"/>
          <w:szCs w:val="24"/>
        </w:rPr>
      </w:pPr>
      <w:r w:rsidRPr="00667674">
        <w:rPr>
          <w:rFonts w:asciiTheme="majorBidi" w:hAnsiTheme="majorBidi" w:cstheme="majorBidi"/>
          <w:sz w:val="24"/>
          <w:szCs w:val="24"/>
        </w:rPr>
        <w:t>Review the complete ER/EER design, relational schema, assumptions, and integrity rules.</w:t>
      </w:r>
    </w:p>
    <w:p w14:paraId="4BA93B75" w14:textId="77777777" w:rsidR="00AF5CBA" w:rsidRPr="00667674" w:rsidRDefault="00985369" w:rsidP="00464CC8">
      <w:pPr>
        <w:pStyle w:val="a0"/>
        <w:spacing w:after="0" w:line="276" w:lineRule="auto"/>
        <w:jc w:val="both"/>
        <w:rPr>
          <w:rFonts w:asciiTheme="majorBidi" w:hAnsiTheme="majorBidi" w:cstheme="majorBidi"/>
          <w:sz w:val="24"/>
          <w:szCs w:val="24"/>
        </w:rPr>
      </w:pPr>
      <w:r w:rsidRPr="00667674">
        <w:rPr>
          <w:rFonts w:asciiTheme="majorBidi" w:hAnsiTheme="majorBidi" w:cstheme="majorBidi"/>
          <w:sz w:val="24"/>
          <w:szCs w:val="24"/>
        </w:rPr>
        <w:t>Execute and verify the complete SQL script and sample data in MySQL Workbench.</w:t>
      </w:r>
    </w:p>
    <w:p w14:paraId="365AD251" w14:textId="77777777" w:rsidR="00AF5CBA" w:rsidRPr="00667674" w:rsidRDefault="00985369" w:rsidP="00464CC8">
      <w:pPr>
        <w:pStyle w:val="a0"/>
        <w:spacing w:after="0" w:line="276" w:lineRule="auto"/>
        <w:jc w:val="both"/>
        <w:rPr>
          <w:rFonts w:asciiTheme="majorBidi" w:hAnsiTheme="majorBidi" w:cstheme="majorBidi"/>
          <w:sz w:val="24"/>
          <w:szCs w:val="24"/>
        </w:rPr>
      </w:pPr>
      <w:r w:rsidRPr="00667674">
        <w:rPr>
          <w:rFonts w:asciiTheme="majorBidi" w:hAnsiTheme="majorBidi" w:cstheme="majorBidi"/>
          <w:sz w:val="24"/>
          <w:szCs w:val="24"/>
        </w:rPr>
        <w:t>Check that every screenshot matches the relevant table or Task 3 operation.</w:t>
      </w:r>
    </w:p>
    <w:p w14:paraId="55434CF5" w14:textId="77777777" w:rsidR="00AF5CBA" w:rsidRPr="00667674" w:rsidRDefault="00985369" w:rsidP="00464CC8">
      <w:pPr>
        <w:pStyle w:val="a0"/>
        <w:spacing w:after="0" w:line="276" w:lineRule="auto"/>
        <w:jc w:val="both"/>
        <w:rPr>
          <w:rFonts w:asciiTheme="majorBidi" w:hAnsiTheme="majorBidi" w:cstheme="majorBidi"/>
          <w:sz w:val="24"/>
          <w:szCs w:val="24"/>
        </w:rPr>
      </w:pPr>
      <w:r w:rsidRPr="00667674">
        <w:rPr>
          <w:rFonts w:asciiTheme="majorBidi" w:hAnsiTheme="majorBidi" w:cstheme="majorBidi"/>
          <w:sz w:val="24"/>
          <w:szCs w:val="24"/>
        </w:rPr>
        <w:t>Review the Project Reflection and confirm that it accurately represents the team experience.</w:t>
      </w:r>
    </w:p>
    <w:p w14:paraId="20BDF588" w14:textId="4BBBD68A" w:rsidR="0064114D" w:rsidRPr="00C842C0" w:rsidRDefault="00985369" w:rsidP="00C842C0">
      <w:pPr>
        <w:pStyle w:val="a0"/>
        <w:spacing w:after="0" w:line="276" w:lineRule="auto"/>
        <w:rPr>
          <w:rFonts w:asciiTheme="majorBidi" w:hAnsiTheme="majorBidi" w:cstheme="majorBidi"/>
          <w:sz w:val="24"/>
          <w:szCs w:val="24"/>
        </w:rPr>
      </w:pPr>
      <w:r w:rsidRPr="00667674">
        <w:rPr>
          <w:rFonts w:asciiTheme="majorBidi" w:hAnsiTheme="majorBidi" w:cstheme="majorBidi"/>
          <w:sz w:val="24"/>
          <w:szCs w:val="24"/>
        </w:rPr>
        <w:t>Approve the final DOCX, PDF, and compressed submission package</w:t>
      </w:r>
      <w:r w:rsidR="00C842C0">
        <w:rPr>
          <w:rFonts w:asciiTheme="majorBidi" w:hAnsiTheme="majorBidi" w:cstheme="majorBidi" w:hint="cs"/>
          <w:sz w:val="24"/>
          <w:szCs w:val="24"/>
          <w:lang w:bidi="ar-YE"/>
        </w:rPr>
        <w:t>.</w:t>
      </w:r>
    </w:p>
    <w:p w14:paraId="2FE824F5" w14:textId="77777777" w:rsidR="00AF5CBA" w:rsidRPr="0064114D" w:rsidRDefault="00985369" w:rsidP="0064114D">
      <w:pPr>
        <w:pStyle w:val="1"/>
        <w:spacing w:line="360" w:lineRule="auto"/>
        <w:rPr>
          <w:rFonts w:asciiTheme="majorBidi" w:hAnsiTheme="majorBidi"/>
        </w:rPr>
      </w:pPr>
      <w:r w:rsidRPr="0064114D">
        <w:rPr>
          <w:rFonts w:asciiTheme="majorBidi" w:hAnsiTheme="majorBidi"/>
        </w:rPr>
        <w:lastRenderedPageBreak/>
        <w:t>4. Contribution Evidence</w:t>
      </w:r>
    </w:p>
    <w:tbl>
      <w:tblPr>
        <w:tblStyle w:val="afa"/>
        <w:tblW w:w="9360" w:type="dxa"/>
        <w:jc w:val="center"/>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Layout w:type="fixed"/>
        <w:tblLook w:val="04A0" w:firstRow="1" w:lastRow="0" w:firstColumn="1" w:lastColumn="0" w:noHBand="0" w:noVBand="1"/>
      </w:tblPr>
      <w:tblGrid>
        <w:gridCol w:w="3261"/>
        <w:gridCol w:w="3999"/>
        <w:gridCol w:w="2100"/>
      </w:tblGrid>
      <w:tr w:rsidR="00AF5CBA" w:rsidRPr="0064114D" w14:paraId="69CC297E" w14:textId="77777777" w:rsidTr="008E2A8E">
        <w:trPr>
          <w:trHeight w:val="326"/>
          <w:tblHeader/>
          <w:jc w:val="center"/>
        </w:trPr>
        <w:tc>
          <w:tcPr>
            <w:tcW w:w="3261" w:type="dxa"/>
            <w:shd w:val="clear" w:color="auto" w:fill="A6B3C8"/>
            <w:tcMar>
              <w:top w:w="80" w:type="dxa"/>
              <w:left w:w="120" w:type="dxa"/>
              <w:bottom w:w="80" w:type="dxa"/>
              <w:right w:w="120" w:type="dxa"/>
            </w:tcMar>
            <w:vAlign w:val="center"/>
          </w:tcPr>
          <w:p w14:paraId="77DE8F56" w14:textId="77777777" w:rsidR="00AF5CBA" w:rsidRPr="0064114D" w:rsidRDefault="00985369" w:rsidP="0064114D">
            <w:pPr>
              <w:spacing w:before="320" w:after="0" w:line="360" w:lineRule="auto"/>
              <w:jc w:val="center"/>
              <w:rPr>
                <w:rFonts w:asciiTheme="majorBidi" w:hAnsiTheme="majorBidi" w:cstheme="majorBidi"/>
                <w:sz w:val="28"/>
                <w:szCs w:val="28"/>
              </w:rPr>
            </w:pPr>
            <w:r w:rsidRPr="0064114D">
              <w:rPr>
                <w:rFonts w:asciiTheme="majorBidi" w:eastAsia="Calibri" w:hAnsiTheme="majorBidi" w:cstheme="majorBidi"/>
                <w:b/>
                <w:color w:val="1F4D78"/>
                <w:sz w:val="28"/>
                <w:szCs w:val="28"/>
              </w:rPr>
              <w:t>Member</w:t>
            </w:r>
          </w:p>
        </w:tc>
        <w:tc>
          <w:tcPr>
            <w:tcW w:w="3999" w:type="dxa"/>
            <w:shd w:val="clear" w:color="auto" w:fill="A6B3C8"/>
            <w:tcMar>
              <w:top w:w="80" w:type="dxa"/>
              <w:left w:w="120" w:type="dxa"/>
              <w:bottom w:w="80" w:type="dxa"/>
              <w:right w:w="120" w:type="dxa"/>
            </w:tcMar>
            <w:vAlign w:val="center"/>
          </w:tcPr>
          <w:p w14:paraId="302DC942" w14:textId="77777777" w:rsidR="00AF5CBA" w:rsidRPr="0064114D" w:rsidRDefault="00985369" w:rsidP="0064114D">
            <w:pPr>
              <w:spacing w:before="320" w:after="0" w:line="360" w:lineRule="auto"/>
              <w:jc w:val="center"/>
              <w:rPr>
                <w:rFonts w:asciiTheme="majorBidi" w:hAnsiTheme="majorBidi" w:cstheme="majorBidi"/>
                <w:sz w:val="28"/>
                <w:szCs w:val="28"/>
              </w:rPr>
            </w:pPr>
            <w:r w:rsidRPr="0064114D">
              <w:rPr>
                <w:rFonts w:asciiTheme="majorBidi" w:eastAsia="Calibri" w:hAnsiTheme="majorBidi" w:cstheme="majorBidi"/>
                <w:b/>
                <w:color w:val="1F4D78"/>
                <w:sz w:val="28"/>
                <w:szCs w:val="28"/>
              </w:rPr>
              <w:t>Primary Evidence</w:t>
            </w:r>
          </w:p>
        </w:tc>
        <w:tc>
          <w:tcPr>
            <w:tcW w:w="2100" w:type="dxa"/>
            <w:shd w:val="clear" w:color="auto" w:fill="A6B3C8"/>
            <w:tcMar>
              <w:top w:w="80" w:type="dxa"/>
              <w:left w:w="120" w:type="dxa"/>
              <w:bottom w:w="80" w:type="dxa"/>
              <w:right w:w="120" w:type="dxa"/>
            </w:tcMar>
            <w:vAlign w:val="center"/>
          </w:tcPr>
          <w:p w14:paraId="678EBBEC" w14:textId="77777777" w:rsidR="00AF5CBA" w:rsidRPr="0064114D" w:rsidRDefault="00985369" w:rsidP="0064114D">
            <w:pPr>
              <w:spacing w:before="320" w:after="0" w:line="360" w:lineRule="auto"/>
              <w:jc w:val="center"/>
              <w:rPr>
                <w:rFonts w:asciiTheme="majorBidi" w:hAnsiTheme="majorBidi" w:cstheme="majorBidi"/>
                <w:sz w:val="28"/>
                <w:szCs w:val="28"/>
              </w:rPr>
            </w:pPr>
            <w:r w:rsidRPr="0064114D">
              <w:rPr>
                <w:rFonts w:asciiTheme="majorBidi" w:eastAsia="Calibri" w:hAnsiTheme="majorBidi" w:cstheme="majorBidi"/>
                <w:b/>
                <w:color w:val="1F4D78"/>
                <w:sz w:val="28"/>
                <w:szCs w:val="28"/>
              </w:rPr>
              <w:t>Verification</w:t>
            </w:r>
          </w:p>
        </w:tc>
      </w:tr>
      <w:tr w:rsidR="00AF5CBA" w:rsidRPr="0064114D" w14:paraId="09E5C11B" w14:textId="77777777" w:rsidTr="008E2A8E">
        <w:trPr>
          <w:jc w:val="center"/>
        </w:trPr>
        <w:tc>
          <w:tcPr>
            <w:tcW w:w="3261" w:type="dxa"/>
            <w:tcMar>
              <w:top w:w="80" w:type="dxa"/>
              <w:left w:w="120" w:type="dxa"/>
              <w:bottom w:w="80" w:type="dxa"/>
              <w:right w:w="120" w:type="dxa"/>
            </w:tcMar>
            <w:vAlign w:val="center"/>
          </w:tcPr>
          <w:p w14:paraId="5860C208" w14:textId="77777777" w:rsidR="00AF5CBA" w:rsidRPr="008E2A8E" w:rsidRDefault="00985369" w:rsidP="0064114D">
            <w:pPr>
              <w:spacing w:before="320" w:after="0" w:line="360" w:lineRule="auto"/>
              <w:rPr>
                <w:rFonts w:asciiTheme="majorBidi" w:hAnsiTheme="majorBidi" w:cstheme="majorBidi"/>
                <w:b/>
                <w:bCs/>
                <w:color w:val="BF9000"/>
                <w:sz w:val="24"/>
                <w:szCs w:val="24"/>
              </w:rPr>
            </w:pPr>
            <w:r w:rsidRPr="008E2A8E">
              <w:rPr>
                <w:rFonts w:asciiTheme="majorBidi" w:eastAsia="Calibri" w:hAnsiTheme="majorBidi" w:cstheme="majorBidi"/>
                <w:b/>
                <w:bCs/>
                <w:color w:val="BF9000"/>
                <w:sz w:val="24"/>
                <w:szCs w:val="24"/>
              </w:rPr>
              <w:t>Dana Mohammed Alajmi</w:t>
            </w:r>
          </w:p>
        </w:tc>
        <w:tc>
          <w:tcPr>
            <w:tcW w:w="3999" w:type="dxa"/>
            <w:tcMar>
              <w:top w:w="80" w:type="dxa"/>
              <w:left w:w="120" w:type="dxa"/>
              <w:bottom w:w="80" w:type="dxa"/>
              <w:right w:w="120" w:type="dxa"/>
            </w:tcMar>
            <w:vAlign w:val="center"/>
          </w:tcPr>
          <w:p w14:paraId="13007F08" w14:textId="77777777" w:rsidR="00AF5CBA" w:rsidRPr="0064114D" w:rsidRDefault="00985369" w:rsidP="0064114D">
            <w:pPr>
              <w:spacing w:before="320" w:after="0" w:line="360" w:lineRule="auto"/>
              <w:rPr>
                <w:rFonts w:asciiTheme="majorBidi" w:hAnsiTheme="majorBidi" w:cstheme="majorBidi"/>
                <w:sz w:val="24"/>
                <w:szCs w:val="24"/>
              </w:rPr>
            </w:pPr>
            <w:r w:rsidRPr="0064114D">
              <w:rPr>
                <w:rFonts w:asciiTheme="majorBidi" w:eastAsia="Calibri" w:hAnsiTheme="majorBidi" w:cstheme="majorBidi"/>
                <w:sz w:val="24"/>
                <w:szCs w:val="24"/>
              </w:rPr>
              <w:t>Integrated report, evidence register, package structure, and repository preparation.</w:t>
            </w:r>
          </w:p>
        </w:tc>
        <w:tc>
          <w:tcPr>
            <w:tcW w:w="2100" w:type="dxa"/>
            <w:tcMar>
              <w:top w:w="80" w:type="dxa"/>
              <w:left w:w="120" w:type="dxa"/>
              <w:bottom w:w="80" w:type="dxa"/>
              <w:right w:w="120" w:type="dxa"/>
            </w:tcMar>
            <w:vAlign w:val="center"/>
          </w:tcPr>
          <w:p w14:paraId="15160C62" w14:textId="77777777" w:rsidR="00AF5CBA" w:rsidRPr="0064114D" w:rsidRDefault="00985369" w:rsidP="0064114D">
            <w:pPr>
              <w:spacing w:before="320" w:after="0" w:line="360" w:lineRule="auto"/>
              <w:jc w:val="center"/>
              <w:rPr>
                <w:rFonts w:asciiTheme="majorBidi" w:hAnsiTheme="majorBidi" w:cstheme="majorBidi"/>
                <w:sz w:val="24"/>
                <w:szCs w:val="24"/>
              </w:rPr>
            </w:pPr>
            <w:r w:rsidRPr="0064114D">
              <w:rPr>
                <w:rFonts w:asciiTheme="majorBidi" w:eastAsia="Calibri" w:hAnsiTheme="majorBidi" w:cstheme="majorBidi"/>
                <w:sz w:val="24"/>
                <w:szCs w:val="24"/>
              </w:rPr>
              <w:t>Reviewed in final package</w:t>
            </w:r>
          </w:p>
        </w:tc>
      </w:tr>
      <w:tr w:rsidR="00AF5CBA" w:rsidRPr="0064114D" w14:paraId="243D10FE" w14:textId="77777777" w:rsidTr="008E2A8E">
        <w:trPr>
          <w:jc w:val="center"/>
        </w:trPr>
        <w:tc>
          <w:tcPr>
            <w:tcW w:w="3261" w:type="dxa"/>
            <w:tcMar>
              <w:top w:w="80" w:type="dxa"/>
              <w:left w:w="120" w:type="dxa"/>
              <w:bottom w:w="80" w:type="dxa"/>
              <w:right w:w="120" w:type="dxa"/>
            </w:tcMar>
            <w:vAlign w:val="center"/>
          </w:tcPr>
          <w:p w14:paraId="4E2DD072" w14:textId="7341C364" w:rsidR="00AF5CBA" w:rsidRPr="008E2A8E" w:rsidRDefault="00B25603" w:rsidP="0064114D">
            <w:pPr>
              <w:spacing w:before="320" w:after="0" w:line="360" w:lineRule="auto"/>
              <w:rPr>
                <w:rFonts w:asciiTheme="majorBidi" w:hAnsiTheme="majorBidi" w:cstheme="majorBidi"/>
                <w:b/>
                <w:bCs/>
                <w:color w:val="BF9000"/>
                <w:sz w:val="24"/>
                <w:szCs w:val="24"/>
              </w:rPr>
            </w:pPr>
            <w:r w:rsidRPr="008E2A8E">
              <w:rPr>
                <w:rFonts w:asciiTheme="majorBidi" w:eastAsia="Calibri" w:hAnsiTheme="majorBidi" w:cstheme="majorBidi" w:hint="cs"/>
                <w:b/>
                <w:bCs/>
                <w:color w:val="BF9000"/>
                <w:sz w:val="24"/>
                <w:szCs w:val="24"/>
                <w:lang w:bidi="ar-YE"/>
              </w:rPr>
              <w:t>Amani Barjas</w:t>
            </w:r>
          </w:p>
        </w:tc>
        <w:tc>
          <w:tcPr>
            <w:tcW w:w="3999" w:type="dxa"/>
            <w:tcMar>
              <w:top w:w="80" w:type="dxa"/>
              <w:left w:w="120" w:type="dxa"/>
              <w:bottom w:w="80" w:type="dxa"/>
              <w:right w:w="120" w:type="dxa"/>
            </w:tcMar>
            <w:vAlign w:val="center"/>
          </w:tcPr>
          <w:p w14:paraId="4EA282A0" w14:textId="77777777" w:rsidR="00AF5CBA" w:rsidRPr="0064114D" w:rsidRDefault="00985369" w:rsidP="0064114D">
            <w:pPr>
              <w:spacing w:before="320" w:after="0" w:line="360" w:lineRule="auto"/>
              <w:rPr>
                <w:rFonts w:asciiTheme="majorBidi" w:hAnsiTheme="majorBidi" w:cstheme="majorBidi"/>
                <w:sz w:val="24"/>
                <w:szCs w:val="24"/>
              </w:rPr>
            </w:pPr>
            <w:r w:rsidRPr="0064114D">
              <w:rPr>
                <w:rFonts w:asciiTheme="majorBidi" w:eastAsia="Calibri" w:hAnsiTheme="majorBidi" w:cstheme="majorBidi"/>
                <w:sz w:val="24"/>
                <w:szCs w:val="24"/>
              </w:rPr>
              <w:t>ER/EER diagram, entity catalogue, relationships, cardinalities, assumptions, and relational schema.</w:t>
            </w:r>
          </w:p>
        </w:tc>
        <w:tc>
          <w:tcPr>
            <w:tcW w:w="2100" w:type="dxa"/>
            <w:tcMar>
              <w:top w:w="80" w:type="dxa"/>
              <w:left w:w="120" w:type="dxa"/>
              <w:bottom w:w="80" w:type="dxa"/>
              <w:right w:w="120" w:type="dxa"/>
            </w:tcMar>
            <w:vAlign w:val="center"/>
          </w:tcPr>
          <w:p w14:paraId="4B7A0C77" w14:textId="77777777" w:rsidR="00AF5CBA" w:rsidRPr="0064114D" w:rsidRDefault="00985369" w:rsidP="0064114D">
            <w:pPr>
              <w:spacing w:before="320" w:after="0" w:line="360" w:lineRule="auto"/>
              <w:jc w:val="center"/>
              <w:rPr>
                <w:rFonts w:asciiTheme="majorBidi" w:hAnsiTheme="majorBidi" w:cstheme="majorBidi"/>
                <w:sz w:val="24"/>
                <w:szCs w:val="24"/>
              </w:rPr>
            </w:pPr>
            <w:r w:rsidRPr="0064114D">
              <w:rPr>
                <w:rFonts w:asciiTheme="majorBidi" w:eastAsia="Calibri" w:hAnsiTheme="majorBidi" w:cstheme="majorBidi"/>
                <w:sz w:val="24"/>
                <w:szCs w:val="24"/>
              </w:rPr>
              <w:t>Included in Task 1</w:t>
            </w:r>
          </w:p>
        </w:tc>
      </w:tr>
      <w:tr w:rsidR="00AF5CBA" w:rsidRPr="0064114D" w14:paraId="6C810C9E" w14:textId="77777777" w:rsidTr="008E2A8E">
        <w:trPr>
          <w:jc w:val="center"/>
        </w:trPr>
        <w:tc>
          <w:tcPr>
            <w:tcW w:w="3261" w:type="dxa"/>
            <w:tcMar>
              <w:top w:w="80" w:type="dxa"/>
              <w:left w:w="120" w:type="dxa"/>
              <w:bottom w:w="80" w:type="dxa"/>
              <w:right w:w="120" w:type="dxa"/>
            </w:tcMar>
            <w:vAlign w:val="center"/>
          </w:tcPr>
          <w:p w14:paraId="55C198FE" w14:textId="77777777" w:rsidR="00AF5CBA" w:rsidRPr="008E2A8E" w:rsidRDefault="00985369" w:rsidP="0064114D">
            <w:pPr>
              <w:spacing w:before="320" w:after="0" w:line="360" w:lineRule="auto"/>
              <w:rPr>
                <w:rFonts w:asciiTheme="majorBidi" w:hAnsiTheme="majorBidi" w:cstheme="majorBidi"/>
                <w:b/>
                <w:bCs/>
                <w:color w:val="BF9000"/>
                <w:sz w:val="24"/>
                <w:szCs w:val="24"/>
              </w:rPr>
            </w:pPr>
            <w:r w:rsidRPr="008E2A8E">
              <w:rPr>
                <w:rFonts w:asciiTheme="majorBidi" w:eastAsia="Calibri" w:hAnsiTheme="majorBidi" w:cstheme="majorBidi"/>
                <w:b/>
                <w:bCs/>
                <w:color w:val="BF9000"/>
                <w:sz w:val="24"/>
                <w:szCs w:val="24"/>
              </w:rPr>
              <w:t>Dareen Alanazi</w:t>
            </w:r>
          </w:p>
        </w:tc>
        <w:tc>
          <w:tcPr>
            <w:tcW w:w="3999" w:type="dxa"/>
            <w:tcMar>
              <w:top w:w="80" w:type="dxa"/>
              <w:left w:w="120" w:type="dxa"/>
              <w:bottom w:w="80" w:type="dxa"/>
              <w:right w:w="120" w:type="dxa"/>
            </w:tcMar>
            <w:vAlign w:val="center"/>
          </w:tcPr>
          <w:p w14:paraId="7F17355E" w14:textId="77777777" w:rsidR="00AF5CBA" w:rsidRPr="0064114D" w:rsidRDefault="00985369" w:rsidP="0064114D">
            <w:pPr>
              <w:spacing w:before="320" w:after="0" w:line="360" w:lineRule="auto"/>
              <w:rPr>
                <w:rFonts w:asciiTheme="majorBidi" w:hAnsiTheme="majorBidi" w:cstheme="majorBidi"/>
                <w:sz w:val="24"/>
                <w:szCs w:val="24"/>
              </w:rPr>
            </w:pPr>
            <w:r w:rsidRPr="0064114D">
              <w:rPr>
                <w:rFonts w:asciiTheme="majorBidi" w:eastAsia="Calibri" w:hAnsiTheme="majorBidi" w:cstheme="majorBidi"/>
                <w:sz w:val="24"/>
                <w:szCs w:val="24"/>
              </w:rPr>
              <w:t>MySQL table definitions, constraints, sample data, and eight populated-table screenshots.</w:t>
            </w:r>
          </w:p>
        </w:tc>
        <w:tc>
          <w:tcPr>
            <w:tcW w:w="2100" w:type="dxa"/>
            <w:tcMar>
              <w:top w:w="80" w:type="dxa"/>
              <w:left w:w="120" w:type="dxa"/>
              <w:bottom w:w="80" w:type="dxa"/>
              <w:right w:w="120" w:type="dxa"/>
            </w:tcMar>
            <w:vAlign w:val="center"/>
          </w:tcPr>
          <w:p w14:paraId="386742F9" w14:textId="77777777" w:rsidR="00AF5CBA" w:rsidRPr="0064114D" w:rsidRDefault="00985369" w:rsidP="0064114D">
            <w:pPr>
              <w:spacing w:before="320" w:after="0" w:line="360" w:lineRule="auto"/>
              <w:jc w:val="center"/>
              <w:rPr>
                <w:rFonts w:asciiTheme="majorBidi" w:hAnsiTheme="majorBidi" w:cstheme="majorBidi"/>
                <w:sz w:val="24"/>
                <w:szCs w:val="24"/>
              </w:rPr>
            </w:pPr>
            <w:r w:rsidRPr="0064114D">
              <w:rPr>
                <w:rFonts w:asciiTheme="majorBidi" w:eastAsia="Calibri" w:hAnsiTheme="majorBidi" w:cstheme="majorBidi"/>
                <w:sz w:val="24"/>
                <w:szCs w:val="24"/>
              </w:rPr>
              <w:t>Included in Task 2</w:t>
            </w:r>
          </w:p>
        </w:tc>
      </w:tr>
      <w:tr w:rsidR="00AF5CBA" w:rsidRPr="0064114D" w14:paraId="4C53AC24" w14:textId="77777777" w:rsidTr="008E2A8E">
        <w:trPr>
          <w:jc w:val="center"/>
        </w:trPr>
        <w:tc>
          <w:tcPr>
            <w:tcW w:w="3261" w:type="dxa"/>
            <w:tcMar>
              <w:top w:w="80" w:type="dxa"/>
              <w:left w:w="120" w:type="dxa"/>
              <w:bottom w:w="80" w:type="dxa"/>
              <w:right w:w="120" w:type="dxa"/>
            </w:tcMar>
            <w:vAlign w:val="center"/>
          </w:tcPr>
          <w:p w14:paraId="2DCDF226" w14:textId="77777777" w:rsidR="00AF5CBA" w:rsidRPr="008E2A8E" w:rsidRDefault="00985369" w:rsidP="0064114D">
            <w:pPr>
              <w:spacing w:before="320" w:after="0" w:line="360" w:lineRule="auto"/>
              <w:rPr>
                <w:rFonts w:asciiTheme="majorBidi" w:hAnsiTheme="majorBidi" w:cstheme="majorBidi"/>
                <w:b/>
                <w:bCs/>
                <w:color w:val="BF9000"/>
                <w:sz w:val="24"/>
                <w:szCs w:val="24"/>
              </w:rPr>
            </w:pPr>
            <w:r w:rsidRPr="008E2A8E">
              <w:rPr>
                <w:rFonts w:asciiTheme="majorBidi" w:eastAsia="Calibri" w:hAnsiTheme="majorBidi" w:cstheme="majorBidi"/>
                <w:b/>
                <w:bCs/>
                <w:color w:val="BF9000"/>
                <w:sz w:val="24"/>
                <w:szCs w:val="24"/>
              </w:rPr>
              <w:t>Manar Mutaib Al-Harbi</w:t>
            </w:r>
          </w:p>
        </w:tc>
        <w:tc>
          <w:tcPr>
            <w:tcW w:w="3999" w:type="dxa"/>
            <w:tcMar>
              <w:top w:w="80" w:type="dxa"/>
              <w:left w:w="120" w:type="dxa"/>
              <w:bottom w:w="80" w:type="dxa"/>
              <w:right w:w="120" w:type="dxa"/>
            </w:tcMar>
            <w:vAlign w:val="center"/>
          </w:tcPr>
          <w:p w14:paraId="50CF7318" w14:textId="2A36BD70" w:rsidR="00AF5CBA" w:rsidRPr="0064114D" w:rsidRDefault="00985369" w:rsidP="0064114D">
            <w:pPr>
              <w:spacing w:before="320" w:after="0" w:line="360" w:lineRule="auto"/>
              <w:rPr>
                <w:rFonts w:asciiTheme="majorBidi" w:hAnsiTheme="majorBidi" w:cstheme="majorBidi"/>
                <w:sz w:val="24"/>
                <w:szCs w:val="24"/>
              </w:rPr>
            </w:pPr>
            <w:r w:rsidRPr="0064114D">
              <w:rPr>
                <w:rFonts w:asciiTheme="majorBidi" w:eastAsia="Calibri" w:hAnsiTheme="majorBidi" w:cstheme="majorBidi"/>
                <w:sz w:val="24"/>
                <w:szCs w:val="24"/>
              </w:rPr>
              <w:t>SQL operations, purpose statements, and twelve matching MySQL Workbench evidence images.</w:t>
            </w:r>
          </w:p>
        </w:tc>
        <w:tc>
          <w:tcPr>
            <w:tcW w:w="2100" w:type="dxa"/>
            <w:tcMar>
              <w:top w:w="80" w:type="dxa"/>
              <w:left w:w="120" w:type="dxa"/>
              <w:bottom w:w="80" w:type="dxa"/>
              <w:right w:w="120" w:type="dxa"/>
            </w:tcMar>
            <w:vAlign w:val="center"/>
          </w:tcPr>
          <w:p w14:paraId="417F5103" w14:textId="77777777" w:rsidR="00AF5CBA" w:rsidRPr="0064114D" w:rsidRDefault="00985369" w:rsidP="0064114D">
            <w:pPr>
              <w:spacing w:before="320" w:after="0" w:line="360" w:lineRule="auto"/>
              <w:jc w:val="center"/>
              <w:rPr>
                <w:rFonts w:asciiTheme="majorBidi" w:hAnsiTheme="majorBidi" w:cstheme="majorBidi"/>
                <w:sz w:val="24"/>
                <w:szCs w:val="24"/>
              </w:rPr>
            </w:pPr>
            <w:r w:rsidRPr="0064114D">
              <w:rPr>
                <w:rFonts w:asciiTheme="majorBidi" w:eastAsia="Calibri" w:hAnsiTheme="majorBidi" w:cstheme="majorBidi"/>
                <w:sz w:val="24"/>
                <w:szCs w:val="24"/>
              </w:rPr>
              <w:t>Included in Task 3</w:t>
            </w:r>
          </w:p>
        </w:tc>
      </w:tr>
      <w:tr w:rsidR="00AF5CBA" w:rsidRPr="0064114D" w14:paraId="61A3101B" w14:textId="77777777" w:rsidTr="008E2A8E">
        <w:trPr>
          <w:jc w:val="center"/>
        </w:trPr>
        <w:tc>
          <w:tcPr>
            <w:tcW w:w="3261" w:type="dxa"/>
            <w:tcMar>
              <w:top w:w="80" w:type="dxa"/>
              <w:left w:w="120" w:type="dxa"/>
              <w:bottom w:w="80" w:type="dxa"/>
              <w:right w:w="120" w:type="dxa"/>
            </w:tcMar>
            <w:vAlign w:val="center"/>
          </w:tcPr>
          <w:p w14:paraId="40FFC8EE" w14:textId="77777777" w:rsidR="00AF5CBA" w:rsidRPr="008E2A8E" w:rsidRDefault="00985369" w:rsidP="0064114D">
            <w:pPr>
              <w:spacing w:before="320" w:after="0" w:line="360" w:lineRule="auto"/>
              <w:rPr>
                <w:rFonts w:asciiTheme="majorBidi" w:hAnsiTheme="majorBidi" w:cstheme="majorBidi"/>
                <w:b/>
                <w:bCs/>
                <w:color w:val="BF9000"/>
                <w:sz w:val="24"/>
                <w:szCs w:val="24"/>
              </w:rPr>
            </w:pPr>
            <w:r w:rsidRPr="008E2A8E">
              <w:rPr>
                <w:rFonts w:asciiTheme="majorBidi" w:eastAsia="Calibri" w:hAnsiTheme="majorBidi" w:cstheme="majorBidi"/>
                <w:b/>
                <w:bCs/>
                <w:color w:val="BF9000"/>
                <w:sz w:val="24"/>
                <w:szCs w:val="24"/>
              </w:rPr>
              <w:t>All members</w:t>
            </w:r>
          </w:p>
        </w:tc>
        <w:tc>
          <w:tcPr>
            <w:tcW w:w="3999" w:type="dxa"/>
            <w:tcMar>
              <w:top w:w="80" w:type="dxa"/>
              <w:left w:w="120" w:type="dxa"/>
              <w:bottom w:w="80" w:type="dxa"/>
              <w:right w:w="120" w:type="dxa"/>
            </w:tcMar>
            <w:vAlign w:val="center"/>
          </w:tcPr>
          <w:p w14:paraId="2FCC22DC" w14:textId="71A5BA89" w:rsidR="00AF5CBA" w:rsidRPr="0064114D" w:rsidRDefault="00985369" w:rsidP="0064114D">
            <w:pPr>
              <w:spacing w:before="320" w:after="0" w:line="360" w:lineRule="auto"/>
              <w:rPr>
                <w:rFonts w:asciiTheme="majorBidi" w:hAnsiTheme="majorBidi" w:cstheme="majorBidi"/>
                <w:sz w:val="24"/>
                <w:szCs w:val="24"/>
              </w:rPr>
            </w:pPr>
            <w:r w:rsidRPr="0064114D">
              <w:rPr>
                <w:rFonts w:asciiTheme="majorBidi" w:eastAsia="Calibri" w:hAnsiTheme="majorBidi" w:cstheme="majorBidi"/>
                <w:sz w:val="24"/>
                <w:szCs w:val="24"/>
              </w:rPr>
              <w:t>Project Reflection and final technical/document review.</w:t>
            </w:r>
          </w:p>
        </w:tc>
        <w:tc>
          <w:tcPr>
            <w:tcW w:w="2100" w:type="dxa"/>
            <w:tcMar>
              <w:top w:w="80" w:type="dxa"/>
              <w:left w:w="120" w:type="dxa"/>
              <w:bottom w:w="80" w:type="dxa"/>
              <w:right w:w="120" w:type="dxa"/>
            </w:tcMar>
            <w:vAlign w:val="center"/>
          </w:tcPr>
          <w:p w14:paraId="456227F1" w14:textId="77777777" w:rsidR="00AF5CBA" w:rsidRPr="0064114D" w:rsidRDefault="00985369" w:rsidP="0064114D">
            <w:pPr>
              <w:spacing w:before="320" w:after="0" w:line="360" w:lineRule="auto"/>
              <w:jc w:val="center"/>
              <w:rPr>
                <w:rFonts w:asciiTheme="majorBidi" w:hAnsiTheme="majorBidi" w:cstheme="majorBidi"/>
                <w:sz w:val="24"/>
                <w:szCs w:val="24"/>
              </w:rPr>
            </w:pPr>
            <w:r w:rsidRPr="0064114D">
              <w:rPr>
                <w:rFonts w:asciiTheme="majorBidi" w:eastAsia="Calibri" w:hAnsiTheme="majorBidi" w:cstheme="majorBidi"/>
                <w:sz w:val="24"/>
                <w:szCs w:val="24"/>
              </w:rPr>
              <w:t>Included in Task 4</w:t>
            </w:r>
          </w:p>
        </w:tc>
      </w:tr>
    </w:tbl>
    <w:p w14:paraId="6FF11741" w14:textId="77777777" w:rsidR="005E0020" w:rsidRPr="0064114D" w:rsidRDefault="005E0020" w:rsidP="0064114D">
      <w:pPr>
        <w:spacing w:line="360" w:lineRule="auto"/>
        <w:rPr>
          <w:rFonts w:asciiTheme="majorBidi" w:hAnsiTheme="majorBidi" w:cstheme="majorBidi"/>
        </w:rPr>
      </w:pPr>
    </w:p>
    <w:sectPr w:rsidR="005E0020" w:rsidRPr="0064114D" w:rsidSect="00034616">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DBE9A" w14:textId="77777777" w:rsidR="00985369" w:rsidRDefault="00985369">
      <w:pPr>
        <w:spacing w:after="0" w:line="240" w:lineRule="auto"/>
      </w:pPr>
      <w:r>
        <w:separator/>
      </w:r>
    </w:p>
  </w:endnote>
  <w:endnote w:type="continuationSeparator" w:id="0">
    <w:p w14:paraId="75BCCAD4" w14:textId="77777777" w:rsidR="00985369" w:rsidRDefault="009853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S Gothic">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BFDD4" w14:textId="77777777" w:rsidR="00AF5CBA" w:rsidRDefault="00985369">
    <w:pPr>
      <w:pStyle w:val="a6"/>
      <w:jc w:val="right"/>
    </w:pPr>
    <w:r>
      <w:rPr>
        <w:rFonts w:eastAsia="Calibri"/>
        <w:color w:val="5A626C"/>
        <w:sz w:val="18"/>
      </w:rPr>
      <w:t xml:space="preserve">Page </w:t>
    </w:r>
    <w:r>
      <w:rPr>
        <w:rFonts w:eastAsia="Calibri"/>
        <w:color w:val="5A626C"/>
        <w:sz w:val="18"/>
      </w:rPr>
      <w:fldChar w:fldCharType="begin"/>
    </w:r>
    <w:r>
      <w:rPr>
        <w:rFonts w:eastAsia="Calibri"/>
        <w:color w:val="5A626C"/>
        <w:sz w:val="18"/>
      </w:rPr>
      <w:instrText xml:space="preserve"> PAGE </w:instrText>
    </w:r>
    <w:r>
      <w:rPr>
        <w:rFonts w:eastAsia="Calibri"/>
        <w:color w:val="5A626C"/>
        <w:sz w:val="18"/>
      </w:rPr>
      <w:fldChar w:fldCharType="separate"/>
    </w:r>
    <w:r>
      <w:rPr>
        <w:rFonts w:eastAsia="Calibri"/>
        <w:color w:val="5A626C"/>
        <w:sz w:val="18"/>
      </w:rPr>
      <w:t>1</w:t>
    </w:r>
    <w:r>
      <w:rPr>
        <w:rFonts w:eastAsia="Calibri"/>
        <w:color w:val="5A626C"/>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E3F95" w14:textId="77777777" w:rsidR="00985369" w:rsidRDefault="00985369">
      <w:pPr>
        <w:spacing w:after="0" w:line="240" w:lineRule="auto"/>
      </w:pPr>
      <w:r>
        <w:rPr>
          <w:rFonts w:hint="cs"/>
          <w:lang w:bidi="ar-YE"/>
        </w:rPr>
        <w:separator/>
      </w:r>
    </w:p>
  </w:footnote>
  <w:footnote w:type="continuationSeparator" w:id="0">
    <w:p w14:paraId="526CD725" w14:textId="77777777" w:rsidR="00985369" w:rsidRDefault="009853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CA898" w14:textId="7EBC8948" w:rsidR="00AF5CBA" w:rsidRPr="0061735B" w:rsidRDefault="0061735B" w:rsidP="0061735B">
    <w:pPr>
      <w:spacing w:after="400"/>
      <w:jc w:val="center"/>
      <w:rPr>
        <w:rFonts w:asciiTheme="majorBidi" w:hAnsiTheme="majorBidi" w:cstheme="majorBidi"/>
      </w:rPr>
    </w:pPr>
    <w:r w:rsidRPr="0064114D">
      <w:rPr>
        <w:rFonts w:asciiTheme="majorBidi" w:eastAsia="Calibri" w:hAnsiTheme="majorBidi" w:cstheme="majorBidi" w:hint="cs"/>
        <w:b/>
        <w:color w:val="1A6B70"/>
        <w:lang w:bidi="ar-YE"/>
      </w:rPr>
      <w:t>I</w:t>
    </w:r>
    <w:r w:rsidRPr="0064114D">
      <w:rPr>
        <w:rFonts w:asciiTheme="majorBidi" w:eastAsia="Calibri" w:hAnsiTheme="majorBidi" w:cstheme="majorBidi"/>
        <w:b/>
        <w:color w:val="1A6B70"/>
      </w:rPr>
      <w:t>T244 - DATABASE DESIGN AND IMPLEMENTATION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77044586">
    <w:abstractNumId w:val="8"/>
  </w:num>
  <w:num w:numId="2" w16cid:durableId="1029449399">
    <w:abstractNumId w:val="6"/>
  </w:num>
  <w:num w:numId="3" w16cid:durableId="233275118">
    <w:abstractNumId w:val="5"/>
  </w:num>
  <w:num w:numId="4" w16cid:durableId="1269236763">
    <w:abstractNumId w:val="4"/>
  </w:num>
  <w:num w:numId="5" w16cid:durableId="756294823">
    <w:abstractNumId w:val="7"/>
  </w:num>
  <w:num w:numId="6" w16cid:durableId="613826961">
    <w:abstractNumId w:val="3"/>
  </w:num>
  <w:num w:numId="7" w16cid:durableId="1761902276">
    <w:abstractNumId w:val="2"/>
  </w:num>
  <w:num w:numId="8" w16cid:durableId="1119033969">
    <w:abstractNumId w:val="1"/>
  </w:num>
  <w:num w:numId="9" w16cid:durableId="15532726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
  <w:proofState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505B"/>
    <w:rsid w:val="002558DF"/>
    <w:rsid w:val="0029639D"/>
    <w:rsid w:val="00326F90"/>
    <w:rsid w:val="00361DD3"/>
    <w:rsid w:val="00426BD9"/>
    <w:rsid w:val="00464CC8"/>
    <w:rsid w:val="005E0020"/>
    <w:rsid w:val="0061735B"/>
    <w:rsid w:val="0064114D"/>
    <w:rsid w:val="00667674"/>
    <w:rsid w:val="00742764"/>
    <w:rsid w:val="007E0BD5"/>
    <w:rsid w:val="008E2A8E"/>
    <w:rsid w:val="00985369"/>
    <w:rsid w:val="00A3718F"/>
    <w:rsid w:val="00A413BE"/>
    <w:rsid w:val="00AA1D8D"/>
    <w:rsid w:val="00AF5CBA"/>
    <w:rsid w:val="00B25603"/>
    <w:rsid w:val="00B47730"/>
    <w:rsid w:val="00BF5906"/>
    <w:rsid w:val="00C71E1E"/>
    <w:rsid w:val="00C842C0"/>
    <w:rsid w:val="00CB0664"/>
    <w:rsid w:val="00D7041A"/>
    <w:rsid w:val="00EB4C3D"/>
    <w:rsid w:val="00ED787F"/>
    <w:rsid w:val="00F526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CF0B59"/>
  <w14:defaultImageDpi w14:val="300"/>
  <w15:docId w15:val="{F863D235-85C3-6140-8A03-6E662F4C8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hAnsi="Calibri"/>
    </w:rPr>
  </w:style>
  <w:style w:type="paragraph" w:styleId="1">
    <w:name w:val="heading 1"/>
    <w:basedOn w:val="a1"/>
    <w:next w:val="a1"/>
    <w:link w:val="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60" w:line="280" w:lineRule="auto"/>
      <w:ind w:left="72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160" w:line="280" w:lineRule="auto"/>
      <w:ind w:left="720"/>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before="80" w:line="240" w:lineRule="auto"/>
      <w:jc w:val="center"/>
    </w:pPr>
    <w:rPr>
      <w:b/>
      <w:bCs/>
      <w:color w:val="1F4D78"/>
      <w:sz w:val="19"/>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widowControl w:val="0"/>
      <w:spacing w:after="0" w:line="240" w:lineRule="auto"/>
      <w:ind w:left="173" w:right="86"/>
    </w:pPr>
    <w:rPr>
      <w:rFonts w:ascii="Consolas" w:hAnsi="Consolas"/>
      <w:color w:val="282D32"/>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theme" Target="theme/theme1.xml" /><Relationship Id="rId5" Type="http://schemas.openxmlformats.org/officeDocument/2006/relationships/webSettings" Target="webSettings.xml" /><Relationship Id="rId10"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516</Words>
  <Characters>2943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Clinic Database System - Final Team Contribution Record</dc:title>
  <dc:subject>IT244 final team contribution record</dc:subject>
  <dc:creator>Dana Mohammed Alajmi and Team</dc:creator>
  <cp:keywords/>
  <dc:description>generated by python-docx</dc:description>
  <cp:lastModifiedBy>Kreem Mughram</cp:lastModifiedBy>
  <cp:revision>2</cp:revision>
  <dcterms:created xsi:type="dcterms:W3CDTF">2026-08-04T09:43:00Z</dcterms:created>
  <dcterms:modified xsi:type="dcterms:W3CDTF">2026-08-04T09:43:00Z</dcterms:modified>
  <cp:category/>
</cp:coreProperties>
</file>