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14C58" w14:textId="77777777" w:rsidR="009C34B1" w:rsidRDefault="00000000">
      <w:pPr>
        <w:shd w:val="clear" w:color="auto" w:fill="0D1B2A"/>
      </w:pPr>
      <w:r>
        <w:rPr>
          <w:rFonts w:ascii="Georgia" w:eastAsia="Georgia" w:hAnsi="Georgia" w:cs="Georgia"/>
          <w:b/>
          <w:bCs/>
          <w:color w:val="FFFFFF"/>
          <w:sz w:val="48"/>
          <w:szCs w:val="48"/>
        </w:rPr>
        <w:t xml:space="preserve">  PROJECT KICK-OFF</w:t>
      </w:r>
    </w:p>
    <w:p w14:paraId="6BAA83B7" w14:textId="77777777" w:rsidR="009C34B1" w:rsidRDefault="00000000">
      <w:pPr>
        <w:shd w:val="clear" w:color="auto" w:fill="0D1B2A"/>
      </w:pPr>
      <w:r>
        <w:rPr>
          <w:rFonts w:ascii="Arial" w:eastAsia="Arial" w:hAnsi="Arial" w:cs="Arial"/>
          <w:color w:val="BBBBBB"/>
        </w:rPr>
        <w:t xml:space="preserve">  Meeting Agenda  ·  90-Minute Format</w:t>
      </w:r>
    </w:p>
    <w:p w14:paraId="078BE2B8" w14:textId="77777777" w:rsidR="009C34B1" w:rsidRDefault="00000000">
      <w:pPr>
        <w:shd w:val="clear" w:color="auto" w:fill="C07A2D"/>
      </w:pPr>
      <w:r>
        <w:rPr>
          <w:sz w:val="6"/>
          <w:szCs w:val="6"/>
        </w:rPr>
        <w:t xml:space="preserve"> </w:t>
      </w:r>
    </w:p>
    <w:p w14:paraId="1C855B3A" w14:textId="77777777" w:rsidR="009C34B1" w:rsidRDefault="00000000">
      <w:pPr>
        <w:shd w:val="clear" w:color="auto" w:fill="F7F3ED"/>
        <w:spacing w:after="200"/>
      </w:pPr>
      <w:r>
        <w:rPr>
          <w:rFonts w:ascii="Arial" w:eastAsia="Arial" w:hAnsi="Arial" w:cs="Arial"/>
          <w:i/>
          <w:iCs/>
          <w:color w:val="64748B"/>
          <w:sz w:val="17"/>
          <w:szCs w:val="17"/>
        </w:rPr>
        <w:t xml:space="preserve">  Replace grey italic text with your own content. Share this agenda at least 48 hours before the meeting.</w:t>
      </w:r>
    </w:p>
    <w:p w14:paraId="43098441" w14:textId="77777777" w:rsidR="009C34B1" w:rsidRDefault="009C34B1">
      <w:pPr>
        <w:spacing w:after="120"/>
      </w:pPr>
    </w:p>
    <w:p w14:paraId="5F2396B1" w14:textId="77777777" w:rsidR="009C34B1" w:rsidRDefault="00000000">
      <w:pPr>
        <w:shd w:val="clear" w:color="auto" w:fill="0D1B2A"/>
      </w:pPr>
      <w:r>
        <w:rPr>
          <w:rFonts w:ascii="Georgia" w:eastAsia="Georgia" w:hAnsi="Georgia" w:cs="Georgia"/>
          <w:b/>
          <w:bCs/>
          <w:color w:val="FFFFFF"/>
          <w:sz w:val="22"/>
          <w:szCs w:val="22"/>
        </w:rPr>
        <w:t xml:space="preserve">  Meeting Details</w:t>
      </w:r>
    </w:p>
    <w:p w14:paraId="7358DF69" w14:textId="77777777" w:rsidR="009C34B1" w:rsidRDefault="009C34B1">
      <w:pPr>
        <w:pBdr>
          <w:bottom w:val="single" w:sz="8" w:space="0" w:color="C07A2D"/>
        </w:pBdr>
        <w:spacing w:after="120"/>
      </w:pPr>
    </w:p>
    <w:p w14:paraId="337FBA8D" w14:textId="77777777" w:rsidR="009C34B1" w:rsidRDefault="00000000">
      <w:pPr>
        <w:spacing w:before="160" w:after="40"/>
      </w:pPr>
      <w:r>
        <w:rPr>
          <w:rFonts w:ascii="Arial" w:eastAsia="Arial" w:hAnsi="Arial" w:cs="Arial"/>
          <w:b/>
          <w:bCs/>
          <w:color w:val="C07A2D"/>
          <w:spacing w:val="40"/>
          <w:sz w:val="15"/>
          <w:szCs w:val="15"/>
        </w:rPr>
        <w:t>PROJECT NAME</w:t>
      </w:r>
    </w:p>
    <w:p w14:paraId="4624935B" w14:textId="77777777" w:rsidR="009C34B1" w:rsidRDefault="00000000">
      <w:pPr>
        <w:pBdr>
          <w:bottom w:val="single" w:sz="4" w:space="0" w:color="E2E8F0"/>
        </w:pBdr>
        <w:spacing w:before="40" w:after="120"/>
      </w:pPr>
      <w:r>
        <w:rPr>
          <w:rFonts w:ascii="Arial" w:eastAsia="Arial" w:hAnsi="Arial" w:cs="Arial"/>
          <w:i/>
          <w:iCs/>
          <w:color w:val="CCCCCC"/>
          <w:sz w:val="18"/>
          <w:szCs w:val="18"/>
        </w:rPr>
        <w:t>The official name of the project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9C34B1" w14:paraId="573840F5"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tcMar>
              <w:right w:w="200" w:type="dxa"/>
            </w:tcMar>
          </w:tcPr>
          <w:p w14:paraId="0435E5A0" w14:textId="77777777" w:rsidR="009C34B1" w:rsidRDefault="00000000">
            <w:pPr>
              <w:spacing w:before="160" w:after="40"/>
            </w:pPr>
            <w:r>
              <w:rPr>
                <w:rFonts w:ascii="Arial" w:eastAsia="Arial" w:hAnsi="Arial" w:cs="Arial"/>
                <w:b/>
                <w:bCs/>
                <w:color w:val="C07A2D"/>
                <w:spacing w:val="40"/>
                <w:sz w:val="15"/>
                <w:szCs w:val="15"/>
              </w:rPr>
              <w:t>DATE</w:t>
            </w:r>
          </w:p>
          <w:p w14:paraId="22B6DD41" w14:textId="602B748B" w:rsidR="009C34B1" w:rsidRDefault="009C34B1">
            <w:pPr>
              <w:pBdr>
                <w:bottom w:val="single" w:sz="4" w:space="0" w:color="E2E8F0"/>
              </w:pBdr>
              <w:spacing w:before="40" w:after="120"/>
            </w:pPr>
          </w:p>
        </w:tc>
        <w:tc>
          <w:tcPr>
            <w:tcW w:w="4780" w:type="dxa"/>
            <w:tcBorders>
              <w:top w:val="none" w:sz="0" w:space="0" w:color="FFFFFF"/>
              <w:left w:val="none" w:sz="0" w:space="0" w:color="FFFFFF"/>
              <w:bottom w:val="none" w:sz="0" w:space="0" w:color="FFFFFF"/>
              <w:right w:val="none" w:sz="0" w:space="0" w:color="FFFFFF"/>
            </w:tcBorders>
          </w:tcPr>
          <w:p w14:paraId="5C52CDF2" w14:textId="77777777" w:rsidR="009C34B1" w:rsidRDefault="00000000">
            <w:pPr>
              <w:spacing w:before="160" w:after="40"/>
            </w:pPr>
            <w:r>
              <w:rPr>
                <w:rFonts w:ascii="Arial" w:eastAsia="Arial" w:hAnsi="Arial" w:cs="Arial"/>
                <w:b/>
                <w:bCs/>
                <w:color w:val="C07A2D"/>
                <w:spacing w:val="40"/>
                <w:sz w:val="15"/>
                <w:szCs w:val="15"/>
              </w:rPr>
              <w:t>TIME</w:t>
            </w:r>
          </w:p>
          <w:p w14:paraId="6FB393C1" w14:textId="77777777" w:rsidR="009C34B1" w:rsidRDefault="009C34B1">
            <w:pPr>
              <w:pBdr>
                <w:bottom w:val="single" w:sz="4" w:space="0" w:color="E2E8F0"/>
              </w:pBdr>
              <w:spacing w:before="40" w:after="120"/>
            </w:pPr>
          </w:p>
        </w:tc>
      </w:tr>
      <w:tr w:rsidR="009C34B1" w14:paraId="6F2239A6"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tcMar>
              <w:right w:w="200" w:type="dxa"/>
            </w:tcMar>
          </w:tcPr>
          <w:p w14:paraId="2420DBEF" w14:textId="77777777" w:rsidR="009C34B1" w:rsidRDefault="00000000">
            <w:pPr>
              <w:spacing w:before="160" w:after="40"/>
            </w:pPr>
            <w:r>
              <w:rPr>
                <w:rFonts w:ascii="Arial" w:eastAsia="Arial" w:hAnsi="Arial" w:cs="Arial"/>
                <w:b/>
                <w:bCs/>
                <w:color w:val="C07A2D"/>
                <w:spacing w:val="40"/>
                <w:sz w:val="15"/>
                <w:szCs w:val="15"/>
              </w:rPr>
              <w:t>LOCATION / MEETING LINK</w:t>
            </w:r>
          </w:p>
          <w:p w14:paraId="1BA22D01" w14:textId="77777777" w:rsidR="009C34B1" w:rsidRDefault="009C34B1">
            <w:pPr>
              <w:pBdr>
                <w:bottom w:val="single" w:sz="4" w:space="0" w:color="E2E8F0"/>
              </w:pBdr>
              <w:spacing w:before="40" w:after="120"/>
            </w:pPr>
          </w:p>
        </w:tc>
        <w:tc>
          <w:tcPr>
            <w:tcW w:w="4780" w:type="dxa"/>
            <w:tcBorders>
              <w:top w:val="none" w:sz="0" w:space="0" w:color="FFFFFF"/>
              <w:left w:val="none" w:sz="0" w:space="0" w:color="FFFFFF"/>
              <w:bottom w:val="none" w:sz="0" w:space="0" w:color="FFFFFF"/>
              <w:right w:val="none" w:sz="0" w:space="0" w:color="FFFFFF"/>
            </w:tcBorders>
          </w:tcPr>
          <w:p w14:paraId="37A53649" w14:textId="77777777" w:rsidR="009C34B1" w:rsidRDefault="00000000">
            <w:pPr>
              <w:spacing w:before="160" w:after="40"/>
            </w:pPr>
            <w:r>
              <w:rPr>
                <w:rFonts w:ascii="Arial" w:eastAsia="Arial" w:hAnsi="Arial" w:cs="Arial"/>
                <w:b/>
                <w:bCs/>
                <w:color w:val="C07A2D"/>
                <w:spacing w:val="40"/>
                <w:sz w:val="15"/>
                <w:szCs w:val="15"/>
              </w:rPr>
              <w:t>MEETING PLATFORM</w:t>
            </w:r>
          </w:p>
          <w:p w14:paraId="58206DD4" w14:textId="77777777" w:rsidR="009C34B1" w:rsidRDefault="009C34B1">
            <w:pPr>
              <w:pBdr>
                <w:bottom w:val="single" w:sz="4" w:space="0" w:color="E2E8F0"/>
              </w:pBdr>
              <w:spacing w:before="40" w:after="120"/>
            </w:pPr>
          </w:p>
        </w:tc>
      </w:tr>
      <w:tr w:rsidR="009C34B1" w14:paraId="431764E9"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tcMar>
              <w:right w:w="200" w:type="dxa"/>
            </w:tcMar>
          </w:tcPr>
          <w:p w14:paraId="0F0A9B21" w14:textId="77777777" w:rsidR="009C34B1" w:rsidRDefault="00000000">
            <w:pPr>
              <w:spacing w:before="160" w:after="40"/>
            </w:pPr>
            <w:r>
              <w:rPr>
                <w:rFonts w:ascii="Arial" w:eastAsia="Arial" w:hAnsi="Arial" w:cs="Arial"/>
                <w:b/>
                <w:bCs/>
                <w:color w:val="C07A2D"/>
                <w:spacing w:val="40"/>
                <w:sz w:val="15"/>
                <w:szCs w:val="15"/>
              </w:rPr>
              <w:t>PROJECT MANAGER / FACILITATOR</w:t>
            </w:r>
          </w:p>
          <w:p w14:paraId="24EE045A" w14:textId="77777777" w:rsidR="009C34B1" w:rsidRDefault="009C34B1">
            <w:pPr>
              <w:pBdr>
                <w:bottom w:val="single" w:sz="4" w:space="0" w:color="E2E8F0"/>
              </w:pBdr>
              <w:spacing w:before="40" w:after="120"/>
            </w:pPr>
          </w:p>
        </w:tc>
        <w:tc>
          <w:tcPr>
            <w:tcW w:w="4780" w:type="dxa"/>
            <w:tcBorders>
              <w:top w:val="none" w:sz="0" w:space="0" w:color="FFFFFF"/>
              <w:left w:val="none" w:sz="0" w:space="0" w:color="FFFFFF"/>
              <w:bottom w:val="none" w:sz="0" w:space="0" w:color="FFFFFF"/>
              <w:right w:val="none" w:sz="0" w:space="0" w:color="FFFFFF"/>
            </w:tcBorders>
          </w:tcPr>
          <w:p w14:paraId="5A29AF7C" w14:textId="77777777" w:rsidR="009C34B1" w:rsidRDefault="00000000">
            <w:pPr>
              <w:spacing w:before="160" w:after="40"/>
            </w:pPr>
            <w:r>
              <w:rPr>
                <w:rFonts w:ascii="Arial" w:eastAsia="Arial" w:hAnsi="Arial" w:cs="Arial"/>
                <w:b/>
                <w:bCs/>
                <w:color w:val="C07A2D"/>
                <w:spacing w:val="40"/>
                <w:sz w:val="15"/>
                <w:szCs w:val="15"/>
              </w:rPr>
              <w:t>PROJECT SPONSOR</w:t>
            </w:r>
          </w:p>
          <w:p w14:paraId="0C3E0A22" w14:textId="77777777" w:rsidR="009C34B1" w:rsidRDefault="009C34B1">
            <w:pPr>
              <w:pBdr>
                <w:bottom w:val="single" w:sz="4" w:space="0" w:color="E2E8F0"/>
              </w:pBdr>
              <w:spacing w:before="40" w:after="120"/>
            </w:pPr>
          </w:p>
        </w:tc>
      </w:tr>
    </w:tbl>
    <w:p w14:paraId="73871F13" w14:textId="77777777" w:rsidR="009C34B1" w:rsidRDefault="009C34B1">
      <w:pPr>
        <w:spacing w:after="80"/>
      </w:pPr>
    </w:p>
    <w:p w14:paraId="21C01357" w14:textId="77777777" w:rsidR="009C34B1" w:rsidRDefault="00000000">
      <w:pPr>
        <w:spacing w:before="160" w:after="40"/>
      </w:pPr>
      <w:r>
        <w:rPr>
          <w:rFonts w:ascii="Arial" w:eastAsia="Arial" w:hAnsi="Arial" w:cs="Arial"/>
          <w:b/>
          <w:bCs/>
          <w:color w:val="C07A2D"/>
          <w:spacing w:val="40"/>
          <w:sz w:val="15"/>
          <w:szCs w:val="15"/>
        </w:rPr>
        <w:t>ATTENDEES</w:t>
      </w:r>
    </w:p>
    <w:p w14:paraId="60B2B8C2" w14:textId="77777777" w:rsidR="009C34B1" w:rsidRDefault="00000000">
      <w:pPr>
        <w:pBdr>
          <w:bottom w:val="single" w:sz="4" w:space="0" w:color="E2E8F0"/>
        </w:pBdr>
        <w:spacing w:before="40" w:after="60"/>
      </w:pPr>
      <w:r>
        <w:rPr>
          <w:rFonts w:ascii="Arial" w:eastAsia="Arial" w:hAnsi="Arial" w:cs="Arial"/>
          <w:i/>
          <w:iCs/>
          <w:color w:val="CCCCCC"/>
          <w:sz w:val="18"/>
          <w:szCs w:val="18"/>
        </w:rPr>
        <w:t>List all attendees and their roles — distribute this list to participants in advance</w:t>
      </w:r>
    </w:p>
    <w:p w14:paraId="4366E79B" w14:textId="77777777" w:rsidR="009C34B1" w:rsidRDefault="009C34B1">
      <w:pPr>
        <w:pBdr>
          <w:bottom w:val="single" w:sz="4" w:space="0" w:color="E2E8F0"/>
        </w:pBdr>
        <w:spacing w:after="60"/>
      </w:pPr>
    </w:p>
    <w:p w14:paraId="5DD00C2F" w14:textId="77777777" w:rsidR="009C34B1" w:rsidRDefault="009C34B1">
      <w:pPr>
        <w:pBdr>
          <w:bottom w:val="single" w:sz="4" w:space="0" w:color="E2E8F0"/>
        </w:pBdr>
        <w:spacing w:after="60"/>
      </w:pPr>
    </w:p>
    <w:p w14:paraId="11704FFA" w14:textId="77777777" w:rsidR="009C34B1" w:rsidRDefault="009C34B1">
      <w:pPr>
        <w:pBdr>
          <w:bottom w:val="single" w:sz="4" w:space="0" w:color="E2E8F0"/>
        </w:pBdr>
        <w:spacing w:after="120"/>
      </w:pPr>
    </w:p>
    <w:p w14:paraId="1CB8E8B0" w14:textId="77777777" w:rsidR="009C34B1" w:rsidRDefault="00000000">
      <w:pPr>
        <w:spacing w:before="160" w:after="40"/>
      </w:pPr>
      <w:r>
        <w:rPr>
          <w:rFonts w:ascii="Arial" w:eastAsia="Arial" w:hAnsi="Arial" w:cs="Arial"/>
          <w:b/>
          <w:bCs/>
          <w:color w:val="C07A2D"/>
          <w:spacing w:val="40"/>
          <w:sz w:val="15"/>
          <w:szCs w:val="15"/>
        </w:rPr>
        <w:t>PRE-READING / PRE-WORK</w:t>
      </w:r>
    </w:p>
    <w:p w14:paraId="7CC36A9F" w14:textId="77777777" w:rsidR="009C34B1" w:rsidRDefault="00000000">
      <w:pPr>
        <w:pBdr>
          <w:bottom w:val="single" w:sz="4" w:space="0" w:color="E2E8F0"/>
        </w:pBdr>
        <w:spacing w:before="40" w:after="60"/>
      </w:pPr>
      <w:r>
        <w:rPr>
          <w:rFonts w:ascii="Arial" w:eastAsia="Arial" w:hAnsi="Arial" w:cs="Arial"/>
          <w:i/>
          <w:iCs/>
          <w:color w:val="CCCCCC"/>
          <w:sz w:val="18"/>
          <w:szCs w:val="18"/>
        </w:rPr>
        <w:t>List any documents or information participants should review before the meeting</w:t>
      </w:r>
    </w:p>
    <w:p w14:paraId="6FDE48ED" w14:textId="77777777" w:rsidR="009C34B1" w:rsidRDefault="009C34B1">
      <w:pPr>
        <w:pBdr>
          <w:bottom w:val="single" w:sz="4" w:space="0" w:color="E2E8F0"/>
        </w:pBdr>
        <w:spacing w:after="120"/>
      </w:pPr>
    </w:p>
    <w:p w14:paraId="3DA08CFB" w14:textId="77777777" w:rsidR="009C34B1" w:rsidRDefault="009C34B1">
      <w:pPr>
        <w:spacing w:after="120"/>
      </w:pPr>
    </w:p>
    <w:p w14:paraId="534D4DC7" w14:textId="77777777" w:rsidR="009C34B1" w:rsidRDefault="00000000">
      <w:pPr>
        <w:shd w:val="clear" w:color="auto" w:fill="0D1B2A"/>
      </w:pPr>
      <w:r>
        <w:rPr>
          <w:rFonts w:ascii="Georgia" w:eastAsia="Georgia" w:hAnsi="Georgia" w:cs="Georgia"/>
          <w:b/>
          <w:bCs/>
          <w:color w:val="FFFFFF"/>
          <w:sz w:val="22"/>
          <w:szCs w:val="22"/>
        </w:rPr>
        <w:t xml:space="preserve">  Agenda</w:t>
      </w:r>
    </w:p>
    <w:p w14:paraId="57ADA7E7" w14:textId="77777777" w:rsidR="009C34B1" w:rsidRDefault="009C34B1">
      <w:pPr>
        <w:pBdr>
          <w:bottom w:val="single" w:sz="8" w:space="0" w:color="C07A2D"/>
        </w:pBdr>
        <w:spacing w:after="120"/>
      </w:pPr>
    </w:p>
    <w:p w14:paraId="3C0F363D" w14:textId="77777777" w:rsidR="009C34B1" w:rsidRDefault="00000000">
      <w:pPr>
        <w:spacing w:after="80"/>
      </w:pPr>
      <w:r>
        <w:rPr>
          <w:rFonts w:ascii="Arial" w:eastAsia="Arial" w:hAnsi="Arial" w:cs="Arial"/>
          <w:i/>
          <w:iCs/>
          <w:color w:val="64748B"/>
          <w:sz w:val="17"/>
          <w:szCs w:val="17"/>
        </w:rPr>
        <w:t>Times are indicative. Adjust to suit your project. Total running time: 90 minutes.</w:t>
      </w:r>
    </w:p>
    <w:p w14:paraId="2EA09C86" w14:textId="77777777" w:rsidR="009C34B1" w:rsidRDefault="009C34B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4"/>
        <w:gridCol w:w="1218"/>
        <w:gridCol w:w="4861"/>
        <w:gridCol w:w="2117"/>
      </w:tblGrid>
      <w:tr w:rsidR="009C34B1" w14:paraId="7D6B1538" w14:textId="77777777">
        <w:tblPrEx>
          <w:tblCellMar>
            <w:top w:w="0" w:type="dxa"/>
            <w:bottom w:w="0" w:type="dxa"/>
          </w:tblCellMar>
        </w:tblPrEx>
        <w:trPr>
          <w:tblHeader/>
        </w:trPr>
        <w:tc>
          <w:tcPr>
            <w:tcW w:w="1200" w:type="dxa"/>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62A19CC4" w14:textId="77777777" w:rsidR="009C34B1" w:rsidRDefault="00000000">
            <w:pPr>
              <w:jc w:val="center"/>
            </w:pPr>
            <w:r>
              <w:rPr>
                <w:rFonts w:ascii="Arial" w:eastAsia="Arial" w:hAnsi="Arial" w:cs="Arial"/>
                <w:b/>
                <w:bCs/>
                <w:color w:val="FFFFFF"/>
                <w:spacing w:val="20"/>
                <w:sz w:val="17"/>
                <w:szCs w:val="17"/>
              </w:rPr>
              <w:t>TIME</w:t>
            </w:r>
          </w:p>
        </w:tc>
        <w:tc>
          <w:tcPr>
            <w:tcW w:w="900" w:type="dxa"/>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6D07EE1B" w14:textId="77777777" w:rsidR="009C34B1" w:rsidRDefault="00000000">
            <w:pPr>
              <w:jc w:val="center"/>
            </w:pPr>
            <w:r>
              <w:rPr>
                <w:rFonts w:ascii="Arial" w:eastAsia="Arial" w:hAnsi="Arial" w:cs="Arial"/>
                <w:b/>
                <w:bCs/>
                <w:color w:val="FFFFFF"/>
                <w:spacing w:val="20"/>
                <w:sz w:val="17"/>
                <w:szCs w:val="17"/>
              </w:rPr>
              <w:t>DURATION</w:t>
            </w:r>
          </w:p>
        </w:tc>
        <w:tc>
          <w:tcPr>
            <w:tcW w:w="5100" w:type="dxa"/>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64467905" w14:textId="77777777" w:rsidR="009C34B1" w:rsidRDefault="00000000">
            <w:pPr>
              <w:jc w:val="center"/>
            </w:pPr>
            <w:r>
              <w:rPr>
                <w:rFonts w:ascii="Arial" w:eastAsia="Arial" w:hAnsi="Arial" w:cs="Arial"/>
                <w:b/>
                <w:bCs/>
                <w:color w:val="FFFFFF"/>
                <w:spacing w:val="20"/>
                <w:sz w:val="17"/>
                <w:szCs w:val="17"/>
              </w:rPr>
              <w:t>AGENDA ITEM</w:t>
            </w:r>
          </w:p>
        </w:tc>
        <w:tc>
          <w:tcPr>
            <w:tcW w:w="2160" w:type="dxa"/>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7E9D8E5A" w14:textId="77777777" w:rsidR="009C34B1" w:rsidRDefault="00000000">
            <w:pPr>
              <w:jc w:val="center"/>
            </w:pPr>
            <w:r>
              <w:rPr>
                <w:rFonts w:ascii="Arial" w:eastAsia="Arial" w:hAnsi="Arial" w:cs="Arial"/>
                <w:b/>
                <w:bCs/>
                <w:color w:val="FFFFFF"/>
                <w:spacing w:val="20"/>
                <w:sz w:val="17"/>
                <w:szCs w:val="17"/>
              </w:rPr>
              <w:t>FACILITATED BY</w:t>
            </w:r>
          </w:p>
        </w:tc>
      </w:tr>
      <w:tr w:rsidR="009C34B1" w14:paraId="2EA174FA"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1019EF5F" w14:textId="77777777" w:rsidR="009C34B1" w:rsidRDefault="00000000">
            <w:r>
              <w:rPr>
                <w:rFonts w:ascii="Arial" w:eastAsia="Arial" w:hAnsi="Arial" w:cs="Arial"/>
                <w:b/>
                <w:bCs/>
                <w:color w:val="0D1B2A"/>
                <w:sz w:val="17"/>
                <w:szCs w:val="17"/>
              </w:rPr>
              <w:t>00:00</w:t>
            </w:r>
          </w:p>
        </w:tc>
        <w:tc>
          <w:tcPr>
            <w:tcW w:w="9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4E00C3E3" w14:textId="77777777" w:rsidR="009C34B1" w:rsidRDefault="00000000">
            <w:pPr>
              <w:jc w:val="center"/>
            </w:pPr>
            <w:r>
              <w:rPr>
                <w:rFonts w:ascii="Arial" w:eastAsia="Arial" w:hAnsi="Arial" w:cs="Arial"/>
                <w:b/>
                <w:bCs/>
                <w:color w:val="C07A2D"/>
                <w:sz w:val="17"/>
                <w:szCs w:val="17"/>
              </w:rPr>
              <w:t>5 min</w:t>
            </w:r>
          </w:p>
        </w:tc>
        <w:tc>
          <w:tcPr>
            <w:tcW w:w="51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0E67B409" w14:textId="77777777" w:rsidR="009C34B1" w:rsidRDefault="00000000">
            <w:r>
              <w:rPr>
                <w:rFonts w:ascii="Arial" w:eastAsia="Arial" w:hAnsi="Arial" w:cs="Arial"/>
                <w:color w:val="2D3748"/>
                <w:sz w:val="18"/>
                <w:szCs w:val="18"/>
              </w:rPr>
              <w:t>Welcome &amp; Housekeeping Logistics, introductions plan, objectives for the session</w:t>
            </w:r>
          </w:p>
        </w:tc>
        <w:tc>
          <w:tcPr>
            <w:tcW w:w="216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3B726535" w14:textId="77777777" w:rsidR="009C34B1" w:rsidRDefault="00000000">
            <w:r>
              <w:rPr>
                <w:rFonts w:ascii="Arial" w:eastAsia="Arial" w:hAnsi="Arial" w:cs="Arial"/>
                <w:i/>
                <w:iCs/>
                <w:color w:val="64748B"/>
                <w:sz w:val="17"/>
                <w:szCs w:val="17"/>
              </w:rPr>
              <w:t>[Project Manager]</w:t>
            </w:r>
          </w:p>
        </w:tc>
      </w:tr>
      <w:tr w:rsidR="009C34B1" w14:paraId="35CD1B69"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031162AE" w14:textId="77777777" w:rsidR="009C34B1" w:rsidRDefault="00000000">
            <w:r>
              <w:rPr>
                <w:rFonts w:ascii="Arial" w:eastAsia="Arial" w:hAnsi="Arial" w:cs="Arial"/>
                <w:b/>
                <w:bCs/>
                <w:color w:val="0D1B2A"/>
                <w:sz w:val="17"/>
                <w:szCs w:val="17"/>
              </w:rPr>
              <w:t>00:05</w:t>
            </w:r>
          </w:p>
        </w:tc>
        <w:tc>
          <w:tcPr>
            <w:tcW w:w="9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4D03681B" w14:textId="77777777" w:rsidR="009C34B1" w:rsidRDefault="00000000">
            <w:pPr>
              <w:jc w:val="center"/>
            </w:pPr>
            <w:r>
              <w:rPr>
                <w:rFonts w:ascii="Arial" w:eastAsia="Arial" w:hAnsi="Arial" w:cs="Arial"/>
                <w:b/>
                <w:bCs/>
                <w:color w:val="C07A2D"/>
                <w:sz w:val="17"/>
                <w:szCs w:val="17"/>
              </w:rPr>
              <w:t>10 min</w:t>
            </w:r>
          </w:p>
        </w:tc>
        <w:tc>
          <w:tcPr>
            <w:tcW w:w="51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16BDA4D0" w14:textId="2C83189E" w:rsidR="009C34B1" w:rsidRDefault="00000000">
            <w:r>
              <w:rPr>
                <w:rFonts w:ascii="Arial" w:eastAsia="Arial" w:hAnsi="Arial" w:cs="Arial"/>
                <w:color w:val="2D3748"/>
                <w:sz w:val="18"/>
                <w:szCs w:val="18"/>
              </w:rPr>
              <w:t xml:space="preserve">Opening from the Project Sponsor </w:t>
            </w:r>
            <w:r w:rsidR="00BE64CB">
              <w:rPr>
                <w:rFonts w:ascii="Arial" w:eastAsia="Arial" w:hAnsi="Arial" w:cs="Arial"/>
                <w:color w:val="2D3748"/>
                <w:sz w:val="18"/>
                <w:szCs w:val="18"/>
              </w:rPr>
              <w:t xml:space="preserve">- </w:t>
            </w:r>
            <w:r>
              <w:rPr>
                <w:rFonts w:ascii="Arial" w:eastAsia="Arial" w:hAnsi="Arial" w:cs="Arial"/>
                <w:color w:val="2D3748"/>
                <w:sz w:val="18"/>
                <w:szCs w:val="18"/>
              </w:rPr>
              <w:t>Why this project matters, leadership commitment, what success looks like</w:t>
            </w:r>
          </w:p>
        </w:tc>
        <w:tc>
          <w:tcPr>
            <w:tcW w:w="216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0468713E" w14:textId="77777777" w:rsidR="009C34B1" w:rsidRDefault="00000000">
            <w:r>
              <w:rPr>
                <w:rFonts w:ascii="Arial" w:eastAsia="Arial" w:hAnsi="Arial" w:cs="Arial"/>
                <w:i/>
                <w:iCs/>
                <w:color w:val="64748B"/>
                <w:sz w:val="17"/>
                <w:szCs w:val="17"/>
              </w:rPr>
              <w:t>[Project Sponsor]</w:t>
            </w:r>
          </w:p>
        </w:tc>
      </w:tr>
      <w:tr w:rsidR="009C34B1" w14:paraId="29BE6EE7"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18A1545A" w14:textId="77777777" w:rsidR="009C34B1" w:rsidRDefault="00000000">
            <w:r>
              <w:rPr>
                <w:rFonts w:ascii="Arial" w:eastAsia="Arial" w:hAnsi="Arial" w:cs="Arial"/>
                <w:b/>
                <w:bCs/>
                <w:color w:val="0D1B2A"/>
                <w:sz w:val="17"/>
                <w:szCs w:val="17"/>
              </w:rPr>
              <w:t>00:15</w:t>
            </w:r>
          </w:p>
        </w:tc>
        <w:tc>
          <w:tcPr>
            <w:tcW w:w="9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002DC5EF" w14:textId="77777777" w:rsidR="009C34B1" w:rsidRDefault="00000000">
            <w:pPr>
              <w:jc w:val="center"/>
            </w:pPr>
            <w:r>
              <w:rPr>
                <w:rFonts w:ascii="Arial" w:eastAsia="Arial" w:hAnsi="Arial" w:cs="Arial"/>
                <w:b/>
                <w:bCs/>
                <w:color w:val="C07A2D"/>
                <w:sz w:val="17"/>
                <w:szCs w:val="17"/>
              </w:rPr>
              <w:t>15 min</w:t>
            </w:r>
          </w:p>
        </w:tc>
        <w:tc>
          <w:tcPr>
            <w:tcW w:w="51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70F0F01" w14:textId="77777777" w:rsidR="009C34B1" w:rsidRDefault="00000000">
            <w:r>
              <w:rPr>
                <w:rFonts w:ascii="Arial" w:eastAsia="Arial" w:hAnsi="Arial" w:cs="Arial"/>
                <w:color w:val="2D3748"/>
                <w:sz w:val="18"/>
                <w:szCs w:val="18"/>
              </w:rPr>
              <w:t>Team Introductions Each participant: name, role, and one thing they bring to this project</w:t>
            </w:r>
          </w:p>
        </w:tc>
        <w:tc>
          <w:tcPr>
            <w:tcW w:w="216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17BF8783" w14:textId="77777777" w:rsidR="009C34B1" w:rsidRDefault="00000000">
            <w:r>
              <w:rPr>
                <w:rFonts w:ascii="Arial" w:eastAsia="Arial" w:hAnsi="Arial" w:cs="Arial"/>
                <w:i/>
                <w:iCs/>
                <w:color w:val="64748B"/>
                <w:sz w:val="17"/>
                <w:szCs w:val="17"/>
              </w:rPr>
              <w:t>[Facilitator]</w:t>
            </w:r>
          </w:p>
        </w:tc>
      </w:tr>
      <w:tr w:rsidR="009C34B1" w14:paraId="6CD2DFF5"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09B1643F" w14:textId="77777777" w:rsidR="009C34B1" w:rsidRDefault="00000000">
            <w:r>
              <w:rPr>
                <w:rFonts w:ascii="Arial" w:eastAsia="Arial" w:hAnsi="Arial" w:cs="Arial"/>
                <w:b/>
                <w:bCs/>
                <w:color w:val="0D1B2A"/>
                <w:sz w:val="17"/>
                <w:szCs w:val="17"/>
              </w:rPr>
              <w:t>00:30</w:t>
            </w:r>
          </w:p>
        </w:tc>
        <w:tc>
          <w:tcPr>
            <w:tcW w:w="9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755F6D92" w14:textId="77777777" w:rsidR="009C34B1" w:rsidRDefault="00000000">
            <w:pPr>
              <w:jc w:val="center"/>
            </w:pPr>
            <w:r>
              <w:rPr>
                <w:rFonts w:ascii="Arial" w:eastAsia="Arial" w:hAnsi="Arial" w:cs="Arial"/>
                <w:b/>
                <w:bCs/>
                <w:color w:val="C07A2D"/>
                <w:sz w:val="17"/>
                <w:szCs w:val="17"/>
              </w:rPr>
              <w:t>15 min</w:t>
            </w:r>
          </w:p>
        </w:tc>
        <w:tc>
          <w:tcPr>
            <w:tcW w:w="51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68FB6C14" w14:textId="77777777" w:rsidR="009C34B1" w:rsidRDefault="00000000">
            <w:r>
              <w:rPr>
                <w:rFonts w:ascii="Arial" w:eastAsia="Arial" w:hAnsi="Arial" w:cs="Arial"/>
                <w:color w:val="2D3748"/>
                <w:sz w:val="18"/>
                <w:szCs w:val="18"/>
              </w:rPr>
              <w:t>Project Purpose &amp; Objectives Business case summary, project objectives, how success will be measured</w:t>
            </w:r>
          </w:p>
        </w:tc>
        <w:tc>
          <w:tcPr>
            <w:tcW w:w="216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106E26CA" w14:textId="77777777" w:rsidR="009C34B1" w:rsidRDefault="00000000">
            <w:r>
              <w:rPr>
                <w:rFonts w:ascii="Arial" w:eastAsia="Arial" w:hAnsi="Arial" w:cs="Arial"/>
                <w:i/>
                <w:iCs/>
                <w:color w:val="64748B"/>
                <w:sz w:val="17"/>
                <w:szCs w:val="17"/>
              </w:rPr>
              <w:t>[Project Manager]</w:t>
            </w:r>
          </w:p>
        </w:tc>
      </w:tr>
      <w:tr w:rsidR="009C34B1" w14:paraId="1B73E66E"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0E6AC44" w14:textId="77777777" w:rsidR="009C34B1" w:rsidRDefault="00000000">
            <w:r>
              <w:rPr>
                <w:rFonts w:ascii="Arial" w:eastAsia="Arial" w:hAnsi="Arial" w:cs="Arial"/>
                <w:b/>
                <w:bCs/>
                <w:color w:val="0D1B2A"/>
                <w:sz w:val="17"/>
                <w:szCs w:val="17"/>
              </w:rPr>
              <w:t>00:45</w:t>
            </w:r>
          </w:p>
        </w:tc>
        <w:tc>
          <w:tcPr>
            <w:tcW w:w="9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5C6BAD0E" w14:textId="77777777" w:rsidR="009C34B1" w:rsidRDefault="00000000">
            <w:pPr>
              <w:jc w:val="center"/>
            </w:pPr>
            <w:r>
              <w:rPr>
                <w:rFonts w:ascii="Arial" w:eastAsia="Arial" w:hAnsi="Arial" w:cs="Arial"/>
                <w:b/>
                <w:bCs/>
                <w:color w:val="C07A2D"/>
                <w:sz w:val="17"/>
                <w:szCs w:val="17"/>
              </w:rPr>
              <w:t>10 min</w:t>
            </w:r>
          </w:p>
        </w:tc>
        <w:tc>
          <w:tcPr>
            <w:tcW w:w="51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29DAD1C5" w14:textId="05308E2D" w:rsidR="009C34B1" w:rsidRDefault="00000000">
            <w:r>
              <w:rPr>
                <w:rFonts w:ascii="Arial" w:eastAsia="Arial" w:hAnsi="Arial" w:cs="Arial"/>
                <w:color w:val="2D3748"/>
                <w:sz w:val="18"/>
                <w:szCs w:val="18"/>
              </w:rPr>
              <w:t>Scope: In &amp; Out</w:t>
            </w:r>
            <w:r w:rsidR="00BE64CB">
              <w:rPr>
                <w:rFonts w:ascii="Arial" w:eastAsia="Arial" w:hAnsi="Arial" w:cs="Arial"/>
                <w:color w:val="2D3748"/>
                <w:sz w:val="18"/>
                <w:szCs w:val="18"/>
              </w:rPr>
              <w:t xml:space="preserve"> -</w:t>
            </w:r>
            <w:r>
              <w:rPr>
                <w:rFonts w:ascii="Arial" w:eastAsia="Arial" w:hAnsi="Arial" w:cs="Arial"/>
                <w:color w:val="2D3748"/>
                <w:sz w:val="18"/>
                <w:szCs w:val="18"/>
              </w:rPr>
              <w:t xml:space="preserve"> What is in scope, what is explicitly out of scope, key boundaries</w:t>
            </w:r>
          </w:p>
        </w:tc>
        <w:tc>
          <w:tcPr>
            <w:tcW w:w="216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4AAE4AAF" w14:textId="77777777" w:rsidR="009C34B1" w:rsidRDefault="00000000">
            <w:r>
              <w:rPr>
                <w:rFonts w:ascii="Arial" w:eastAsia="Arial" w:hAnsi="Arial" w:cs="Arial"/>
                <w:i/>
                <w:iCs/>
                <w:color w:val="64748B"/>
                <w:sz w:val="17"/>
                <w:szCs w:val="17"/>
              </w:rPr>
              <w:t>[Project Manager]</w:t>
            </w:r>
          </w:p>
        </w:tc>
      </w:tr>
      <w:tr w:rsidR="009C34B1" w14:paraId="1817BADA"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485BCF0B" w14:textId="77777777" w:rsidR="009C34B1" w:rsidRDefault="00000000">
            <w:r>
              <w:rPr>
                <w:rFonts w:ascii="Arial" w:eastAsia="Arial" w:hAnsi="Arial" w:cs="Arial"/>
                <w:b/>
                <w:bCs/>
                <w:color w:val="0D1B2A"/>
                <w:sz w:val="17"/>
                <w:szCs w:val="17"/>
              </w:rPr>
              <w:t>00:55</w:t>
            </w:r>
          </w:p>
        </w:tc>
        <w:tc>
          <w:tcPr>
            <w:tcW w:w="9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0522C4F9" w14:textId="77777777" w:rsidR="009C34B1" w:rsidRDefault="00000000">
            <w:pPr>
              <w:jc w:val="center"/>
            </w:pPr>
            <w:r>
              <w:rPr>
                <w:rFonts w:ascii="Arial" w:eastAsia="Arial" w:hAnsi="Arial" w:cs="Arial"/>
                <w:b/>
                <w:bCs/>
                <w:color w:val="C07A2D"/>
                <w:sz w:val="17"/>
                <w:szCs w:val="17"/>
              </w:rPr>
              <w:t>10 min</w:t>
            </w:r>
          </w:p>
        </w:tc>
        <w:tc>
          <w:tcPr>
            <w:tcW w:w="51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21EB2E1F" w14:textId="77777777" w:rsidR="009C34B1" w:rsidRDefault="00000000">
            <w:r>
              <w:rPr>
                <w:rFonts w:ascii="Arial" w:eastAsia="Arial" w:hAnsi="Arial" w:cs="Arial"/>
                <w:color w:val="2D3748"/>
                <w:sz w:val="18"/>
                <w:szCs w:val="18"/>
              </w:rPr>
              <w:t>Governance &amp; Roles Decision-making framework, escalation path, RACI overview</w:t>
            </w:r>
          </w:p>
        </w:tc>
        <w:tc>
          <w:tcPr>
            <w:tcW w:w="216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56550E70" w14:textId="77777777" w:rsidR="009C34B1" w:rsidRDefault="00000000">
            <w:r>
              <w:rPr>
                <w:rFonts w:ascii="Arial" w:eastAsia="Arial" w:hAnsi="Arial" w:cs="Arial"/>
                <w:i/>
                <w:iCs/>
                <w:color w:val="64748B"/>
                <w:sz w:val="17"/>
                <w:szCs w:val="17"/>
              </w:rPr>
              <w:t>[Project Manager]</w:t>
            </w:r>
          </w:p>
        </w:tc>
      </w:tr>
      <w:tr w:rsidR="009C34B1" w14:paraId="0DFBE7F5"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616800B4" w14:textId="77777777" w:rsidR="009C34B1" w:rsidRDefault="00000000">
            <w:r>
              <w:rPr>
                <w:rFonts w:ascii="Arial" w:eastAsia="Arial" w:hAnsi="Arial" w:cs="Arial"/>
                <w:b/>
                <w:bCs/>
                <w:color w:val="0D1B2A"/>
                <w:sz w:val="17"/>
                <w:szCs w:val="17"/>
              </w:rPr>
              <w:t>01:05</w:t>
            </w:r>
          </w:p>
        </w:tc>
        <w:tc>
          <w:tcPr>
            <w:tcW w:w="9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6DEFEC7A" w14:textId="77777777" w:rsidR="009C34B1" w:rsidRDefault="00000000">
            <w:pPr>
              <w:jc w:val="center"/>
            </w:pPr>
            <w:r>
              <w:rPr>
                <w:rFonts w:ascii="Arial" w:eastAsia="Arial" w:hAnsi="Arial" w:cs="Arial"/>
                <w:b/>
                <w:bCs/>
                <w:color w:val="C07A2D"/>
                <w:sz w:val="17"/>
                <w:szCs w:val="17"/>
              </w:rPr>
              <w:t>15 min</w:t>
            </w:r>
          </w:p>
        </w:tc>
        <w:tc>
          <w:tcPr>
            <w:tcW w:w="51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28500486" w14:textId="30516E56" w:rsidR="009C34B1" w:rsidRDefault="00000000">
            <w:r>
              <w:rPr>
                <w:rFonts w:ascii="Arial" w:eastAsia="Arial" w:hAnsi="Arial" w:cs="Arial"/>
                <w:color w:val="2D3748"/>
                <w:sz w:val="18"/>
                <w:szCs w:val="18"/>
              </w:rPr>
              <w:t>Working Norms Discussion</w:t>
            </w:r>
            <w:r w:rsidR="00BE64CB">
              <w:rPr>
                <w:rFonts w:ascii="Arial" w:eastAsia="Arial" w:hAnsi="Arial" w:cs="Arial"/>
                <w:color w:val="2D3748"/>
                <w:sz w:val="18"/>
                <w:szCs w:val="18"/>
              </w:rPr>
              <w:t xml:space="preserve"> -</w:t>
            </w:r>
            <w:r>
              <w:rPr>
                <w:rFonts w:ascii="Arial" w:eastAsia="Arial" w:hAnsi="Arial" w:cs="Arial"/>
                <w:color w:val="2D3748"/>
                <w:sz w:val="18"/>
                <w:szCs w:val="18"/>
              </w:rPr>
              <w:t xml:space="preserve"> How we will work together — communication, decisions, meetings, conflict</w:t>
            </w:r>
          </w:p>
        </w:tc>
        <w:tc>
          <w:tcPr>
            <w:tcW w:w="216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20CA5A6E" w14:textId="77777777" w:rsidR="009C34B1" w:rsidRDefault="00000000">
            <w:r>
              <w:rPr>
                <w:rFonts w:ascii="Arial" w:eastAsia="Arial" w:hAnsi="Arial" w:cs="Arial"/>
                <w:i/>
                <w:iCs/>
                <w:color w:val="64748B"/>
                <w:sz w:val="17"/>
                <w:szCs w:val="17"/>
              </w:rPr>
              <w:t>[Facilitator]</w:t>
            </w:r>
          </w:p>
        </w:tc>
      </w:tr>
      <w:tr w:rsidR="009C34B1" w14:paraId="0DFAA68E"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13FE6C1C" w14:textId="77777777" w:rsidR="009C34B1" w:rsidRDefault="00000000">
            <w:r>
              <w:rPr>
                <w:rFonts w:ascii="Arial" w:eastAsia="Arial" w:hAnsi="Arial" w:cs="Arial"/>
                <w:b/>
                <w:bCs/>
                <w:color w:val="0D1B2A"/>
                <w:sz w:val="17"/>
                <w:szCs w:val="17"/>
              </w:rPr>
              <w:lastRenderedPageBreak/>
              <w:t>01:20</w:t>
            </w:r>
          </w:p>
        </w:tc>
        <w:tc>
          <w:tcPr>
            <w:tcW w:w="9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22863A4D" w14:textId="77777777" w:rsidR="009C34B1" w:rsidRDefault="00000000">
            <w:pPr>
              <w:jc w:val="center"/>
            </w:pPr>
            <w:r>
              <w:rPr>
                <w:rFonts w:ascii="Arial" w:eastAsia="Arial" w:hAnsi="Arial" w:cs="Arial"/>
                <w:b/>
                <w:bCs/>
                <w:color w:val="C07A2D"/>
                <w:sz w:val="17"/>
                <w:szCs w:val="17"/>
              </w:rPr>
              <w:t>5 min</w:t>
            </w:r>
          </w:p>
        </w:tc>
        <w:tc>
          <w:tcPr>
            <w:tcW w:w="510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1277646E" w14:textId="64582CEA" w:rsidR="009C34B1" w:rsidRDefault="00000000">
            <w:r>
              <w:rPr>
                <w:rFonts w:ascii="Arial" w:eastAsia="Arial" w:hAnsi="Arial" w:cs="Arial"/>
                <w:color w:val="2D3748"/>
                <w:sz w:val="18"/>
                <w:szCs w:val="18"/>
              </w:rPr>
              <w:t xml:space="preserve">Immediate Next Steps </w:t>
            </w:r>
            <w:r w:rsidR="00BE64CB">
              <w:rPr>
                <w:rFonts w:ascii="Arial" w:eastAsia="Arial" w:hAnsi="Arial" w:cs="Arial"/>
                <w:color w:val="2D3748"/>
                <w:sz w:val="18"/>
                <w:szCs w:val="18"/>
              </w:rPr>
              <w:t xml:space="preserve">- </w:t>
            </w:r>
            <w:r>
              <w:rPr>
                <w:rFonts w:ascii="Arial" w:eastAsia="Arial" w:hAnsi="Arial" w:cs="Arial"/>
                <w:color w:val="2D3748"/>
                <w:sz w:val="18"/>
                <w:szCs w:val="18"/>
              </w:rPr>
              <w:t>Actions from today, owners, dates — confirmed before close</w:t>
            </w:r>
          </w:p>
        </w:tc>
        <w:tc>
          <w:tcPr>
            <w:tcW w:w="216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09549C3E" w14:textId="77777777" w:rsidR="009C34B1" w:rsidRDefault="00000000">
            <w:r>
              <w:rPr>
                <w:rFonts w:ascii="Arial" w:eastAsia="Arial" w:hAnsi="Arial" w:cs="Arial"/>
                <w:i/>
                <w:iCs/>
                <w:color w:val="64748B"/>
                <w:sz w:val="17"/>
                <w:szCs w:val="17"/>
              </w:rPr>
              <w:t>[Project Manager]</w:t>
            </w:r>
          </w:p>
        </w:tc>
      </w:tr>
      <w:tr w:rsidR="009C34B1" w14:paraId="6CE35162" w14:textId="77777777">
        <w:tblPrEx>
          <w:tblCellMar>
            <w:top w:w="0" w:type="dxa"/>
            <w:bottom w:w="0" w:type="dxa"/>
          </w:tblCellMar>
        </w:tblPrEx>
        <w:tc>
          <w:tcPr>
            <w:tcW w:w="12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63D4599E" w14:textId="77777777" w:rsidR="009C34B1" w:rsidRDefault="00000000">
            <w:r>
              <w:rPr>
                <w:rFonts w:ascii="Arial" w:eastAsia="Arial" w:hAnsi="Arial" w:cs="Arial"/>
                <w:b/>
                <w:bCs/>
                <w:color w:val="0D1B2A"/>
                <w:sz w:val="17"/>
                <w:szCs w:val="17"/>
              </w:rPr>
              <w:t>01:25</w:t>
            </w:r>
          </w:p>
        </w:tc>
        <w:tc>
          <w:tcPr>
            <w:tcW w:w="9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647EFFE7" w14:textId="77777777" w:rsidR="009C34B1" w:rsidRDefault="00000000">
            <w:pPr>
              <w:jc w:val="center"/>
            </w:pPr>
            <w:r>
              <w:rPr>
                <w:rFonts w:ascii="Arial" w:eastAsia="Arial" w:hAnsi="Arial" w:cs="Arial"/>
                <w:b/>
                <w:bCs/>
                <w:color w:val="C07A2D"/>
                <w:sz w:val="17"/>
                <w:szCs w:val="17"/>
              </w:rPr>
              <w:t>5 min</w:t>
            </w:r>
          </w:p>
        </w:tc>
        <w:tc>
          <w:tcPr>
            <w:tcW w:w="510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72C2445" w14:textId="4EC2BC19" w:rsidR="009C34B1" w:rsidRDefault="00000000">
            <w:r>
              <w:rPr>
                <w:rFonts w:ascii="Arial" w:eastAsia="Arial" w:hAnsi="Arial" w:cs="Arial"/>
                <w:color w:val="2D3748"/>
                <w:sz w:val="18"/>
                <w:szCs w:val="18"/>
              </w:rPr>
              <w:t xml:space="preserve">Questions &amp; Close </w:t>
            </w:r>
            <w:r w:rsidR="00BE64CB">
              <w:rPr>
                <w:rFonts w:ascii="Arial" w:eastAsia="Arial" w:hAnsi="Arial" w:cs="Arial"/>
                <w:color w:val="2D3748"/>
                <w:sz w:val="18"/>
                <w:szCs w:val="18"/>
              </w:rPr>
              <w:t xml:space="preserve">- </w:t>
            </w:r>
            <w:r>
              <w:rPr>
                <w:rFonts w:ascii="Arial" w:eastAsia="Arial" w:hAnsi="Arial" w:cs="Arial"/>
                <w:color w:val="2D3748"/>
                <w:sz w:val="18"/>
                <w:szCs w:val="18"/>
              </w:rPr>
              <w:t>Open questions, parking lot items, close</w:t>
            </w:r>
          </w:p>
        </w:tc>
        <w:tc>
          <w:tcPr>
            <w:tcW w:w="216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37865B9" w14:textId="77777777" w:rsidR="009C34B1" w:rsidRDefault="00000000">
            <w:r>
              <w:rPr>
                <w:rFonts w:ascii="Arial" w:eastAsia="Arial" w:hAnsi="Arial" w:cs="Arial"/>
                <w:i/>
                <w:iCs/>
                <w:color w:val="64748B"/>
                <w:sz w:val="17"/>
                <w:szCs w:val="17"/>
              </w:rPr>
              <w:t>[Facilitator]</w:t>
            </w:r>
          </w:p>
        </w:tc>
      </w:tr>
    </w:tbl>
    <w:p w14:paraId="1BDE973C" w14:textId="77777777" w:rsidR="00BE64CB" w:rsidRDefault="00BE64CB">
      <w:pPr>
        <w:spacing w:after="120"/>
      </w:pPr>
    </w:p>
    <w:p w14:paraId="0B6CC05F" w14:textId="77777777" w:rsidR="00BE64CB" w:rsidRDefault="00BE64CB">
      <w:pPr>
        <w:spacing w:after="120"/>
      </w:pPr>
    </w:p>
    <w:p w14:paraId="2B282A45" w14:textId="77777777" w:rsidR="009C34B1" w:rsidRDefault="00000000">
      <w:pPr>
        <w:shd w:val="clear" w:color="auto" w:fill="0D1B2A"/>
      </w:pPr>
      <w:r>
        <w:rPr>
          <w:rFonts w:ascii="Georgia" w:eastAsia="Georgia" w:hAnsi="Georgia" w:cs="Georgia"/>
          <w:b/>
          <w:bCs/>
          <w:color w:val="FFFFFF"/>
          <w:sz w:val="22"/>
          <w:szCs w:val="22"/>
        </w:rPr>
        <w:t xml:space="preserve">  Team Introductions — Facilitator Guide</w:t>
      </w:r>
    </w:p>
    <w:p w14:paraId="3EEA7108" w14:textId="77777777" w:rsidR="009C34B1" w:rsidRDefault="009C34B1">
      <w:pPr>
        <w:pBdr>
          <w:bottom w:val="single" w:sz="8" w:space="0" w:color="C07A2D"/>
        </w:pBdr>
        <w:spacing w:after="120"/>
      </w:pPr>
    </w:p>
    <w:p w14:paraId="42FF2330" w14:textId="77777777" w:rsidR="009C34B1" w:rsidRDefault="00000000">
      <w:pPr>
        <w:spacing w:after="80"/>
      </w:pPr>
      <w:r>
        <w:rPr>
          <w:rFonts w:ascii="Arial" w:eastAsia="Arial" w:hAnsi="Arial" w:cs="Arial"/>
          <w:color w:val="2D3748"/>
          <w:sz w:val="19"/>
          <w:szCs w:val="19"/>
        </w:rPr>
        <w:t>Allow 15 minutes for introductions. With groups larger than 12, reduce to name and role only. For smaller groups, the prompt below works well as a round-robin.</w:t>
      </w:r>
    </w:p>
    <w:p w14:paraId="50F5B5C3" w14:textId="77777777" w:rsidR="009C34B1" w:rsidRDefault="009C34B1">
      <w:pPr>
        <w:spacing w:after="80"/>
      </w:pPr>
    </w:p>
    <w:p w14:paraId="7D4AE50F" w14:textId="77777777" w:rsidR="009C34B1" w:rsidRDefault="00000000">
      <w:pPr>
        <w:shd w:val="clear" w:color="auto" w:fill="F7F3ED"/>
      </w:pPr>
      <w:r>
        <w:rPr>
          <w:rFonts w:ascii="Arial" w:eastAsia="Arial" w:hAnsi="Arial" w:cs="Arial"/>
          <w:b/>
          <w:bCs/>
          <w:color w:val="C07A2D"/>
          <w:spacing w:val="40"/>
          <w:sz w:val="15"/>
          <w:szCs w:val="15"/>
        </w:rPr>
        <w:t xml:space="preserve">  INTRODUCTION PROMPT</w:t>
      </w:r>
    </w:p>
    <w:p w14:paraId="3D426DE1" w14:textId="77777777" w:rsidR="009C34B1" w:rsidRDefault="00000000">
      <w:pPr>
        <w:shd w:val="clear" w:color="auto" w:fill="F7F3ED"/>
        <w:spacing w:after="160"/>
      </w:pPr>
      <w:r>
        <w:rPr>
          <w:rFonts w:ascii="Georgia" w:eastAsia="Georgia" w:hAnsi="Georgia" w:cs="Georgia"/>
          <w:i/>
          <w:iCs/>
          <w:color w:val="1A3C5E"/>
        </w:rPr>
        <w:t xml:space="preserve">  "Please share your name, your role on this project, and the one thing you're most looking forward to — or most concerned about — as we get started."</w:t>
      </w:r>
    </w:p>
    <w:p w14:paraId="387E2D47" w14:textId="77777777" w:rsidR="009C34B1" w:rsidRDefault="00000000">
      <w:pPr>
        <w:spacing w:after="80"/>
      </w:pPr>
      <w:r>
        <w:rPr>
          <w:rFonts w:ascii="Arial" w:eastAsia="Arial" w:hAnsi="Arial" w:cs="Arial"/>
          <w:b/>
          <w:bCs/>
          <w:color w:val="2D3748"/>
          <w:sz w:val="19"/>
          <w:szCs w:val="19"/>
        </w:rPr>
        <w:t>Facilitation tips:</w:t>
      </w:r>
    </w:p>
    <w:p w14:paraId="5B9BBCC8" w14:textId="77777777" w:rsidR="009C34B1" w:rsidRDefault="00000000">
      <w:pPr>
        <w:spacing w:after="60"/>
        <w:ind w:left="120"/>
      </w:pPr>
      <w:r>
        <w:rPr>
          <w:rFonts w:ascii="Arial" w:eastAsia="Arial" w:hAnsi="Arial" w:cs="Arial"/>
          <w:color w:val="C07A2D"/>
          <w:sz w:val="18"/>
          <w:szCs w:val="18"/>
        </w:rPr>
        <w:t xml:space="preserve">▪   </w:t>
      </w:r>
      <w:r>
        <w:rPr>
          <w:rFonts w:ascii="Arial" w:eastAsia="Arial" w:hAnsi="Arial" w:cs="Arial"/>
          <w:color w:val="2D3748"/>
          <w:sz w:val="18"/>
          <w:szCs w:val="18"/>
        </w:rPr>
        <w:t>Write each person's name on a sticky note or whiteboard as they introduce themselves — it helps the team remember names in the early weeks.</w:t>
      </w:r>
    </w:p>
    <w:p w14:paraId="00A62325" w14:textId="77777777" w:rsidR="009C34B1" w:rsidRDefault="00000000">
      <w:pPr>
        <w:spacing w:after="60"/>
        <w:ind w:left="120"/>
      </w:pPr>
      <w:r>
        <w:rPr>
          <w:rFonts w:ascii="Arial" w:eastAsia="Arial" w:hAnsi="Arial" w:cs="Arial"/>
          <w:color w:val="C07A2D"/>
          <w:sz w:val="18"/>
          <w:szCs w:val="18"/>
        </w:rPr>
        <w:t xml:space="preserve">▪   </w:t>
      </w:r>
      <w:r>
        <w:rPr>
          <w:rFonts w:ascii="Arial" w:eastAsia="Arial" w:hAnsi="Arial" w:cs="Arial"/>
          <w:color w:val="2D3748"/>
          <w:sz w:val="18"/>
          <w:szCs w:val="18"/>
        </w:rPr>
        <w:t>If someone raises a concern during introductions, acknowledge it and park it: 'That's an important point — let's make sure we come back to that in the risks discussion.'</w:t>
      </w:r>
    </w:p>
    <w:p w14:paraId="009EF7CB" w14:textId="77777777" w:rsidR="009C34B1" w:rsidRDefault="00000000">
      <w:pPr>
        <w:spacing w:after="60"/>
        <w:ind w:left="120"/>
      </w:pPr>
      <w:r>
        <w:rPr>
          <w:rFonts w:ascii="Arial" w:eastAsia="Arial" w:hAnsi="Arial" w:cs="Arial"/>
          <w:color w:val="C07A2D"/>
          <w:sz w:val="18"/>
          <w:szCs w:val="18"/>
        </w:rPr>
        <w:t xml:space="preserve">▪   </w:t>
      </w:r>
      <w:r>
        <w:rPr>
          <w:rFonts w:ascii="Arial" w:eastAsia="Arial" w:hAnsi="Arial" w:cs="Arial"/>
          <w:color w:val="2D3748"/>
          <w:sz w:val="18"/>
          <w:szCs w:val="18"/>
        </w:rPr>
        <w:t>Keep introductions to 60–90 seconds per person. Gently interrupt if someone goes long: 'Thank you — let's make sure everyone gets a turn.'</w:t>
      </w:r>
    </w:p>
    <w:p w14:paraId="6D94E6CF" w14:textId="77777777" w:rsidR="009C34B1" w:rsidRDefault="00000000">
      <w:pPr>
        <w:spacing w:after="60"/>
        <w:ind w:left="120"/>
      </w:pPr>
      <w:r>
        <w:rPr>
          <w:rFonts w:ascii="Arial" w:eastAsia="Arial" w:hAnsi="Arial" w:cs="Arial"/>
          <w:color w:val="C07A2D"/>
          <w:sz w:val="18"/>
          <w:szCs w:val="18"/>
        </w:rPr>
        <w:t xml:space="preserve">▪   </w:t>
      </w:r>
      <w:r>
        <w:rPr>
          <w:rFonts w:ascii="Arial" w:eastAsia="Arial" w:hAnsi="Arial" w:cs="Arial"/>
          <w:color w:val="2D3748"/>
          <w:sz w:val="18"/>
          <w:szCs w:val="18"/>
        </w:rPr>
        <w:t>Note any energy signals — who seems energised, who seems cautious. This informs how you facilitate later sessions.</w:t>
      </w:r>
    </w:p>
    <w:p w14:paraId="04678428" w14:textId="77777777" w:rsidR="009C34B1" w:rsidRDefault="009C34B1">
      <w:pPr>
        <w:spacing w:after="120"/>
      </w:pPr>
    </w:p>
    <w:p w14:paraId="12459B85" w14:textId="77777777" w:rsidR="009C34B1" w:rsidRDefault="00000000">
      <w:pPr>
        <w:spacing w:before="160" w:after="40"/>
      </w:pPr>
      <w:r>
        <w:rPr>
          <w:rFonts w:ascii="Arial" w:eastAsia="Arial" w:hAnsi="Arial" w:cs="Arial"/>
          <w:b/>
          <w:bCs/>
          <w:color w:val="C07A2D"/>
          <w:spacing w:val="40"/>
          <w:sz w:val="15"/>
          <w:szCs w:val="15"/>
        </w:rPr>
        <w:t>INTRODUCTION NOTES</w:t>
      </w:r>
    </w:p>
    <w:p w14:paraId="136BFE82" w14:textId="77777777" w:rsidR="009C34B1" w:rsidRDefault="00000000">
      <w:pPr>
        <w:spacing w:after="80"/>
      </w:pPr>
      <w:r>
        <w:rPr>
          <w:rFonts w:ascii="Arial" w:eastAsia="Arial" w:hAnsi="Arial" w:cs="Arial"/>
          <w:i/>
          <w:iCs/>
          <w:color w:val="64748B"/>
          <w:sz w:val="17"/>
          <w:szCs w:val="17"/>
        </w:rPr>
        <w:t>Use this space during the meeting to capture key points from each introduction.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9C34B1" w14:paraId="2D2F85F5" w14:textId="77777777">
        <w:tblPrEx>
          <w:tblCellMar>
            <w:top w:w="0" w:type="dxa"/>
            <w:bottom w:w="0" w:type="dxa"/>
          </w:tblCellMar>
        </w:tblPrEx>
        <w:trPr>
          <w:tblHeader/>
        </w:trPr>
        <w:tc>
          <w:tcPr>
            <w:tcW w:w="0" w:type="auto"/>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310F75C1" w14:textId="77777777" w:rsidR="009C34B1" w:rsidRDefault="00000000">
            <w:r>
              <w:rPr>
                <w:rFonts w:ascii="Arial" w:eastAsia="Arial" w:hAnsi="Arial" w:cs="Arial"/>
                <w:b/>
                <w:bCs/>
                <w:color w:val="FFFFFF"/>
                <w:sz w:val="17"/>
                <w:szCs w:val="17"/>
              </w:rPr>
              <w:t>NAME</w:t>
            </w:r>
          </w:p>
        </w:tc>
        <w:tc>
          <w:tcPr>
            <w:tcW w:w="0" w:type="auto"/>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39252D41" w14:textId="77777777" w:rsidR="009C34B1" w:rsidRDefault="00000000">
            <w:r>
              <w:rPr>
                <w:rFonts w:ascii="Arial" w:eastAsia="Arial" w:hAnsi="Arial" w:cs="Arial"/>
                <w:b/>
                <w:bCs/>
                <w:color w:val="FFFFFF"/>
                <w:sz w:val="17"/>
                <w:szCs w:val="17"/>
              </w:rPr>
              <w:t>ROLE</w:t>
            </w:r>
          </w:p>
        </w:tc>
        <w:tc>
          <w:tcPr>
            <w:tcW w:w="0" w:type="auto"/>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6245DCAB" w14:textId="77777777" w:rsidR="009C34B1" w:rsidRDefault="00000000">
            <w:r>
              <w:rPr>
                <w:rFonts w:ascii="Arial" w:eastAsia="Arial" w:hAnsi="Arial" w:cs="Arial"/>
                <w:b/>
                <w:bCs/>
                <w:color w:val="FFFFFF"/>
                <w:sz w:val="17"/>
                <w:szCs w:val="17"/>
              </w:rPr>
              <w:t>KEY POINT / OBSERVATION</w:t>
            </w:r>
          </w:p>
        </w:tc>
      </w:tr>
      <w:tr w:rsidR="009C34B1" w14:paraId="6E13C118"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1332C8D2"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1E4ED856"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51CE2FFC" w14:textId="77777777" w:rsidR="009C34B1" w:rsidRDefault="009C34B1"/>
        </w:tc>
      </w:tr>
      <w:tr w:rsidR="009C34B1" w14:paraId="24A129B3"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06E39ACD"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64B65F4C"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4372C29F" w14:textId="77777777" w:rsidR="009C34B1" w:rsidRDefault="009C34B1"/>
        </w:tc>
      </w:tr>
      <w:tr w:rsidR="009C34B1" w14:paraId="48AC27C2"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55C98CFF"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3032EBBA"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2C8A1749" w14:textId="77777777" w:rsidR="009C34B1" w:rsidRDefault="009C34B1"/>
        </w:tc>
      </w:tr>
      <w:tr w:rsidR="009C34B1" w14:paraId="0581BE9E"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0F7E07F5"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71040A9B"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4317DCE3" w14:textId="77777777" w:rsidR="009C34B1" w:rsidRDefault="009C34B1"/>
        </w:tc>
      </w:tr>
      <w:tr w:rsidR="009C34B1" w14:paraId="0E6C9CD1"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5D7A782E"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3E61732C"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3B8C3F7E" w14:textId="77777777" w:rsidR="009C34B1" w:rsidRDefault="009C34B1"/>
        </w:tc>
      </w:tr>
      <w:tr w:rsidR="009C34B1" w14:paraId="55E1A6F6"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77C8C1CF"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6BC011C4"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427677E0" w14:textId="77777777" w:rsidR="009C34B1" w:rsidRDefault="009C34B1"/>
        </w:tc>
      </w:tr>
      <w:tr w:rsidR="009C34B1" w14:paraId="54158C4A"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4CCF1C5C"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407FCBF7"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01C094B5" w14:textId="77777777" w:rsidR="009C34B1" w:rsidRDefault="009C34B1"/>
        </w:tc>
      </w:tr>
      <w:tr w:rsidR="009C34B1" w14:paraId="7963AB6C"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59B3D6FD"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634B8C2A"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644D0272" w14:textId="77777777" w:rsidR="009C34B1" w:rsidRDefault="009C34B1"/>
        </w:tc>
      </w:tr>
      <w:tr w:rsidR="009C34B1" w14:paraId="62EC533A"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7FB45088"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43826CD0"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7D9547B1" w14:textId="77777777" w:rsidR="009C34B1" w:rsidRDefault="009C34B1"/>
        </w:tc>
      </w:tr>
      <w:tr w:rsidR="009C34B1" w14:paraId="1FB9B9E9" w14:textId="77777777">
        <w:tblPrEx>
          <w:tblCellMar>
            <w:top w:w="0" w:type="dxa"/>
            <w:bottom w:w="0" w:type="dxa"/>
          </w:tblCellMar>
        </w:tblPrEx>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1F41B0B6" w14:textId="77777777" w:rsidR="009C34B1" w:rsidRDefault="009C34B1"/>
        </w:tc>
        <w:tc>
          <w:tcPr>
            <w:tcW w:w="1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36250B63" w14:textId="77777777" w:rsidR="009C34B1" w:rsidRDefault="009C34B1"/>
        </w:tc>
        <w:tc>
          <w:tcPr>
            <w:tcW w:w="576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4632A391" w14:textId="77777777" w:rsidR="009C34B1" w:rsidRDefault="009C34B1"/>
        </w:tc>
      </w:tr>
    </w:tbl>
    <w:p w14:paraId="331DD705" w14:textId="77777777" w:rsidR="009C34B1" w:rsidRDefault="009C34B1">
      <w:pPr>
        <w:spacing w:after="120"/>
      </w:pPr>
    </w:p>
    <w:p w14:paraId="1ACE9736" w14:textId="77777777" w:rsidR="009C34B1" w:rsidRDefault="009C34B1">
      <w:pPr>
        <w:pageBreakBefore/>
      </w:pPr>
    </w:p>
    <w:p w14:paraId="44BFDDC0" w14:textId="77777777" w:rsidR="009C34B1" w:rsidRDefault="00000000">
      <w:pPr>
        <w:shd w:val="clear" w:color="auto" w:fill="0D1B2A"/>
      </w:pPr>
      <w:r>
        <w:rPr>
          <w:rFonts w:ascii="Georgia" w:eastAsia="Georgia" w:hAnsi="Georgia" w:cs="Georgia"/>
          <w:b/>
          <w:bCs/>
          <w:color w:val="FFFFFF"/>
          <w:sz w:val="22"/>
          <w:szCs w:val="22"/>
        </w:rPr>
        <w:t xml:space="preserve">  Working Norms — Discussion Guide</w:t>
      </w:r>
    </w:p>
    <w:p w14:paraId="0FAAE333" w14:textId="77777777" w:rsidR="009C34B1" w:rsidRDefault="009C34B1">
      <w:pPr>
        <w:pBdr>
          <w:bottom w:val="single" w:sz="8" w:space="0" w:color="C07A2D"/>
        </w:pBdr>
        <w:spacing w:after="120"/>
      </w:pPr>
    </w:p>
    <w:p w14:paraId="29DADAD8" w14:textId="77777777" w:rsidR="009C34B1" w:rsidRDefault="00000000">
      <w:pPr>
        <w:spacing w:after="80"/>
      </w:pPr>
      <w:r>
        <w:rPr>
          <w:rFonts w:ascii="Arial" w:eastAsia="Arial" w:hAnsi="Arial" w:cs="Arial"/>
          <w:color w:val="2D3748"/>
          <w:sz w:val="19"/>
          <w:szCs w:val="19"/>
        </w:rPr>
        <w:t>Allow 15 minutes for this discussion. Working norms are most effective when the team creates them together rather than having them imposed. Use the prompts below to guide the conversation, then capture the agreed norms in the space provided.</w:t>
      </w:r>
    </w:p>
    <w:p w14:paraId="4C0A569A" w14:textId="77777777" w:rsidR="009C34B1" w:rsidRDefault="009C34B1">
      <w:pPr>
        <w:spacing w:after="80"/>
      </w:pPr>
    </w:p>
    <w:p w14:paraId="43A92C62" w14:textId="77777777" w:rsidR="009C34B1" w:rsidRDefault="00000000">
      <w:pPr>
        <w:spacing w:after="80"/>
      </w:pPr>
      <w:r>
        <w:rPr>
          <w:rFonts w:ascii="Arial" w:eastAsia="Arial" w:hAnsi="Arial" w:cs="Arial"/>
          <w:b/>
          <w:bCs/>
          <w:color w:val="2D3748"/>
          <w:sz w:val="19"/>
          <w:szCs w:val="19"/>
        </w:rPr>
        <w:t>Why working norms matter:</w:t>
      </w:r>
    </w:p>
    <w:p w14:paraId="4C188EA8" w14:textId="77777777" w:rsidR="009C34B1" w:rsidRDefault="00000000">
      <w:pPr>
        <w:spacing w:after="60"/>
        <w:ind w:left="120"/>
      </w:pPr>
      <w:r>
        <w:rPr>
          <w:rFonts w:ascii="Arial" w:eastAsia="Arial" w:hAnsi="Arial" w:cs="Arial"/>
          <w:color w:val="C07A2D"/>
          <w:sz w:val="18"/>
          <w:szCs w:val="18"/>
        </w:rPr>
        <w:t xml:space="preserve">▪   </w:t>
      </w:r>
      <w:r>
        <w:rPr>
          <w:rFonts w:ascii="Arial" w:eastAsia="Arial" w:hAnsi="Arial" w:cs="Arial"/>
          <w:color w:val="2D3748"/>
          <w:sz w:val="18"/>
          <w:szCs w:val="18"/>
        </w:rPr>
        <w:t>They reduce friction when conflict or miscommunication arises — 'we agreed to...' is more effective than in-the-moment judgment calls.</w:t>
      </w:r>
    </w:p>
    <w:p w14:paraId="6525A1D0" w14:textId="77777777" w:rsidR="009C34B1" w:rsidRDefault="00000000">
      <w:pPr>
        <w:spacing w:after="60"/>
        <w:ind w:left="120"/>
      </w:pPr>
      <w:r>
        <w:rPr>
          <w:rFonts w:ascii="Arial" w:eastAsia="Arial" w:hAnsi="Arial" w:cs="Arial"/>
          <w:color w:val="C07A2D"/>
          <w:sz w:val="18"/>
          <w:szCs w:val="18"/>
        </w:rPr>
        <w:t xml:space="preserve">▪   </w:t>
      </w:r>
      <w:r>
        <w:rPr>
          <w:rFonts w:ascii="Arial" w:eastAsia="Arial" w:hAnsi="Arial" w:cs="Arial"/>
          <w:color w:val="2D3748"/>
          <w:sz w:val="18"/>
          <w:szCs w:val="18"/>
        </w:rPr>
        <w:t>They give new joiners a clear picture of how the team operates.</w:t>
      </w:r>
    </w:p>
    <w:p w14:paraId="6FBDA025" w14:textId="77777777" w:rsidR="009C34B1" w:rsidRDefault="00000000">
      <w:pPr>
        <w:spacing w:after="60"/>
        <w:ind w:left="120"/>
      </w:pPr>
      <w:r>
        <w:rPr>
          <w:rFonts w:ascii="Arial" w:eastAsia="Arial" w:hAnsi="Arial" w:cs="Arial"/>
          <w:color w:val="C07A2D"/>
          <w:sz w:val="18"/>
          <w:szCs w:val="18"/>
        </w:rPr>
        <w:t xml:space="preserve">▪   </w:t>
      </w:r>
      <w:r>
        <w:rPr>
          <w:rFonts w:ascii="Arial" w:eastAsia="Arial" w:hAnsi="Arial" w:cs="Arial"/>
          <w:color w:val="2D3748"/>
          <w:sz w:val="18"/>
          <w:szCs w:val="18"/>
        </w:rPr>
        <w:t>They create psychological safety — team members know what to expect from each other.</w:t>
      </w:r>
    </w:p>
    <w:p w14:paraId="58B5A7BF" w14:textId="77777777" w:rsidR="009C34B1" w:rsidRDefault="009C34B1">
      <w:pPr>
        <w:spacing w:after="80"/>
      </w:pPr>
    </w:p>
    <w:p w14:paraId="4BF1316A" w14:textId="77777777" w:rsidR="009C34B1" w:rsidRDefault="00000000">
      <w:pPr>
        <w:spacing w:after="80"/>
      </w:pPr>
      <w:r>
        <w:rPr>
          <w:rFonts w:ascii="Arial" w:eastAsia="Arial" w:hAnsi="Arial" w:cs="Arial"/>
          <w:b/>
          <w:bCs/>
          <w:color w:val="2D3748"/>
          <w:sz w:val="19"/>
          <w:szCs w:val="19"/>
        </w:rPr>
        <w:t>Suggested discussion prompts:</w:t>
      </w:r>
    </w:p>
    <w:p w14:paraId="7F017FFA" w14:textId="77777777" w:rsidR="009C34B1" w:rsidRDefault="00000000">
      <w:pPr>
        <w:spacing w:before="80" w:after="20"/>
      </w:pPr>
      <w:r>
        <w:rPr>
          <w:rFonts w:ascii="Arial" w:eastAsia="Arial" w:hAnsi="Arial" w:cs="Arial"/>
          <w:b/>
          <w:bCs/>
          <w:color w:val="1A3C5E"/>
          <w:sz w:val="18"/>
          <w:szCs w:val="18"/>
        </w:rPr>
        <w:t xml:space="preserve">Meetings:  </w:t>
      </w:r>
      <w:r>
        <w:rPr>
          <w:rFonts w:ascii="Arial" w:eastAsia="Arial" w:hAnsi="Arial" w:cs="Arial"/>
          <w:i/>
          <w:iCs/>
          <w:color w:val="2D3748"/>
          <w:sz w:val="18"/>
          <w:szCs w:val="18"/>
        </w:rPr>
        <w:t>How often should we meet as a full team? How do we handle meeting prep and follow-up?</w:t>
      </w:r>
    </w:p>
    <w:p w14:paraId="77979D2B" w14:textId="77777777" w:rsidR="009C34B1" w:rsidRDefault="00000000">
      <w:pPr>
        <w:spacing w:before="80" w:after="20"/>
      </w:pPr>
      <w:r>
        <w:rPr>
          <w:rFonts w:ascii="Arial" w:eastAsia="Arial" w:hAnsi="Arial" w:cs="Arial"/>
          <w:b/>
          <w:bCs/>
          <w:color w:val="1A3C5E"/>
          <w:sz w:val="18"/>
          <w:szCs w:val="18"/>
        </w:rPr>
        <w:t xml:space="preserve">Decisions:  </w:t>
      </w:r>
      <w:r>
        <w:rPr>
          <w:rFonts w:ascii="Arial" w:eastAsia="Arial" w:hAnsi="Arial" w:cs="Arial"/>
          <w:i/>
          <w:iCs/>
          <w:color w:val="2D3748"/>
          <w:sz w:val="18"/>
          <w:szCs w:val="18"/>
        </w:rPr>
        <w:t>How do we make decisions — consensus, consultation, or delegation? Who has the final call?</w:t>
      </w:r>
    </w:p>
    <w:p w14:paraId="0E756480" w14:textId="77777777" w:rsidR="009C34B1" w:rsidRDefault="00000000">
      <w:pPr>
        <w:spacing w:before="80" w:after="20"/>
      </w:pPr>
      <w:r>
        <w:rPr>
          <w:rFonts w:ascii="Arial" w:eastAsia="Arial" w:hAnsi="Arial" w:cs="Arial"/>
          <w:b/>
          <w:bCs/>
          <w:color w:val="1A3C5E"/>
          <w:sz w:val="18"/>
          <w:szCs w:val="18"/>
        </w:rPr>
        <w:t xml:space="preserve">Communication:  </w:t>
      </w:r>
      <w:r>
        <w:rPr>
          <w:rFonts w:ascii="Arial" w:eastAsia="Arial" w:hAnsi="Arial" w:cs="Arial"/>
          <w:i/>
          <w:iCs/>
          <w:color w:val="2D3748"/>
          <w:sz w:val="18"/>
          <w:szCs w:val="18"/>
        </w:rPr>
        <w:t>What's our primary communication channel? How quickly should we respond to messages?</w:t>
      </w:r>
    </w:p>
    <w:p w14:paraId="489D28F0" w14:textId="77777777" w:rsidR="009C34B1" w:rsidRDefault="00000000">
      <w:pPr>
        <w:spacing w:before="80" w:after="20"/>
      </w:pPr>
      <w:r>
        <w:rPr>
          <w:rFonts w:ascii="Arial" w:eastAsia="Arial" w:hAnsi="Arial" w:cs="Arial"/>
          <w:b/>
          <w:bCs/>
          <w:color w:val="1A3C5E"/>
          <w:sz w:val="18"/>
          <w:szCs w:val="18"/>
        </w:rPr>
        <w:t xml:space="preserve">Availability:  </w:t>
      </w:r>
      <w:r>
        <w:rPr>
          <w:rFonts w:ascii="Arial" w:eastAsia="Arial" w:hAnsi="Arial" w:cs="Arial"/>
          <w:i/>
          <w:iCs/>
          <w:color w:val="2D3748"/>
          <w:sz w:val="18"/>
          <w:szCs w:val="18"/>
        </w:rPr>
        <w:t>What are core working hours? How do we signal when we're unavailable?</w:t>
      </w:r>
    </w:p>
    <w:p w14:paraId="50385FFF" w14:textId="77777777" w:rsidR="009C34B1" w:rsidRDefault="00000000">
      <w:pPr>
        <w:spacing w:before="80" w:after="20"/>
      </w:pPr>
      <w:r>
        <w:rPr>
          <w:rFonts w:ascii="Arial" w:eastAsia="Arial" w:hAnsi="Arial" w:cs="Arial"/>
          <w:b/>
          <w:bCs/>
          <w:color w:val="1A3C5E"/>
          <w:sz w:val="18"/>
          <w:szCs w:val="18"/>
        </w:rPr>
        <w:t xml:space="preserve">Conflict:  </w:t>
      </w:r>
      <w:r>
        <w:rPr>
          <w:rFonts w:ascii="Arial" w:eastAsia="Arial" w:hAnsi="Arial" w:cs="Arial"/>
          <w:i/>
          <w:iCs/>
          <w:color w:val="2D3748"/>
          <w:sz w:val="18"/>
          <w:szCs w:val="18"/>
        </w:rPr>
        <w:t>If we disagree on something, what's the agreed process for resolving it?</w:t>
      </w:r>
    </w:p>
    <w:p w14:paraId="1DC78731" w14:textId="77777777" w:rsidR="009C34B1" w:rsidRDefault="00000000">
      <w:pPr>
        <w:spacing w:before="80" w:after="20"/>
      </w:pPr>
      <w:r>
        <w:rPr>
          <w:rFonts w:ascii="Arial" w:eastAsia="Arial" w:hAnsi="Arial" w:cs="Arial"/>
          <w:b/>
          <w:bCs/>
          <w:color w:val="1A3C5E"/>
          <w:sz w:val="18"/>
          <w:szCs w:val="18"/>
        </w:rPr>
        <w:t xml:space="preserve">Escalation:  </w:t>
      </w:r>
      <w:r>
        <w:rPr>
          <w:rFonts w:ascii="Arial" w:eastAsia="Arial" w:hAnsi="Arial" w:cs="Arial"/>
          <w:i/>
          <w:iCs/>
          <w:color w:val="2D3748"/>
          <w:sz w:val="18"/>
          <w:szCs w:val="18"/>
        </w:rPr>
        <w:t>What types of issues go to the Project Sponsor? How do we escalate without blame?</w:t>
      </w:r>
    </w:p>
    <w:p w14:paraId="0A9A1635" w14:textId="77777777" w:rsidR="009C34B1" w:rsidRDefault="00000000">
      <w:pPr>
        <w:spacing w:before="80" w:after="20"/>
      </w:pPr>
      <w:r>
        <w:rPr>
          <w:rFonts w:ascii="Arial" w:eastAsia="Arial" w:hAnsi="Arial" w:cs="Arial"/>
          <w:b/>
          <w:bCs/>
          <w:color w:val="1A3C5E"/>
          <w:sz w:val="18"/>
          <w:szCs w:val="18"/>
        </w:rPr>
        <w:t xml:space="preserve">Updates:  </w:t>
      </w:r>
      <w:r>
        <w:rPr>
          <w:rFonts w:ascii="Arial" w:eastAsia="Arial" w:hAnsi="Arial" w:cs="Arial"/>
          <w:i/>
          <w:iCs/>
          <w:color w:val="2D3748"/>
          <w:sz w:val="18"/>
          <w:szCs w:val="18"/>
        </w:rPr>
        <w:t>How do we keep each other informed between meetings? Who needs to know what?</w:t>
      </w:r>
    </w:p>
    <w:p w14:paraId="54529398" w14:textId="77777777" w:rsidR="009C34B1" w:rsidRDefault="009C34B1">
      <w:pPr>
        <w:spacing w:after="120"/>
      </w:pPr>
    </w:p>
    <w:p w14:paraId="7EF50BBA" w14:textId="77777777" w:rsidR="009C34B1" w:rsidRDefault="00000000">
      <w:pPr>
        <w:spacing w:before="160" w:after="40"/>
      </w:pPr>
      <w:r>
        <w:rPr>
          <w:rFonts w:ascii="Arial" w:eastAsia="Arial" w:hAnsi="Arial" w:cs="Arial"/>
          <w:b/>
          <w:bCs/>
          <w:color w:val="C07A2D"/>
          <w:spacing w:val="40"/>
          <w:sz w:val="15"/>
          <w:szCs w:val="15"/>
        </w:rPr>
        <w:t>SUGGESTED WORKING NORMS — CHECK THE ONES YOUR TEAM AGREES TO ADOPT</w:t>
      </w:r>
    </w:p>
    <w:p w14:paraId="19CFD2C9" w14:textId="77777777" w:rsidR="009C34B1" w:rsidRDefault="00000000">
      <w:pPr>
        <w:spacing w:after="80"/>
      </w:pPr>
      <w:r>
        <w:rPr>
          <w:rFonts w:ascii="Arial" w:eastAsia="Arial" w:hAnsi="Arial" w:cs="Arial"/>
          <w:i/>
          <w:iCs/>
          <w:color w:val="64748B"/>
          <w:sz w:val="17"/>
          <w:szCs w:val="17"/>
        </w:rPr>
        <w:t>These are starting suggestions. Add, remove, or reword to reflect what your team actually agrees 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780"/>
      </w:tblGrid>
      <w:tr w:rsidR="009C34B1" w14:paraId="010D8EEB" w14:textId="77777777">
        <w:tblPrEx>
          <w:tblCellMar>
            <w:top w:w="0" w:type="dxa"/>
            <w:bottom w:w="0" w:type="dxa"/>
          </w:tblCellMar>
        </w:tblPrEx>
        <w:tc>
          <w:tcPr>
            <w:tcW w:w="458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200" w:type="dxa"/>
            </w:tcMar>
          </w:tcPr>
          <w:p w14:paraId="54D6385E"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Start and end meetings on time</w:t>
            </w:r>
          </w:p>
        </w:tc>
        <w:tc>
          <w:tcPr>
            <w:tcW w:w="478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393D55B3"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Come to meetings prepared — read pre-reads in advance</w:t>
            </w:r>
          </w:p>
        </w:tc>
      </w:tr>
      <w:tr w:rsidR="009C34B1" w14:paraId="766CDF45" w14:textId="77777777">
        <w:tblPrEx>
          <w:tblCellMar>
            <w:top w:w="0" w:type="dxa"/>
            <w:bottom w:w="0" w:type="dxa"/>
          </w:tblCellMar>
        </w:tblPrEx>
        <w:tc>
          <w:tcPr>
            <w:tcW w:w="458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200" w:type="dxa"/>
            </w:tcMar>
          </w:tcPr>
          <w:p w14:paraId="00308D84"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One conversation at a time — no side conversations during meetings</w:t>
            </w:r>
          </w:p>
        </w:tc>
        <w:tc>
          <w:tcPr>
            <w:tcW w:w="478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61B1A0A6"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Cameras on for video meetings unless agreed otherwise</w:t>
            </w:r>
          </w:p>
        </w:tc>
      </w:tr>
      <w:tr w:rsidR="009C34B1" w14:paraId="324ACC92" w14:textId="77777777">
        <w:tblPrEx>
          <w:tblCellMar>
            <w:top w:w="0" w:type="dxa"/>
            <w:bottom w:w="0" w:type="dxa"/>
          </w:tblCellMar>
        </w:tblPrEx>
        <w:tc>
          <w:tcPr>
            <w:tcW w:w="458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200" w:type="dxa"/>
            </w:tcMar>
          </w:tcPr>
          <w:p w14:paraId="49BE6223"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Respond to messages within one working day</w:t>
            </w:r>
          </w:p>
        </w:tc>
        <w:tc>
          <w:tcPr>
            <w:tcW w:w="478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27C7AD29"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Flag blockers as soon as they arise — don't wait for the next meeting</w:t>
            </w:r>
          </w:p>
        </w:tc>
      </w:tr>
      <w:tr w:rsidR="009C34B1" w14:paraId="7EB7A40E" w14:textId="77777777">
        <w:tblPrEx>
          <w:tblCellMar>
            <w:top w:w="0" w:type="dxa"/>
            <w:bottom w:w="0" w:type="dxa"/>
          </w:tblCellMar>
        </w:tblPrEx>
        <w:tc>
          <w:tcPr>
            <w:tcW w:w="458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200" w:type="dxa"/>
            </w:tcMar>
          </w:tcPr>
          <w:p w14:paraId="7A96CC3C"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Decisions made in meetings are binding — raise objections in the room</w:t>
            </w:r>
          </w:p>
        </w:tc>
        <w:tc>
          <w:tcPr>
            <w:tcW w:w="478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062619C7"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No surprises for the sponsor — escalate early</w:t>
            </w:r>
          </w:p>
        </w:tc>
      </w:tr>
      <w:tr w:rsidR="009C34B1" w14:paraId="2608C256" w14:textId="77777777">
        <w:tblPrEx>
          <w:tblCellMar>
            <w:top w:w="0" w:type="dxa"/>
            <w:bottom w:w="0" w:type="dxa"/>
          </w:tblCellMar>
        </w:tblPrEx>
        <w:tc>
          <w:tcPr>
            <w:tcW w:w="458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200" w:type="dxa"/>
            </w:tcMar>
          </w:tcPr>
          <w:p w14:paraId="661DB933"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Respect everyone's time — keep messages concise</w:t>
            </w:r>
          </w:p>
        </w:tc>
        <w:tc>
          <w:tcPr>
            <w:tcW w:w="478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1D56CD25"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Disagree with ideas, never with people</w:t>
            </w:r>
          </w:p>
        </w:tc>
      </w:tr>
      <w:tr w:rsidR="009C34B1" w14:paraId="4928F760" w14:textId="77777777">
        <w:tblPrEx>
          <w:tblCellMar>
            <w:top w:w="0" w:type="dxa"/>
            <w:bottom w:w="0" w:type="dxa"/>
          </w:tblCellMar>
        </w:tblPrEx>
        <w:tc>
          <w:tcPr>
            <w:tcW w:w="458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200" w:type="dxa"/>
            </w:tcMar>
          </w:tcPr>
          <w:p w14:paraId="39141211"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Share drafts early for feedback — perfect is the enemy of done</w:t>
            </w:r>
          </w:p>
        </w:tc>
        <w:tc>
          <w:tcPr>
            <w:tcW w:w="4780" w:type="dxa"/>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5205F230"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Document decisions and actions in writing — verbal agreements don't count</w:t>
            </w:r>
          </w:p>
        </w:tc>
      </w:tr>
      <w:tr w:rsidR="009C34B1" w14:paraId="1D7743AB" w14:textId="77777777">
        <w:tblPrEx>
          <w:tblCellMar>
            <w:top w:w="0" w:type="dxa"/>
            <w:bottom w:w="0" w:type="dxa"/>
          </w:tblCellMar>
        </w:tblPrEx>
        <w:tc>
          <w:tcPr>
            <w:tcW w:w="458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200" w:type="dxa"/>
            </w:tcMar>
          </w:tcPr>
          <w:p w14:paraId="43A6F2D8"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Protect focus time — don't expect instant responses during deep work</w:t>
            </w:r>
          </w:p>
        </w:tc>
        <w:tc>
          <w:tcPr>
            <w:tcW w:w="4780" w:type="dxa"/>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6BF218E" w14:textId="77777777" w:rsidR="009C34B1" w:rsidRDefault="00000000">
            <w:r>
              <w:rPr>
                <w:rFonts w:ascii="Arial" w:eastAsia="Arial" w:hAnsi="Arial" w:cs="Arial"/>
                <w:color w:val="E2E8F0"/>
                <w:sz w:val="19"/>
                <w:szCs w:val="19"/>
              </w:rPr>
              <w:t xml:space="preserve">☐  </w:t>
            </w:r>
            <w:r>
              <w:rPr>
                <w:rFonts w:ascii="Arial" w:eastAsia="Arial" w:hAnsi="Arial" w:cs="Arial"/>
                <w:color w:val="2D3748"/>
                <w:sz w:val="18"/>
                <w:szCs w:val="18"/>
              </w:rPr>
              <w:t>Be explicit about deadlines — 'soon' and 'ASAP' are not dates</w:t>
            </w:r>
          </w:p>
        </w:tc>
      </w:tr>
    </w:tbl>
    <w:p w14:paraId="036BAD00" w14:textId="77777777" w:rsidR="009C34B1" w:rsidRDefault="009C34B1">
      <w:pPr>
        <w:spacing w:after="120"/>
      </w:pPr>
    </w:p>
    <w:p w14:paraId="54D87D1D" w14:textId="77777777" w:rsidR="009C34B1" w:rsidRDefault="00000000">
      <w:pPr>
        <w:spacing w:before="160" w:after="40"/>
      </w:pPr>
      <w:r>
        <w:rPr>
          <w:rFonts w:ascii="Arial" w:eastAsia="Arial" w:hAnsi="Arial" w:cs="Arial"/>
          <w:b/>
          <w:bCs/>
          <w:color w:val="C07A2D"/>
          <w:spacing w:val="40"/>
          <w:sz w:val="15"/>
          <w:szCs w:val="15"/>
        </w:rPr>
        <w:t>OUR AGREED WORKING NORMS</w:t>
      </w:r>
    </w:p>
    <w:p w14:paraId="1044B082" w14:textId="77777777" w:rsidR="009C34B1" w:rsidRDefault="00000000">
      <w:pPr>
        <w:spacing w:after="80"/>
      </w:pPr>
      <w:r>
        <w:rPr>
          <w:rFonts w:ascii="Arial" w:eastAsia="Arial" w:hAnsi="Arial" w:cs="Arial"/>
          <w:i/>
          <w:iCs/>
          <w:color w:val="64748B"/>
          <w:sz w:val="17"/>
          <w:szCs w:val="17"/>
        </w:rPr>
        <w:t>Capture the norms your team agrees on during the kick-off. Share with the full team afterwards.</w:t>
      </w:r>
    </w:p>
    <w:p w14:paraId="36341F14" w14:textId="77777777" w:rsidR="009C34B1" w:rsidRDefault="00000000">
      <w:pPr>
        <w:pBdr>
          <w:bottom w:val="single" w:sz="4" w:space="0" w:color="E2E8F0"/>
        </w:pBdr>
        <w:spacing w:before="40" w:after="80"/>
      </w:pPr>
      <w:r>
        <w:rPr>
          <w:rFonts w:ascii="Arial" w:eastAsia="Arial" w:hAnsi="Arial" w:cs="Arial"/>
          <w:b/>
          <w:bCs/>
          <w:color w:val="C07A2D"/>
          <w:sz w:val="18"/>
          <w:szCs w:val="18"/>
        </w:rPr>
        <w:t xml:space="preserve">1.   </w:t>
      </w:r>
    </w:p>
    <w:p w14:paraId="0899106B" w14:textId="77777777" w:rsidR="009C34B1" w:rsidRDefault="00000000">
      <w:pPr>
        <w:pBdr>
          <w:bottom w:val="single" w:sz="4" w:space="0" w:color="E2E8F0"/>
        </w:pBdr>
        <w:spacing w:before="40" w:after="80"/>
      </w:pPr>
      <w:r>
        <w:rPr>
          <w:rFonts w:ascii="Arial" w:eastAsia="Arial" w:hAnsi="Arial" w:cs="Arial"/>
          <w:b/>
          <w:bCs/>
          <w:color w:val="C07A2D"/>
          <w:sz w:val="18"/>
          <w:szCs w:val="18"/>
        </w:rPr>
        <w:t xml:space="preserve">2.   </w:t>
      </w:r>
    </w:p>
    <w:p w14:paraId="73179DA7" w14:textId="77777777" w:rsidR="009C34B1" w:rsidRDefault="00000000">
      <w:pPr>
        <w:pBdr>
          <w:bottom w:val="single" w:sz="4" w:space="0" w:color="E2E8F0"/>
        </w:pBdr>
        <w:spacing w:before="40" w:after="80"/>
      </w:pPr>
      <w:r>
        <w:rPr>
          <w:rFonts w:ascii="Arial" w:eastAsia="Arial" w:hAnsi="Arial" w:cs="Arial"/>
          <w:b/>
          <w:bCs/>
          <w:color w:val="C07A2D"/>
          <w:sz w:val="18"/>
          <w:szCs w:val="18"/>
        </w:rPr>
        <w:t xml:space="preserve">3.   </w:t>
      </w:r>
    </w:p>
    <w:p w14:paraId="6C080621" w14:textId="77777777" w:rsidR="009C34B1" w:rsidRDefault="00000000">
      <w:pPr>
        <w:pBdr>
          <w:bottom w:val="single" w:sz="4" w:space="0" w:color="E2E8F0"/>
        </w:pBdr>
        <w:spacing w:before="40" w:after="80"/>
      </w:pPr>
      <w:r>
        <w:rPr>
          <w:rFonts w:ascii="Arial" w:eastAsia="Arial" w:hAnsi="Arial" w:cs="Arial"/>
          <w:b/>
          <w:bCs/>
          <w:color w:val="C07A2D"/>
          <w:sz w:val="18"/>
          <w:szCs w:val="18"/>
        </w:rPr>
        <w:t xml:space="preserve">4.   </w:t>
      </w:r>
    </w:p>
    <w:p w14:paraId="0AE00093" w14:textId="77777777" w:rsidR="009C34B1" w:rsidRDefault="00000000">
      <w:pPr>
        <w:pBdr>
          <w:bottom w:val="single" w:sz="4" w:space="0" w:color="E2E8F0"/>
        </w:pBdr>
        <w:spacing w:before="40" w:after="80"/>
      </w:pPr>
      <w:r>
        <w:rPr>
          <w:rFonts w:ascii="Arial" w:eastAsia="Arial" w:hAnsi="Arial" w:cs="Arial"/>
          <w:b/>
          <w:bCs/>
          <w:color w:val="C07A2D"/>
          <w:sz w:val="18"/>
          <w:szCs w:val="18"/>
        </w:rPr>
        <w:t xml:space="preserve">5.   </w:t>
      </w:r>
    </w:p>
    <w:p w14:paraId="4E82C01F" w14:textId="77777777" w:rsidR="009C34B1" w:rsidRDefault="00000000">
      <w:pPr>
        <w:pBdr>
          <w:bottom w:val="single" w:sz="4" w:space="0" w:color="E2E8F0"/>
        </w:pBdr>
        <w:spacing w:before="40" w:after="80"/>
      </w:pPr>
      <w:r>
        <w:rPr>
          <w:rFonts w:ascii="Arial" w:eastAsia="Arial" w:hAnsi="Arial" w:cs="Arial"/>
          <w:b/>
          <w:bCs/>
          <w:color w:val="C07A2D"/>
          <w:sz w:val="18"/>
          <w:szCs w:val="18"/>
        </w:rPr>
        <w:t xml:space="preserve">6.   </w:t>
      </w:r>
    </w:p>
    <w:p w14:paraId="0911525C" w14:textId="77777777" w:rsidR="009C34B1" w:rsidRDefault="00000000">
      <w:pPr>
        <w:pBdr>
          <w:bottom w:val="single" w:sz="4" w:space="0" w:color="E2E8F0"/>
        </w:pBdr>
        <w:spacing w:before="40" w:after="80"/>
      </w:pPr>
      <w:r>
        <w:rPr>
          <w:rFonts w:ascii="Arial" w:eastAsia="Arial" w:hAnsi="Arial" w:cs="Arial"/>
          <w:b/>
          <w:bCs/>
          <w:color w:val="C07A2D"/>
          <w:sz w:val="18"/>
          <w:szCs w:val="18"/>
        </w:rPr>
        <w:t xml:space="preserve">7.   </w:t>
      </w:r>
    </w:p>
    <w:p w14:paraId="789158E1" w14:textId="77777777" w:rsidR="009C34B1" w:rsidRDefault="00000000">
      <w:pPr>
        <w:pBdr>
          <w:bottom w:val="single" w:sz="4" w:space="0" w:color="E2E8F0"/>
        </w:pBdr>
        <w:spacing w:before="40" w:after="80"/>
      </w:pPr>
      <w:r>
        <w:rPr>
          <w:rFonts w:ascii="Arial" w:eastAsia="Arial" w:hAnsi="Arial" w:cs="Arial"/>
          <w:b/>
          <w:bCs/>
          <w:color w:val="C07A2D"/>
          <w:sz w:val="18"/>
          <w:szCs w:val="18"/>
        </w:rPr>
        <w:t xml:space="preserve">8.   </w:t>
      </w:r>
    </w:p>
    <w:p w14:paraId="7F8A3E92" w14:textId="77777777" w:rsidR="009C34B1" w:rsidRDefault="00000000">
      <w:pPr>
        <w:shd w:val="clear" w:color="auto" w:fill="0D1B2A"/>
      </w:pPr>
      <w:r>
        <w:rPr>
          <w:rFonts w:ascii="Georgia" w:eastAsia="Georgia" w:hAnsi="Georgia" w:cs="Georgia"/>
          <w:b/>
          <w:bCs/>
          <w:color w:val="FFFFFF"/>
          <w:sz w:val="22"/>
          <w:szCs w:val="22"/>
        </w:rPr>
        <w:lastRenderedPageBreak/>
        <w:t xml:space="preserve">  Next Steps &amp; Actions</w:t>
      </w:r>
    </w:p>
    <w:p w14:paraId="758F56AE" w14:textId="77777777" w:rsidR="009C34B1" w:rsidRDefault="009C34B1">
      <w:pPr>
        <w:pBdr>
          <w:bottom w:val="single" w:sz="8" w:space="0" w:color="C07A2D"/>
        </w:pBdr>
        <w:spacing w:after="120"/>
      </w:pPr>
    </w:p>
    <w:p w14:paraId="16FD43EE" w14:textId="77777777" w:rsidR="009C34B1" w:rsidRDefault="00000000">
      <w:pPr>
        <w:spacing w:after="80"/>
      </w:pPr>
      <w:r>
        <w:rPr>
          <w:rFonts w:ascii="Arial" w:eastAsia="Arial" w:hAnsi="Arial" w:cs="Arial"/>
          <w:i/>
          <w:iCs/>
          <w:color w:val="64748B"/>
          <w:sz w:val="17"/>
          <w:szCs w:val="17"/>
        </w:rPr>
        <w:t>Complete this table before closing the meeting. Do not leave without agreed owners and dates.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480"/>
        <w:gridCol w:w="2080"/>
      </w:tblGrid>
      <w:tr w:rsidR="009C34B1" w14:paraId="7D5A4E04" w14:textId="77777777">
        <w:tblPrEx>
          <w:tblCellMar>
            <w:top w:w="0" w:type="dxa"/>
            <w:bottom w:w="0" w:type="dxa"/>
          </w:tblCellMar>
        </w:tblPrEx>
        <w:trPr>
          <w:tblHeader/>
        </w:trPr>
        <w:tc>
          <w:tcPr>
            <w:tcW w:w="0" w:type="auto"/>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0D23B889" w14:textId="77777777" w:rsidR="009C34B1" w:rsidRDefault="00000000">
            <w:r>
              <w:rPr>
                <w:rFonts w:ascii="Arial" w:eastAsia="Arial" w:hAnsi="Arial" w:cs="Arial"/>
                <w:b/>
                <w:bCs/>
                <w:color w:val="FFFFFF"/>
                <w:sz w:val="17"/>
                <w:szCs w:val="17"/>
              </w:rPr>
              <w:t>ACTION</w:t>
            </w:r>
          </w:p>
        </w:tc>
        <w:tc>
          <w:tcPr>
            <w:tcW w:w="0" w:type="auto"/>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2E6B26A7" w14:textId="77777777" w:rsidR="009C34B1" w:rsidRDefault="00000000">
            <w:r>
              <w:rPr>
                <w:rFonts w:ascii="Arial" w:eastAsia="Arial" w:hAnsi="Arial" w:cs="Arial"/>
                <w:b/>
                <w:bCs/>
                <w:color w:val="FFFFFF"/>
                <w:sz w:val="17"/>
                <w:szCs w:val="17"/>
              </w:rPr>
              <w:t>OWNER</w:t>
            </w:r>
          </w:p>
        </w:tc>
        <w:tc>
          <w:tcPr>
            <w:tcW w:w="0" w:type="auto"/>
            <w:tcBorders>
              <w:top w:val="none" w:sz="0" w:space="0" w:color="FFFFFF"/>
              <w:left w:val="none" w:sz="0" w:space="0" w:color="FFFFFF"/>
              <w:bottom w:val="none" w:sz="0" w:space="0" w:color="FFFFFF"/>
              <w:right w:val="none" w:sz="0" w:space="0" w:color="FFFFFF"/>
            </w:tcBorders>
            <w:shd w:val="clear" w:color="auto" w:fill="0D1B2A"/>
            <w:tcMar>
              <w:top w:w="60" w:type="dxa"/>
              <w:left w:w="80" w:type="dxa"/>
              <w:bottom w:w="60" w:type="dxa"/>
              <w:right w:w="80" w:type="dxa"/>
            </w:tcMar>
          </w:tcPr>
          <w:p w14:paraId="5FB6A810" w14:textId="77777777" w:rsidR="009C34B1" w:rsidRDefault="00000000">
            <w:r>
              <w:rPr>
                <w:rFonts w:ascii="Arial" w:eastAsia="Arial" w:hAnsi="Arial" w:cs="Arial"/>
                <w:b/>
                <w:bCs/>
                <w:color w:val="FFFFFF"/>
                <w:sz w:val="17"/>
                <w:szCs w:val="17"/>
              </w:rPr>
              <w:t>DUE DATE</w:t>
            </w:r>
          </w:p>
        </w:tc>
      </w:tr>
      <w:tr w:rsidR="009C34B1" w14:paraId="5BEAEB4B" w14:textId="77777777">
        <w:tblPrEx>
          <w:tblCellMar>
            <w:top w:w="0" w:type="dxa"/>
            <w:bottom w:w="0" w:type="dxa"/>
          </w:tblCellMar>
        </w:tblPrEx>
        <w:tc>
          <w:tcPr>
            <w:tcW w:w="4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0C6FF85A" w14:textId="77777777" w:rsidR="009C34B1" w:rsidRDefault="009C34B1"/>
        </w:tc>
        <w:tc>
          <w:tcPr>
            <w:tcW w:w="248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3E9742C7" w14:textId="77777777" w:rsidR="009C34B1" w:rsidRDefault="009C34B1"/>
        </w:tc>
        <w:tc>
          <w:tcPr>
            <w:tcW w:w="208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4BE99AF8" w14:textId="77777777" w:rsidR="009C34B1" w:rsidRDefault="009C34B1"/>
        </w:tc>
      </w:tr>
      <w:tr w:rsidR="009C34B1" w14:paraId="2442C993" w14:textId="77777777">
        <w:tblPrEx>
          <w:tblCellMar>
            <w:top w:w="0" w:type="dxa"/>
            <w:bottom w:w="0" w:type="dxa"/>
          </w:tblCellMar>
        </w:tblPrEx>
        <w:tc>
          <w:tcPr>
            <w:tcW w:w="4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5E5175DC" w14:textId="77777777" w:rsidR="009C34B1" w:rsidRDefault="009C34B1"/>
        </w:tc>
        <w:tc>
          <w:tcPr>
            <w:tcW w:w="248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76235C0D" w14:textId="77777777" w:rsidR="009C34B1" w:rsidRDefault="009C34B1"/>
        </w:tc>
        <w:tc>
          <w:tcPr>
            <w:tcW w:w="208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458F447A" w14:textId="77777777" w:rsidR="009C34B1" w:rsidRDefault="009C34B1"/>
        </w:tc>
      </w:tr>
      <w:tr w:rsidR="009C34B1" w14:paraId="77224F2D" w14:textId="77777777">
        <w:tblPrEx>
          <w:tblCellMar>
            <w:top w:w="0" w:type="dxa"/>
            <w:bottom w:w="0" w:type="dxa"/>
          </w:tblCellMar>
        </w:tblPrEx>
        <w:tc>
          <w:tcPr>
            <w:tcW w:w="4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313BCA4B" w14:textId="77777777" w:rsidR="009C34B1" w:rsidRDefault="009C34B1"/>
        </w:tc>
        <w:tc>
          <w:tcPr>
            <w:tcW w:w="248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5DCC7A6F" w14:textId="77777777" w:rsidR="009C34B1" w:rsidRDefault="009C34B1"/>
        </w:tc>
        <w:tc>
          <w:tcPr>
            <w:tcW w:w="208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0881D057" w14:textId="77777777" w:rsidR="009C34B1" w:rsidRDefault="009C34B1"/>
        </w:tc>
      </w:tr>
      <w:tr w:rsidR="009C34B1" w14:paraId="6B9FF1D3" w14:textId="77777777">
        <w:tblPrEx>
          <w:tblCellMar>
            <w:top w:w="0" w:type="dxa"/>
            <w:bottom w:w="0" w:type="dxa"/>
          </w:tblCellMar>
        </w:tblPrEx>
        <w:tc>
          <w:tcPr>
            <w:tcW w:w="4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7A446CAD" w14:textId="77777777" w:rsidR="009C34B1" w:rsidRDefault="009C34B1"/>
        </w:tc>
        <w:tc>
          <w:tcPr>
            <w:tcW w:w="248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2E0A2874" w14:textId="77777777" w:rsidR="009C34B1" w:rsidRDefault="009C34B1"/>
        </w:tc>
        <w:tc>
          <w:tcPr>
            <w:tcW w:w="208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56BEAA81" w14:textId="77777777" w:rsidR="009C34B1" w:rsidRDefault="009C34B1"/>
        </w:tc>
      </w:tr>
      <w:tr w:rsidR="009C34B1" w14:paraId="79F62605" w14:textId="77777777">
        <w:tblPrEx>
          <w:tblCellMar>
            <w:top w:w="0" w:type="dxa"/>
            <w:bottom w:w="0" w:type="dxa"/>
          </w:tblCellMar>
        </w:tblPrEx>
        <w:tc>
          <w:tcPr>
            <w:tcW w:w="4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720D191F" w14:textId="77777777" w:rsidR="009C34B1" w:rsidRDefault="009C34B1"/>
        </w:tc>
        <w:tc>
          <w:tcPr>
            <w:tcW w:w="248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7B89A2A2" w14:textId="77777777" w:rsidR="009C34B1" w:rsidRDefault="009C34B1"/>
        </w:tc>
        <w:tc>
          <w:tcPr>
            <w:tcW w:w="208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6A31221A" w14:textId="77777777" w:rsidR="009C34B1" w:rsidRDefault="009C34B1"/>
        </w:tc>
      </w:tr>
      <w:tr w:rsidR="009C34B1" w14:paraId="42DD36E5" w14:textId="77777777">
        <w:tblPrEx>
          <w:tblCellMar>
            <w:top w:w="0" w:type="dxa"/>
            <w:bottom w:w="0" w:type="dxa"/>
          </w:tblCellMar>
        </w:tblPrEx>
        <w:tc>
          <w:tcPr>
            <w:tcW w:w="4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731D8134" w14:textId="77777777" w:rsidR="009C34B1" w:rsidRDefault="009C34B1"/>
        </w:tc>
        <w:tc>
          <w:tcPr>
            <w:tcW w:w="248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4DF29D9A" w14:textId="77777777" w:rsidR="009C34B1" w:rsidRDefault="009C34B1"/>
        </w:tc>
        <w:tc>
          <w:tcPr>
            <w:tcW w:w="208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6F950492" w14:textId="77777777" w:rsidR="009C34B1" w:rsidRDefault="009C34B1"/>
        </w:tc>
      </w:tr>
      <w:tr w:rsidR="009C34B1" w14:paraId="6536C046" w14:textId="77777777">
        <w:tblPrEx>
          <w:tblCellMar>
            <w:top w:w="0" w:type="dxa"/>
            <w:bottom w:w="0" w:type="dxa"/>
          </w:tblCellMar>
        </w:tblPrEx>
        <w:tc>
          <w:tcPr>
            <w:tcW w:w="48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3B8FD1B9" w14:textId="77777777" w:rsidR="009C34B1" w:rsidRDefault="009C34B1"/>
        </w:tc>
        <w:tc>
          <w:tcPr>
            <w:tcW w:w="248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176D7A94" w14:textId="77777777" w:rsidR="009C34B1" w:rsidRDefault="009C34B1"/>
        </w:tc>
        <w:tc>
          <w:tcPr>
            <w:tcW w:w="208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5E044778" w14:textId="77777777" w:rsidR="009C34B1" w:rsidRDefault="009C34B1"/>
        </w:tc>
      </w:tr>
      <w:tr w:rsidR="009C34B1" w14:paraId="6ADF89A4" w14:textId="77777777">
        <w:tblPrEx>
          <w:tblCellMar>
            <w:top w:w="0" w:type="dxa"/>
            <w:bottom w:w="0" w:type="dxa"/>
          </w:tblCellMar>
        </w:tblPrEx>
        <w:tc>
          <w:tcPr>
            <w:tcW w:w="48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007B3D09" w14:textId="77777777" w:rsidR="009C34B1" w:rsidRDefault="009C34B1"/>
        </w:tc>
        <w:tc>
          <w:tcPr>
            <w:tcW w:w="248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12E14290" w14:textId="77777777" w:rsidR="009C34B1" w:rsidRDefault="009C34B1"/>
        </w:tc>
        <w:tc>
          <w:tcPr>
            <w:tcW w:w="208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66C33BF1" w14:textId="77777777" w:rsidR="009C34B1" w:rsidRDefault="009C34B1"/>
        </w:tc>
      </w:tr>
    </w:tbl>
    <w:p w14:paraId="1CB04F1E" w14:textId="77777777" w:rsidR="009C34B1" w:rsidRDefault="009C34B1">
      <w:pPr>
        <w:spacing w:after="120"/>
      </w:pPr>
    </w:p>
    <w:p w14:paraId="32D7F32A" w14:textId="77777777" w:rsidR="009C34B1" w:rsidRDefault="009C34B1">
      <w:pPr>
        <w:spacing w:after="120"/>
      </w:pPr>
    </w:p>
    <w:p w14:paraId="21984DC1" w14:textId="77777777" w:rsidR="009C34B1" w:rsidRDefault="00000000">
      <w:pPr>
        <w:shd w:val="clear" w:color="auto" w:fill="0D1B2A"/>
      </w:pPr>
      <w:r>
        <w:rPr>
          <w:rFonts w:ascii="Georgia" w:eastAsia="Georgia" w:hAnsi="Georgia" w:cs="Georgia"/>
          <w:b/>
          <w:bCs/>
          <w:color w:val="FFFFFF"/>
          <w:sz w:val="22"/>
          <w:szCs w:val="22"/>
        </w:rPr>
        <w:t xml:space="preserve">  Parking Lot</w:t>
      </w:r>
    </w:p>
    <w:p w14:paraId="6AEBA121" w14:textId="77777777" w:rsidR="009C34B1" w:rsidRDefault="009C34B1">
      <w:pPr>
        <w:pBdr>
          <w:bottom w:val="single" w:sz="8" w:space="0" w:color="C07A2D"/>
        </w:pBdr>
        <w:spacing w:after="120"/>
      </w:pPr>
    </w:p>
    <w:p w14:paraId="6C915BC8" w14:textId="77777777" w:rsidR="009C34B1" w:rsidRDefault="00000000">
      <w:pPr>
        <w:spacing w:after="80"/>
      </w:pPr>
      <w:r>
        <w:rPr>
          <w:rFonts w:ascii="Arial" w:eastAsia="Arial" w:hAnsi="Arial" w:cs="Arial"/>
          <w:color w:val="2D3748"/>
          <w:sz w:val="19"/>
          <w:szCs w:val="19"/>
        </w:rPr>
        <w:t>Items that were raised but could not be addressed in this session. Each item should be assigned to someone for follow-up.</w:t>
      </w:r>
    </w:p>
    <w:p w14:paraId="1F7AFDF8" w14:textId="77777777" w:rsidR="009C34B1" w:rsidRDefault="009C34B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2000"/>
        <w:gridCol w:w="1600"/>
      </w:tblGrid>
      <w:tr w:rsidR="009C34B1" w14:paraId="75CC80CD" w14:textId="77777777">
        <w:tblPrEx>
          <w:tblCellMar>
            <w:top w:w="0" w:type="dxa"/>
            <w:bottom w:w="0" w:type="dxa"/>
          </w:tblCellMar>
        </w:tblPrEx>
        <w:trPr>
          <w:tblHeader/>
        </w:trPr>
        <w:tc>
          <w:tcPr>
            <w:tcW w:w="0" w:type="auto"/>
            <w:tcBorders>
              <w:top w:val="none" w:sz="0" w:space="0" w:color="FFFFFF"/>
              <w:left w:val="none" w:sz="0" w:space="0" w:color="FFFFFF"/>
              <w:bottom w:val="none" w:sz="0" w:space="0" w:color="FFFFFF"/>
              <w:right w:val="none" w:sz="0" w:space="0" w:color="FFFFFF"/>
            </w:tcBorders>
            <w:shd w:val="clear" w:color="auto" w:fill="1A3C5E"/>
            <w:tcMar>
              <w:top w:w="60" w:type="dxa"/>
              <w:left w:w="80" w:type="dxa"/>
              <w:bottom w:w="60" w:type="dxa"/>
              <w:right w:w="80" w:type="dxa"/>
            </w:tcMar>
          </w:tcPr>
          <w:p w14:paraId="4C6DE5BD" w14:textId="77777777" w:rsidR="009C34B1" w:rsidRDefault="00000000">
            <w:r>
              <w:rPr>
                <w:rFonts w:ascii="Arial" w:eastAsia="Arial" w:hAnsi="Arial" w:cs="Arial"/>
                <w:b/>
                <w:bCs/>
                <w:color w:val="FFFFFF"/>
                <w:sz w:val="17"/>
                <w:szCs w:val="17"/>
              </w:rPr>
              <w:t>ITEM / QUESTION</w:t>
            </w:r>
          </w:p>
        </w:tc>
        <w:tc>
          <w:tcPr>
            <w:tcW w:w="0" w:type="auto"/>
            <w:tcBorders>
              <w:top w:val="none" w:sz="0" w:space="0" w:color="FFFFFF"/>
              <w:left w:val="none" w:sz="0" w:space="0" w:color="FFFFFF"/>
              <w:bottom w:val="none" w:sz="0" w:space="0" w:color="FFFFFF"/>
              <w:right w:val="none" w:sz="0" w:space="0" w:color="FFFFFF"/>
            </w:tcBorders>
            <w:shd w:val="clear" w:color="auto" w:fill="1A3C5E"/>
            <w:tcMar>
              <w:top w:w="60" w:type="dxa"/>
              <w:left w:w="80" w:type="dxa"/>
              <w:bottom w:w="60" w:type="dxa"/>
              <w:right w:w="80" w:type="dxa"/>
            </w:tcMar>
          </w:tcPr>
          <w:p w14:paraId="2F136AEA" w14:textId="77777777" w:rsidR="009C34B1" w:rsidRDefault="00000000">
            <w:r>
              <w:rPr>
                <w:rFonts w:ascii="Arial" w:eastAsia="Arial" w:hAnsi="Arial" w:cs="Arial"/>
                <w:b/>
                <w:bCs/>
                <w:color w:val="FFFFFF"/>
                <w:sz w:val="17"/>
                <w:szCs w:val="17"/>
              </w:rPr>
              <w:t>WHO WILL FOLLOW UP</w:t>
            </w:r>
          </w:p>
        </w:tc>
        <w:tc>
          <w:tcPr>
            <w:tcW w:w="0" w:type="auto"/>
            <w:tcBorders>
              <w:top w:val="none" w:sz="0" w:space="0" w:color="FFFFFF"/>
              <w:left w:val="none" w:sz="0" w:space="0" w:color="FFFFFF"/>
              <w:bottom w:val="none" w:sz="0" w:space="0" w:color="FFFFFF"/>
              <w:right w:val="none" w:sz="0" w:space="0" w:color="FFFFFF"/>
            </w:tcBorders>
            <w:shd w:val="clear" w:color="auto" w:fill="1A3C5E"/>
            <w:tcMar>
              <w:top w:w="60" w:type="dxa"/>
              <w:left w:w="80" w:type="dxa"/>
              <w:bottom w:w="60" w:type="dxa"/>
              <w:right w:w="80" w:type="dxa"/>
            </w:tcMar>
          </w:tcPr>
          <w:p w14:paraId="16F95206" w14:textId="77777777" w:rsidR="009C34B1" w:rsidRDefault="00000000">
            <w:r>
              <w:rPr>
                <w:rFonts w:ascii="Arial" w:eastAsia="Arial" w:hAnsi="Arial" w:cs="Arial"/>
                <w:b/>
                <w:bCs/>
                <w:color w:val="FFFFFF"/>
                <w:sz w:val="17"/>
                <w:szCs w:val="17"/>
              </w:rPr>
              <w:t>BY WHEN</w:t>
            </w:r>
          </w:p>
        </w:tc>
      </w:tr>
      <w:tr w:rsidR="009C34B1" w14:paraId="11F7EF70" w14:textId="77777777">
        <w:tblPrEx>
          <w:tblCellMar>
            <w:top w:w="0" w:type="dxa"/>
            <w:bottom w:w="0" w:type="dxa"/>
          </w:tblCellMar>
        </w:tblPrEx>
        <w:tc>
          <w:tcPr>
            <w:tcW w:w="576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41762365" w14:textId="77777777" w:rsidR="009C34B1" w:rsidRDefault="009C34B1"/>
        </w:tc>
        <w:tc>
          <w:tcPr>
            <w:tcW w:w="20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6C38BB52" w14:textId="77777777" w:rsidR="009C34B1" w:rsidRDefault="009C34B1"/>
        </w:tc>
        <w:tc>
          <w:tcPr>
            <w:tcW w:w="16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57772CA1" w14:textId="77777777" w:rsidR="009C34B1" w:rsidRDefault="009C34B1"/>
        </w:tc>
      </w:tr>
      <w:tr w:rsidR="009C34B1" w14:paraId="0295AF34" w14:textId="77777777">
        <w:tblPrEx>
          <w:tblCellMar>
            <w:top w:w="0" w:type="dxa"/>
            <w:bottom w:w="0" w:type="dxa"/>
          </w:tblCellMar>
        </w:tblPrEx>
        <w:tc>
          <w:tcPr>
            <w:tcW w:w="576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6FA95215" w14:textId="77777777" w:rsidR="009C34B1" w:rsidRDefault="009C34B1"/>
        </w:tc>
        <w:tc>
          <w:tcPr>
            <w:tcW w:w="20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4DBEEAE3" w14:textId="77777777" w:rsidR="009C34B1" w:rsidRDefault="009C34B1"/>
        </w:tc>
        <w:tc>
          <w:tcPr>
            <w:tcW w:w="16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3045D8AA" w14:textId="77777777" w:rsidR="009C34B1" w:rsidRDefault="009C34B1"/>
        </w:tc>
      </w:tr>
      <w:tr w:rsidR="009C34B1" w14:paraId="4C7DB50E" w14:textId="77777777">
        <w:tblPrEx>
          <w:tblCellMar>
            <w:top w:w="0" w:type="dxa"/>
            <w:bottom w:w="0" w:type="dxa"/>
          </w:tblCellMar>
        </w:tblPrEx>
        <w:tc>
          <w:tcPr>
            <w:tcW w:w="576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436F0F45" w14:textId="77777777" w:rsidR="009C34B1" w:rsidRDefault="009C34B1"/>
        </w:tc>
        <w:tc>
          <w:tcPr>
            <w:tcW w:w="20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16A99872" w14:textId="77777777" w:rsidR="009C34B1" w:rsidRDefault="009C34B1"/>
        </w:tc>
        <w:tc>
          <w:tcPr>
            <w:tcW w:w="16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034A17BF" w14:textId="77777777" w:rsidR="009C34B1" w:rsidRDefault="009C34B1"/>
        </w:tc>
      </w:tr>
      <w:tr w:rsidR="009C34B1" w14:paraId="40C4EAFB" w14:textId="77777777">
        <w:tblPrEx>
          <w:tblCellMar>
            <w:top w:w="0" w:type="dxa"/>
            <w:bottom w:w="0" w:type="dxa"/>
          </w:tblCellMar>
        </w:tblPrEx>
        <w:tc>
          <w:tcPr>
            <w:tcW w:w="576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0D97BC8C" w14:textId="77777777" w:rsidR="009C34B1" w:rsidRDefault="009C34B1"/>
        </w:tc>
        <w:tc>
          <w:tcPr>
            <w:tcW w:w="20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112904E7" w14:textId="77777777" w:rsidR="009C34B1" w:rsidRDefault="009C34B1"/>
        </w:tc>
        <w:tc>
          <w:tcPr>
            <w:tcW w:w="1600" w:type="dxa"/>
            <w:tcBorders>
              <w:top w:val="none" w:sz="0" w:space="0" w:color="FFFFFF"/>
              <w:left w:val="none" w:sz="0" w:space="0" w:color="FFFFFF"/>
              <w:bottom w:val="single" w:sz="2" w:space="0" w:color="E2E8F0"/>
              <w:right w:val="none" w:sz="0" w:space="0" w:color="FFFFFF"/>
            </w:tcBorders>
            <w:shd w:val="clear" w:color="auto" w:fill="F7F3ED"/>
            <w:tcMar>
              <w:top w:w="80" w:type="dxa"/>
              <w:left w:w="80" w:type="dxa"/>
              <w:bottom w:w="80" w:type="dxa"/>
              <w:right w:w="80" w:type="dxa"/>
            </w:tcMar>
          </w:tcPr>
          <w:p w14:paraId="6DADD4AD" w14:textId="77777777" w:rsidR="009C34B1" w:rsidRDefault="009C34B1"/>
        </w:tc>
      </w:tr>
      <w:tr w:rsidR="009C34B1" w14:paraId="0BEDD0D5" w14:textId="77777777">
        <w:tblPrEx>
          <w:tblCellMar>
            <w:top w:w="0" w:type="dxa"/>
            <w:bottom w:w="0" w:type="dxa"/>
          </w:tblCellMar>
        </w:tblPrEx>
        <w:tc>
          <w:tcPr>
            <w:tcW w:w="576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5D777C05" w14:textId="77777777" w:rsidR="009C34B1" w:rsidRDefault="009C34B1"/>
        </w:tc>
        <w:tc>
          <w:tcPr>
            <w:tcW w:w="20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4BDDA7AE" w14:textId="77777777" w:rsidR="009C34B1" w:rsidRDefault="009C34B1"/>
        </w:tc>
        <w:tc>
          <w:tcPr>
            <w:tcW w:w="1600" w:type="dxa"/>
            <w:tcBorders>
              <w:top w:val="none" w:sz="0" w:space="0" w:color="FFFFFF"/>
              <w:left w:val="none" w:sz="0" w:space="0" w:color="FFFFFF"/>
              <w:bottom w:val="single" w:sz="2" w:space="0" w:color="E2E8F0"/>
              <w:right w:val="none" w:sz="0" w:space="0" w:color="FFFFFF"/>
            </w:tcBorders>
            <w:shd w:val="clear" w:color="auto" w:fill="FFFFFF"/>
            <w:tcMar>
              <w:top w:w="80" w:type="dxa"/>
              <w:left w:w="80" w:type="dxa"/>
              <w:bottom w:w="80" w:type="dxa"/>
              <w:right w:w="80" w:type="dxa"/>
            </w:tcMar>
          </w:tcPr>
          <w:p w14:paraId="11768C37" w14:textId="77777777" w:rsidR="009C34B1" w:rsidRDefault="009C34B1"/>
        </w:tc>
      </w:tr>
    </w:tbl>
    <w:p w14:paraId="3D712D5B" w14:textId="77777777" w:rsidR="009C34B1" w:rsidRDefault="009C34B1">
      <w:pPr>
        <w:spacing w:after="160"/>
      </w:pPr>
    </w:p>
    <w:p w14:paraId="39E5DBD1" w14:textId="77777777" w:rsidR="009C34B1" w:rsidRDefault="009C34B1">
      <w:pPr>
        <w:spacing w:after="120"/>
      </w:pPr>
    </w:p>
    <w:p w14:paraId="422EC003" w14:textId="77777777" w:rsidR="009C34B1" w:rsidRDefault="00000000">
      <w:pPr>
        <w:shd w:val="clear" w:color="auto" w:fill="0D1B2A"/>
      </w:pPr>
      <w:r>
        <w:rPr>
          <w:rFonts w:ascii="Georgia" w:eastAsia="Georgia" w:hAnsi="Georgia" w:cs="Georgia"/>
          <w:b/>
          <w:bCs/>
          <w:color w:val="FFFFFF"/>
          <w:sz w:val="22"/>
          <w:szCs w:val="22"/>
        </w:rPr>
        <w:t xml:space="preserve">  Facilitator Checklist</w:t>
      </w:r>
    </w:p>
    <w:p w14:paraId="1688F9D3" w14:textId="77777777" w:rsidR="009C34B1" w:rsidRDefault="009C34B1">
      <w:pPr>
        <w:pBdr>
          <w:bottom w:val="single" w:sz="8" w:space="0" w:color="C07A2D"/>
        </w:pBdr>
        <w:spacing w:after="120"/>
      </w:pPr>
    </w:p>
    <w:p w14:paraId="1FE4D91D" w14:textId="77777777" w:rsidR="009C34B1" w:rsidRDefault="009C34B1">
      <w:pPr>
        <w:spacing w:after="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6"/>
        <w:gridCol w:w="4934"/>
      </w:tblGrid>
      <w:tr w:rsidR="009C34B1" w14:paraId="74F517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B2A"/>
            <w:tcMar>
              <w:top w:w="40" w:type="dxa"/>
              <w:left w:w="80" w:type="dxa"/>
              <w:bottom w:w="40" w:type="dxa"/>
              <w:right w:w="80" w:type="dxa"/>
            </w:tcMar>
          </w:tcPr>
          <w:p w14:paraId="2969EFA0" w14:textId="77777777" w:rsidR="009C34B1" w:rsidRDefault="00000000">
            <w:r>
              <w:rPr>
                <w:rFonts w:ascii="Arial" w:eastAsia="Arial" w:hAnsi="Arial" w:cs="Arial"/>
                <w:b/>
                <w:bCs/>
                <w:color w:val="FFFFFF"/>
                <w:spacing w:val="20"/>
                <w:sz w:val="17"/>
                <w:szCs w:val="17"/>
              </w:rPr>
              <w:t>48 HOURS BEFORE</w:t>
            </w:r>
          </w:p>
        </w:tc>
        <w:tc>
          <w:tcPr>
            <w:tcW w:w="0" w:type="auto"/>
            <w:tcBorders>
              <w:top w:val="none" w:sz="0" w:space="0" w:color="FFFFFF"/>
              <w:left w:val="none" w:sz="0" w:space="0" w:color="FFFFFF"/>
              <w:bottom w:val="none" w:sz="0" w:space="0" w:color="FFFFFF"/>
              <w:right w:val="none" w:sz="0" w:space="0" w:color="FFFFFF"/>
            </w:tcBorders>
            <w:shd w:val="clear" w:color="auto" w:fill="1A3C5E"/>
            <w:tcMar>
              <w:top w:w="40" w:type="dxa"/>
              <w:left w:w="80" w:type="dxa"/>
              <w:bottom w:w="40" w:type="dxa"/>
              <w:right w:w="80" w:type="dxa"/>
            </w:tcMar>
          </w:tcPr>
          <w:p w14:paraId="601A888B" w14:textId="77777777" w:rsidR="009C34B1" w:rsidRDefault="00000000">
            <w:r>
              <w:rPr>
                <w:rFonts w:ascii="Arial" w:eastAsia="Arial" w:hAnsi="Arial" w:cs="Arial"/>
                <w:b/>
                <w:bCs/>
                <w:color w:val="FFFFFF"/>
                <w:spacing w:val="20"/>
                <w:sz w:val="17"/>
                <w:szCs w:val="17"/>
              </w:rPr>
              <w:t>AFTER THE MEETING</w:t>
            </w:r>
          </w:p>
        </w:tc>
      </w:tr>
      <w:tr w:rsidR="009C34B1" w14:paraId="4E914F7C" w14:textId="77777777">
        <w:tblPrEx>
          <w:tblCellMar>
            <w:top w:w="0" w:type="dxa"/>
            <w:bottom w:w="0" w:type="dxa"/>
          </w:tblCellMar>
        </w:tblPrEx>
        <w:tc>
          <w:tcPr>
            <w:tcW w:w="0" w:type="auto"/>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9A31032" w14:textId="77777777" w:rsidR="009C34B1" w:rsidRDefault="00000000">
            <w:r>
              <w:rPr>
                <w:rFonts w:ascii="Arial" w:eastAsia="Arial" w:hAnsi="Arial" w:cs="Arial"/>
                <w:color w:val="C07A2D"/>
                <w:sz w:val="19"/>
                <w:szCs w:val="19"/>
              </w:rPr>
              <w:t xml:space="preserve">☐  </w:t>
            </w:r>
            <w:r>
              <w:rPr>
                <w:rFonts w:ascii="Arial" w:eastAsia="Arial" w:hAnsi="Arial" w:cs="Arial"/>
                <w:color w:val="2D3748"/>
                <w:sz w:val="18"/>
                <w:szCs w:val="18"/>
              </w:rPr>
              <w:t>Send agenda and pre-reading to all attendees</w:t>
            </w:r>
          </w:p>
        </w:tc>
        <w:tc>
          <w:tcPr>
            <w:tcW w:w="0" w:type="auto"/>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FB1442C" w14:textId="77777777" w:rsidR="009C34B1" w:rsidRDefault="00000000">
            <w:r>
              <w:rPr>
                <w:rFonts w:ascii="Arial" w:eastAsia="Arial" w:hAnsi="Arial" w:cs="Arial"/>
                <w:color w:val="1A3C5E"/>
                <w:sz w:val="19"/>
                <w:szCs w:val="19"/>
              </w:rPr>
              <w:t xml:space="preserve">☐  </w:t>
            </w:r>
            <w:r>
              <w:rPr>
                <w:rFonts w:ascii="Arial" w:eastAsia="Arial" w:hAnsi="Arial" w:cs="Arial"/>
                <w:color w:val="2D3748"/>
                <w:sz w:val="18"/>
                <w:szCs w:val="18"/>
              </w:rPr>
              <w:t>Send meeting notes and action log within 24 hours</w:t>
            </w:r>
          </w:p>
        </w:tc>
      </w:tr>
      <w:tr w:rsidR="009C34B1" w14:paraId="6D7D6B59" w14:textId="77777777">
        <w:tblPrEx>
          <w:tblCellMar>
            <w:top w:w="0" w:type="dxa"/>
            <w:bottom w:w="0" w:type="dxa"/>
          </w:tblCellMar>
        </w:tblPrEx>
        <w:tc>
          <w:tcPr>
            <w:tcW w:w="0" w:type="auto"/>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37A3197F" w14:textId="77777777" w:rsidR="009C34B1" w:rsidRDefault="00000000">
            <w:r>
              <w:rPr>
                <w:rFonts w:ascii="Arial" w:eastAsia="Arial" w:hAnsi="Arial" w:cs="Arial"/>
                <w:color w:val="C07A2D"/>
                <w:sz w:val="19"/>
                <w:szCs w:val="19"/>
              </w:rPr>
              <w:t xml:space="preserve">☐  </w:t>
            </w:r>
            <w:r>
              <w:rPr>
                <w:rFonts w:ascii="Arial" w:eastAsia="Arial" w:hAnsi="Arial" w:cs="Arial"/>
                <w:color w:val="2D3748"/>
                <w:sz w:val="18"/>
                <w:szCs w:val="18"/>
              </w:rPr>
              <w:t>Confirm meeting room booking or video link is working</w:t>
            </w:r>
          </w:p>
        </w:tc>
        <w:tc>
          <w:tcPr>
            <w:tcW w:w="0" w:type="auto"/>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0715E1A0" w14:textId="77777777" w:rsidR="009C34B1" w:rsidRDefault="00000000">
            <w:r>
              <w:rPr>
                <w:rFonts w:ascii="Arial" w:eastAsia="Arial" w:hAnsi="Arial" w:cs="Arial"/>
                <w:color w:val="1A3C5E"/>
                <w:sz w:val="19"/>
                <w:szCs w:val="19"/>
              </w:rPr>
              <w:t xml:space="preserve">☐  </w:t>
            </w:r>
            <w:r>
              <w:rPr>
                <w:rFonts w:ascii="Arial" w:eastAsia="Arial" w:hAnsi="Arial" w:cs="Arial"/>
                <w:color w:val="2D3748"/>
                <w:sz w:val="18"/>
                <w:szCs w:val="18"/>
              </w:rPr>
              <w:t>Share agreed working norms document with the team</w:t>
            </w:r>
          </w:p>
        </w:tc>
      </w:tr>
      <w:tr w:rsidR="009C34B1" w14:paraId="2AD1C2B6" w14:textId="77777777">
        <w:tblPrEx>
          <w:tblCellMar>
            <w:top w:w="0" w:type="dxa"/>
            <w:bottom w:w="0" w:type="dxa"/>
          </w:tblCellMar>
        </w:tblPrEx>
        <w:tc>
          <w:tcPr>
            <w:tcW w:w="0" w:type="auto"/>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F8C2652" w14:textId="77777777" w:rsidR="009C34B1" w:rsidRDefault="00000000">
            <w:r>
              <w:rPr>
                <w:rFonts w:ascii="Arial" w:eastAsia="Arial" w:hAnsi="Arial" w:cs="Arial"/>
                <w:color w:val="C07A2D"/>
                <w:sz w:val="19"/>
                <w:szCs w:val="19"/>
              </w:rPr>
              <w:t xml:space="preserve">☐  </w:t>
            </w:r>
            <w:r>
              <w:rPr>
                <w:rFonts w:ascii="Arial" w:eastAsia="Arial" w:hAnsi="Arial" w:cs="Arial"/>
                <w:color w:val="2D3748"/>
                <w:sz w:val="18"/>
                <w:szCs w:val="18"/>
              </w:rPr>
              <w:t>Prepare introductions prompt and display it visibly</w:t>
            </w:r>
          </w:p>
        </w:tc>
        <w:tc>
          <w:tcPr>
            <w:tcW w:w="0" w:type="auto"/>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3EA714B2" w14:textId="77777777" w:rsidR="009C34B1" w:rsidRDefault="00000000">
            <w:r>
              <w:rPr>
                <w:rFonts w:ascii="Arial" w:eastAsia="Arial" w:hAnsi="Arial" w:cs="Arial"/>
                <w:color w:val="1A3C5E"/>
                <w:sz w:val="19"/>
                <w:szCs w:val="19"/>
              </w:rPr>
              <w:t xml:space="preserve">☐  </w:t>
            </w:r>
            <w:r>
              <w:rPr>
                <w:rFonts w:ascii="Arial" w:eastAsia="Arial" w:hAnsi="Arial" w:cs="Arial"/>
                <w:color w:val="2D3748"/>
                <w:sz w:val="18"/>
                <w:szCs w:val="18"/>
              </w:rPr>
              <w:t>Update the project risk register with items from the parking lot</w:t>
            </w:r>
          </w:p>
        </w:tc>
      </w:tr>
      <w:tr w:rsidR="009C34B1" w14:paraId="2FCD6309" w14:textId="77777777">
        <w:tblPrEx>
          <w:tblCellMar>
            <w:top w:w="0" w:type="dxa"/>
            <w:bottom w:w="0" w:type="dxa"/>
          </w:tblCellMar>
        </w:tblPrEx>
        <w:tc>
          <w:tcPr>
            <w:tcW w:w="0" w:type="auto"/>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4C2795FC" w14:textId="77777777" w:rsidR="009C34B1" w:rsidRDefault="00000000">
            <w:r>
              <w:rPr>
                <w:rFonts w:ascii="Arial" w:eastAsia="Arial" w:hAnsi="Arial" w:cs="Arial"/>
                <w:color w:val="C07A2D"/>
                <w:sz w:val="19"/>
                <w:szCs w:val="19"/>
              </w:rPr>
              <w:t xml:space="preserve">☐  </w:t>
            </w:r>
            <w:r>
              <w:rPr>
                <w:rFonts w:ascii="Arial" w:eastAsia="Arial" w:hAnsi="Arial" w:cs="Arial"/>
                <w:color w:val="2D3748"/>
                <w:sz w:val="18"/>
                <w:szCs w:val="18"/>
              </w:rPr>
              <w:t>Prepare working norms grid for discussion</w:t>
            </w:r>
          </w:p>
        </w:tc>
        <w:tc>
          <w:tcPr>
            <w:tcW w:w="0" w:type="auto"/>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25B1C488" w14:textId="77777777" w:rsidR="009C34B1" w:rsidRDefault="00000000">
            <w:r>
              <w:rPr>
                <w:rFonts w:ascii="Arial" w:eastAsia="Arial" w:hAnsi="Arial" w:cs="Arial"/>
                <w:color w:val="1A3C5E"/>
                <w:sz w:val="19"/>
                <w:szCs w:val="19"/>
              </w:rPr>
              <w:t xml:space="preserve">☐  </w:t>
            </w:r>
            <w:r>
              <w:rPr>
                <w:rFonts w:ascii="Arial" w:eastAsia="Arial" w:hAnsi="Arial" w:cs="Arial"/>
                <w:color w:val="2D3748"/>
                <w:sz w:val="18"/>
                <w:szCs w:val="18"/>
              </w:rPr>
              <w:t>Schedule the first project team meeting</w:t>
            </w:r>
          </w:p>
        </w:tc>
      </w:tr>
      <w:tr w:rsidR="009C34B1" w14:paraId="4F6F8EEE" w14:textId="77777777">
        <w:tblPrEx>
          <w:tblCellMar>
            <w:top w:w="0" w:type="dxa"/>
            <w:bottom w:w="0" w:type="dxa"/>
          </w:tblCellMar>
        </w:tblPrEx>
        <w:tc>
          <w:tcPr>
            <w:tcW w:w="0" w:type="auto"/>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755D0AA3" w14:textId="77777777" w:rsidR="009C34B1" w:rsidRDefault="00000000">
            <w:r>
              <w:rPr>
                <w:rFonts w:ascii="Arial" w:eastAsia="Arial" w:hAnsi="Arial" w:cs="Arial"/>
                <w:color w:val="C07A2D"/>
                <w:sz w:val="19"/>
                <w:szCs w:val="19"/>
              </w:rPr>
              <w:t xml:space="preserve">☐  </w:t>
            </w:r>
            <w:r>
              <w:rPr>
                <w:rFonts w:ascii="Arial" w:eastAsia="Arial" w:hAnsi="Arial" w:cs="Arial"/>
                <w:color w:val="2D3748"/>
                <w:sz w:val="18"/>
                <w:szCs w:val="18"/>
              </w:rPr>
              <w:t>Test screen sharing and any presentation tools</w:t>
            </w:r>
          </w:p>
        </w:tc>
        <w:tc>
          <w:tcPr>
            <w:tcW w:w="0" w:type="auto"/>
            <w:tcBorders>
              <w:top w:val="none" w:sz="0" w:space="0" w:color="FFFFFF"/>
              <w:left w:val="none" w:sz="0" w:space="0" w:color="FFFFFF"/>
              <w:bottom w:val="single" w:sz="2" w:space="0" w:color="E2E8F0"/>
              <w:right w:val="none" w:sz="0" w:space="0" w:color="FFFFFF"/>
            </w:tcBorders>
            <w:shd w:val="clear" w:color="auto" w:fill="FFFFFF"/>
            <w:tcMar>
              <w:top w:w="60" w:type="dxa"/>
              <w:left w:w="80" w:type="dxa"/>
              <w:bottom w:w="60" w:type="dxa"/>
              <w:right w:w="80" w:type="dxa"/>
            </w:tcMar>
          </w:tcPr>
          <w:p w14:paraId="0D6DFC2A" w14:textId="77777777" w:rsidR="009C34B1" w:rsidRDefault="00000000">
            <w:r>
              <w:rPr>
                <w:rFonts w:ascii="Arial" w:eastAsia="Arial" w:hAnsi="Arial" w:cs="Arial"/>
                <w:color w:val="1A3C5E"/>
                <w:sz w:val="19"/>
                <w:szCs w:val="19"/>
              </w:rPr>
              <w:t xml:space="preserve">☐  </w:t>
            </w:r>
            <w:r>
              <w:rPr>
                <w:rFonts w:ascii="Arial" w:eastAsia="Arial" w:hAnsi="Arial" w:cs="Arial"/>
                <w:color w:val="2D3748"/>
                <w:sz w:val="18"/>
                <w:szCs w:val="18"/>
              </w:rPr>
              <w:t>Brief the Project Sponsor on any concerns raised</w:t>
            </w:r>
          </w:p>
        </w:tc>
      </w:tr>
      <w:tr w:rsidR="009C34B1" w14:paraId="69635CA0" w14:textId="77777777">
        <w:tblPrEx>
          <w:tblCellMar>
            <w:top w:w="0" w:type="dxa"/>
            <w:bottom w:w="0" w:type="dxa"/>
          </w:tblCellMar>
        </w:tblPrEx>
        <w:tc>
          <w:tcPr>
            <w:tcW w:w="0" w:type="auto"/>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05CB18BB" w14:textId="77777777" w:rsidR="009C34B1" w:rsidRDefault="00000000">
            <w:r>
              <w:rPr>
                <w:rFonts w:ascii="Arial" w:eastAsia="Arial" w:hAnsi="Arial" w:cs="Arial"/>
                <w:color w:val="C07A2D"/>
                <w:sz w:val="19"/>
                <w:szCs w:val="19"/>
              </w:rPr>
              <w:t xml:space="preserve">☐  </w:t>
            </w:r>
            <w:r>
              <w:rPr>
                <w:rFonts w:ascii="Arial" w:eastAsia="Arial" w:hAnsi="Arial" w:cs="Arial"/>
                <w:color w:val="2D3748"/>
                <w:sz w:val="18"/>
                <w:szCs w:val="18"/>
              </w:rPr>
              <w:t>Have a printed or shared action log template ready</w:t>
            </w:r>
          </w:p>
        </w:tc>
        <w:tc>
          <w:tcPr>
            <w:tcW w:w="0" w:type="auto"/>
            <w:tcBorders>
              <w:top w:val="none" w:sz="0" w:space="0" w:color="FFFFFF"/>
              <w:left w:val="none" w:sz="0" w:space="0" w:color="FFFFFF"/>
              <w:bottom w:val="single" w:sz="2" w:space="0" w:color="E2E8F0"/>
              <w:right w:val="none" w:sz="0" w:space="0" w:color="FFFFFF"/>
            </w:tcBorders>
            <w:shd w:val="clear" w:color="auto" w:fill="F7F3ED"/>
            <w:tcMar>
              <w:top w:w="60" w:type="dxa"/>
              <w:left w:w="80" w:type="dxa"/>
              <w:bottom w:w="60" w:type="dxa"/>
              <w:right w:w="80" w:type="dxa"/>
            </w:tcMar>
          </w:tcPr>
          <w:p w14:paraId="5B80705C" w14:textId="77777777" w:rsidR="009C34B1" w:rsidRDefault="00000000">
            <w:r>
              <w:rPr>
                <w:rFonts w:ascii="Arial" w:eastAsia="Arial" w:hAnsi="Arial" w:cs="Arial"/>
                <w:color w:val="1A3C5E"/>
                <w:sz w:val="19"/>
                <w:szCs w:val="19"/>
              </w:rPr>
              <w:t xml:space="preserve">☐  </w:t>
            </w:r>
            <w:r>
              <w:rPr>
                <w:rFonts w:ascii="Arial" w:eastAsia="Arial" w:hAnsi="Arial" w:cs="Arial"/>
                <w:color w:val="2D3748"/>
                <w:sz w:val="18"/>
                <w:szCs w:val="18"/>
              </w:rPr>
              <w:t>Archive this agenda and notes in the project folder</w:t>
            </w:r>
          </w:p>
        </w:tc>
      </w:tr>
    </w:tbl>
    <w:p w14:paraId="2FA817D0" w14:textId="77777777" w:rsidR="009C34B1" w:rsidRDefault="00000000">
      <w:pPr>
        <w:pBdr>
          <w:top w:val="single" w:sz="4" w:space="0" w:color="C07A2D"/>
        </w:pBdr>
        <w:spacing w:before="120"/>
      </w:pPr>
      <w:r>
        <w:rPr>
          <w:rFonts w:ascii="Arial" w:eastAsia="Arial" w:hAnsi="Arial" w:cs="Arial"/>
          <w:i/>
          <w:iCs/>
          <w:color w:val="64748B"/>
          <w:sz w:val="15"/>
          <w:szCs w:val="15"/>
        </w:rPr>
        <w:t>MDD Business Consulting  ·  Project Management Resource  ·  Free for individual use. Not for redistribution.</w:t>
      </w:r>
    </w:p>
    <w:sectPr w:rsidR="009C34B1">
      <w:headerReference w:type="default" r:id="rId7"/>
      <w:footerReference w:type="default" r:id="rId8"/>
      <w:pgSz w:w="12240" w:h="15840"/>
      <w:pgMar w:top="72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752E5" w14:textId="77777777" w:rsidR="003D3CE6" w:rsidRDefault="003D3CE6">
      <w:r>
        <w:separator/>
      </w:r>
    </w:p>
  </w:endnote>
  <w:endnote w:type="continuationSeparator" w:id="0">
    <w:p w14:paraId="6D7B63D7" w14:textId="77777777" w:rsidR="003D3CE6" w:rsidRDefault="003D3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CF747" w14:textId="0857EBB6" w:rsidR="009C34B1" w:rsidRDefault="00000000">
    <w:pPr>
      <w:pBdr>
        <w:top w:val="single" w:sz="4" w:space="0" w:color="E2E8F0"/>
      </w:pBdr>
      <w:spacing w:before="80"/>
    </w:pPr>
    <w:r>
      <w:rPr>
        <w:rFonts w:ascii="Arial" w:eastAsia="Arial" w:hAnsi="Arial" w:cs="Arial"/>
        <w:color w:val="64748B"/>
        <w:sz w:val="15"/>
        <w:szCs w:val="15"/>
      </w:rPr>
      <w:t xml:space="preserve">© 2026 MDD Business Consulting · Page </w:t>
    </w:r>
    <w:r>
      <w:rPr>
        <w:rFonts w:ascii="Arial" w:eastAsia="Arial" w:hAnsi="Arial" w:cs="Arial"/>
        <w:color w:val="64748B"/>
        <w:sz w:val="15"/>
        <w:szCs w:val="15"/>
      </w:rPr>
      <w:fldChar w:fldCharType="begin"/>
    </w:r>
    <w:r>
      <w:rPr>
        <w:rFonts w:ascii="Arial" w:eastAsia="Arial" w:hAnsi="Arial" w:cs="Arial"/>
        <w:color w:val="64748B"/>
        <w:sz w:val="15"/>
        <w:szCs w:val="15"/>
      </w:rPr>
      <w:instrText>PAGE</w:instrText>
    </w:r>
    <w:r>
      <w:rPr>
        <w:rFonts w:ascii="Arial" w:eastAsia="Arial" w:hAnsi="Arial" w:cs="Arial"/>
        <w:color w:val="64748B"/>
        <w:sz w:val="15"/>
        <w:szCs w:val="15"/>
      </w:rPr>
      <w:fldChar w:fldCharType="separate"/>
    </w:r>
    <w:r w:rsidR="00BE64CB">
      <w:rPr>
        <w:rFonts w:ascii="Arial" w:eastAsia="Arial" w:hAnsi="Arial" w:cs="Arial"/>
        <w:noProof/>
        <w:color w:val="64748B"/>
        <w:sz w:val="15"/>
        <w:szCs w:val="15"/>
      </w:rPr>
      <w:t>1</w:t>
    </w:r>
    <w:r>
      <w:rPr>
        <w:rFonts w:ascii="Arial" w:eastAsia="Arial" w:hAnsi="Arial" w:cs="Arial"/>
        <w:color w:val="64748B"/>
        <w:sz w:val="15"/>
        <w:szCs w:val="15"/>
      </w:rPr>
      <w:fldChar w:fldCharType="end"/>
    </w:r>
    <w:r>
      <w:rPr>
        <w:rFonts w:ascii="Arial" w:eastAsia="Arial" w:hAnsi="Arial" w:cs="Arial"/>
        <w:color w:val="64748B"/>
        <w:sz w:val="15"/>
        <w:szCs w:val="15"/>
      </w:rPr>
      <w:t xml:space="preserve"> of </w:t>
    </w:r>
    <w:r>
      <w:rPr>
        <w:rFonts w:ascii="Arial" w:eastAsia="Arial" w:hAnsi="Arial" w:cs="Arial"/>
        <w:color w:val="64748B"/>
        <w:sz w:val="15"/>
        <w:szCs w:val="15"/>
      </w:rPr>
      <w:fldChar w:fldCharType="begin"/>
    </w:r>
    <w:r>
      <w:rPr>
        <w:rFonts w:ascii="Arial" w:eastAsia="Arial" w:hAnsi="Arial" w:cs="Arial"/>
        <w:color w:val="64748B"/>
        <w:sz w:val="15"/>
        <w:szCs w:val="15"/>
      </w:rPr>
      <w:instrText>NUMPAGES</w:instrText>
    </w:r>
    <w:r>
      <w:rPr>
        <w:rFonts w:ascii="Arial" w:eastAsia="Arial" w:hAnsi="Arial" w:cs="Arial"/>
        <w:color w:val="64748B"/>
        <w:sz w:val="15"/>
        <w:szCs w:val="15"/>
      </w:rPr>
      <w:fldChar w:fldCharType="separate"/>
    </w:r>
    <w:r w:rsidR="00BE64CB">
      <w:rPr>
        <w:rFonts w:ascii="Arial" w:eastAsia="Arial" w:hAnsi="Arial" w:cs="Arial"/>
        <w:noProof/>
        <w:color w:val="64748B"/>
        <w:sz w:val="15"/>
        <w:szCs w:val="15"/>
      </w:rPr>
      <w:t>2</w:t>
    </w:r>
    <w:r>
      <w:rPr>
        <w:rFonts w:ascii="Arial" w:eastAsia="Arial" w:hAnsi="Arial" w:cs="Arial"/>
        <w:color w:val="64748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74FE6" w14:textId="77777777" w:rsidR="003D3CE6" w:rsidRDefault="003D3CE6">
      <w:r>
        <w:separator/>
      </w:r>
    </w:p>
  </w:footnote>
  <w:footnote w:type="continuationSeparator" w:id="0">
    <w:p w14:paraId="0E958CE1" w14:textId="77777777" w:rsidR="003D3CE6" w:rsidRDefault="003D3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6CE5" w14:textId="77777777" w:rsidR="009C34B1" w:rsidRDefault="00000000">
    <w:pPr>
      <w:pBdr>
        <w:bottom w:val="single" w:sz="6" w:space="0" w:color="C07A2D"/>
      </w:pBdr>
      <w:spacing w:after="80"/>
    </w:pPr>
    <w:r>
      <w:rPr>
        <w:rFonts w:ascii="Georgia" w:eastAsia="Georgia" w:hAnsi="Georgia" w:cs="Georgia"/>
        <w:b/>
        <w:bCs/>
        <w:color w:val="0D1B2A"/>
        <w:sz w:val="18"/>
        <w:szCs w:val="18"/>
      </w:rPr>
      <w:t>MDD Business Consulting</w:t>
    </w:r>
    <w:r>
      <w:rPr>
        <w:rFonts w:ascii="Arial" w:eastAsia="Arial" w:hAnsi="Arial" w:cs="Arial"/>
        <w:color w:val="64748B"/>
        <w:sz w:val="17"/>
        <w:szCs w:val="17"/>
      </w:rPr>
      <w:t xml:space="preserve">   ·   Project Kick-off Agenda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7707F"/>
    <w:multiLevelType w:val="hybridMultilevel"/>
    <w:tmpl w:val="0EE4C35E"/>
    <w:lvl w:ilvl="0" w:tplc="8EE0AE4C">
      <w:start w:val="1"/>
      <w:numFmt w:val="bullet"/>
      <w:lvlText w:val="●"/>
      <w:lvlJc w:val="left"/>
      <w:pPr>
        <w:ind w:left="720" w:hanging="360"/>
      </w:pPr>
    </w:lvl>
    <w:lvl w:ilvl="1" w:tplc="24BA7898">
      <w:start w:val="1"/>
      <w:numFmt w:val="bullet"/>
      <w:lvlText w:val="○"/>
      <w:lvlJc w:val="left"/>
      <w:pPr>
        <w:ind w:left="1440" w:hanging="360"/>
      </w:pPr>
    </w:lvl>
    <w:lvl w:ilvl="2" w:tplc="DCC4F470">
      <w:start w:val="1"/>
      <w:numFmt w:val="bullet"/>
      <w:lvlText w:val="■"/>
      <w:lvlJc w:val="left"/>
      <w:pPr>
        <w:ind w:left="2160" w:hanging="360"/>
      </w:pPr>
    </w:lvl>
    <w:lvl w:ilvl="3" w:tplc="36221714">
      <w:start w:val="1"/>
      <w:numFmt w:val="bullet"/>
      <w:lvlText w:val="●"/>
      <w:lvlJc w:val="left"/>
      <w:pPr>
        <w:ind w:left="2880" w:hanging="360"/>
      </w:pPr>
    </w:lvl>
    <w:lvl w:ilvl="4" w:tplc="9A88048A">
      <w:start w:val="1"/>
      <w:numFmt w:val="bullet"/>
      <w:lvlText w:val="○"/>
      <w:lvlJc w:val="left"/>
      <w:pPr>
        <w:ind w:left="3600" w:hanging="360"/>
      </w:pPr>
    </w:lvl>
    <w:lvl w:ilvl="5" w:tplc="6798CB82">
      <w:start w:val="1"/>
      <w:numFmt w:val="bullet"/>
      <w:lvlText w:val="■"/>
      <w:lvlJc w:val="left"/>
      <w:pPr>
        <w:ind w:left="4320" w:hanging="360"/>
      </w:pPr>
    </w:lvl>
    <w:lvl w:ilvl="6" w:tplc="F2B8155E">
      <w:start w:val="1"/>
      <w:numFmt w:val="bullet"/>
      <w:lvlText w:val="●"/>
      <w:lvlJc w:val="left"/>
      <w:pPr>
        <w:ind w:left="5040" w:hanging="360"/>
      </w:pPr>
    </w:lvl>
    <w:lvl w:ilvl="7" w:tplc="16725A9A">
      <w:start w:val="1"/>
      <w:numFmt w:val="bullet"/>
      <w:lvlText w:val="●"/>
      <w:lvlJc w:val="left"/>
      <w:pPr>
        <w:ind w:left="5760" w:hanging="360"/>
      </w:pPr>
    </w:lvl>
    <w:lvl w:ilvl="8" w:tplc="26A299D2">
      <w:start w:val="1"/>
      <w:numFmt w:val="bullet"/>
      <w:lvlText w:val="●"/>
      <w:lvlJc w:val="left"/>
      <w:pPr>
        <w:ind w:left="6480" w:hanging="360"/>
      </w:pPr>
    </w:lvl>
  </w:abstractNum>
  <w:num w:numId="1" w16cid:durableId="1010327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4B1"/>
    <w:rsid w:val="003D3CE6"/>
    <w:rsid w:val="009C34B1"/>
    <w:rsid w:val="00BE64CB"/>
    <w:rsid w:val="00E70476"/>
  </w:rsids>
  <m:mathPr>
    <m:mathFont m:val="Cambria Math"/>
    <m:brkBin m:val="before"/>
    <m:brkBinSub m:val="--"/>
    <m:smallFrac m:val="0"/>
    <m:dispDef/>
    <m:lMargin m:val="0"/>
    <m:rMargin m:val="0"/>
    <m:defJc m:val="centerGroup"/>
    <m:wrapIndent m:val="1440"/>
    <m:intLim m:val="subSup"/>
    <m:naryLim m:val="undOvr"/>
  </m:mathPr>
  <w:themeFontLang w:val="en-001"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1CEEA"/>
  <w15:docId w15:val="{A537B331-4A3A-4AD3-B736-582BDF287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001"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4CB"/>
    <w:pPr>
      <w:tabs>
        <w:tab w:val="center" w:pos="4513"/>
        <w:tab w:val="right" w:pos="9026"/>
      </w:tabs>
    </w:pPr>
  </w:style>
  <w:style w:type="character" w:customStyle="1" w:styleId="HeaderChar">
    <w:name w:val="Header Char"/>
    <w:basedOn w:val="DefaultParagraphFont"/>
    <w:link w:val="Header"/>
    <w:uiPriority w:val="99"/>
    <w:rsid w:val="00BE64CB"/>
  </w:style>
  <w:style w:type="paragraph" w:styleId="Footer">
    <w:name w:val="footer"/>
    <w:basedOn w:val="Normal"/>
    <w:link w:val="FooterChar"/>
    <w:uiPriority w:val="99"/>
    <w:unhideWhenUsed/>
    <w:rsid w:val="00BE64CB"/>
    <w:pPr>
      <w:tabs>
        <w:tab w:val="center" w:pos="4513"/>
        <w:tab w:val="right" w:pos="9026"/>
      </w:tabs>
    </w:pPr>
  </w:style>
  <w:style w:type="character" w:customStyle="1" w:styleId="FooterChar">
    <w:name w:val="Footer Char"/>
    <w:basedOn w:val="DefaultParagraphFont"/>
    <w:link w:val="Footer"/>
    <w:uiPriority w:val="99"/>
    <w:rsid w:val="00BE6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975</Words>
  <Characters>5563</Characters>
  <Application>Microsoft Office Word</Application>
  <DocSecurity>0</DocSecurity>
  <Lines>46</Lines>
  <Paragraphs>13</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midragul</cp:lastModifiedBy>
  <cp:revision>2</cp:revision>
  <dcterms:created xsi:type="dcterms:W3CDTF">2026-07-12T19:56:00Z</dcterms:created>
  <dcterms:modified xsi:type="dcterms:W3CDTF">2026-07-12T20:06:00Z</dcterms:modified>
</cp:coreProperties>
</file>