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7C2C19" w14:paraId="5499B7C6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1B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83D87AA" w14:textId="77777777" w:rsidR="007C2C1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20"/>
                <w:sz w:val="15"/>
                <w:szCs w:val="15"/>
              </w:rPr>
              <w:t>FREE RESOURCE · PROJECT MANAGEMENT</w:t>
            </w:r>
          </w:p>
          <w:p w14:paraId="2B8A4B91" w14:textId="77777777" w:rsidR="007C2C19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Team Charter Template</w:t>
            </w:r>
          </w:p>
          <w:p w14:paraId="7381C61A" w14:textId="77777777" w:rsidR="007C2C19" w:rsidRDefault="00000000">
            <w:r>
              <w:rPr>
                <w:rFonts w:ascii="Arial" w:eastAsia="Arial" w:hAnsi="Arial" w:cs="Arial"/>
                <w:color w:val="C7CDD6"/>
                <w:sz w:val="18"/>
                <w:szCs w:val="18"/>
              </w:rPr>
              <w:t>A one-page reference for shared purpose, working norms, decision rights, and communication expectations.</w:t>
            </w:r>
          </w:p>
        </w:tc>
      </w:tr>
    </w:tbl>
    <w:p w14:paraId="282C092A" w14:textId="77777777" w:rsidR="007C2C19" w:rsidRDefault="007C2C19">
      <w:pPr>
        <w:spacing w:after="16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7"/>
        <w:gridCol w:w="3497"/>
        <w:gridCol w:w="3496"/>
      </w:tblGrid>
      <w:tr w:rsidR="007C2C19" w14:paraId="002A6FB3" w14:textId="77777777">
        <w:tblPrEx>
          <w:tblCellMar>
            <w:top w:w="0" w:type="dxa"/>
            <w:bottom w:w="0" w:type="dxa"/>
          </w:tblCellMar>
        </w:tblPrEx>
        <w:tc>
          <w:tcPr>
            <w:tcW w:w="3497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3C6848C1" w14:textId="77777777" w:rsidR="007C2C1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TEAM NAME</w:t>
            </w:r>
          </w:p>
          <w:p w14:paraId="07BBEC4F" w14:textId="77777777" w:rsidR="007C2C19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497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4F653E28" w14:textId="77777777" w:rsidR="007C2C1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TEAM LEAD / SPONSOR</w:t>
            </w:r>
          </w:p>
          <w:p w14:paraId="7A0E6BDB" w14:textId="77777777" w:rsidR="007C2C19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496" w:type="dxa"/>
            <w:tcMar>
              <w:top w:w="40" w:type="dxa"/>
              <w:left w:w="0" w:type="dxa"/>
              <w:bottom w:w="60" w:type="dxa"/>
              <w:right w:w="200" w:type="dxa"/>
            </w:tcMar>
          </w:tcPr>
          <w:p w14:paraId="164C9CE8" w14:textId="77777777" w:rsidR="007C2C1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7A2D"/>
                <w:spacing w:val="30"/>
                <w:sz w:val="15"/>
                <w:szCs w:val="15"/>
              </w:rPr>
              <w:t>DATE ESTABLISHED</w:t>
            </w:r>
          </w:p>
          <w:p w14:paraId="142C3CF0" w14:textId="77777777" w:rsidR="007C2C19" w:rsidRDefault="00000000">
            <w:pPr>
              <w:pBdr>
                <w:bottom w:val="single" w:sz="4" w:space="0" w:color="CBD5E0"/>
              </w:pBd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70BD574" w14:textId="77777777" w:rsidR="007C2C19" w:rsidRDefault="007C2C19">
      <w:pPr>
        <w:spacing w:after="18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7C2C19" w14:paraId="171B4874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1B2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C08C286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Purpose &amp; Values</w:t>
            </w:r>
          </w:p>
        </w:tc>
      </w:tr>
    </w:tbl>
    <w:p w14:paraId="0CB73F58" w14:textId="77777777" w:rsidR="007C2C19" w:rsidRDefault="007C2C19">
      <w:pPr>
        <w:spacing w:after="60"/>
      </w:pPr>
    </w:p>
    <w:p w14:paraId="6D05C518" w14:textId="77777777" w:rsidR="007C2C19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C07A2D"/>
          <w:spacing w:val="30"/>
          <w:sz w:val="15"/>
          <w:szCs w:val="15"/>
        </w:rPr>
        <w:t>OUR PURPOSE — WHY THIS TEAM EXISTS</w:t>
      </w:r>
    </w:p>
    <w:p w14:paraId="1167176B" w14:textId="77777777" w:rsidR="007C2C19" w:rsidRDefault="00000000">
      <w:pPr>
        <w:pBdr>
          <w:bottom w:val="single" w:sz="4" w:space="0" w:color="CBD5E0"/>
        </w:pBdr>
        <w:spacing w:before="20" w:after="140"/>
      </w:pPr>
      <w:r>
        <w:rPr>
          <w:rFonts w:ascii="Arial" w:eastAsia="Arial" w:hAnsi="Arial" w:cs="Arial"/>
          <w:i/>
          <w:iCs/>
          <w:color w:val="BBBBBB"/>
          <w:sz w:val="17"/>
          <w:szCs w:val="17"/>
        </w:rPr>
        <w:t>What outcome does this team deliver, and for whom?</w:t>
      </w:r>
    </w:p>
    <w:p w14:paraId="3AFA145A" w14:textId="77777777" w:rsidR="007C2C19" w:rsidRDefault="00000000">
      <w:pPr>
        <w:pBdr>
          <w:bottom w:val="single" w:sz="4" w:space="0" w:color="CBD5E0"/>
        </w:pBdr>
        <w:spacing w:before="20" w:after="140"/>
      </w:pPr>
      <w:r>
        <w:rPr>
          <w:sz w:val="17"/>
          <w:szCs w:val="17"/>
        </w:rPr>
        <w:t xml:space="preserve"> </w:t>
      </w:r>
    </w:p>
    <w:p w14:paraId="26EB882E" w14:textId="77777777" w:rsidR="007C2C19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C07A2D"/>
          <w:spacing w:val="30"/>
          <w:sz w:val="15"/>
          <w:szCs w:val="15"/>
        </w:rPr>
        <w:t>OUR VALUES — THE 3 TO 5 PRINCIPLES WE HOLD OURSELVES TO</w:t>
      </w:r>
    </w:p>
    <w:p w14:paraId="34D40B21" w14:textId="77777777" w:rsidR="007C2C19" w:rsidRDefault="00000000">
      <w:pPr>
        <w:pBdr>
          <w:bottom w:val="single" w:sz="4" w:space="0" w:color="CBD5E0"/>
        </w:pBdr>
        <w:spacing w:before="20" w:after="140"/>
      </w:pPr>
      <w:r>
        <w:rPr>
          <w:rFonts w:ascii="Arial" w:eastAsia="Arial" w:hAnsi="Arial" w:cs="Arial"/>
          <w:i/>
          <w:iCs/>
          <w:color w:val="BBBBBB"/>
          <w:sz w:val="17"/>
          <w:szCs w:val="17"/>
        </w:rPr>
        <w:t>e.g. candour, ownership, bias to action, respect for each other's time</w:t>
      </w:r>
    </w:p>
    <w:p w14:paraId="45BBB03A" w14:textId="77777777" w:rsidR="007C2C19" w:rsidRDefault="007C2C19">
      <w:pPr>
        <w:spacing w:after="16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7C2C19" w14:paraId="478C7A24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0D1B2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C648699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Working Norms</w:t>
            </w:r>
          </w:p>
        </w:tc>
      </w:tr>
    </w:tbl>
    <w:p w14:paraId="733699C2" w14:textId="77777777" w:rsidR="007C2C19" w:rsidRDefault="007C2C19">
      <w:pPr>
        <w:spacing w:after="6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090"/>
      </w:tblGrid>
      <w:tr w:rsidR="007C2C19" w14:paraId="3253A0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589C9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70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D1B2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73A37C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Our Norm</w:t>
            </w:r>
          </w:p>
        </w:tc>
      </w:tr>
      <w:tr w:rsidR="007C2C19" w14:paraId="0B8DB1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27118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Meeting cadence &amp; format</w:t>
            </w:r>
          </w:p>
        </w:tc>
        <w:tc>
          <w:tcPr>
            <w:tcW w:w="70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98986" w14:textId="77777777" w:rsidR="007C2C19" w:rsidRDefault="007C2C19"/>
        </w:tc>
      </w:tr>
      <w:tr w:rsidR="007C2C19" w14:paraId="1A77DF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C4A9C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Primary communication channel</w:t>
            </w:r>
          </w:p>
        </w:tc>
        <w:tc>
          <w:tcPr>
            <w:tcW w:w="70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71C5C" w14:textId="77777777" w:rsidR="007C2C19" w:rsidRDefault="007C2C19"/>
        </w:tc>
      </w:tr>
      <w:tr w:rsidR="007C2C19" w14:paraId="38599B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6D2F4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Expected response time</w:t>
            </w:r>
          </w:p>
        </w:tc>
        <w:tc>
          <w:tcPr>
            <w:tcW w:w="70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781C0" w14:textId="77777777" w:rsidR="007C2C19" w:rsidRDefault="007C2C19"/>
        </w:tc>
      </w:tr>
      <w:tr w:rsidR="007C2C19" w14:paraId="6E9901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F088B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Core collaboration hours</w:t>
            </w:r>
          </w:p>
        </w:tc>
        <w:tc>
          <w:tcPr>
            <w:tcW w:w="70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B7A09A" w14:textId="77777777" w:rsidR="007C2C19" w:rsidRDefault="007C2C19"/>
        </w:tc>
      </w:tr>
      <w:tr w:rsidR="007C2C19" w14:paraId="308BA6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CFBF6A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How we give feedback</w:t>
            </w:r>
          </w:p>
        </w:tc>
        <w:tc>
          <w:tcPr>
            <w:tcW w:w="70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F4736" w14:textId="77777777" w:rsidR="007C2C19" w:rsidRDefault="007C2C19"/>
        </w:tc>
      </w:tr>
      <w:tr w:rsidR="007C2C19" w14:paraId="77C80E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6CC75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How we handle disagreement</w:t>
            </w:r>
          </w:p>
        </w:tc>
        <w:tc>
          <w:tcPr>
            <w:tcW w:w="709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E8D1C" w14:textId="77777777" w:rsidR="007C2C19" w:rsidRDefault="007C2C19"/>
        </w:tc>
      </w:tr>
    </w:tbl>
    <w:p w14:paraId="50D4346E" w14:textId="77777777" w:rsidR="007C2C19" w:rsidRDefault="007C2C19">
      <w:pPr>
        <w:spacing w:after="16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7C2C19" w14:paraId="3BFF4451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E6B4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7EC36CD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Decision Rights Matrix</w:t>
            </w:r>
          </w:p>
        </w:tc>
      </w:tr>
    </w:tbl>
    <w:p w14:paraId="4AECBC5B" w14:textId="77777777" w:rsidR="007C2C19" w:rsidRDefault="007C2C19">
      <w:pPr>
        <w:spacing w:after="60"/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30"/>
        <w:gridCol w:w="2430"/>
        <w:gridCol w:w="2430"/>
      </w:tblGrid>
      <w:tr w:rsidR="007C2C19" w14:paraId="164719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E6B4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2BC3B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Decision Type</w:t>
            </w:r>
          </w:p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E6B4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C2715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Who Decides</w:t>
            </w:r>
          </w:p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E6B4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743003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Who's Consulted</w:t>
            </w:r>
          </w:p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1E6B4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2C5B3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Who's Informed</w:t>
            </w:r>
          </w:p>
        </w:tc>
      </w:tr>
      <w:tr w:rsidR="007C2C19" w14:paraId="151AAD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96FEF3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Day-to-day task decisions</w:t>
            </w:r>
          </w:p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F83F8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6BD2C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43965" w14:textId="77777777" w:rsidR="007C2C19" w:rsidRDefault="007C2C19"/>
        </w:tc>
      </w:tr>
      <w:tr w:rsidR="007C2C19" w14:paraId="7F1C9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8406CE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Budget / resource decisions</w:t>
            </w:r>
          </w:p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05D657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FCA8B7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1378A" w14:textId="77777777" w:rsidR="007C2C19" w:rsidRDefault="007C2C19"/>
        </w:tc>
      </w:tr>
      <w:tr w:rsidR="007C2C19" w14:paraId="15FA1E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DD6A6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Scope or priority changes</w:t>
            </w:r>
          </w:p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C05561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8311F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145A9" w14:textId="77777777" w:rsidR="007C2C19" w:rsidRDefault="007C2C19"/>
        </w:tc>
      </w:tr>
      <w:tr w:rsidR="007C2C19" w14:paraId="41F220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6ECB1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Hiring / team composition</w:t>
            </w:r>
          </w:p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316AD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98C30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7F3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40720" w14:textId="77777777" w:rsidR="007C2C19" w:rsidRDefault="007C2C19"/>
        </w:tc>
      </w:tr>
      <w:tr w:rsidR="007C2C19" w14:paraId="32AFC8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D5D274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2D3748"/>
                <w:sz w:val="16"/>
                <w:szCs w:val="16"/>
              </w:rPr>
              <w:t>External commitments</w:t>
            </w:r>
          </w:p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75A99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B6ABD" w14:textId="77777777" w:rsidR="007C2C19" w:rsidRDefault="007C2C19"/>
        </w:tc>
        <w:tc>
          <w:tcPr>
            <w:tcW w:w="243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A9AC1" w14:textId="77777777" w:rsidR="007C2C19" w:rsidRDefault="007C2C19"/>
        </w:tc>
      </w:tr>
    </w:tbl>
    <w:p w14:paraId="1CA21139" w14:textId="77777777" w:rsidR="007C2C19" w:rsidRDefault="007C2C19">
      <w:pPr>
        <w:spacing w:after="180"/>
      </w:pP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7C2C19" w14:paraId="6DE7CC69" w14:textId="77777777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1A3C5E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07B869C" w14:textId="77777777" w:rsidR="007C2C1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Commitment &amp; Review</w:t>
            </w:r>
          </w:p>
        </w:tc>
      </w:tr>
    </w:tbl>
    <w:p w14:paraId="7099CBC2" w14:textId="77777777" w:rsidR="007C2C19" w:rsidRDefault="007C2C19">
      <w:pPr>
        <w:spacing w:after="60"/>
      </w:pPr>
    </w:p>
    <w:p w14:paraId="572AB5CE" w14:textId="77777777" w:rsidR="007C2C19" w:rsidRDefault="00000000">
      <w:pPr>
        <w:spacing w:after="120"/>
      </w:pPr>
      <w:r>
        <w:rPr>
          <w:rFonts w:ascii="Arial" w:eastAsia="Arial" w:hAnsi="Arial" w:cs="Arial"/>
          <w:i/>
          <w:iCs/>
          <w:color w:val="2D3748"/>
          <w:sz w:val="18"/>
          <w:szCs w:val="18"/>
        </w:rPr>
        <w:t>This charter was agreed by the team on ______________ and will be revisited every ______________ (e.g. quarterly, at each new team member's onboarding, or after a significant change in scope).</w:t>
      </w:r>
    </w:p>
    <w:tbl>
      <w:tblPr>
        <w:tblW w:w="1049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2"/>
        <w:gridCol w:w="2622"/>
        <w:gridCol w:w="2623"/>
        <w:gridCol w:w="2623"/>
      </w:tblGrid>
      <w:tr w:rsidR="007C2C19" w14:paraId="72E3CE3A" w14:textId="77777777">
        <w:tblPrEx>
          <w:tblCellMar>
            <w:top w:w="0" w:type="dxa"/>
            <w:bottom w:w="0" w:type="dxa"/>
          </w:tblCellMar>
        </w:tblPrEx>
        <w:tc>
          <w:tcPr>
            <w:tcW w:w="2622" w:type="dxa"/>
            <w:tcMar>
              <w:top w:w="40" w:type="dxa"/>
              <w:left w:w="0" w:type="dxa"/>
              <w:bottom w:w="0" w:type="dxa"/>
              <w:right w:w="160" w:type="dxa"/>
            </w:tcMar>
          </w:tcPr>
          <w:p w14:paraId="1C8D8212" w14:textId="77777777" w:rsidR="007C2C19" w:rsidRDefault="00000000">
            <w:pPr>
              <w:pBdr>
                <w:bottom w:val="single" w:sz="4" w:space="0" w:color="CBD5E0"/>
              </w:pBdr>
              <w:spacing w:after="40"/>
            </w:pPr>
            <w:r>
              <w:rPr>
                <w:sz w:val="18"/>
                <w:szCs w:val="18"/>
              </w:rPr>
              <w:t xml:space="preserve"> </w:t>
            </w:r>
          </w:p>
          <w:p w14:paraId="7BC3A508" w14:textId="77777777" w:rsidR="007C2C19" w:rsidRDefault="00000000">
            <w:r>
              <w:rPr>
                <w:rFonts w:ascii="Arial" w:eastAsia="Arial" w:hAnsi="Arial" w:cs="Arial"/>
                <w:i/>
                <w:iCs/>
                <w:color w:val="64748B"/>
                <w:sz w:val="14"/>
                <w:szCs w:val="14"/>
              </w:rPr>
              <w:t>Name &amp; Signature</w:t>
            </w:r>
          </w:p>
        </w:tc>
        <w:tc>
          <w:tcPr>
            <w:tcW w:w="2622" w:type="dxa"/>
            <w:tcMar>
              <w:top w:w="40" w:type="dxa"/>
              <w:left w:w="0" w:type="dxa"/>
              <w:bottom w:w="0" w:type="dxa"/>
              <w:right w:w="160" w:type="dxa"/>
            </w:tcMar>
          </w:tcPr>
          <w:p w14:paraId="1B9F2276" w14:textId="77777777" w:rsidR="007C2C19" w:rsidRDefault="00000000">
            <w:pPr>
              <w:pBdr>
                <w:bottom w:val="single" w:sz="4" w:space="0" w:color="CBD5E0"/>
              </w:pBdr>
              <w:spacing w:after="40"/>
            </w:pPr>
            <w:r>
              <w:rPr>
                <w:sz w:val="18"/>
                <w:szCs w:val="18"/>
              </w:rPr>
              <w:t xml:space="preserve"> </w:t>
            </w:r>
          </w:p>
          <w:p w14:paraId="42F9DAC4" w14:textId="77777777" w:rsidR="007C2C19" w:rsidRDefault="00000000">
            <w:r>
              <w:rPr>
                <w:rFonts w:ascii="Arial" w:eastAsia="Arial" w:hAnsi="Arial" w:cs="Arial"/>
                <w:i/>
                <w:iCs/>
                <w:color w:val="64748B"/>
                <w:sz w:val="14"/>
                <w:szCs w:val="14"/>
              </w:rPr>
              <w:t>Name &amp; Signature</w:t>
            </w:r>
          </w:p>
        </w:tc>
        <w:tc>
          <w:tcPr>
            <w:tcW w:w="2622" w:type="dxa"/>
            <w:tcMar>
              <w:top w:w="40" w:type="dxa"/>
              <w:left w:w="0" w:type="dxa"/>
              <w:bottom w:w="0" w:type="dxa"/>
              <w:right w:w="160" w:type="dxa"/>
            </w:tcMar>
          </w:tcPr>
          <w:p w14:paraId="064A5923" w14:textId="77777777" w:rsidR="007C2C19" w:rsidRDefault="00000000">
            <w:pPr>
              <w:pBdr>
                <w:bottom w:val="single" w:sz="4" w:space="0" w:color="CBD5E0"/>
              </w:pBdr>
              <w:spacing w:after="40"/>
            </w:pPr>
            <w:r>
              <w:rPr>
                <w:sz w:val="18"/>
                <w:szCs w:val="18"/>
              </w:rPr>
              <w:t xml:space="preserve"> </w:t>
            </w:r>
          </w:p>
          <w:p w14:paraId="6D4A5593" w14:textId="77777777" w:rsidR="007C2C19" w:rsidRDefault="00000000">
            <w:r>
              <w:rPr>
                <w:rFonts w:ascii="Arial" w:eastAsia="Arial" w:hAnsi="Arial" w:cs="Arial"/>
                <w:i/>
                <w:iCs/>
                <w:color w:val="64748B"/>
                <w:sz w:val="14"/>
                <w:szCs w:val="14"/>
              </w:rPr>
              <w:t>Name &amp; Signature</w:t>
            </w:r>
          </w:p>
        </w:tc>
        <w:tc>
          <w:tcPr>
            <w:tcW w:w="2622" w:type="dxa"/>
            <w:tcMar>
              <w:top w:w="40" w:type="dxa"/>
              <w:left w:w="0" w:type="dxa"/>
              <w:bottom w:w="0" w:type="dxa"/>
              <w:right w:w="160" w:type="dxa"/>
            </w:tcMar>
          </w:tcPr>
          <w:p w14:paraId="57C1DBA4" w14:textId="77777777" w:rsidR="007C2C19" w:rsidRDefault="00000000">
            <w:pPr>
              <w:pBdr>
                <w:bottom w:val="single" w:sz="4" w:space="0" w:color="CBD5E0"/>
              </w:pBdr>
              <w:spacing w:after="40"/>
            </w:pPr>
            <w:r>
              <w:rPr>
                <w:sz w:val="18"/>
                <w:szCs w:val="18"/>
              </w:rPr>
              <w:t xml:space="preserve"> </w:t>
            </w:r>
          </w:p>
          <w:p w14:paraId="43140A81" w14:textId="77777777" w:rsidR="007C2C19" w:rsidRDefault="00000000">
            <w:r>
              <w:rPr>
                <w:rFonts w:ascii="Arial" w:eastAsia="Arial" w:hAnsi="Arial" w:cs="Arial"/>
                <w:i/>
                <w:iCs/>
                <w:color w:val="64748B"/>
                <w:sz w:val="14"/>
                <w:szCs w:val="14"/>
              </w:rPr>
              <w:t>Name &amp; Signature</w:t>
            </w:r>
          </w:p>
        </w:tc>
      </w:tr>
    </w:tbl>
    <w:p w14:paraId="286B7F55" w14:textId="77777777" w:rsidR="00D7564A" w:rsidRDefault="00D7564A"/>
    <w:sectPr w:rsidR="00D7564A">
      <w:headerReference w:type="default" r:id="rId7"/>
      <w:footerReference w:type="default" r:id="rId8"/>
      <w:pgSz w:w="11907" w:h="16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7BD3" w14:textId="77777777" w:rsidR="00D7564A" w:rsidRDefault="00D7564A">
      <w:r>
        <w:separator/>
      </w:r>
    </w:p>
  </w:endnote>
  <w:endnote w:type="continuationSeparator" w:id="0">
    <w:p w14:paraId="6271F42C" w14:textId="77777777" w:rsidR="00D7564A" w:rsidRDefault="00D7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51348" w14:textId="77777777" w:rsidR="007C2C19" w:rsidRDefault="00000000">
    <w:pPr>
      <w:pBdr>
        <w:top w:val="single" w:sz="4" w:space="0" w:color="C07A2D"/>
      </w:pBdr>
      <w:tabs>
        <w:tab w:val="right" w:pos="9490"/>
      </w:tabs>
      <w:spacing w:before="80"/>
    </w:pPr>
    <w:r>
      <w:rPr>
        <w:rFonts w:ascii="Arial" w:eastAsia="Arial" w:hAnsi="Arial" w:cs="Arial"/>
        <w:color w:val="64748B"/>
        <w:sz w:val="13"/>
        <w:szCs w:val="13"/>
      </w:rPr>
      <w:t>© 2026 MDD Business Consulting · Free for individual use. Not for redistribution.</w:t>
    </w:r>
    <w:r>
      <w:rPr>
        <w:rFonts w:ascii="Arial" w:eastAsia="Arial" w:hAnsi="Arial" w:cs="Arial"/>
        <w:b/>
        <w:bCs/>
        <w:color w:val="64748B"/>
        <w:sz w:val="14"/>
        <w:szCs w:val="14"/>
      </w:rPr>
      <w:tab/>
      <w:t xml:space="preserve">Page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PAGE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ED2FCF">
      <w:rPr>
        <w:rFonts w:ascii="Arial" w:eastAsia="Arial" w:hAnsi="Arial" w:cs="Arial"/>
        <w:b/>
        <w:bCs/>
        <w:noProof/>
        <w:color w:val="64748B"/>
        <w:sz w:val="14"/>
        <w:szCs w:val="14"/>
      </w:rPr>
      <w:t>1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  <w:r>
      <w:rPr>
        <w:rFonts w:ascii="Arial" w:eastAsia="Arial" w:hAnsi="Arial" w:cs="Arial"/>
        <w:b/>
        <w:bCs/>
        <w:color w:val="64748B"/>
        <w:sz w:val="14"/>
        <w:szCs w:val="14"/>
      </w:rPr>
      <w:t xml:space="preserve"> of 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64748B"/>
        <w:sz w:val="14"/>
        <w:szCs w:val="14"/>
      </w:rPr>
      <w:instrText>NUMPAGES</w:instrTex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separate"/>
    </w:r>
    <w:r w:rsidR="00ED2FCF">
      <w:rPr>
        <w:rFonts w:ascii="Arial" w:eastAsia="Arial" w:hAnsi="Arial" w:cs="Arial"/>
        <w:b/>
        <w:bCs/>
        <w:noProof/>
        <w:color w:val="64748B"/>
        <w:sz w:val="14"/>
        <w:szCs w:val="14"/>
      </w:rPr>
      <w:t>1</w:t>
    </w:r>
    <w:r>
      <w:rPr>
        <w:rFonts w:ascii="Arial" w:eastAsia="Arial" w:hAnsi="Arial" w:cs="Arial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1DDAA" w14:textId="77777777" w:rsidR="00D7564A" w:rsidRDefault="00D7564A">
      <w:r>
        <w:separator/>
      </w:r>
    </w:p>
  </w:footnote>
  <w:footnote w:type="continuationSeparator" w:id="0">
    <w:p w14:paraId="63F63863" w14:textId="77777777" w:rsidR="00D7564A" w:rsidRDefault="00D75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B02F" w14:textId="77777777" w:rsidR="007C2C19" w:rsidRDefault="00000000">
    <w:pPr>
      <w:pBdr>
        <w:bottom w:val="single" w:sz="8" w:space="0" w:color="C07A2D"/>
      </w:pBdr>
      <w:tabs>
        <w:tab w:val="right" w:pos="9490"/>
      </w:tabs>
      <w:spacing w:after="80"/>
    </w:pPr>
    <w:r>
      <w:rPr>
        <w:rFonts w:ascii="Arial" w:eastAsia="Arial" w:hAnsi="Arial" w:cs="Arial"/>
        <w:b/>
        <w:bCs/>
        <w:color w:val="0D1B2A"/>
        <w:sz w:val="16"/>
        <w:szCs w:val="16"/>
      </w:rPr>
      <w:t>MDD Business Consulting</w:t>
    </w:r>
    <w:r>
      <w:rPr>
        <w:rFonts w:ascii="Arial" w:eastAsia="Arial" w:hAnsi="Arial" w:cs="Arial"/>
        <w:color w:val="64748B"/>
        <w:sz w:val="16"/>
        <w:szCs w:val="16"/>
      </w:rPr>
      <w:tab/>
      <w:t>Team Charter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66CA"/>
    <w:multiLevelType w:val="hybridMultilevel"/>
    <w:tmpl w:val="AB66F3F8"/>
    <w:lvl w:ilvl="0" w:tplc="FA4864E0">
      <w:start w:val="1"/>
      <w:numFmt w:val="bullet"/>
      <w:lvlText w:val="●"/>
      <w:lvlJc w:val="left"/>
      <w:pPr>
        <w:ind w:left="720" w:hanging="360"/>
      </w:pPr>
    </w:lvl>
    <w:lvl w:ilvl="1" w:tplc="404C28C8">
      <w:start w:val="1"/>
      <w:numFmt w:val="bullet"/>
      <w:lvlText w:val="○"/>
      <w:lvlJc w:val="left"/>
      <w:pPr>
        <w:ind w:left="1440" w:hanging="360"/>
      </w:pPr>
    </w:lvl>
    <w:lvl w:ilvl="2" w:tplc="EDD82FFC">
      <w:start w:val="1"/>
      <w:numFmt w:val="bullet"/>
      <w:lvlText w:val="■"/>
      <w:lvlJc w:val="left"/>
      <w:pPr>
        <w:ind w:left="2160" w:hanging="360"/>
      </w:pPr>
    </w:lvl>
    <w:lvl w:ilvl="3" w:tplc="5476A8D6">
      <w:start w:val="1"/>
      <w:numFmt w:val="bullet"/>
      <w:lvlText w:val="●"/>
      <w:lvlJc w:val="left"/>
      <w:pPr>
        <w:ind w:left="2880" w:hanging="360"/>
      </w:pPr>
    </w:lvl>
    <w:lvl w:ilvl="4" w:tplc="8F4CC9FA">
      <w:start w:val="1"/>
      <w:numFmt w:val="bullet"/>
      <w:lvlText w:val="○"/>
      <w:lvlJc w:val="left"/>
      <w:pPr>
        <w:ind w:left="3600" w:hanging="360"/>
      </w:pPr>
    </w:lvl>
    <w:lvl w:ilvl="5" w:tplc="21365C4A">
      <w:start w:val="1"/>
      <w:numFmt w:val="bullet"/>
      <w:lvlText w:val="■"/>
      <w:lvlJc w:val="left"/>
      <w:pPr>
        <w:ind w:left="4320" w:hanging="360"/>
      </w:pPr>
    </w:lvl>
    <w:lvl w:ilvl="6" w:tplc="FF1EC324">
      <w:start w:val="1"/>
      <w:numFmt w:val="bullet"/>
      <w:lvlText w:val="●"/>
      <w:lvlJc w:val="left"/>
      <w:pPr>
        <w:ind w:left="5040" w:hanging="360"/>
      </w:pPr>
    </w:lvl>
    <w:lvl w:ilvl="7" w:tplc="CDACCC42">
      <w:start w:val="1"/>
      <w:numFmt w:val="bullet"/>
      <w:lvlText w:val="●"/>
      <w:lvlJc w:val="left"/>
      <w:pPr>
        <w:ind w:left="5760" w:hanging="360"/>
      </w:pPr>
    </w:lvl>
    <w:lvl w:ilvl="8" w:tplc="AB9887E2">
      <w:start w:val="1"/>
      <w:numFmt w:val="bullet"/>
      <w:lvlText w:val="●"/>
      <w:lvlJc w:val="left"/>
      <w:pPr>
        <w:ind w:left="6480" w:hanging="360"/>
      </w:pPr>
    </w:lvl>
  </w:abstractNum>
  <w:num w:numId="1" w16cid:durableId="699624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C19"/>
    <w:rsid w:val="007C2C19"/>
    <w:rsid w:val="0083189B"/>
    <w:rsid w:val="00D7564A"/>
    <w:rsid w:val="00ED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1D9B"/>
  <w15:docId w15:val="{40964E83-D602-4215-AB54-2D22515B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midragul</cp:lastModifiedBy>
  <cp:revision>2</cp:revision>
  <dcterms:created xsi:type="dcterms:W3CDTF">2026-08-20T08:24:00Z</dcterms:created>
  <dcterms:modified xsi:type="dcterms:W3CDTF">2026-08-20T08:24:00Z</dcterms:modified>
</cp:coreProperties>
</file>