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417D4" w14:textId="22A7CE68" w:rsidR="005E4401" w:rsidRPr="005E4401" w:rsidRDefault="005E4401" w:rsidP="0017697E">
      <w:pPr>
        <w:rPr>
          <w:b/>
        </w:rPr>
      </w:pPr>
      <w:r w:rsidRPr="005E4401">
        <w:rPr>
          <w:b/>
        </w:rPr>
        <w:t>Reflectie CSD blok 2B</w:t>
      </w:r>
    </w:p>
    <w:p w14:paraId="09DDBE96" w14:textId="4296ABA5" w:rsidR="0017697E" w:rsidRDefault="005E4401" w:rsidP="0017697E">
      <w:r>
        <w:t>Het was weer even geleden dat ik C++ gebruikt heb (zo'n 5 jaar schat ik), dus een korte opfriscursus was wel leerzaam en handig. Het blijft wel echter verwarrend om veel verschillende programmeertalen die veel op elkaar lijken te gebruiken, want dan haal ik snel dingen door elkaar.</w:t>
      </w:r>
    </w:p>
    <w:p w14:paraId="7FB11963" w14:textId="27728BA6" w:rsidR="0017697E" w:rsidRDefault="0017697E" w:rsidP="0017697E">
      <w:r>
        <w:t>Ik heb helaas niet alle lessen bijgewoond door persoonlijke omstandigheden, maar ik heb wel een aantal waardevolle dingen geleerd:</w:t>
      </w:r>
    </w:p>
    <w:p w14:paraId="49480BA6" w14:textId="3F5FDF64" w:rsidR="0017697E" w:rsidRDefault="0017697E" w:rsidP="0017697E">
      <w:pPr>
        <w:pStyle w:val="Lijstalinea"/>
        <w:numPr>
          <w:ilvl w:val="0"/>
          <w:numId w:val="2"/>
        </w:numPr>
      </w:pPr>
      <w:r>
        <w:t xml:space="preserve">Hoe werkt code </w:t>
      </w:r>
      <w:proofErr w:type="spellStart"/>
      <w:r>
        <w:t>compiling</w:t>
      </w:r>
      <w:proofErr w:type="spellEnd"/>
      <w:r>
        <w:t xml:space="preserve"> vanuit de terminal (ik gebruik meestal een IDE waar dat al zit ingebouwd) en hoe kun je dat makkelijker maken met een </w:t>
      </w:r>
      <w:proofErr w:type="spellStart"/>
      <w:r>
        <w:t>Makefile</w:t>
      </w:r>
      <w:proofErr w:type="spellEnd"/>
      <w:r>
        <w:t>?</w:t>
      </w:r>
    </w:p>
    <w:p w14:paraId="5C09CEAD" w14:textId="29F094FF" w:rsidR="0017697E" w:rsidRDefault="0017697E" w:rsidP="0017697E">
      <w:pPr>
        <w:pStyle w:val="Lijstalinea"/>
        <w:numPr>
          <w:ilvl w:val="0"/>
          <w:numId w:val="2"/>
        </w:numPr>
      </w:pPr>
      <w:r>
        <w:t xml:space="preserve">Je kunt in C++ ook objecten maken zonder het gebruik van pointers, maar ik begrijp het verschil niet zo ten opzichte van het gebruik met pointers (behalve dat je de </w:t>
      </w:r>
      <w:proofErr w:type="spellStart"/>
      <w:r>
        <w:t>instances</w:t>
      </w:r>
      <w:proofErr w:type="spellEnd"/>
      <w:r>
        <w:t xml:space="preserve"> niet hoeft te verwijderen).</w:t>
      </w:r>
    </w:p>
    <w:p w14:paraId="0AA4CC52" w14:textId="0D90D6BA" w:rsidR="0017697E" w:rsidRDefault="0017697E" w:rsidP="0017697E">
      <w:pPr>
        <w:pStyle w:val="Lijstalinea"/>
        <w:numPr>
          <w:ilvl w:val="0"/>
          <w:numId w:val="2"/>
        </w:numPr>
      </w:pPr>
      <w:r>
        <w:t xml:space="preserve">Pointers in C++ blijven een lastig concept, vooral het gebruik ervan buiten de context van een </w:t>
      </w:r>
      <w:proofErr w:type="spellStart"/>
      <w:r>
        <w:t>instance</w:t>
      </w:r>
      <w:proofErr w:type="spellEnd"/>
      <w:r>
        <w:t xml:space="preserve"> van een class. Daarom gebruik ik ze daarbuiten maar liever niet. Sowieso vind ik dat wel lastiger, omdat Java, PHP en Python geen pointers hebben (die talen gebruik ik het meest tegenwoordig).</w:t>
      </w:r>
    </w:p>
    <w:p w14:paraId="088A5A1E" w14:textId="2943A69B" w:rsidR="0017697E" w:rsidRDefault="0017697E" w:rsidP="0017697E">
      <w:pPr>
        <w:pStyle w:val="Lijstalinea"/>
        <w:numPr>
          <w:ilvl w:val="0"/>
          <w:numId w:val="2"/>
        </w:numPr>
      </w:pPr>
      <w:r>
        <w:t xml:space="preserve">Ik gebruik het liefst bij elke regel code een verhelderende </w:t>
      </w:r>
      <w:proofErr w:type="spellStart"/>
      <w:r>
        <w:t>comment</w:t>
      </w:r>
      <w:proofErr w:type="spellEnd"/>
      <w:r>
        <w:t>, maar dat is niet altijd nodig als</w:t>
      </w:r>
      <w:r w:rsidR="005E4401">
        <w:t xml:space="preserve"> de regel code voor zich spreekt.</w:t>
      </w:r>
    </w:p>
    <w:p w14:paraId="235B5962" w14:textId="042455D5" w:rsidR="005E4401" w:rsidRDefault="005E4401" w:rsidP="005E4401">
      <w:r>
        <w:t xml:space="preserve">Verder heb ik in mijn vrije tijd mijn nieuw vergaarde </w:t>
      </w:r>
      <w:proofErr w:type="spellStart"/>
      <w:r>
        <w:t>Pythonskills</w:t>
      </w:r>
      <w:proofErr w:type="spellEnd"/>
      <w:r>
        <w:t xml:space="preserve"> (uit blok 2A) nog wat uitgebreid en twee kleine noemenswaardige projectjes uitgevoerd:</w:t>
      </w:r>
    </w:p>
    <w:p w14:paraId="00FD8F85" w14:textId="0AD8E4B7" w:rsidR="005E4401" w:rsidRDefault="005E4401" w:rsidP="005E4401">
      <w:pPr>
        <w:pStyle w:val="Lijstalinea"/>
        <w:numPr>
          <w:ilvl w:val="0"/>
          <w:numId w:val="3"/>
        </w:numPr>
      </w:pPr>
      <w:r>
        <w:t>Een applicatie die 4 jaar aan Facebook-chat met een aantal vrienden analyseert (of elke andere willekeurige Facebook-chat) en een lijst geeft van meest gebruikte woorden, meest g</w:t>
      </w:r>
      <w:bookmarkStart w:id="0" w:name="_GoBack"/>
      <w:bookmarkEnd w:id="0"/>
      <w:r>
        <w:t xml:space="preserve">ebruikte woorden per persoon en meest gebruikte unieke woorden per persoon (aantal keer zelf gebruikt - aantal keer door iemand anders gebruikt; daaruit merk je best hoe karakteristiek bepaalde woorden voor bepaalde personen zijn). Ook kon de applicatie met behulp van een </w:t>
      </w:r>
      <w:proofErr w:type="spellStart"/>
      <w:r>
        <w:t>Markov</w:t>
      </w:r>
      <w:proofErr w:type="spellEnd"/>
      <w:r>
        <w:t>-chain een chat simuleren, wat veelal tot hilarische en karakteristieke resultaten leidde.</w:t>
      </w:r>
    </w:p>
    <w:p w14:paraId="3DCB01BE" w14:textId="321620C9" w:rsidR="005E4401" w:rsidRDefault="005E4401" w:rsidP="005E4401">
      <w:pPr>
        <w:pStyle w:val="Lijstalinea"/>
        <w:numPr>
          <w:ilvl w:val="0"/>
          <w:numId w:val="3"/>
        </w:numPr>
      </w:pPr>
      <w:r>
        <w:t xml:space="preserve">Een applicatie om datums om te zetten naar de Cyleense kalender, een datumsysteem dat ik heb bedacht voor een fictieve wereld. Met behulp van de module </w:t>
      </w:r>
      <w:proofErr w:type="spellStart"/>
      <w:r>
        <w:t>Flask</w:t>
      </w:r>
      <w:proofErr w:type="spellEnd"/>
      <w:r>
        <w:t xml:space="preserve"> kon ik daar een REST API aan koppelen en op </w:t>
      </w:r>
      <w:hyperlink r:id="rId5" w:history="1">
        <w:r w:rsidRPr="002C5528">
          <w:rPr>
            <w:rStyle w:val="Hyperlink"/>
          </w:rPr>
          <w:t>https://calendar.cylenopedia.com/</w:t>
        </w:r>
      </w:hyperlink>
      <w:r>
        <w:t xml:space="preserve"> een kleine user interface maken om datums makkelijk om te rekenen.</w:t>
      </w:r>
    </w:p>
    <w:sectPr w:rsidR="005E44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erif">
    <w:panose1 w:val="02020600060500020200"/>
    <w:charset w:val="00"/>
    <w:family w:val="roman"/>
    <w:pitch w:val="variable"/>
    <w:sig w:usb0="E00002EF" w:usb1="4000205B" w:usb2="00000028" w:usb3="00000000" w:csb0="0000019F" w:csb1="00000000"/>
  </w:font>
  <w:font w:name="Open Sans Condensed">
    <w:panose1 w:val="020B08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7723"/>
    <w:multiLevelType w:val="hybridMultilevel"/>
    <w:tmpl w:val="7BA2934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6501C7"/>
    <w:multiLevelType w:val="hybridMultilevel"/>
    <w:tmpl w:val="B7B093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5F1D08"/>
    <w:multiLevelType w:val="hybridMultilevel"/>
    <w:tmpl w:val="F716C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08"/>
    <w:rsid w:val="000240BC"/>
    <w:rsid w:val="0017697E"/>
    <w:rsid w:val="001F11E2"/>
    <w:rsid w:val="00232991"/>
    <w:rsid w:val="005E4401"/>
    <w:rsid w:val="00B25108"/>
    <w:rsid w:val="00B737B7"/>
    <w:rsid w:val="00DC1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E0B2"/>
  <w15:chartTrackingRefBased/>
  <w15:docId w15:val="{B2C199A8-F450-4BFA-B62B-0102B5D1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C113F"/>
    <w:rPr>
      <w:sz w:val="24"/>
    </w:rPr>
  </w:style>
  <w:style w:type="paragraph" w:styleId="Kop1">
    <w:name w:val="heading 1"/>
    <w:basedOn w:val="Standaard"/>
    <w:next w:val="Standaard"/>
    <w:link w:val="Kop1Char"/>
    <w:uiPriority w:val="9"/>
    <w:qFormat/>
    <w:rsid w:val="00DC1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D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C113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Kop4">
    <w:name w:val="heading 4"/>
    <w:basedOn w:val="Standaard"/>
    <w:next w:val="Standaard"/>
    <w:link w:val="Kop4Char"/>
    <w:uiPriority w:val="9"/>
    <w:semiHidden/>
    <w:unhideWhenUsed/>
    <w:qFormat/>
    <w:rsid w:val="00DC11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DC113F"/>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DC113F"/>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DC11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DC11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C11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11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DC113F"/>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DC113F"/>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DC113F"/>
    <w:rPr>
      <w:rFonts w:asciiTheme="majorHAnsi" w:eastAsiaTheme="majorEastAsia" w:hAnsiTheme="majorHAnsi" w:cstheme="majorBidi"/>
      <w:i/>
      <w:iCs/>
      <w:color w:val="2F5496" w:themeColor="accent1" w:themeShade="BF"/>
      <w:sz w:val="24"/>
      <w:lang w:val="en-US"/>
    </w:rPr>
  </w:style>
  <w:style w:type="character" w:customStyle="1" w:styleId="Kop5Char">
    <w:name w:val="Kop 5 Char"/>
    <w:basedOn w:val="Standaardalinea-lettertype"/>
    <w:link w:val="Kop5"/>
    <w:uiPriority w:val="9"/>
    <w:semiHidden/>
    <w:rsid w:val="00DC113F"/>
    <w:rPr>
      <w:rFonts w:asciiTheme="majorHAnsi" w:eastAsiaTheme="majorEastAsia" w:hAnsiTheme="majorHAnsi" w:cstheme="majorBidi"/>
      <w:color w:val="2F5496" w:themeColor="accent1" w:themeShade="BF"/>
      <w:sz w:val="24"/>
      <w:lang w:val="en-US"/>
    </w:rPr>
  </w:style>
  <w:style w:type="character" w:customStyle="1" w:styleId="Kop6Char">
    <w:name w:val="Kop 6 Char"/>
    <w:basedOn w:val="Standaardalinea-lettertype"/>
    <w:link w:val="Kop6"/>
    <w:uiPriority w:val="9"/>
    <w:semiHidden/>
    <w:rsid w:val="00DC113F"/>
    <w:rPr>
      <w:rFonts w:asciiTheme="majorHAnsi" w:eastAsiaTheme="majorEastAsia" w:hAnsiTheme="majorHAnsi" w:cstheme="majorBidi"/>
      <w:color w:val="1F3763" w:themeColor="accent1" w:themeShade="7F"/>
      <w:sz w:val="24"/>
      <w:lang w:val="en-US"/>
    </w:rPr>
  </w:style>
  <w:style w:type="character" w:customStyle="1" w:styleId="Kop7Char">
    <w:name w:val="Kop 7 Char"/>
    <w:basedOn w:val="Standaardalinea-lettertype"/>
    <w:link w:val="Kop7"/>
    <w:uiPriority w:val="9"/>
    <w:semiHidden/>
    <w:rsid w:val="00DC113F"/>
    <w:rPr>
      <w:rFonts w:asciiTheme="majorHAnsi" w:eastAsiaTheme="majorEastAsia" w:hAnsiTheme="majorHAnsi" w:cstheme="majorBidi"/>
      <w:i/>
      <w:iCs/>
      <w:color w:val="1F3763" w:themeColor="accent1" w:themeShade="7F"/>
      <w:sz w:val="24"/>
      <w:lang w:val="en-US"/>
    </w:rPr>
  </w:style>
  <w:style w:type="character" w:customStyle="1" w:styleId="Kop8Char">
    <w:name w:val="Kop 8 Char"/>
    <w:basedOn w:val="Standaardalinea-lettertype"/>
    <w:link w:val="Kop8"/>
    <w:uiPriority w:val="9"/>
    <w:semiHidden/>
    <w:rsid w:val="00DC113F"/>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uiPriority w:val="9"/>
    <w:semiHidden/>
    <w:rsid w:val="00DC113F"/>
    <w:rPr>
      <w:rFonts w:asciiTheme="majorHAnsi" w:eastAsiaTheme="majorEastAsia" w:hAnsiTheme="majorHAnsi" w:cstheme="majorBidi"/>
      <w:i/>
      <w:iCs/>
      <w:color w:val="272727" w:themeColor="text1" w:themeTint="D8"/>
      <w:sz w:val="21"/>
      <w:szCs w:val="21"/>
      <w:lang w:val="en-US"/>
    </w:rPr>
  </w:style>
  <w:style w:type="paragraph" w:styleId="Bijschrift">
    <w:name w:val="caption"/>
    <w:basedOn w:val="Standaard"/>
    <w:next w:val="Standaard"/>
    <w:uiPriority w:val="35"/>
    <w:semiHidden/>
    <w:unhideWhenUsed/>
    <w:qFormat/>
    <w:rsid w:val="00DC113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DC1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113F"/>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DC113F"/>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DC113F"/>
    <w:rPr>
      <w:rFonts w:eastAsiaTheme="minorEastAsia"/>
      <w:color w:val="5A5A5A" w:themeColor="text1" w:themeTint="A5"/>
      <w:spacing w:val="15"/>
      <w:lang w:val="en-US"/>
    </w:rPr>
  </w:style>
  <w:style w:type="paragraph" w:styleId="Geenafstand">
    <w:name w:val="No Spacing"/>
    <w:link w:val="GeenafstandChar"/>
    <w:uiPriority w:val="1"/>
    <w:qFormat/>
    <w:rsid w:val="00DC113F"/>
    <w:pPr>
      <w:spacing w:after="0" w:line="240" w:lineRule="auto"/>
    </w:pPr>
    <w:rPr>
      <w:sz w:val="24"/>
      <w:lang w:val="en-US"/>
    </w:rPr>
  </w:style>
  <w:style w:type="character" w:customStyle="1" w:styleId="GeenafstandChar">
    <w:name w:val="Geen afstand Char"/>
    <w:basedOn w:val="Standaardalinea-lettertype"/>
    <w:link w:val="Geenafstand"/>
    <w:uiPriority w:val="1"/>
    <w:rsid w:val="00DC113F"/>
    <w:rPr>
      <w:sz w:val="24"/>
      <w:lang w:val="en-US"/>
    </w:rPr>
  </w:style>
  <w:style w:type="paragraph" w:styleId="Lijstalinea">
    <w:name w:val="List Paragraph"/>
    <w:basedOn w:val="Standaard"/>
    <w:uiPriority w:val="34"/>
    <w:qFormat/>
    <w:rsid w:val="00DC113F"/>
    <w:pPr>
      <w:ind w:left="720"/>
      <w:contextualSpacing/>
    </w:pPr>
  </w:style>
  <w:style w:type="paragraph" w:styleId="Citaat">
    <w:name w:val="Quote"/>
    <w:basedOn w:val="Standaard"/>
    <w:next w:val="Standaard"/>
    <w:link w:val="CitaatChar"/>
    <w:uiPriority w:val="29"/>
    <w:qFormat/>
    <w:rsid w:val="00DC113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C113F"/>
    <w:rPr>
      <w:i/>
      <w:iCs/>
      <w:color w:val="404040" w:themeColor="text1" w:themeTint="BF"/>
      <w:sz w:val="24"/>
      <w:lang w:val="en-US"/>
    </w:rPr>
  </w:style>
  <w:style w:type="paragraph" w:styleId="Duidelijkcitaat">
    <w:name w:val="Intense Quote"/>
    <w:basedOn w:val="Standaard"/>
    <w:next w:val="Standaard"/>
    <w:link w:val="DuidelijkcitaatChar"/>
    <w:uiPriority w:val="30"/>
    <w:qFormat/>
    <w:rsid w:val="00DC11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DC113F"/>
    <w:rPr>
      <w:i/>
      <w:iCs/>
      <w:color w:val="4472C4" w:themeColor="accent1"/>
      <w:sz w:val="24"/>
      <w:lang w:val="en-US"/>
    </w:rPr>
  </w:style>
  <w:style w:type="character" w:styleId="Subtielebenadrukking">
    <w:name w:val="Subtle Emphasis"/>
    <w:basedOn w:val="Standaardalinea-lettertype"/>
    <w:uiPriority w:val="19"/>
    <w:qFormat/>
    <w:rsid w:val="00DC113F"/>
    <w:rPr>
      <w:i/>
      <w:iCs/>
      <w:color w:val="404040" w:themeColor="text1" w:themeTint="BF"/>
    </w:rPr>
  </w:style>
  <w:style w:type="paragraph" w:styleId="Kopvaninhoudsopgave">
    <w:name w:val="TOC Heading"/>
    <w:basedOn w:val="Kop1"/>
    <w:next w:val="Standaard"/>
    <w:uiPriority w:val="39"/>
    <w:semiHidden/>
    <w:unhideWhenUsed/>
    <w:qFormat/>
    <w:rsid w:val="00DC113F"/>
    <w:pPr>
      <w:outlineLvl w:val="9"/>
    </w:pPr>
    <w:rPr>
      <w:lang w:val="en-US"/>
    </w:rPr>
  </w:style>
  <w:style w:type="character" w:styleId="Hyperlink">
    <w:name w:val="Hyperlink"/>
    <w:basedOn w:val="Standaardalinea-lettertype"/>
    <w:uiPriority w:val="99"/>
    <w:unhideWhenUsed/>
    <w:rsid w:val="005E4401"/>
    <w:rPr>
      <w:color w:val="0563C1" w:themeColor="hyperlink"/>
      <w:u w:val="single"/>
    </w:rPr>
  </w:style>
  <w:style w:type="character" w:styleId="Onopgelostemelding">
    <w:name w:val="Unresolved Mention"/>
    <w:basedOn w:val="Standaardalinea-lettertype"/>
    <w:uiPriority w:val="99"/>
    <w:semiHidden/>
    <w:unhideWhenUsed/>
    <w:rsid w:val="005E44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endar.cylenopedia.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roid">
      <a:majorFont>
        <a:latin typeface="Open Sans Condensed"/>
        <a:ea typeface=""/>
        <a:cs typeface=""/>
      </a:majorFont>
      <a:minorFont>
        <a:latin typeface="Droid Serif"/>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350</Words>
  <Characters>1930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Dekker</dc:creator>
  <cp:keywords/>
  <dc:description/>
  <cp:lastModifiedBy>Dennis Dekker</cp:lastModifiedBy>
  <cp:revision>3</cp:revision>
  <dcterms:created xsi:type="dcterms:W3CDTF">2018-01-11T11:33:00Z</dcterms:created>
  <dcterms:modified xsi:type="dcterms:W3CDTF">2018-01-26T18:57:00Z</dcterms:modified>
</cp:coreProperties>
</file>