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69F1B" w14:textId="77777777" w:rsidR="007B371F" w:rsidRPr="00B961F9" w:rsidRDefault="00E75B42" w:rsidP="00AC0D02">
      <w:pPr>
        <w:pStyle w:val="NoSpacing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B961F9">
        <w:rPr>
          <w:rFonts w:ascii="Times New Roman" w:hAnsi="Times New Roman" w:cs="Times New Roman"/>
          <w:b/>
          <w:smallCaps/>
          <w:sz w:val="28"/>
          <w:szCs w:val="28"/>
        </w:rPr>
        <w:t>Shooshan Danagoulian</w:t>
      </w:r>
    </w:p>
    <w:p w14:paraId="10069F1C" w14:textId="77777777" w:rsidR="00E75B42" w:rsidRPr="00C13C10" w:rsidRDefault="00E75B42" w:rsidP="00AC0D02">
      <w:pPr>
        <w:pStyle w:val="NoSpacing"/>
        <w:jc w:val="center"/>
        <w:rPr>
          <w:rFonts w:ascii="Times New Roman" w:hAnsi="Times New Roman" w:cs="Times New Roman"/>
        </w:rPr>
      </w:pPr>
    </w:p>
    <w:p w14:paraId="10069F1D" w14:textId="77777777" w:rsidR="00977426" w:rsidRDefault="00977426" w:rsidP="00AC0D02">
      <w:pPr>
        <w:pStyle w:val="NoSpacing"/>
        <w:jc w:val="center"/>
        <w:rPr>
          <w:rFonts w:ascii="Times New Roman" w:hAnsi="Times New Roman" w:cs="Times New Roman"/>
        </w:rPr>
        <w:sectPr w:rsidR="00977426" w:rsidSect="00DF3F63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0069F1E" w14:textId="77777777" w:rsidR="002F7A3D" w:rsidRPr="00C13C10" w:rsidRDefault="00956195" w:rsidP="00972EB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fr4523@wayne.edu</w:t>
      </w:r>
    </w:p>
    <w:p w14:paraId="10069F1F" w14:textId="77777777" w:rsidR="00E75B42" w:rsidRPr="00C13C10" w:rsidRDefault="00E75B42" w:rsidP="00972EB7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Department of Economics</w:t>
      </w:r>
    </w:p>
    <w:p w14:paraId="10069F20" w14:textId="77777777" w:rsidR="00E75B42" w:rsidRDefault="00956195" w:rsidP="00972EB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Wayne State University</w:t>
      </w:r>
    </w:p>
    <w:p w14:paraId="10069F21" w14:textId="77777777" w:rsidR="00956195" w:rsidRPr="00C13C10" w:rsidRDefault="00956195" w:rsidP="00972EB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Detroit, MI 48202</w:t>
      </w:r>
    </w:p>
    <w:p w14:paraId="10069F22" w14:textId="423ABE57" w:rsidR="00E75B42" w:rsidRPr="00C13C10" w:rsidRDefault="00B62680" w:rsidP="00972EB7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Cell</w:t>
      </w:r>
      <w:r w:rsidR="00E75B42" w:rsidRPr="00C13C10">
        <w:rPr>
          <w:rFonts w:ascii="Times New Roman" w:hAnsi="Times New Roman" w:cs="Times New Roman"/>
        </w:rPr>
        <w:t>: (917)</w:t>
      </w:r>
      <w:r w:rsidR="00742F6E">
        <w:rPr>
          <w:rFonts w:ascii="Times New Roman" w:hAnsi="Times New Roman" w:cs="Times New Roman"/>
        </w:rPr>
        <w:t xml:space="preserve"> </w:t>
      </w:r>
      <w:r w:rsidR="00E75B42" w:rsidRPr="00C13C10">
        <w:rPr>
          <w:rFonts w:ascii="Times New Roman" w:hAnsi="Times New Roman" w:cs="Times New Roman"/>
        </w:rPr>
        <w:t>653-0745</w:t>
      </w:r>
    </w:p>
    <w:p w14:paraId="10069F23" w14:textId="3C8A45F2" w:rsidR="00E75B42" w:rsidRDefault="00B62680" w:rsidP="00972EB7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Fax: </w:t>
      </w:r>
      <w:r w:rsidR="00E75B42" w:rsidRPr="00C13C10">
        <w:rPr>
          <w:rFonts w:ascii="Times New Roman" w:hAnsi="Times New Roman" w:cs="Times New Roman"/>
        </w:rPr>
        <w:t>(</w:t>
      </w:r>
      <w:r w:rsidR="00956195">
        <w:rPr>
          <w:rFonts w:ascii="Times New Roman" w:hAnsi="Times New Roman" w:cs="Times New Roman"/>
        </w:rPr>
        <w:t>313) 577-9564</w:t>
      </w:r>
    </w:p>
    <w:p w14:paraId="10069F24" w14:textId="77777777" w:rsidR="00D86885" w:rsidRDefault="00D86885" w:rsidP="00972EB7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Citizenship:  USA</w:t>
      </w:r>
    </w:p>
    <w:p w14:paraId="10069F25" w14:textId="563F9C33" w:rsidR="00C47DCC" w:rsidRDefault="00F10AF1" w:rsidP="00972EB7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Updated: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DATE \@ "M/d/yyyy" </w:instrText>
      </w:r>
      <w:r>
        <w:rPr>
          <w:rFonts w:ascii="Times New Roman" w:hAnsi="Times New Roman" w:cs="Times New Roman"/>
        </w:rPr>
        <w:fldChar w:fldCharType="separate"/>
      </w:r>
      <w:r w:rsidR="00022E4C">
        <w:rPr>
          <w:rFonts w:ascii="Times New Roman" w:hAnsi="Times New Roman" w:cs="Times New Roman"/>
          <w:noProof/>
        </w:rPr>
        <w:t>1/19/2022</w:t>
      </w:r>
      <w:r>
        <w:rPr>
          <w:rFonts w:ascii="Times New Roman" w:hAnsi="Times New Roman" w:cs="Times New Roman"/>
        </w:rPr>
        <w:fldChar w:fldCharType="end"/>
      </w:r>
    </w:p>
    <w:p w14:paraId="10069F26" w14:textId="77777777" w:rsidR="00977426" w:rsidRDefault="00977426" w:rsidP="00972EB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  <w:sectPr w:rsidR="00977426" w:rsidSect="00977426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66D354F" w14:textId="2CA6D06F" w:rsidR="00C76B5D" w:rsidRDefault="00C76B5D" w:rsidP="0097746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18CAB6" wp14:editId="10D2F315">
            <wp:simplePos x="0" y="0"/>
            <wp:positionH relativeFrom="column">
              <wp:posOffset>-19050</wp:posOffset>
            </wp:positionH>
            <wp:positionV relativeFrom="paragraph">
              <wp:posOffset>163830</wp:posOffset>
            </wp:positionV>
            <wp:extent cx="180975" cy="180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0b57fcd9996e24bc43c53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46C" w:rsidRPr="009A52CA">
        <w:rPr>
          <w:rFonts w:ascii="Times New Roman" w:hAnsi="Times New Roman" w:cs="Times New Roman"/>
        </w:rPr>
        <w:t>https://</w:t>
      </w:r>
      <w:r w:rsidR="00377432">
        <w:rPr>
          <w:rFonts w:ascii="Times New Roman" w:hAnsi="Times New Roman" w:cs="Times New Roman"/>
        </w:rPr>
        <w:t>www.shooshandanagoulian.com</w:t>
      </w:r>
    </w:p>
    <w:p w14:paraId="5C250305" w14:textId="715255B8" w:rsidR="0097746C" w:rsidRPr="009A52CA" w:rsidRDefault="00C76B5D" w:rsidP="0097746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7746C">
        <w:rPr>
          <w:rFonts w:ascii="Times New Roman" w:hAnsi="Times New Roman" w:cs="Times New Roman"/>
        </w:rPr>
        <w:t>@Shooshan5</w:t>
      </w:r>
    </w:p>
    <w:p w14:paraId="251F1ED0" w14:textId="77777777" w:rsidR="00C76B5D" w:rsidRPr="00C13C10" w:rsidRDefault="00C76B5D" w:rsidP="00AC0D02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10069F28" w14:textId="77777777" w:rsidR="00AB3521" w:rsidRDefault="00AB3521" w:rsidP="00AC0D02">
      <w:pPr>
        <w:pStyle w:val="NoSpacing"/>
        <w:rPr>
          <w:rFonts w:ascii="Times New Roman" w:hAnsi="Times New Roman" w:cs="Times New Roman"/>
          <w:b/>
          <w:smallCaps/>
        </w:rPr>
      </w:pPr>
    </w:p>
    <w:p w14:paraId="10069F29" w14:textId="77777777" w:rsidR="00C700AF" w:rsidRDefault="00324653" w:rsidP="00AC0D02">
      <w:pPr>
        <w:pStyle w:val="NoSpacing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Position</w:t>
      </w:r>
      <w:r w:rsidR="002415A4">
        <w:rPr>
          <w:rFonts w:ascii="Times New Roman" w:hAnsi="Times New Roman" w:cs="Times New Roman"/>
          <w:b/>
          <w:smallCaps/>
        </w:rPr>
        <w:t>s</w:t>
      </w:r>
      <w:r>
        <w:rPr>
          <w:rFonts w:ascii="Times New Roman" w:hAnsi="Times New Roman" w:cs="Times New Roman"/>
          <w:b/>
          <w:smallCaps/>
        </w:rPr>
        <w:t>:</w:t>
      </w:r>
    </w:p>
    <w:p w14:paraId="7E05D9A4" w14:textId="257EB1AC" w:rsidR="00E82239" w:rsidRPr="00324653" w:rsidRDefault="00E82239" w:rsidP="00E82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</w:t>
      </w:r>
      <w:r w:rsidRPr="00324653">
        <w:rPr>
          <w:rFonts w:ascii="Times New Roman" w:hAnsi="Times New Roman" w:cs="Times New Roman"/>
        </w:rPr>
        <w:t xml:space="preserve"> Professor of Economics, Department of Economics, Wayne State Economics, </w:t>
      </w:r>
      <w:r>
        <w:rPr>
          <w:rFonts w:ascii="Times New Roman" w:hAnsi="Times New Roman" w:cs="Times New Roman"/>
        </w:rPr>
        <w:t>2021</w:t>
      </w:r>
      <w:r w:rsidRPr="0032465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Present</w:t>
      </w:r>
      <w:r w:rsidRPr="00324653">
        <w:rPr>
          <w:rFonts w:ascii="Times New Roman" w:hAnsi="Times New Roman" w:cs="Times New Roman"/>
        </w:rPr>
        <w:t>.</w:t>
      </w:r>
    </w:p>
    <w:p w14:paraId="10069F2A" w14:textId="69A9A62A" w:rsidR="00324653" w:rsidRPr="00324653" w:rsidRDefault="00324653" w:rsidP="00AC0D02">
      <w:pPr>
        <w:pStyle w:val="NoSpacing"/>
        <w:rPr>
          <w:rFonts w:ascii="Times New Roman" w:hAnsi="Times New Roman" w:cs="Times New Roman"/>
        </w:rPr>
      </w:pPr>
      <w:r w:rsidRPr="00324653">
        <w:rPr>
          <w:rFonts w:ascii="Times New Roman" w:hAnsi="Times New Roman" w:cs="Times New Roman"/>
        </w:rPr>
        <w:t xml:space="preserve">Assistant Professor of Economics, Department of Economics, Wayne State Economics, 2014 – </w:t>
      </w:r>
      <w:r w:rsidR="00E82239">
        <w:rPr>
          <w:rFonts w:ascii="Times New Roman" w:hAnsi="Times New Roman" w:cs="Times New Roman"/>
        </w:rPr>
        <w:t>2021</w:t>
      </w:r>
      <w:r w:rsidRPr="00324653">
        <w:rPr>
          <w:rFonts w:ascii="Times New Roman" w:hAnsi="Times New Roman" w:cs="Times New Roman"/>
        </w:rPr>
        <w:t>.</w:t>
      </w:r>
    </w:p>
    <w:p w14:paraId="10069F2B" w14:textId="77777777" w:rsidR="00C700AF" w:rsidRDefault="00C700AF" w:rsidP="00AC0D02">
      <w:pPr>
        <w:pStyle w:val="NoSpacing"/>
        <w:rPr>
          <w:rFonts w:ascii="Times New Roman" w:hAnsi="Times New Roman" w:cs="Times New Roman"/>
          <w:b/>
          <w:smallCaps/>
        </w:rPr>
      </w:pPr>
    </w:p>
    <w:p w14:paraId="10069F2C" w14:textId="77777777" w:rsidR="00E75B42" w:rsidRPr="002F7A3D" w:rsidRDefault="00E75B42" w:rsidP="00AC0D02">
      <w:pPr>
        <w:pStyle w:val="NoSpacing"/>
        <w:rPr>
          <w:rFonts w:ascii="Times New Roman" w:hAnsi="Times New Roman" w:cs="Times New Roman"/>
          <w:b/>
          <w:smallCaps/>
        </w:rPr>
      </w:pPr>
      <w:r w:rsidRPr="002F7A3D">
        <w:rPr>
          <w:rFonts w:ascii="Times New Roman" w:hAnsi="Times New Roman" w:cs="Times New Roman"/>
          <w:b/>
          <w:smallCaps/>
        </w:rPr>
        <w:t>Education</w:t>
      </w:r>
    </w:p>
    <w:p w14:paraId="10069F2D" w14:textId="77777777" w:rsidR="00E75B42" w:rsidRDefault="00E75B42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Ph.D. in Economics, Cornell University</w:t>
      </w:r>
      <w:r w:rsidR="002F7A3D">
        <w:rPr>
          <w:rFonts w:ascii="Times New Roman" w:hAnsi="Times New Roman" w:cs="Times New Roman"/>
        </w:rPr>
        <w:t xml:space="preserve">, </w:t>
      </w:r>
      <w:r w:rsidR="00AB3521">
        <w:rPr>
          <w:rFonts w:ascii="Times New Roman" w:hAnsi="Times New Roman" w:cs="Times New Roman"/>
        </w:rPr>
        <w:t>2014.</w:t>
      </w:r>
    </w:p>
    <w:p w14:paraId="10069F2E" w14:textId="40611EAE" w:rsidR="00202731" w:rsidRDefault="00202731" w:rsidP="002F7CC0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Dissertation Title</w:t>
      </w:r>
      <w:r w:rsidR="00652B90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>A Health Insurance Plan with Wellness Features”</w:t>
      </w:r>
    </w:p>
    <w:p w14:paraId="10069F2F" w14:textId="77777777" w:rsidR="00202731" w:rsidRDefault="00202731" w:rsidP="002F7CC0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Advisor:  Donald </w:t>
      </w:r>
      <w:proofErr w:type="spellStart"/>
      <w:r>
        <w:rPr>
          <w:rFonts w:ascii="Times New Roman" w:hAnsi="Times New Roman" w:cs="Times New Roman"/>
        </w:rPr>
        <w:t>Kenkel</w:t>
      </w:r>
      <w:proofErr w:type="spellEnd"/>
    </w:p>
    <w:p w14:paraId="10069F30" w14:textId="77777777" w:rsidR="00202731" w:rsidRPr="00C13C10" w:rsidRDefault="00202731" w:rsidP="002F7CC0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Dissertation Committee:  Samuel </w:t>
      </w:r>
      <w:proofErr w:type="spellStart"/>
      <w:r>
        <w:rPr>
          <w:rFonts w:ascii="Times New Roman" w:hAnsi="Times New Roman" w:cs="Times New Roman"/>
        </w:rPr>
        <w:t>Kleiner</w:t>
      </w:r>
      <w:proofErr w:type="spellEnd"/>
      <w:r>
        <w:rPr>
          <w:rFonts w:ascii="Times New Roman" w:hAnsi="Times New Roman" w:cs="Times New Roman"/>
        </w:rPr>
        <w:t xml:space="preserve">, George </w:t>
      </w:r>
      <w:proofErr w:type="spellStart"/>
      <w:r>
        <w:rPr>
          <w:rFonts w:ascii="Times New Roman" w:hAnsi="Times New Roman" w:cs="Times New Roman"/>
        </w:rPr>
        <w:t>Jakubson</w:t>
      </w:r>
      <w:proofErr w:type="spellEnd"/>
      <w:r>
        <w:rPr>
          <w:rFonts w:ascii="Times New Roman" w:hAnsi="Times New Roman" w:cs="Times New Roman"/>
        </w:rPr>
        <w:t>, Francesca Molinari</w:t>
      </w:r>
    </w:p>
    <w:p w14:paraId="10069F31" w14:textId="77777777" w:rsidR="00583908" w:rsidRDefault="00583908" w:rsidP="00AC0D02">
      <w:pPr>
        <w:pStyle w:val="NoSpacing"/>
        <w:rPr>
          <w:rFonts w:ascii="Times New Roman" w:hAnsi="Times New Roman" w:cs="Times New Roman"/>
        </w:rPr>
      </w:pPr>
    </w:p>
    <w:p w14:paraId="10069F32" w14:textId="77777777" w:rsidR="00E75B42" w:rsidRPr="00C13C10" w:rsidRDefault="00E75B42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M.A. in Economics, Un</w:t>
      </w:r>
      <w:r w:rsidR="00AB3521">
        <w:rPr>
          <w:rFonts w:ascii="Times New Roman" w:hAnsi="Times New Roman" w:cs="Times New Roman"/>
        </w:rPr>
        <w:t>iversity of Pennsylvania, 2007.</w:t>
      </w:r>
    </w:p>
    <w:p w14:paraId="10069F34" w14:textId="5833E9C0" w:rsidR="00583908" w:rsidRDefault="00E75B42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MSc.  in Global Market Economics, London School of Econ</w:t>
      </w:r>
      <w:r w:rsidR="00AB3521">
        <w:rPr>
          <w:rFonts w:ascii="Times New Roman" w:hAnsi="Times New Roman" w:cs="Times New Roman"/>
        </w:rPr>
        <w:t>omics, 2003 (with Distinction).</w:t>
      </w:r>
    </w:p>
    <w:p w14:paraId="5A9B4689" w14:textId="77777777" w:rsidR="00D71B1A" w:rsidRDefault="00D71B1A" w:rsidP="00AC0D02">
      <w:pPr>
        <w:pStyle w:val="NoSpacing"/>
        <w:rPr>
          <w:rFonts w:ascii="Times New Roman" w:hAnsi="Times New Roman" w:cs="Times New Roman"/>
        </w:rPr>
      </w:pPr>
    </w:p>
    <w:p w14:paraId="10069F35" w14:textId="77777777" w:rsidR="00E75B42" w:rsidRPr="00C13C10" w:rsidRDefault="00E75B42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 xml:space="preserve">B.A.  in International Relations, Johns Hopkins University, 2000 (with Honors). </w:t>
      </w:r>
    </w:p>
    <w:p w14:paraId="10069F36" w14:textId="77777777" w:rsidR="00486877" w:rsidRPr="00C13C10" w:rsidRDefault="00486877" w:rsidP="00AC0D02">
      <w:pPr>
        <w:pStyle w:val="NoSpacing"/>
        <w:rPr>
          <w:rFonts w:ascii="Times New Roman" w:hAnsi="Times New Roman" w:cs="Times New Roman"/>
        </w:rPr>
      </w:pPr>
    </w:p>
    <w:p w14:paraId="10069F37" w14:textId="77777777" w:rsidR="00AC0D02" w:rsidRDefault="00AB3521" w:rsidP="00AC0D02">
      <w:pPr>
        <w:pStyle w:val="NoSpacing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 xml:space="preserve">Research </w:t>
      </w:r>
      <w:r w:rsidR="007E5376">
        <w:rPr>
          <w:rFonts w:ascii="Times New Roman" w:hAnsi="Times New Roman" w:cs="Times New Roman"/>
          <w:b/>
          <w:smallCaps/>
        </w:rPr>
        <w:t xml:space="preserve">and Teaching </w:t>
      </w:r>
      <w:r>
        <w:rPr>
          <w:rFonts w:ascii="Times New Roman" w:hAnsi="Times New Roman" w:cs="Times New Roman"/>
          <w:b/>
          <w:smallCaps/>
        </w:rPr>
        <w:t>Fields</w:t>
      </w:r>
    </w:p>
    <w:p w14:paraId="10069F38" w14:textId="77777777" w:rsidR="00E75B42" w:rsidRPr="00AC0D02" w:rsidRDefault="00E75B42" w:rsidP="00AC0D02">
      <w:pPr>
        <w:pStyle w:val="NoSpacing"/>
        <w:rPr>
          <w:rFonts w:ascii="Times New Roman" w:hAnsi="Times New Roman" w:cs="Times New Roman"/>
          <w:b/>
          <w:smallCaps/>
        </w:rPr>
      </w:pPr>
      <w:r w:rsidRPr="00C13C10">
        <w:rPr>
          <w:rFonts w:ascii="Times New Roman" w:hAnsi="Times New Roman" w:cs="Times New Roman"/>
        </w:rPr>
        <w:t xml:space="preserve">Health Economics, Applied Microeconomics, </w:t>
      </w:r>
      <w:r w:rsidR="007E5376">
        <w:rPr>
          <w:rFonts w:ascii="Times New Roman" w:hAnsi="Times New Roman" w:cs="Times New Roman"/>
        </w:rPr>
        <w:t>Applied Econometrics.</w:t>
      </w:r>
    </w:p>
    <w:p w14:paraId="10069F39" w14:textId="77777777" w:rsidR="00486877" w:rsidRPr="00C13C10" w:rsidRDefault="00486877" w:rsidP="00AC0D02">
      <w:pPr>
        <w:pStyle w:val="NoSpacing"/>
        <w:rPr>
          <w:rFonts w:ascii="Times New Roman" w:hAnsi="Times New Roman" w:cs="Times New Roman"/>
        </w:rPr>
      </w:pPr>
    </w:p>
    <w:p w14:paraId="10069F3A" w14:textId="77777777" w:rsidR="002F7A3D" w:rsidRDefault="00AB3521" w:rsidP="00AC0D02">
      <w:pPr>
        <w:pStyle w:val="NoSpacing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Publications</w:t>
      </w:r>
    </w:p>
    <w:p w14:paraId="7D51152F" w14:textId="48E76869" w:rsidR="0016797A" w:rsidRDefault="0016797A" w:rsidP="00AC0D02">
      <w:pPr>
        <w:pStyle w:val="NoSpacing"/>
        <w:rPr>
          <w:rFonts w:ascii="Times New Roman" w:hAnsi="Times New Roman" w:cs="Times New Roman"/>
          <w:b/>
          <w:smallCaps/>
        </w:rPr>
      </w:pPr>
    </w:p>
    <w:p w14:paraId="2B870E97" w14:textId="5F418082" w:rsidR="00AE5C6D" w:rsidRDefault="00AE5C6D" w:rsidP="00AE5C6D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E50901">
        <w:rPr>
          <w:rFonts w:ascii="Times New Roman" w:hAnsi="Times New Roman"/>
        </w:rPr>
        <w:t>Office Visits Preventing Emergency Room Visits: Evidence from the Flint Water Switch</w:t>
      </w:r>
      <w:r>
        <w:rPr>
          <w:rFonts w:ascii="Times New Roman" w:hAnsi="Times New Roman"/>
        </w:rPr>
        <w:t xml:space="preserve">”, with Daniel Grossman and David Slusky. </w:t>
      </w:r>
      <w:r w:rsidR="00022E4C" w:rsidRPr="00022E4C">
        <w:rPr>
          <w:rFonts w:ascii="Times New Roman" w:hAnsi="Times New Roman"/>
        </w:rPr>
        <w:t>(2022)</w:t>
      </w:r>
      <w:r>
        <w:rPr>
          <w:rFonts w:ascii="Times New Roman" w:hAnsi="Times New Roman"/>
        </w:rPr>
        <w:t xml:space="preserve"> </w:t>
      </w:r>
      <w:r w:rsidR="00022E4C">
        <w:rPr>
          <w:rFonts w:ascii="Times New Roman" w:hAnsi="Times New Roman"/>
        </w:rPr>
        <w:t>Forthcoming at</w:t>
      </w:r>
      <w:r>
        <w:rPr>
          <w:rFonts w:ascii="Times New Roman" w:hAnsi="Times New Roman"/>
        </w:rPr>
        <w:t xml:space="preserve"> </w:t>
      </w:r>
      <w:r w:rsidRPr="00E82239">
        <w:rPr>
          <w:rFonts w:ascii="Times New Roman" w:hAnsi="Times New Roman"/>
          <w:i/>
        </w:rPr>
        <w:t>Journal of Policy Analysis and Management</w:t>
      </w:r>
      <w:r>
        <w:rPr>
          <w:rFonts w:ascii="Times New Roman" w:hAnsi="Times New Roman"/>
        </w:rPr>
        <w:t>.</w:t>
      </w:r>
    </w:p>
    <w:p w14:paraId="58D23D70" w14:textId="77777777" w:rsidR="00AE5C6D" w:rsidRDefault="00AE5C6D" w:rsidP="00AE5C6D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615552C" w14:textId="704C9493" w:rsidR="003D6B90" w:rsidRDefault="003D6B90" w:rsidP="00AE5C6D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DB0A33">
        <w:rPr>
          <w:rFonts w:ascii="Times New Roman" w:hAnsi="Times New Roman"/>
        </w:rPr>
        <w:t>Fewer Opioids, More Benzodiazepines?  Prescription Trends by Specialty in Response to the Implementation of Michigan’s Opioid Laws</w:t>
      </w:r>
      <w:r>
        <w:rPr>
          <w:rFonts w:ascii="Times New Roman" w:hAnsi="Times New Roman"/>
        </w:rPr>
        <w:t xml:space="preserve">” with Andrew King, Kyle Mangan, John </w:t>
      </w:r>
      <w:proofErr w:type="spellStart"/>
      <w:r>
        <w:rPr>
          <w:rFonts w:ascii="Times New Roman" w:hAnsi="Times New Roman"/>
        </w:rPr>
        <w:t>Tarchick</w:t>
      </w:r>
      <w:proofErr w:type="spellEnd"/>
      <w:r w:rsidR="00376465">
        <w:rPr>
          <w:rFonts w:ascii="Times New Roman" w:hAnsi="Times New Roman"/>
        </w:rPr>
        <w:t xml:space="preserve"> (graduate student)</w:t>
      </w:r>
      <w:r>
        <w:rPr>
          <w:rFonts w:ascii="Times New Roman" w:hAnsi="Times New Roman"/>
        </w:rPr>
        <w:t>, and Bram Dolcourt.</w:t>
      </w:r>
      <w:r w:rsidR="00022E4C">
        <w:rPr>
          <w:rFonts w:ascii="Times New Roman" w:hAnsi="Times New Roman"/>
        </w:rPr>
        <w:t xml:space="preserve"> (2021) </w:t>
      </w:r>
      <w:r w:rsidRPr="00915C74">
        <w:rPr>
          <w:rFonts w:ascii="Times New Roman" w:hAnsi="Times New Roman"/>
          <w:i/>
        </w:rPr>
        <w:t>Pain Medicine</w:t>
      </w:r>
      <w:r>
        <w:rPr>
          <w:rFonts w:ascii="Times New Roman" w:hAnsi="Times New Roman"/>
        </w:rPr>
        <w:t xml:space="preserve">. </w:t>
      </w:r>
      <w:r w:rsidR="00022E4C" w:rsidRPr="00022E4C">
        <w:rPr>
          <w:rFonts w:ascii="Times New Roman" w:hAnsi="Times New Roman"/>
        </w:rPr>
        <w:t xml:space="preserve">2021; pnab270, </w:t>
      </w:r>
      <w:hyperlink r:id="rId12" w:history="1">
        <w:r w:rsidR="00022E4C" w:rsidRPr="00747AA8">
          <w:rPr>
            <w:rStyle w:val="Hyperlink"/>
            <w:rFonts w:ascii="Times New Roman" w:hAnsi="Times New Roman"/>
          </w:rPr>
          <w:t>https://doi.org/10.1093/pm/pnab270</w:t>
        </w:r>
      </w:hyperlink>
      <w:r w:rsidR="00022E4C">
        <w:rPr>
          <w:rFonts w:ascii="Times New Roman" w:hAnsi="Times New Roman"/>
        </w:rPr>
        <w:t xml:space="preserve"> </w:t>
      </w:r>
    </w:p>
    <w:p w14:paraId="3F9827F5" w14:textId="77777777" w:rsidR="003D6B90" w:rsidRDefault="003D6B90" w:rsidP="00F60EB6">
      <w:pPr>
        <w:pStyle w:val="NoSpacing"/>
        <w:jc w:val="both"/>
        <w:rPr>
          <w:rFonts w:ascii="Times New Roman" w:hAnsi="Times New Roman" w:cs="Times New Roman"/>
        </w:rPr>
      </w:pPr>
    </w:p>
    <w:p w14:paraId="709D69AB" w14:textId="7D7D00E4" w:rsidR="00C07304" w:rsidRPr="00C07304" w:rsidRDefault="00C07304" w:rsidP="00F60EB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C07304">
        <w:rPr>
          <w:rFonts w:ascii="Times New Roman" w:hAnsi="Times New Roman" w:cs="Times New Roman"/>
        </w:rPr>
        <w:t>The Global COVID-19 Student Survey: First wave results</w:t>
      </w:r>
      <w:r>
        <w:rPr>
          <w:rFonts w:ascii="Times New Roman" w:hAnsi="Times New Roman" w:cs="Times New Roman"/>
        </w:rPr>
        <w:t xml:space="preserve">” with </w:t>
      </w:r>
      <w:r w:rsidRPr="00C07304">
        <w:rPr>
          <w:rFonts w:ascii="Times New Roman" w:hAnsi="Times New Roman" w:cs="Times New Roman"/>
        </w:rPr>
        <w:t xml:space="preserve">David A. Jaeger, Jaime Arellano-Bover, Krzysztof Karbownik, Marta </w:t>
      </w:r>
      <w:proofErr w:type="spellStart"/>
      <w:r w:rsidRPr="00C07304">
        <w:rPr>
          <w:rFonts w:ascii="Times New Roman" w:hAnsi="Times New Roman" w:cs="Times New Roman"/>
        </w:rPr>
        <w:t>Martínez-Matute</w:t>
      </w:r>
      <w:proofErr w:type="spellEnd"/>
      <w:r w:rsidRPr="00C07304">
        <w:rPr>
          <w:rFonts w:ascii="Times New Roman" w:hAnsi="Times New Roman" w:cs="Times New Roman"/>
        </w:rPr>
        <w:t xml:space="preserve">, John M. Nunley, R. Alan Seals, Miguel </w:t>
      </w:r>
      <w:proofErr w:type="spellStart"/>
      <w:r w:rsidRPr="00C07304">
        <w:rPr>
          <w:rFonts w:ascii="Times New Roman" w:hAnsi="Times New Roman" w:cs="Times New Roman"/>
        </w:rPr>
        <w:t>Almunia</w:t>
      </w:r>
      <w:proofErr w:type="spellEnd"/>
      <w:r w:rsidRPr="00C07304">
        <w:rPr>
          <w:rFonts w:ascii="Times New Roman" w:hAnsi="Times New Roman" w:cs="Times New Roman"/>
        </w:rPr>
        <w:t xml:space="preserve">, Mackenzie Alston, Sascha O. Becker, Pilar Beneito, René Böheim, José E. </w:t>
      </w:r>
      <w:proofErr w:type="spellStart"/>
      <w:r w:rsidRPr="00C07304">
        <w:rPr>
          <w:rFonts w:ascii="Times New Roman" w:hAnsi="Times New Roman" w:cs="Times New Roman"/>
        </w:rPr>
        <w:t>Boscá</w:t>
      </w:r>
      <w:proofErr w:type="spellEnd"/>
      <w:r w:rsidRPr="00C07304">
        <w:rPr>
          <w:rFonts w:ascii="Times New Roman" w:hAnsi="Times New Roman" w:cs="Times New Roman"/>
        </w:rPr>
        <w:t xml:space="preserve">, Jessica H. Brown, Simon Chang, Deborah Cobb-Clark, Sandra </w:t>
      </w:r>
      <w:proofErr w:type="spellStart"/>
      <w:r w:rsidRPr="00C07304">
        <w:rPr>
          <w:rFonts w:ascii="Times New Roman" w:hAnsi="Times New Roman" w:cs="Times New Roman"/>
        </w:rPr>
        <w:t>Donnally</w:t>
      </w:r>
      <w:proofErr w:type="spellEnd"/>
      <w:r w:rsidRPr="00C07304">
        <w:rPr>
          <w:rFonts w:ascii="Times New Roman" w:hAnsi="Times New Roman" w:cs="Times New Roman"/>
        </w:rPr>
        <w:t xml:space="preserve">, Marissa </w:t>
      </w:r>
      <w:proofErr w:type="spellStart"/>
      <w:r w:rsidRPr="00C07304">
        <w:rPr>
          <w:rFonts w:ascii="Times New Roman" w:hAnsi="Times New Roman" w:cs="Times New Roman"/>
        </w:rPr>
        <w:t>Eckrote-Nordland</w:t>
      </w:r>
      <w:proofErr w:type="spellEnd"/>
      <w:r w:rsidRPr="00C07304">
        <w:rPr>
          <w:rFonts w:ascii="Times New Roman" w:hAnsi="Times New Roman" w:cs="Times New Roman"/>
        </w:rPr>
        <w:t xml:space="preserve">, </w:t>
      </w:r>
      <w:proofErr w:type="spellStart"/>
      <w:r w:rsidRPr="00C07304">
        <w:rPr>
          <w:rFonts w:ascii="Times New Roman" w:hAnsi="Times New Roman" w:cs="Times New Roman"/>
        </w:rPr>
        <w:t>Lídía</w:t>
      </w:r>
      <w:proofErr w:type="spellEnd"/>
      <w:r w:rsidRPr="00C07304">
        <w:rPr>
          <w:rFonts w:ascii="Times New Roman" w:hAnsi="Times New Roman" w:cs="Times New Roman"/>
        </w:rPr>
        <w:t xml:space="preserve"> Farré, Javier </w:t>
      </w:r>
      <w:proofErr w:type="spellStart"/>
      <w:r w:rsidRPr="00C07304">
        <w:rPr>
          <w:rFonts w:ascii="Times New Roman" w:hAnsi="Times New Roman" w:cs="Times New Roman"/>
        </w:rPr>
        <w:t>Ferri</w:t>
      </w:r>
      <w:proofErr w:type="spellEnd"/>
      <w:r w:rsidRPr="00C07304">
        <w:rPr>
          <w:rFonts w:ascii="Times New Roman" w:hAnsi="Times New Roman" w:cs="Times New Roman"/>
        </w:rPr>
        <w:t xml:space="preserve">, Margherita Fort, Jane Cooley </w:t>
      </w:r>
      <w:proofErr w:type="spellStart"/>
      <w:r w:rsidRPr="00C07304">
        <w:rPr>
          <w:rFonts w:ascii="Times New Roman" w:hAnsi="Times New Roman" w:cs="Times New Roman"/>
        </w:rPr>
        <w:t>Fruewirth</w:t>
      </w:r>
      <w:proofErr w:type="spellEnd"/>
      <w:r w:rsidRPr="00C07304">
        <w:rPr>
          <w:rFonts w:ascii="Times New Roman" w:hAnsi="Times New Roman" w:cs="Times New Roman"/>
        </w:rPr>
        <w:t>, Rebecca Gelding, Allen C. Goodman, Melanie Guldi, Simone Häckl,</w:t>
      </w:r>
      <w:r>
        <w:rPr>
          <w:rFonts w:ascii="Times New Roman" w:hAnsi="Times New Roman" w:cs="Times New Roman"/>
        </w:rPr>
        <w:t xml:space="preserve"> J</w:t>
      </w:r>
      <w:r w:rsidRPr="00C07304">
        <w:rPr>
          <w:rFonts w:ascii="Times New Roman" w:hAnsi="Times New Roman" w:cs="Times New Roman"/>
        </w:rPr>
        <w:t xml:space="preserve">anet Hankin, Scott Imberman, Joanna </w:t>
      </w:r>
      <w:proofErr w:type="spellStart"/>
      <w:r w:rsidRPr="00C07304">
        <w:rPr>
          <w:rFonts w:ascii="Times New Roman" w:hAnsi="Times New Roman" w:cs="Times New Roman"/>
        </w:rPr>
        <w:t>Lahey</w:t>
      </w:r>
      <w:proofErr w:type="spellEnd"/>
      <w:r w:rsidRPr="00C07304">
        <w:rPr>
          <w:rFonts w:ascii="Times New Roman" w:hAnsi="Times New Roman" w:cs="Times New Roman"/>
        </w:rPr>
        <w:t>, Joan Llull, Hani Mansour,</w:t>
      </w:r>
      <w:r>
        <w:rPr>
          <w:rFonts w:ascii="Times New Roman" w:hAnsi="Times New Roman" w:cs="Times New Roman"/>
        </w:rPr>
        <w:t xml:space="preserve"> I</w:t>
      </w:r>
      <w:r w:rsidRPr="00C07304">
        <w:rPr>
          <w:rFonts w:ascii="Times New Roman" w:hAnsi="Times New Roman" w:cs="Times New Roman"/>
        </w:rPr>
        <w:t xml:space="preserve">saac </w:t>
      </w:r>
      <w:proofErr w:type="spellStart"/>
      <w:r w:rsidRPr="00C07304">
        <w:rPr>
          <w:rFonts w:ascii="Times New Roman" w:hAnsi="Times New Roman" w:cs="Times New Roman"/>
        </w:rPr>
        <w:t>Mcfarlin</w:t>
      </w:r>
      <w:proofErr w:type="spellEnd"/>
      <w:r w:rsidRPr="00C07304">
        <w:rPr>
          <w:rFonts w:ascii="Times New Roman" w:hAnsi="Times New Roman" w:cs="Times New Roman"/>
        </w:rPr>
        <w:t xml:space="preserve">, Jaakko </w:t>
      </w:r>
      <w:proofErr w:type="spellStart"/>
      <w:r w:rsidRPr="00C07304">
        <w:rPr>
          <w:rFonts w:ascii="Times New Roman" w:hAnsi="Times New Roman" w:cs="Times New Roman"/>
        </w:rPr>
        <w:t>Meriläinen</w:t>
      </w:r>
      <w:proofErr w:type="spellEnd"/>
      <w:r w:rsidRPr="00C07304">
        <w:rPr>
          <w:rFonts w:ascii="Times New Roman" w:hAnsi="Times New Roman" w:cs="Times New Roman"/>
        </w:rPr>
        <w:t xml:space="preserve">, </w:t>
      </w:r>
      <w:proofErr w:type="spellStart"/>
      <w:r w:rsidRPr="00C07304">
        <w:rPr>
          <w:rFonts w:ascii="Times New Roman" w:hAnsi="Times New Roman" w:cs="Times New Roman"/>
        </w:rPr>
        <w:t>Tove</w:t>
      </w:r>
      <w:proofErr w:type="spellEnd"/>
      <w:r w:rsidRPr="00C07304">
        <w:rPr>
          <w:rFonts w:ascii="Times New Roman" w:hAnsi="Times New Roman" w:cs="Times New Roman"/>
        </w:rPr>
        <w:t xml:space="preserve"> </w:t>
      </w:r>
      <w:proofErr w:type="spellStart"/>
      <w:r w:rsidRPr="00C07304">
        <w:rPr>
          <w:rFonts w:ascii="Times New Roman" w:hAnsi="Times New Roman" w:cs="Times New Roman"/>
        </w:rPr>
        <w:t>Mörtlund</w:t>
      </w:r>
      <w:proofErr w:type="spellEnd"/>
      <w:r w:rsidRPr="00C07304">
        <w:rPr>
          <w:rFonts w:ascii="Times New Roman" w:hAnsi="Times New Roman" w:cs="Times New Roman"/>
        </w:rPr>
        <w:t xml:space="preserve">, Martin Nybom, Stephen D. </w:t>
      </w:r>
      <w:proofErr w:type="spellStart"/>
      <w:r w:rsidRPr="00C07304">
        <w:rPr>
          <w:rFonts w:ascii="Times New Roman" w:hAnsi="Times New Roman" w:cs="Times New Roman"/>
        </w:rPr>
        <w:t>Oconnell</w:t>
      </w:r>
      <w:proofErr w:type="spellEnd"/>
      <w:r w:rsidRPr="00C07304">
        <w:rPr>
          <w:rFonts w:ascii="Times New Roman" w:hAnsi="Times New Roman" w:cs="Times New Roman"/>
        </w:rPr>
        <w:t xml:space="preserve">, Rupert </w:t>
      </w:r>
      <w:proofErr w:type="spellStart"/>
      <w:r w:rsidRPr="00C07304">
        <w:rPr>
          <w:rFonts w:ascii="Times New Roman" w:hAnsi="Times New Roman" w:cs="Times New Roman"/>
        </w:rPr>
        <w:t>Sausgruber</w:t>
      </w:r>
      <w:proofErr w:type="spellEnd"/>
      <w:r w:rsidRPr="00C07304">
        <w:rPr>
          <w:rFonts w:ascii="Times New Roman" w:hAnsi="Times New Roman" w:cs="Times New Roman"/>
        </w:rPr>
        <w:t>, Amy Ellen Schwarz, Jan Stuhler, Petra Thiemann,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C07304">
        <w:rPr>
          <w:rFonts w:ascii="Times New Roman" w:hAnsi="Times New Roman" w:cs="Times New Roman"/>
        </w:rPr>
        <w:t>oel</w:t>
      </w:r>
      <w:proofErr w:type="spellEnd"/>
      <w:r w:rsidRPr="00C07304">
        <w:rPr>
          <w:rFonts w:ascii="Times New Roman" w:hAnsi="Times New Roman" w:cs="Times New Roman"/>
        </w:rPr>
        <w:t xml:space="preserve"> Van </w:t>
      </w:r>
      <w:proofErr w:type="spellStart"/>
      <w:r w:rsidRPr="00C07304">
        <w:rPr>
          <w:rFonts w:ascii="Times New Roman" w:hAnsi="Times New Roman" w:cs="Times New Roman"/>
        </w:rPr>
        <w:t>Veldhuizen</w:t>
      </w:r>
      <w:proofErr w:type="spellEnd"/>
      <w:r w:rsidRPr="00C07304">
        <w:rPr>
          <w:rFonts w:ascii="Times New Roman" w:hAnsi="Times New Roman" w:cs="Times New Roman"/>
        </w:rPr>
        <w:t>, Marianne Wannamaker, Maria Zhu</w:t>
      </w:r>
      <w:r>
        <w:rPr>
          <w:rFonts w:ascii="Times New Roman" w:hAnsi="Times New Roman" w:cs="Times New Roman"/>
        </w:rPr>
        <w:t xml:space="preserve">.  </w:t>
      </w:r>
      <w:proofErr w:type="spellStart"/>
      <w:r w:rsidRPr="00C07304">
        <w:rPr>
          <w:rFonts w:ascii="Times New Roman" w:hAnsi="Times New Roman" w:cs="Times New Roman"/>
          <w:i/>
        </w:rPr>
        <w:t>Covid</w:t>
      </w:r>
      <w:proofErr w:type="spellEnd"/>
      <w:r w:rsidRPr="00C07304">
        <w:rPr>
          <w:rFonts w:ascii="Times New Roman" w:hAnsi="Times New Roman" w:cs="Times New Roman"/>
          <w:i/>
        </w:rPr>
        <w:t xml:space="preserve"> Economics</w:t>
      </w:r>
      <w:r>
        <w:rPr>
          <w:rFonts w:ascii="Times New Roman" w:hAnsi="Times New Roman" w:cs="Times New Roman"/>
        </w:rPr>
        <w:t xml:space="preserve"> </w:t>
      </w:r>
      <w:r w:rsidRPr="00C07304">
        <w:rPr>
          <w:rFonts w:ascii="Times New Roman" w:hAnsi="Times New Roman" w:cs="Times New Roman"/>
        </w:rPr>
        <w:t>Issue 79, 27 May 2021</w:t>
      </w:r>
      <w:r>
        <w:rPr>
          <w:rFonts w:ascii="Times New Roman" w:hAnsi="Times New Roman" w:cs="Times New Roman"/>
        </w:rPr>
        <w:t>. CEPR Press.</w:t>
      </w:r>
    </w:p>
    <w:p w14:paraId="5EDEEC34" w14:textId="77777777" w:rsidR="00C07304" w:rsidRPr="00AB3521" w:rsidRDefault="00C07304" w:rsidP="00F60EB6">
      <w:pPr>
        <w:pStyle w:val="NoSpacing"/>
        <w:jc w:val="both"/>
        <w:rPr>
          <w:rFonts w:ascii="Times New Roman" w:hAnsi="Times New Roman" w:cs="Times New Roman"/>
          <w:b/>
          <w:smallCaps/>
        </w:rPr>
      </w:pPr>
    </w:p>
    <w:p w14:paraId="52F25968" w14:textId="46E5D3AD" w:rsidR="00706998" w:rsidRDefault="00706998" w:rsidP="00F60EB6">
      <w:pPr>
        <w:pStyle w:val="NoSpacing"/>
        <w:jc w:val="both"/>
        <w:rPr>
          <w:rFonts w:ascii="Times New Roman" w:hAnsi="Times New Roman"/>
        </w:rPr>
      </w:pPr>
      <w:r w:rsidRPr="00255DF7">
        <w:rPr>
          <w:rFonts w:ascii="Times New Roman" w:hAnsi="Times New Roman"/>
        </w:rPr>
        <w:t>“</w:t>
      </w:r>
      <w:r w:rsidRPr="00DB0A33">
        <w:rPr>
          <w:rFonts w:ascii="Times New Roman" w:hAnsi="Times New Roman"/>
        </w:rPr>
        <w:t>RACE-IT – Rapid Acute Coronary Syndrome Exclusion using the Beckman Coulter Access High-Sensitivity Cardiac Troponin I: a Stepped-Wedge Cluster Randomized Trial”</w:t>
      </w:r>
      <w:r w:rsidRPr="00255DF7">
        <w:rPr>
          <w:rFonts w:ascii="Times New Roman" w:hAnsi="Times New Roman"/>
        </w:rPr>
        <w:t xml:space="preserve"> with Joseph Miller, Bernard </w:t>
      </w:r>
      <w:r w:rsidRPr="00255DF7">
        <w:rPr>
          <w:rFonts w:ascii="Times New Roman" w:hAnsi="Times New Roman"/>
        </w:rPr>
        <w:lastRenderedPageBreak/>
        <w:t>Cook, Gulmohar Singh-Kucukarslan, Amy Tang, Gerard Heath, Ziad Khalifa, Phillip Levy, Simon Mahler</w:t>
      </w:r>
      <w:r w:rsidR="00022E4C">
        <w:rPr>
          <w:rFonts w:ascii="Times New Roman" w:hAnsi="Times New Roman"/>
        </w:rPr>
        <w:t>, Nicholas Mills, James McCord. (2021)</w:t>
      </w:r>
      <w:r>
        <w:rPr>
          <w:rFonts w:ascii="Times New Roman" w:hAnsi="Times New Roman"/>
        </w:rPr>
        <w:t xml:space="preserve">. </w:t>
      </w:r>
      <w:r w:rsidRPr="00255DF7">
        <w:rPr>
          <w:rFonts w:ascii="Times New Roman" w:hAnsi="Times New Roman"/>
          <w:i/>
        </w:rPr>
        <w:t>Contemporary Clinical Trials Communications</w:t>
      </w:r>
      <w:r w:rsidRPr="00255DF7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022E4C">
        <w:rPr>
          <w:rFonts w:ascii="Times New Roman" w:hAnsi="Times New Roman"/>
        </w:rPr>
        <w:t>22 (2021) 100733.</w:t>
      </w:r>
    </w:p>
    <w:p w14:paraId="026165E9" w14:textId="77777777" w:rsidR="00706998" w:rsidRDefault="00706998" w:rsidP="00F60EB6">
      <w:pPr>
        <w:pStyle w:val="NoSpacing"/>
        <w:jc w:val="both"/>
        <w:rPr>
          <w:rFonts w:ascii="Times New Roman" w:hAnsi="Times New Roman"/>
          <w:szCs w:val="24"/>
        </w:rPr>
      </w:pPr>
    </w:p>
    <w:p w14:paraId="1116CD8E" w14:textId="2CDD2A41" w:rsidR="00915C74" w:rsidRPr="00052552" w:rsidRDefault="00915C74" w:rsidP="00F60EB6">
      <w:pPr>
        <w:pStyle w:val="NoSpacing"/>
        <w:jc w:val="both"/>
        <w:rPr>
          <w:rFonts w:ascii="Times New Roman" w:hAnsi="Times New Roman"/>
        </w:rPr>
      </w:pPr>
      <w:r w:rsidRPr="00915C74">
        <w:rPr>
          <w:rFonts w:ascii="Times New Roman" w:hAnsi="Times New Roman"/>
          <w:szCs w:val="24"/>
        </w:rPr>
        <w:t xml:space="preserve">“Rolling Back the Gains:  Maternal Stress Undermines Pregnancy Health After Flint's Water Switch,” with Derek Jenkins (graduate student). </w:t>
      </w:r>
      <w:r w:rsidRPr="00915C74">
        <w:rPr>
          <w:rFonts w:ascii="Times New Roman" w:hAnsi="Times New Roman"/>
          <w:i/>
          <w:szCs w:val="24"/>
        </w:rPr>
        <w:t>Health Economics</w:t>
      </w:r>
      <w:r>
        <w:rPr>
          <w:rFonts w:ascii="Times New Roman" w:hAnsi="Times New Roman"/>
          <w:i/>
          <w:szCs w:val="24"/>
        </w:rPr>
        <w:t>.</w:t>
      </w:r>
      <w:r w:rsidR="00052552">
        <w:rPr>
          <w:rFonts w:ascii="Times New Roman" w:hAnsi="Times New Roman"/>
          <w:szCs w:val="24"/>
        </w:rPr>
        <w:t xml:space="preserve"> 2020.</w:t>
      </w:r>
      <w:r w:rsidRPr="00915C74">
        <w:rPr>
          <w:rFonts w:ascii="Times New Roman" w:hAnsi="Times New Roman"/>
          <w:sz w:val="20"/>
        </w:rPr>
        <w:t xml:space="preserve"> </w:t>
      </w:r>
      <w:r w:rsidR="00052552" w:rsidRPr="00052552">
        <w:rPr>
          <w:rFonts w:ascii="Times New Roman" w:hAnsi="Times New Roman"/>
        </w:rPr>
        <w:t xml:space="preserve">30: 564-584. </w:t>
      </w:r>
      <w:hyperlink r:id="rId13" w:history="1">
        <w:r w:rsidR="00052552" w:rsidRPr="00052552">
          <w:rPr>
            <w:rStyle w:val="Hyperlink"/>
            <w:rFonts w:ascii="Times New Roman" w:hAnsi="Times New Roman"/>
          </w:rPr>
          <w:t>https://doi.org/10.1002/hec.4210</w:t>
        </w:r>
      </w:hyperlink>
      <w:r w:rsidR="00052552" w:rsidRPr="00052552">
        <w:rPr>
          <w:rFonts w:ascii="Times New Roman" w:hAnsi="Times New Roman"/>
        </w:rPr>
        <w:t xml:space="preserve"> </w:t>
      </w:r>
    </w:p>
    <w:p w14:paraId="2CBF9A83" w14:textId="77777777" w:rsidR="00915C74" w:rsidRDefault="00915C74" w:rsidP="00F60EB6">
      <w:pPr>
        <w:pStyle w:val="NoSpacing"/>
        <w:jc w:val="both"/>
        <w:rPr>
          <w:rFonts w:ascii="Times New Roman" w:hAnsi="Times New Roman"/>
        </w:rPr>
      </w:pPr>
    </w:p>
    <w:p w14:paraId="21118FD5" w14:textId="37254B1E" w:rsidR="0069717E" w:rsidRDefault="0069717E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“Prioritizing Testing and Workplace Re-Opening Under COVID-19,” with Zhe Zhu and Phillip D. Levy. </w:t>
      </w:r>
      <w:hyperlink r:id="rId14" w:history="1">
        <w:proofErr w:type="spellStart"/>
        <w:r w:rsidRPr="00D014AE">
          <w:rPr>
            <w:rStyle w:val="Hyperlink"/>
            <w:rFonts w:ascii="Times New Roman" w:hAnsi="Times New Roman"/>
            <w:i/>
          </w:rPr>
          <w:t>Econofact</w:t>
        </w:r>
        <w:proofErr w:type="spellEnd"/>
      </w:hyperlink>
      <w:r w:rsidR="00D014AE">
        <w:rPr>
          <w:rFonts w:ascii="Times New Roman" w:hAnsi="Times New Roman"/>
        </w:rPr>
        <w:t xml:space="preserve">, April 29, 2020. </w:t>
      </w:r>
    </w:p>
    <w:p w14:paraId="5A5F85AE" w14:textId="77777777" w:rsidR="0069717E" w:rsidRPr="0069717E" w:rsidRDefault="0069717E" w:rsidP="00F60EB6">
      <w:pPr>
        <w:pStyle w:val="NoSpacing"/>
        <w:jc w:val="both"/>
        <w:rPr>
          <w:rFonts w:ascii="Times New Roman" w:hAnsi="Times New Roman"/>
        </w:rPr>
      </w:pPr>
    </w:p>
    <w:p w14:paraId="050C1F9E" w14:textId="442C6995" w:rsidR="002E102B" w:rsidRDefault="002E102B" w:rsidP="00F60EB6">
      <w:pPr>
        <w:pStyle w:val="NoSpacing"/>
        <w:jc w:val="both"/>
        <w:rPr>
          <w:rFonts w:ascii="Times New Roman" w:hAnsi="Times New Roman" w:cs="Times New Roman"/>
        </w:rPr>
      </w:pPr>
      <w:r w:rsidRPr="00CB545B">
        <w:rPr>
          <w:rFonts w:ascii="Times New Roman" w:hAnsi="Times New Roman"/>
        </w:rPr>
        <w:t xml:space="preserve">"The Population Health </w:t>
      </w:r>
      <w:proofErr w:type="spellStart"/>
      <w:r w:rsidRPr="00CB545B">
        <w:rPr>
          <w:rFonts w:ascii="Times New Roman" w:hAnsi="Times New Roman"/>
        </w:rPr>
        <w:t>OutcomEs</w:t>
      </w:r>
      <w:proofErr w:type="spellEnd"/>
      <w:r w:rsidRPr="00CB545B">
        <w:rPr>
          <w:rFonts w:ascii="Times New Roman" w:hAnsi="Times New Roman"/>
        </w:rPr>
        <w:t xml:space="preserve"> </w:t>
      </w:r>
      <w:proofErr w:type="spellStart"/>
      <w:r w:rsidRPr="00CB545B">
        <w:rPr>
          <w:rFonts w:ascii="Times New Roman" w:hAnsi="Times New Roman"/>
        </w:rPr>
        <w:t>aNd</w:t>
      </w:r>
      <w:proofErr w:type="spellEnd"/>
      <w:r w:rsidRPr="00CB545B">
        <w:rPr>
          <w:rFonts w:ascii="Times New Roman" w:hAnsi="Times New Roman"/>
        </w:rPr>
        <w:t xml:space="preserve"> Information Exchange (PHOENIX) - A Transformative Approach to Reduce the Burden of Chronic Disease</w:t>
      </w:r>
      <w:r>
        <w:rPr>
          <w:rFonts w:ascii="Times New Roman" w:hAnsi="Times New Roman"/>
        </w:rPr>
        <w:t>,</w:t>
      </w:r>
      <w:r w:rsidRPr="00CB545B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with </w:t>
      </w:r>
      <w:r w:rsidRPr="00CB545B">
        <w:rPr>
          <w:rFonts w:ascii="Times New Roman" w:hAnsi="Times New Roman"/>
        </w:rPr>
        <w:t xml:space="preserve">Korzeniewski SJ, Bezold C, Carbone JT, Foster B, Misra D, El-Masri MM, Zhu D, Welch R, Meloche L, Hill AB, Levy, P.  </w:t>
      </w:r>
      <w:r w:rsidRPr="00CB545B">
        <w:rPr>
          <w:rFonts w:ascii="Times New Roman" w:hAnsi="Times New Roman"/>
          <w:i/>
        </w:rPr>
        <w:t>Online Journal of Public Health Informatics</w:t>
      </w:r>
      <w:r w:rsidRPr="00CB545B">
        <w:rPr>
          <w:rFonts w:ascii="Times New Roman" w:hAnsi="Times New Roman"/>
        </w:rPr>
        <w:t>.</w:t>
      </w:r>
      <w:r w:rsidR="00DB0A33">
        <w:rPr>
          <w:rFonts w:ascii="Times New Roman" w:hAnsi="Times New Roman"/>
        </w:rPr>
        <w:t xml:space="preserve"> 2020; 12(1): e3.</w:t>
      </w:r>
    </w:p>
    <w:p w14:paraId="565195F1" w14:textId="77777777" w:rsidR="002E102B" w:rsidRDefault="002E102B" w:rsidP="00F60EB6">
      <w:pPr>
        <w:pStyle w:val="NoSpacing"/>
        <w:jc w:val="both"/>
        <w:rPr>
          <w:rFonts w:ascii="Times New Roman" w:hAnsi="Times New Roman" w:cs="Times New Roman"/>
        </w:rPr>
      </w:pPr>
    </w:p>
    <w:p w14:paraId="37801033" w14:textId="3F1F5ED7" w:rsidR="00737174" w:rsidRPr="00977426" w:rsidRDefault="00737174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“</w:t>
      </w:r>
      <w:r w:rsidRPr="00CC5A8E">
        <w:rPr>
          <w:rFonts w:ascii="Times New Roman" w:hAnsi="Times New Roman" w:cs="Times New Roman"/>
        </w:rPr>
        <w:t>Medicaid Expansion and Resource Utilization in the Emergency Department</w:t>
      </w:r>
      <w:r>
        <w:rPr>
          <w:rFonts w:ascii="Times New Roman" w:hAnsi="Times New Roman" w:cs="Times New Roman"/>
        </w:rPr>
        <w:t>” with Alexander Janke</w:t>
      </w:r>
      <w:r w:rsidR="005B0A2F">
        <w:rPr>
          <w:rFonts w:ascii="Times New Roman" w:hAnsi="Times New Roman" w:cs="Times New Roman"/>
        </w:rPr>
        <w:t xml:space="preserve">, Arjun </w:t>
      </w:r>
      <w:proofErr w:type="spellStart"/>
      <w:r w:rsidR="005B0A2F">
        <w:rPr>
          <w:rFonts w:ascii="Times New Roman" w:hAnsi="Times New Roman" w:cs="Times New Roman"/>
        </w:rPr>
        <w:t>Venkatesh</w:t>
      </w:r>
      <w:proofErr w:type="spellEnd"/>
      <w:r w:rsidR="005B0A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Phillip Levy. </w:t>
      </w:r>
      <w:r>
        <w:rPr>
          <w:rFonts w:ascii="Times New Roman" w:hAnsi="Times New Roman" w:cs="Times New Roman"/>
          <w:i/>
        </w:rPr>
        <w:t>American Journal of Emergency Medicine</w:t>
      </w:r>
      <w:r>
        <w:rPr>
          <w:rFonts w:ascii="Times New Roman" w:hAnsi="Times New Roman" w:cs="Times New Roman"/>
        </w:rPr>
        <w:t>.</w:t>
      </w:r>
      <w:r w:rsidR="00915C74">
        <w:rPr>
          <w:rFonts w:ascii="Times New Roman" w:hAnsi="Times New Roman" w:cs="Times New Roman"/>
        </w:rPr>
        <w:t xml:space="preserve"> 2020 Dec; 38 (12), </w:t>
      </w:r>
      <w:r w:rsidR="00915C74" w:rsidRPr="00915C74">
        <w:rPr>
          <w:rFonts w:ascii="Times New Roman" w:hAnsi="Times New Roman" w:cs="Times New Roman"/>
        </w:rPr>
        <w:t>2586-2590</w:t>
      </w:r>
      <w:r w:rsidR="00915C74">
        <w:rPr>
          <w:rFonts w:ascii="Times New Roman" w:hAnsi="Times New Roman" w:cs="Times New Roman"/>
        </w:rPr>
        <w:t xml:space="preserve">. </w:t>
      </w:r>
    </w:p>
    <w:p w14:paraId="7F7C5C42" w14:textId="77777777" w:rsidR="00737174" w:rsidRDefault="00737174" w:rsidP="00F60EB6">
      <w:pPr>
        <w:pStyle w:val="NoSpacing"/>
        <w:jc w:val="both"/>
        <w:rPr>
          <w:rFonts w:ascii="Times New Roman" w:hAnsi="Times New Roman"/>
        </w:rPr>
      </w:pPr>
    </w:p>
    <w:p w14:paraId="217AB775" w14:textId="6DBCCFCA" w:rsidR="00AA3B8B" w:rsidRDefault="00AA3B8B" w:rsidP="00F60EB6">
      <w:pPr>
        <w:pStyle w:val="NoSpacing"/>
        <w:jc w:val="both"/>
        <w:rPr>
          <w:rFonts w:ascii="Times New Roman" w:hAnsi="Times New Roman"/>
        </w:rPr>
      </w:pPr>
      <w:r w:rsidRPr="00AA3B8B">
        <w:rPr>
          <w:rFonts w:ascii="Times New Roman" w:hAnsi="Times New Roman"/>
        </w:rPr>
        <w:t xml:space="preserve">“Hospital Financial Characteristics Datasets” with Kosali Simon.  </w:t>
      </w:r>
      <w:r>
        <w:rPr>
          <w:rFonts w:ascii="Times New Roman" w:hAnsi="Times New Roman"/>
          <w:i/>
        </w:rPr>
        <w:t>American Society of Health Economists</w:t>
      </w:r>
      <w:r w:rsidRPr="00AA3B8B">
        <w:rPr>
          <w:rFonts w:ascii="Times New Roman" w:hAnsi="Times New Roman"/>
          <w:i/>
        </w:rPr>
        <w:t xml:space="preserve"> Newsletter</w:t>
      </w:r>
      <w:r w:rsidRPr="00AA3B8B">
        <w:rPr>
          <w:rFonts w:ascii="Times New Roman" w:hAnsi="Times New Roman"/>
        </w:rPr>
        <w:t xml:space="preserve"> 2019:4. </w:t>
      </w:r>
    </w:p>
    <w:p w14:paraId="076E22EA" w14:textId="77777777" w:rsidR="00AA3B8B" w:rsidRDefault="00AA3B8B" w:rsidP="00F60EB6">
      <w:pPr>
        <w:pStyle w:val="NoSpacing"/>
        <w:jc w:val="both"/>
        <w:rPr>
          <w:rFonts w:ascii="Times New Roman" w:hAnsi="Times New Roman"/>
        </w:rPr>
      </w:pPr>
    </w:p>
    <w:p w14:paraId="7C9085A4" w14:textId="28E9DEAB" w:rsidR="008D79D6" w:rsidRDefault="008D79D6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517783">
        <w:rPr>
          <w:rFonts w:ascii="Times New Roman" w:hAnsi="Times New Roman"/>
        </w:rPr>
        <w:t>More Sneezing, Less Crime? Seasonal Allergies as Transitory Cost of Crime</w:t>
      </w:r>
      <w:r>
        <w:rPr>
          <w:rFonts w:ascii="Times New Roman" w:hAnsi="Times New Roman"/>
        </w:rPr>
        <w:t xml:space="preserve">,” with Aaron Chalfin and Monica Deza.  </w:t>
      </w:r>
      <w:r w:rsidR="00CA5300" w:rsidRPr="001C5AB2">
        <w:rPr>
          <w:rStyle w:val="citation-flpages"/>
          <w:rFonts w:ascii="Times New Roman" w:hAnsi="Times New Roman"/>
          <w:i/>
          <w:szCs w:val="24"/>
        </w:rPr>
        <w:t>Journal of Health Economics</w:t>
      </w:r>
      <w:r w:rsidR="00CA5300">
        <w:rPr>
          <w:rStyle w:val="citation-flpages"/>
          <w:rFonts w:ascii="Times New Roman" w:hAnsi="Times New Roman"/>
          <w:szCs w:val="24"/>
        </w:rPr>
        <w:t>. 2019; 68, 102-30.</w:t>
      </w:r>
    </w:p>
    <w:p w14:paraId="2FCF9F24" w14:textId="77777777" w:rsidR="008D79D6" w:rsidRDefault="008D79D6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0069F3C" w14:textId="4C2B2FA5" w:rsidR="005168F5" w:rsidRPr="00517783" w:rsidRDefault="005168F5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“The Effect of a Medical Toxicology Inpatient Service in an Academic Tertiary Care Referral Center” with Andrew King, Michael Lynch, Nathan </w:t>
      </w:r>
      <w:proofErr w:type="spellStart"/>
      <w:r>
        <w:rPr>
          <w:rFonts w:ascii="Times New Roman" w:hAnsi="Times New Roman"/>
        </w:rPr>
        <w:t>Menke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Yijia</w:t>
      </w:r>
      <w:proofErr w:type="spellEnd"/>
      <w:r>
        <w:rPr>
          <w:rFonts w:ascii="Times New Roman" w:hAnsi="Times New Roman"/>
        </w:rPr>
        <w:t xml:space="preserve"> Mu, Melissa Saul, Michael </w:t>
      </w:r>
      <w:proofErr w:type="spellStart"/>
      <w:r>
        <w:rPr>
          <w:rFonts w:ascii="Times New Roman" w:hAnsi="Times New Roman"/>
        </w:rPr>
        <w:t>Abesamis</w:t>
      </w:r>
      <w:proofErr w:type="spellEnd"/>
      <w:r>
        <w:rPr>
          <w:rFonts w:ascii="Times New Roman" w:hAnsi="Times New Roman"/>
        </w:rPr>
        <w:t xml:space="preserve">, and Anthony </w:t>
      </w:r>
      <w:proofErr w:type="spellStart"/>
      <w:r>
        <w:rPr>
          <w:rFonts w:ascii="Times New Roman" w:hAnsi="Times New Roman"/>
        </w:rPr>
        <w:t>Pizon</w:t>
      </w:r>
      <w:proofErr w:type="spellEnd"/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i/>
        </w:rPr>
        <w:t>Journal of Medical Toxicology</w:t>
      </w:r>
      <w:r>
        <w:rPr>
          <w:rFonts w:ascii="Times New Roman" w:hAnsi="Times New Roman"/>
        </w:rPr>
        <w:t xml:space="preserve">, </w:t>
      </w:r>
      <w:r w:rsidR="00E57FCB">
        <w:rPr>
          <w:rFonts w:ascii="Times New Roman" w:hAnsi="Times New Roman"/>
        </w:rPr>
        <w:t>2018</w:t>
      </w:r>
      <w:r w:rsidR="00CC5A8E">
        <w:rPr>
          <w:rFonts w:ascii="Times New Roman" w:hAnsi="Times New Roman"/>
        </w:rPr>
        <w:t xml:space="preserve"> </w:t>
      </w:r>
      <w:r w:rsidR="00E57FCB" w:rsidRPr="00E57FCB">
        <w:rPr>
          <w:rFonts w:ascii="Times New Roman" w:hAnsi="Times New Roman"/>
        </w:rPr>
        <w:t>Jan;15(1):12-21</w:t>
      </w:r>
      <w:r w:rsidR="00E57FC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</w:t>
      </w:r>
    </w:p>
    <w:p w14:paraId="10069F3D" w14:textId="77777777" w:rsidR="005168F5" w:rsidRDefault="005168F5" w:rsidP="00F60EB6">
      <w:pPr>
        <w:pStyle w:val="NoSpacing"/>
        <w:jc w:val="both"/>
        <w:rPr>
          <w:rFonts w:ascii="Times New Roman" w:hAnsi="Times New Roman"/>
        </w:rPr>
      </w:pPr>
    </w:p>
    <w:p w14:paraId="10069F3E" w14:textId="43D292DB" w:rsidR="0049520D" w:rsidRPr="00517783" w:rsidRDefault="0049520D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517783">
        <w:rPr>
          <w:rFonts w:ascii="Times New Roman" w:hAnsi="Times New Roman"/>
        </w:rPr>
        <w:t>Design and Rationale of a Randomized Trial of a Short Stay Unit in Emergency Department Patients with Acute Heart Failure</w:t>
      </w:r>
      <w:r>
        <w:rPr>
          <w:rFonts w:ascii="Times New Roman" w:hAnsi="Times New Roman"/>
        </w:rPr>
        <w:t xml:space="preserve">” with Hannah Fish-Trotter, </w:t>
      </w:r>
      <w:r w:rsidRPr="00517783">
        <w:rPr>
          <w:rFonts w:ascii="Times New Roman" w:hAnsi="Times New Roman"/>
        </w:rPr>
        <w:t xml:space="preserve">Sean Collins, Benton Hunter, </w:t>
      </w:r>
      <w:proofErr w:type="spellStart"/>
      <w:r w:rsidRPr="00517783">
        <w:rPr>
          <w:rFonts w:ascii="Times New Roman" w:hAnsi="Times New Roman"/>
        </w:rPr>
        <w:t>Xiaochun</w:t>
      </w:r>
      <w:proofErr w:type="spellEnd"/>
      <w:r w:rsidRPr="00517783">
        <w:rPr>
          <w:rFonts w:ascii="Times New Roman" w:hAnsi="Times New Roman"/>
        </w:rPr>
        <w:t xml:space="preserve"> Li, Phillip D. Levy, Susan </w:t>
      </w:r>
      <w:proofErr w:type="spellStart"/>
      <w:r w:rsidRPr="00517783">
        <w:rPr>
          <w:rFonts w:ascii="Times New Roman" w:hAnsi="Times New Roman"/>
        </w:rPr>
        <w:t>Pressler</w:t>
      </w:r>
      <w:proofErr w:type="spellEnd"/>
      <w:r w:rsidRPr="00517783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and </w:t>
      </w:r>
      <w:r w:rsidRPr="00517783">
        <w:rPr>
          <w:rFonts w:ascii="Times New Roman" w:hAnsi="Times New Roman"/>
        </w:rPr>
        <w:t>Peter S. Pang</w:t>
      </w:r>
      <w:r>
        <w:rPr>
          <w:rFonts w:ascii="Times New Roman" w:hAnsi="Times New Roman"/>
        </w:rPr>
        <w:t xml:space="preserve">.  </w:t>
      </w:r>
      <w:r>
        <w:rPr>
          <w:rFonts w:ascii="Times New Roman" w:hAnsi="Times New Roman"/>
          <w:i/>
        </w:rPr>
        <w:t>Contemporary Clinical Trials</w:t>
      </w:r>
      <w:r>
        <w:rPr>
          <w:rFonts w:ascii="Times New Roman" w:hAnsi="Times New Roman"/>
        </w:rPr>
        <w:t>.</w:t>
      </w:r>
      <w:r w:rsidR="00CC5A8E">
        <w:rPr>
          <w:rFonts w:ascii="Times New Roman" w:hAnsi="Times New Roman"/>
        </w:rPr>
        <w:t xml:space="preserve"> 2018; 72, 137-145.</w:t>
      </w:r>
    </w:p>
    <w:p w14:paraId="10069F3F" w14:textId="77777777" w:rsidR="0049520D" w:rsidRDefault="0049520D" w:rsidP="00F60EB6">
      <w:pPr>
        <w:pStyle w:val="NoSpacing"/>
        <w:jc w:val="both"/>
        <w:rPr>
          <w:rFonts w:ascii="Times New Roman" w:hAnsi="Times New Roman"/>
        </w:rPr>
      </w:pPr>
    </w:p>
    <w:p w14:paraId="10069F40" w14:textId="77777777" w:rsidR="00DE6F25" w:rsidRDefault="00DE6F25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“Policy of Prevention:  Medical Utilization Under a Wellness Plan” </w:t>
      </w:r>
      <w:r>
        <w:rPr>
          <w:rFonts w:ascii="Times New Roman" w:hAnsi="Times New Roman"/>
          <w:i/>
        </w:rPr>
        <w:t>Health Economics</w:t>
      </w:r>
      <w:r>
        <w:rPr>
          <w:rFonts w:ascii="Times New Roman" w:hAnsi="Times New Roman"/>
        </w:rPr>
        <w:t xml:space="preserve"> </w:t>
      </w:r>
      <w:r w:rsidR="0010624D" w:rsidRPr="0010624D">
        <w:rPr>
          <w:rFonts w:ascii="Times New Roman" w:hAnsi="Times New Roman"/>
        </w:rPr>
        <w:t>2018; 27(11) 1843-1858</w:t>
      </w:r>
      <w:r>
        <w:rPr>
          <w:rFonts w:ascii="Times New Roman" w:hAnsi="Times New Roman"/>
        </w:rPr>
        <w:t xml:space="preserve">.  </w:t>
      </w:r>
    </w:p>
    <w:p w14:paraId="10069F41" w14:textId="77777777" w:rsidR="00DE6F25" w:rsidRDefault="00DE6F25" w:rsidP="00F60EB6">
      <w:pPr>
        <w:pStyle w:val="NoSpacing"/>
        <w:jc w:val="both"/>
        <w:rPr>
          <w:rFonts w:ascii="Times New Roman" w:hAnsi="Times New Roman" w:cs="Times New Roman"/>
        </w:rPr>
      </w:pPr>
    </w:p>
    <w:p w14:paraId="10069F42" w14:textId="77777777" w:rsidR="00DB445A" w:rsidRDefault="00DB445A" w:rsidP="00F60EB6">
      <w:pPr>
        <w:pStyle w:val="NoSpacing"/>
        <w:jc w:val="both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Taking the Hassle Out of Wellness:  Do Peers and Health Matter?” </w:t>
      </w:r>
      <w:r>
        <w:rPr>
          <w:rFonts w:ascii="Times New Roman" w:hAnsi="Times New Roman" w:cs="Times New Roman"/>
          <w:i/>
        </w:rPr>
        <w:t>International Journal of Health Economics and Management</w:t>
      </w:r>
      <w:r>
        <w:rPr>
          <w:rFonts w:ascii="Times New Roman" w:hAnsi="Times New Roman" w:cs="Times New Roman"/>
        </w:rPr>
        <w:t xml:space="preserve">.  </w:t>
      </w:r>
      <w:r w:rsidR="00DE6F25">
        <w:rPr>
          <w:rFonts w:ascii="Times New Roman" w:hAnsi="Times New Roman" w:cs="Times New Roman"/>
        </w:rPr>
        <w:t xml:space="preserve">2018; </w:t>
      </w:r>
      <w:r w:rsidR="00A85E81">
        <w:rPr>
          <w:rFonts w:ascii="Times New Roman" w:hAnsi="Times New Roman" w:cs="Times New Roman"/>
        </w:rPr>
        <w:t>18(1), 1-23.</w:t>
      </w:r>
    </w:p>
    <w:p w14:paraId="10069F43" w14:textId="77777777" w:rsidR="00DB445A" w:rsidRDefault="00DB445A" w:rsidP="00F60EB6">
      <w:pPr>
        <w:pStyle w:val="NoSpacing"/>
        <w:jc w:val="both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 xml:space="preserve"> </w:t>
      </w:r>
    </w:p>
    <w:p w14:paraId="10069F44" w14:textId="1DD38695" w:rsidR="00320BE2" w:rsidRDefault="00E75B42" w:rsidP="00F60EB6">
      <w:pPr>
        <w:spacing w:line="240" w:lineRule="auto"/>
        <w:jc w:val="both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“</w:t>
      </w:r>
      <w:r w:rsidR="003E053B" w:rsidRPr="00C13C10">
        <w:rPr>
          <w:rFonts w:ascii="Times New Roman" w:hAnsi="Times New Roman" w:cs="Times New Roman"/>
        </w:rPr>
        <w:t xml:space="preserve">Parental Depressive Symptoms and Children’s School Attendance and Emergency Department Use:  A Nationally Representative Study.” </w:t>
      </w:r>
      <w:r w:rsidRPr="00C13C10">
        <w:rPr>
          <w:rFonts w:ascii="Times New Roman" w:hAnsi="Times New Roman" w:cs="Times New Roman"/>
        </w:rPr>
        <w:t xml:space="preserve"> </w:t>
      </w:r>
      <w:r w:rsidR="004548A5" w:rsidRPr="00C13C10">
        <w:rPr>
          <w:rFonts w:ascii="Times New Roman" w:hAnsi="Times New Roman" w:cs="Times New Roman"/>
        </w:rPr>
        <w:t xml:space="preserve">with James Guevara, </w:t>
      </w:r>
      <w:r w:rsidR="003E053B" w:rsidRPr="00C13C10">
        <w:rPr>
          <w:rFonts w:ascii="Times New Roman" w:hAnsi="Times New Roman" w:cs="Times New Roman"/>
        </w:rPr>
        <w:t xml:space="preserve">David </w:t>
      </w:r>
      <w:proofErr w:type="spellStart"/>
      <w:r w:rsidR="003E053B" w:rsidRPr="00C13C10">
        <w:rPr>
          <w:rFonts w:ascii="Times New Roman" w:hAnsi="Times New Roman" w:cs="Times New Roman"/>
        </w:rPr>
        <w:t>Mandell</w:t>
      </w:r>
      <w:proofErr w:type="spellEnd"/>
      <w:r w:rsidR="003E053B" w:rsidRPr="00C13C10">
        <w:rPr>
          <w:rFonts w:ascii="Times New Roman" w:hAnsi="Times New Roman" w:cs="Times New Roman"/>
        </w:rPr>
        <w:t xml:space="preserve">, Jacqueline </w:t>
      </w:r>
      <w:proofErr w:type="spellStart"/>
      <w:r w:rsidR="003E053B" w:rsidRPr="00C13C10">
        <w:rPr>
          <w:rFonts w:ascii="Times New Roman" w:hAnsi="Times New Roman" w:cs="Times New Roman"/>
        </w:rPr>
        <w:t>Reyner</w:t>
      </w:r>
      <w:proofErr w:type="spellEnd"/>
      <w:r w:rsidR="003E053B" w:rsidRPr="00C13C10">
        <w:rPr>
          <w:rFonts w:ascii="Times New Roman" w:hAnsi="Times New Roman" w:cs="Times New Roman"/>
        </w:rPr>
        <w:t xml:space="preserve">, and </w:t>
      </w:r>
      <w:proofErr w:type="spellStart"/>
      <w:r w:rsidR="003E053B" w:rsidRPr="00C13C10">
        <w:rPr>
          <w:rFonts w:ascii="Times New Roman" w:hAnsi="Times New Roman" w:cs="Times New Roman"/>
        </w:rPr>
        <w:t>Susmita</w:t>
      </w:r>
      <w:proofErr w:type="spellEnd"/>
      <w:r w:rsidR="003E053B" w:rsidRPr="00C13C10">
        <w:rPr>
          <w:rFonts w:ascii="Times New Roman" w:hAnsi="Times New Roman" w:cs="Times New Roman"/>
        </w:rPr>
        <w:t xml:space="preserve"> </w:t>
      </w:r>
      <w:proofErr w:type="spellStart"/>
      <w:r w:rsidR="003E053B" w:rsidRPr="00C13C10">
        <w:rPr>
          <w:rFonts w:ascii="Times New Roman" w:hAnsi="Times New Roman" w:cs="Times New Roman"/>
        </w:rPr>
        <w:t>Pati</w:t>
      </w:r>
      <w:proofErr w:type="spellEnd"/>
      <w:r w:rsidR="003E053B" w:rsidRPr="00C13C10">
        <w:rPr>
          <w:rFonts w:ascii="Times New Roman" w:hAnsi="Times New Roman" w:cs="Times New Roman"/>
        </w:rPr>
        <w:t xml:space="preserve">. </w:t>
      </w:r>
      <w:r w:rsidRPr="00C13C10">
        <w:rPr>
          <w:rFonts w:ascii="Times New Roman" w:hAnsi="Times New Roman" w:cs="Times New Roman"/>
          <w:i/>
        </w:rPr>
        <w:t>Maternal and Child Health Journal</w:t>
      </w:r>
      <w:r w:rsidRPr="00C13C10">
        <w:rPr>
          <w:rFonts w:ascii="Times New Roman" w:hAnsi="Times New Roman" w:cs="Times New Roman"/>
        </w:rPr>
        <w:t xml:space="preserve">, August 2012; </w:t>
      </w:r>
      <w:r w:rsidR="00CC5A8E">
        <w:rPr>
          <w:rFonts w:ascii="Times New Roman" w:hAnsi="Times New Roman" w:cs="Times New Roman"/>
        </w:rPr>
        <w:t>17(6), 1130-1137</w:t>
      </w:r>
      <w:r w:rsidRPr="00C13C10">
        <w:rPr>
          <w:rFonts w:ascii="Times New Roman" w:hAnsi="Times New Roman" w:cs="Times New Roman"/>
        </w:rPr>
        <w:t xml:space="preserve">.  </w:t>
      </w:r>
    </w:p>
    <w:p w14:paraId="10069F45" w14:textId="77777777" w:rsidR="00AC0D02" w:rsidRDefault="00E75B42" w:rsidP="00F60EB6">
      <w:pPr>
        <w:spacing w:line="240" w:lineRule="auto"/>
        <w:jc w:val="both"/>
        <w:rPr>
          <w:rStyle w:val="citation-flpages"/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“</w:t>
      </w:r>
      <w:r w:rsidR="003E053B" w:rsidRPr="00C13C10">
        <w:rPr>
          <w:rFonts w:ascii="Times New Roman" w:hAnsi="Times New Roman" w:cs="Times New Roman"/>
        </w:rPr>
        <w:t>Immigrant Children’s Reliance on Public Health Insurance in the Wake of Immigration Reform.</w:t>
      </w:r>
      <w:r w:rsidRPr="00C13C10">
        <w:rPr>
          <w:rFonts w:ascii="Times New Roman" w:hAnsi="Times New Roman" w:cs="Times New Roman"/>
        </w:rPr>
        <w:t>”</w:t>
      </w:r>
      <w:r w:rsidR="003E053B" w:rsidRPr="00C13C10">
        <w:rPr>
          <w:rFonts w:ascii="Times New Roman" w:hAnsi="Times New Roman" w:cs="Times New Roman"/>
        </w:rPr>
        <w:t xml:space="preserve"> With </w:t>
      </w:r>
      <w:proofErr w:type="spellStart"/>
      <w:r w:rsidR="003E053B" w:rsidRPr="00C13C10">
        <w:rPr>
          <w:rFonts w:ascii="Times New Roman" w:hAnsi="Times New Roman" w:cs="Times New Roman"/>
        </w:rPr>
        <w:t>Susmita</w:t>
      </w:r>
      <w:proofErr w:type="spellEnd"/>
      <w:r w:rsidR="003E053B" w:rsidRPr="00C13C10">
        <w:rPr>
          <w:rFonts w:ascii="Times New Roman" w:hAnsi="Times New Roman" w:cs="Times New Roman"/>
        </w:rPr>
        <w:t xml:space="preserve"> </w:t>
      </w:r>
      <w:proofErr w:type="spellStart"/>
      <w:r w:rsidR="003E053B" w:rsidRPr="00C13C10">
        <w:rPr>
          <w:rFonts w:ascii="Times New Roman" w:hAnsi="Times New Roman" w:cs="Times New Roman"/>
        </w:rPr>
        <w:t>Pati</w:t>
      </w:r>
      <w:proofErr w:type="spellEnd"/>
      <w:r w:rsidR="003E053B" w:rsidRPr="00C13C10">
        <w:rPr>
          <w:rFonts w:ascii="Times New Roman" w:hAnsi="Times New Roman" w:cs="Times New Roman"/>
        </w:rPr>
        <w:t xml:space="preserve">. </w:t>
      </w:r>
      <w:r w:rsidRPr="00C13C10">
        <w:rPr>
          <w:rFonts w:ascii="Times New Roman" w:hAnsi="Times New Roman" w:cs="Times New Roman"/>
        </w:rPr>
        <w:t xml:space="preserve"> </w:t>
      </w:r>
      <w:r w:rsidRPr="00C13C10">
        <w:rPr>
          <w:rFonts w:ascii="Times New Roman" w:hAnsi="Times New Roman" w:cs="Times New Roman"/>
          <w:i/>
        </w:rPr>
        <w:t>American Journal of Public Health</w:t>
      </w:r>
      <w:r w:rsidRPr="00C13C10">
        <w:rPr>
          <w:rFonts w:ascii="Times New Roman" w:hAnsi="Times New Roman" w:cs="Times New Roman"/>
        </w:rPr>
        <w:t>, November 2008</w:t>
      </w:r>
      <w:r w:rsidRPr="00C13C10">
        <w:rPr>
          <w:rStyle w:val="citation-publication-date"/>
          <w:rFonts w:ascii="Times New Roman" w:hAnsi="Times New Roman" w:cs="Times New Roman"/>
        </w:rPr>
        <w:t xml:space="preserve">; </w:t>
      </w:r>
      <w:r w:rsidRPr="00C13C10">
        <w:rPr>
          <w:rStyle w:val="citation-volume"/>
          <w:rFonts w:ascii="Times New Roman" w:hAnsi="Times New Roman" w:cs="Times New Roman"/>
        </w:rPr>
        <w:t>98</w:t>
      </w:r>
      <w:r w:rsidRPr="00C13C10">
        <w:rPr>
          <w:rStyle w:val="citation-issue"/>
          <w:rFonts w:ascii="Times New Roman" w:hAnsi="Times New Roman" w:cs="Times New Roman"/>
        </w:rPr>
        <w:t>(11)</w:t>
      </w:r>
      <w:r w:rsidR="00AB3521">
        <w:rPr>
          <w:rStyle w:val="citation-flpages"/>
          <w:rFonts w:ascii="Times New Roman" w:hAnsi="Times New Roman" w:cs="Times New Roman"/>
        </w:rPr>
        <w:t>: 2004–2010.</w:t>
      </w:r>
    </w:p>
    <w:p w14:paraId="10069F46" w14:textId="77777777" w:rsidR="00A86748" w:rsidRDefault="00A86748" w:rsidP="00F60EB6">
      <w:pPr>
        <w:pStyle w:val="NoSpacing"/>
        <w:jc w:val="both"/>
        <w:rPr>
          <w:rFonts w:ascii="Times New Roman" w:hAnsi="Times New Roman" w:cs="Times New Roman"/>
          <w:b/>
          <w:smallCaps/>
        </w:rPr>
      </w:pPr>
    </w:p>
    <w:p w14:paraId="10069F47" w14:textId="77777777" w:rsidR="007E5376" w:rsidRDefault="007E5376" w:rsidP="00F60EB6">
      <w:pPr>
        <w:pStyle w:val="NoSpacing"/>
        <w:jc w:val="both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Working Papers</w:t>
      </w:r>
    </w:p>
    <w:p w14:paraId="10069F48" w14:textId="77777777" w:rsidR="00517783" w:rsidRPr="00AB3521" w:rsidRDefault="00517783" w:rsidP="00F60EB6">
      <w:pPr>
        <w:pStyle w:val="NoSpacing"/>
        <w:jc w:val="both"/>
        <w:rPr>
          <w:rFonts w:ascii="Times New Roman" w:hAnsi="Times New Roman" w:cs="Times New Roman"/>
          <w:b/>
          <w:smallCaps/>
        </w:rPr>
      </w:pPr>
    </w:p>
    <w:p w14:paraId="3F15FCC3" w14:textId="16D18AEB" w:rsidR="00DB0A33" w:rsidRDefault="00DB0A33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“Missed Health Care Due to COVID-19:  the Case of Dental Care” with Thomas Wilk</w:t>
      </w:r>
      <w:r w:rsidR="00376465">
        <w:rPr>
          <w:rFonts w:ascii="Times New Roman" w:hAnsi="Times New Roman"/>
        </w:rPr>
        <w:t xml:space="preserve"> (graduate student)</w:t>
      </w:r>
      <w:r>
        <w:rPr>
          <w:rFonts w:ascii="Times New Roman" w:hAnsi="Times New Roman"/>
        </w:rPr>
        <w:t xml:space="preserve">.  </w:t>
      </w:r>
      <w:r w:rsidR="00E82239">
        <w:rPr>
          <w:rFonts w:ascii="Times New Roman" w:hAnsi="Times New Roman"/>
        </w:rPr>
        <w:t>July</w:t>
      </w:r>
      <w:r>
        <w:rPr>
          <w:rFonts w:ascii="Times New Roman" w:hAnsi="Times New Roman"/>
        </w:rPr>
        <w:t xml:space="preserve"> 2021.</w:t>
      </w:r>
      <w:r w:rsidR="00E82239">
        <w:rPr>
          <w:rFonts w:ascii="Times New Roman" w:hAnsi="Times New Roman"/>
        </w:rPr>
        <w:t xml:space="preserve">  </w:t>
      </w:r>
      <w:r w:rsidR="00AE5C6D">
        <w:rPr>
          <w:rFonts w:ascii="Times New Roman" w:hAnsi="Times New Roman"/>
        </w:rPr>
        <w:t xml:space="preserve">Revision requested </w:t>
      </w:r>
      <w:r w:rsidR="00AE5C6D">
        <w:rPr>
          <w:rFonts w:ascii="Times New Roman" w:hAnsi="Times New Roman"/>
          <w:i/>
        </w:rPr>
        <w:t>Health Economics.</w:t>
      </w:r>
    </w:p>
    <w:p w14:paraId="77550DDB" w14:textId="77777777" w:rsidR="00DB0A33" w:rsidRDefault="00DB0A33" w:rsidP="00F60EB6">
      <w:pPr>
        <w:pStyle w:val="NoSpacing"/>
        <w:jc w:val="both"/>
        <w:rPr>
          <w:rFonts w:ascii="Times New Roman" w:hAnsi="Times New Roman"/>
        </w:rPr>
      </w:pPr>
    </w:p>
    <w:p w14:paraId="47667FC3" w14:textId="77777777" w:rsidR="003555BD" w:rsidRDefault="003555BD" w:rsidP="00F60EB6">
      <w:pPr>
        <w:pStyle w:val="NoSpacing"/>
        <w:jc w:val="both"/>
        <w:rPr>
          <w:rFonts w:ascii="Times New Roman" w:hAnsi="Times New Roman"/>
        </w:rPr>
      </w:pPr>
    </w:p>
    <w:p w14:paraId="5571F726" w14:textId="3C01ADEE" w:rsidR="00591FD7" w:rsidRPr="002208AC" w:rsidRDefault="00591FD7" w:rsidP="00F60EB6">
      <w:pPr>
        <w:pStyle w:val="NoSpacing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“</w:t>
      </w:r>
      <w:r w:rsidR="00DB0A33" w:rsidRPr="00DB0A33">
        <w:rPr>
          <w:rFonts w:ascii="Times New Roman" w:hAnsi="Times New Roman"/>
        </w:rPr>
        <w:t>The COVID-19 Pandemic, Domestic Violence and the Riskiness of</w:t>
      </w:r>
      <w:r w:rsidR="00DB0A33">
        <w:rPr>
          <w:rFonts w:ascii="Times New Roman" w:hAnsi="Times New Roman"/>
        </w:rPr>
        <w:t xml:space="preserve"> </w:t>
      </w:r>
      <w:r w:rsidR="00DB0A33" w:rsidRPr="00DB0A33">
        <w:rPr>
          <w:rFonts w:ascii="Times New Roman" w:hAnsi="Times New Roman"/>
        </w:rPr>
        <w:t>Alcohol Consumption</w:t>
      </w:r>
      <w:r>
        <w:rPr>
          <w:rFonts w:ascii="Times New Roman" w:hAnsi="Times New Roman"/>
        </w:rPr>
        <w:t xml:space="preserve">” with Aaron Chalfin and Monica Deza.  </w:t>
      </w:r>
      <w:r w:rsidR="00DB0A33">
        <w:rPr>
          <w:rFonts w:ascii="Times New Roman" w:hAnsi="Times New Roman"/>
        </w:rPr>
        <w:t>March</w:t>
      </w:r>
      <w:r>
        <w:rPr>
          <w:rFonts w:ascii="Times New Roman" w:hAnsi="Times New Roman"/>
        </w:rPr>
        <w:t xml:space="preserve"> 202</w:t>
      </w:r>
      <w:r w:rsidR="00DB0A33">
        <w:rPr>
          <w:rFonts w:ascii="Times New Roman" w:hAnsi="Times New Roman"/>
        </w:rPr>
        <w:t xml:space="preserve">1. </w:t>
      </w:r>
      <w:r w:rsidR="002D7FAA" w:rsidRPr="002D7FAA">
        <w:rPr>
          <w:rFonts w:ascii="Times New Roman" w:hAnsi="Times New Roman"/>
          <w:i/>
        </w:rPr>
        <w:t>NBER Working Paper</w:t>
      </w:r>
      <w:r w:rsidR="002D7FAA" w:rsidRPr="002D7FAA">
        <w:rPr>
          <w:rFonts w:ascii="Times New Roman" w:hAnsi="Times New Roman"/>
        </w:rPr>
        <w:t xml:space="preserve"> No. </w:t>
      </w:r>
      <w:r w:rsidR="002D7FAA">
        <w:rPr>
          <w:rFonts w:ascii="Times New Roman" w:hAnsi="Times New Roman"/>
        </w:rPr>
        <w:t>28523.</w:t>
      </w:r>
      <w:r w:rsidR="00372172">
        <w:rPr>
          <w:rFonts w:ascii="Times New Roman" w:hAnsi="Times New Roman"/>
        </w:rPr>
        <w:t xml:space="preserve">  </w:t>
      </w:r>
      <w:r w:rsidR="00372172" w:rsidRPr="00372172">
        <w:rPr>
          <w:rFonts w:ascii="Times New Roman" w:hAnsi="Times New Roman"/>
          <w:i/>
        </w:rPr>
        <w:t>NBER Research Spotlight</w:t>
      </w:r>
      <w:r w:rsidR="00372172">
        <w:rPr>
          <w:rFonts w:ascii="Times New Roman" w:hAnsi="Times New Roman"/>
        </w:rPr>
        <w:t xml:space="preserve">, Monday, June 14, 2021. </w:t>
      </w:r>
      <w:r w:rsidR="00DB0A33">
        <w:rPr>
          <w:rFonts w:ascii="Times New Roman" w:hAnsi="Times New Roman"/>
        </w:rPr>
        <w:t xml:space="preserve"> </w:t>
      </w:r>
      <w:r w:rsidR="00AE5C6D">
        <w:rPr>
          <w:rFonts w:ascii="Times New Roman" w:hAnsi="Times New Roman"/>
        </w:rPr>
        <w:t xml:space="preserve">Revision requested </w:t>
      </w:r>
      <w:r w:rsidR="00AE5C6D">
        <w:rPr>
          <w:rFonts w:ascii="Times New Roman" w:hAnsi="Times New Roman"/>
          <w:i/>
        </w:rPr>
        <w:t>Review of Economics of Household.</w:t>
      </w:r>
    </w:p>
    <w:p w14:paraId="0D09398B" w14:textId="77777777" w:rsidR="00D034DA" w:rsidRDefault="00D034DA" w:rsidP="00D034DA">
      <w:pPr>
        <w:pStyle w:val="NoSpacing"/>
        <w:jc w:val="both"/>
        <w:rPr>
          <w:rFonts w:ascii="Times New Roman" w:hAnsi="Times New Roman"/>
        </w:rPr>
      </w:pPr>
    </w:p>
    <w:p w14:paraId="025EE89F" w14:textId="275FA346" w:rsidR="00D034DA" w:rsidRDefault="00D034DA" w:rsidP="00D034D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34413E" w:rsidRPr="0034413E">
        <w:rPr>
          <w:rFonts w:ascii="Times New Roman" w:hAnsi="Times New Roman"/>
        </w:rPr>
        <w:t>Testing for Lead in Flint: Did the Contamination Change Behavior?</w:t>
      </w:r>
      <w:r>
        <w:rPr>
          <w:rFonts w:ascii="Times New Roman" w:hAnsi="Times New Roman"/>
        </w:rPr>
        <w:t xml:space="preserve">” with Derek Jenkins, </w:t>
      </w:r>
      <w:r w:rsidR="0034413E">
        <w:rPr>
          <w:rFonts w:ascii="Times New Roman" w:hAnsi="Times New Roman"/>
        </w:rPr>
        <w:t xml:space="preserve">Daniel Grossman, </w:t>
      </w:r>
      <w:r>
        <w:rPr>
          <w:rFonts w:ascii="Times New Roman" w:hAnsi="Times New Roman"/>
        </w:rPr>
        <w:t>and David Slusky.  January 2021.</w:t>
      </w:r>
      <w:r w:rsidR="0034413E">
        <w:rPr>
          <w:rFonts w:ascii="Times New Roman" w:hAnsi="Times New Roman"/>
        </w:rPr>
        <w:t xml:space="preserve"> Under review.</w:t>
      </w:r>
    </w:p>
    <w:p w14:paraId="1709C3FF" w14:textId="77777777" w:rsidR="00022E4C" w:rsidRDefault="00022E4C" w:rsidP="00F60EB6">
      <w:pPr>
        <w:pStyle w:val="NoSpacing"/>
        <w:jc w:val="both"/>
        <w:rPr>
          <w:rFonts w:ascii="Times New Roman" w:hAnsi="Times New Roman"/>
        </w:rPr>
      </w:pPr>
    </w:p>
    <w:p w14:paraId="35AC5E51" w14:textId="14FBB2DF" w:rsidR="00591FD7" w:rsidRDefault="00022E4C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E50901">
        <w:rPr>
          <w:rFonts w:ascii="Times New Roman" w:hAnsi="Times New Roman"/>
        </w:rPr>
        <w:t>Office Visits Preventing Emergency Room Visits: Evidence from the Flint Water Switch</w:t>
      </w:r>
      <w:r>
        <w:rPr>
          <w:rFonts w:ascii="Times New Roman" w:hAnsi="Times New Roman"/>
        </w:rPr>
        <w:t xml:space="preserve">”, with Daniel Grossman and David Slusky. </w:t>
      </w:r>
      <w:r>
        <w:rPr>
          <w:rFonts w:ascii="Times New Roman" w:hAnsi="Times New Roman"/>
          <w:i/>
        </w:rPr>
        <w:t xml:space="preserve">NBER Working Paper </w:t>
      </w:r>
      <w:r>
        <w:rPr>
          <w:rFonts w:ascii="Times New Roman" w:hAnsi="Times New Roman"/>
        </w:rPr>
        <w:t xml:space="preserve">No. 27098, May 2020.  </w:t>
      </w:r>
      <w:r w:rsidRPr="002E102B">
        <w:rPr>
          <w:rFonts w:ascii="Times New Roman" w:hAnsi="Times New Roman"/>
          <w:i/>
        </w:rPr>
        <w:t>IZA Working Paper</w:t>
      </w:r>
      <w:r>
        <w:rPr>
          <w:rFonts w:ascii="Times New Roman" w:hAnsi="Times New Roman"/>
        </w:rPr>
        <w:t xml:space="preserve"> No. 13098, March 2021.</w:t>
      </w:r>
    </w:p>
    <w:p w14:paraId="10069F53" w14:textId="77777777" w:rsidR="00946A0D" w:rsidRDefault="00946A0D" w:rsidP="00F60EB6">
      <w:pPr>
        <w:pStyle w:val="NoSpacing"/>
        <w:jc w:val="both"/>
        <w:rPr>
          <w:rFonts w:ascii="Times New Roman" w:hAnsi="Times New Roman" w:cs="Times New Roman"/>
        </w:rPr>
      </w:pPr>
    </w:p>
    <w:p w14:paraId="10069F54" w14:textId="77777777" w:rsidR="002415A4" w:rsidRPr="004B7335" w:rsidRDefault="007E5376" w:rsidP="00F60EB6">
      <w:pPr>
        <w:pStyle w:val="NoSpacing"/>
        <w:jc w:val="both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Work in Progress</w:t>
      </w:r>
    </w:p>
    <w:p w14:paraId="10069F55" w14:textId="77777777" w:rsidR="0089720C" w:rsidRDefault="0089720C" w:rsidP="00F60EB6">
      <w:pPr>
        <w:pStyle w:val="NoSpacing"/>
        <w:jc w:val="both"/>
        <w:rPr>
          <w:rFonts w:ascii="Times New Roman" w:hAnsi="Times New Roman"/>
        </w:rPr>
      </w:pPr>
    </w:p>
    <w:p w14:paraId="5322D203" w14:textId="19A24D2F" w:rsidR="00255DF7" w:rsidRDefault="00255DF7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764445">
        <w:rPr>
          <w:rFonts w:ascii="Times New Roman" w:hAnsi="Times New Roman"/>
        </w:rPr>
        <w:t>Too Little Too Late or a H</w:t>
      </w:r>
      <w:r w:rsidRPr="00591FD7">
        <w:rPr>
          <w:rFonts w:ascii="Times New Roman" w:hAnsi="Times New Roman"/>
        </w:rPr>
        <w:t>ighlighting of Racial Discrepancies regarding Opioid Prescriber laws? No Early Change in Opioid Mortality After Initiation of New Opioid Prescriber Laws in Michigan</w:t>
      </w:r>
      <w:r>
        <w:rPr>
          <w:rFonts w:ascii="Times New Roman" w:hAnsi="Times New Roman"/>
        </w:rPr>
        <w:t xml:space="preserve">” with Bram Dolcourt, Kyle Mangan, John </w:t>
      </w:r>
      <w:proofErr w:type="spellStart"/>
      <w:r>
        <w:rPr>
          <w:rFonts w:ascii="Times New Roman" w:hAnsi="Times New Roman"/>
        </w:rPr>
        <w:t>Tarchick</w:t>
      </w:r>
      <w:proofErr w:type="spellEnd"/>
      <w:r w:rsidR="00376465">
        <w:rPr>
          <w:rFonts w:ascii="Times New Roman" w:hAnsi="Times New Roman"/>
        </w:rPr>
        <w:t xml:space="preserve"> (graduate student)</w:t>
      </w:r>
      <w:r>
        <w:rPr>
          <w:rFonts w:ascii="Times New Roman" w:hAnsi="Times New Roman"/>
        </w:rPr>
        <w:t xml:space="preserve">, and Andrew King.  September 2020.  </w:t>
      </w:r>
    </w:p>
    <w:p w14:paraId="27A2DE9C" w14:textId="07366441" w:rsidR="00255DF7" w:rsidRDefault="00255DF7" w:rsidP="00F60EB6">
      <w:pPr>
        <w:pStyle w:val="NoSpacing"/>
        <w:jc w:val="both"/>
        <w:rPr>
          <w:rFonts w:ascii="Times New Roman" w:hAnsi="Times New Roman"/>
        </w:rPr>
      </w:pPr>
    </w:p>
    <w:p w14:paraId="6251D817" w14:textId="7DD5DB4F" w:rsidR="00154D9C" w:rsidRDefault="00154D9C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“Relationship Between Residential Tax Delinquency and Use of Emergency Department in Detroit” with John </w:t>
      </w:r>
      <w:proofErr w:type="spellStart"/>
      <w:r>
        <w:rPr>
          <w:rFonts w:ascii="Times New Roman" w:hAnsi="Times New Roman"/>
        </w:rPr>
        <w:t>Tarchick</w:t>
      </w:r>
      <w:proofErr w:type="spellEnd"/>
      <w:r w:rsidR="00376465">
        <w:rPr>
          <w:rFonts w:ascii="Times New Roman" w:hAnsi="Times New Roman"/>
        </w:rPr>
        <w:t xml:space="preserve"> (graduate student)</w:t>
      </w:r>
      <w:r>
        <w:rPr>
          <w:rFonts w:ascii="Times New Roman" w:hAnsi="Times New Roman"/>
        </w:rPr>
        <w:t xml:space="preserve"> and Phillip D. Levy.  January 2021.</w:t>
      </w:r>
    </w:p>
    <w:p w14:paraId="11392496" w14:textId="39CBE506" w:rsidR="00154D9C" w:rsidRDefault="00154D9C" w:rsidP="00F60EB6">
      <w:pPr>
        <w:pStyle w:val="NoSpacing"/>
        <w:jc w:val="both"/>
        <w:rPr>
          <w:rFonts w:ascii="Times New Roman" w:hAnsi="Times New Roman"/>
        </w:rPr>
      </w:pPr>
    </w:p>
    <w:p w14:paraId="5E1DE88D" w14:textId="597A1D79" w:rsidR="00154D9C" w:rsidRDefault="00154D9C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A96E0E">
        <w:rPr>
          <w:rFonts w:ascii="Times New Roman" w:hAnsi="Times New Roman"/>
        </w:rPr>
        <w:t>Do Visits to Fast-Food Restaurants Predict Visits to the Emergency Department” with Jacob Whitman</w:t>
      </w:r>
      <w:r w:rsidR="00376465">
        <w:rPr>
          <w:rFonts w:ascii="Times New Roman" w:hAnsi="Times New Roman"/>
        </w:rPr>
        <w:t xml:space="preserve"> (graduate student)</w:t>
      </w:r>
      <w:r w:rsidR="00E82239">
        <w:rPr>
          <w:rFonts w:ascii="Times New Roman" w:hAnsi="Times New Roman"/>
        </w:rPr>
        <w:t>, and Phillip D. Levy</w:t>
      </w:r>
      <w:r w:rsidR="00A96E0E">
        <w:rPr>
          <w:rFonts w:ascii="Times New Roman" w:hAnsi="Times New Roman"/>
        </w:rPr>
        <w:t>. January 2021.</w:t>
      </w:r>
    </w:p>
    <w:p w14:paraId="79D612EE" w14:textId="0C5100C2" w:rsidR="00A96E0E" w:rsidRDefault="00A96E0E" w:rsidP="00F60EB6">
      <w:pPr>
        <w:pStyle w:val="NoSpacing"/>
        <w:jc w:val="both"/>
        <w:rPr>
          <w:rFonts w:ascii="Times New Roman" w:hAnsi="Times New Roman"/>
        </w:rPr>
      </w:pPr>
    </w:p>
    <w:p w14:paraId="61F932E4" w14:textId="68E98907" w:rsidR="00D71B1A" w:rsidRDefault="00D71B1A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E82239" w:rsidRPr="00E82239">
        <w:rPr>
          <w:rFonts w:ascii="Times New Roman" w:hAnsi="Times New Roman"/>
        </w:rPr>
        <w:t>Seasonal Allergy Blues:  Is Mental Health Worse on High Pollen Days?</w:t>
      </w:r>
      <w:r>
        <w:rPr>
          <w:rFonts w:ascii="Times New Roman" w:hAnsi="Times New Roman"/>
        </w:rPr>
        <w:t xml:space="preserve">” with Joelle Abramowitz, August </w:t>
      </w:r>
      <w:r w:rsidR="00E82239">
        <w:rPr>
          <w:rFonts w:ascii="Times New Roman" w:hAnsi="Times New Roman"/>
        </w:rPr>
        <w:t>2021</w:t>
      </w:r>
      <w:r>
        <w:rPr>
          <w:rFonts w:ascii="Times New Roman" w:hAnsi="Times New Roman"/>
        </w:rPr>
        <w:t>.</w:t>
      </w:r>
    </w:p>
    <w:p w14:paraId="623AB220" w14:textId="15D404FB" w:rsidR="00AB6703" w:rsidRDefault="00AB6703" w:rsidP="00F60EB6">
      <w:pPr>
        <w:pStyle w:val="NoSpacing"/>
        <w:jc w:val="both"/>
        <w:rPr>
          <w:rFonts w:ascii="Times New Roman" w:hAnsi="Times New Roman"/>
        </w:rPr>
      </w:pPr>
    </w:p>
    <w:p w14:paraId="01CFD7C5" w14:textId="697C23FE" w:rsidR="00AB6703" w:rsidRDefault="00AB6703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AB6703">
        <w:rPr>
          <w:rFonts w:ascii="Times New Roman" w:hAnsi="Times New Roman"/>
        </w:rPr>
        <w:t>Insuring Change:  Intensity of Care in Emergency Departme</w:t>
      </w:r>
      <w:r>
        <w:rPr>
          <w:rFonts w:ascii="Times New Roman" w:hAnsi="Times New Roman"/>
        </w:rPr>
        <w:t>nt Through Expanding Insurance.”</w:t>
      </w:r>
      <w:r w:rsidRPr="00AB670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With Amanda Cook and Phillip Levy. </w:t>
      </w:r>
      <w:r w:rsidRPr="00AB6703">
        <w:rPr>
          <w:rFonts w:ascii="Times New Roman" w:hAnsi="Times New Roman"/>
        </w:rPr>
        <w:t>April 2021.</w:t>
      </w:r>
    </w:p>
    <w:p w14:paraId="0D596749" w14:textId="77777777" w:rsidR="00591FD7" w:rsidRDefault="00591FD7" w:rsidP="00F60EB6">
      <w:pPr>
        <w:pStyle w:val="NoSpacing"/>
        <w:jc w:val="both"/>
        <w:rPr>
          <w:rFonts w:ascii="Times New Roman" w:hAnsi="Times New Roman"/>
        </w:rPr>
      </w:pPr>
    </w:p>
    <w:p w14:paraId="273569A4" w14:textId="3DD72811" w:rsidR="00591FD7" w:rsidRDefault="00591FD7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“Family psycho-social environment, internalizing behavior, and childhood obesity:  a structural equation model,” with Liying Zhang, Dawn Misra, Samiran Ghosh, and Phillip Levy.  March 2019. </w:t>
      </w:r>
    </w:p>
    <w:p w14:paraId="47227C9D" w14:textId="77777777" w:rsidR="00591FD7" w:rsidRDefault="00591FD7" w:rsidP="00F60EB6">
      <w:pPr>
        <w:pStyle w:val="NoSpacing"/>
        <w:jc w:val="both"/>
        <w:rPr>
          <w:rFonts w:ascii="Times New Roman" w:hAnsi="Times New Roman"/>
        </w:rPr>
      </w:pPr>
    </w:p>
    <w:p w14:paraId="111375AE" w14:textId="11ED6F7A" w:rsidR="00591FD7" w:rsidRDefault="00591FD7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“ACA Medicaid Expansion and Treatment Intensity:  A Case of Two Neighboring States,” with </w:t>
      </w:r>
      <w:proofErr w:type="spellStart"/>
      <w:r>
        <w:rPr>
          <w:rFonts w:ascii="Times New Roman" w:hAnsi="Times New Roman"/>
        </w:rPr>
        <w:t>Naim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Chy</w:t>
      </w:r>
      <w:proofErr w:type="spellEnd"/>
      <w:r w:rsidR="00376465">
        <w:rPr>
          <w:rFonts w:ascii="Times New Roman" w:hAnsi="Times New Roman"/>
        </w:rPr>
        <w:t xml:space="preserve"> (graduate student)</w:t>
      </w:r>
      <w:r>
        <w:rPr>
          <w:rFonts w:ascii="Times New Roman" w:hAnsi="Times New Roman"/>
        </w:rPr>
        <w:t xml:space="preserve"> and Phillip Levy.  December 2018. </w:t>
      </w:r>
    </w:p>
    <w:p w14:paraId="2C4022E1" w14:textId="77777777" w:rsidR="00097507" w:rsidRDefault="00097507" w:rsidP="00F60EB6">
      <w:pPr>
        <w:pStyle w:val="NoSpacing"/>
        <w:jc w:val="both"/>
        <w:rPr>
          <w:rFonts w:ascii="Times New Roman" w:hAnsi="Times New Roman"/>
        </w:rPr>
      </w:pPr>
    </w:p>
    <w:p w14:paraId="293F0E3B" w14:textId="293F3A22" w:rsidR="002208AC" w:rsidRPr="00DB445A" w:rsidRDefault="002208AC" w:rsidP="00F60EB6">
      <w:pPr>
        <w:pStyle w:val="NoSpacing"/>
        <w:jc w:val="both"/>
        <w:rPr>
          <w:rFonts w:ascii="Times New Roman" w:hAnsi="Times New Roman"/>
        </w:rPr>
      </w:pPr>
      <w:r w:rsidRPr="00DE6F25">
        <w:rPr>
          <w:rFonts w:ascii="Times New Roman" w:hAnsi="Times New Roman"/>
        </w:rPr>
        <w:t xml:space="preserve">“Medicaid Expansion and Intensity of Treatment: Diagnoses and Procedures in the </w:t>
      </w:r>
      <w:r>
        <w:rPr>
          <w:rFonts w:ascii="Times New Roman" w:hAnsi="Times New Roman"/>
        </w:rPr>
        <w:t xml:space="preserve">Emergency Department”, with Allen Goodman, Alexander Janke, and Phillip Levy. December 2019. </w:t>
      </w:r>
    </w:p>
    <w:p w14:paraId="7311AED8" w14:textId="77777777" w:rsidR="002208AC" w:rsidRDefault="002208AC" w:rsidP="00F60EB6">
      <w:pPr>
        <w:pStyle w:val="NoSpacing"/>
        <w:jc w:val="both"/>
        <w:rPr>
          <w:rFonts w:ascii="Times New Roman" w:hAnsi="Times New Roman"/>
        </w:rPr>
      </w:pPr>
    </w:p>
    <w:p w14:paraId="4CB8ADDD" w14:textId="5106AA3B" w:rsidR="002208AC" w:rsidRPr="009C659E" w:rsidRDefault="002208AC" w:rsidP="00F60EB6">
      <w:pPr>
        <w:pStyle w:val="NoSpacing"/>
        <w:jc w:val="both"/>
        <w:rPr>
          <w:rFonts w:ascii="Times New Roman" w:hAnsi="Times New Roman"/>
        </w:rPr>
      </w:pPr>
      <w:r w:rsidRPr="00EE508C">
        <w:rPr>
          <w:rFonts w:ascii="Times New Roman" w:hAnsi="Times New Roman"/>
        </w:rPr>
        <w:t xml:space="preserve">“Hypertension in the ED as Insurance Changes” with Aaron Brody and Phillip Levy.  November 2019.  </w:t>
      </w:r>
    </w:p>
    <w:p w14:paraId="367A82C8" w14:textId="77777777" w:rsidR="002208AC" w:rsidRDefault="002208AC" w:rsidP="00F60EB6">
      <w:pPr>
        <w:pStyle w:val="NoSpacing"/>
        <w:jc w:val="both"/>
        <w:rPr>
          <w:rFonts w:ascii="Times New Roman" w:hAnsi="Times New Roman"/>
        </w:rPr>
      </w:pPr>
    </w:p>
    <w:p w14:paraId="10069F60" w14:textId="47CE224F" w:rsidR="00FC6356" w:rsidRDefault="00BD1ACC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BD1ACC">
        <w:rPr>
          <w:rFonts w:ascii="Times New Roman" w:hAnsi="Times New Roman"/>
        </w:rPr>
        <w:t>Pollution and Infant Health</w:t>
      </w:r>
      <w:r>
        <w:rPr>
          <w:rFonts w:ascii="Times New Roman" w:hAnsi="Times New Roman"/>
        </w:rPr>
        <w:t>:  Study of Medicaid Claims</w:t>
      </w:r>
      <w:r w:rsidRPr="00BD1ACC">
        <w:rPr>
          <w:rFonts w:ascii="Times New Roman" w:hAnsi="Times New Roman"/>
        </w:rPr>
        <w:t>", June 2018.</w:t>
      </w:r>
    </w:p>
    <w:p w14:paraId="4A07037F" w14:textId="77777777" w:rsidR="00591FD7" w:rsidRDefault="00591FD7" w:rsidP="00C700AF">
      <w:pPr>
        <w:pStyle w:val="NoSpacing"/>
        <w:rPr>
          <w:rFonts w:ascii="Times New Roman" w:hAnsi="Times New Roman"/>
        </w:rPr>
      </w:pPr>
    </w:p>
    <w:p w14:paraId="10069F61" w14:textId="35EEB30B" w:rsidR="00FC6356" w:rsidRDefault="00FC6356" w:rsidP="00C700AF">
      <w:pPr>
        <w:pStyle w:val="NoSpacing"/>
        <w:rPr>
          <w:rFonts w:ascii="Times New Roman" w:hAnsi="Times New Roman" w:cs="Times New Roman"/>
        </w:rPr>
      </w:pPr>
    </w:p>
    <w:p w14:paraId="10069F62" w14:textId="4B050A6D" w:rsidR="00AB3521" w:rsidRDefault="00F9118C" w:rsidP="00AC0D02">
      <w:pPr>
        <w:pStyle w:val="NoSpacing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Funded Grants</w:t>
      </w:r>
    </w:p>
    <w:p w14:paraId="78EAA48F" w14:textId="183211C2" w:rsidR="00F85BF4" w:rsidRDefault="00F85BF4" w:rsidP="00AC0D0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57FB885D" w14:textId="77777777" w:rsidR="00BB3451" w:rsidRDefault="00BB3451" w:rsidP="00BB3451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 – 2026</w:t>
      </w:r>
      <w:r>
        <w:rPr>
          <w:rFonts w:ascii="Times New Roman" w:hAnsi="Times New Roman" w:cs="Times New Roman"/>
        </w:rPr>
        <w:tab/>
        <w:t>“</w:t>
      </w:r>
      <w:r w:rsidRPr="00D81458">
        <w:rPr>
          <w:rFonts w:ascii="Times New Roman" w:hAnsi="Times New Roman" w:cs="Times New Roman"/>
        </w:rPr>
        <w:t xml:space="preserve">ACHIEVE </w:t>
      </w:r>
      <w:proofErr w:type="spellStart"/>
      <w:r w:rsidRPr="00D81458">
        <w:rPr>
          <w:rFonts w:ascii="Times New Roman" w:hAnsi="Times New Roman" w:cs="Times New Roman"/>
        </w:rPr>
        <w:t>GreatER</w:t>
      </w:r>
      <w:proofErr w:type="spellEnd"/>
      <w:r w:rsidRPr="00D81458">
        <w:rPr>
          <w:rFonts w:ascii="Times New Roman" w:hAnsi="Times New Roman" w:cs="Times New Roman"/>
        </w:rPr>
        <w:t xml:space="preserve">: Addressing </w:t>
      </w:r>
      <w:proofErr w:type="spellStart"/>
      <w:r w:rsidRPr="00D81458">
        <w:rPr>
          <w:rFonts w:ascii="Times New Roman" w:hAnsi="Times New Roman" w:cs="Times New Roman"/>
        </w:rPr>
        <w:t>Cardiometabolic</w:t>
      </w:r>
      <w:proofErr w:type="spellEnd"/>
      <w:r w:rsidRPr="00D81458">
        <w:rPr>
          <w:rFonts w:ascii="Times New Roman" w:hAnsi="Times New Roman" w:cs="Times New Roman"/>
        </w:rPr>
        <w:t xml:space="preserve"> Health Inequities by Early </w:t>
      </w:r>
      <w:proofErr w:type="spellStart"/>
      <w:r w:rsidRPr="00D81458">
        <w:rPr>
          <w:rFonts w:ascii="Times New Roman" w:hAnsi="Times New Roman" w:cs="Times New Roman"/>
        </w:rPr>
        <w:t>PreVEntion</w:t>
      </w:r>
      <w:proofErr w:type="spellEnd"/>
      <w:r w:rsidRPr="00D81458">
        <w:rPr>
          <w:rFonts w:ascii="Times New Roman" w:hAnsi="Times New Roman" w:cs="Times New Roman"/>
        </w:rPr>
        <w:t xml:space="preserve"> in the Great </w:t>
      </w:r>
      <w:proofErr w:type="spellStart"/>
      <w:r w:rsidRPr="00D81458">
        <w:rPr>
          <w:rFonts w:ascii="Times New Roman" w:hAnsi="Times New Roman" w:cs="Times New Roman"/>
        </w:rPr>
        <w:t>LakEs</w:t>
      </w:r>
      <w:proofErr w:type="spellEnd"/>
      <w:r w:rsidRPr="00D81458">
        <w:rPr>
          <w:rFonts w:ascii="Times New Roman" w:hAnsi="Times New Roman" w:cs="Times New Roman"/>
        </w:rPr>
        <w:t xml:space="preserve"> Region</w:t>
      </w:r>
      <w:r>
        <w:rPr>
          <w:rFonts w:ascii="Times New Roman" w:hAnsi="Times New Roman" w:cs="Times New Roman"/>
        </w:rPr>
        <w:t>”</w:t>
      </w:r>
    </w:p>
    <w:p w14:paraId="67AB46FA" w14:textId="77777777" w:rsidR="00BB3451" w:rsidRDefault="00BB3451" w:rsidP="00BB3451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National Institutes of Health (</w:t>
      </w:r>
      <w:r w:rsidRPr="00D81458">
        <w:rPr>
          <w:rFonts w:ascii="Times New Roman" w:hAnsi="Times New Roman" w:cs="Times New Roman"/>
        </w:rPr>
        <w:t>1 P50 MD017351-01</w:t>
      </w:r>
      <w:r>
        <w:rPr>
          <w:rFonts w:ascii="Times New Roman" w:hAnsi="Times New Roman" w:cs="Times New Roman"/>
        </w:rPr>
        <w:t>)</w:t>
      </w:r>
    </w:p>
    <w:p w14:paraId="30CED3F1" w14:textId="20C293D4" w:rsidR="00BB3451" w:rsidRDefault="00BB3451" w:rsidP="00BB3451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$</w:t>
      </w:r>
      <w:r w:rsidR="004E0862">
        <w:rPr>
          <w:rFonts w:ascii="Times New Roman" w:hAnsi="Times New Roman" w:cs="Times New Roman"/>
        </w:rPr>
        <w:t>18,154,012</w:t>
      </w:r>
    </w:p>
    <w:p w14:paraId="00EFC1ED" w14:textId="16BD92E5" w:rsidR="00F60EB6" w:rsidRDefault="00F60EB6" w:rsidP="00BB3451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PI:  Phillip Levy</w:t>
      </w:r>
    </w:p>
    <w:p w14:paraId="09A58657" w14:textId="77777777" w:rsidR="00BB3451" w:rsidRDefault="00BB3451" w:rsidP="00BB3451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Role: co-I (20% effort)</w:t>
      </w:r>
    </w:p>
    <w:p w14:paraId="1D2BA3A1" w14:textId="77777777" w:rsidR="00BB3451" w:rsidRDefault="00BB3451" w:rsidP="00CA3616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44DC51A5" w14:textId="62096319" w:rsidR="00CA3616" w:rsidRDefault="00CA3616" w:rsidP="00CA3616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2021-2022</w:t>
      </w:r>
      <w:r>
        <w:rPr>
          <w:rFonts w:ascii="Times New Roman" w:hAnsi="Times New Roman" w:cs="Times New Roman"/>
        </w:rPr>
        <w:tab/>
        <w:t>“</w:t>
      </w:r>
      <w:r w:rsidRPr="00EB3429">
        <w:rPr>
          <w:rFonts w:ascii="Times New Roman" w:hAnsi="Times New Roman" w:cs="Times New Roman"/>
        </w:rPr>
        <w:t>Seasonal Allergy Blues:  Is Our Mental Health Worse on High Pollen Days?</w:t>
      </w:r>
      <w:r>
        <w:rPr>
          <w:rFonts w:ascii="Times New Roman" w:hAnsi="Times New Roman" w:cs="Times New Roman"/>
        </w:rPr>
        <w:t>”</w:t>
      </w:r>
    </w:p>
    <w:p w14:paraId="53350EB7" w14:textId="12747D3D" w:rsidR="00CA3616" w:rsidRDefault="00CA3616" w:rsidP="00CA3616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Office of the Provost, University Research Grant</w:t>
      </w:r>
      <w:r w:rsidR="0034413E">
        <w:rPr>
          <w:rFonts w:ascii="Times New Roman" w:hAnsi="Times New Roman" w:cs="Times New Roman"/>
        </w:rPr>
        <w:t>, Wayne State University</w:t>
      </w:r>
    </w:p>
    <w:p w14:paraId="35827246" w14:textId="77777777" w:rsidR="00CA3616" w:rsidRDefault="00CA3616" w:rsidP="00CA3616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$10,000</w:t>
      </w:r>
    </w:p>
    <w:p w14:paraId="6866C191" w14:textId="77777777" w:rsidR="00CA3616" w:rsidRDefault="00CA3616" w:rsidP="00CA3616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Lead PI</w:t>
      </w:r>
    </w:p>
    <w:p w14:paraId="525A041C" w14:textId="77777777" w:rsidR="00CA3616" w:rsidRDefault="00CA3616" w:rsidP="00F85BF4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2DB18337" w14:textId="15680379" w:rsidR="00F85BF4" w:rsidRDefault="00F85BF4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2019-2021</w:t>
      </w:r>
      <w:r>
        <w:rPr>
          <w:rFonts w:ascii="Times New Roman" w:hAnsi="Times New Roman" w:cs="Times New Roman"/>
        </w:rPr>
        <w:tab/>
        <w:t>“PHOENIX – Population Health Outcomes and Information Exchange”</w:t>
      </w:r>
    </w:p>
    <w:p w14:paraId="0E03B2A5" w14:textId="77777777" w:rsidR="00F85BF4" w:rsidRDefault="00F85BF4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Michigan Health Endowment Foundation</w:t>
      </w:r>
    </w:p>
    <w:p w14:paraId="3EE9195E" w14:textId="4A546066" w:rsidR="00F85BF4" w:rsidRDefault="00F85BF4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$500,000</w:t>
      </w:r>
    </w:p>
    <w:p w14:paraId="2203096A" w14:textId="6656523D" w:rsidR="00F60EB6" w:rsidRDefault="00F60EB6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PI:  Phillip Levy</w:t>
      </w:r>
    </w:p>
    <w:p w14:paraId="0F7EF22F" w14:textId="77777777" w:rsidR="00F85BF4" w:rsidRDefault="00F85BF4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co-Investigator (3% effort)</w:t>
      </w:r>
    </w:p>
    <w:p w14:paraId="53E00C0D" w14:textId="77777777" w:rsidR="00F85BF4" w:rsidRDefault="00F85BF4" w:rsidP="00AC0D0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7827E8BF" w14:textId="77777777" w:rsidR="00F85BF4" w:rsidRDefault="00F85BF4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2020-2021</w:t>
      </w:r>
      <w:r>
        <w:rPr>
          <w:rFonts w:ascii="Times New Roman" w:hAnsi="Times New Roman" w:cs="Times New Roman"/>
        </w:rPr>
        <w:tab/>
        <w:t xml:space="preserve">“Pragmatic Implementation of the Beckman Coulter </w:t>
      </w:r>
      <w:proofErr w:type="spellStart"/>
      <w:r>
        <w:rPr>
          <w:rFonts w:ascii="Times New Roman" w:hAnsi="Times New Roman" w:cs="Times New Roman"/>
        </w:rPr>
        <w:t>hsTnI</w:t>
      </w:r>
      <w:proofErr w:type="spellEnd"/>
      <w:r>
        <w:rPr>
          <w:rFonts w:ascii="Times New Roman" w:hAnsi="Times New Roman" w:cs="Times New Roman"/>
        </w:rPr>
        <w:t xml:space="preserve"> assay for Evaluating Suspected Acute Coronary Syndrome”</w:t>
      </w:r>
    </w:p>
    <w:p w14:paraId="2E18F142" w14:textId="77777777" w:rsidR="00F85BF4" w:rsidRDefault="00F85BF4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Henry Ford Health Systems</w:t>
      </w:r>
    </w:p>
    <w:p w14:paraId="0DEC2CD9" w14:textId="43848F3D" w:rsidR="00F85BF4" w:rsidRDefault="00F85BF4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$35,000</w:t>
      </w:r>
    </w:p>
    <w:p w14:paraId="4F77F486" w14:textId="5972F0FF" w:rsidR="00F60EB6" w:rsidRDefault="00F60EB6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PI:  Joseph Miller</w:t>
      </w:r>
    </w:p>
    <w:p w14:paraId="38813954" w14:textId="77777777" w:rsidR="00F85BF4" w:rsidRDefault="00F85BF4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Site-PI (9.75% effort)</w:t>
      </w:r>
    </w:p>
    <w:p w14:paraId="0FFE8BC8" w14:textId="77777777" w:rsidR="00F85BF4" w:rsidRDefault="00F85BF4" w:rsidP="00AC0D0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10069F63" w14:textId="5932E16A" w:rsidR="00FB09AD" w:rsidRDefault="004B7335" w:rsidP="00AC0D0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 w:rsidR="00FB09A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2020</w:t>
      </w:r>
      <w:r w:rsidR="00FB09A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“Patient Perspectives on Barriers and Facilitators of Heart Failure Care”</w:t>
      </w:r>
    </w:p>
    <w:p w14:paraId="10069F64" w14:textId="77777777" w:rsidR="004B7335" w:rsidRDefault="004B7335" w:rsidP="004B7335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Novartis Pharmaceuticals Co.</w:t>
      </w:r>
    </w:p>
    <w:p w14:paraId="10069F65" w14:textId="133A0785" w:rsidR="004B7335" w:rsidRDefault="004B7335" w:rsidP="004B7335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$158,730</w:t>
      </w:r>
    </w:p>
    <w:p w14:paraId="343F45D2" w14:textId="47148AFE" w:rsidR="00F60EB6" w:rsidRDefault="00F60EB6" w:rsidP="004B7335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PI:  Phillip Levy</w:t>
      </w:r>
    </w:p>
    <w:p w14:paraId="10069F66" w14:textId="77777777" w:rsidR="00FB09AD" w:rsidRDefault="00FB09AD" w:rsidP="00AC0D0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Role:  </w:t>
      </w:r>
      <w:r w:rsidR="004B7335">
        <w:rPr>
          <w:rFonts w:ascii="Times New Roman" w:hAnsi="Times New Roman" w:cs="Times New Roman"/>
        </w:rPr>
        <w:t>Co-i</w:t>
      </w:r>
      <w:r>
        <w:rPr>
          <w:rFonts w:ascii="Times New Roman" w:hAnsi="Times New Roman" w:cs="Times New Roman"/>
        </w:rPr>
        <w:t>nvestigator</w:t>
      </w:r>
      <w:r w:rsidR="004B7335">
        <w:rPr>
          <w:rFonts w:ascii="Times New Roman" w:hAnsi="Times New Roman" w:cs="Times New Roman"/>
        </w:rPr>
        <w:t xml:space="preserve"> (5% effort)</w:t>
      </w:r>
    </w:p>
    <w:p w14:paraId="10069F67" w14:textId="77777777" w:rsidR="00FB09AD" w:rsidRDefault="00FB09AD" w:rsidP="00AC0D0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10069F68" w14:textId="77777777" w:rsidR="004B7335" w:rsidRDefault="00FB09AD" w:rsidP="00AC0D0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4B7335"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 w:rsidR="004B7335">
        <w:rPr>
          <w:rFonts w:ascii="Times New Roman" w:hAnsi="Times New Roman" w:cs="Times New Roman"/>
        </w:rPr>
        <w:t>“Using Short Stay Units Instead of Routine Admission to Improve Patient Centered Health Outcomes for AHF Patients”</w:t>
      </w:r>
    </w:p>
    <w:p w14:paraId="10069F69" w14:textId="77777777" w:rsidR="004B7335" w:rsidRDefault="004B7335" w:rsidP="004B7335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Source: AHRQ (1 R01 HS025411-01)</w:t>
      </w:r>
    </w:p>
    <w:p w14:paraId="10069F6A" w14:textId="77777777" w:rsidR="004B7335" w:rsidRDefault="004B7335" w:rsidP="004B7335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 Amount:  $1,133,432 ($219,696 subcontract)</w:t>
      </w:r>
    </w:p>
    <w:p w14:paraId="10069F6B" w14:textId="77777777" w:rsidR="004B7335" w:rsidRDefault="004B7335" w:rsidP="004B7335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PI:  Peter Pang, Indiana University</w:t>
      </w:r>
    </w:p>
    <w:p w14:paraId="10069F6C" w14:textId="77777777" w:rsidR="00FB09AD" w:rsidRDefault="00FB09AD" w:rsidP="00FB09AD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Role:  </w:t>
      </w:r>
      <w:r w:rsidR="004B7335">
        <w:rPr>
          <w:rFonts w:ascii="Times New Roman" w:hAnsi="Times New Roman" w:cs="Times New Roman"/>
        </w:rPr>
        <w:t>Site co-i</w:t>
      </w:r>
      <w:r>
        <w:rPr>
          <w:rFonts w:ascii="Times New Roman" w:hAnsi="Times New Roman" w:cs="Times New Roman"/>
        </w:rPr>
        <w:t>nvestigator</w:t>
      </w:r>
      <w:r w:rsidR="004B7335">
        <w:rPr>
          <w:rFonts w:ascii="Times New Roman" w:hAnsi="Times New Roman" w:cs="Times New Roman"/>
        </w:rPr>
        <w:t xml:space="preserve"> (10% effort)</w:t>
      </w:r>
    </w:p>
    <w:p w14:paraId="10069F6D" w14:textId="77777777" w:rsidR="00FB09AD" w:rsidRDefault="00FB09AD" w:rsidP="00AC0D0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10069F6E" w14:textId="77777777" w:rsidR="00FC6356" w:rsidRDefault="00FC6356" w:rsidP="00AC0D0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2017-2018</w:t>
      </w:r>
      <w:r>
        <w:rPr>
          <w:rFonts w:ascii="Times New Roman" w:hAnsi="Times New Roman" w:cs="Times New Roman"/>
        </w:rPr>
        <w:tab/>
        <w:t>“Effects of Pollution on Childhood Outcomes</w:t>
      </w:r>
      <w:r w:rsidR="004B7335">
        <w:rPr>
          <w:rFonts w:ascii="Times New Roman" w:hAnsi="Times New Roman" w:cs="Times New Roman"/>
        </w:rPr>
        <w:t>”</w:t>
      </w:r>
    </w:p>
    <w:p w14:paraId="10069F6F" w14:textId="77777777" w:rsidR="00FC6356" w:rsidRDefault="00FC6356" w:rsidP="00AC0D0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7335">
        <w:rPr>
          <w:rFonts w:ascii="Times New Roman" w:hAnsi="Times New Roman" w:cs="Times New Roman"/>
        </w:rPr>
        <w:t xml:space="preserve">Source: </w:t>
      </w:r>
      <w:r>
        <w:rPr>
          <w:rFonts w:ascii="Times New Roman" w:hAnsi="Times New Roman" w:cs="Times New Roman"/>
        </w:rPr>
        <w:t>University Research Grant, Office of Provost, Wayne State University</w:t>
      </w:r>
    </w:p>
    <w:p w14:paraId="10069F70" w14:textId="77777777" w:rsidR="00FC6356" w:rsidRDefault="00FC6356" w:rsidP="00AC0D0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$10,000</w:t>
      </w:r>
    </w:p>
    <w:p w14:paraId="10069F71" w14:textId="77777777" w:rsidR="00FC6356" w:rsidRDefault="00FC6356" w:rsidP="00AC0D0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PI</w:t>
      </w:r>
    </w:p>
    <w:p w14:paraId="10069F72" w14:textId="77777777" w:rsidR="00FC6356" w:rsidRDefault="00FC6356" w:rsidP="00AC0D0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10069F73" w14:textId="77777777" w:rsidR="00FC6356" w:rsidRDefault="002F7A3D" w:rsidP="00AC0D0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2011-2012 </w:t>
      </w:r>
      <w:r w:rsidR="00AB3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“Health Insurance Choice and Utilization.” </w:t>
      </w:r>
    </w:p>
    <w:p w14:paraId="10069F74" w14:textId="77777777" w:rsidR="00FC6356" w:rsidRDefault="004B7335" w:rsidP="00FC635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Source: </w:t>
      </w:r>
      <w:r w:rsidR="0070695F" w:rsidRPr="00C13C10">
        <w:rPr>
          <w:rFonts w:ascii="Times New Roman" w:hAnsi="Times New Roman" w:cs="Times New Roman"/>
        </w:rPr>
        <w:t>C</w:t>
      </w:r>
      <w:r w:rsidR="002F7A3D">
        <w:rPr>
          <w:rFonts w:ascii="Times New Roman" w:hAnsi="Times New Roman" w:cs="Times New Roman"/>
        </w:rPr>
        <w:t>ornell</w:t>
      </w:r>
      <w:r w:rsidR="00FC6356">
        <w:rPr>
          <w:rFonts w:ascii="Times New Roman" w:hAnsi="Times New Roman" w:cs="Times New Roman"/>
        </w:rPr>
        <w:t xml:space="preserve"> Population Center Grant </w:t>
      </w:r>
    </w:p>
    <w:p w14:paraId="10069F75" w14:textId="6DC0911C" w:rsidR="00FC6356" w:rsidRDefault="00B964D4" w:rsidP="00FC635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 A</w:t>
      </w:r>
      <w:r w:rsidR="00AB3521">
        <w:rPr>
          <w:rFonts w:ascii="Times New Roman" w:hAnsi="Times New Roman" w:cs="Times New Roman"/>
        </w:rPr>
        <w:t>mount:</w:t>
      </w:r>
      <w:r w:rsidR="002F7A3D">
        <w:rPr>
          <w:rFonts w:ascii="Times New Roman" w:hAnsi="Times New Roman" w:cs="Times New Roman"/>
        </w:rPr>
        <w:t xml:space="preserve"> </w:t>
      </w:r>
      <w:r w:rsidR="0070695F" w:rsidRPr="00C13C10">
        <w:rPr>
          <w:rFonts w:ascii="Times New Roman" w:hAnsi="Times New Roman" w:cs="Times New Roman"/>
        </w:rPr>
        <w:t>$2,000</w:t>
      </w:r>
    </w:p>
    <w:p w14:paraId="10069F76" w14:textId="77777777" w:rsidR="00FC6356" w:rsidRDefault="00FC6356" w:rsidP="00FC635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PI</w:t>
      </w:r>
    </w:p>
    <w:p w14:paraId="10069F77" w14:textId="77777777" w:rsidR="00FC6356" w:rsidRDefault="00FC6356" w:rsidP="00FC6356">
      <w:pPr>
        <w:pStyle w:val="NoSpacing"/>
        <w:ind w:left="1440"/>
        <w:rPr>
          <w:rFonts w:ascii="Times New Roman" w:hAnsi="Times New Roman" w:cs="Times New Roman"/>
        </w:rPr>
      </w:pPr>
    </w:p>
    <w:p w14:paraId="10069F78" w14:textId="77777777" w:rsidR="00FC6356" w:rsidRDefault="004B7335" w:rsidP="00FC635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Source: </w:t>
      </w:r>
      <w:r w:rsidR="0070695F" w:rsidRPr="00C13C10">
        <w:rPr>
          <w:rFonts w:ascii="Times New Roman" w:hAnsi="Times New Roman" w:cs="Times New Roman"/>
        </w:rPr>
        <w:t xml:space="preserve">Cornell Institute for the Social Sciences </w:t>
      </w:r>
      <w:r w:rsidR="00FC6356">
        <w:rPr>
          <w:rFonts w:ascii="Times New Roman" w:hAnsi="Times New Roman" w:cs="Times New Roman"/>
        </w:rPr>
        <w:t xml:space="preserve">Grant </w:t>
      </w:r>
    </w:p>
    <w:p w14:paraId="10069F79" w14:textId="4ED3E210" w:rsidR="00FC6356" w:rsidRDefault="00B964D4" w:rsidP="00FC635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 A</w:t>
      </w:r>
      <w:r w:rsidR="00FC6356">
        <w:rPr>
          <w:rFonts w:ascii="Times New Roman" w:hAnsi="Times New Roman" w:cs="Times New Roman"/>
        </w:rPr>
        <w:t>mount: $5,450</w:t>
      </w:r>
    </w:p>
    <w:p w14:paraId="10069F7A" w14:textId="77777777" w:rsidR="00FC6356" w:rsidRDefault="00FC6356" w:rsidP="00FC635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Investigator</w:t>
      </w:r>
    </w:p>
    <w:p w14:paraId="10069F7B" w14:textId="77777777" w:rsidR="00FC6356" w:rsidRDefault="00FC6356" w:rsidP="00FC6356">
      <w:pPr>
        <w:pStyle w:val="NoSpacing"/>
        <w:ind w:left="1440"/>
        <w:rPr>
          <w:rFonts w:ascii="Times New Roman" w:hAnsi="Times New Roman" w:cs="Times New Roman"/>
        </w:rPr>
      </w:pPr>
    </w:p>
    <w:p w14:paraId="10069F7C" w14:textId="77777777" w:rsidR="00FC6356" w:rsidRDefault="004B7335" w:rsidP="00FC635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Source: </w:t>
      </w:r>
      <w:r w:rsidR="0070695F" w:rsidRPr="00C13C10">
        <w:rPr>
          <w:rFonts w:ascii="Times New Roman" w:hAnsi="Times New Roman" w:cs="Times New Roman"/>
        </w:rPr>
        <w:t>Human E</w:t>
      </w:r>
      <w:r w:rsidR="00AB3521">
        <w:rPr>
          <w:rFonts w:ascii="Times New Roman" w:hAnsi="Times New Roman" w:cs="Times New Roman"/>
        </w:rPr>
        <w:t xml:space="preserve">cology Alumni Association Grant </w:t>
      </w:r>
    </w:p>
    <w:p w14:paraId="10069F7D" w14:textId="32C06B35" w:rsidR="0070695F" w:rsidRDefault="00B964D4" w:rsidP="00FC635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 A</w:t>
      </w:r>
      <w:r w:rsidR="00AB3521">
        <w:rPr>
          <w:rFonts w:ascii="Times New Roman" w:hAnsi="Times New Roman" w:cs="Times New Roman"/>
        </w:rPr>
        <w:t>mount:</w:t>
      </w:r>
      <w:r w:rsidR="0070695F" w:rsidRPr="00C13C10">
        <w:rPr>
          <w:rFonts w:ascii="Times New Roman" w:hAnsi="Times New Roman" w:cs="Times New Roman"/>
        </w:rPr>
        <w:t xml:space="preserve"> $1,000</w:t>
      </w:r>
    </w:p>
    <w:p w14:paraId="10069F7E" w14:textId="77777777" w:rsidR="00870787" w:rsidRDefault="00FC6356" w:rsidP="0097742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PI</w:t>
      </w:r>
    </w:p>
    <w:p w14:paraId="10069F7F" w14:textId="46DA0BF5" w:rsidR="00977426" w:rsidRDefault="00977426" w:rsidP="00977426">
      <w:pPr>
        <w:pStyle w:val="NoSpacing"/>
        <w:ind w:left="1440"/>
        <w:rPr>
          <w:rFonts w:ascii="Times New Roman" w:hAnsi="Times New Roman" w:cs="Times New Roman"/>
        </w:rPr>
      </w:pPr>
    </w:p>
    <w:p w14:paraId="36097F96" w14:textId="77777777" w:rsidR="00087060" w:rsidRPr="00977426" w:rsidRDefault="00087060" w:rsidP="00977426">
      <w:pPr>
        <w:pStyle w:val="NoSpacing"/>
        <w:ind w:left="1440"/>
        <w:rPr>
          <w:rFonts w:ascii="Times New Roman" w:hAnsi="Times New Roman" w:cs="Times New Roman"/>
        </w:rPr>
      </w:pPr>
    </w:p>
    <w:p w14:paraId="10069F80" w14:textId="451BC267" w:rsidR="00977426" w:rsidRDefault="00F9118C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Grants Under Review</w:t>
      </w:r>
    </w:p>
    <w:p w14:paraId="3161EC9B" w14:textId="27107CEE" w:rsidR="000E26D3" w:rsidRDefault="00BB3451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2022-2023</w:t>
      </w:r>
      <w:r>
        <w:rPr>
          <w:rFonts w:ascii="Times New Roman" w:hAnsi="Times New Roman" w:cs="Times New Roman"/>
        </w:rPr>
        <w:tab/>
        <w:t>“</w:t>
      </w:r>
      <w:r w:rsidRPr="00BB3451">
        <w:rPr>
          <w:rFonts w:ascii="Times New Roman" w:hAnsi="Times New Roman" w:cs="Times New Roman"/>
        </w:rPr>
        <w:t>Seasonal Allergy Blues: Is Mental Health Worse on High Pollen Days?</w:t>
      </w:r>
      <w:r>
        <w:rPr>
          <w:rFonts w:ascii="Times New Roman" w:hAnsi="Times New Roman" w:cs="Times New Roman"/>
        </w:rPr>
        <w:t>”</w:t>
      </w:r>
    </w:p>
    <w:p w14:paraId="3E957C72" w14:textId="489DBD57" w:rsidR="00BB3451" w:rsidRDefault="00BB3451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American Foundation for Suicide Prevention</w:t>
      </w:r>
    </w:p>
    <w:p w14:paraId="66759968" w14:textId="7AA13587" w:rsidR="00BB3451" w:rsidRDefault="00BB3451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$100,000</w:t>
      </w:r>
    </w:p>
    <w:p w14:paraId="158F77AD" w14:textId="27DC9876" w:rsidR="00BB3451" w:rsidRDefault="00BB3451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PI</w:t>
      </w:r>
    </w:p>
    <w:p w14:paraId="30DF67E4" w14:textId="77777777" w:rsidR="00F9118C" w:rsidRPr="00F9118C" w:rsidRDefault="00F9118C" w:rsidP="00F9118C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10069F81" w14:textId="54FDD550" w:rsidR="00976184" w:rsidRDefault="00976184" w:rsidP="00976184">
      <w:pPr>
        <w:pStyle w:val="NoSpacing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Teaching and Advising</w:t>
      </w:r>
    </w:p>
    <w:p w14:paraId="10069F82" w14:textId="77777777" w:rsidR="00976184" w:rsidRDefault="00976184" w:rsidP="00976184">
      <w:pPr>
        <w:pStyle w:val="NoSpacing"/>
        <w:rPr>
          <w:rFonts w:ascii="Times New Roman" w:hAnsi="Times New Roman" w:cs="Times New Roman"/>
        </w:rPr>
      </w:pPr>
    </w:p>
    <w:p w14:paraId="10069F83" w14:textId="77777777" w:rsidR="00976184" w:rsidRPr="00976184" w:rsidRDefault="00976184" w:rsidP="00976184">
      <w:pPr>
        <w:pStyle w:val="NoSpacing"/>
        <w:rPr>
          <w:rFonts w:ascii="Times New Roman" w:hAnsi="Times New Roman" w:cs="Times New Roman"/>
          <w:b/>
        </w:rPr>
      </w:pPr>
      <w:r w:rsidRPr="00976184">
        <w:rPr>
          <w:rFonts w:ascii="Times New Roman" w:hAnsi="Times New Roman" w:cs="Times New Roman"/>
          <w:b/>
        </w:rPr>
        <w:t>Doctoral Advisement / Direction:</w:t>
      </w:r>
    </w:p>
    <w:p w14:paraId="10069F84" w14:textId="59EDD986" w:rsidR="00976184" w:rsidRDefault="00976184" w:rsidP="00976184">
      <w:pPr>
        <w:pStyle w:val="NoSpacing"/>
        <w:rPr>
          <w:rFonts w:ascii="Times New Roman" w:hAnsi="Times New Roman" w:cs="Times New Roman"/>
        </w:rPr>
      </w:pPr>
    </w:p>
    <w:p w14:paraId="69CC5F04" w14:textId="2F30B36B" w:rsidR="000C3059" w:rsidRDefault="000C3059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 Syeda, expected completion May 2023.</w:t>
      </w:r>
    </w:p>
    <w:p w14:paraId="7A5FE390" w14:textId="77777777" w:rsidR="000C3059" w:rsidRDefault="000C3059" w:rsidP="00976184">
      <w:pPr>
        <w:pStyle w:val="NoSpacing"/>
        <w:rPr>
          <w:rFonts w:ascii="Times New Roman" w:hAnsi="Times New Roman" w:cs="Times New Roman"/>
        </w:rPr>
      </w:pPr>
    </w:p>
    <w:p w14:paraId="7D0F2132" w14:textId="5AB195CA" w:rsidR="00BF16BC" w:rsidRDefault="00BF16BC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Abrar Bagalb, expected completion May 2023.</w:t>
      </w:r>
    </w:p>
    <w:p w14:paraId="4CBDDD61" w14:textId="77777777" w:rsidR="00BF16BC" w:rsidRDefault="00BF16BC" w:rsidP="00976184">
      <w:pPr>
        <w:pStyle w:val="NoSpacing"/>
        <w:rPr>
          <w:rFonts w:ascii="Times New Roman" w:hAnsi="Times New Roman" w:cs="Times New Roman"/>
        </w:rPr>
      </w:pPr>
    </w:p>
    <w:p w14:paraId="64E53B0A" w14:textId="66559A58" w:rsidR="00EB3429" w:rsidRDefault="00EB3429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Ryan Hetrick, expected completion May 2023.</w:t>
      </w:r>
    </w:p>
    <w:p w14:paraId="74393797" w14:textId="77777777" w:rsidR="00EB3429" w:rsidRDefault="00EB3429" w:rsidP="00976184">
      <w:pPr>
        <w:pStyle w:val="NoSpacing"/>
        <w:rPr>
          <w:rFonts w:ascii="Times New Roman" w:hAnsi="Times New Roman" w:cs="Times New Roman"/>
        </w:rPr>
      </w:pPr>
    </w:p>
    <w:p w14:paraId="252D8814" w14:textId="529A9AAE" w:rsidR="00764445" w:rsidRDefault="00764445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Whitm</w:t>
      </w:r>
      <w:r w:rsidR="000C3059">
        <w:rPr>
          <w:rFonts w:ascii="Times New Roman" w:hAnsi="Times New Roman" w:cs="Times New Roman"/>
        </w:rPr>
        <w:t>an, expected completion May 2023</w:t>
      </w:r>
      <w:r>
        <w:rPr>
          <w:rFonts w:ascii="Times New Roman" w:hAnsi="Times New Roman" w:cs="Times New Roman"/>
        </w:rPr>
        <w:t xml:space="preserve">.  </w:t>
      </w:r>
    </w:p>
    <w:p w14:paraId="102CEF8A" w14:textId="467DE650" w:rsidR="000C3059" w:rsidRDefault="000C3059" w:rsidP="00976184">
      <w:pPr>
        <w:pStyle w:val="NoSpacing"/>
        <w:rPr>
          <w:rFonts w:ascii="Times New Roman" w:hAnsi="Times New Roman" w:cs="Times New Roman"/>
        </w:rPr>
      </w:pPr>
    </w:p>
    <w:p w14:paraId="66F95C82" w14:textId="77631239" w:rsidR="000C3059" w:rsidRDefault="000C3059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Khurram Imam, </w:t>
      </w:r>
      <w:r w:rsidR="00A0409A">
        <w:rPr>
          <w:rFonts w:ascii="Times New Roman" w:hAnsi="Times New Roman" w:cs="Times New Roman"/>
        </w:rPr>
        <w:t>withdrew.</w:t>
      </w:r>
    </w:p>
    <w:p w14:paraId="63D9EBDA" w14:textId="77777777" w:rsidR="00764445" w:rsidRDefault="00764445" w:rsidP="00976184">
      <w:pPr>
        <w:pStyle w:val="NoSpacing"/>
        <w:rPr>
          <w:rFonts w:ascii="Times New Roman" w:hAnsi="Times New Roman" w:cs="Times New Roman"/>
        </w:rPr>
      </w:pPr>
    </w:p>
    <w:p w14:paraId="269F5A62" w14:textId="2727B0F1" w:rsidR="00F355AF" w:rsidRDefault="00F355AF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Wil</w:t>
      </w:r>
      <w:r w:rsidR="00C42B7D">
        <w:rPr>
          <w:rFonts w:ascii="Times New Roman" w:hAnsi="Times New Roman" w:cs="Times New Roman"/>
        </w:rPr>
        <w:t xml:space="preserve">ks, </w:t>
      </w:r>
      <w:r w:rsidR="00EB3429">
        <w:rPr>
          <w:rFonts w:ascii="Times New Roman" w:hAnsi="Times New Roman" w:cs="Times New Roman"/>
        </w:rPr>
        <w:t>expected completion May 2022</w:t>
      </w:r>
      <w:r>
        <w:rPr>
          <w:rFonts w:ascii="Times New Roman" w:hAnsi="Times New Roman" w:cs="Times New Roman"/>
        </w:rPr>
        <w:t>, “</w:t>
      </w:r>
      <w:r w:rsidR="009F53C3">
        <w:rPr>
          <w:rFonts w:ascii="Times New Roman" w:hAnsi="Times New Roman" w:cs="Times New Roman"/>
        </w:rPr>
        <w:t>Urgent Care Facilities:  Placement, Industry Structure, and Economic Spillovers in Local Emergency Departments.</w:t>
      </w:r>
      <w:r>
        <w:rPr>
          <w:rFonts w:ascii="Times New Roman" w:hAnsi="Times New Roman" w:cs="Times New Roman"/>
        </w:rPr>
        <w:t>”</w:t>
      </w:r>
    </w:p>
    <w:p w14:paraId="5BE3EEB7" w14:textId="77777777" w:rsidR="00F355AF" w:rsidRDefault="00F355AF" w:rsidP="00976184">
      <w:pPr>
        <w:pStyle w:val="NoSpacing"/>
        <w:rPr>
          <w:rFonts w:ascii="Times New Roman" w:hAnsi="Times New Roman" w:cs="Times New Roman"/>
        </w:rPr>
      </w:pPr>
    </w:p>
    <w:p w14:paraId="617928B3" w14:textId="22EF30B7" w:rsidR="008964A7" w:rsidRDefault="008964A7" w:rsidP="008964A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Derek Jenkins, expected completion </w:t>
      </w:r>
      <w:r w:rsidR="000C3059">
        <w:rPr>
          <w:rFonts w:ascii="Times New Roman" w:hAnsi="Times New Roman" w:cs="Times New Roman"/>
        </w:rPr>
        <w:t>August</w:t>
      </w:r>
      <w:r>
        <w:rPr>
          <w:rFonts w:ascii="Times New Roman" w:hAnsi="Times New Roman" w:cs="Times New Roman"/>
        </w:rPr>
        <w:t xml:space="preserve"> 2021, “Effect of Managed Care Penetration on Use of Low-value Procedures in the Emergency Department.” </w:t>
      </w:r>
    </w:p>
    <w:p w14:paraId="5ACC82C3" w14:textId="035554BB" w:rsidR="008964A7" w:rsidRDefault="008964A7" w:rsidP="00976184">
      <w:pPr>
        <w:pStyle w:val="NoSpacing"/>
        <w:rPr>
          <w:rFonts w:ascii="Times New Roman" w:hAnsi="Times New Roman" w:cs="Times New Roman"/>
        </w:rPr>
      </w:pPr>
    </w:p>
    <w:p w14:paraId="7BA03038" w14:textId="5962FBB1" w:rsidR="008964A7" w:rsidRDefault="008964A7" w:rsidP="00976184">
      <w:pPr>
        <w:pStyle w:val="NoSpacing"/>
        <w:rPr>
          <w:rFonts w:ascii="Times New Roman" w:hAnsi="Times New Roman" w:cs="Times New Roman"/>
        </w:rPr>
      </w:pPr>
      <w:r w:rsidRPr="008964A7">
        <w:rPr>
          <w:rFonts w:ascii="Times New Roman" w:hAnsi="Times New Roman" w:cs="Times New Roman"/>
        </w:rPr>
        <w:t>Mohammadmahdi Farsiabi</w:t>
      </w:r>
      <w:r>
        <w:rPr>
          <w:rFonts w:ascii="Times New Roman" w:hAnsi="Times New Roman" w:cs="Times New Roman"/>
        </w:rPr>
        <w:t>, expected completion May 2021, “Essays o</w:t>
      </w:r>
      <w:r w:rsidRPr="008964A7">
        <w:rPr>
          <w:rFonts w:ascii="Times New Roman" w:hAnsi="Times New Roman" w:cs="Times New Roman"/>
        </w:rPr>
        <w:t>n Health Care Expenditu</w:t>
      </w:r>
      <w:r>
        <w:rPr>
          <w:rFonts w:ascii="Times New Roman" w:hAnsi="Times New Roman" w:cs="Times New Roman"/>
        </w:rPr>
        <w:t>res and Quality of the Environment.”</w:t>
      </w:r>
    </w:p>
    <w:p w14:paraId="5F464DAD" w14:textId="77777777" w:rsidR="008964A7" w:rsidRDefault="008964A7" w:rsidP="00976184">
      <w:pPr>
        <w:pStyle w:val="NoSpacing"/>
        <w:rPr>
          <w:rFonts w:ascii="Times New Roman" w:hAnsi="Times New Roman" w:cs="Times New Roman"/>
        </w:rPr>
      </w:pPr>
    </w:p>
    <w:p w14:paraId="10069F85" w14:textId="43EF9FA6" w:rsidR="00A86748" w:rsidRDefault="00A86748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Sa-Ad Iddrisu, </w:t>
      </w:r>
      <w:r w:rsidR="00BC7CA0">
        <w:rPr>
          <w:rFonts w:ascii="Times New Roman" w:hAnsi="Times New Roman" w:cs="Times New Roman"/>
        </w:rPr>
        <w:t>May 2019</w:t>
      </w:r>
      <w:r>
        <w:rPr>
          <w:rFonts w:ascii="Times New Roman" w:hAnsi="Times New Roman" w:cs="Times New Roman"/>
        </w:rPr>
        <w:t>, “Health and Natural Capital in Augmented Solow Model.”</w:t>
      </w:r>
    </w:p>
    <w:p w14:paraId="3C12F83A" w14:textId="36020F38" w:rsidR="00BC7CA0" w:rsidRDefault="00BC7CA0" w:rsidP="00976184">
      <w:pPr>
        <w:pStyle w:val="NoSpacing"/>
        <w:rPr>
          <w:rFonts w:ascii="Times New Roman" w:hAnsi="Times New Roman" w:cs="Times New Roman"/>
        </w:rPr>
      </w:pPr>
    </w:p>
    <w:p w14:paraId="4D0EDE48" w14:textId="5AC6BEC5" w:rsidR="00BC7CA0" w:rsidRDefault="00BC7CA0" w:rsidP="0011628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Adit Doza, expected completion, </w:t>
      </w:r>
      <w:r w:rsidR="00F355AF">
        <w:rPr>
          <w:rFonts w:ascii="Times New Roman" w:hAnsi="Times New Roman" w:cs="Times New Roman"/>
        </w:rPr>
        <w:t>August</w:t>
      </w:r>
      <w:r>
        <w:rPr>
          <w:rFonts w:ascii="Times New Roman" w:hAnsi="Times New Roman" w:cs="Times New Roman"/>
        </w:rPr>
        <w:t xml:space="preserve"> 2019, </w:t>
      </w:r>
      <w:r w:rsidRPr="009A52CA">
        <w:rPr>
          <w:rFonts w:ascii="Times New Roman" w:hAnsi="Times New Roman" w:cs="Times New Roman"/>
        </w:rPr>
        <w:t xml:space="preserve">“Racial/Ethnic Differences in </w:t>
      </w:r>
      <w:r w:rsidR="00116288">
        <w:rPr>
          <w:rFonts w:ascii="Times New Roman" w:hAnsi="Times New Roman" w:cs="Times New Roman"/>
        </w:rPr>
        <w:t xml:space="preserve">Mortality in Late Midlife: Have </w:t>
      </w:r>
      <w:r w:rsidRPr="009A52CA">
        <w:rPr>
          <w:rFonts w:ascii="Times New Roman" w:hAnsi="Times New Roman" w:cs="Times New Roman"/>
        </w:rPr>
        <w:t>They Narrowed in Recent Years?”</w:t>
      </w:r>
    </w:p>
    <w:p w14:paraId="10069F86" w14:textId="77777777" w:rsidR="00A86748" w:rsidRDefault="00A86748" w:rsidP="00976184">
      <w:pPr>
        <w:pStyle w:val="NoSpacing"/>
        <w:rPr>
          <w:rFonts w:ascii="Times New Roman" w:hAnsi="Times New Roman" w:cs="Times New Roman"/>
        </w:rPr>
      </w:pPr>
    </w:p>
    <w:p w14:paraId="10069F87" w14:textId="737A3047" w:rsidR="00915C2E" w:rsidRDefault="00915C2E" w:rsidP="0097618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Chy</w:t>
      </w:r>
      <w:proofErr w:type="spellEnd"/>
      <w:r>
        <w:rPr>
          <w:rFonts w:ascii="Times New Roman" w:hAnsi="Times New Roman" w:cs="Times New Roman"/>
        </w:rPr>
        <w:t xml:space="preserve">, </w:t>
      </w:r>
      <w:r w:rsidR="00F355AF"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2019, “Health and Medical Outcomes of Medicaid Expansion.”</w:t>
      </w:r>
    </w:p>
    <w:p w14:paraId="10069F88" w14:textId="77777777" w:rsidR="00915C2E" w:rsidRDefault="00915C2E" w:rsidP="00976184">
      <w:pPr>
        <w:pStyle w:val="NoSpacing"/>
        <w:rPr>
          <w:rFonts w:ascii="Times New Roman" w:hAnsi="Times New Roman" w:cs="Times New Roman"/>
        </w:rPr>
      </w:pPr>
    </w:p>
    <w:p w14:paraId="10069F89" w14:textId="047F977D" w:rsidR="00915C2E" w:rsidRDefault="00915C2E" w:rsidP="0097618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Mohamma</w:t>
      </w:r>
      <w:proofErr w:type="spellEnd"/>
      <w:r>
        <w:rPr>
          <w:rFonts w:ascii="Times New Roman" w:hAnsi="Times New Roman" w:cs="Times New Roman"/>
        </w:rPr>
        <w:t xml:space="preserve"> Toseef, </w:t>
      </w:r>
      <w:r w:rsidR="00C42B7D">
        <w:rPr>
          <w:rFonts w:ascii="Times New Roman" w:hAnsi="Times New Roman" w:cs="Times New Roman"/>
        </w:rPr>
        <w:t>June</w:t>
      </w:r>
      <w:r w:rsidR="00F355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2019, “Effects of Medicaid HMOs on Care Quality and Racial/Ethnic Healthcare Disparities.”</w:t>
      </w:r>
    </w:p>
    <w:p w14:paraId="10069F8A" w14:textId="77777777" w:rsidR="00915C2E" w:rsidRDefault="00915C2E" w:rsidP="00976184">
      <w:pPr>
        <w:pStyle w:val="NoSpacing"/>
        <w:rPr>
          <w:rFonts w:ascii="Times New Roman" w:hAnsi="Times New Roman" w:cs="Times New Roman"/>
        </w:rPr>
      </w:pPr>
    </w:p>
    <w:p w14:paraId="10069F8B" w14:textId="04F4B859" w:rsidR="00915C2E" w:rsidRDefault="00915C2E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Xinghua </w:t>
      </w:r>
      <w:r w:rsidR="00BC7CA0">
        <w:rPr>
          <w:rFonts w:ascii="Times New Roman" w:hAnsi="Times New Roman" w:cs="Times New Roman"/>
        </w:rPr>
        <w:t>Li, expected completion May 2020</w:t>
      </w:r>
      <w:r>
        <w:rPr>
          <w:rFonts w:ascii="Times New Roman" w:hAnsi="Times New Roman" w:cs="Times New Roman"/>
        </w:rPr>
        <w:t xml:space="preserve">, “Chinese </w:t>
      </w:r>
      <w:proofErr w:type="spellStart"/>
      <w:r>
        <w:rPr>
          <w:rFonts w:ascii="Times New Roman" w:hAnsi="Times New Roman" w:cs="Times New Roman"/>
        </w:rPr>
        <w:t>Labour</w:t>
      </w:r>
      <w:proofErr w:type="spellEnd"/>
      <w:r>
        <w:rPr>
          <w:rFonts w:ascii="Times New Roman" w:hAnsi="Times New Roman" w:cs="Times New Roman"/>
        </w:rPr>
        <w:t xml:space="preserve"> Market Participation.”</w:t>
      </w:r>
    </w:p>
    <w:p w14:paraId="10069F8C" w14:textId="77777777" w:rsidR="00915C2E" w:rsidRDefault="00915C2E" w:rsidP="00976184">
      <w:pPr>
        <w:pStyle w:val="NoSpacing"/>
        <w:rPr>
          <w:rFonts w:ascii="Times New Roman" w:hAnsi="Times New Roman" w:cs="Times New Roman"/>
        </w:rPr>
      </w:pPr>
    </w:p>
    <w:p w14:paraId="10069F8D" w14:textId="77777777" w:rsidR="00976184" w:rsidRDefault="00976184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Pastor, Completed March 2016, “Essays on Oil Price Volatili</w:t>
      </w:r>
      <w:r w:rsidR="00915C2E">
        <w:rPr>
          <w:rFonts w:ascii="Times New Roman" w:hAnsi="Times New Roman" w:cs="Times New Roman"/>
        </w:rPr>
        <w:t>ty and Irreversible Investment.”</w:t>
      </w:r>
    </w:p>
    <w:p w14:paraId="10069F8E" w14:textId="77777777" w:rsidR="00976184" w:rsidRDefault="00976184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Defense Dissertation Committee Member</w:t>
      </w:r>
    </w:p>
    <w:p w14:paraId="10069F8F" w14:textId="77777777" w:rsidR="00976184" w:rsidRPr="00AB3521" w:rsidRDefault="00976184" w:rsidP="00976184">
      <w:pPr>
        <w:pStyle w:val="NoSpacing"/>
        <w:rPr>
          <w:rFonts w:ascii="Times New Roman" w:hAnsi="Times New Roman" w:cs="Times New Roman"/>
          <w:b/>
          <w:smallCaps/>
        </w:rPr>
      </w:pPr>
    </w:p>
    <w:p w14:paraId="10069F90" w14:textId="77777777" w:rsidR="00976184" w:rsidRDefault="00F52C59" w:rsidP="0097618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Undergraduate</w:t>
      </w:r>
      <w:r w:rsidR="00976184" w:rsidRPr="00976184">
        <w:rPr>
          <w:rFonts w:ascii="Times New Roman" w:hAnsi="Times New Roman" w:cs="Times New Roman"/>
          <w:b/>
        </w:rPr>
        <w:t xml:space="preserve"> Advisement / Direction:</w:t>
      </w:r>
    </w:p>
    <w:p w14:paraId="10069F91" w14:textId="17A7F74B" w:rsidR="00D92F45" w:rsidRDefault="00D92F45" w:rsidP="00976184">
      <w:pPr>
        <w:pStyle w:val="NoSpacing"/>
        <w:rPr>
          <w:rFonts w:ascii="Times New Roman" w:hAnsi="Times New Roman" w:cs="Times New Roman"/>
          <w:b/>
        </w:rPr>
      </w:pPr>
    </w:p>
    <w:p w14:paraId="5ED67096" w14:textId="740F3937" w:rsidR="003555BD" w:rsidRDefault="003555BD" w:rsidP="0076444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Brilanti-Martinez, Winter 2021 “</w:t>
      </w:r>
      <w:r w:rsidR="00A0409A" w:rsidRPr="00A0409A">
        <w:rPr>
          <w:rFonts w:ascii="Times New Roman" w:hAnsi="Times New Roman" w:cs="Times New Roman"/>
        </w:rPr>
        <w:t>Potential of Precision Medicine</w:t>
      </w:r>
      <w:r>
        <w:rPr>
          <w:rFonts w:ascii="Times New Roman" w:hAnsi="Times New Roman" w:cs="Times New Roman"/>
        </w:rPr>
        <w:t>”</w:t>
      </w:r>
    </w:p>
    <w:p w14:paraId="62B9DDDB" w14:textId="77777777" w:rsidR="003555BD" w:rsidRPr="00764445" w:rsidRDefault="003555BD" w:rsidP="003555BD">
      <w:pPr>
        <w:pStyle w:val="NoSpacing"/>
        <w:rPr>
          <w:rFonts w:ascii="Times New Roman" w:hAnsi="Times New Roman" w:cs="Times New Roman"/>
        </w:rPr>
      </w:pPr>
      <w:r w:rsidRPr="00764445">
        <w:rPr>
          <w:rFonts w:ascii="Times New Roman" w:hAnsi="Times New Roman" w:cs="Times New Roman"/>
        </w:rPr>
        <w:t>Role:  Advisor and reader for undergraduate Honors Thesis</w:t>
      </w:r>
    </w:p>
    <w:p w14:paraId="3A8B36D2" w14:textId="77777777" w:rsidR="003555BD" w:rsidRDefault="003555BD" w:rsidP="00764445">
      <w:pPr>
        <w:pStyle w:val="NoSpacing"/>
        <w:rPr>
          <w:rFonts w:ascii="Times New Roman" w:hAnsi="Times New Roman" w:cs="Times New Roman"/>
        </w:rPr>
      </w:pPr>
    </w:p>
    <w:p w14:paraId="2B85C2D0" w14:textId="6E029744" w:rsidR="003555BD" w:rsidRDefault="003555BD" w:rsidP="0076444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Halie Johnson, Winter 2021 “</w:t>
      </w:r>
      <w:r w:rsidR="00A0409A" w:rsidRPr="00A0409A">
        <w:rPr>
          <w:rFonts w:ascii="Times New Roman" w:hAnsi="Times New Roman" w:cs="Times New Roman"/>
        </w:rPr>
        <w:t>Benefits of Paid Maternity Leave in the U.S.</w:t>
      </w:r>
      <w:r w:rsidR="00EB3429">
        <w:rPr>
          <w:rFonts w:ascii="Times New Roman" w:hAnsi="Times New Roman" w:cs="Times New Roman"/>
        </w:rPr>
        <w:t>”</w:t>
      </w:r>
    </w:p>
    <w:p w14:paraId="45EE2BDF" w14:textId="77777777" w:rsidR="003555BD" w:rsidRPr="00764445" w:rsidRDefault="003555BD" w:rsidP="003555BD">
      <w:pPr>
        <w:pStyle w:val="NoSpacing"/>
        <w:rPr>
          <w:rFonts w:ascii="Times New Roman" w:hAnsi="Times New Roman" w:cs="Times New Roman"/>
        </w:rPr>
      </w:pPr>
      <w:r w:rsidRPr="00764445">
        <w:rPr>
          <w:rFonts w:ascii="Times New Roman" w:hAnsi="Times New Roman" w:cs="Times New Roman"/>
        </w:rPr>
        <w:t>Role:  Advisor and reader for undergraduate Honors Thesis</w:t>
      </w:r>
    </w:p>
    <w:p w14:paraId="5C37CED8" w14:textId="25986437" w:rsidR="003555BD" w:rsidRDefault="003555BD" w:rsidP="00764445">
      <w:pPr>
        <w:pStyle w:val="NoSpacing"/>
        <w:rPr>
          <w:rFonts w:ascii="Times New Roman" w:hAnsi="Times New Roman" w:cs="Times New Roman"/>
        </w:rPr>
      </w:pPr>
    </w:p>
    <w:p w14:paraId="415D19BF" w14:textId="5803F974" w:rsidR="00764445" w:rsidRPr="00764445" w:rsidRDefault="00764445" w:rsidP="00764445">
      <w:pPr>
        <w:pStyle w:val="NoSpacing"/>
        <w:rPr>
          <w:rFonts w:ascii="Times New Roman" w:hAnsi="Times New Roman" w:cs="Times New Roman"/>
        </w:rPr>
      </w:pPr>
      <w:r w:rsidRPr="00764445">
        <w:rPr>
          <w:rFonts w:ascii="Times New Roman" w:hAnsi="Times New Roman" w:cs="Times New Roman"/>
        </w:rPr>
        <w:t>Rajdeep Kaur, Fall 2020 “Game theory role in allocation of water resources”</w:t>
      </w:r>
    </w:p>
    <w:p w14:paraId="2BB1829D" w14:textId="77777777" w:rsidR="00764445" w:rsidRPr="00764445" w:rsidRDefault="00764445" w:rsidP="00764445">
      <w:pPr>
        <w:pStyle w:val="NoSpacing"/>
        <w:rPr>
          <w:rFonts w:ascii="Times New Roman" w:hAnsi="Times New Roman" w:cs="Times New Roman"/>
        </w:rPr>
      </w:pPr>
      <w:r w:rsidRPr="00764445">
        <w:rPr>
          <w:rFonts w:ascii="Times New Roman" w:hAnsi="Times New Roman" w:cs="Times New Roman"/>
        </w:rPr>
        <w:t>Role:  Advisor and reader for undergraduate Honors Thesis</w:t>
      </w:r>
    </w:p>
    <w:p w14:paraId="53EC8CC9" w14:textId="77777777" w:rsidR="00764445" w:rsidRPr="00764445" w:rsidRDefault="00764445" w:rsidP="00764445">
      <w:pPr>
        <w:pStyle w:val="NoSpacing"/>
        <w:rPr>
          <w:rFonts w:ascii="Times New Roman" w:hAnsi="Times New Roman" w:cs="Times New Roman"/>
        </w:rPr>
      </w:pPr>
    </w:p>
    <w:p w14:paraId="34E1ED5C" w14:textId="77777777" w:rsidR="00764445" w:rsidRPr="00764445" w:rsidRDefault="00764445" w:rsidP="00764445">
      <w:pPr>
        <w:pStyle w:val="NoSpacing"/>
        <w:rPr>
          <w:rFonts w:ascii="Times New Roman" w:hAnsi="Times New Roman" w:cs="Times New Roman"/>
        </w:rPr>
      </w:pPr>
      <w:r w:rsidRPr="00764445">
        <w:rPr>
          <w:rFonts w:ascii="Times New Roman" w:hAnsi="Times New Roman" w:cs="Times New Roman"/>
        </w:rPr>
        <w:t>Danielle Metivier, Winter 2020</w:t>
      </w:r>
    </w:p>
    <w:p w14:paraId="758F4B6E" w14:textId="77777777" w:rsidR="00764445" w:rsidRDefault="00764445" w:rsidP="00764445">
      <w:pPr>
        <w:pStyle w:val="NoSpacing"/>
        <w:rPr>
          <w:rFonts w:ascii="Times New Roman" w:hAnsi="Times New Roman" w:cs="Times New Roman"/>
        </w:rPr>
      </w:pPr>
      <w:r w:rsidRPr="00764445">
        <w:rPr>
          <w:rFonts w:ascii="Times New Roman" w:hAnsi="Times New Roman" w:cs="Times New Roman"/>
        </w:rPr>
        <w:t>Role:  Research Advisor</w:t>
      </w:r>
    </w:p>
    <w:p w14:paraId="41C9E517" w14:textId="77777777" w:rsidR="00764445" w:rsidRDefault="00764445" w:rsidP="00764445">
      <w:pPr>
        <w:pStyle w:val="NoSpacing"/>
        <w:rPr>
          <w:rFonts w:ascii="Times New Roman" w:hAnsi="Times New Roman" w:cs="Times New Roman"/>
        </w:rPr>
      </w:pPr>
    </w:p>
    <w:p w14:paraId="028FFC04" w14:textId="00A7D603" w:rsidR="004700F1" w:rsidRPr="004700F1" w:rsidRDefault="004700F1" w:rsidP="00764445">
      <w:pPr>
        <w:pStyle w:val="NoSpacing"/>
        <w:rPr>
          <w:rFonts w:ascii="Times New Roman" w:hAnsi="Times New Roman" w:cs="Times New Roman"/>
        </w:rPr>
      </w:pPr>
      <w:r w:rsidRPr="004700F1">
        <w:rPr>
          <w:rFonts w:ascii="Times New Roman" w:hAnsi="Times New Roman" w:cs="Times New Roman"/>
        </w:rPr>
        <w:t>Dilraj Gill, Winter 2020</w:t>
      </w:r>
      <w:r w:rsidR="002F47C7">
        <w:rPr>
          <w:rFonts w:ascii="Times New Roman" w:hAnsi="Times New Roman" w:cs="Times New Roman"/>
        </w:rPr>
        <w:t xml:space="preserve"> “Effect of Affordable Care Act on Insurance Company Valuation”</w:t>
      </w:r>
    </w:p>
    <w:p w14:paraId="68C3C49F" w14:textId="77777777" w:rsidR="004700F1" w:rsidRPr="004700F1" w:rsidRDefault="004700F1" w:rsidP="004700F1">
      <w:pPr>
        <w:pStyle w:val="NoSpacing"/>
        <w:rPr>
          <w:rFonts w:ascii="Times New Roman" w:hAnsi="Times New Roman" w:cs="Times New Roman"/>
        </w:rPr>
      </w:pPr>
      <w:r w:rsidRPr="004700F1">
        <w:rPr>
          <w:rFonts w:ascii="Times New Roman" w:hAnsi="Times New Roman" w:cs="Times New Roman"/>
        </w:rPr>
        <w:t>Role:  Advisor and reader for undergraduate Honors Thesis</w:t>
      </w:r>
    </w:p>
    <w:p w14:paraId="395AF72F" w14:textId="77777777" w:rsidR="004700F1" w:rsidRPr="004700F1" w:rsidRDefault="004700F1" w:rsidP="004700F1">
      <w:pPr>
        <w:pStyle w:val="NoSpacing"/>
        <w:rPr>
          <w:rFonts w:ascii="Times New Roman" w:hAnsi="Times New Roman" w:cs="Times New Roman"/>
        </w:rPr>
      </w:pPr>
    </w:p>
    <w:p w14:paraId="71C9945F" w14:textId="77777777" w:rsidR="004700F1" w:rsidRPr="004700F1" w:rsidRDefault="004700F1" w:rsidP="004700F1">
      <w:pPr>
        <w:pStyle w:val="NoSpacing"/>
        <w:rPr>
          <w:rFonts w:ascii="Times New Roman" w:hAnsi="Times New Roman" w:cs="Times New Roman"/>
        </w:rPr>
      </w:pPr>
      <w:r w:rsidRPr="004700F1">
        <w:rPr>
          <w:rFonts w:ascii="Times New Roman" w:hAnsi="Times New Roman" w:cs="Times New Roman"/>
        </w:rPr>
        <w:t>Mujtaba Hameed, Winter 2020</w:t>
      </w:r>
    </w:p>
    <w:p w14:paraId="4BA932FD" w14:textId="39DD9D4A" w:rsidR="004700F1" w:rsidRDefault="004700F1" w:rsidP="004700F1">
      <w:pPr>
        <w:pStyle w:val="NoSpacing"/>
        <w:rPr>
          <w:rFonts w:ascii="Times New Roman" w:hAnsi="Times New Roman" w:cs="Times New Roman"/>
        </w:rPr>
      </w:pPr>
      <w:r w:rsidRPr="004700F1">
        <w:rPr>
          <w:rFonts w:ascii="Times New Roman" w:hAnsi="Times New Roman" w:cs="Times New Roman"/>
        </w:rPr>
        <w:t>Role:  Advisor and reader for undergraduate Honors Thesis</w:t>
      </w:r>
    </w:p>
    <w:p w14:paraId="05E7E50C" w14:textId="77777777" w:rsidR="004700F1" w:rsidRDefault="004700F1" w:rsidP="004700F1">
      <w:pPr>
        <w:pStyle w:val="NoSpacing"/>
        <w:rPr>
          <w:rFonts w:ascii="Times New Roman" w:hAnsi="Times New Roman" w:cs="Times New Roman"/>
        </w:rPr>
      </w:pPr>
    </w:p>
    <w:p w14:paraId="6427177A" w14:textId="3E9A973F" w:rsidR="009F53C3" w:rsidRDefault="009F53C3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John </w:t>
      </w:r>
      <w:proofErr w:type="spellStart"/>
      <w:r>
        <w:rPr>
          <w:rFonts w:ascii="Times New Roman" w:hAnsi="Times New Roman" w:cs="Times New Roman"/>
        </w:rPr>
        <w:t>Sedarous</w:t>
      </w:r>
      <w:proofErr w:type="spellEnd"/>
      <w:r>
        <w:rPr>
          <w:rFonts w:ascii="Times New Roman" w:hAnsi="Times New Roman" w:cs="Times New Roman"/>
        </w:rPr>
        <w:t>, Winter and Fall 2019, “Medicaid:  Expansion, Waivers, and Legislation”</w:t>
      </w:r>
    </w:p>
    <w:p w14:paraId="679A74B0" w14:textId="4F29AED7" w:rsidR="009F53C3" w:rsidRPr="009F53C3" w:rsidRDefault="009F53C3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Advisor and reader for undergraduate Honors Thesis</w:t>
      </w:r>
    </w:p>
    <w:p w14:paraId="54B90F0F" w14:textId="77777777" w:rsidR="009F53C3" w:rsidRDefault="009F53C3" w:rsidP="00976E2E">
      <w:pPr>
        <w:pStyle w:val="NoSpacing"/>
        <w:rPr>
          <w:rFonts w:ascii="Times New Roman" w:hAnsi="Times New Roman" w:cs="Times New Roman"/>
        </w:rPr>
      </w:pPr>
    </w:p>
    <w:p w14:paraId="45B9E32A" w14:textId="00A8545C" w:rsidR="00F355AF" w:rsidRDefault="00F355AF" w:rsidP="00976E2E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Gurbani</w:t>
      </w:r>
      <w:proofErr w:type="spellEnd"/>
      <w:r>
        <w:rPr>
          <w:rFonts w:ascii="Times New Roman" w:hAnsi="Times New Roman" w:cs="Times New Roman"/>
        </w:rPr>
        <w:t xml:space="preserve"> Bedi, Winter 2019</w:t>
      </w:r>
    </w:p>
    <w:p w14:paraId="2D44915B" w14:textId="77777777" w:rsidR="00F355AF" w:rsidRPr="00235AF5" w:rsidRDefault="00F355AF" w:rsidP="00F355A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Phi</w:t>
      </w:r>
      <w:r w:rsidRPr="00235AF5">
        <w:rPr>
          <w:rFonts w:ascii="Times New Roman" w:hAnsi="Times New Roman" w:cs="Times New Roman"/>
        </w:rPr>
        <w:t xml:space="preserve"> Beta Kappa faculty honoree</w:t>
      </w:r>
    </w:p>
    <w:p w14:paraId="6A835999" w14:textId="77777777" w:rsidR="00F355AF" w:rsidRDefault="00F355AF" w:rsidP="00976E2E">
      <w:pPr>
        <w:pStyle w:val="NoSpacing"/>
        <w:rPr>
          <w:rFonts w:ascii="Times New Roman" w:hAnsi="Times New Roman" w:cs="Times New Roman"/>
        </w:rPr>
      </w:pPr>
    </w:p>
    <w:p w14:paraId="2FABC831" w14:textId="7F14381E" w:rsidR="00976E2E" w:rsidRPr="00976E2E" w:rsidRDefault="00976E2E" w:rsidP="00976E2E">
      <w:pPr>
        <w:pStyle w:val="NoSpacing"/>
        <w:rPr>
          <w:rFonts w:ascii="Times New Roman" w:hAnsi="Times New Roman" w:cs="Times New Roman"/>
        </w:rPr>
      </w:pPr>
      <w:proofErr w:type="spellStart"/>
      <w:r w:rsidRPr="00976E2E">
        <w:rPr>
          <w:rFonts w:ascii="Times New Roman" w:hAnsi="Times New Roman" w:cs="Times New Roman"/>
        </w:rPr>
        <w:t>Sanika</w:t>
      </w:r>
      <w:proofErr w:type="spellEnd"/>
      <w:r w:rsidRPr="00976E2E">
        <w:rPr>
          <w:rFonts w:ascii="Times New Roman" w:hAnsi="Times New Roman" w:cs="Times New Roman"/>
        </w:rPr>
        <w:t xml:space="preserve"> Ingle, Winter 2019 “Families Living Under National Poverty Level in India”</w:t>
      </w:r>
    </w:p>
    <w:p w14:paraId="6BFAFE35" w14:textId="5EEE310A" w:rsidR="00976E2E" w:rsidRDefault="00976E2E" w:rsidP="00976E2E">
      <w:pPr>
        <w:pStyle w:val="NoSpacing"/>
        <w:rPr>
          <w:rFonts w:ascii="Times New Roman" w:hAnsi="Times New Roman" w:cs="Times New Roman"/>
        </w:rPr>
      </w:pPr>
      <w:r w:rsidRPr="00976E2E">
        <w:rPr>
          <w:rFonts w:ascii="Times New Roman" w:hAnsi="Times New Roman" w:cs="Times New Roman"/>
        </w:rPr>
        <w:t>Role:  Mentor for Undergraduate Research Opportunity Program (UROP)</w:t>
      </w:r>
    </w:p>
    <w:p w14:paraId="72DC28F1" w14:textId="77777777" w:rsidR="00976E2E" w:rsidRDefault="00976E2E" w:rsidP="00976E2E">
      <w:pPr>
        <w:pStyle w:val="NoSpacing"/>
        <w:rPr>
          <w:rFonts w:ascii="Times New Roman" w:hAnsi="Times New Roman" w:cs="Times New Roman"/>
        </w:rPr>
      </w:pPr>
    </w:p>
    <w:p w14:paraId="10069F92" w14:textId="42E8D25D" w:rsidR="00E60B5E" w:rsidRDefault="00E60B5E" w:rsidP="00E60B5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Obaidah Bitar, Fall 2018</w:t>
      </w:r>
      <w:r w:rsidR="00C33711">
        <w:rPr>
          <w:rFonts w:ascii="Times New Roman" w:hAnsi="Times New Roman" w:cs="Times New Roman"/>
        </w:rPr>
        <w:t xml:space="preserve"> – Winter 2019 </w:t>
      </w:r>
      <w:r w:rsidR="00BC7CA0">
        <w:rPr>
          <w:rFonts w:ascii="Times New Roman" w:hAnsi="Times New Roman" w:cs="Times New Roman"/>
        </w:rPr>
        <w:t>“</w:t>
      </w:r>
      <w:r w:rsidR="00BC7CA0" w:rsidRPr="009A52CA">
        <w:rPr>
          <w:rFonts w:ascii="Times New Roman" w:hAnsi="Times New Roman" w:cs="Times New Roman"/>
        </w:rPr>
        <w:t>Cost-Effectiveness Analysis of Air Pollution Mitigation in Southwest Detroit</w:t>
      </w:r>
      <w:r w:rsidR="00BC7CA0">
        <w:rPr>
          <w:rFonts w:ascii="Times New Roman" w:hAnsi="Times New Roman" w:cs="Times New Roman"/>
        </w:rPr>
        <w:t>”</w:t>
      </w:r>
    </w:p>
    <w:p w14:paraId="10069F93" w14:textId="77777777" w:rsidR="00E60B5E" w:rsidRDefault="00E60B5E" w:rsidP="00E60B5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Advisor and reader for undergraduate Honors Thesis</w:t>
      </w:r>
    </w:p>
    <w:p w14:paraId="6DBDD1FD" w14:textId="77777777" w:rsidR="00F355AF" w:rsidRPr="00235AF5" w:rsidRDefault="00F355AF" w:rsidP="00F355A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Phi</w:t>
      </w:r>
      <w:r w:rsidRPr="00235AF5">
        <w:rPr>
          <w:rFonts w:ascii="Times New Roman" w:hAnsi="Times New Roman" w:cs="Times New Roman"/>
        </w:rPr>
        <w:t xml:space="preserve"> Beta Kappa faculty honoree</w:t>
      </w:r>
    </w:p>
    <w:p w14:paraId="10069F94" w14:textId="54FB888C" w:rsidR="00E60B5E" w:rsidRDefault="00E60B5E" w:rsidP="00E60B5E">
      <w:pPr>
        <w:pStyle w:val="NoSpacing"/>
        <w:rPr>
          <w:rFonts w:ascii="Times New Roman" w:hAnsi="Times New Roman" w:cs="Times New Roman"/>
        </w:rPr>
      </w:pPr>
    </w:p>
    <w:p w14:paraId="06E895B8" w14:textId="77777777" w:rsidR="00C33711" w:rsidRPr="00C33711" w:rsidRDefault="00C33711" w:rsidP="00C33711">
      <w:pPr>
        <w:pStyle w:val="NoSpacing"/>
        <w:rPr>
          <w:rFonts w:ascii="Times New Roman" w:hAnsi="Times New Roman" w:cs="Times New Roman"/>
        </w:rPr>
      </w:pPr>
      <w:r w:rsidRPr="00C33711">
        <w:rPr>
          <w:rFonts w:ascii="Times New Roman" w:hAnsi="Times New Roman" w:cs="Times New Roman"/>
        </w:rPr>
        <w:t xml:space="preserve">Obaidah Bitar and </w:t>
      </w:r>
      <w:proofErr w:type="spellStart"/>
      <w:r w:rsidRPr="00C33711">
        <w:rPr>
          <w:rFonts w:ascii="Times New Roman" w:hAnsi="Times New Roman" w:cs="Times New Roman"/>
        </w:rPr>
        <w:t>Ramaiz</w:t>
      </w:r>
      <w:proofErr w:type="spellEnd"/>
      <w:r w:rsidRPr="00C33711">
        <w:rPr>
          <w:rFonts w:ascii="Times New Roman" w:hAnsi="Times New Roman" w:cs="Times New Roman"/>
        </w:rPr>
        <w:t xml:space="preserve"> Imran, Winter 2019 “Blessing Box Detroit”</w:t>
      </w:r>
    </w:p>
    <w:p w14:paraId="50B23967" w14:textId="5BCEA235" w:rsidR="00C33711" w:rsidRDefault="00C33711" w:rsidP="00C33711">
      <w:pPr>
        <w:pStyle w:val="NoSpacing"/>
        <w:rPr>
          <w:rFonts w:ascii="Times New Roman" w:hAnsi="Times New Roman" w:cs="Times New Roman"/>
        </w:rPr>
      </w:pPr>
      <w:r w:rsidRPr="00C33711">
        <w:rPr>
          <w:rFonts w:ascii="Times New Roman" w:hAnsi="Times New Roman" w:cs="Times New Roman"/>
        </w:rPr>
        <w:t>Role:  Advisor to student start-up</w:t>
      </w:r>
    </w:p>
    <w:p w14:paraId="2131A46C" w14:textId="77777777" w:rsidR="00C33711" w:rsidRDefault="00C33711" w:rsidP="00C33711">
      <w:pPr>
        <w:pStyle w:val="NoSpacing"/>
        <w:rPr>
          <w:rFonts w:ascii="Times New Roman" w:hAnsi="Times New Roman" w:cs="Times New Roman"/>
        </w:rPr>
      </w:pPr>
    </w:p>
    <w:p w14:paraId="10069F95" w14:textId="54D33EA1" w:rsidR="00E60B5E" w:rsidRDefault="00E60B5E" w:rsidP="00E60B5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Saikishore Kukunoor, </w:t>
      </w:r>
      <w:proofErr w:type="gramStart"/>
      <w:r>
        <w:rPr>
          <w:rFonts w:ascii="Times New Roman" w:hAnsi="Times New Roman" w:cs="Times New Roman"/>
        </w:rPr>
        <w:t>Fall</w:t>
      </w:r>
      <w:proofErr w:type="gramEnd"/>
      <w:r>
        <w:rPr>
          <w:rFonts w:ascii="Times New Roman" w:hAnsi="Times New Roman" w:cs="Times New Roman"/>
        </w:rPr>
        <w:t xml:space="preserve"> 2018, </w:t>
      </w:r>
      <w:r w:rsidR="00BC7CA0">
        <w:rPr>
          <w:rFonts w:ascii="Times New Roman" w:hAnsi="Times New Roman" w:cs="Times New Roman"/>
        </w:rPr>
        <w:t>“</w:t>
      </w:r>
      <w:r w:rsidR="00BC7CA0" w:rsidRPr="009A52CA">
        <w:rPr>
          <w:rFonts w:ascii="Times New Roman" w:hAnsi="Times New Roman" w:cs="Times New Roman"/>
        </w:rPr>
        <w:t>Price Sensitivities Associated with College Tuition</w:t>
      </w:r>
      <w:r w:rsidR="00BC7CA0">
        <w:rPr>
          <w:rFonts w:ascii="Times New Roman" w:hAnsi="Times New Roman" w:cs="Times New Roman"/>
        </w:rPr>
        <w:t>”</w:t>
      </w:r>
    </w:p>
    <w:p w14:paraId="10069F96" w14:textId="77777777" w:rsidR="00E60B5E" w:rsidRDefault="00E60B5E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Advisor and reader for undergraduate Honors Thesis</w:t>
      </w:r>
    </w:p>
    <w:p w14:paraId="10069F97" w14:textId="77777777" w:rsidR="00E60B5E" w:rsidRDefault="00E60B5E" w:rsidP="00976184">
      <w:pPr>
        <w:pStyle w:val="NoSpacing"/>
        <w:rPr>
          <w:rFonts w:ascii="Times New Roman" w:hAnsi="Times New Roman" w:cs="Times New Roman"/>
        </w:rPr>
      </w:pPr>
    </w:p>
    <w:p w14:paraId="10069F98" w14:textId="48DA240C" w:rsidR="00E60B5E" w:rsidRDefault="00E60B5E" w:rsidP="00BC7CA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Aamna Ijaz, Fall 2018 </w:t>
      </w:r>
      <w:r w:rsidR="00BC7CA0">
        <w:rPr>
          <w:rFonts w:ascii="Times New Roman" w:hAnsi="Times New Roman" w:cs="Times New Roman"/>
        </w:rPr>
        <w:t>“Automation Effect on Economies”</w:t>
      </w:r>
    </w:p>
    <w:p w14:paraId="10069F99" w14:textId="77777777" w:rsidR="00E60B5E" w:rsidRDefault="00E60B5E" w:rsidP="00E60B5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Advisor and reader for undergraduate Honors Thesis</w:t>
      </w:r>
    </w:p>
    <w:p w14:paraId="10069F9A" w14:textId="77777777" w:rsidR="00E60B5E" w:rsidRDefault="00E60B5E" w:rsidP="00976184">
      <w:pPr>
        <w:pStyle w:val="NoSpacing"/>
        <w:rPr>
          <w:rFonts w:ascii="Times New Roman" w:hAnsi="Times New Roman" w:cs="Times New Roman"/>
        </w:rPr>
      </w:pPr>
    </w:p>
    <w:p w14:paraId="6C23500A" w14:textId="77777777" w:rsidR="00235AF5" w:rsidRPr="00235AF5" w:rsidRDefault="00235AF5" w:rsidP="00235AF5">
      <w:pPr>
        <w:pStyle w:val="NoSpacing"/>
        <w:rPr>
          <w:rFonts w:ascii="Times New Roman" w:hAnsi="Times New Roman" w:cs="Times New Roman"/>
        </w:rPr>
      </w:pPr>
      <w:r w:rsidRPr="00235AF5">
        <w:rPr>
          <w:rFonts w:ascii="Times New Roman" w:hAnsi="Times New Roman" w:cs="Times New Roman"/>
        </w:rPr>
        <w:t>Lukas Seifert, Winter 2018</w:t>
      </w:r>
    </w:p>
    <w:p w14:paraId="21C2765D" w14:textId="1EB090EE" w:rsidR="00235AF5" w:rsidRPr="00235AF5" w:rsidRDefault="00F355AF" w:rsidP="00235AF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Phi</w:t>
      </w:r>
      <w:r w:rsidR="00235AF5" w:rsidRPr="00235AF5">
        <w:rPr>
          <w:rFonts w:ascii="Times New Roman" w:hAnsi="Times New Roman" w:cs="Times New Roman"/>
        </w:rPr>
        <w:t xml:space="preserve"> Beta Kappa faculty honoree</w:t>
      </w:r>
    </w:p>
    <w:p w14:paraId="03659C21" w14:textId="77777777" w:rsidR="00235AF5" w:rsidRDefault="00235AF5" w:rsidP="00976184">
      <w:pPr>
        <w:pStyle w:val="NoSpacing"/>
        <w:rPr>
          <w:rFonts w:ascii="Times New Roman" w:hAnsi="Times New Roman" w:cs="Times New Roman"/>
        </w:rPr>
      </w:pPr>
    </w:p>
    <w:p w14:paraId="10069F9B" w14:textId="4692A8E1" w:rsidR="00D92F45" w:rsidRDefault="00D92F45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Noor </w:t>
      </w:r>
      <w:proofErr w:type="spellStart"/>
      <w:r>
        <w:rPr>
          <w:rFonts w:ascii="Times New Roman" w:hAnsi="Times New Roman" w:cs="Times New Roman"/>
        </w:rPr>
        <w:t>Abou-Ghaida</w:t>
      </w:r>
      <w:proofErr w:type="spellEnd"/>
      <w:r>
        <w:rPr>
          <w:rFonts w:ascii="Times New Roman" w:hAnsi="Times New Roman" w:cs="Times New Roman"/>
        </w:rPr>
        <w:t>, Winter 2018, “The Influence of Television on Children and Adolescents – Childhood Obesity, Consumerism, and Physical Activity”</w:t>
      </w:r>
    </w:p>
    <w:p w14:paraId="10069F9C" w14:textId="77777777" w:rsidR="00D92F45" w:rsidRDefault="00D92F45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Advisor and reader for undergraduate Honors Thesis</w:t>
      </w:r>
    </w:p>
    <w:p w14:paraId="10069F9D" w14:textId="77777777" w:rsidR="00D92F45" w:rsidRDefault="00D92F45" w:rsidP="00976184">
      <w:pPr>
        <w:pStyle w:val="NoSpacing"/>
        <w:rPr>
          <w:rFonts w:ascii="Times New Roman" w:hAnsi="Times New Roman" w:cs="Times New Roman"/>
        </w:rPr>
      </w:pPr>
    </w:p>
    <w:p w14:paraId="10069F9E" w14:textId="77777777" w:rsidR="00D92F45" w:rsidRDefault="00D92F45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Luke Antonczak Winter 2018, “The Impact of Economic Factors on the Opioid Epidemic”</w:t>
      </w:r>
    </w:p>
    <w:p w14:paraId="10069F9F" w14:textId="77777777" w:rsidR="00D92F45" w:rsidRDefault="00D92F45" w:rsidP="00D92F4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Advisor and reader for undergraduate Honors Thesis</w:t>
      </w:r>
    </w:p>
    <w:p w14:paraId="10069FA0" w14:textId="77777777" w:rsidR="00F52C59" w:rsidRDefault="00F52C59" w:rsidP="00976184">
      <w:pPr>
        <w:pStyle w:val="NoSpacing"/>
        <w:rPr>
          <w:rFonts w:ascii="Times New Roman" w:hAnsi="Times New Roman" w:cs="Times New Roman"/>
        </w:rPr>
      </w:pPr>
    </w:p>
    <w:p w14:paraId="10069FA1" w14:textId="77777777" w:rsidR="00915C2E" w:rsidRDefault="00915C2E" w:rsidP="0097618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Dhanushya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Battepati</w:t>
      </w:r>
      <w:proofErr w:type="spellEnd"/>
      <w:r>
        <w:rPr>
          <w:rFonts w:ascii="Times New Roman" w:hAnsi="Times New Roman" w:cs="Times New Roman"/>
        </w:rPr>
        <w:t>, Fall 2017 – Winter 2018, “International Comparison of Health Systems.”</w:t>
      </w:r>
    </w:p>
    <w:p w14:paraId="10069FA2" w14:textId="77777777" w:rsidR="00915C2E" w:rsidRDefault="00915C2E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Advisor and reader for undergraduate Honors Thesis</w:t>
      </w:r>
    </w:p>
    <w:p w14:paraId="10069FA3" w14:textId="77777777" w:rsidR="00915C2E" w:rsidRDefault="00915C2E" w:rsidP="00976184">
      <w:pPr>
        <w:pStyle w:val="NoSpacing"/>
        <w:rPr>
          <w:rFonts w:ascii="Times New Roman" w:hAnsi="Times New Roman" w:cs="Times New Roman"/>
        </w:rPr>
      </w:pPr>
    </w:p>
    <w:p w14:paraId="10069FA4" w14:textId="380E6B6B" w:rsidR="002C3648" w:rsidRDefault="00DD0ECA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Saikishore Kukunoor Summ</w:t>
      </w:r>
      <w:r w:rsidR="002C3648">
        <w:rPr>
          <w:rFonts w:ascii="Times New Roman" w:hAnsi="Times New Roman" w:cs="Times New Roman"/>
        </w:rPr>
        <w:t>er 2017, “Externalities of Junk Food.”</w:t>
      </w:r>
    </w:p>
    <w:p w14:paraId="10069FA5" w14:textId="77777777" w:rsidR="002C3648" w:rsidRDefault="002C3648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Reader for undergraduate directed study.</w:t>
      </w:r>
    </w:p>
    <w:p w14:paraId="10069FA6" w14:textId="77777777" w:rsidR="002C3648" w:rsidRDefault="002C3648" w:rsidP="00976184">
      <w:pPr>
        <w:pStyle w:val="NoSpacing"/>
        <w:rPr>
          <w:rFonts w:ascii="Times New Roman" w:hAnsi="Times New Roman" w:cs="Times New Roman"/>
        </w:rPr>
      </w:pPr>
    </w:p>
    <w:p w14:paraId="10069FA7" w14:textId="77777777" w:rsidR="00F52C59" w:rsidRDefault="00F52C59" w:rsidP="0097618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Mukund</w:t>
      </w:r>
      <w:proofErr w:type="spellEnd"/>
      <w:r>
        <w:rPr>
          <w:rFonts w:ascii="Times New Roman" w:hAnsi="Times New Roman" w:cs="Times New Roman"/>
        </w:rPr>
        <w:t xml:space="preserve"> Mohan, </w:t>
      </w:r>
      <w:proofErr w:type="gramStart"/>
      <w:r>
        <w:rPr>
          <w:rFonts w:ascii="Times New Roman" w:hAnsi="Times New Roman" w:cs="Times New Roman"/>
        </w:rPr>
        <w:t>Fall</w:t>
      </w:r>
      <w:proofErr w:type="gramEnd"/>
      <w:r>
        <w:rPr>
          <w:rFonts w:ascii="Times New Roman" w:hAnsi="Times New Roman" w:cs="Times New Roman"/>
        </w:rPr>
        <w:t xml:space="preserve"> 2016-Winter 2017, “Access to Healthcare – A Preliminary Analysis of Access to Healthcare Using Public Transportation.”</w:t>
      </w:r>
    </w:p>
    <w:p w14:paraId="10069FA8" w14:textId="77777777" w:rsidR="00F52C59" w:rsidRDefault="00F52C59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Advisor and reader for undergraduate Honors Thesis</w:t>
      </w:r>
    </w:p>
    <w:p w14:paraId="10069FA9" w14:textId="77777777" w:rsidR="00F52C59" w:rsidRDefault="00F52C59" w:rsidP="00976184">
      <w:pPr>
        <w:pStyle w:val="NoSpacing"/>
        <w:rPr>
          <w:rFonts w:ascii="Times New Roman" w:hAnsi="Times New Roman" w:cs="Times New Roman"/>
        </w:rPr>
      </w:pPr>
    </w:p>
    <w:p w14:paraId="10069FAA" w14:textId="77777777" w:rsidR="00F52C59" w:rsidRDefault="00F52C59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Malik </w:t>
      </w:r>
      <w:proofErr w:type="spellStart"/>
      <w:r>
        <w:rPr>
          <w:rFonts w:ascii="Times New Roman" w:hAnsi="Times New Roman" w:cs="Times New Roman"/>
        </w:rPr>
        <w:t>Shaibi</w:t>
      </w:r>
      <w:proofErr w:type="spellEnd"/>
      <w:r>
        <w:rPr>
          <w:rFonts w:ascii="Times New Roman" w:hAnsi="Times New Roman" w:cs="Times New Roman"/>
        </w:rPr>
        <w:t>, Winter 2017, “Examining the Influence of Pharmacists on Healthcare Expenditure”.</w:t>
      </w:r>
    </w:p>
    <w:p w14:paraId="10069FAB" w14:textId="21A71FBB" w:rsidR="00F52C59" w:rsidRDefault="00F52C59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Reader for undergraduate directed study.</w:t>
      </w:r>
    </w:p>
    <w:p w14:paraId="2EF8C682" w14:textId="77777777" w:rsidR="00235AF5" w:rsidRDefault="00235AF5" w:rsidP="00235AF5">
      <w:pPr>
        <w:pStyle w:val="NoSpacing"/>
        <w:rPr>
          <w:rFonts w:ascii="Times New Roman" w:hAnsi="Times New Roman" w:cs="Times New Roman"/>
        </w:rPr>
      </w:pPr>
    </w:p>
    <w:p w14:paraId="2DDE036A" w14:textId="0AB07803" w:rsidR="00235AF5" w:rsidRPr="00235AF5" w:rsidRDefault="00235AF5" w:rsidP="00235AF5">
      <w:pPr>
        <w:pStyle w:val="NoSpacing"/>
        <w:rPr>
          <w:rFonts w:ascii="Times New Roman" w:hAnsi="Times New Roman" w:cs="Times New Roman"/>
        </w:rPr>
      </w:pPr>
      <w:proofErr w:type="spellStart"/>
      <w:r w:rsidRPr="00235AF5">
        <w:rPr>
          <w:rFonts w:ascii="Times New Roman" w:hAnsi="Times New Roman" w:cs="Times New Roman"/>
        </w:rPr>
        <w:t>Zeeshan</w:t>
      </w:r>
      <w:proofErr w:type="spellEnd"/>
      <w:r w:rsidRPr="00235AF5">
        <w:rPr>
          <w:rFonts w:ascii="Times New Roman" w:hAnsi="Times New Roman" w:cs="Times New Roman"/>
        </w:rPr>
        <w:t xml:space="preserve"> </w:t>
      </w:r>
      <w:proofErr w:type="spellStart"/>
      <w:r w:rsidRPr="00235AF5">
        <w:rPr>
          <w:rFonts w:ascii="Times New Roman" w:hAnsi="Times New Roman" w:cs="Times New Roman"/>
        </w:rPr>
        <w:t>Haque</w:t>
      </w:r>
      <w:proofErr w:type="spellEnd"/>
      <w:r w:rsidRPr="00235AF5">
        <w:rPr>
          <w:rFonts w:ascii="Times New Roman" w:hAnsi="Times New Roman" w:cs="Times New Roman"/>
        </w:rPr>
        <w:t>, Winter 2016</w:t>
      </w:r>
    </w:p>
    <w:p w14:paraId="3935C81C" w14:textId="77777777" w:rsidR="00235AF5" w:rsidRPr="00235AF5" w:rsidRDefault="00235AF5" w:rsidP="00235AF5">
      <w:pPr>
        <w:pStyle w:val="NoSpacing"/>
        <w:rPr>
          <w:rFonts w:ascii="Times New Roman" w:hAnsi="Times New Roman" w:cs="Times New Roman"/>
        </w:rPr>
      </w:pPr>
      <w:r w:rsidRPr="00235AF5">
        <w:rPr>
          <w:rFonts w:ascii="Times New Roman" w:hAnsi="Times New Roman" w:cs="Times New Roman"/>
        </w:rPr>
        <w:t>Role:  Phi Beta Kappa faculty honoree</w:t>
      </w:r>
    </w:p>
    <w:p w14:paraId="5F4AA267" w14:textId="77777777" w:rsidR="00235AF5" w:rsidRPr="00235AF5" w:rsidRDefault="00235AF5" w:rsidP="00235AF5">
      <w:pPr>
        <w:pStyle w:val="NoSpacing"/>
        <w:rPr>
          <w:rFonts w:ascii="Times New Roman" w:hAnsi="Times New Roman" w:cs="Times New Roman"/>
        </w:rPr>
      </w:pPr>
    </w:p>
    <w:p w14:paraId="10069FAC" w14:textId="77777777" w:rsidR="00F52C59" w:rsidRDefault="00F52C59" w:rsidP="00976184">
      <w:pPr>
        <w:pStyle w:val="NoSpacing"/>
        <w:rPr>
          <w:rFonts w:ascii="Times New Roman" w:hAnsi="Times New Roman" w:cs="Times New Roman"/>
        </w:rPr>
      </w:pPr>
    </w:p>
    <w:p w14:paraId="10069FAD" w14:textId="77777777" w:rsidR="00F52C59" w:rsidRPr="001A5315" w:rsidRDefault="001A5315" w:rsidP="00976184">
      <w:pPr>
        <w:pStyle w:val="NoSpacing"/>
        <w:rPr>
          <w:rFonts w:ascii="Times New Roman" w:hAnsi="Times New Roman" w:cs="Times New Roman"/>
          <w:b/>
        </w:rPr>
      </w:pPr>
      <w:r w:rsidRPr="001A5315">
        <w:rPr>
          <w:rFonts w:ascii="Times New Roman" w:hAnsi="Times New Roman" w:cs="Times New Roman"/>
          <w:b/>
        </w:rPr>
        <w:t>Classroom Teaching</w:t>
      </w:r>
    </w:p>
    <w:p w14:paraId="10069FAE" w14:textId="5D2175FF" w:rsidR="001A5315" w:rsidRDefault="001A5315" w:rsidP="00976184">
      <w:pPr>
        <w:pStyle w:val="NoSpacing"/>
        <w:rPr>
          <w:rFonts w:ascii="Times New Roman" w:hAnsi="Times New Roman" w:cs="Times New Roman"/>
        </w:rPr>
      </w:pPr>
    </w:p>
    <w:p w14:paraId="14AF54E7" w14:textId="6E34183D" w:rsidR="00764445" w:rsidRDefault="00764445" w:rsidP="00F60EB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Economics of Health Care (ECO7550, </w:t>
      </w:r>
      <w:r w:rsidR="003555BD">
        <w:rPr>
          <w:rFonts w:ascii="Times New Roman" w:hAnsi="Times New Roman" w:cs="Times New Roman"/>
        </w:rPr>
        <w:t>PhD level</w:t>
      </w:r>
      <w:r>
        <w:rPr>
          <w:rFonts w:ascii="Times New Roman" w:hAnsi="Times New Roman" w:cs="Times New Roman"/>
        </w:rPr>
        <w:t>), Department of Economics, Wayne State University (Fall 2020</w:t>
      </w:r>
      <w:r w:rsidR="0052771B">
        <w:rPr>
          <w:rFonts w:ascii="Times New Roman" w:hAnsi="Times New Roman" w:cs="Times New Roman"/>
        </w:rPr>
        <w:t>, Winter 2022</w:t>
      </w:r>
      <w:r>
        <w:rPr>
          <w:rFonts w:ascii="Times New Roman" w:hAnsi="Times New Roman" w:cs="Times New Roman"/>
        </w:rPr>
        <w:t>).</w:t>
      </w:r>
    </w:p>
    <w:p w14:paraId="5EA1EA58" w14:textId="51622160" w:rsidR="00764445" w:rsidRDefault="00764445" w:rsidP="00F60EB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7B8B07E" w14:textId="72865CF4" w:rsidR="00F355AF" w:rsidRDefault="00F355AF" w:rsidP="00F60EB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U.S. Health Care:  Policy and Economics (ECO2550, undergraduate), Department of Economics, Wayne State University (Fall 2019</w:t>
      </w:r>
      <w:r w:rsidR="002E102B">
        <w:rPr>
          <w:rFonts w:ascii="Times New Roman" w:hAnsi="Times New Roman" w:cs="Times New Roman"/>
        </w:rPr>
        <w:t>, Winter 2020</w:t>
      </w:r>
      <w:r w:rsidR="00764445">
        <w:rPr>
          <w:rFonts w:ascii="Times New Roman" w:hAnsi="Times New Roman" w:cs="Times New Roman"/>
        </w:rPr>
        <w:t>, Fall 2020, Winter 2021</w:t>
      </w:r>
      <w:r w:rsidR="0052771B">
        <w:rPr>
          <w:rFonts w:ascii="Times New Roman" w:hAnsi="Times New Roman" w:cs="Times New Roman"/>
        </w:rPr>
        <w:t>, Fall 2021, Winter 2022</w:t>
      </w:r>
      <w:r>
        <w:rPr>
          <w:rFonts w:ascii="Times New Roman" w:hAnsi="Times New Roman" w:cs="Times New Roman"/>
        </w:rPr>
        <w:t>)</w:t>
      </w:r>
    </w:p>
    <w:p w14:paraId="2BE71467" w14:textId="77777777" w:rsidR="00F355AF" w:rsidRDefault="00F355AF" w:rsidP="00F60EB6">
      <w:pPr>
        <w:pStyle w:val="NoSpacing"/>
        <w:jc w:val="both"/>
        <w:rPr>
          <w:rFonts w:ascii="Times New Roman" w:hAnsi="Times New Roman" w:cs="Times New Roman"/>
        </w:rPr>
      </w:pPr>
    </w:p>
    <w:p w14:paraId="10069FAF" w14:textId="58AB86B3" w:rsidR="00F52C59" w:rsidRDefault="001A5315" w:rsidP="00F60EB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Economics of Health Care (ECO 5550/6550, Master’s</w:t>
      </w:r>
      <w:r w:rsidR="003555BD">
        <w:rPr>
          <w:rFonts w:ascii="Times New Roman" w:hAnsi="Times New Roman" w:cs="Times New Roman"/>
        </w:rPr>
        <w:t xml:space="preserve"> level</w:t>
      </w:r>
      <w:r>
        <w:rPr>
          <w:rFonts w:ascii="Times New Roman" w:hAnsi="Times New Roman" w:cs="Times New Roman"/>
        </w:rPr>
        <w:t xml:space="preserve"> and undergraduate), Department of Economics, Wayne State University (Fall 2015, Fall 2016</w:t>
      </w:r>
      <w:r w:rsidR="00915C2E">
        <w:rPr>
          <w:rFonts w:ascii="Times New Roman" w:hAnsi="Times New Roman" w:cs="Times New Roman"/>
        </w:rPr>
        <w:t>, Fall 2017</w:t>
      </w:r>
      <w:r w:rsidR="00E60B5E">
        <w:rPr>
          <w:rFonts w:ascii="Times New Roman" w:hAnsi="Times New Roman" w:cs="Times New Roman"/>
        </w:rPr>
        <w:t>, Fall 2018</w:t>
      </w:r>
      <w:r w:rsidR="002E102B">
        <w:rPr>
          <w:rFonts w:ascii="Times New Roman" w:hAnsi="Times New Roman" w:cs="Times New Roman"/>
        </w:rPr>
        <w:t>, Fall 2019</w:t>
      </w:r>
      <w:r w:rsidR="0052771B">
        <w:rPr>
          <w:rFonts w:ascii="Times New Roman" w:hAnsi="Times New Roman" w:cs="Times New Roman"/>
        </w:rPr>
        <w:t>, Fall 2021</w:t>
      </w:r>
      <w:r>
        <w:rPr>
          <w:rFonts w:ascii="Times New Roman" w:hAnsi="Times New Roman" w:cs="Times New Roman"/>
        </w:rPr>
        <w:t>).</w:t>
      </w:r>
    </w:p>
    <w:p w14:paraId="10069FB0" w14:textId="77777777" w:rsidR="001A5315" w:rsidRDefault="001A5315" w:rsidP="00F60EB6">
      <w:pPr>
        <w:pStyle w:val="NoSpacing"/>
        <w:jc w:val="both"/>
        <w:rPr>
          <w:rFonts w:ascii="Times New Roman" w:hAnsi="Times New Roman" w:cs="Times New Roman"/>
        </w:rPr>
      </w:pPr>
    </w:p>
    <w:p w14:paraId="10069FB1" w14:textId="2549C644" w:rsidR="001A5315" w:rsidRDefault="001A5315" w:rsidP="00F60EB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Intermediate Microeconomics (ECO 5000, undergraduate), Department of Economics, Wayne State University (Fall 2014, Winter 2015, Winter 2016, Fall 2016, Winter 2017</w:t>
      </w:r>
      <w:r w:rsidR="00915C2E">
        <w:rPr>
          <w:rFonts w:ascii="Times New Roman" w:hAnsi="Times New Roman" w:cs="Times New Roman"/>
        </w:rPr>
        <w:t>, Fall 2017</w:t>
      </w:r>
      <w:r w:rsidR="002C3648">
        <w:rPr>
          <w:rFonts w:ascii="Times New Roman" w:hAnsi="Times New Roman" w:cs="Times New Roman"/>
        </w:rPr>
        <w:t>, Winter 2018</w:t>
      </w:r>
      <w:r w:rsidR="00E60B5E">
        <w:rPr>
          <w:rFonts w:ascii="Times New Roman" w:hAnsi="Times New Roman" w:cs="Times New Roman"/>
        </w:rPr>
        <w:t>, Fall 2018</w:t>
      </w:r>
      <w:r w:rsidR="002E102B">
        <w:rPr>
          <w:rFonts w:ascii="Times New Roman" w:hAnsi="Times New Roman" w:cs="Times New Roman"/>
        </w:rPr>
        <w:t>, Winter 2020</w:t>
      </w:r>
      <w:r>
        <w:rPr>
          <w:rFonts w:ascii="Times New Roman" w:hAnsi="Times New Roman" w:cs="Times New Roman"/>
        </w:rPr>
        <w:t>).</w:t>
      </w:r>
    </w:p>
    <w:p w14:paraId="10069FB2" w14:textId="77777777" w:rsidR="001A5315" w:rsidRDefault="001A5315" w:rsidP="00F60EB6">
      <w:pPr>
        <w:pStyle w:val="NoSpacing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10069FB3" w14:textId="7022821A" w:rsidR="001A5315" w:rsidRDefault="001A5315" w:rsidP="00F60EB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Principles of Microeconomics (ECO 2010, undergraduate), Department of Economics, Wayne State University (Fall 2014, Winter 2016, Winter 2017</w:t>
      </w:r>
      <w:r w:rsidR="002C3648">
        <w:rPr>
          <w:rFonts w:ascii="Times New Roman" w:hAnsi="Times New Roman" w:cs="Times New Roman"/>
        </w:rPr>
        <w:t>, Winter 2018</w:t>
      </w:r>
      <w:r>
        <w:rPr>
          <w:rFonts w:ascii="Times New Roman" w:hAnsi="Times New Roman" w:cs="Times New Roman"/>
        </w:rPr>
        <w:t>).</w:t>
      </w:r>
    </w:p>
    <w:p w14:paraId="10069FB4" w14:textId="77777777" w:rsidR="001A5315" w:rsidRDefault="001A5315" w:rsidP="00F60EB6">
      <w:pPr>
        <w:pStyle w:val="NoSpacing"/>
        <w:jc w:val="both"/>
        <w:rPr>
          <w:rFonts w:ascii="Times New Roman" w:hAnsi="Times New Roman" w:cs="Times New Roman"/>
        </w:rPr>
      </w:pPr>
    </w:p>
    <w:p w14:paraId="10069FB5" w14:textId="32510507" w:rsidR="00A86748" w:rsidRDefault="00A86748" w:rsidP="00F60EB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Guest lecturer, Public Health and Population Based Care (PPR 6290/6235, doctoral course), </w:t>
      </w:r>
      <w:proofErr w:type="spellStart"/>
      <w:r>
        <w:rPr>
          <w:rFonts w:ascii="Times New Roman" w:hAnsi="Times New Roman" w:cs="Times New Roman"/>
        </w:rPr>
        <w:t>Applebaum</w:t>
      </w:r>
      <w:proofErr w:type="spellEnd"/>
      <w:r>
        <w:rPr>
          <w:rFonts w:ascii="Times New Roman" w:hAnsi="Times New Roman" w:cs="Times New Roman"/>
        </w:rPr>
        <w:t xml:space="preserve"> College of Pharmacy and Health Sciences, Wayne State University (Winter 2016, Winter 2017, Winter 2018)</w:t>
      </w:r>
    </w:p>
    <w:p w14:paraId="10069FB6" w14:textId="77777777" w:rsidR="00A86748" w:rsidRDefault="00A86748" w:rsidP="00F60EB6">
      <w:pPr>
        <w:pStyle w:val="NoSpacing"/>
        <w:jc w:val="both"/>
        <w:rPr>
          <w:rFonts w:ascii="Times New Roman" w:hAnsi="Times New Roman" w:cs="Times New Roman"/>
        </w:rPr>
      </w:pPr>
    </w:p>
    <w:p w14:paraId="10069FC5" w14:textId="77777777" w:rsidR="00FA5AB8" w:rsidRDefault="00FA5AB8" w:rsidP="00F60EB6">
      <w:pPr>
        <w:pStyle w:val="NoSpacing"/>
        <w:jc w:val="both"/>
        <w:rPr>
          <w:rFonts w:ascii="Times New Roman" w:hAnsi="Times New Roman" w:cs="Times New Roman"/>
          <w:b/>
          <w:smallCaps/>
        </w:rPr>
      </w:pPr>
      <w:r w:rsidRPr="002F7A3D">
        <w:rPr>
          <w:rFonts w:ascii="Times New Roman" w:hAnsi="Times New Roman" w:cs="Times New Roman"/>
          <w:b/>
          <w:smallCaps/>
        </w:rPr>
        <w:t>Conference Presentations</w:t>
      </w:r>
    </w:p>
    <w:p w14:paraId="10069FC6" w14:textId="77777777" w:rsidR="0051447C" w:rsidRDefault="0051447C" w:rsidP="00F60EB6">
      <w:pPr>
        <w:pStyle w:val="NoSpacing"/>
        <w:jc w:val="both"/>
        <w:rPr>
          <w:rFonts w:ascii="Times New Roman" w:hAnsi="Times New Roman" w:cs="Times New Roman"/>
        </w:rPr>
      </w:pPr>
    </w:p>
    <w:p w14:paraId="718C92FB" w14:textId="77777777" w:rsidR="00636355" w:rsidRPr="00636355" w:rsidRDefault="00636355" w:rsidP="00636355">
      <w:pPr>
        <w:pStyle w:val="NoSpacing"/>
        <w:jc w:val="both"/>
        <w:rPr>
          <w:rFonts w:ascii="Times New Roman" w:hAnsi="Times New Roman"/>
        </w:rPr>
      </w:pPr>
      <w:r w:rsidRPr="00636355">
        <w:rPr>
          <w:rFonts w:ascii="Times New Roman" w:hAnsi="Times New Roman"/>
        </w:rPr>
        <w:t xml:space="preserve">“Locking Up Restaurants:  Did COVID-19 Shift Consumption Towards Fast Food?”  with Jacob Whitman and Phillip Levy. </w:t>
      </w:r>
    </w:p>
    <w:p w14:paraId="038CD886" w14:textId="77777777" w:rsidR="00636355" w:rsidRDefault="00636355" w:rsidP="00636355">
      <w:pPr>
        <w:pStyle w:val="NoSpacing"/>
        <w:jc w:val="both"/>
        <w:rPr>
          <w:rFonts w:ascii="Times New Roman" w:hAnsi="Times New Roman"/>
        </w:rPr>
      </w:pPr>
      <w:r w:rsidRPr="00636355">
        <w:rPr>
          <w:rFonts w:ascii="Times New Roman" w:hAnsi="Times New Roman"/>
          <w:b/>
        </w:rPr>
        <w:t>Southern Economic Association</w:t>
      </w:r>
      <w:r w:rsidRPr="00636355">
        <w:rPr>
          <w:rFonts w:ascii="Times New Roman" w:hAnsi="Times New Roman"/>
        </w:rPr>
        <w:t xml:space="preserve"> Annual Conference, November 2021, Houston, TX. </w:t>
      </w:r>
    </w:p>
    <w:p w14:paraId="5AF98A99" w14:textId="77777777" w:rsidR="00636355" w:rsidRDefault="00636355" w:rsidP="00636355">
      <w:pPr>
        <w:pStyle w:val="NoSpacing"/>
        <w:jc w:val="both"/>
        <w:rPr>
          <w:rFonts w:ascii="Times New Roman" w:hAnsi="Times New Roman"/>
        </w:rPr>
      </w:pPr>
    </w:p>
    <w:p w14:paraId="3D3F08FE" w14:textId="6D1DA73C" w:rsidR="00BE2837" w:rsidRDefault="00BE2837" w:rsidP="00636355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DB0A33">
        <w:rPr>
          <w:rFonts w:ascii="Times New Roman" w:hAnsi="Times New Roman"/>
        </w:rPr>
        <w:t>The COVID-19 Pandemic, Domestic Violence and the Riskiness of</w:t>
      </w:r>
      <w:r>
        <w:rPr>
          <w:rFonts w:ascii="Times New Roman" w:hAnsi="Times New Roman"/>
        </w:rPr>
        <w:t xml:space="preserve"> </w:t>
      </w:r>
      <w:r w:rsidRPr="00DB0A33">
        <w:rPr>
          <w:rFonts w:ascii="Times New Roman" w:hAnsi="Times New Roman"/>
        </w:rPr>
        <w:t>Alcohol Consumption</w:t>
      </w:r>
      <w:r>
        <w:rPr>
          <w:rFonts w:ascii="Times New Roman" w:hAnsi="Times New Roman"/>
        </w:rPr>
        <w:t xml:space="preserve">” with Aaron Chalfin and Monica Deza.  </w:t>
      </w:r>
    </w:p>
    <w:p w14:paraId="2F0D9B42" w14:textId="512BB56E" w:rsidR="00BE2837" w:rsidRDefault="00BE2837" w:rsidP="00BE2837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National Bureau of Economic Research </w:t>
      </w:r>
      <w:r>
        <w:rPr>
          <w:rFonts w:ascii="Times New Roman" w:hAnsi="Times New Roman"/>
        </w:rPr>
        <w:t>COVID-19 and Health Outcomes Meeting, June 2021, Cambridge, MA.</w:t>
      </w:r>
    </w:p>
    <w:p w14:paraId="20F15B87" w14:textId="77777777" w:rsidR="00BE2837" w:rsidRDefault="00BE2837" w:rsidP="00636355">
      <w:pPr>
        <w:pStyle w:val="NoSpacing"/>
        <w:jc w:val="both"/>
        <w:rPr>
          <w:rFonts w:ascii="Times New Roman" w:hAnsi="Times New Roman"/>
        </w:rPr>
      </w:pPr>
    </w:p>
    <w:p w14:paraId="6C1E0DA1" w14:textId="1AA75840" w:rsidR="0065757E" w:rsidRPr="0065757E" w:rsidRDefault="0065757E" w:rsidP="00636355">
      <w:pPr>
        <w:pStyle w:val="NoSpacing"/>
        <w:jc w:val="both"/>
        <w:rPr>
          <w:rFonts w:ascii="Times New Roman" w:hAnsi="Times New Roman"/>
        </w:rPr>
      </w:pPr>
      <w:r w:rsidRPr="0065757E">
        <w:rPr>
          <w:rFonts w:ascii="Times New Roman" w:hAnsi="Times New Roman"/>
        </w:rPr>
        <w:t xml:space="preserve">“Hypertension in the ED as Insurance Changes” with Aaron Brody and Phillip Levy.  </w:t>
      </w:r>
    </w:p>
    <w:p w14:paraId="57FDC2C3" w14:textId="77777777" w:rsidR="0065757E" w:rsidRPr="0065757E" w:rsidRDefault="0065757E" w:rsidP="00F60EB6">
      <w:pPr>
        <w:pStyle w:val="NoSpacing"/>
        <w:jc w:val="both"/>
        <w:rPr>
          <w:rFonts w:ascii="Times New Roman" w:hAnsi="Times New Roman"/>
        </w:rPr>
      </w:pPr>
      <w:r w:rsidRPr="0065757E">
        <w:rPr>
          <w:rFonts w:ascii="Times New Roman" w:hAnsi="Times New Roman"/>
          <w:b/>
        </w:rPr>
        <w:t xml:space="preserve">Southern Economic Association </w:t>
      </w:r>
      <w:r w:rsidRPr="0065757E">
        <w:rPr>
          <w:rFonts w:ascii="Times New Roman" w:hAnsi="Times New Roman"/>
        </w:rPr>
        <w:t>Annual Conference, November 2019, Fort Lauderdale, FL.</w:t>
      </w:r>
    </w:p>
    <w:p w14:paraId="78291588" w14:textId="77777777" w:rsidR="0065757E" w:rsidRDefault="0065757E" w:rsidP="00F60EB6">
      <w:pPr>
        <w:pStyle w:val="NoSpacing"/>
        <w:jc w:val="both"/>
        <w:rPr>
          <w:rFonts w:ascii="Times New Roman" w:hAnsi="Times New Roman"/>
          <w:b/>
        </w:rPr>
      </w:pPr>
    </w:p>
    <w:p w14:paraId="7ABB2917" w14:textId="0434C9A9" w:rsidR="0065757E" w:rsidRDefault="0065757E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“</w:t>
      </w:r>
      <w:r w:rsidRPr="00E50901">
        <w:rPr>
          <w:rFonts w:ascii="Times New Roman" w:hAnsi="Times New Roman"/>
        </w:rPr>
        <w:t>Office Visits Preventing Emergency Room Visits: Evidence from the Flint Water Switch</w:t>
      </w:r>
      <w:r>
        <w:rPr>
          <w:rFonts w:ascii="Times New Roman" w:hAnsi="Times New Roman"/>
        </w:rPr>
        <w:t xml:space="preserve">”, with Daniel Grossman and David Slusky.  </w:t>
      </w:r>
    </w:p>
    <w:p w14:paraId="1A0F72C7" w14:textId="2BDBB3E5" w:rsidR="0065757E" w:rsidRDefault="0065757E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National Bureau of Economic Research </w:t>
      </w:r>
      <w:r>
        <w:rPr>
          <w:rFonts w:ascii="Times New Roman" w:hAnsi="Times New Roman"/>
        </w:rPr>
        <w:t>Health Care Program Meeting, December 2019, Cambridge, MA.</w:t>
      </w:r>
    </w:p>
    <w:p w14:paraId="26912E5C" w14:textId="00ECFB03" w:rsidR="0065757E" w:rsidRPr="0065757E" w:rsidRDefault="0065757E" w:rsidP="00F60EB6">
      <w:pPr>
        <w:pStyle w:val="NoSpacing"/>
        <w:jc w:val="both"/>
        <w:rPr>
          <w:rFonts w:ascii="Times New Roman" w:hAnsi="Times New Roman"/>
        </w:rPr>
      </w:pPr>
      <w:r w:rsidRPr="0065757E">
        <w:rPr>
          <w:rFonts w:ascii="Times New Roman" w:hAnsi="Times New Roman"/>
          <w:b/>
        </w:rPr>
        <w:t>Southern Economic Association</w:t>
      </w:r>
      <w:r>
        <w:rPr>
          <w:rFonts w:ascii="Times New Roman" w:hAnsi="Times New Roman"/>
        </w:rPr>
        <w:t xml:space="preserve"> Annual Conference, November 2019, Fort Lauderdale, FL.</w:t>
      </w:r>
    </w:p>
    <w:p w14:paraId="34A8C5D2" w14:textId="1A5716B9" w:rsidR="002A15D9" w:rsidRPr="002A15D9" w:rsidRDefault="002A15D9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National Bureau of Economic Research </w:t>
      </w:r>
      <w:r>
        <w:rPr>
          <w:rFonts w:ascii="Times New Roman" w:hAnsi="Times New Roman"/>
        </w:rPr>
        <w:t>Summer Institute, July 2019, Cambridge, MA.</w:t>
      </w:r>
    </w:p>
    <w:p w14:paraId="2DE327FF" w14:textId="62D586FF" w:rsidR="002A15D9" w:rsidRDefault="002A15D9" w:rsidP="00F60EB6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American Society for Health Economists </w:t>
      </w:r>
      <w:r>
        <w:rPr>
          <w:rFonts w:ascii="Times New Roman" w:hAnsi="Times New Roman"/>
        </w:rPr>
        <w:t xml:space="preserve">Annual Conference, June 2019, Washington, DC. </w:t>
      </w:r>
    </w:p>
    <w:p w14:paraId="37A669AD" w14:textId="77777777" w:rsidR="002A15D9" w:rsidRDefault="00EC2B90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Association for Public Policy Analysis and Management</w:t>
      </w:r>
      <w:r>
        <w:rPr>
          <w:rFonts w:ascii="Times New Roman" w:hAnsi="Times New Roman"/>
        </w:rPr>
        <w:t xml:space="preserve">, November, 2018, Washington, DC.  </w:t>
      </w:r>
    </w:p>
    <w:p w14:paraId="10069FC7" w14:textId="176FD0B5" w:rsidR="00EC2B90" w:rsidRPr="00EC2B90" w:rsidRDefault="00EC2B90" w:rsidP="00F60EB6">
      <w:pPr>
        <w:pStyle w:val="NoSpacing"/>
        <w:jc w:val="both"/>
        <w:rPr>
          <w:rFonts w:ascii="Times New Roman" w:hAnsi="Times New Roman"/>
        </w:rPr>
      </w:pPr>
      <w:r w:rsidRPr="00EC2B90">
        <w:rPr>
          <w:rFonts w:ascii="Times New Roman" w:hAnsi="Times New Roman"/>
          <w:b/>
        </w:rPr>
        <w:t>29</w:t>
      </w:r>
      <w:r w:rsidRPr="00EC2B90">
        <w:rPr>
          <w:rFonts w:ascii="Times New Roman" w:hAnsi="Times New Roman"/>
          <w:b/>
          <w:vertAlign w:val="superscript"/>
        </w:rPr>
        <w:t>th</w:t>
      </w:r>
      <w:r w:rsidRPr="00EC2B90">
        <w:rPr>
          <w:rFonts w:ascii="Times New Roman" w:hAnsi="Times New Roman"/>
          <w:b/>
        </w:rPr>
        <w:t xml:space="preserve"> Annual Health Economic Conference</w:t>
      </w:r>
      <w:r>
        <w:rPr>
          <w:rFonts w:ascii="Times New Roman" w:hAnsi="Times New Roman"/>
        </w:rPr>
        <w:t xml:space="preserve">, October 2018, College Station, TX. </w:t>
      </w:r>
    </w:p>
    <w:p w14:paraId="10069FC8" w14:textId="77777777" w:rsidR="00EC2B90" w:rsidRDefault="00EC2B90" w:rsidP="00F60EB6">
      <w:pPr>
        <w:pStyle w:val="NoSpacing"/>
        <w:jc w:val="both"/>
        <w:rPr>
          <w:rFonts w:ascii="Times New Roman" w:hAnsi="Times New Roman"/>
        </w:rPr>
      </w:pPr>
    </w:p>
    <w:p w14:paraId="10069FC9" w14:textId="135984DD" w:rsidR="00EC2B90" w:rsidRDefault="00EC2B90" w:rsidP="00F60EB6">
      <w:pPr>
        <w:pStyle w:val="NoSpacing"/>
        <w:jc w:val="both"/>
        <w:rPr>
          <w:rFonts w:ascii="Times New Roman" w:hAnsi="Times New Roman"/>
        </w:rPr>
      </w:pPr>
      <w:r w:rsidRPr="00EC2B90">
        <w:rPr>
          <w:rFonts w:ascii="Times New Roman" w:hAnsi="Times New Roman"/>
        </w:rPr>
        <w:t>“Flint Water Contamination and Maternal Health Outcomes,” with Derek Jenkin.</w:t>
      </w:r>
    </w:p>
    <w:p w14:paraId="4D6DDCFA" w14:textId="37883150" w:rsidR="00170401" w:rsidRDefault="00170401" w:rsidP="00F60EB6">
      <w:pPr>
        <w:pStyle w:val="NoSpacing"/>
        <w:jc w:val="both"/>
        <w:rPr>
          <w:rFonts w:ascii="Times New Roman" w:hAnsi="Times New Roman" w:cs="Times New Roman"/>
          <w:b/>
        </w:rPr>
      </w:pPr>
      <w:r w:rsidRPr="00170401">
        <w:rPr>
          <w:rFonts w:ascii="Times New Roman" w:hAnsi="Times New Roman" w:cs="Times New Roman"/>
          <w:b/>
        </w:rPr>
        <w:t xml:space="preserve">Armenian Economic Association </w:t>
      </w:r>
      <w:r w:rsidRPr="00170401">
        <w:rPr>
          <w:rFonts w:ascii="Times New Roman" w:hAnsi="Times New Roman" w:cs="Times New Roman"/>
        </w:rPr>
        <w:t>Workshop for Women in Economics, February 2021. Virtual.</w:t>
      </w:r>
    </w:p>
    <w:p w14:paraId="68868E16" w14:textId="049118B7" w:rsidR="002A15D9" w:rsidRDefault="002A15D9" w:rsidP="00F60EB6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American Society of Health Economists </w:t>
      </w:r>
      <w:r>
        <w:rPr>
          <w:rFonts w:ascii="Times New Roman" w:hAnsi="Times New Roman" w:cs="Times New Roman"/>
        </w:rPr>
        <w:t xml:space="preserve">Annual Conference, June 2019, Washington, DC. </w:t>
      </w:r>
    </w:p>
    <w:p w14:paraId="6C4AC456" w14:textId="74DD4AAC" w:rsidR="00F355AF" w:rsidRPr="00EC2B90" w:rsidRDefault="00F355AF" w:rsidP="00F60EB6">
      <w:pPr>
        <w:pStyle w:val="NoSpacing"/>
        <w:jc w:val="both"/>
        <w:rPr>
          <w:rFonts w:ascii="Times New Roman" w:hAnsi="Times New Roman"/>
        </w:rPr>
      </w:pPr>
      <w:r w:rsidRPr="002415A4">
        <w:rPr>
          <w:rFonts w:ascii="Times New Roman" w:hAnsi="Times New Roman" w:cs="Times New Roman"/>
          <w:b/>
        </w:rPr>
        <w:t>Health, History, Demography, and Developmen</w:t>
      </w:r>
      <w:r>
        <w:rPr>
          <w:rFonts w:ascii="Times New Roman" w:hAnsi="Times New Roman" w:cs="Times New Roman"/>
          <w:b/>
        </w:rPr>
        <w:t>t Research Day</w:t>
      </w:r>
      <w:r>
        <w:rPr>
          <w:rFonts w:ascii="Times New Roman" w:hAnsi="Times New Roman" w:cs="Times New Roman"/>
        </w:rPr>
        <w:t>, March 30, 2019, University of Michigan, Ann Arbor, MI.</w:t>
      </w:r>
    </w:p>
    <w:p w14:paraId="082A1223" w14:textId="411B304D" w:rsidR="00235AF5" w:rsidRPr="00235AF5" w:rsidRDefault="00235AF5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Eastern Economic Association Conference</w:t>
      </w:r>
      <w:r>
        <w:rPr>
          <w:rFonts w:ascii="Times New Roman" w:hAnsi="Times New Roman"/>
        </w:rPr>
        <w:t>, March 2019, New York. NY.</w:t>
      </w:r>
    </w:p>
    <w:p w14:paraId="10069FCA" w14:textId="18E444A4" w:rsidR="00EC2B90" w:rsidRDefault="00EC2B90" w:rsidP="00F60EB6">
      <w:pPr>
        <w:pStyle w:val="NoSpacing"/>
        <w:jc w:val="both"/>
        <w:rPr>
          <w:rFonts w:ascii="Times New Roman" w:hAnsi="Times New Roman"/>
        </w:rPr>
      </w:pPr>
      <w:r w:rsidRPr="00EC2B90">
        <w:rPr>
          <w:rFonts w:ascii="Times New Roman" w:hAnsi="Times New Roman"/>
          <w:b/>
        </w:rPr>
        <w:t>American Society of Health Economists Annual Conference</w:t>
      </w:r>
      <w:r w:rsidRPr="00EC2B90">
        <w:rPr>
          <w:rFonts w:ascii="Times New Roman" w:hAnsi="Times New Roman"/>
        </w:rPr>
        <w:t>, June 2018. Atlanta, GA.</w:t>
      </w:r>
    </w:p>
    <w:p w14:paraId="10069FCB" w14:textId="77777777" w:rsidR="00EC2B90" w:rsidRDefault="00EC2B90" w:rsidP="00F60EB6">
      <w:pPr>
        <w:pStyle w:val="NoSpacing"/>
        <w:jc w:val="both"/>
        <w:rPr>
          <w:rFonts w:ascii="Times New Roman" w:hAnsi="Times New Roman"/>
        </w:rPr>
      </w:pPr>
    </w:p>
    <w:p w14:paraId="0CEC0F41" w14:textId="77777777" w:rsidR="00235AF5" w:rsidRDefault="00517783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517783">
        <w:rPr>
          <w:rFonts w:ascii="Times New Roman" w:hAnsi="Times New Roman"/>
        </w:rPr>
        <w:t>More Sneezing, Less Crime? Seasonal Allergies as Transitory Cost of Crime</w:t>
      </w:r>
      <w:r>
        <w:rPr>
          <w:rFonts w:ascii="Times New Roman" w:hAnsi="Times New Roman"/>
        </w:rPr>
        <w:t xml:space="preserve">,” with Aaron Chalfin and Monica Deza.  </w:t>
      </w:r>
    </w:p>
    <w:p w14:paraId="1BAF6751" w14:textId="77777777" w:rsidR="00235AF5" w:rsidRPr="00235AF5" w:rsidRDefault="00235AF5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Eastern Economic Association Conference</w:t>
      </w:r>
      <w:r>
        <w:rPr>
          <w:rFonts w:ascii="Times New Roman" w:hAnsi="Times New Roman"/>
        </w:rPr>
        <w:t>, March 2019, New York. NY.</w:t>
      </w:r>
    </w:p>
    <w:p w14:paraId="10069FCC" w14:textId="2FEEF7AA" w:rsidR="00517783" w:rsidRDefault="00517783" w:rsidP="00F60EB6">
      <w:pPr>
        <w:pStyle w:val="NoSpacing"/>
        <w:jc w:val="both"/>
        <w:rPr>
          <w:rFonts w:ascii="Times New Roman" w:hAnsi="Times New Roman" w:cs="Times New Roman"/>
        </w:rPr>
      </w:pPr>
      <w:r w:rsidRPr="002415A4">
        <w:rPr>
          <w:rFonts w:ascii="Times New Roman" w:hAnsi="Times New Roman" w:cs="Times New Roman"/>
          <w:b/>
        </w:rPr>
        <w:t>Health, History, Demography, and Developmen</w:t>
      </w:r>
      <w:r>
        <w:rPr>
          <w:rFonts w:ascii="Times New Roman" w:hAnsi="Times New Roman" w:cs="Times New Roman"/>
          <w:b/>
        </w:rPr>
        <w:t>t Research Day</w:t>
      </w:r>
      <w:r>
        <w:rPr>
          <w:rFonts w:ascii="Times New Roman" w:hAnsi="Times New Roman" w:cs="Times New Roman"/>
        </w:rPr>
        <w:t>, April 20</w:t>
      </w:r>
      <w:r w:rsidR="00F355AF">
        <w:rPr>
          <w:rFonts w:ascii="Times New Roman" w:hAnsi="Times New Roman" w:cs="Times New Roman"/>
        </w:rPr>
        <w:t>, 2018, University of Michigan, Ann Arbor, MI.</w:t>
      </w:r>
      <w:r>
        <w:rPr>
          <w:rFonts w:ascii="Times New Roman" w:hAnsi="Times New Roman" w:cs="Times New Roman"/>
        </w:rPr>
        <w:t xml:space="preserve"> </w:t>
      </w:r>
    </w:p>
    <w:p w14:paraId="10069FCD" w14:textId="77777777" w:rsidR="00517783" w:rsidRPr="00517783" w:rsidRDefault="00517783" w:rsidP="00F60EB6">
      <w:pPr>
        <w:pStyle w:val="NoSpacing"/>
        <w:jc w:val="both"/>
        <w:rPr>
          <w:rFonts w:ascii="Times New Roman" w:hAnsi="Times New Roman" w:cs="Times New Roman"/>
        </w:rPr>
      </w:pPr>
    </w:p>
    <w:p w14:paraId="37B08D1C" w14:textId="77777777" w:rsidR="00235AF5" w:rsidRDefault="0051447C" w:rsidP="00F60EB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“Medicaid Expansion and Intensity of Treatment:  Diagnoses and Procedures in the Emergency Department” </w:t>
      </w:r>
    </w:p>
    <w:p w14:paraId="553CC278" w14:textId="5A6DC725" w:rsidR="002A15D9" w:rsidRDefault="002A15D9" w:rsidP="00F60EB6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American Society of Health Economists</w:t>
      </w:r>
      <w:r>
        <w:rPr>
          <w:rFonts w:ascii="Times New Roman" w:hAnsi="Times New Roman"/>
        </w:rPr>
        <w:t xml:space="preserve"> Annual Conference, June 2019, Washington, DC.</w:t>
      </w:r>
    </w:p>
    <w:p w14:paraId="0EF5AFD1" w14:textId="52E924FC" w:rsidR="00235AF5" w:rsidRPr="00235AF5" w:rsidRDefault="00235AF5" w:rsidP="00F60EB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Eastern Economic Association Conference</w:t>
      </w:r>
      <w:r>
        <w:rPr>
          <w:rFonts w:ascii="Times New Roman" w:hAnsi="Times New Roman"/>
        </w:rPr>
        <w:t>, March 2019, New York. NY.</w:t>
      </w:r>
    </w:p>
    <w:p w14:paraId="4509ED74" w14:textId="77777777" w:rsidR="00F355AF" w:rsidRDefault="0051447C" w:rsidP="00F60EB6">
      <w:pPr>
        <w:pStyle w:val="NoSpacing"/>
        <w:jc w:val="both"/>
        <w:rPr>
          <w:rFonts w:ascii="Times New Roman" w:hAnsi="Times New Roman" w:cs="Times New Roman"/>
        </w:rPr>
      </w:pPr>
      <w:r w:rsidRPr="002415A4">
        <w:rPr>
          <w:rFonts w:ascii="Times New Roman" w:hAnsi="Times New Roman" w:cs="Times New Roman"/>
          <w:b/>
        </w:rPr>
        <w:t>Health, History, Demography, and Development</w:t>
      </w:r>
      <w:r>
        <w:rPr>
          <w:rFonts w:ascii="Times New Roman" w:hAnsi="Times New Roman" w:cs="Times New Roman"/>
          <w:b/>
        </w:rPr>
        <w:t xml:space="preserve"> Seminar</w:t>
      </w:r>
      <w:r>
        <w:rPr>
          <w:rFonts w:ascii="Times New Roman" w:hAnsi="Times New Roman" w:cs="Times New Roman"/>
        </w:rPr>
        <w:t xml:space="preserve">, </w:t>
      </w:r>
      <w:r w:rsidR="00F355AF">
        <w:rPr>
          <w:rFonts w:ascii="Times New Roman" w:hAnsi="Times New Roman" w:cs="Times New Roman"/>
        </w:rPr>
        <w:t xml:space="preserve">December 2016, </w:t>
      </w:r>
      <w:r>
        <w:rPr>
          <w:rFonts w:ascii="Times New Roman" w:hAnsi="Times New Roman" w:cs="Times New Roman"/>
        </w:rPr>
        <w:t xml:space="preserve">University of Michigan, </w:t>
      </w:r>
      <w:r w:rsidR="00F355AF">
        <w:rPr>
          <w:rFonts w:ascii="Times New Roman" w:hAnsi="Times New Roman" w:cs="Times New Roman"/>
        </w:rPr>
        <w:t>Ann Arbor, MI.</w:t>
      </w:r>
    </w:p>
    <w:p w14:paraId="3B9D261D" w14:textId="77777777" w:rsidR="00F355AF" w:rsidRDefault="0051447C" w:rsidP="00F60EB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Eastern Economic Association Annual Conference</w:t>
      </w:r>
      <w:r>
        <w:rPr>
          <w:rFonts w:ascii="Times New Roman" w:hAnsi="Times New Roman" w:cs="Times New Roman"/>
        </w:rPr>
        <w:t xml:space="preserve">, New York, NY, February, 2017.  </w:t>
      </w:r>
    </w:p>
    <w:p w14:paraId="50C62455" w14:textId="77777777" w:rsidR="00F355AF" w:rsidRDefault="0051447C" w:rsidP="00F60EB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Population Association of America Annual Conference</w:t>
      </w:r>
      <w:r>
        <w:rPr>
          <w:rFonts w:ascii="Times New Roman" w:hAnsi="Times New Roman" w:cs="Times New Roman"/>
        </w:rPr>
        <w:t xml:space="preserve">, Chicago, IL, April, 2017.  </w:t>
      </w:r>
    </w:p>
    <w:p w14:paraId="6CB64F31" w14:textId="77777777" w:rsidR="00F355AF" w:rsidRDefault="0051447C" w:rsidP="00F60EB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International Health Economic Association Congress</w:t>
      </w:r>
      <w:r>
        <w:rPr>
          <w:rFonts w:ascii="Times New Roman" w:hAnsi="Times New Roman" w:cs="Times New Roman"/>
        </w:rPr>
        <w:t xml:space="preserve">, Boston, MA, July 2017.  </w:t>
      </w:r>
    </w:p>
    <w:p w14:paraId="10069FCE" w14:textId="7CE4B30F" w:rsidR="0051447C" w:rsidRPr="0051447C" w:rsidRDefault="00EC2B90" w:rsidP="00F60EB6">
      <w:pPr>
        <w:pStyle w:val="NoSpacing"/>
        <w:jc w:val="both"/>
        <w:rPr>
          <w:rFonts w:ascii="Times New Roman" w:hAnsi="Times New Roman" w:cs="Times New Roman"/>
        </w:rPr>
      </w:pPr>
      <w:r w:rsidRPr="00EC2B90">
        <w:rPr>
          <w:rFonts w:ascii="Times New Roman" w:hAnsi="Times New Roman" w:cs="Times New Roman"/>
          <w:b/>
        </w:rPr>
        <w:t>American Society of Health Economists Annual Conference</w:t>
      </w:r>
      <w:r w:rsidRPr="00EC2B90">
        <w:rPr>
          <w:rFonts w:ascii="Times New Roman" w:hAnsi="Times New Roman" w:cs="Times New Roman"/>
        </w:rPr>
        <w:t>, June 2018. Atlanta, GA.</w:t>
      </w:r>
      <w:r w:rsidR="0051447C">
        <w:rPr>
          <w:rFonts w:ascii="Times New Roman" w:hAnsi="Times New Roman" w:cs="Times New Roman"/>
        </w:rPr>
        <w:t xml:space="preserve">  </w:t>
      </w:r>
    </w:p>
    <w:p w14:paraId="10069FCF" w14:textId="77777777" w:rsidR="0051447C" w:rsidRDefault="0051447C" w:rsidP="00F60EB6">
      <w:pPr>
        <w:pStyle w:val="NoSpacing"/>
        <w:jc w:val="both"/>
        <w:rPr>
          <w:rFonts w:ascii="Times New Roman" w:hAnsi="Times New Roman" w:cs="Times New Roman"/>
        </w:rPr>
      </w:pPr>
    </w:p>
    <w:p w14:paraId="33B82730" w14:textId="77777777" w:rsidR="00235AF5" w:rsidRDefault="00FA5AB8" w:rsidP="00F60EB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“The Hassle of Wellness:  Do Peers and Health Status Matter?”  </w:t>
      </w:r>
    </w:p>
    <w:p w14:paraId="4517AC33" w14:textId="77777777" w:rsidR="00F355AF" w:rsidRDefault="00FA5AB8" w:rsidP="00F60EB6">
      <w:pPr>
        <w:pStyle w:val="NoSpacing"/>
        <w:jc w:val="both"/>
        <w:rPr>
          <w:rFonts w:ascii="Times New Roman" w:hAnsi="Times New Roman" w:cs="Times New Roman"/>
        </w:rPr>
      </w:pPr>
      <w:r w:rsidRPr="002415A4">
        <w:rPr>
          <w:rFonts w:ascii="Times New Roman" w:hAnsi="Times New Roman" w:cs="Times New Roman"/>
          <w:b/>
        </w:rPr>
        <w:t>Eastern Economic Association Annual Conference</w:t>
      </w:r>
      <w:r>
        <w:rPr>
          <w:rFonts w:ascii="Times New Roman" w:hAnsi="Times New Roman" w:cs="Times New Roman"/>
        </w:rPr>
        <w:t xml:space="preserve">, New York, NY. February, 2015. </w:t>
      </w:r>
    </w:p>
    <w:p w14:paraId="1E2215D5" w14:textId="77777777" w:rsidR="00F355AF" w:rsidRDefault="00FA5AB8" w:rsidP="00F60EB6">
      <w:pPr>
        <w:pStyle w:val="NoSpacing"/>
        <w:jc w:val="both"/>
        <w:rPr>
          <w:rFonts w:ascii="Times New Roman" w:hAnsi="Times New Roman" w:cs="Times New Roman"/>
        </w:rPr>
      </w:pPr>
      <w:r w:rsidRPr="002415A4">
        <w:rPr>
          <w:rFonts w:ascii="Times New Roman" w:hAnsi="Times New Roman" w:cs="Times New Roman"/>
          <w:b/>
        </w:rPr>
        <w:t>Health, History, Demography, and Development Conference</w:t>
      </w:r>
      <w:r>
        <w:rPr>
          <w:rFonts w:ascii="Times New Roman" w:hAnsi="Times New Roman" w:cs="Times New Roman"/>
        </w:rPr>
        <w:t xml:space="preserve">, University of Michigan, December 2014. </w:t>
      </w:r>
    </w:p>
    <w:p w14:paraId="10069FD0" w14:textId="4E4091B1" w:rsidR="00FA5AB8" w:rsidRDefault="00FA5AB8" w:rsidP="00F60EB6">
      <w:pPr>
        <w:pStyle w:val="NoSpacing"/>
        <w:jc w:val="both"/>
        <w:rPr>
          <w:rFonts w:ascii="Times New Roman" w:hAnsi="Times New Roman" w:cs="Times New Roman"/>
        </w:rPr>
      </w:pPr>
      <w:r w:rsidRPr="002415A4">
        <w:rPr>
          <w:rFonts w:ascii="Times New Roman" w:hAnsi="Times New Roman" w:cs="Times New Roman"/>
          <w:b/>
        </w:rPr>
        <w:t>Population Association of America Annual Conference</w:t>
      </w:r>
      <w:r>
        <w:rPr>
          <w:rFonts w:ascii="Times New Roman" w:hAnsi="Times New Roman" w:cs="Times New Roman"/>
        </w:rPr>
        <w:t>, Boston, MA. May 2014.</w:t>
      </w:r>
    </w:p>
    <w:p w14:paraId="10069FD1" w14:textId="77777777" w:rsidR="00FA5AB8" w:rsidRDefault="00FA5AB8" w:rsidP="00F60EB6">
      <w:pPr>
        <w:pStyle w:val="NoSpacing"/>
        <w:jc w:val="both"/>
        <w:rPr>
          <w:rFonts w:ascii="Times New Roman" w:hAnsi="Times New Roman" w:cs="Times New Roman"/>
        </w:rPr>
      </w:pPr>
    </w:p>
    <w:p w14:paraId="12A59E84" w14:textId="77777777" w:rsidR="00235AF5" w:rsidRDefault="00FA5AB8" w:rsidP="00F60EB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“Medical Utilization Under a Wellness Plan” </w:t>
      </w:r>
    </w:p>
    <w:p w14:paraId="14ABC7C0" w14:textId="77777777" w:rsidR="00F355AF" w:rsidRDefault="00FA5AB8" w:rsidP="00F60EB6">
      <w:pPr>
        <w:pStyle w:val="NoSpacing"/>
        <w:jc w:val="both"/>
        <w:rPr>
          <w:rFonts w:ascii="Times New Roman" w:hAnsi="Times New Roman" w:cs="Times New Roman"/>
        </w:rPr>
      </w:pPr>
      <w:r w:rsidRPr="002415A4">
        <w:rPr>
          <w:rFonts w:ascii="Times New Roman" w:hAnsi="Times New Roman" w:cs="Times New Roman"/>
          <w:b/>
        </w:rPr>
        <w:t>Eastern Economic Association Annual Conference</w:t>
      </w:r>
      <w:r w:rsidR="0051447C">
        <w:rPr>
          <w:rFonts w:ascii="Times New Roman" w:hAnsi="Times New Roman" w:cs="Times New Roman"/>
        </w:rPr>
        <w:t>, New York, NY.</w:t>
      </w:r>
      <w:r>
        <w:rPr>
          <w:rFonts w:ascii="Times New Roman" w:hAnsi="Times New Roman" w:cs="Times New Roman"/>
        </w:rPr>
        <w:t xml:space="preserve">  February, 2015.</w:t>
      </w:r>
      <w:r w:rsidR="0051447C">
        <w:rPr>
          <w:rFonts w:ascii="Times New Roman" w:hAnsi="Times New Roman" w:cs="Times New Roman"/>
        </w:rPr>
        <w:t xml:space="preserve"> </w:t>
      </w:r>
    </w:p>
    <w:p w14:paraId="10069FD2" w14:textId="78A95EEE" w:rsidR="00FA5AB8" w:rsidRPr="0051447C" w:rsidRDefault="0051447C" w:rsidP="00F60EB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Eastern Economic Association Annual Conference</w:t>
      </w:r>
      <w:r>
        <w:rPr>
          <w:rFonts w:ascii="Times New Roman" w:hAnsi="Times New Roman" w:cs="Times New Roman"/>
        </w:rPr>
        <w:t xml:space="preserve">, New York, NY, February, 2017.  </w:t>
      </w:r>
    </w:p>
    <w:p w14:paraId="10069FD3" w14:textId="77777777" w:rsidR="00FA5AB8" w:rsidRDefault="00FA5AB8" w:rsidP="00F60EB6">
      <w:pPr>
        <w:pStyle w:val="NoSpacing"/>
        <w:jc w:val="both"/>
        <w:rPr>
          <w:rFonts w:ascii="Times New Roman" w:hAnsi="Times New Roman" w:cs="Times New Roman"/>
        </w:rPr>
      </w:pPr>
    </w:p>
    <w:p w14:paraId="149BE22E" w14:textId="3A7F420B" w:rsidR="00F355AF" w:rsidRDefault="00FA5AB8" w:rsidP="00F60EB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073863">
        <w:rPr>
          <w:rFonts w:ascii="Times New Roman" w:hAnsi="Times New Roman" w:cs="Times New Roman"/>
        </w:rPr>
        <w:t>Health Uncertainty and Medical Expenditure:  A Model of Savings with Endogenous Transitions</w:t>
      </w:r>
      <w:r>
        <w:rPr>
          <w:rFonts w:ascii="Times New Roman" w:hAnsi="Times New Roman" w:cs="Times New Roman"/>
        </w:rPr>
        <w:t xml:space="preserve">” </w:t>
      </w:r>
      <w:r w:rsidRPr="002415A4">
        <w:rPr>
          <w:rFonts w:ascii="Times New Roman" w:hAnsi="Times New Roman" w:cs="Times New Roman"/>
          <w:b/>
        </w:rPr>
        <w:t>Annual Health Econometrics Workshop</w:t>
      </w:r>
      <w:r>
        <w:rPr>
          <w:rFonts w:ascii="Times New Roman" w:hAnsi="Times New Roman" w:cs="Times New Roman"/>
        </w:rPr>
        <w:t>, paper discussed by D</w:t>
      </w:r>
      <w:r w:rsidR="00F355AF">
        <w:rPr>
          <w:rFonts w:ascii="Times New Roman" w:hAnsi="Times New Roman" w:cs="Times New Roman"/>
        </w:rPr>
        <w:t>onna Gilleskie (</w:t>
      </w:r>
      <w:proofErr w:type="gramStart"/>
      <w:r w:rsidR="00F355AF">
        <w:rPr>
          <w:rFonts w:ascii="Times New Roman" w:hAnsi="Times New Roman" w:cs="Times New Roman"/>
        </w:rPr>
        <w:t>October  2011</w:t>
      </w:r>
      <w:proofErr w:type="gramEnd"/>
      <w:r w:rsidR="00F355AF">
        <w:rPr>
          <w:rFonts w:ascii="Times New Roman" w:hAnsi="Times New Roman" w:cs="Times New Roman"/>
        </w:rPr>
        <w:t>).</w:t>
      </w:r>
    </w:p>
    <w:p w14:paraId="524E2F4A" w14:textId="5BBD5DB8" w:rsidR="00F355AF" w:rsidRDefault="00FA5AB8" w:rsidP="00F60EB6">
      <w:pPr>
        <w:pStyle w:val="NoSpacing"/>
        <w:jc w:val="both"/>
        <w:rPr>
          <w:rFonts w:ascii="Times New Roman" w:hAnsi="Times New Roman" w:cs="Times New Roman"/>
        </w:rPr>
      </w:pPr>
      <w:r w:rsidRPr="002415A4">
        <w:rPr>
          <w:rFonts w:ascii="Times New Roman" w:hAnsi="Times New Roman" w:cs="Times New Roman"/>
          <w:b/>
        </w:rPr>
        <w:t>New York State Economic Association Conference</w:t>
      </w:r>
      <w:r w:rsidR="00F355AF">
        <w:rPr>
          <w:rFonts w:ascii="Times New Roman" w:hAnsi="Times New Roman" w:cs="Times New Roman"/>
        </w:rPr>
        <w:t xml:space="preserve"> (September 2011).</w:t>
      </w:r>
      <w:r>
        <w:rPr>
          <w:rFonts w:ascii="Times New Roman" w:hAnsi="Times New Roman" w:cs="Times New Roman"/>
        </w:rPr>
        <w:t xml:space="preserve"> </w:t>
      </w:r>
    </w:p>
    <w:p w14:paraId="10069FD4" w14:textId="64F2D124" w:rsidR="00FA5AB8" w:rsidRPr="00C13C10" w:rsidRDefault="00FA5AB8" w:rsidP="00F60EB6">
      <w:pPr>
        <w:pStyle w:val="NoSpacing"/>
        <w:jc w:val="both"/>
        <w:rPr>
          <w:rFonts w:ascii="Times New Roman" w:hAnsi="Times New Roman" w:cs="Times New Roman"/>
        </w:rPr>
      </w:pPr>
      <w:r w:rsidRPr="002415A4">
        <w:rPr>
          <w:rFonts w:ascii="Times New Roman" w:hAnsi="Times New Roman" w:cs="Times New Roman"/>
          <w:b/>
        </w:rPr>
        <w:t>Southern Economic Association Conference</w:t>
      </w:r>
      <w:r>
        <w:rPr>
          <w:rFonts w:ascii="Times New Roman" w:hAnsi="Times New Roman" w:cs="Times New Roman"/>
        </w:rPr>
        <w:t xml:space="preserve"> (November 2011).</w:t>
      </w:r>
    </w:p>
    <w:p w14:paraId="10069FD5" w14:textId="77777777" w:rsidR="00FA5AB8" w:rsidRDefault="00FA5AB8" w:rsidP="00AC0D02">
      <w:pPr>
        <w:pStyle w:val="NoSpacing"/>
        <w:rPr>
          <w:rFonts w:ascii="Times New Roman" w:hAnsi="Times New Roman" w:cs="Times New Roman"/>
          <w:b/>
          <w:smallCaps/>
        </w:rPr>
      </w:pPr>
    </w:p>
    <w:p w14:paraId="1DA6D76B" w14:textId="77777777" w:rsidR="00D93945" w:rsidRDefault="00D93945" w:rsidP="00AC0D02">
      <w:pPr>
        <w:pStyle w:val="NoSpacing"/>
        <w:rPr>
          <w:rFonts w:ascii="Times New Roman" w:hAnsi="Times New Roman" w:cs="Times New Roman"/>
          <w:b/>
          <w:smallCaps/>
        </w:rPr>
      </w:pPr>
    </w:p>
    <w:p w14:paraId="10069FD6" w14:textId="6BE3CFC6" w:rsidR="002F7A3D" w:rsidRPr="00AB3521" w:rsidRDefault="002F7A3D" w:rsidP="00AC0D02">
      <w:pPr>
        <w:pStyle w:val="NoSpacing"/>
        <w:rPr>
          <w:rFonts w:ascii="Times New Roman" w:hAnsi="Times New Roman" w:cs="Times New Roman"/>
          <w:b/>
          <w:smallCaps/>
        </w:rPr>
      </w:pPr>
      <w:r w:rsidRPr="002F7A3D">
        <w:rPr>
          <w:rFonts w:ascii="Times New Roman" w:hAnsi="Times New Roman" w:cs="Times New Roman"/>
          <w:b/>
          <w:smallCaps/>
        </w:rPr>
        <w:t>Fellowships and Honors</w:t>
      </w:r>
    </w:p>
    <w:p w14:paraId="5C705ADB" w14:textId="38C70F51" w:rsidR="007E620D" w:rsidRDefault="007E620D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President’</w:t>
      </w:r>
      <w:r w:rsidR="00132CE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Award</w:t>
      </w:r>
      <w:r w:rsidR="00132CE4">
        <w:rPr>
          <w:rFonts w:ascii="Times New Roman" w:hAnsi="Times New Roman" w:cs="Times New Roman"/>
        </w:rPr>
        <w:t xml:space="preserve"> for Excellent in Teaching</w:t>
      </w:r>
      <w:r>
        <w:rPr>
          <w:rFonts w:ascii="Times New Roman" w:hAnsi="Times New Roman" w:cs="Times New Roman"/>
        </w:rPr>
        <w:t>, Wayne State University</w:t>
      </w:r>
      <w:r w:rsidR="00132CE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2020</w:t>
      </w:r>
    </w:p>
    <w:p w14:paraId="70B72836" w14:textId="2CB05577" w:rsidR="00B964D4" w:rsidRDefault="00B964D4" w:rsidP="00AC0D02">
      <w:pPr>
        <w:pStyle w:val="NoSpacing"/>
        <w:rPr>
          <w:rFonts w:ascii="Times New Roman" w:hAnsi="Times New Roman" w:cs="Times New Roman"/>
        </w:rPr>
      </w:pPr>
      <w:r w:rsidRPr="00B964D4">
        <w:rPr>
          <w:rFonts w:ascii="Times New Roman" w:hAnsi="Times New Roman" w:cs="Times New Roman"/>
        </w:rPr>
        <w:t>College of Liberal Arts and Sciences Teaching-Mentoring Award, Wayne State University, 2019</w:t>
      </w:r>
    </w:p>
    <w:p w14:paraId="10069FD7" w14:textId="0C854BBC" w:rsidR="0070695F" w:rsidRPr="00C13C10" w:rsidRDefault="0070695F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College of Human Ecology Graduate Research Assistantship, 2012-2013</w:t>
      </w:r>
    </w:p>
    <w:p w14:paraId="10069FD8" w14:textId="77777777" w:rsidR="0070695F" w:rsidRPr="00C13C10" w:rsidRDefault="0070695F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College of Human Ecology Graduate Fellowship, 2008-2009.</w:t>
      </w:r>
    </w:p>
    <w:p w14:paraId="10069FD9" w14:textId="77777777" w:rsidR="0070695F" w:rsidRPr="00C13C10" w:rsidRDefault="0070695F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Phi Beta Kappa, 2000.</w:t>
      </w:r>
    </w:p>
    <w:p w14:paraId="10069FDA" w14:textId="77777777" w:rsidR="0070695F" w:rsidRPr="00C13C10" w:rsidRDefault="0070695F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 xml:space="preserve">Hudson Trust </w:t>
      </w:r>
      <w:r w:rsidR="00690693">
        <w:rPr>
          <w:rFonts w:ascii="Times New Roman" w:hAnsi="Times New Roman" w:cs="Times New Roman"/>
        </w:rPr>
        <w:t>Scholar</w:t>
      </w:r>
      <w:r w:rsidRPr="00C13C10">
        <w:rPr>
          <w:rFonts w:ascii="Times New Roman" w:hAnsi="Times New Roman" w:cs="Times New Roman"/>
        </w:rPr>
        <w:t>, 1999-2000</w:t>
      </w:r>
    </w:p>
    <w:p w14:paraId="10069FDB" w14:textId="77777777" w:rsidR="0070695F" w:rsidRPr="00C13C10" w:rsidRDefault="0070695F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Provost’s Undergraduate Research Award, 1999</w:t>
      </w:r>
    </w:p>
    <w:p w14:paraId="10069FDC" w14:textId="77777777" w:rsidR="0070695F" w:rsidRPr="00C13C10" w:rsidRDefault="0070695F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Philip Schaefer Scholar, 1996-2000</w:t>
      </w:r>
    </w:p>
    <w:p w14:paraId="10069FDD" w14:textId="77777777" w:rsidR="0070695F" w:rsidRPr="00C13C10" w:rsidRDefault="0070695F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 xml:space="preserve">Michael S. </w:t>
      </w:r>
      <w:proofErr w:type="spellStart"/>
      <w:r w:rsidRPr="00C13C10">
        <w:rPr>
          <w:rFonts w:ascii="Times New Roman" w:hAnsi="Times New Roman" w:cs="Times New Roman"/>
        </w:rPr>
        <w:t>Applestein</w:t>
      </w:r>
      <w:proofErr w:type="spellEnd"/>
      <w:r w:rsidRPr="00C13C10">
        <w:rPr>
          <w:rFonts w:ascii="Times New Roman" w:hAnsi="Times New Roman" w:cs="Times New Roman"/>
        </w:rPr>
        <w:t xml:space="preserve"> Scholar, 1996-2000</w:t>
      </w:r>
    </w:p>
    <w:p w14:paraId="10069FDE" w14:textId="4ECA1FE1" w:rsidR="0070695F" w:rsidRDefault="0070695F" w:rsidP="00AC0D02">
      <w:pPr>
        <w:pStyle w:val="NoSpacing"/>
        <w:rPr>
          <w:rFonts w:ascii="Times New Roman" w:hAnsi="Times New Roman" w:cs="Times New Roman"/>
        </w:rPr>
      </w:pPr>
    </w:p>
    <w:p w14:paraId="3B35D0D5" w14:textId="77777777" w:rsidR="00DC1A38" w:rsidRDefault="00DC1A38" w:rsidP="00AC0D02">
      <w:pPr>
        <w:pStyle w:val="NoSpacing"/>
        <w:rPr>
          <w:rFonts w:ascii="Times New Roman" w:hAnsi="Times New Roman" w:cs="Times New Roman"/>
        </w:rPr>
      </w:pPr>
    </w:p>
    <w:p w14:paraId="10069FDF" w14:textId="7CF5F0DB" w:rsidR="0070695F" w:rsidRDefault="004B7B5A" w:rsidP="00AC0D02">
      <w:pPr>
        <w:pStyle w:val="NoSpacing"/>
        <w:rPr>
          <w:rFonts w:ascii="Times New Roman" w:hAnsi="Times New Roman" w:cs="Times New Roman"/>
          <w:b/>
          <w:smallCaps/>
        </w:rPr>
      </w:pPr>
      <w:r w:rsidRPr="002F7A3D">
        <w:rPr>
          <w:rFonts w:ascii="Times New Roman" w:hAnsi="Times New Roman" w:cs="Times New Roman"/>
          <w:b/>
          <w:smallCaps/>
        </w:rPr>
        <w:t>Service</w:t>
      </w:r>
    </w:p>
    <w:p w14:paraId="13235BFD" w14:textId="288A5EA5" w:rsidR="00D93945" w:rsidRDefault="00D93945" w:rsidP="00AC0D02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Peer Reviewer</w:t>
      </w:r>
    </w:p>
    <w:p w14:paraId="293F5F3C" w14:textId="34630DDE" w:rsidR="00636355" w:rsidRPr="00636355" w:rsidRDefault="00636355" w:rsidP="00AC0D02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2021-Present</w:t>
      </w:r>
      <w:r>
        <w:rPr>
          <w:rFonts w:ascii="Times New Roman" w:hAnsi="Times New Roman" w:cs="Times New Roman"/>
        </w:rPr>
        <w:tab/>
      </w:r>
      <w:r w:rsidRPr="00636355">
        <w:rPr>
          <w:rFonts w:ascii="Times New Roman" w:hAnsi="Times New Roman" w:cs="Times New Roman"/>
          <w:i/>
        </w:rPr>
        <w:t>Journal of Policy Analysis and Management</w:t>
      </w:r>
    </w:p>
    <w:p w14:paraId="4C76130F" w14:textId="31FF4679" w:rsidR="000C3059" w:rsidRPr="000C3059" w:rsidRDefault="000C3059" w:rsidP="00AC0D02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2021-Present</w:t>
      </w:r>
      <w:r>
        <w:rPr>
          <w:rFonts w:ascii="Times New Roman" w:hAnsi="Times New Roman" w:cs="Times New Roman"/>
        </w:rPr>
        <w:tab/>
      </w:r>
      <w:r w:rsidRPr="000C3059">
        <w:rPr>
          <w:rFonts w:ascii="Times New Roman" w:hAnsi="Times New Roman" w:cs="Times New Roman"/>
          <w:i/>
        </w:rPr>
        <w:t>Economic Inquiry</w:t>
      </w:r>
    </w:p>
    <w:p w14:paraId="71FFDE32" w14:textId="2A16EC5A" w:rsidR="00377432" w:rsidRDefault="00377432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2020-Present</w:t>
      </w:r>
      <w:r>
        <w:rPr>
          <w:rFonts w:ascii="Times New Roman" w:hAnsi="Times New Roman" w:cs="Times New Roman"/>
        </w:rPr>
        <w:tab/>
      </w:r>
      <w:r w:rsidRPr="00377432">
        <w:rPr>
          <w:rFonts w:ascii="Times New Roman" w:hAnsi="Times New Roman" w:cs="Times New Roman"/>
          <w:i/>
        </w:rPr>
        <w:t>American Journal of Managed Care</w:t>
      </w:r>
    </w:p>
    <w:p w14:paraId="28946C11" w14:textId="5A1BA7C4" w:rsidR="00377432" w:rsidRDefault="00377432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2020-Present</w:t>
      </w:r>
      <w:r>
        <w:rPr>
          <w:rFonts w:ascii="Times New Roman" w:hAnsi="Times New Roman" w:cs="Times New Roman"/>
        </w:rPr>
        <w:tab/>
      </w:r>
      <w:r w:rsidRPr="00377432">
        <w:rPr>
          <w:rFonts w:ascii="Times New Roman" w:hAnsi="Times New Roman" w:cs="Times New Roman"/>
          <w:i/>
        </w:rPr>
        <w:t>Applied Economics</w:t>
      </w:r>
    </w:p>
    <w:p w14:paraId="5F107E3B" w14:textId="57746D5D" w:rsidR="00377432" w:rsidRDefault="00377432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2020-Present</w:t>
      </w:r>
      <w:r>
        <w:rPr>
          <w:rFonts w:ascii="Times New Roman" w:hAnsi="Times New Roman" w:cs="Times New Roman"/>
        </w:rPr>
        <w:tab/>
      </w:r>
      <w:r w:rsidRPr="00377432">
        <w:rPr>
          <w:rFonts w:ascii="Times New Roman" w:hAnsi="Times New Roman" w:cs="Times New Roman"/>
          <w:i/>
        </w:rPr>
        <w:t>Journal of Human Resources</w:t>
      </w:r>
    </w:p>
    <w:p w14:paraId="6FC6426D" w14:textId="392BC424" w:rsidR="00377432" w:rsidRDefault="00377432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2020-Present</w:t>
      </w:r>
      <w:r>
        <w:rPr>
          <w:rFonts w:ascii="Times New Roman" w:hAnsi="Times New Roman" w:cs="Times New Roman"/>
        </w:rPr>
        <w:tab/>
      </w:r>
      <w:r w:rsidRPr="00377432">
        <w:rPr>
          <w:rFonts w:ascii="Times New Roman" w:hAnsi="Times New Roman" w:cs="Times New Roman"/>
          <w:i/>
        </w:rPr>
        <w:t>American Journal of Health Economics</w:t>
      </w:r>
    </w:p>
    <w:p w14:paraId="0536E1B5" w14:textId="57FBBE74" w:rsidR="00015344" w:rsidRDefault="00015344" w:rsidP="00AC0D02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2020-Present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International Journal of Health Economics and Management</w:t>
      </w:r>
    </w:p>
    <w:p w14:paraId="223D1481" w14:textId="612D407E" w:rsidR="00015344" w:rsidRDefault="00015344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Medical Care Research and Review</w:t>
      </w:r>
    </w:p>
    <w:p w14:paraId="0CCF8D52" w14:textId="37F3209C" w:rsidR="006A0D62" w:rsidRDefault="006A0D62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Health Economics</w:t>
      </w:r>
    </w:p>
    <w:p w14:paraId="13B224D3" w14:textId="6505064C" w:rsidR="00F355AF" w:rsidRDefault="00F355AF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2019-Present</w:t>
      </w:r>
      <w:r>
        <w:rPr>
          <w:rFonts w:ascii="Times New Roman" w:hAnsi="Times New Roman" w:cs="Times New Roman"/>
        </w:rPr>
        <w:tab/>
      </w:r>
      <w:r w:rsidRPr="00F355AF">
        <w:rPr>
          <w:rFonts w:ascii="Times New Roman" w:hAnsi="Times New Roman" w:cs="Times New Roman"/>
          <w:i/>
        </w:rPr>
        <w:t>Journal of Health Economics</w:t>
      </w:r>
    </w:p>
    <w:p w14:paraId="1745ADC9" w14:textId="7664CA4F" w:rsidR="00D93945" w:rsidRPr="00D93945" w:rsidRDefault="00D93945" w:rsidP="00AC0D02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2019-Present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Economics and Human Biology</w:t>
      </w:r>
    </w:p>
    <w:p w14:paraId="6CE017A6" w14:textId="4B9E6997" w:rsidR="00D93945" w:rsidRPr="00D93945" w:rsidRDefault="00D93945" w:rsidP="00AC0D02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2018-Present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Health Affairs</w:t>
      </w:r>
    </w:p>
    <w:p w14:paraId="4F49F722" w14:textId="6E2A6E8D" w:rsidR="00D93945" w:rsidRPr="00D93945" w:rsidRDefault="00D93945" w:rsidP="00AC0D02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2016-Present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Health Services Research</w:t>
      </w:r>
    </w:p>
    <w:p w14:paraId="2CDBA1DB" w14:textId="77777777" w:rsidR="00D93945" w:rsidRDefault="00D93945" w:rsidP="00AC0D02">
      <w:pPr>
        <w:pStyle w:val="NoSpacing"/>
        <w:rPr>
          <w:rFonts w:ascii="Times New Roman" w:hAnsi="Times New Roman" w:cs="Times New Roman"/>
          <w:i/>
        </w:rPr>
      </w:pPr>
    </w:p>
    <w:p w14:paraId="48F7350E" w14:textId="585AAFE8" w:rsidR="00AF48F9" w:rsidRDefault="00E72B19" w:rsidP="009F53C3">
      <w:pPr>
        <w:pStyle w:val="NoSpacing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  <w:i/>
        </w:rPr>
        <w:t>Profession</w:t>
      </w:r>
    </w:p>
    <w:p w14:paraId="03C10DE7" w14:textId="293DDF50" w:rsidR="00377432" w:rsidRPr="00377432" w:rsidRDefault="00377432" w:rsidP="00E72B19">
      <w:pPr>
        <w:pStyle w:val="NoSpacing"/>
        <w:ind w:left="1350" w:hanging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American Society of Health Economists (ASHE) ASSA Submission Review Committee</w:t>
      </w:r>
      <w:r>
        <w:rPr>
          <w:rFonts w:ascii="Times New Roman" w:hAnsi="Times New Roman" w:cs="Times New Roman"/>
        </w:rPr>
        <w:t>, member</w:t>
      </w:r>
    </w:p>
    <w:p w14:paraId="72676767" w14:textId="47AB1E59" w:rsidR="00015344" w:rsidRDefault="00015344" w:rsidP="00E72B19">
      <w:pPr>
        <w:pStyle w:val="NoSpacing"/>
        <w:ind w:left="1350" w:hanging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 w:rsidRPr="00015344">
        <w:rPr>
          <w:rFonts w:ascii="Times New Roman" w:hAnsi="Times New Roman" w:cs="Times New Roman"/>
        </w:rPr>
        <w:t>–Present</w:t>
      </w:r>
      <w:r w:rsidRPr="00015344">
        <w:rPr>
          <w:rFonts w:ascii="Times New Roman" w:hAnsi="Times New Roman" w:cs="Times New Roman"/>
        </w:rPr>
        <w:tab/>
        <w:t>Co-organizer</w:t>
      </w:r>
      <w:r w:rsidR="003555BD">
        <w:rPr>
          <w:rFonts w:ascii="Times New Roman" w:hAnsi="Times New Roman" w:cs="Times New Roman"/>
        </w:rPr>
        <w:t xml:space="preserve"> and moderator</w:t>
      </w:r>
      <w:r w:rsidRPr="00015344">
        <w:rPr>
          <w:rFonts w:ascii="Times New Roman" w:hAnsi="Times New Roman" w:cs="Times New Roman"/>
        </w:rPr>
        <w:t xml:space="preserve">, </w:t>
      </w:r>
      <w:r w:rsidRPr="00015344">
        <w:rPr>
          <w:rFonts w:ascii="Times New Roman" w:hAnsi="Times New Roman" w:cs="Times New Roman"/>
          <w:i/>
        </w:rPr>
        <w:t>Electronic Health Economics Colloquium</w:t>
      </w:r>
      <w:r w:rsidR="00377432">
        <w:rPr>
          <w:rFonts w:ascii="Times New Roman" w:hAnsi="Times New Roman" w:cs="Times New Roman"/>
          <w:i/>
        </w:rPr>
        <w:t xml:space="preserve"> (EHEC)</w:t>
      </w:r>
      <w:r w:rsidR="00E82239">
        <w:rPr>
          <w:rFonts w:ascii="Times New Roman" w:hAnsi="Times New Roman" w:cs="Times New Roman"/>
          <w:i/>
        </w:rPr>
        <w:t xml:space="preserve"> series</w:t>
      </w:r>
    </w:p>
    <w:p w14:paraId="4CA1F435" w14:textId="77A7D89F" w:rsidR="00E72B19" w:rsidRP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t>2019-Present</w:t>
      </w:r>
      <w:r w:rsidRPr="00E72B19">
        <w:rPr>
          <w:rFonts w:ascii="Times New Roman" w:hAnsi="Times New Roman" w:cs="Times New Roman"/>
        </w:rPr>
        <w:tab/>
      </w:r>
      <w:r w:rsidRPr="00E72B19">
        <w:rPr>
          <w:rFonts w:ascii="Times New Roman" w:hAnsi="Times New Roman" w:cs="Times New Roman"/>
          <w:i/>
        </w:rPr>
        <w:t>American Economic Association Committee on Status of Women in Economics Profession</w:t>
      </w:r>
      <w:r w:rsidR="00377432">
        <w:rPr>
          <w:rFonts w:ascii="Times New Roman" w:hAnsi="Times New Roman" w:cs="Times New Roman"/>
          <w:i/>
        </w:rPr>
        <w:t xml:space="preserve"> (CSWEP)</w:t>
      </w:r>
      <w:r w:rsidRPr="00E72B19">
        <w:rPr>
          <w:rFonts w:ascii="Times New Roman" w:hAnsi="Times New Roman" w:cs="Times New Roman"/>
        </w:rPr>
        <w:t>, Representative at WSU.</w:t>
      </w:r>
    </w:p>
    <w:p w14:paraId="7C22760F" w14:textId="77777777" w:rsidR="00E72B19" w:rsidRP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t>2017, 2019</w:t>
      </w:r>
      <w:r w:rsidRPr="00E72B19">
        <w:rPr>
          <w:rFonts w:ascii="Times New Roman" w:hAnsi="Times New Roman" w:cs="Times New Roman"/>
        </w:rPr>
        <w:tab/>
      </w:r>
      <w:r w:rsidRPr="00E72B19">
        <w:rPr>
          <w:rFonts w:ascii="Times New Roman" w:hAnsi="Times New Roman" w:cs="Times New Roman"/>
          <w:i/>
        </w:rPr>
        <w:t>Eastern Economic Association (EEA) Annual Conference</w:t>
      </w:r>
      <w:r w:rsidRPr="00E72B19">
        <w:rPr>
          <w:rFonts w:ascii="Times New Roman" w:hAnsi="Times New Roman" w:cs="Times New Roman"/>
        </w:rPr>
        <w:t>, Program Committee.</w:t>
      </w:r>
    </w:p>
    <w:p w14:paraId="5118115D" w14:textId="62A0C776" w:rsidR="00E72B19" w:rsidRPr="00E72B19" w:rsidRDefault="0065757E" w:rsidP="00E72B19">
      <w:pPr>
        <w:pStyle w:val="NoSpacing"/>
        <w:ind w:left="1350" w:hanging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2018-2020</w:t>
      </w:r>
      <w:r w:rsidR="00E72B19" w:rsidRPr="00E72B19">
        <w:rPr>
          <w:rFonts w:ascii="Times New Roman" w:hAnsi="Times New Roman" w:cs="Times New Roman"/>
        </w:rPr>
        <w:tab/>
      </w:r>
      <w:r w:rsidR="00E72B19" w:rsidRPr="00E72B19">
        <w:rPr>
          <w:rFonts w:ascii="Times New Roman" w:hAnsi="Times New Roman" w:cs="Times New Roman"/>
          <w:i/>
        </w:rPr>
        <w:t>American Society of Health Economists (ASHE) Annual Conference</w:t>
      </w:r>
      <w:r w:rsidR="00E72B19" w:rsidRPr="00E72B19">
        <w:rPr>
          <w:rFonts w:ascii="Times New Roman" w:hAnsi="Times New Roman" w:cs="Times New Roman"/>
        </w:rPr>
        <w:t xml:space="preserve">, </w:t>
      </w:r>
      <w:r w:rsidR="00E05BFA">
        <w:rPr>
          <w:rFonts w:ascii="Times New Roman" w:hAnsi="Times New Roman" w:cs="Times New Roman"/>
        </w:rPr>
        <w:t>Scientific Committee</w:t>
      </w:r>
      <w:r w:rsidR="00E72B19" w:rsidRPr="00E72B19">
        <w:rPr>
          <w:rFonts w:ascii="Times New Roman" w:hAnsi="Times New Roman" w:cs="Times New Roman"/>
        </w:rPr>
        <w:t>.</w:t>
      </w:r>
    </w:p>
    <w:p w14:paraId="0D2829CD" w14:textId="46ECF4F2" w:rsidR="00E72B19" w:rsidRP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t>2017</w:t>
      </w:r>
      <w:r w:rsidRPr="00E72B19">
        <w:rPr>
          <w:rFonts w:ascii="Times New Roman" w:hAnsi="Times New Roman" w:cs="Times New Roman"/>
        </w:rPr>
        <w:tab/>
      </w:r>
      <w:r w:rsidRPr="00E72B19">
        <w:rPr>
          <w:rFonts w:ascii="Times New Roman" w:hAnsi="Times New Roman" w:cs="Times New Roman"/>
          <w:i/>
        </w:rPr>
        <w:t>Association for Public Policy Analysis and Management (APPAM) Annual Conference</w:t>
      </w:r>
      <w:r w:rsidRPr="00E72B19">
        <w:rPr>
          <w:rFonts w:ascii="Times New Roman" w:hAnsi="Times New Roman" w:cs="Times New Roman"/>
        </w:rPr>
        <w:t xml:space="preserve">, </w:t>
      </w:r>
      <w:r w:rsidR="00E05BFA">
        <w:rPr>
          <w:rFonts w:ascii="Times New Roman" w:hAnsi="Times New Roman" w:cs="Times New Roman"/>
        </w:rPr>
        <w:t>S</w:t>
      </w:r>
      <w:r w:rsidR="00AF77CB">
        <w:rPr>
          <w:rFonts w:ascii="Times New Roman" w:hAnsi="Times New Roman" w:cs="Times New Roman"/>
        </w:rPr>
        <w:t>ession Organizer</w:t>
      </w:r>
      <w:r w:rsidRPr="00E72B19">
        <w:rPr>
          <w:rFonts w:ascii="Times New Roman" w:hAnsi="Times New Roman" w:cs="Times New Roman"/>
        </w:rPr>
        <w:t>.</w:t>
      </w:r>
    </w:p>
    <w:p w14:paraId="7D950CB9" w14:textId="711FD7AC" w:rsidR="00E72B19" w:rsidRPr="00E72B19" w:rsidRDefault="00E72B19" w:rsidP="00377432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t>2015-</w:t>
      </w:r>
      <w:r w:rsidR="00D93945">
        <w:rPr>
          <w:rFonts w:ascii="Times New Roman" w:hAnsi="Times New Roman" w:cs="Times New Roman"/>
        </w:rPr>
        <w:t>2017</w:t>
      </w:r>
      <w:r w:rsidRPr="00E72B19">
        <w:rPr>
          <w:rFonts w:ascii="Times New Roman" w:hAnsi="Times New Roman" w:cs="Times New Roman"/>
        </w:rPr>
        <w:tab/>
        <w:t>University of Cincinnati Center for Environmental Genetics</w:t>
      </w:r>
      <w:r w:rsidR="00377432">
        <w:rPr>
          <w:rFonts w:ascii="Times New Roman" w:hAnsi="Times New Roman" w:cs="Times New Roman"/>
        </w:rPr>
        <w:t>, Grant Reviewer.</w:t>
      </w:r>
    </w:p>
    <w:p w14:paraId="3F2A54D6" w14:textId="0F26F01B" w:rsidR="00E72B19" w:rsidRDefault="00E72B19" w:rsidP="00377432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t>2014-2016</w:t>
      </w:r>
      <w:r w:rsidRPr="00E72B19">
        <w:rPr>
          <w:rFonts w:ascii="Times New Roman" w:hAnsi="Times New Roman" w:cs="Times New Roman"/>
        </w:rPr>
        <w:tab/>
        <w:t>Armenian National Science and Education Fund</w:t>
      </w:r>
      <w:r w:rsidR="00377432">
        <w:rPr>
          <w:rFonts w:ascii="Times New Roman" w:hAnsi="Times New Roman" w:cs="Times New Roman"/>
        </w:rPr>
        <w:t>, Reviewer.</w:t>
      </w:r>
    </w:p>
    <w:p w14:paraId="6D1C326B" w14:textId="6DC72F40" w:rsid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</w:p>
    <w:p w14:paraId="0D6C982C" w14:textId="0C3194C1" w:rsid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University</w:t>
      </w:r>
    </w:p>
    <w:p w14:paraId="00185513" w14:textId="07769A70" w:rsidR="00377432" w:rsidRDefault="00377432" w:rsidP="006B031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ab/>
        <w:t xml:space="preserve">           College of Liberal Arts and Sciences (CLAS) Teaching Award Selection Committee.</w:t>
      </w:r>
    </w:p>
    <w:p w14:paraId="33C8C87C" w14:textId="09EA49E0" w:rsidR="006B0312" w:rsidRDefault="006B0312" w:rsidP="006B031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2019-2020       </w:t>
      </w:r>
      <w:r w:rsidRPr="006B0312">
        <w:rPr>
          <w:rFonts w:ascii="Times New Roman" w:hAnsi="Times New Roman" w:cs="Times New Roman"/>
        </w:rPr>
        <w:t>College of Liberal Arts and Sciences</w:t>
      </w:r>
      <w:r w:rsidR="00377432">
        <w:rPr>
          <w:rFonts w:ascii="Times New Roman" w:hAnsi="Times New Roman" w:cs="Times New Roman"/>
        </w:rPr>
        <w:t xml:space="preserve"> (CLAS) </w:t>
      </w:r>
      <w:r w:rsidRPr="006B0312">
        <w:rPr>
          <w:rFonts w:ascii="Times New Roman" w:hAnsi="Times New Roman" w:cs="Times New Roman"/>
        </w:rPr>
        <w:t>Diversity and Inclusion Committee.</w:t>
      </w:r>
    </w:p>
    <w:p w14:paraId="5D423726" w14:textId="71D5D7E8" w:rsidR="009F53C3" w:rsidRDefault="009F53C3" w:rsidP="00E72B19">
      <w:pPr>
        <w:pStyle w:val="NoSpacing"/>
        <w:ind w:left="1350" w:hanging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2019-Present</w:t>
      </w:r>
      <w:r>
        <w:rPr>
          <w:rFonts w:ascii="Times New Roman" w:hAnsi="Times New Roman" w:cs="Times New Roman"/>
        </w:rPr>
        <w:tab/>
        <w:t>HCUP Data Custodian, Integrative Biosciences Center</w:t>
      </w:r>
    </w:p>
    <w:p w14:paraId="76179852" w14:textId="5815F419" w:rsidR="00F355AF" w:rsidRDefault="00F355AF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F355AF">
        <w:rPr>
          <w:rFonts w:ascii="Times New Roman" w:hAnsi="Times New Roman" w:cs="Times New Roman"/>
        </w:rPr>
        <w:t>2019</w:t>
      </w:r>
      <w:r w:rsidRPr="00F355AF">
        <w:rPr>
          <w:rFonts w:ascii="Times New Roman" w:hAnsi="Times New Roman" w:cs="Times New Roman"/>
        </w:rPr>
        <w:tab/>
        <w:t xml:space="preserve">Panel member, </w:t>
      </w:r>
      <w:r w:rsidRPr="00F355AF">
        <w:rPr>
          <w:rFonts w:ascii="Times New Roman" w:hAnsi="Times New Roman" w:cs="Times New Roman"/>
          <w:i/>
        </w:rPr>
        <w:t>Health Equity Research Conference</w:t>
      </w:r>
      <w:r w:rsidRPr="00F355AF">
        <w:rPr>
          <w:rFonts w:ascii="Times New Roman" w:hAnsi="Times New Roman" w:cs="Times New Roman"/>
        </w:rPr>
        <w:t>, April 14, 2019</w:t>
      </w:r>
    </w:p>
    <w:p w14:paraId="186D632F" w14:textId="162A76AD" w:rsidR="00E72B19" w:rsidRP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t>2019-Present</w:t>
      </w:r>
      <w:r w:rsidRPr="00E72B19">
        <w:rPr>
          <w:rFonts w:ascii="Times New Roman" w:hAnsi="Times New Roman" w:cs="Times New Roman"/>
        </w:rPr>
        <w:tab/>
      </w:r>
      <w:r w:rsidRPr="00E72B19">
        <w:rPr>
          <w:rFonts w:ascii="Times New Roman" w:hAnsi="Times New Roman" w:cs="Times New Roman"/>
          <w:i/>
        </w:rPr>
        <w:t>American Economic Association Committee on Status of Women in Economics Profession</w:t>
      </w:r>
      <w:r w:rsidRPr="00E72B19">
        <w:rPr>
          <w:rFonts w:ascii="Times New Roman" w:hAnsi="Times New Roman" w:cs="Times New Roman"/>
        </w:rPr>
        <w:t>, Representative at WSU.</w:t>
      </w:r>
    </w:p>
    <w:p w14:paraId="3782AE5C" w14:textId="2AC2D5A2" w:rsidR="00E72B19" w:rsidRP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t>2018-2019</w:t>
      </w:r>
      <w:r w:rsidRPr="00E72B19">
        <w:rPr>
          <w:rFonts w:ascii="Times New Roman" w:hAnsi="Times New Roman" w:cs="Times New Roman"/>
        </w:rPr>
        <w:tab/>
      </w:r>
      <w:r w:rsidR="00D93945">
        <w:rPr>
          <w:rFonts w:ascii="Times New Roman" w:hAnsi="Times New Roman" w:cs="Times New Roman"/>
        </w:rPr>
        <w:t xml:space="preserve">Grant Reviewer, </w:t>
      </w:r>
      <w:r w:rsidRPr="00E72B19">
        <w:rPr>
          <w:rFonts w:ascii="Times New Roman" w:hAnsi="Times New Roman" w:cs="Times New Roman"/>
        </w:rPr>
        <w:t>University Research Grant Committee, Social and Behavioral Sciences and Laws Subcommittee</w:t>
      </w:r>
    </w:p>
    <w:p w14:paraId="2B67C050" w14:textId="77777777" w:rsidR="00E72B19" w:rsidRP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lastRenderedPageBreak/>
        <w:t xml:space="preserve">2017-Present </w:t>
      </w:r>
      <w:r w:rsidRPr="00E72B19">
        <w:rPr>
          <w:rFonts w:ascii="Times New Roman" w:hAnsi="Times New Roman" w:cs="Times New Roman"/>
        </w:rPr>
        <w:tab/>
        <w:t>Biostatistics and Epidemiology Research Design (BERD) Core, Integrative Biosciences Center, Faculty Associate</w:t>
      </w:r>
    </w:p>
    <w:p w14:paraId="41EFDB01" w14:textId="7CB49CB5" w:rsid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t>2017-2018</w:t>
      </w:r>
      <w:r w:rsidRPr="00E72B19">
        <w:rPr>
          <w:rFonts w:ascii="Times New Roman" w:hAnsi="Times New Roman" w:cs="Times New Roman"/>
        </w:rPr>
        <w:tab/>
        <w:t>College of Liberal Arts and Sciences Election Committee</w:t>
      </w:r>
    </w:p>
    <w:p w14:paraId="3CE57E63" w14:textId="4B2E7D85" w:rsid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</w:p>
    <w:p w14:paraId="51924430" w14:textId="3F2D339D" w:rsid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Department</w:t>
      </w:r>
    </w:p>
    <w:p w14:paraId="37CC45EC" w14:textId="023AA564" w:rsidR="000C3059" w:rsidRDefault="000C3059" w:rsidP="00015344">
      <w:pPr>
        <w:pStyle w:val="NoSpacing"/>
        <w:ind w:left="1350" w:hanging="1350"/>
        <w:rPr>
          <w:rFonts w:ascii="Times New Roman" w:hAnsi="Times New Roman" w:cs="Times New Roman"/>
        </w:rPr>
      </w:pPr>
      <w:r w:rsidRPr="000C3059">
        <w:rPr>
          <w:rFonts w:ascii="Times New Roman" w:hAnsi="Times New Roman" w:cs="Times New Roman"/>
        </w:rPr>
        <w:t>2020-Present</w:t>
      </w:r>
      <w:r w:rsidRPr="000C3059">
        <w:rPr>
          <w:rFonts w:ascii="Times New Roman" w:hAnsi="Times New Roman" w:cs="Times New Roman"/>
        </w:rPr>
        <w:tab/>
        <w:t>Co-Director, Health Economic Research Analysis Group</w:t>
      </w:r>
    </w:p>
    <w:p w14:paraId="6D774AFF" w14:textId="77BD64AD" w:rsidR="00015344" w:rsidRPr="00015344" w:rsidRDefault="00015344" w:rsidP="00015344">
      <w:pPr>
        <w:pStyle w:val="NoSpacing"/>
        <w:ind w:left="1350" w:hanging="1350"/>
        <w:rPr>
          <w:rFonts w:ascii="Times New Roman" w:hAnsi="Times New Roman" w:cs="Times New Roman"/>
        </w:rPr>
      </w:pPr>
      <w:r w:rsidRPr="00015344">
        <w:rPr>
          <w:rFonts w:ascii="Times New Roman" w:hAnsi="Times New Roman" w:cs="Times New Roman"/>
        </w:rPr>
        <w:t>2019-2021</w:t>
      </w:r>
      <w:r w:rsidRPr="00015344">
        <w:rPr>
          <w:rFonts w:ascii="Times New Roman" w:hAnsi="Times New Roman" w:cs="Times New Roman"/>
        </w:rPr>
        <w:tab/>
        <w:t>Co-chair, Seminar Committee, Department of Economics</w:t>
      </w:r>
    </w:p>
    <w:p w14:paraId="14850A02" w14:textId="5CB71911" w:rsidR="00015344" w:rsidRPr="00015344" w:rsidRDefault="00015344" w:rsidP="00015344">
      <w:pPr>
        <w:pStyle w:val="NoSpacing"/>
        <w:ind w:left="1350" w:hanging="1350"/>
        <w:rPr>
          <w:rFonts w:ascii="Times New Roman" w:hAnsi="Times New Roman" w:cs="Times New Roman"/>
        </w:rPr>
      </w:pPr>
      <w:r w:rsidRPr="00015344">
        <w:rPr>
          <w:rFonts w:ascii="Times New Roman" w:hAnsi="Times New Roman" w:cs="Times New Roman"/>
        </w:rPr>
        <w:t>2019-</w:t>
      </w:r>
      <w:r w:rsidR="000C3059">
        <w:rPr>
          <w:rFonts w:ascii="Times New Roman" w:hAnsi="Times New Roman" w:cs="Times New Roman"/>
        </w:rPr>
        <w:t>2020</w:t>
      </w:r>
      <w:r w:rsidRPr="00015344">
        <w:rPr>
          <w:rFonts w:ascii="Times New Roman" w:hAnsi="Times New Roman" w:cs="Times New Roman"/>
        </w:rPr>
        <w:tab/>
        <w:t xml:space="preserve">Applied Microeconomics Reading Group, </w:t>
      </w:r>
      <w:r w:rsidR="00116447">
        <w:rPr>
          <w:rFonts w:ascii="Times New Roman" w:hAnsi="Times New Roman" w:cs="Times New Roman"/>
        </w:rPr>
        <w:t>Co-o</w:t>
      </w:r>
      <w:r w:rsidRPr="00015344">
        <w:rPr>
          <w:rFonts w:ascii="Times New Roman" w:hAnsi="Times New Roman" w:cs="Times New Roman"/>
        </w:rPr>
        <w:t>rganizer and Adviser, Department of Economics</w:t>
      </w:r>
    </w:p>
    <w:p w14:paraId="4EDD9B75" w14:textId="77777777" w:rsidR="00015344" w:rsidRPr="00015344" w:rsidRDefault="00015344" w:rsidP="00015344">
      <w:pPr>
        <w:pStyle w:val="NoSpacing"/>
        <w:ind w:left="1350" w:hanging="1350"/>
        <w:rPr>
          <w:rFonts w:ascii="Times New Roman" w:hAnsi="Times New Roman" w:cs="Times New Roman"/>
        </w:rPr>
      </w:pPr>
      <w:r w:rsidRPr="00015344">
        <w:rPr>
          <w:rFonts w:ascii="Times New Roman" w:hAnsi="Times New Roman" w:cs="Times New Roman"/>
        </w:rPr>
        <w:t>2020-Present</w:t>
      </w:r>
      <w:r w:rsidRPr="00015344">
        <w:rPr>
          <w:rFonts w:ascii="Times New Roman" w:hAnsi="Times New Roman" w:cs="Times New Roman"/>
        </w:rPr>
        <w:tab/>
        <w:t>Graduate Committee, Department of Economics</w:t>
      </w:r>
    </w:p>
    <w:p w14:paraId="26A1C234" w14:textId="77777777" w:rsidR="00015344" w:rsidRPr="00015344" w:rsidRDefault="00015344" w:rsidP="00015344">
      <w:pPr>
        <w:pStyle w:val="NoSpacing"/>
        <w:ind w:left="1350" w:hanging="1350"/>
        <w:rPr>
          <w:rFonts w:ascii="Times New Roman" w:hAnsi="Times New Roman" w:cs="Times New Roman"/>
        </w:rPr>
      </w:pPr>
      <w:r w:rsidRPr="00015344">
        <w:rPr>
          <w:rFonts w:ascii="Times New Roman" w:hAnsi="Times New Roman" w:cs="Times New Roman"/>
        </w:rPr>
        <w:t>2020</w:t>
      </w:r>
      <w:r w:rsidRPr="00015344">
        <w:rPr>
          <w:rFonts w:ascii="Times New Roman" w:hAnsi="Times New Roman" w:cs="Times New Roman"/>
        </w:rPr>
        <w:tab/>
        <w:t>Ad-Hoc Search Committee for Administrative Assistant, Department of Economics</w:t>
      </w:r>
    </w:p>
    <w:p w14:paraId="26A4118B" w14:textId="77777777" w:rsidR="00015344" w:rsidRPr="00015344" w:rsidRDefault="00015344" w:rsidP="00015344">
      <w:pPr>
        <w:pStyle w:val="NoSpacing"/>
        <w:ind w:left="1350" w:hanging="1350"/>
        <w:rPr>
          <w:rFonts w:ascii="Times New Roman" w:hAnsi="Times New Roman" w:cs="Times New Roman"/>
        </w:rPr>
      </w:pPr>
      <w:r w:rsidRPr="00015344">
        <w:rPr>
          <w:rFonts w:ascii="Times New Roman" w:hAnsi="Times New Roman" w:cs="Times New Roman"/>
        </w:rPr>
        <w:t>2020</w:t>
      </w:r>
      <w:r w:rsidRPr="00015344">
        <w:rPr>
          <w:rFonts w:ascii="Times New Roman" w:hAnsi="Times New Roman" w:cs="Times New Roman"/>
        </w:rPr>
        <w:tab/>
        <w:t>Ad-Hoc Committee on Doctoral Student Support, Department of Economics</w:t>
      </w:r>
    </w:p>
    <w:p w14:paraId="7F41D45D" w14:textId="77777777" w:rsidR="00015344" w:rsidRPr="00015344" w:rsidRDefault="00015344" w:rsidP="00015344">
      <w:pPr>
        <w:pStyle w:val="NoSpacing"/>
        <w:ind w:left="1350" w:hanging="1350"/>
        <w:rPr>
          <w:rFonts w:ascii="Times New Roman" w:hAnsi="Times New Roman" w:cs="Times New Roman"/>
        </w:rPr>
      </w:pPr>
      <w:r w:rsidRPr="00015344">
        <w:rPr>
          <w:rFonts w:ascii="Times New Roman" w:hAnsi="Times New Roman" w:cs="Times New Roman"/>
        </w:rPr>
        <w:t>2018</w:t>
      </w:r>
      <w:r w:rsidRPr="00015344">
        <w:rPr>
          <w:rFonts w:ascii="Times New Roman" w:hAnsi="Times New Roman" w:cs="Times New Roman"/>
        </w:rPr>
        <w:tab/>
        <w:t>Curriculum Subcommittee on General Education Courses, Department of Economics</w:t>
      </w:r>
    </w:p>
    <w:p w14:paraId="1B7CEFF2" w14:textId="7D7F6AB4" w:rsidR="00015344" w:rsidRPr="00015344" w:rsidRDefault="00015344" w:rsidP="00015344">
      <w:pPr>
        <w:pStyle w:val="NoSpacing"/>
        <w:ind w:left="1350" w:hanging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2017-2020</w:t>
      </w:r>
      <w:r>
        <w:rPr>
          <w:rFonts w:ascii="Times New Roman" w:hAnsi="Times New Roman" w:cs="Times New Roman"/>
        </w:rPr>
        <w:tab/>
      </w:r>
      <w:r w:rsidRPr="00015344">
        <w:rPr>
          <w:rFonts w:ascii="Times New Roman" w:hAnsi="Times New Roman" w:cs="Times New Roman"/>
        </w:rPr>
        <w:t>Budget Committee, Department of Economics</w:t>
      </w:r>
    </w:p>
    <w:p w14:paraId="3D084962" w14:textId="38422BE6" w:rsidR="00015344" w:rsidRDefault="00015344" w:rsidP="00015344">
      <w:pPr>
        <w:pStyle w:val="NoSpacing"/>
        <w:ind w:left="1350" w:hanging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2016-2020</w:t>
      </w:r>
      <w:r>
        <w:rPr>
          <w:rFonts w:ascii="Times New Roman" w:hAnsi="Times New Roman" w:cs="Times New Roman"/>
        </w:rPr>
        <w:tab/>
      </w:r>
      <w:r w:rsidRPr="00015344">
        <w:rPr>
          <w:rFonts w:ascii="Times New Roman" w:hAnsi="Times New Roman" w:cs="Times New Roman"/>
        </w:rPr>
        <w:t xml:space="preserve">Undergraduate Committee, Department of Economics </w:t>
      </w:r>
    </w:p>
    <w:p w14:paraId="10069FE7" w14:textId="3E5E26EE" w:rsidR="0070695F" w:rsidRPr="00C13C10" w:rsidRDefault="0070695F" w:rsidP="00015344">
      <w:pPr>
        <w:pStyle w:val="NoSpacing"/>
        <w:ind w:left="1350" w:hanging="1350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 xml:space="preserve">2011-2012 </w:t>
      </w:r>
      <w:r w:rsidR="002A4FCE">
        <w:rPr>
          <w:rFonts w:ascii="Times New Roman" w:hAnsi="Times New Roman" w:cs="Times New Roman"/>
        </w:rPr>
        <w:tab/>
      </w:r>
      <w:r w:rsidR="00324653">
        <w:rPr>
          <w:rFonts w:ascii="Times New Roman" w:hAnsi="Times New Roman" w:cs="Times New Roman"/>
        </w:rPr>
        <w:t xml:space="preserve">Cornell University, </w:t>
      </w:r>
      <w:r w:rsidRPr="00C13C10">
        <w:rPr>
          <w:rFonts w:ascii="Times New Roman" w:hAnsi="Times New Roman" w:cs="Times New Roman"/>
        </w:rPr>
        <w:t>Graduate Students in Policy Analysis and Management, President</w:t>
      </w:r>
    </w:p>
    <w:p w14:paraId="10069FE8" w14:textId="0FBCBE8C" w:rsidR="0070695F" w:rsidRPr="00C13C10" w:rsidRDefault="0070695F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 xml:space="preserve">2009-2010 </w:t>
      </w:r>
      <w:r w:rsidR="002A4FCE">
        <w:rPr>
          <w:rFonts w:ascii="Times New Roman" w:hAnsi="Times New Roman" w:cs="Times New Roman"/>
        </w:rPr>
        <w:tab/>
      </w:r>
      <w:r w:rsidR="002415A4">
        <w:rPr>
          <w:rFonts w:ascii="Times New Roman" w:hAnsi="Times New Roman" w:cs="Times New Roman"/>
        </w:rPr>
        <w:t xml:space="preserve">Cornell University, </w:t>
      </w:r>
      <w:r w:rsidRPr="00C13C10">
        <w:rPr>
          <w:rFonts w:ascii="Times New Roman" w:hAnsi="Times New Roman" w:cs="Times New Roman"/>
        </w:rPr>
        <w:t>Graduate Student Association for Economics, Co-President</w:t>
      </w:r>
    </w:p>
    <w:p w14:paraId="10069FE9" w14:textId="22D54BAA" w:rsidR="00486877" w:rsidRDefault="00486877" w:rsidP="00AC0D02">
      <w:pPr>
        <w:pStyle w:val="NoSpacing"/>
        <w:rPr>
          <w:rFonts w:ascii="Times New Roman" w:hAnsi="Times New Roman" w:cs="Times New Roman"/>
        </w:rPr>
      </w:pPr>
    </w:p>
    <w:p w14:paraId="6BC47752" w14:textId="77777777" w:rsidR="00DC1A38" w:rsidRPr="00C13C10" w:rsidRDefault="00DC1A38" w:rsidP="00AC0D02">
      <w:pPr>
        <w:pStyle w:val="NoSpacing"/>
        <w:rPr>
          <w:rFonts w:ascii="Times New Roman" w:hAnsi="Times New Roman" w:cs="Times New Roman"/>
        </w:rPr>
      </w:pPr>
    </w:p>
    <w:p w14:paraId="10069FEA" w14:textId="77777777" w:rsidR="0070695F" w:rsidRPr="002F7A3D" w:rsidRDefault="002A4FCE" w:rsidP="00AC0D02">
      <w:pPr>
        <w:pStyle w:val="NoSpacing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 xml:space="preserve">Professional </w:t>
      </w:r>
      <w:r w:rsidR="002F7A3D">
        <w:rPr>
          <w:rFonts w:ascii="Times New Roman" w:hAnsi="Times New Roman" w:cs="Times New Roman"/>
          <w:b/>
          <w:smallCaps/>
        </w:rPr>
        <w:t>Affiliations</w:t>
      </w:r>
    </w:p>
    <w:p w14:paraId="10069FEB" w14:textId="77777777" w:rsidR="009351B4" w:rsidRDefault="009351B4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Economic Association</w:t>
      </w:r>
    </w:p>
    <w:p w14:paraId="10069FEC" w14:textId="77777777" w:rsidR="0070695F" w:rsidRDefault="0070695F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American Society of Health Economists</w:t>
      </w:r>
    </w:p>
    <w:p w14:paraId="10069FED" w14:textId="77777777" w:rsidR="002A4FCE" w:rsidRDefault="002A4FCE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Health Economic Association</w:t>
      </w:r>
    </w:p>
    <w:p w14:paraId="10069FEE" w14:textId="77777777" w:rsidR="002A4FCE" w:rsidRDefault="002A4FCE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 Association of America</w:t>
      </w:r>
    </w:p>
    <w:p w14:paraId="10069FEF" w14:textId="77777777" w:rsidR="00870787" w:rsidRPr="00C13C10" w:rsidRDefault="00870787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Association for Public Policy Analysis and Management</w:t>
      </w:r>
    </w:p>
    <w:p w14:paraId="10069FF0" w14:textId="77777777" w:rsidR="003E053B" w:rsidRDefault="009351B4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Eastern Economic Association</w:t>
      </w:r>
    </w:p>
    <w:p w14:paraId="10069FF1" w14:textId="77777777" w:rsidR="002A4FCE" w:rsidRDefault="002A4FCE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Midwestern Economic Association</w:t>
      </w:r>
    </w:p>
    <w:p w14:paraId="10069FF2" w14:textId="192A8F6B" w:rsidR="009351B4" w:rsidRDefault="009351B4" w:rsidP="00AC0D02">
      <w:pPr>
        <w:pStyle w:val="NoSpacing"/>
        <w:rPr>
          <w:rFonts w:ascii="Times New Roman" w:hAnsi="Times New Roman" w:cs="Times New Roman"/>
        </w:rPr>
      </w:pPr>
    </w:p>
    <w:p w14:paraId="10CCBAE4" w14:textId="79C50CDC" w:rsidR="00E82239" w:rsidRDefault="00E82239" w:rsidP="00AC0D02">
      <w:pPr>
        <w:pStyle w:val="NoSpacing"/>
        <w:rPr>
          <w:rFonts w:ascii="Times New Roman" w:hAnsi="Times New Roman" w:cs="Times New Roman"/>
        </w:rPr>
      </w:pPr>
    </w:p>
    <w:p w14:paraId="5B87BE4B" w14:textId="77777777" w:rsidR="00E82239" w:rsidRDefault="00E82239" w:rsidP="00E82239">
      <w:pPr>
        <w:pStyle w:val="NoSpacing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Unfunded Grants</w:t>
      </w:r>
    </w:p>
    <w:p w14:paraId="019C2721" w14:textId="77777777" w:rsidR="00E82239" w:rsidRDefault="00E82239" w:rsidP="00E82239">
      <w:pPr>
        <w:pStyle w:val="NoSpacing"/>
        <w:rPr>
          <w:rFonts w:ascii="Times New Roman" w:hAnsi="Times New Roman" w:cs="Times New Roman"/>
          <w:b/>
          <w:smallCaps/>
        </w:rPr>
      </w:pPr>
    </w:p>
    <w:p w14:paraId="5E95D555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bookmarkStart w:id="1" w:name="_Hlk536011207"/>
      <w:r>
        <w:rPr>
          <w:rFonts w:ascii="Times New Roman" w:hAnsi="Times New Roman" w:cs="Times New Roman"/>
        </w:rPr>
        <w:t>2021-2023</w:t>
      </w:r>
      <w:r>
        <w:rPr>
          <w:rFonts w:ascii="Times New Roman" w:hAnsi="Times New Roman" w:cs="Times New Roman"/>
        </w:rPr>
        <w:tab/>
        <w:t>“</w:t>
      </w:r>
      <w:r w:rsidRPr="00116447">
        <w:rPr>
          <w:rFonts w:ascii="Times New Roman" w:hAnsi="Times New Roman" w:cs="Times New Roman"/>
        </w:rPr>
        <w:t>SCH: Reducing Hypertension Disparities Through Trustworthy Artificial Intelligence</w:t>
      </w:r>
      <w:r>
        <w:rPr>
          <w:rFonts w:ascii="Times New Roman" w:hAnsi="Times New Roman" w:cs="Times New Roman"/>
        </w:rPr>
        <w:t>.”</w:t>
      </w:r>
    </w:p>
    <w:p w14:paraId="35260E80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National Science Foundation</w:t>
      </w:r>
    </w:p>
    <w:p w14:paraId="100703AB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$1,199,976</w:t>
      </w:r>
    </w:p>
    <w:p w14:paraId="78246F50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co-PI</w:t>
      </w:r>
    </w:p>
    <w:p w14:paraId="28CF591C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</w:p>
    <w:p w14:paraId="359A4331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2021-2023</w:t>
      </w:r>
      <w:r>
        <w:rPr>
          <w:rFonts w:ascii="Times New Roman" w:hAnsi="Times New Roman" w:cs="Times New Roman"/>
        </w:rPr>
        <w:tab/>
        <w:t>“</w:t>
      </w:r>
      <w:r w:rsidRPr="00EB3429">
        <w:rPr>
          <w:rFonts w:ascii="Times New Roman" w:hAnsi="Times New Roman" w:cs="Times New Roman"/>
        </w:rPr>
        <w:t>Catch Up Detroit! Mobile Pediatric Vaccination Events to Offset Delayed Care During COVID-19.</w:t>
      </w:r>
      <w:r>
        <w:rPr>
          <w:rFonts w:ascii="Times New Roman" w:hAnsi="Times New Roman" w:cs="Times New Roman"/>
        </w:rPr>
        <w:t>”</w:t>
      </w:r>
    </w:p>
    <w:p w14:paraId="7A10753B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Michigan Health Endowment Foundation</w:t>
      </w:r>
    </w:p>
    <w:p w14:paraId="646E4EBE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$100,000</w:t>
      </w:r>
    </w:p>
    <w:p w14:paraId="76CFC808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Lead PI</w:t>
      </w:r>
    </w:p>
    <w:p w14:paraId="1C39C229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</w:p>
    <w:p w14:paraId="6EDA5E0E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2021-2023</w:t>
      </w:r>
      <w:r>
        <w:rPr>
          <w:rFonts w:ascii="Times New Roman" w:hAnsi="Times New Roman" w:cs="Times New Roman"/>
        </w:rPr>
        <w:tab/>
        <w:t>“</w:t>
      </w:r>
      <w:r w:rsidRPr="00EB3429">
        <w:rPr>
          <w:rFonts w:ascii="Times New Roman" w:hAnsi="Times New Roman" w:cs="Times New Roman"/>
        </w:rPr>
        <w:t>Catch Up Detroit! Mobile Pediatric Vaccination Events to Offset Delayed Care During COVID-19.</w:t>
      </w:r>
      <w:r>
        <w:rPr>
          <w:rFonts w:ascii="Times New Roman" w:hAnsi="Times New Roman" w:cs="Times New Roman"/>
        </w:rPr>
        <w:t>”</w:t>
      </w:r>
    </w:p>
    <w:p w14:paraId="4A574402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Blue Cross Blue Shield of Michigan Foundation</w:t>
      </w:r>
    </w:p>
    <w:p w14:paraId="10D8E38F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$50,000</w:t>
      </w:r>
    </w:p>
    <w:p w14:paraId="6B9EAED4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Lead PI</w:t>
      </w:r>
    </w:p>
    <w:p w14:paraId="41A5D89A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</w:p>
    <w:p w14:paraId="127360D8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2020-2024</w:t>
      </w:r>
      <w:r>
        <w:rPr>
          <w:rFonts w:ascii="Times New Roman" w:hAnsi="Times New Roman" w:cs="Times New Roman"/>
        </w:rPr>
        <w:tab/>
        <w:t>“</w:t>
      </w:r>
      <w:r w:rsidRPr="00B964D4">
        <w:rPr>
          <w:rFonts w:ascii="Times New Roman" w:hAnsi="Times New Roman" w:cs="Times New Roman"/>
        </w:rPr>
        <w:t>SCH: INT: Reducing Hypertension Disparities Through Trustworthy Artificial Intelligence</w:t>
      </w:r>
      <w:r>
        <w:rPr>
          <w:rFonts w:ascii="Times New Roman" w:hAnsi="Times New Roman" w:cs="Times New Roman"/>
        </w:rPr>
        <w:t>”</w:t>
      </w:r>
    </w:p>
    <w:p w14:paraId="6F56EA39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National Science Foundation</w:t>
      </w:r>
    </w:p>
    <w:p w14:paraId="74648FE7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Award Amount: $1,198,424</w:t>
      </w:r>
    </w:p>
    <w:p w14:paraId="50F19338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co-PI (11% effort)</w:t>
      </w:r>
    </w:p>
    <w:p w14:paraId="5EA9A063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</w:p>
    <w:p w14:paraId="2C7AD606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2019-2024</w:t>
      </w:r>
      <w:r>
        <w:rPr>
          <w:rFonts w:ascii="Times New Roman" w:hAnsi="Times New Roman" w:cs="Times New Roman"/>
        </w:rPr>
        <w:tab/>
        <w:t>“</w:t>
      </w:r>
      <w:r w:rsidRPr="006E38BE">
        <w:rPr>
          <w:rFonts w:ascii="Times New Roman" w:hAnsi="Times New Roman" w:cs="Times New Roman"/>
        </w:rPr>
        <w:t>Leveraging Visual Analytics to Improve Hypertension Guideline Delivery to African Americans</w:t>
      </w:r>
      <w:r>
        <w:rPr>
          <w:rFonts w:ascii="Times New Roman" w:hAnsi="Times New Roman" w:cs="Times New Roman"/>
        </w:rPr>
        <w:t>”</w:t>
      </w:r>
    </w:p>
    <w:p w14:paraId="7F7178C5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NIH R01</w:t>
      </w:r>
    </w:p>
    <w:p w14:paraId="3F33208B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$</w:t>
      </w:r>
      <w:r w:rsidRPr="005A1042">
        <w:rPr>
          <w:rFonts w:ascii="Times New Roman" w:hAnsi="Times New Roman" w:cs="Times New Roman"/>
        </w:rPr>
        <w:t>1,614,371</w:t>
      </w:r>
    </w:p>
    <w:p w14:paraId="27743B74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co-Investigator (10% effort)</w:t>
      </w:r>
    </w:p>
    <w:p w14:paraId="3119AB81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</w:p>
    <w:p w14:paraId="40D54FF3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2020-2021</w:t>
      </w:r>
      <w:r>
        <w:rPr>
          <w:rFonts w:ascii="Times New Roman" w:hAnsi="Times New Roman" w:cs="Times New Roman"/>
        </w:rPr>
        <w:tab/>
        <w:t>“</w:t>
      </w:r>
      <w:r w:rsidRPr="00927DEF">
        <w:rPr>
          <w:rFonts w:ascii="Times New Roman" w:hAnsi="Times New Roman" w:cs="Times New Roman"/>
        </w:rPr>
        <w:t>Understanding the Effects of Pollen on Suicide and Mental Health</w:t>
      </w:r>
      <w:r>
        <w:rPr>
          <w:rFonts w:ascii="Times New Roman" w:hAnsi="Times New Roman" w:cs="Times New Roman"/>
        </w:rPr>
        <w:t>”</w:t>
      </w:r>
    </w:p>
    <w:p w14:paraId="5269002F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University Research Grant, Office of the Provost, Wayne State University</w:t>
      </w:r>
    </w:p>
    <w:p w14:paraId="2138DBED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$9,999</w:t>
      </w:r>
    </w:p>
    <w:p w14:paraId="1D59C634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PI</w:t>
      </w:r>
    </w:p>
    <w:p w14:paraId="181567B9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</w:p>
    <w:p w14:paraId="0838EBD8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2020-2023</w:t>
      </w:r>
      <w:r>
        <w:rPr>
          <w:rFonts w:ascii="Times New Roman" w:hAnsi="Times New Roman" w:cs="Times New Roman"/>
        </w:rPr>
        <w:tab/>
        <w:t>“</w:t>
      </w:r>
      <w:r w:rsidRPr="00C55820">
        <w:rPr>
          <w:rFonts w:ascii="Times New Roman" w:hAnsi="Times New Roman" w:cs="Times New Roman"/>
        </w:rPr>
        <w:t>FAI: Democratization or exclusion? A systematic learning-to-</w:t>
      </w:r>
      <w:proofErr w:type="spellStart"/>
      <w:r w:rsidRPr="00C55820">
        <w:rPr>
          <w:rFonts w:ascii="Times New Roman" w:hAnsi="Times New Roman" w:cs="Times New Roman"/>
        </w:rPr>
        <w:t>debiasing</w:t>
      </w:r>
      <w:proofErr w:type="spellEnd"/>
      <w:r w:rsidRPr="00C55820">
        <w:rPr>
          <w:rFonts w:ascii="Times New Roman" w:hAnsi="Times New Roman" w:cs="Times New Roman"/>
        </w:rPr>
        <w:t xml:space="preserve"> approach</w:t>
      </w:r>
      <w:r>
        <w:rPr>
          <w:rFonts w:ascii="Times New Roman" w:hAnsi="Times New Roman" w:cs="Times New Roman"/>
        </w:rPr>
        <w:t>”</w:t>
      </w:r>
    </w:p>
    <w:p w14:paraId="0ABC6376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National Science Foundation (</w:t>
      </w:r>
      <w:r w:rsidRPr="00C55820">
        <w:rPr>
          <w:rFonts w:ascii="Times New Roman" w:hAnsi="Times New Roman" w:cs="Times New Roman"/>
        </w:rPr>
        <w:t>NSF 19-571</w:t>
      </w:r>
      <w:r>
        <w:rPr>
          <w:rFonts w:ascii="Times New Roman" w:hAnsi="Times New Roman" w:cs="Times New Roman"/>
        </w:rPr>
        <w:t>)</w:t>
      </w:r>
    </w:p>
    <w:p w14:paraId="78405CDD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$1,250,000</w:t>
      </w:r>
    </w:p>
    <w:p w14:paraId="58377090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co-PI</w:t>
      </w:r>
    </w:p>
    <w:p w14:paraId="61E61BE7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</w:p>
    <w:p w14:paraId="53C953B8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2020-2021</w:t>
      </w:r>
      <w:r>
        <w:rPr>
          <w:rFonts w:ascii="Times New Roman" w:hAnsi="Times New Roman" w:cs="Times New Roman"/>
        </w:rPr>
        <w:tab/>
        <w:t>“</w:t>
      </w:r>
      <w:r w:rsidRPr="00F77990">
        <w:rPr>
          <w:rFonts w:ascii="Times New Roman" w:hAnsi="Times New Roman" w:cs="Times New Roman"/>
        </w:rPr>
        <w:t>At the Heart of Public Health:  Changing Role of Emergency Departments in Delivery of Hypertension Care in Rural and Urban Medically Underserved Communities</w:t>
      </w:r>
      <w:r>
        <w:rPr>
          <w:rFonts w:ascii="Times New Roman" w:hAnsi="Times New Roman" w:cs="Times New Roman"/>
        </w:rPr>
        <w:t>”</w:t>
      </w:r>
    </w:p>
    <w:p w14:paraId="6D9D9BC6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National Institute of Health Care Management (NIHCM) Foundation</w:t>
      </w:r>
    </w:p>
    <w:p w14:paraId="526DE447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$100,000</w:t>
      </w:r>
    </w:p>
    <w:p w14:paraId="5CDB609E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PI</w:t>
      </w:r>
    </w:p>
    <w:p w14:paraId="67166BA8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</w:p>
    <w:p w14:paraId="622CF933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2019-2023</w:t>
      </w:r>
      <w:r>
        <w:rPr>
          <w:rFonts w:ascii="Times New Roman" w:hAnsi="Times New Roman" w:cs="Times New Roman"/>
        </w:rPr>
        <w:tab/>
        <w:t>“SCH: INT:  Health in a Community Context:  Integrating neighborhood, health system, and individual smart device data to design precision and cost-effective health interventions”</w:t>
      </w:r>
    </w:p>
    <w:p w14:paraId="72610C51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National Science Foundation</w:t>
      </w:r>
    </w:p>
    <w:p w14:paraId="102263C2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$1,199,882</w:t>
      </w:r>
    </w:p>
    <w:p w14:paraId="1259C559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co-PI</w:t>
      </w:r>
    </w:p>
    <w:p w14:paraId="18F49FD5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</w:p>
    <w:p w14:paraId="7BA46034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2019-2021</w:t>
      </w:r>
      <w:r>
        <w:rPr>
          <w:rFonts w:ascii="Times New Roman" w:hAnsi="Times New Roman" w:cs="Times New Roman"/>
        </w:rPr>
        <w:tab/>
        <w:t xml:space="preserve">“H2H:  a free community-aware and person-centered </w:t>
      </w:r>
      <w:proofErr w:type="spellStart"/>
      <w:r>
        <w:rPr>
          <w:rFonts w:ascii="Times New Roman" w:hAnsi="Times New Roman" w:cs="Times New Roman"/>
        </w:rPr>
        <w:t>chatbot</w:t>
      </w:r>
      <w:proofErr w:type="spellEnd"/>
      <w:r>
        <w:rPr>
          <w:rFonts w:ascii="Times New Roman" w:hAnsi="Times New Roman" w:cs="Times New Roman"/>
        </w:rPr>
        <w:t xml:space="preserve"> app for seniors to maintain a healthy blood pressure”</w:t>
      </w:r>
    </w:p>
    <w:p w14:paraId="6C0BA313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Michigan Health Endowment Fund</w:t>
      </w:r>
    </w:p>
    <w:p w14:paraId="157BF73B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$100,000</w:t>
      </w:r>
    </w:p>
    <w:p w14:paraId="4FC8587E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co-PI</w:t>
      </w:r>
    </w:p>
    <w:bookmarkEnd w:id="1"/>
    <w:p w14:paraId="53F7AD3E" w14:textId="77777777" w:rsidR="00E82239" w:rsidRDefault="00E82239" w:rsidP="00F60EB6">
      <w:pPr>
        <w:pStyle w:val="NoSpacing"/>
        <w:jc w:val="both"/>
        <w:rPr>
          <w:rFonts w:ascii="Times New Roman" w:hAnsi="Times New Roman" w:cs="Times New Roman"/>
        </w:rPr>
      </w:pPr>
    </w:p>
    <w:p w14:paraId="5FBE0AB3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2019-2020</w:t>
      </w:r>
      <w:r>
        <w:rPr>
          <w:rFonts w:ascii="Times New Roman" w:hAnsi="Times New Roman" w:cs="Times New Roman"/>
        </w:rPr>
        <w:tab/>
        <w:t>“</w:t>
      </w:r>
      <w:r w:rsidRPr="00C52EEE">
        <w:rPr>
          <w:rFonts w:ascii="Times New Roman" w:hAnsi="Times New Roman" w:cs="Times New Roman"/>
        </w:rPr>
        <w:t>Applied Methods for Interdisciplinary Research:  Developing Curriculum</w:t>
      </w:r>
      <w:r>
        <w:rPr>
          <w:rFonts w:ascii="Times New Roman" w:hAnsi="Times New Roman" w:cs="Times New Roman"/>
        </w:rPr>
        <w:t>”</w:t>
      </w:r>
    </w:p>
    <w:p w14:paraId="18AD5371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Source:  </w:t>
      </w:r>
      <w:r w:rsidRPr="00C52EEE">
        <w:rPr>
          <w:rFonts w:ascii="Times New Roman" w:hAnsi="Times New Roman" w:cs="Times New Roman"/>
        </w:rPr>
        <w:t>Office of Teaching and Learning, Wayne State University</w:t>
      </w:r>
    </w:p>
    <w:p w14:paraId="4C66C46E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$5,000</w:t>
      </w:r>
    </w:p>
    <w:p w14:paraId="1D8A9A83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PI</w:t>
      </w:r>
    </w:p>
    <w:p w14:paraId="6956524D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</w:p>
    <w:p w14:paraId="2FA05573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2019-2021</w:t>
      </w:r>
      <w:r>
        <w:rPr>
          <w:rFonts w:ascii="Times New Roman" w:hAnsi="Times New Roman" w:cs="Times New Roman"/>
        </w:rPr>
        <w:tab/>
        <w:t>“A Novel Diagnostic Algorithm for Reducing CT Pulmonary Angiography”</w:t>
      </w:r>
    </w:p>
    <w:p w14:paraId="34FAF1D2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Blue Cross Blue Shield of Michigan Foundation</w:t>
      </w:r>
    </w:p>
    <w:p w14:paraId="1A1BE55A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$100,195</w:t>
      </w:r>
    </w:p>
    <w:p w14:paraId="3B3A5BED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co-Investigator (4% effort)</w:t>
      </w:r>
    </w:p>
    <w:p w14:paraId="48E56FB5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</w:p>
    <w:p w14:paraId="24FB6014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2019-2024</w:t>
      </w:r>
      <w:r>
        <w:rPr>
          <w:rFonts w:ascii="Times New Roman" w:hAnsi="Times New Roman" w:cs="Times New Roman"/>
        </w:rPr>
        <w:tab/>
        <w:t>“Enhancing health system factors to reduce disparities in implementation of hypertension guidelines”</w:t>
      </w:r>
    </w:p>
    <w:p w14:paraId="5AA19344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Henry Ford Health Systems</w:t>
      </w:r>
    </w:p>
    <w:p w14:paraId="039B73CB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Award Amount:  $849,899</w:t>
      </w:r>
    </w:p>
    <w:p w14:paraId="7DB5EF49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co-Investigator (13% effort)</w:t>
      </w:r>
    </w:p>
    <w:p w14:paraId="47A9BABB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</w:p>
    <w:p w14:paraId="556D7179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2018-2021</w:t>
      </w:r>
      <w:r>
        <w:rPr>
          <w:rFonts w:ascii="Times New Roman" w:hAnsi="Times New Roman" w:cs="Times New Roman"/>
        </w:rPr>
        <w:tab/>
        <w:t>“COBALT:  Corrections-based Opioid Brief Intervention, Advancing Linkages to Treatment”</w:t>
      </w:r>
    </w:p>
    <w:p w14:paraId="62A70B1E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CDC (RFA-CE-18-006)</w:t>
      </w:r>
    </w:p>
    <w:p w14:paraId="3D6267C6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$2,259,080</w:t>
      </w:r>
    </w:p>
    <w:p w14:paraId="0333E3A9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co-Investigator (10% effort)</w:t>
      </w:r>
    </w:p>
    <w:p w14:paraId="78B17DDE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</w:p>
    <w:p w14:paraId="4C36A5AF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2018-2019</w:t>
      </w:r>
      <w:r>
        <w:rPr>
          <w:rFonts w:ascii="Times New Roman" w:hAnsi="Times New Roman" w:cs="Times New Roman"/>
        </w:rPr>
        <w:tab/>
        <w:t>“Emergency Department Work Intensity:  Analysis of State Emergency Department Databases and State Inpatient Databases, 2013-2014”</w:t>
      </w:r>
    </w:p>
    <w:p w14:paraId="677F1B0A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Emergency Medicine Foundation</w:t>
      </w:r>
    </w:p>
    <w:p w14:paraId="123D4120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$50,000</w:t>
      </w:r>
    </w:p>
    <w:p w14:paraId="52F83114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co-PI</w:t>
      </w:r>
    </w:p>
    <w:p w14:paraId="167FBEE9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</w:p>
    <w:p w14:paraId="3DCBA0AD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2018-2019</w:t>
      </w:r>
      <w:r>
        <w:rPr>
          <w:rFonts w:ascii="Times New Roman" w:hAnsi="Times New Roman" w:cs="Times New Roman"/>
        </w:rPr>
        <w:tab/>
        <w:t>“Flint Water Contamination and Children’s Health:  Analysis of Medicaid Claims”</w:t>
      </w:r>
    </w:p>
    <w:p w14:paraId="47DFD0E2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CURES 2018 Pilot Project</w:t>
      </w:r>
    </w:p>
    <w:p w14:paraId="705D453E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$50,000</w:t>
      </w:r>
    </w:p>
    <w:p w14:paraId="45363EE1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PI</w:t>
      </w:r>
    </w:p>
    <w:p w14:paraId="4D17122F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</w:p>
    <w:p w14:paraId="092163C1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2017-2019</w:t>
      </w:r>
      <w:r>
        <w:rPr>
          <w:rFonts w:ascii="Times New Roman" w:hAnsi="Times New Roman" w:cs="Times New Roman"/>
        </w:rPr>
        <w:tab/>
        <w:t>“Flint Water Contamination and Children’s Health:  Analysis of Medicaid Claims”</w:t>
      </w:r>
    </w:p>
    <w:p w14:paraId="60FC8BF3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Blue Cross Blue Shield of Michigan Foundation</w:t>
      </w:r>
    </w:p>
    <w:p w14:paraId="5391C2E4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$75,000</w:t>
      </w:r>
    </w:p>
    <w:p w14:paraId="19EE87F6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PI</w:t>
      </w:r>
    </w:p>
    <w:p w14:paraId="6EE2A7C1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</w:p>
    <w:p w14:paraId="084A8A95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ab/>
        <w:t>“Effects of Air Pollution on Infants and Children”</w:t>
      </w:r>
    </w:p>
    <w:p w14:paraId="2EB32629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INPHAASE 2015</w:t>
      </w:r>
    </w:p>
    <w:p w14:paraId="29CBB6EE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$64,811</w:t>
      </w:r>
    </w:p>
    <w:p w14:paraId="07359F9B" w14:textId="77777777" w:rsidR="00E82239" w:rsidRDefault="00E82239" w:rsidP="00F60EB6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PI</w:t>
      </w:r>
    </w:p>
    <w:p w14:paraId="178B6044" w14:textId="77777777" w:rsidR="00E82239" w:rsidRDefault="00E82239" w:rsidP="00F60EB6">
      <w:pPr>
        <w:pStyle w:val="NoSpacing"/>
        <w:jc w:val="both"/>
        <w:rPr>
          <w:rFonts w:ascii="Times New Roman" w:hAnsi="Times New Roman" w:cs="Times New Roman"/>
        </w:rPr>
      </w:pPr>
    </w:p>
    <w:sectPr w:rsidR="00E82239" w:rsidSect="00DF3F63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FC44D" w14:textId="77777777" w:rsidR="00590EAF" w:rsidRDefault="00590EAF" w:rsidP="00DF3F63">
      <w:pPr>
        <w:spacing w:after="0" w:line="240" w:lineRule="auto"/>
      </w:pPr>
      <w:r>
        <w:separator/>
      </w:r>
    </w:p>
  </w:endnote>
  <w:endnote w:type="continuationSeparator" w:id="0">
    <w:p w14:paraId="7ABED23B" w14:textId="77777777" w:rsidR="00590EAF" w:rsidRDefault="00590EAF" w:rsidP="00DF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85899" w14:textId="77777777" w:rsidR="00590EAF" w:rsidRDefault="00590EAF" w:rsidP="00DF3F63">
      <w:pPr>
        <w:spacing w:after="0" w:line="240" w:lineRule="auto"/>
      </w:pPr>
      <w:r>
        <w:separator/>
      </w:r>
    </w:p>
  </w:footnote>
  <w:footnote w:type="continuationSeparator" w:id="0">
    <w:p w14:paraId="2FC6585B" w14:textId="77777777" w:rsidR="00590EAF" w:rsidRDefault="00590EAF" w:rsidP="00DF3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69FF7" w14:textId="0D113ED3" w:rsidR="00154D9C" w:rsidRPr="00DF3F63" w:rsidRDefault="00154D9C">
    <w:pPr>
      <w:pStyle w:val="Header"/>
      <w:rPr>
        <w:rFonts w:ascii="Times New Roman" w:hAnsi="Times New Roman" w:cs="Times New Roman"/>
        <w:b/>
        <w:smallCaps/>
        <w:sz w:val="24"/>
        <w:szCs w:val="24"/>
      </w:rPr>
    </w:pPr>
    <w:r>
      <w:rPr>
        <w:rFonts w:ascii="Times New Roman" w:hAnsi="Times New Roman" w:cs="Times New Roman"/>
        <w:b/>
        <w:smallCaps/>
        <w:sz w:val="24"/>
        <w:szCs w:val="24"/>
      </w:rPr>
      <w:t>Shooshan Danagoulian</w:t>
    </w:r>
    <w:r w:rsidRPr="00DF3F63">
      <w:rPr>
        <w:rFonts w:ascii="Times New Roman" w:hAnsi="Times New Roman" w:cs="Times New Roman"/>
        <w:b/>
        <w:smallCaps/>
        <w:sz w:val="24"/>
        <w:szCs w:val="24"/>
      </w:rPr>
      <w:ptab w:relativeTo="margin" w:alignment="center" w:leader="none"/>
    </w:r>
    <w:r w:rsidRPr="00DF3F63">
      <w:rPr>
        <w:rFonts w:ascii="Times New Roman" w:hAnsi="Times New Roman" w:cs="Times New Roman"/>
        <w:b/>
        <w:smallCaps/>
        <w:sz w:val="24"/>
        <w:szCs w:val="24"/>
      </w:rPr>
      <w:ptab w:relativeTo="margin" w:alignment="right" w:leader="none"/>
    </w:r>
    <w:r w:rsidRPr="00F96911">
      <w:rPr>
        <w:rFonts w:ascii="Times New Roman" w:hAnsi="Times New Roman" w:cs="Times New Roman"/>
        <w:b/>
        <w:smallCaps/>
        <w:sz w:val="24"/>
        <w:szCs w:val="24"/>
      </w:rPr>
      <w:fldChar w:fldCharType="begin"/>
    </w:r>
    <w:r w:rsidRPr="00F96911">
      <w:rPr>
        <w:rFonts w:ascii="Times New Roman" w:hAnsi="Times New Roman" w:cs="Times New Roman"/>
        <w:b/>
        <w:smallCaps/>
        <w:sz w:val="24"/>
        <w:szCs w:val="24"/>
      </w:rPr>
      <w:instrText xml:space="preserve"> PAGE   \* MERGEFORMAT </w:instrText>
    </w:r>
    <w:r w:rsidRPr="00F96911">
      <w:rPr>
        <w:rFonts w:ascii="Times New Roman" w:hAnsi="Times New Roman" w:cs="Times New Roman"/>
        <w:b/>
        <w:smallCaps/>
        <w:sz w:val="24"/>
        <w:szCs w:val="24"/>
      </w:rPr>
      <w:fldChar w:fldCharType="separate"/>
    </w:r>
    <w:r w:rsidR="0052771B">
      <w:rPr>
        <w:rFonts w:ascii="Times New Roman" w:hAnsi="Times New Roman" w:cs="Times New Roman"/>
        <w:b/>
        <w:smallCaps/>
        <w:noProof/>
        <w:sz w:val="24"/>
        <w:szCs w:val="24"/>
      </w:rPr>
      <w:t>8</w:t>
    </w:r>
    <w:r w:rsidRPr="00F96911">
      <w:rPr>
        <w:rFonts w:ascii="Times New Roman" w:hAnsi="Times New Roman" w:cs="Times New Roman"/>
        <w:b/>
        <w:smallCaps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42"/>
    <w:rsid w:val="00015179"/>
    <w:rsid w:val="00015344"/>
    <w:rsid w:val="00022E4C"/>
    <w:rsid w:val="00052552"/>
    <w:rsid w:val="00073863"/>
    <w:rsid w:val="00073C33"/>
    <w:rsid w:val="00075DAB"/>
    <w:rsid w:val="00087060"/>
    <w:rsid w:val="00097507"/>
    <w:rsid w:val="000A3668"/>
    <w:rsid w:val="000B05A1"/>
    <w:rsid w:val="000C3059"/>
    <w:rsid w:val="000E26D3"/>
    <w:rsid w:val="000E7634"/>
    <w:rsid w:val="001018B5"/>
    <w:rsid w:val="0010624D"/>
    <w:rsid w:val="00116288"/>
    <w:rsid w:val="00116447"/>
    <w:rsid w:val="00130C84"/>
    <w:rsid w:val="00132CE4"/>
    <w:rsid w:val="00141539"/>
    <w:rsid w:val="001463BE"/>
    <w:rsid w:val="00154D9C"/>
    <w:rsid w:val="0016797A"/>
    <w:rsid w:val="00170401"/>
    <w:rsid w:val="001801D6"/>
    <w:rsid w:val="0018595E"/>
    <w:rsid w:val="001A5315"/>
    <w:rsid w:val="001B7CCF"/>
    <w:rsid w:val="001D0A43"/>
    <w:rsid w:val="001D5248"/>
    <w:rsid w:val="001D6599"/>
    <w:rsid w:val="001E16A9"/>
    <w:rsid w:val="00202731"/>
    <w:rsid w:val="002208AC"/>
    <w:rsid w:val="00235AF5"/>
    <w:rsid w:val="002415A4"/>
    <w:rsid w:val="00250913"/>
    <w:rsid w:val="00255DF7"/>
    <w:rsid w:val="00277FD4"/>
    <w:rsid w:val="00284D4E"/>
    <w:rsid w:val="00297746"/>
    <w:rsid w:val="002A15D9"/>
    <w:rsid w:val="002A4FCE"/>
    <w:rsid w:val="002C2F92"/>
    <w:rsid w:val="002C3648"/>
    <w:rsid w:val="002D7FAA"/>
    <w:rsid w:val="002E102B"/>
    <w:rsid w:val="002E1D3C"/>
    <w:rsid w:val="002E2CC3"/>
    <w:rsid w:val="002F47C7"/>
    <w:rsid w:val="002F7A3D"/>
    <w:rsid w:val="002F7CC0"/>
    <w:rsid w:val="00316358"/>
    <w:rsid w:val="00320BE2"/>
    <w:rsid w:val="00324653"/>
    <w:rsid w:val="00336AD2"/>
    <w:rsid w:val="0034413E"/>
    <w:rsid w:val="003555BD"/>
    <w:rsid w:val="00372172"/>
    <w:rsid w:val="00376465"/>
    <w:rsid w:val="00377432"/>
    <w:rsid w:val="003D6B90"/>
    <w:rsid w:val="003E053B"/>
    <w:rsid w:val="003E1FEC"/>
    <w:rsid w:val="00417F91"/>
    <w:rsid w:val="00423678"/>
    <w:rsid w:val="004548A5"/>
    <w:rsid w:val="004700F1"/>
    <w:rsid w:val="00486877"/>
    <w:rsid w:val="0049520D"/>
    <w:rsid w:val="004B71D8"/>
    <w:rsid w:val="004B7335"/>
    <w:rsid w:val="004B7B5A"/>
    <w:rsid w:val="004E014E"/>
    <w:rsid w:val="004E0862"/>
    <w:rsid w:val="004E6A37"/>
    <w:rsid w:val="0051447C"/>
    <w:rsid w:val="005168F5"/>
    <w:rsid w:val="00517783"/>
    <w:rsid w:val="0052771B"/>
    <w:rsid w:val="00553D1C"/>
    <w:rsid w:val="00583908"/>
    <w:rsid w:val="00590EAF"/>
    <w:rsid w:val="00591FD7"/>
    <w:rsid w:val="005A1042"/>
    <w:rsid w:val="005A2359"/>
    <w:rsid w:val="005B0A2F"/>
    <w:rsid w:val="005C56B5"/>
    <w:rsid w:val="005F56DF"/>
    <w:rsid w:val="00632485"/>
    <w:rsid w:val="00636355"/>
    <w:rsid w:val="00652B90"/>
    <w:rsid w:val="0065757E"/>
    <w:rsid w:val="00663046"/>
    <w:rsid w:val="00690693"/>
    <w:rsid w:val="0069717E"/>
    <w:rsid w:val="006A0D62"/>
    <w:rsid w:val="006B0312"/>
    <w:rsid w:val="006E38BE"/>
    <w:rsid w:val="0070695F"/>
    <w:rsid w:val="00706998"/>
    <w:rsid w:val="00737174"/>
    <w:rsid w:val="00742F6E"/>
    <w:rsid w:val="00746A7D"/>
    <w:rsid w:val="0075548E"/>
    <w:rsid w:val="00764445"/>
    <w:rsid w:val="007769E6"/>
    <w:rsid w:val="00797127"/>
    <w:rsid w:val="007B0534"/>
    <w:rsid w:val="007B371F"/>
    <w:rsid w:val="007B5A88"/>
    <w:rsid w:val="007E5376"/>
    <w:rsid w:val="007E620D"/>
    <w:rsid w:val="008270FC"/>
    <w:rsid w:val="00864045"/>
    <w:rsid w:val="00870787"/>
    <w:rsid w:val="008964A7"/>
    <w:rsid w:val="0089720C"/>
    <w:rsid w:val="008C5BA1"/>
    <w:rsid w:val="008D6113"/>
    <w:rsid w:val="008D79D6"/>
    <w:rsid w:val="00912EE2"/>
    <w:rsid w:val="00915B07"/>
    <w:rsid w:val="00915C2E"/>
    <w:rsid w:val="00915C74"/>
    <w:rsid w:val="00923589"/>
    <w:rsid w:val="00927DEF"/>
    <w:rsid w:val="00932819"/>
    <w:rsid w:val="009351B4"/>
    <w:rsid w:val="00946A0D"/>
    <w:rsid w:val="009508E3"/>
    <w:rsid w:val="009535D2"/>
    <w:rsid w:val="00956195"/>
    <w:rsid w:val="00972EB7"/>
    <w:rsid w:val="00975D6E"/>
    <w:rsid w:val="00976184"/>
    <w:rsid w:val="00976E2E"/>
    <w:rsid w:val="00977426"/>
    <w:rsid w:val="0097746C"/>
    <w:rsid w:val="009968A7"/>
    <w:rsid w:val="009F53C3"/>
    <w:rsid w:val="00A0409A"/>
    <w:rsid w:val="00A13017"/>
    <w:rsid w:val="00A61D9F"/>
    <w:rsid w:val="00A85E81"/>
    <w:rsid w:val="00A86748"/>
    <w:rsid w:val="00A96E0E"/>
    <w:rsid w:val="00AA3B8B"/>
    <w:rsid w:val="00AB3521"/>
    <w:rsid w:val="00AB6703"/>
    <w:rsid w:val="00AC0D02"/>
    <w:rsid w:val="00AD16B0"/>
    <w:rsid w:val="00AE5C6D"/>
    <w:rsid w:val="00AF48F9"/>
    <w:rsid w:val="00AF77CB"/>
    <w:rsid w:val="00B4529E"/>
    <w:rsid w:val="00B62680"/>
    <w:rsid w:val="00B6633B"/>
    <w:rsid w:val="00B91BA3"/>
    <w:rsid w:val="00B961F9"/>
    <w:rsid w:val="00B964D4"/>
    <w:rsid w:val="00B9659C"/>
    <w:rsid w:val="00B974F9"/>
    <w:rsid w:val="00BA1A3C"/>
    <w:rsid w:val="00BA3E20"/>
    <w:rsid w:val="00BB20E9"/>
    <w:rsid w:val="00BB3451"/>
    <w:rsid w:val="00BC2936"/>
    <w:rsid w:val="00BC7CA0"/>
    <w:rsid w:val="00BD1ACC"/>
    <w:rsid w:val="00BE2837"/>
    <w:rsid w:val="00BF16BC"/>
    <w:rsid w:val="00C07304"/>
    <w:rsid w:val="00C1287E"/>
    <w:rsid w:val="00C13C10"/>
    <w:rsid w:val="00C33711"/>
    <w:rsid w:val="00C42B7D"/>
    <w:rsid w:val="00C47DCC"/>
    <w:rsid w:val="00C52EEE"/>
    <w:rsid w:val="00C549DF"/>
    <w:rsid w:val="00C55820"/>
    <w:rsid w:val="00C700AF"/>
    <w:rsid w:val="00C7298B"/>
    <w:rsid w:val="00C76B5D"/>
    <w:rsid w:val="00C82659"/>
    <w:rsid w:val="00C950BC"/>
    <w:rsid w:val="00CA3616"/>
    <w:rsid w:val="00CA48E0"/>
    <w:rsid w:val="00CA5300"/>
    <w:rsid w:val="00CA5B61"/>
    <w:rsid w:val="00CB545B"/>
    <w:rsid w:val="00CC5A8E"/>
    <w:rsid w:val="00CE49A8"/>
    <w:rsid w:val="00D014AE"/>
    <w:rsid w:val="00D034DA"/>
    <w:rsid w:val="00D03FB1"/>
    <w:rsid w:val="00D041D9"/>
    <w:rsid w:val="00D1706A"/>
    <w:rsid w:val="00D27B9C"/>
    <w:rsid w:val="00D525DB"/>
    <w:rsid w:val="00D71B1A"/>
    <w:rsid w:val="00D81458"/>
    <w:rsid w:val="00D86885"/>
    <w:rsid w:val="00D92F45"/>
    <w:rsid w:val="00D93945"/>
    <w:rsid w:val="00DB0A33"/>
    <w:rsid w:val="00DB445A"/>
    <w:rsid w:val="00DC1A38"/>
    <w:rsid w:val="00DC607E"/>
    <w:rsid w:val="00DD0ECA"/>
    <w:rsid w:val="00DD1B99"/>
    <w:rsid w:val="00DE526E"/>
    <w:rsid w:val="00DE6F25"/>
    <w:rsid w:val="00DF3F63"/>
    <w:rsid w:val="00E0442C"/>
    <w:rsid w:val="00E05BFA"/>
    <w:rsid w:val="00E11AA0"/>
    <w:rsid w:val="00E16A97"/>
    <w:rsid w:val="00E50901"/>
    <w:rsid w:val="00E57FCB"/>
    <w:rsid w:val="00E60B5E"/>
    <w:rsid w:val="00E72B19"/>
    <w:rsid w:val="00E75B42"/>
    <w:rsid w:val="00E82239"/>
    <w:rsid w:val="00EB3429"/>
    <w:rsid w:val="00EC2B90"/>
    <w:rsid w:val="00EE508C"/>
    <w:rsid w:val="00F10AF1"/>
    <w:rsid w:val="00F355AF"/>
    <w:rsid w:val="00F463E4"/>
    <w:rsid w:val="00F50ECC"/>
    <w:rsid w:val="00F52C59"/>
    <w:rsid w:val="00F572CB"/>
    <w:rsid w:val="00F60EB6"/>
    <w:rsid w:val="00F77990"/>
    <w:rsid w:val="00F85044"/>
    <w:rsid w:val="00F85BF4"/>
    <w:rsid w:val="00F9118C"/>
    <w:rsid w:val="00F96911"/>
    <w:rsid w:val="00F97F26"/>
    <w:rsid w:val="00FA5AB8"/>
    <w:rsid w:val="00FB09AD"/>
    <w:rsid w:val="00FC6356"/>
    <w:rsid w:val="00FE2187"/>
    <w:rsid w:val="00F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69F1B"/>
  <w15:docId w15:val="{FAA34CD9-FD48-4E43-8107-24C01D78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B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5B42"/>
    <w:rPr>
      <w:color w:val="0000FF" w:themeColor="hyperlink"/>
      <w:u w:val="single"/>
    </w:rPr>
  </w:style>
  <w:style w:type="character" w:customStyle="1" w:styleId="citation-publication-date">
    <w:name w:val="citation-publication-date"/>
    <w:basedOn w:val="DefaultParagraphFont"/>
    <w:rsid w:val="00E75B42"/>
  </w:style>
  <w:style w:type="character" w:customStyle="1" w:styleId="citation-volume">
    <w:name w:val="citation-volume"/>
    <w:basedOn w:val="DefaultParagraphFont"/>
    <w:rsid w:val="00E75B42"/>
  </w:style>
  <w:style w:type="character" w:customStyle="1" w:styleId="citation-issue">
    <w:name w:val="citation-issue"/>
    <w:basedOn w:val="DefaultParagraphFont"/>
    <w:rsid w:val="00E75B42"/>
  </w:style>
  <w:style w:type="character" w:customStyle="1" w:styleId="citation-flpages">
    <w:name w:val="citation-flpages"/>
    <w:basedOn w:val="DefaultParagraphFont"/>
    <w:rsid w:val="00E75B42"/>
  </w:style>
  <w:style w:type="paragraph" w:styleId="Header">
    <w:name w:val="header"/>
    <w:basedOn w:val="Normal"/>
    <w:link w:val="HeaderChar"/>
    <w:uiPriority w:val="99"/>
    <w:unhideWhenUsed/>
    <w:rsid w:val="00DF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F63"/>
  </w:style>
  <w:style w:type="paragraph" w:styleId="Footer">
    <w:name w:val="footer"/>
    <w:basedOn w:val="Normal"/>
    <w:link w:val="FooterChar"/>
    <w:uiPriority w:val="99"/>
    <w:unhideWhenUsed/>
    <w:rsid w:val="00DF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1002/hec.421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093/pm/pnab27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econofact.org/prioritizing-testing-and-workplace-re-opening-under-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3EA91CB461C498223CB7FD2495201" ma:contentTypeVersion="13" ma:contentTypeDescription="Create a new document." ma:contentTypeScope="" ma:versionID="b210da477f63cad6d681d90a57410868">
  <xsd:schema xmlns:xsd="http://www.w3.org/2001/XMLSchema" xmlns:xs="http://www.w3.org/2001/XMLSchema" xmlns:p="http://schemas.microsoft.com/office/2006/metadata/properties" xmlns:ns3="2a99220f-7d23-448d-b4a1-9ad510cdcf94" xmlns:ns4="1d5d0d69-0daa-4972-a727-83717d6dcfc9" targetNamespace="http://schemas.microsoft.com/office/2006/metadata/properties" ma:root="true" ma:fieldsID="bdb0bc33f7733367f73b7d0247e766aa" ns3:_="" ns4:_="">
    <xsd:import namespace="2a99220f-7d23-448d-b4a1-9ad510cdcf94"/>
    <xsd:import namespace="1d5d0d69-0daa-4972-a727-83717d6dcf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9220f-7d23-448d-b4a1-9ad510cdcf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d0d69-0daa-4972-a727-83717d6dcf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8DD8375-CED6-452A-98EE-44B6CDB6B5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52D672-C375-4C69-B385-A77329F0DA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54D6B5-A6B2-4AED-9A00-1A913F265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9220f-7d23-448d-b4a1-9ad510cdcf94"/>
    <ds:schemaRef ds:uri="1d5d0d69-0daa-4972-a727-83717d6dc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2F85EA-623E-4465-A96C-2FA11CE14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3855</Words>
  <Characters>21976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Shooshan Danagoulian</cp:lastModifiedBy>
  <cp:revision>12</cp:revision>
  <cp:lastPrinted>2020-02-06T14:35:00Z</cp:lastPrinted>
  <dcterms:created xsi:type="dcterms:W3CDTF">2021-12-28T21:25:00Z</dcterms:created>
  <dcterms:modified xsi:type="dcterms:W3CDTF">2022-01-19T13:44:00Z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0x01010041C3EA91CB461C498223CB7FD2495201</vt:lpwstr>
  </property>
</Properties>
</file>