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EDCC" w14:textId="219DB894" w:rsidR="003C7933" w:rsidRPr="003C7933" w:rsidRDefault="003C7933" w:rsidP="003C7933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C793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3C7933">
        <w:rPr>
          <w:rFonts w:asciiTheme="majorBidi" w:hAnsiTheme="majorBidi" w:cstheme="majorBidi"/>
          <w:b/>
          <w:bCs/>
          <w:sz w:val="28"/>
          <w:szCs w:val="28"/>
          <w:rtl/>
        </w:rPr>
        <w:t>روبوت التقييم مع شاشة قابلة للتحريك والتعديل</w:t>
      </w:r>
    </w:p>
    <w:p w14:paraId="41E3B08D" w14:textId="053D1B6B" w:rsidR="003C7933" w:rsidRPr="003C7933" w:rsidRDefault="003C7933" w:rsidP="003C7933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7933">
        <w:rPr>
          <w:rFonts w:asciiTheme="majorBidi" w:hAnsiTheme="majorBidi" w:cstheme="majorBidi"/>
          <w:b/>
          <w:bCs/>
          <w:sz w:val="28"/>
          <w:szCs w:val="28"/>
        </w:rPr>
        <w:t>Survey Robot with Adjustable Screen</w:t>
      </w:r>
    </w:p>
    <w:p w14:paraId="23F84FFC" w14:textId="3ABEB99E" w:rsidR="003C7933" w:rsidRPr="003C7933" w:rsidRDefault="003C7933" w:rsidP="003C7933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C7933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الملخص</w:t>
      </w:r>
    </w:p>
    <w:p w14:paraId="08214F1E" w14:textId="3C12B948" w:rsidR="003C7933" w:rsidRPr="003C7933" w:rsidRDefault="003C7933" w:rsidP="003C7933">
      <w:pPr>
        <w:bidi/>
        <w:jc w:val="center"/>
        <w:rPr>
          <w:rFonts w:asciiTheme="majorBidi" w:hAnsiTheme="majorBidi" w:cstheme="majorBidi"/>
          <w:sz w:val="28"/>
          <w:szCs w:val="28"/>
          <w:rtl/>
        </w:rPr>
      </w:pPr>
      <w:r w:rsidRPr="003C7933">
        <w:rPr>
          <w:rFonts w:asciiTheme="majorBidi" w:hAnsiTheme="majorBidi" w:cstheme="majorBidi"/>
          <w:sz w:val="28"/>
          <w:szCs w:val="28"/>
        </w:rPr>
        <w:t xml:space="preserve">الاختراع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عبارة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عن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شاشة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في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روبوت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</w:rPr>
        <w:t>تقييم</w:t>
      </w:r>
      <w:r w:rsidR="00C20FC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له</w:t>
      </w:r>
      <w:proofErr w:type="spellEnd"/>
      <w:proofErr w:type="gram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آلية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خاصة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الشاشة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قابلة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للتعديل</w:t>
      </w:r>
      <w:proofErr w:type="spellEnd"/>
      <w:r w:rsidR="00C20FC8">
        <w:rPr>
          <w:rFonts w:asciiTheme="majorBidi" w:hAnsiTheme="majorBidi" w:cstheme="majorBidi" w:hint="cs"/>
          <w:sz w:val="28"/>
          <w:szCs w:val="28"/>
          <w:rtl/>
        </w:rPr>
        <w:t xml:space="preserve"> والتحريك</w:t>
      </w:r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لتوفر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للمستخدم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تجربة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أفضل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وأكثر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راحة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الشاشة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القابلة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للتعديل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تتحرك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حسب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مسافة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المستخدم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proofErr w:type="gramStart"/>
      <w:r w:rsidRPr="003C7933">
        <w:rPr>
          <w:rFonts w:asciiTheme="majorBidi" w:hAnsiTheme="majorBidi" w:cstheme="majorBidi"/>
          <w:sz w:val="28"/>
          <w:szCs w:val="28"/>
        </w:rPr>
        <w:t>آلية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r w:rsidR="00C20FC8">
        <w:rPr>
          <w:rFonts w:asciiTheme="majorBidi" w:hAnsiTheme="majorBidi" w:cstheme="majorBidi" w:hint="cs"/>
          <w:sz w:val="28"/>
          <w:szCs w:val="28"/>
          <w:rtl/>
        </w:rPr>
        <w:t xml:space="preserve"> جعلت</w:t>
      </w:r>
      <w:proofErr w:type="gram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r w:rsidR="00C20FC8">
        <w:rPr>
          <w:rFonts w:asciiTheme="majorBidi" w:hAnsiTheme="majorBidi" w:cstheme="majorBidi" w:hint="cs"/>
          <w:sz w:val="28"/>
          <w:szCs w:val="28"/>
          <w:rtl/>
        </w:rPr>
        <w:t>للشاشة مميزة</w:t>
      </w:r>
      <w:r w:rsidRPr="003C7933">
        <w:rPr>
          <w:rFonts w:asciiTheme="majorBidi" w:hAnsiTheme="majorBidi" w:cstheme="majorBidi"/>
          <w:sz w:val="28"/>
          <w:szCs w:val="28"/>
        </w:rPr>
        <w:t xml:space="preserve"> عن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شاشات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الروبوت الأخرى.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إن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قابلية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ضبطه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تجعل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الاختراع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فرديًا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ويخلق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عرضًا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أكثر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راحة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C7933">
        <w:rPr>
          <w:rFonts w:asciiTheme="majorBidi" w:hAnsiTheme="majorBidi" w:cstheme="majorBidi"/>
          <w:sz w:val="28"/>
          <w:szCs w:val="28"/>
        </w:rPr>
        <w:t>وسهولة</w:t>
      </w:r>
      <w:proofErr w:type="spellEnd"/>
      <w:r w:rsidRPr="003C7933">
        <w:rPr>
          <w:rFonts w:asciiTheme="majorBidi" w:hAnsiTheme="majorBidi" w:cstheme="majorBidi"/>
          <w:sz w:val="28"/>
          <w:szCs w:val="28"/>
        </w:rPr>
        <w:t xml:space="preserve"> على الشاشة</w:t>
      </w:r>
      <w:r w:rsidRPr="003C7933">
        <w:rPr>
          <w:rFonts w:asciiTheme="majorBidi" w:hAnsiTheme="majorBidi" w:cstheme="majorBidi"/>
          <w:sz w:val="28"/>
          <w:szCs w:val="28"/>
          <w:rtl/>
        </w:rPr>
        <w:t>.</w:t>
      </w:r>
    </w:p>
    <w:p w14:paraId="558BC5DB" w14:textId="77777777" w:rsidR="003C7933" w:rsidRDefault="003C7933" w:rsidP="003C7933">
      <w:pPr>
        <w:bidi/>
        <w:rPr>
          <w:rtl/>
        </w:rPr>
      </w:pPr>
    </w:p>
    <w:p w14:paraId="1B23C59F" w14:textId="77777777" w:rsidR="003C7933" w:rsidRDefault="003C7933" w:rsidP="003C7933">
      <w:pPr>
        <w:bidi/>
        <w:rPr>
          <w:rtl/>
        </w:rPr>
      </w:pPr>
    </w:p>
    <w:p w14:paraId="18C00D3F" w14:textId="77777777" w:rsidR="003C7933" w:rsidRDefault="003C7933" w:rsidP="003C7933">
      <w:pPr>
        <w:bidi/>
        <w:rPr>
          <w:rtl/>
        </w:rPr>
      </w:pPr>
    </w:p>
    <w:p w14:paraId="26684FE4" w14:textId="77777777" w:rsidR="003C7933" w:rsidRDefault="003C7933" w:rsidP="003C7933">
      <w:pPr>
        <w:bidi/>
        <w:rPr>
          <w:rtl/>
        </w:rPr>
      </w:pPr>
    </w:p>
    <w:p w14:paraId="0E2C0DE7" w14:textId="77777777" w:rsidR="003C7933" w:rsidRDefault="003C7933" w:rsidP="003C7933">
      <w:pPr>
        <w:bidi/>
        <w:rPr>
          <w:rtl/>
        </w:rPr>
      </w:pPr>
    </w:p>
    <w:p w14:paraId="5D503608" w14:textId="77777777" w:rsidR="003C7933" w:rsidRDefault="003C7933" w:rsidP="003C7933">
      <w:pPr>
        <w:bidi/>
        <w:rPr>
          <w:rtl/>
        </w:rPr>
      </w:pPr>
    </w:p>
    <w:p w14:paraId="4BA7AA44" w14:textId="77777777" w:rsidR="003C7933" w:rsidRDefault="003C7933" w:rsidP="003C7933">
      <w:pPr>
        <w:bidi/>
        <w:rPr>
          <w:rtl/>
        </w:rPr>
      </w:pPr>
    </w:p>
    <w:p w14:paraId="6151171E" w14:textId="77777777" w:rsidR="003C7933" w:rsidRDefault="003C7933" w:rsidP="003C7933">
      <w:pPr>
        <w:bidi/>
        <w:rPr>
          <w:rtl/>
        </w:rPr>
      </w:pPr>
    </w:p>
    <w:p w14:paraId="756B1177" w14:textId="77777777" w:rsidR="003C7933" w:rsidRDefault="003C7933" w:rsidP="003C7933">
      <w:pPr>
        <w:bidi/>
        <w:rPr>
          <w:rtl/>
        </w:rPr>
      </w:pPr>
    </w:p>
    <w:p w14:paraId="71B7CEA9" w14:textId="77777777" w:rsidR="003C7933" w:rsidRDefault="003C7933" w:rsidP="003C7933">
      <w:pPr>
        <w:bidi/>
        <w:rPr>
          <w:rtl/>
        </w:rPr>
      </w:pPr>
    </w:p>
    <w:p w14:paraId="526A76B6" w14:textId="77777777" w:rsidR="003C7933" w:rsidRDefault="003C7933" w:rsidP="003C7933">
      <w:pPr>
        <w:bidi/>
        <w:rPr>
          <w:rtl/>
        </w:rPr>
      </w:pPr>
    </w:p>
    <w:p w14:paraId="46DF887E" w14:textId="77777777" w:rsidR="003C7933" w:rsidRDefault="003C7933" w:rsidP="003C7933">
      <w:pPr>
        <w:bidi/>
        <w:rPr>
          <w:rtl/>
        </w:rPr>
      </w:pPr>
    </w:p>
    <w:p w14:paraId="526AD7C8" w14:textId="77777777" w:rsidR="003C7933" w:rsidRDefault="003C7933" w:rsidP="003C7933">
      <w:pPr>
        <w:bidi/>
        <w:rPr>
          <w:rtl/>
        </w:rPr>
      </w:pPr>
    </w:p>
    <w:p w14:paraId="55218B2D" w14:textId="77777777" w:rsidR="003C7933" w:rsidRDefault="003C7933" w:rsidP="003C7933">
      <w:pPr>
        <w:bidi/>
        <w:rPr>
          <w:rtl/>
        </w:rPr>
      </w:pPr>
    </w:p>
    <w:p w14:paraId="2D74930C" w14:textId="77777777" w:rsidR="003C7933" w:rsidRDefault="003C7933" w:rsidP="003C7933">
      <w:pPr>
        <w:bidi/>
        <w:rPr>
          <w:rtl/>
        </w:rPr>
      </w:pPr>
    </w:p>
    <w:p w14:paraId="05989A11" w14:textId="77777777" w:rsidR="003C7933" w:rsidRDefault="003C7933" w:rsidP="003C7933">
      <w:pPr>
        <w:bidi/>
        <w:rPr>
          <w:rtl/>
        </w:rPr>
      </w:pPr>
    </w:p>
    <w:p w14:paraId="268FB0B9" w14:textId="77777777" w:rsidR="003C7933" w:rsidRDefault="003C7933" w:rsidP="003C7933">
      <w:pPr>
        <w:bidi/>
        <w:rPr>
          <w:rtl/>
        </w:rPr>
      </w:pPr>
    </w:p>
    <w:p w14:paraId="27291A05" w14:textId="77777777" w:rsidR="003C7933" w:rsidRDefault="003C7933" w:rsidP="003C7933">
      <w:pPr>
        <w:bidi/>
        <w:rPr>
          <w:rtl/>
        </w:rPr>
      </w:pPr>
    </w:p>
    <w:p w14:paraId="6F9A90D7" w14:textId="77777777" w:rsidR="003C7933" w:rsidRDefault="003C7933" w:rsidP="003C7933">
      <w:pPr>
        <w:bidi/>
        <w:rPr>
          <w:rtl/>
        </w:rPr>
      </w:pPr>
    </w:p>
    <w:p w14:paraId="5CE017B0" w14:textId="77777777" w:rsidR="003C7933" w:rsidRDefault="003C7933" w:rsidP="003C7933">
      <w:pPr>
        <w:bidi/>
        <w:rPr>
          <w:rtl/>
        </w:rPr>
      </w:pPr>
    </w:p>
    <w:p w14:paraId="51DE7BAE" w14:textId="77777777" w:rsidR="003C7933" w:rsidRDefault="003C7933" w:rsidP="003C7933">
      <w:pPr>
        <w:bidi/>
        <w:rPr>
          <w:rtl/>
        </w:rPr>
      </w:pPr>
    </w:p>
    <w:p w14:paraId="0B9F5EC1" w14:textId="77777777" w:rsidR="003C7933" w:rsidRDefault="003C7933" w:rsidP="003C7933">
      <w:pPr>
        <w:bidi/>
        <w:rPr>
          <w:rtl/>
        </w:rPr>
      </w:pPr>
    </w:p>
    <w:p w14:paraId="10E1A95A" w14:textId="77777777" w:rsidR="003C7933" w:rsidRDefault="003C7933" w:rsidP="003C7933">
      <w:pPr>
        <w:bidi/>
        <w:rPr>
          <w:rtl/>
        </w:rPr>
      </w:pPr>
    </w:p>
    <w:p w14:paraId="47A6D64C" w14:textId="77777777" w:rsidR="003C7933" w:rsidRDefault="003C7933" w:rsidP="003C7933">
      <w:pPr>
        <w:bidi/>
        <w:rPr>
          <w:rtl/>
        </w:rPr>
      </w:pPr>
    </w:p>
    <w:p w14:paraId="5601F7BA" w14:textId="77777777" w:rsidR="003C7933" w:rsidRDefault="003C7933" w:rsidP="003C7933">
      <w:pPr>
        <w:bidi/>
        <w:rPr>
          <w:rtl/>
        </w:rPr>
      </w:pPr>
    </w:p>
    <w:p w14:paraId="50F7F1EE" w14:textId="77777777" w:rsidR="00433D69" w:rsidRPr="003C7933" w:rsidRDefault="00433D69" w:rsidP="00433D6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C7933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روبوت التقييم مع شاشة قابلة للتحريك والتعديل</w:t>
      </w:r>
    </w:p>
    <w:p w14:paraId="53091BCA" w14:textId="77777777" w:rsidR="00433D69" w:rsidRPr="003C7933" w:rsidRDefault="00433D69" w:rsidP="00433D6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C7933">
        <w:rPr>
          <w:rFonts w:asciiTheme="majorBidi" w:hAnsiTheme="majorBidi" w:cstheme="majorBidi"/>
          <w:b/>
          <w:bCs/>
          <w:sz w:val="28"/>
          <w:szCs w:val="28"/>
        </w:rPr>
        <w:t>Survey Robot with Adjustable Screen</w:t>
      </w:r>
    </w:p>
    <w:p w14:paraId="1908CC09" w14:textId="0F75A8E7" w:rsidR="00433D69" w:rsidRDefault="00433D69" w:rsidP="00433D69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الوصف الكامل</w:t>
      </w:r>
    </w:p>
    <w:p w14:paraId="5EBB42A1" w14:textId="77777777" w:rsidR="00433D69" w:rsidRDefault="00433D69" w:rsidP="00433D69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6ACC1782" w14:textId="01882334" w:rsidR="003C7933" w:rsidRPr="00433D69" w:rsidRDefault="003C7933" w:rsidP="00433D69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33D69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خلفية الاختراع</w:t>
      </w:r>
      <w:r w:rsidRPr="00433D6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</w:p>
    <w:p w14:paraId="32AEC62C" w14:textId="2F0FE11F" w:rsidR="003C7933" w:rsidRDefault="003C7933" w:rsidP="003C7933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C20FC8">
        <w:rPr>
          <w:rFonts w:asciiTheme="majorBidi" w:hAnsiTheme="majorBidi" w:cstheme="majorBidi"/>
          <w:sz w:val="28"/>
          <w:szCs w:val="28"/>
        </w:rPr>
        <w:t>تم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إنشاء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الشاشة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القابلة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للتعديل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C20FC8">
        <w:rPr>
          <w:rFonts w:asciiTheme="majorBidi" w:hAnsiTheme="majorBidi" w:cstheme="majorBidi"/>
          <w:sz w:val="28"/>
          <w:szCs w:val="28"/>
        </w:rPr>
        <w:t>لروبوت</w:t>
      </w:r>
      <w:proofErr w:type="spellEnd"/>
      <w:r w:rsidR="00443BE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r w:rsidR="00C20FC8">
        <w:rPr>
          <w:rFonts w:asciiTheme="majorBidi" w:hAnsiTheme="majorBidi" w:cstheme="majorBidi" w:hint="cs"/>
          <w:sz w:val="28"/>
          <w:szCs w:val="28"/>
          <w:rtl/>
        </w:rPr>
        <w:t>التقييم</w:t>
      </w:r>
      <w:proofErr w:type="gram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لتزويد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المستخدم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بتجربة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رقمية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أفضل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الشاشة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قابلة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للتعديل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حسب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مسافة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المستخدم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،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حيث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يتم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وضع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الشاشة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بزاوية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مناسبة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للمستخدم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لإلقاء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نظرة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أفضل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على </w:t>
      </w:r>
      <w:r w:rsidR="00C20FC8">
        <w:rPr>
          <w:rFonts w:asciiTheme="majorBidi" w:hAnsiTheme="majorBidi" w:cstheme="majorBidi" w:hint="cs"/>
          <w:sz w:val="28"/>
          <w:szCs w:val="28"/>
          <w:rtl/>
        </w:rPr>
        <w:t xml:space="preserve">المحتويات والمعلومات المعروضة على شاشة </w:t>
      </w:r>
      <w:proofErr w:type="spellStart"/>
      <w:r w:rsidR="00C20FC8">
        <w:rPr>
          <w:rFonts w:asciiTheme="majorBidi" w:hAnsiTheme="majorBidi" w:cstheme="majorBidi" w:hint="cs"/>
          <w:sz w:val="28"/>
          <w:szCs w:val="28"/>
          <w:rtl/>
        </w:rPr>
        <w:t>روربوت</w:t>
      </w:r>
      <w:proofErr w:type="spellEnd"/>
      <w:r w:rsidR="00C20FC8">
        <w:rPr>
          <w:rFonts w:asciiTheme="majorBidi" w:hAnsiTheme="majorBidi" w:cstheme="majorBidi" w:hint="cs"/>
          <w:sz w:val="28"/>
          <w:szCs w:val="28"/>
          <w:rtl/>
        </w:rPr>
        <w:t xml:space="preserve"> التقييم.  </w:t>
      </w:r>
    </w:p>
    <w:p w14:paraId="01E88BAF" w14:textId="39EDBBB3" w:rsidR="00C20FC8" w:rsidRPr="00C20FC8" w:rsidRDefault="00C20FC8" w:rsidP="00C20FC8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وأقرب حالات تقنية للاختراع الحالي هي: </w:t>
      </w:r>
    </w:p>
    <w:p w14:paraId="5DD21CB5" w14:textId="19F79550" w:rsidR="003C7933" w:rsidRPr="00C20FC8" w:rsidRDefault="00C20FC8" w:rsidP="00433D6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وثيقة ببراءة الاختراع الامريكية رقم </w:t>
      </w:r>
      <w:r w:rsidRPr="00C20FC8">
        <w:rPr>
          <w:rFonts w:asciiTheme="majorBidi" w:hAnsiTheme="majorBidi" w:cstheme="majorBidi"/>
          <w:sz w:val="28"/>
          <w:szCs w:val="28"/>
        </w:rPr>
        <w:t>0135543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433D69">
        <w:rPr>
          <w:rFonts w:asciiTheme="majorBidi" w:hAnsiTheme="majorBidi" w:cstheme="majorBidi" w:hint="cs"/>
          <w:sz w:val="28"/>
          <w:szCs w:val="28"/>
          <w:rtl/>
        </w:rPr>
        <w:t xml:space="preserve">  وتاريخ 18/5/2017</w:t>
      </w:r>
    </w:p>
    <w:p w14:paraId="60A433AE" w14:textId="2EF058C4" w:rsidR="003C7933" w:rsidRPr="00C20FC8" w:rsidRDefault="00433D69" w:rsidP="003C7933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وثيقة ببراءة الاختراع الامريكية رقم </w:t>
      </w:r>
      <w:r w:rsidRPr="00C20FC8">
        <w:rPr>
          <w:rFonts w:asciiTheme="majorBidi" w:hAnsiTheme="majorBidi" w:cstheme="majorBidi"/>
          <w:sz w:val="28"/>
          <w:szCs w:val="28"/>
        </w:rPr>
        <w:t>0880069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وتاريخ </w:t>
      </w:r>
      <w:r w:rsidRPr="00C20FC8">
        <w:rPr>
          <w:rFonts w:asciiTheme="majorBidi" w:hAnsiTheme="majorBidi" w:cstheme="majorBidi"/>
          <w:sz w:val="28"/>
          <w:szCs w:val="28"/>
        </w:rPr>
        <w:t>2014/12/8</w:t>
      </w:r>
    </w:p>
    <w:p w14:paraId="165F7195" w14:textId="06119784" w:rsidR="003C7933" w:rsidRPr="00C20FC8" w:rsidRDefault="00433D69" w:rsidP="003C7933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وثيقة ببراءة الاختراع الامريكية رقم </w:t>
      </w:r>
      <w:r w:rsidRPr="00C20FC8">
        <w:rPr>
          <w:rFonts w:asciiTheme="majorBidi" w:hAnsiTheme="majorBidi" w:cstheme="majorBidi"/>
          <w:sz w:val="28"/>
          <w:szCs w:val="28"/>
        </w:rPr>
        <w:t>0093659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   وتاريخ 13/5/2004</w:t>
      </w:r>
    </w:p>
    <w:p w14:paraId="66950CA9" w14:textId="2FDD60AA" w:rsidR="003C7933" w:rsidRPr="00C20FC8" w:rsidRDefault="00433D69" w:rsidP="003C7933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ويمكن ملاحظة</w:t>
      </w:r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أن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الاختراعات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السابقة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تشترك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في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نظام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3C7933" w:rsidRPr="00C20FC8">
        <w:rPr>
          <w:rFonts w:asciiTheme="majorBidi" w:hAnsiTheme="majorBidi" w:cstheme="majorBidi"/>
          <w:sz w:val="28"/>
          <w:szCs w:val="28"/>
        </w:rPr>
        <w:t>آلي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،</w:t>
      </w:r>
      <w:proofErr w:type="gram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لكن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لا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يوجد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شاشة</w:t>
      </w:r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آلية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قابلة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للتعديل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لروبوت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التقييم.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لا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تكتسب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الاختراعات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المذكورة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الآلية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الخاصة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C7933" w:rsidRPr="00C20FC8">
        <w:rPr>
          <w:rFonts w:asciiTheme="majorBidi" w:hAnsiTheme="majorBidi" w:cstheme="majorBidi"/>
          <w:sz w:val="28"/>
          <w:szCs w:val="28"/>
        </w:rPr>
        <w:t>لروبوت</w:t>
      </w:r>
      <w:proofErr w:type="spellEnd"/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3C7933" w:rsidRPr="00C20FC8">
        <w:rPr>
          <w:rFonts w:asciiTheme="majorBidi" w:hAnsiTheme="majorBidi" w:cstheme="majorBidi"/>
          <w:sz w:val="28"/>
          <w:szCs w:val="28"/>
        </w:rPr>
        <w:t>شاشة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C7933" w:rsidRPr="00C20FC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التقييم</w:t>
      </w:r>
      <w:proofErr w:type="gramEnd"/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67086AD1" w14:textId="77777777" w:rsidR="00433D69" w:rsidRDefault="00433D69" w:rsidP="003C7933">
      <w:pPr>
        <w:bidi/>
        <w:rPr>
          <w:rFonts w:asciiTheme="majorBidi" w:hAnsiTheme="majorBidi" w:cstheme="majorBidi"/>
          <w:sz w:val="28"/>
          <w:szCs w:val="28"/>
          <w:rtl/>
        </w:rPr>
      </w:pPr>
    </w:p>
    <w:p w14:paraId="7F139DAF" w14:textId="5E726E90" w:rsidR="003C7933" w:rsidRPr="00433D69" w:rsidRDefault="003C7933" w:rsidP="00433D69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433D69">
        <w:rPr>
          <w:rFonts w:asciiTheme="majorBidi" w:hAnsiTheme="majorBidi" w:cstheme="majorBidi"/>
          <w:b/>
          <w:bCs/>
          <w:sz w:val="28"/>
          <w:szCs w:val="28"/>
          <w:u w:val="single"/>
        </w:rPr>
        <w:t>الوصف</w:t>
      </w:r>
      <w:proofErr w:type="spellEnd"/>
      <w:r w:rsidRPr="00433D6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spellStart"/>
      <w:r w:rsidRPr="00433D69">
        <w:rPr>
          <w:rFonts w:asciiTheme="majorBidi" w:hAnsiTheme="majorBidi" w:cstheme="majorBidi"/>
          <w:b/>
          <w:bCs/>
          <w:sz w:val="28"/>
          <w:szCs w:val="28"/>
          <w:u w:val="single"/>
        </w:rPr>
        <w:t>العام</w:t>
      </w:r>
      <w:proofErr w:type="spellEnd"/>
      <w:r w:rsidRPr="00433D69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proofErr w:type="spellStart"/>
      <w:r w:rsidRPr="00433D69">
        <w:rPr>
          <w:rFonts w:asciiTheme="majorBidi" w:hAnsiTheme="majorBidi" w:cstheme="majorBidi"/>
          <w:b/>
          <w:bCs/>
          <w:sz w:val="28"/>
          <w:szCs w:val="28"/>
          <w:u w:val="single"/>
        </w:rPr>
        <w:t>للاختراع</w:t>
      </w:r>
      <w:proofErr w:type="spellEnd"/>
    </w:p>
    <w:p w14:paraId="2E95512A" w14:textId="3927F7C1" w:rsidR="003C7933" w:rsidRPr="00C20FC8" w:rsidRDefault="003C7933" w:rsidP="003C7933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C20FC8">
        <w:rPr>
          <w:rFonts w:asciiTheme="majorBidi" w:hAnsiTheme="majorBidi" w:cstheme="majorBidi"/>
          <w:sz w:val="28"/>
          <w:szCs w:val="28"/>
        </w:rPr>
        <w:t>سيكون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للشاشات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موضع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واحد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يؤثر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على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عرض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محتواها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للمستخدم.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كان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عرض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المستخدم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لمحتويات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الشاشة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غير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مريح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بسبب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الزاوية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الواحدة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غير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القابلة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للتعديل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ومع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ذلك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،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مع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هذا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الاختراع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،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سيوفر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تصميم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الشاشة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وقابلية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ضبطها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تجربة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20FC8">
        <w:rPr>
          <w:rFonts w:asciiTheme="majorBidi" w:hAnsiTheme="majorBidi" w:cstheme="majorBidi"/>
          <w:sz w:val="28"/>
          <w:szCs w:val="28"/>
        </w:rPr>
        <w:t>مريحة</w:t>
      </w:r>
      <w:proofErr w:type="spellEnd"/>
      <w:r w:rsidRPr="00C20FC8">
        <w:rPr>
          <w:rFonts w:asciiTheme="majorBidi" w:hAnsiTheme="majorBidi" w:cstheme="majorBidi"/>
          <w:sz w:val="28"/>
          <w:szCs w:val="28"/>
        </w:rPr>
        <w:t xml:space="preserve"> للمستخدم</w:t>
      </w:r>
      <w:r w:rsidRPr="00C20FC8">
        <w:rPr>
          <w:rFonts w:asciiTheme="majorBidi" w:hAnsiTheme="majorBidi" w:cstheme="majorBidi"/>
          <w:sz w:val="28"/>
          <w:szCs w:val="28"/>
          <w:rtl/>
        </w:rPr>
        <w:t xml:space="preserve">. </w:t>
      </w:r>
    </w:p>
    <w:p w14:paraId="565DCD90" w14:textId="77777777" w:rsidR="003C7933" w:rsidRDefault="003C7933" w:rsidP="003C7933">
      <w:pPr>
        <w:bidi/>
        <w:rPr>
          <w:rtl/>
        </w:rPr>
      </w:pPr>
    </w:p>
    <w:p w14:paraId="17D31EBA" w14:textId="77777777" w:rsidR="003C7933" w:rsidRDefault="003C7933" w:rsidP="003C7933">
      <w:pPr>
        <w:bidi/>
        <w:rPr>
          <w:rtl/>
        </w:rPr>
      </w:pPr>
    </w:p>
    <w:p w14:paraId="7615CA08" w14:textId="77777777" w:rsidR="003C7933" w:rsidRDefault="003C7933" w:rsidP="003C7933">
      <w:pPr>
        <w:bidi/>
        <w:rPr>
          <w:rtl/>
        </w:rPr>
      </w:pPr>
    </w:p>
    <w:p w14:paraId="0DAA4944" w14:textId="77777777" w:rsidR="003C7933" w:rsidRDefault="003C7933" w:rsidP="003C7933">
      <w:pPr>
        <w:bidi/>
        <w:rPr>
          <w:rtl/>
        </w:rPr>
      </w:pPr>
    </w:p>
    <w:p w14:paraId="413C823D" w14:textId="77777777" w:rsidR="003C7933" w:rsidRDefault="003C7933" w:rsidP="003C7933">
      <w:pPr>
        <w:bidi/>
        <w:rPr>
          <w:rtl/>
        </w:rPr>
      </w:pPr>
    </w:p>
    <w:p w14:paraId="16659EC1" w14:textId="77777777" w:rsidR="003C7933" w:rsidRDefault="003C7933" w:rsidP="003C7933">
      <w:pPr>
        <w:bidi/>
        <w:rPr>
          <w:rtl/>
        </w:rPr>
      </w:pPr>
    </w:p>
    <w:p w14:paraId="2728428D" w14:textId="77777777" w:rsidR="003C7933" w:rsidRDefault="003C7933" w:rsidP="003C7933">
      <w:pPr>
        <w:bidi/>
        <w:rPr>
          <w:rtl/>
        </w:rPr>
      </w:pPr>
    </w:p>
    <w:p w14:paraId="34AC3341" w14:textId="77777777" w:rsidR="003C7933" w:rsidRDefault="003C7933" w:rsidP="003C7933">
      <w:pPr>
        <w:bidi/>
        <w:rPr>
          <w:rtl/>
        </w:rPr>
      </w:pPr>
    </w:p>
    <w:p w14:paraId="57E2AAF0" w14:textId="77777777" w:rsidR="003C7933" w:rsidRDefault="003C7933" w:rsidP="003C7933">
      <w:pPr>
        <w:bidi/>
        <w:rPr>
          <w:rtl/>
        </w:rPr>
      </w:pPr>
    </w:p>
    <w:p w14:paraId="6CEF7B2E" w14:textId="77777777" w:rsidR="003C7933" w:rsidRDefault="003C7933" w:rsidP="003C7933">
      <w:pPr>
        <w:bidi/>
        <w:rPr>
          <w:rtl/>
        </w:rPr>
      </w:pPr>
    </w:p>
    <w:p w14:paraId="008864CA" w14:textId="77777777" w:rsidR="003C7933" w:rsidRDefault="003C7933" w:rsidP="003C7933">
      <w:pPr>
        <w:bidi/>
        <w:rPr>
          <w:rtl/>
        </w:rPr>
      </w:pPr>
    </w:p>
    <w:p w14:paraId="69A30D16" w14:textId="77777777" w:rsidR="003C7933" w:rsidRDefault="003C7933" w:rsidP="003C7933">
      <w:pPr>
        <w:bidi/>
        <w:rPr>
          <w:rtl/>
        </w:rPr>
      </w:pPr>
    </w:p>
    <w:p w14:paraId="5CC1450C" w14:textId="77777777" w:rsidR="003C7933" w:rsidRDefault="003C7933" w:rsidP="003C7933">
      <w:pPr>
        <w:bidi/>
        <w:rPr>
          <w:rtl/>
        </w:rPr>
      </w:pPr>
    </w:p>
    <w:p w14:paraId="775A38BD" w14:textId="0765FC0B" w:rsidR="003C7933" w:rsidRPr="00433D69" w:rsidRDefault="00433D69" w:rsidP="003C793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شرج مختصر للرسومات</w:t>
      </w:r>
    </w:p>
    <w:p w14:paraId="591EF986" w14:textId="14211E30" w:rsidR="00443BE1" w:rsidRDefault="00443BE1" w:rsidP="003C7933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الشكل 1: المنظر الامامي للشاشة</w:t>
      </w:r>
    </w:p>
    <w:p w14:paraId="34683396" w14:textId="647E375E" w:rsidR="003C7933" w:rsidRPr="00433D69" w:rsidRDefault="003C7933" w:rsidP="00443BE1">
      <w:pPr>
        <w:bidi/>
        <w:rPr>
          <w:rFonts w:asciiTheme="majorBidi" w:hAnsiTheme="majorBidi" w:cstheme="majorBidi"/>
          <w:sz w:val="28"/>
          <w:szCs w:val="28"/>
        </w:rPr>
      </w:pPr>
      <w:proofErr w:type="spellStart"/>
      <w:r w:rsidRPr="00433D69">
        <w:rPr>
          <w:rFonts w:asciiTheme="majorBidi" w:hAnsiTheme="majorBidi" w:cstheme="majorBidi"/>
          <w:sz w:val="28"/>
          <w:szCs w:val="28"/>
        </w:rPr>
        <w:t>الشكل</w:t>
      </w:r>
      <w:proofErr w:type="spellEnd"/>
      <w:r w:rsidRPr="00433D69">
        <w:rPr>
          <w:rFonts w:asciiTheme="majorBidi" w:hAnsiTheme="majorBidi" w:cstheme="majorBidi"/>
          <w:sz w:val="28"/>
          <w:szCs w:val="28"/>
        </w:rPr>
        <w:t xml:space="preserve"> 2: </w:t>
      </w:r>
      <w:proofErr w:type="spellStart"/>
      <w:r w:rsidRPr="00433D69">
        <w:rPr>
          <w:rFonts w:asciiTheme="majorBidi" w:hAnsiTheme="majorBidi" w:cstheme="majorBidi"/>
          <w:sz w:val="28"/>
          <w:szCs w:val="28"/>
        </w:rPr>
        <w:t>المنظر</w:t>
      </w:r>
      <w:proofErr w:type="spellEnd"/>
      <w:r w:rsidRPr="00433D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33D69">
        <w:rPr>
          <w:rFonts w:asciiTheme="majorBidi" w:hAnsiTheme="majorBidi" w:cstheme="majorBidi"/>
          <w:sz w:val="28"/>
          <w:szCs w:val="28"/>
        </w:rPr>
        <w:t>الأيمن</w:t>
      </w:r>
      <w:proofErr w:type="spellEnd"/>
      <w:r w:rsidRPr="00433D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33D69">
        <w:rPr>
          <w:rFonts w:asciiTheme="majorBidi" w:hAnsiTheme="majorBidi" w:cstheme="majorBidi"/>
          <w:sz w:val="28"/>
          <w:szCs w:val="28"/>
        </w:rPr>
        <w:t>للشاشة</w:t>
      </w:r>
      <w:proofErr w:type="spellEnd"/>
    </w:p>
    <w:p w14:paraId="1C8FC694" w14:textId="558FD973" w:rsidR="003C7933" w:rsidRDefault="003C7933" w:rsidP="003C7933">
      <w:pPr>
        <w:bidi/>
        <w:rPr>
          <w:rFonts w:asciiTheme="majorBidi" w:hAnsiTheme="majorBidi" w:cstheme="majorBidi"/>
          <w:sz w:val="28"/>
          <w:szCs w:val="28"/>
          <w:rtl/>
        </w:rPr>
      </w:pPr>
      <w:proofErr w:type="spellStart"/>
      <w:r w:rsidRPr="00433D69">
        <w:rPr>
          <w:rFonts w:asciiTheme="majorBidi" w:hAnsiTheme="majorBidi" w:cstheme="majorBidi"/>
          <w:sz w:val="28"/>
          <w:szCs w:val="28"/>
        </w:rPr>
        <w:t>الشكل</w:t>
      </w:r>
      <w:proofErr w:type="spellEnd"/>
      <w:r w:rsidRPr="00433D69">
        <w:rPr>
          <w:rFonts w:asciiTheme="majorBidi" w:hAnsiTheme="majorBidi" w:cstheme="majorBidi"/>
          <w:sz w:val="28"/>
          <w:szCs w:val="28"/>
        </w:rPr>
        <w:t xml:space="preserve"> 3: </w:t>
      </w:r>
      <w:proofErr w:type="spellStart"/>
      <w:r w:rsidRPr="00433D69">
        <w:rPr>
          <w:rFonts w:asciiTheme="majorBidi" w:hAnsiTheme="majorBidi" w:cstheme="majorBidi"/>
          <w:sz w:val="28"/>
          <w:szCs w:val="28"/>
        </w:rPr>
        <w:t>المنظر</w:t>
      </w:r>
      <w:proofErr w:type="spellEnd"/>
      <w:r w:rsidRPr="00433D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33D69">
        <w:rPr>
          <w:rFonts w:asciiTheme="majorBidi" w:hAnsiTheme="majorBidi" w:cstheme="majorBidi"/>
          <w:sz w:val="28"/>
          <w:szCs w:val="28"/>
        </w:rPr>
        <w:t>الأيسر</w:t>
      </w:r>
      <w:proofErr w:type="spellEnd"/>
      <w:r w:rsidRPr="00433D6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33D69">
        <w:rPr>
          <w:rFonts w:asciiTheme="majorBidi" w:hAnsiTheme="majorBidi" w:cstheme="majorBidi"/>
          <w:sz w:val="28"/>
          <w:szCs w:val="28"/>
        </w:rPr>
        <w:t>للشاشة</w:t>
      </w:r>
      <w:proofErr w:type="spellEnd"/>
      <w:r w:rsidR="00443BE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347BDF64" w14:textId="6CBA387F" w:rsidR="00443BE1" w:rsidRPr="00433D69" w:rsidRDefault="00443BE1" w:rsidP="00443BE1">
      <w:pPr>
        <w:bidi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الشكل 4: المنظر الخلفي للشاشة </w:t>
      </w:r>
    </w:p>
    <w:p w14:paraId="52C1E160" w14:textId="77777777" w:rsidR="003C7933" w:rsidRPr="00433D69" w:rsidRDefault="003C7933" w:rsidP="003C7933">
      <w:pPr>
        <w:bidi/>
        <w:rPr>
          <w:rFonts w:asciiTheme="majorBidi" w:hAnsiTheme="majorBidi" w:cstheme="majorBidi"/>
          <w:sz w:val="28"/>
          <w:szCs w:val="28"/>
        </w:rPr>
      </w:pPr>
    </w:p>
    <w:p w14:paraId="72EFEFE5" w14:textId="61F32935" w:rsidR="003C7933" w:rsidRPr="00433D69" w:rsidRDefault="00433D69" w:rsidP="003C7933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الوصف التفصيلي</w:t>
      </w:r>
    </w:p>
    <w:p w14:paraId="1F82E4CD" w14:textId="4904601E" w:rsidR="003C7933" w:rsidRPr="00433D69" w:rsidRDefault="00443BE1" w:rsidP="003C7933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الشكل 1 يوضح شكل الشاشة من المنظور الامامي وهي الجزء التفاعلي والذي يصلح للاستخدام البشري في التقييم. الشكل 2 يمثل الجهة اليمنى من الشاشة وشكل 2 الجهة اليسرى. الشكل 4 يوضح المنظور الخلفي للشاشة. </w:t>
      </w:r>
    </w:p>
    <w:p w14:paraId="69A70B4A" w14:textId="77777777" w:rsidR="003C7933" w:rsidRDefault="003C7933" w:rsidP="003C7933">
      <w:pPr>
        <w:bidi/>
        <w:rPr>
          <w:rtl/>
        </w:rPr>
      </w:pPr>
    </w:p>
    <w:p w14:paraId="0092B1EA" w14:textId="77777777" w:rsidR="003C7933" w:rsidRDefault="003C7933" w:rsidP="003C7933">
      <w:pPr>
        <w:bidi/>
        <w:rPr>
          <w:rtl/>
        </w:rPr>
      </w:pPr>
    </w:p>
    <w:p w14:paraId="5E57F727" w14:textId="77777777" w:rsidR="003C7933" w:rsidRDefault="003C7933" w:rsidP="003C7933">
      <w:pPr>
        <w:bidi/>
        <w:rPr>
          <w:rtl/>
        </w:rPr>
      </w:pPr>
    </w:p>
    <w:p w14:paraId="08D5D7A7" w14:textId="77777777" w:rsidR="003C7933" w:rsidRDefault="003C7933" w:rsidP="003C7933">
      <w:pPr>
        <w:bidi/>
        <w:rPr>
          <w:rtl/>
        </w:rPr>
      </w:pPr>
    </w:p>
    <w:p w14:paraId="4C42A43F" w14:textId="77777777" w:rsidR="003C7933" w:rsidRDefault="003C7933" w:rsidP="003C7933">
      <w:pPr>
        <w:bidi/>
        <w:rPr>
          <w:rtl/>
        </w:rPr>
      </w:pPr>
    </w:p>
    <w:p w14:paraId="3389F5E1" w14:textId="77777777" w:rsidR="003C7933" w:rsidRDefault="003C7933" w:rsidP="003C7933">
      <w:pPr>
        <w:bidi/>
        <w:rPr>
          <w:rtl/>
        </w:rPr>
      </w:pPr>
    </w:p>
    <w:p w14:paraId="7C98B98B" w14:textId="77777777" w:rsidR="003C7933" w:rsidRDefault="003C7933" w:rsidP="003C7933">
      <w:pPr>
        <w:bidi/>
        <w:rPr>
          <w:rtl/>
        </w:rPr>
      </w:pPr>
    </w:p>
    <w:p w14:paraId="171D2D24" w14:textId="77777777" w:rsidR="003C7933" w:rsidRDefault="003C7933" w:rsidP="003C7933">
      <w:pPr>
        <w:bidi/>
        <w:rPr>
          <w:rtl/>
        </w:rPr>
      </w:pPr>
    </w:p>
    <w:p w14:paraId="632F88B7" w14:textId="77777777" w:rsidR="003C7933" w:rsidRDefault="003C7933" w:rsidP="003C7933">
      <w:pPr>
        <w:bidi/>
        <w:rPr>
          <w:rtl/>
        </w:rPr>
      </w:pPr>
    </w:p>
    <w:p w14:paraId="63036F85" w14:textId="77777777" w:rsidR="003C7933" w:rsidRDefault="003C7933" w:rsidP="003C7933">
      <w:pPr>
        <w:bidi/>
        <w:rPr>
          <w:rtl/>
        </w:rPr>
      </w:pPr>
    </w:p>
    <w:p w14:paraId="6D7B663E" w14:textId="77777777" w:rsidR="003C7933" w:rsidRDefault="003C7933" w:rsidP="003C7933">
      <w:pPr>
        <w:bidi/>
        <w:rPr>
          <w:rtl/>
        </w:rPr>
      </w:pPr>
    </w:p>
    <w:p w14:paraId="67277AAA" w14:textId="77777777" w:rsidR="003C7933" w:rsidRDefault="003C7933" w:rsidP="003C7933">
      <w:pPr>
        <w:bidi/>
        <w:rPr>
          <w:rtl/>
        </w:rPr>
      </w:pPr>
    </w:p>
    <w:p w14:paraId="530DBDC2" w14:textId="77777777" w:rsidR="003C7933" w:rsidRDefault="003C7933" w:rsidP="003C7933">
      <w:pPr>
        <w:bidi/>
        <w:rPr>
          <w:rtl/>
        </w:rPr>
      </w:pPr>
    </w:p>
    <w:p w14:paraId="134BAC75" w14:textId="77777777" w:rsidR="003C7933" w:rsidRDefault="003C7933" w:rsidP="003C7933">
      <w:pPr>
        <w:bidi/>
        <w:rPr>
          <w:rtl/>
        </w:rPr>
      </w:pPr>
    </w:p>
    <w:p w14:paraId="4CA04F79" w14:textId="77777777" w:rsidR="003C7933" w:rsidRDefault="003C7933" w:rsidP="003C7933">
      <w:pPr>
        <w:bidi/>
        <w:rPr>
          <w:rtl/>
        </w:rPr>
      </w:pPr>
    </w:p>
    <w:p w14:paraId="044CD4DF" w14:textId="77777777" w:rsidR="003C7933" w:rsidRDefault="003C7933" w:rsidP="003C7933">
      <w:pPr>
        <w:bidi/>
        <w:rPr>
          <w:rtl/>
        </w:rPr>
      </w:pPr>
    </w:p>
    <w:p w14:paraId="17A0ED4B" w14:textId="77777777" w:rsidR="003C7933" w:rsidRDefault="003C7933" w:rsidP="003C7933">
      <w:pPr>
        <w:bidi/>
        <w:rPr>
          <w:rtl/>
        </w:rPr>
      </w:pPr>
    </w:p>
    <w:p w14:paraId="30A2864F" w14:textId="77777777" w:rsidR="003C7933" w:rsidRDefault="003C7933" w:rsidP="003C7933">
      <w:pPr>
        <w:bidi/>
        <w:rPr>
          <w:rtl/>
        </w:rPr>
      </w:pPr>
    </w:p>
    <w:p w14:paraId="43FC2338" w14:textId="77777777" w:rsidR="003C7933" w:rsidRDefault="003C7933" w:rsidP="003C7933">
      <w:pPr>
        <w:bidi/>
        <w:rPr>
          <w:rtl/>
        </w:rPr>
      </w:pPr>
    </w:p>
    <w:p w14:paraId="2CD975EC" w14:textId="77777777" w:rsidR="003C7933" w:rsidRDefault="003C7933" w:rsidP="003C7933">
      <w:pPr>
        <w:bidi/>
      </w:pPr>
    </w:p>
    <w:p w14:paraId="2D8D9DFA" w14:textId="77777777" w:rsidR="003C7933" w:rsidRPr="00433D69" w:rsidRDefault="003C7933" w:rsidP="003C7933">
      <w:pPr>
        <w:bidi/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</w:pPr>
      <w:r w:rsidRPr="00433D69">
        <w:rPr>
          <w:rFonts w:ascii="Times New Roman" w:hAnsi="Times New Roman" w:cs="Times New Roman"/>
          <w:b/>
          <w:bCs/>
          <w:sz w:val="28"/>
          <w:szCs w:val="28"/>
          <w:u w:val="single"/>
          <w:rtl/>
        </w:rPr>
        <w:lastRenderedPageBreak/>
        <w:t>عناصر الحماية</w:t>
      </w:r>
    </w:p>
    <w:p w14:paraId="2CF23EFD" w14:textId="01D829A2" w:rsidR="003C7933" w:rsidRDefault="003C7933" w:rsidP="003C7933">
      <w:pPr>
        <w:pStyle w:val="ListParagraph"/>
        <w:numPr>
          <w:ilvl w:val="0"/>
          <w:numId w:val="2"/>
        </w:numPr>
        <w:bidi/>
        <w:rPr>
          <w:rFonts w:ascii="Times New Roman" w:hAnsi="Times New Roman" w:cs="Times New Roman"/>
          <w:sz w:val="28"/>
          <w:szCs w:val="28"/>
        </w:rPr>
      </w:pP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تم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إنشاء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الشاشة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القابلة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للتعديل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لتحسين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رؤية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المستخدم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تعمل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آلية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الشاشة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حسب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مسافة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المستخدم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ستضبط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الشاشة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نفسها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حسب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مسافة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المستخدم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المسافة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هي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المفتاح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لتزويد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المستخدم</w:t>
      </w:r>
      <w:proofErr w:type="spellEnd"/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3D69">
        <w:rPr>
          <w:rFonts w:ascii="Times New Roman" w:hAnsi="Times New Roman" w:cs="Times New Roman"/>
          <w:sz w:val="28"/>
          <w:szCs w:val="28"/>
        </w:rPr>
        <w:t>برؤية</w:t>
      </w:r>
      <w:proofErr w:type="spellEnd"/>
      <w:r w:rsidR="002A7736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433D69">
        <w:rPr>
          <w:rFonts w:ascii="Times New Roman" w:hAnsi="Times New Roman" w:cs="Times New Roman"/>
          <w:sz w:val="28"/>
          <w:szCs w:val="28"/>
        </w:rPr>
        <w:t xml:space="preserve"> </w:t>
      </w:r>
      <w:r w:rsidR="002A7736">
        <w:rPr>
          <w:rFonts w:ascii="Times New Roman" w:hAnsi="Times New Roman" w:cs="Times New Roman" w:hint="cs"/>
          <w:sz w:val="28"/>
          <w:szCs w:val="28"/>
          <w:rtl/>
        </w:rPr>
        <w:t>محسنة</w:t>
      </w:r>
      <w:proofErr w:type="gramEnd"/>
      <w:r w:rsidR="002A7736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Pr="00433D69">
        <w:rPr>
          <w:rFonts w:ascii="Times New Roman" w:hAnsi="Times New Roman" w:cs="Times New Roman"/>
          <w:sz w:val="28"/>
          <w:szCs w:val="28"/>
        </w:rPr>
        <w:t xml:space="preserve"> لمحتويات </w:t>
      </w:r>
      <w:proofErr w:type="spellStart"/>
      <w:r w:rsidRPr="00433D69">
        <w:rPr>
          <w:rFonts w:ascii="Times New Roman" w:hAnsi="Times New Roman" w:cs="Times New Roman"/>
          <w:sz w:val="28"/>
          <w:szCs w:val="28"/>
        </w:rPr>
        <w:t>الشاشة</w:t>
      </w:r>
      <w:proofErr w:type="spellEnd"/>
      <w:r w:rsidR="00433D69" w:rsidRPr="00433D69">
        <w:rPr>
          <w:rFonts w:ascii="Times New Roman" w:hAnsi="Times New Roman" w:cs="Times New Roman"/>
          <w:sz w:val="28"/>
          <w:szCs w:val="28"/>
          <w:rtl/>
        </w:rPr>
        <w:t>.</w:t>
      </w:r>
      <w:r w:rsidR="002A7736">
        <w:rPr>
          <w:rFonts w:ascii="Times New Roman" w:hAnsi="Times New Roman" w:cs="Times New Roman" w:hint="cs"/>
          <w:sz w:val="28"/>
          <w:szCs w:val="28"/>
          <w:rtl/>
        </w:rPr>
        <w:t xml:space="preserve">  </w:t>
      </w:r>
    </w:p>
    <w:p w14:paraId="11C74C0B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0497F0EB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6E1ABC08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7A08FB5E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2FBF88F6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3574DB57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6AEEDBE4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2B2DD4DD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3284F24B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6582D7F2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7FFB0549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08909B69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4F1F3D98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764DB266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338A0924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3A10E251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51B26175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2D1E675C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1B878410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565DB371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69F634AC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7837E2F1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060A66E7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73C396C4" w14:textId="77777777" w:rsidR="002A7736" w:rsidRDefault="002A7736" w:rsidP="002A7736">
      <w:pPr>
        <w:bidi/>
        <w:rPr>
          <w:rFonts w:ascii="Times New Roman" w:hAnsi="Times New Roman" w:cs="Times New Roman"/>
          <w:sz w:val="28"/>
          <w:szCs w:val="28"/>
          <w:rtl/>
        </w:rPr>
      </w:pPr>
    </w:p>
    <w:p w14:paraId="74F5B276" w14:textId="66F56F45" w:rsidR="002A7736" w:rsidRPr="002A7736" w:rsidRDefault="00B57476" w:rsidP="002A7736">
      <w:pPr>
        <w:bidi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19A58CE" wp14:editId="417109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89150" cy="3126105"/>
            <wp:effectExtent l="0" t="0" r="6350" b="0"/>
            <wp:wrapSquare wrapText="bothSides"/>
            <wp:docPr id="109458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83742" name="Picture 10945837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E6DAA" w14:textId="7F2922CC" w:rsidR="002A7736" w:rsidRPr="00433D69" w:rsidRDefault="002A7736" w:rsidP="002A7736">
      <w:pPr>
        <w:pStyle w:val="ListParagraph"/>
        <w:bidi/>
        <w:rPr>
          <w:rFonts w:ascii="Times New Roman" w:hAnsi="Times New Roman" w:cs="Times New Roman"/>
          <w:sz w:val="28"/>
          <w:szCs w:val="28"/>
        </w:rPr>
      </w:pPr>
    </w:p>
    <w:p w14:paraId="5EB6FB74" w14:textId="18824F07" w:rsidR="003C7933" w:rsidRPr="003C7933" w:rsidRDefault="003C7933" w:rsidP="003C7933">
      <w:pPr>
        <w:bidi/>
      </w:pPr>
    </w:p>
    <w:p w14:paraId="1B1CACCE" w14:textId="16245255" w:rsidR="003C7933" w:rsidRDefault="003C7933" w:rsidP="003C7933">
      <w:pPr>
        <w:bidi/>
      </w:pPr>
    </w:p>
    <w:p w14:paraId="49E19F31" w14:textId="012FC2A5" w:rsidR="003C7933" w:rsidRDefault="003C7933" w:rsidP="003C7933">
      <w:pPr>
        <w:bidi/>
        <w:rPr>
          <w:rtl/>
        </w:rPr>
      </w:pPr>
    </w:p>
    <w:p w14:paraId="73009C64" w14:textId="0077E57F" w:rsidR="00640CBD" w:rsidRDefault="00640CBD">
      <w:pPr>
        <w:rPr>
          <w:rtl/>
        </w:rPr>
      </w:pPr>
    </w:p>
    <w:p w14:paraId="3AF90228" w14:textId="703F4522" w:rsidR="00640CBD" w:rsidRDefault="00640CBD">
      <w:pPr>
        <w:rPr>
          <w:rtl/>
        </w:rPr>
      </w:pPr>
    </w:p>
    <w:p w14:paraId="5D342CE0" w14:textId="08EB99F5" w:rsidR="00640CBD" w:rsidRDefault="00640CBD">
      <w:pPr>
        <w:rPr>
          <w:rtl/>
        </w:rPr>
      </w:pPr>
    </w:p>
    <w:p w14:paraId="664EEEC1" w14:textId="76EA3F83" w:rsidR="00640CBD" w:rsidRDefault="00640CBD">
      <w:pPr>
        <w:rPr>
          <w:rtl/>
        </w:rPr>
      </w:pPr>
    </w:p>
    <w:p w14:paraId="58E60A54" w14:textId="77777777" w:rsidR="00640CBD" w:rsidRDefault="00640CBD">
      <w:pPr>
        <w:rPr>
          <w:rtl/>
        </w:rPr>
      </w:pPr>
    </w:p>
    <w:p w14:paraId="530BF250" w14:textId="0214BEFD" w:rsidR="00640CBD" w:rsidRDefault="00640CBD">
      <w:pPr>
        <w:rPr>
          <w:rtl/>
        </w:rPr>
      </w:pPr>
    </w:p>
    <w:p w14:paraId="3AE6C2D8" w14:textId="508DAABF" w:rsidR="00640CBD" w:rsidRDefault="00640CBD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DC52AD" wp14:editId="13B2D172">
                <wp:simplePos x="0" y="0"/>
                <wp:positionH relativeFrom="column">
                  <wp:posOffset>1720850</wp:posOffset>
                </wp:positionH>
                <wp:positionV relativeFrom="paragraph">
                  <wp:posOffset>180340</wp:posOffset>
                </wp:positionV>
                <wp:extent cx="2324100" cy="241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D4E8E" w14:textId="0AA9BAF2" w:rsidR="00640CBD" w:rsidRDefault="00640CBD" w:rsidP="00640C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شكل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C5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5pt;margin-top:14.2pt;width:183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3hCQIAAPYDAAAOAAAAZHJzL2Uyb0RvYy54bWysU9uO0zAQfUfiHyy/06TdFnajpqulSxHS&#10;cpEWPsBxnMbC8Zix26R8PWMn2y3whvCDNeMZH8+cOV7fDp1hR4Vegy35fJZzpqyEWtt9yb993b26&#10;5swHYWthwKqSn5Tnt5uXL9a9K9QCWjC1QkYg1he9K3kbgiuyzMtWdcLPwClLwQawE4Fc3Gc1ip7Q&#10;O5Mt8vx11gPWDkEq7+n0fgzyTcJvGiXD56bxKjBTcqotpB3TXsU926xFsUfhWi2nMsQ/VNEJbenR&#10;M9S9CIIdUP8F1WmJ4KEJMwldBk2jpUo9UDfz/I9uHlvhVOqFyPHuTJP/f7Dy0/HRfUEWhrcw0ABT&#10;E949gPzumYVtK+xe3SFC3ypR08PzSFnWO19MVyPVvvARpOo/Qk1DFocACWhosIusUJ+M0GkApzPp&#10;aghM0uHiarGc5xSSFCPziuz4hCiebjv04b2CjkWj5EhDTeji+ODDmPqUEh/zYHS908YkB/fV1iA7&#10;ChLALq0J/bc0Y1lf8pvVYpWQLcT7SRudDiRQo7uSX+dxjZKJbLyzdUoJQpvRpqKNneiJjIzchKEa&#10;KDHSVEF9IqIQRiHSxyGjBfzJWU8iLLn/cRCoODMfLJF9M18uo2qTs1y9WZCDl5HqMiKsJKiSB85G&#10;cxuS0iMPFu5oKI1OfD1XMtVK4kqMTx8hqvfST1nP33XzCwAA//8DAFBLAwQUAAYACAAAACEA/ona&#10;m90AAAAJAQAADwAAAGRycy9kb3ducmV2LnhtbEyPQU+DQBCF7yb+h82YeDF2aUVoKUujJhqvrf0B&#10;A0yByM4Sdlvov3c86e3NzMub7+W72fbqQqPvHBtYLiJQxJWrO24MHL/eH9egfECusXdMBq7kYVfc&#10;3uSY1W7iPV0OoVESwj5DA20IQ6a1r1qy6BduIJbbyY0Wg4xjo+sRJwm3vV5FUaItdiwfWhzoraXq&#10;+3C2Bk6f08PzZio/wjHdx8krdmnprsbc380vW1CB5vBnhl98QYdCmEp35tqr3sAqXUqXIGIdgxJD&#10;8pTKohSRxKCLXP9vUPwAAAD//wMAUEsBAi0AFAAGAAgAAAAhALaDOJL+AAAA4QEAABMAAAAAAAAA&#10;AAAAAAAAAAAAAFtDb250ZW50X1R5cGVzXS54bWxQSwECLQAUAAYACAAAACEAOP0h/9YAAACUAQAA&#10;CwAAAAAAAAAAAAAAAAAvAQAAX3JlbHMvLnJlbHNQSwECLQAUAAYACAAAACEApicd4QkCAAD2AwAA&#10;DgAAAAAAAAAAAAAAAAAuAgAAZHJzL2Uyb0RvYy54bWxQSwECLQAUAAYACAAAACEA/onam90AAAAJ&#10;AQAADwAAAAAAAAAAAAAAAABjBAAAZHJzL2Rvd25yZXYueG1sUEsFBgAAAAAEAAQA8wAAAG0FAAAA&#10;AA==&#10;" stroked="f">
                <v:textbox>
                  <w:txbxContent>
                    <w:p w14:paraId="20AD4E8E" w14:textId="0AA9BAF2" w:rsidR="00640CBD" w:rsidRDefault="00640CBD" w:rsidP="00640CB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شكل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5DE46" w14:textId="3DF28B28" w:rsidR="00640CBD" w:rsidRDefault="00640CBD">
      <w:pPr>
        <w:rPr>
          <w:rtl/>
        </w:rPr>
      </w:pPr>
    </w:p>
    <w:p w14:paraId="4E2F9C7D" w14:textId="40692A3A" w:rsidR="00640CBD" w:rsidRDefault="00640CBD">
      <w:pPr>
        <w:rPr>
          <w:rtl/>
        </w:rPr>
      </w:pPr>
    </w:p>
    <w:p w14:paraId="13AE00C0" w14:textId="4E79991E" w:rsidR="00640CBD" w:rsidRDefault="00640CBD">
      <w:pPr>
        <w:rPr>
          <w:rtl/>
        </w:rPr>
      </w:pPr>
    </w:p>
    <w:p w14:paraId="0EB409F7" w14:textId="4E18E8B8" w:rsidR="00640CBD" w:rsidRDefault="00640CBD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6AD66" wp14:editId="6A6511C3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2101850" cy="3548380"/>
            <wp:effectExtent l="0" t="0" r="0" b="0"/>
            <wp:wrapSquare wrapText="bothSides"/>
            <wp:docPr id="526121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21823" name="Picture 5261218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4D184" w14:textId="71C22AD6" w:rsidR="00640CBD" w:rsidRDefault="00640CBD">
      <w:pPr>
        <w:rPr>
          <w:rtl/>
        </w:rPr>
      </w:pPr>
    </w:p>
    <w:p w14:paraId="009A4C96" w14:textId="14089E58" w:rsidR="00640CBD" w:rsidRDefault="00640CBD">
      <w:pPr>
        <w:rPr>
          <w:rtl/>
        </w:rPr>
      </w:pPr>
    </w:p>
    <w:p w14:paraId="43DB23F2" w14:textId="190276D8" w:rsidR="00640CBD" w:rsidRDefault="00640CBD">
      <w:pPr>
        <w:rPr>
          <w:rtl/>
        </w:rPr>
      </w:pPr>
    </w:p>
    <w:p w14:paraId="705D8280" w14:textId="0F60665D" w:rsidR="00640CBD" w:rsidRDefault="00640CBD">
      <w:pPr>
        <w:rPr>
          <w:rtl/>
        </w:rPr>
      </w:pPr>
    </w:p>
    <w:p w14:paraId="625FB8C2" w14:textId="3393D4B3" w:rsidR="00032E71" w:rsidRDefault="00000000">
      <w:pPr>
        <w:rPr>
          <w:rtl/>
        </w:rPr>
      </w:pPr>
    </w:p>
    <w:p w14:paraId="2530CEC0" w14:textId="77777777" w:rsidR="00640CBD" w:rsidRDefault="00640CBD">
      <w:pPr>
        <w:rPr>
          <w:rtl/>
        </w:rPr>
      </w:pPr>
    </w:p>
    <w:p w14:paraId="11DCCF35" w14:textId="18377C2C" w:rsidR="00640CBD" w:rsidRDefault="00640CBD">
      <w:pPr>
        <w:rPr>
          <w:rtl/>
        </w:rPr>
      </w:pPr>
    </w:p>
    <w:p w14:paraId="7E0F7427" w14:textId="77777777" w:rsidR="00640CBD" w:rsidRDefault="00640CBD">
      <w:pPr>
        <w:rPr>
          <w:rtl/>
        </w:rPr>
      </w:pPr>
    </w:p>
    <w:p w14:paraId="2D61C7E5" w14:textId="6B6BCB98" w:rsidR="00640CBD" w:rsidRDefault="00640CBD">
      <w:pPr>
        <w:rPr>
          <w:rtl/>
        </w:rPr>
      </w:pPr>
    </w:p>
    <w:p w14:paraId="45C74824" w14:textId="77777777" w:rsidR="00640CBD" w:rsidRDefault="00640CBD">
      <w:pPr>
        <w:rPr>
          <w:rtl/>
        </w:rPr>
      </w:pPr>
    </w:p>
    <w:p w14:paraId="4562510A" w14:textId="0B79A3E0" w:rsidR="00640CBD" w:rsidRDefault="00640CBD">
      <w:pPr>
        <w:rPr>
          <w:rtl/>
        </w:rPr>
      </w:pPr>
    </w:p>
    <w:p w14:paraId="0D1FDD70" w14:textId="77777777" w:rsidR="00640CBD" w:rsidRDefault="00640CBD">
      <w:pPr>
        <w:rPr>
          <w:rtl/>
        </w:rPr>
      </w:pPr>
    </w:p>
    <w:p w14:paraId="0CDA485F" w14:textId="77777777" w:rsidR="00640CBD" w:rsidRDefault="00640CBD">
      <w:pPr>
        <w:rPr>
          <w:rtl/>
        </w:rPr>
      </w:pPr>
    </w:p>
    <w:p w14:paraId="6C1F5E23" w14:textId="2FBDB903" w:rsidR="00640CBD" w:rsidRDefault="00640CBD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8A9F61" wp14:editId="057A42AB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2324100" cy="241300"/>
                <wp:effectExtent l="0" t="0" r="0" b="6350"/>
                <wp:wrapSquare wrapText="bothSides"/>
                <wp:docPr id="204370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8463A" w14:textId="2D248719" w:rsidR="00640CBD" w:rsidRDefault="00640CBD" w:rsidP="00640C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شكل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9F61" id="_x0000_s1027" type="#_x0000_t202" style="position:absolute;margin-left:0;margin-top:13.05pt;width:183pt;height:19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eVDAIAAP0DAAAOAAAAZHJzL2Uyb0RvYy54bWysU9uO0zAQfUfiHyy/06TdFnajpqulSxHS&#10;cpEWPsBxnMbC8Zix26R8PWMn2y3whvCDNeMZH8+cOV7fDp1hR4Vegy35fJZzpqyEWtt9yb993b26&#10;5swHYWthwKqSn5Tnt5uXL9a9K9QCWjC1QkYg1he9K3kbgiuyzMtWdcLPwClLwQawE4Fc3Gc1ip7Q&#10;O5Mt8vx11gPWDkEq7+n0fgzyTcJvGiXD56bxKjBTcqotpB3TXsU926xFsUfhWi2nMsQ/VNEJbenR&#10;M9S9CIIdUP8F1WmJ4KEJMwldBk2jpUo9UDfz/I9uHlvhVOqFyPHuTJP/f7Dy0/HRfUEWhrcw0ABT&#10;E949gPzumYVtK+xe3SFC3ypR08PzSFnWO19MVyPVvvARpOo/Qk1DFocACWhosIusUJ+M0GkApzPp&#10;aghM0uHiarGc5xSSFCPziuz4hCiebjv04b2CjkWj5EhDTeji+ODDmPqUEh/zYHS908YkB/fV1iA7&#10;ChLALq0J/bc0Y1lf8pvVYpWQLcT7SRudDiRQo7uSX+dxjZKJbLyzdUoJQpvRpqKNneiJjIzchKEa&#10;mK4n7iJbFdQn4gth1CP9HzJawJ+c9aTFkvsfB4GKM/PBEuc38+Uyijc5y9WbBTl4GakuI8JKgip5&#10;4Gw0tyEJPtJh4Y5m0+hE23MlU8mksUT89B+iiC/9lPX8aze/AAAA//8DAFBLAwQUAAYACAAAACEA&#10;/G0ANdsAAAAGAQAADwAAAGRycy9kb3ducmV2LnhtbEyPwU7DMBBE70j8g7VIXBB1UooLIZsKkEC9&#10;tvQDnGSbRMTrKHab9O9ZTnDcmdHM23wzu16daQydZ4R0kYAirnzdcYNw+Pq4fwIVouXa9p4J4UIB&#10;NsX1VW6z2k+8o/M+NkpKOGQWoY1xyLQOVUvOhoUfiMU7+tHZKOfY6Hq0k5S7Xi+TxGhnO5aF1g70&#10;3lL1vT85hON2unt8nsrPeFjvVubNduvSXxBvb+bXF1CR5vgXhl98QYdCmEp/4jqoHkEeiQhLk4IS&#10;98EYEUoEs0pBF7n+j1/8AAAA//8DAFBLAQItABQABgAIAAAAIQC2gziS/gAAAOEBAAATAAAAAAAA&#10;AAAAAAAAAAAAAABbQ29udGVudF9UeXBlc10ueG1sUEsBAi0AFAAGAAgAAAAhADj9If/WAAAAlAEA&#10;AAsAAAAAAAAAAAAAAAAALwEAAF9yZWxzLy5yZWxzUEsBAi0AFAAGAAgAAAAhAJg0d5UMAgAA/QMA&#10;AA4AAAAAAAAAAAAAAAAALgIAAGRycy9lMm9Eb2MueG1sUEsBAi0AFAAGAAgAAAAhAPxtADXbAAAA&#10;BgEAAA8AAAAAAAAAAAAAAAAAZgQAAGRycy9kb3ducmV2LnhtbFBLBQYAAAAABAAEAPMAAABuBQAA&#10;AAA=&#10;" stroked="f">
                <v:textbox>
                  <w:txbxContent>
                    <w:p w14:paraId="0AF8463A" w14:textId="2D248719" w:rsidR="00640CBD" w:rsidRDefault="00640CBD" w:rsidP="00640CB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شكل 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3C9203" w14:textId="013029BC" w:rsidR="00640CBD" w:rsidRDefault="00640CBD">
      <w:pPr>
        <w:rPr>
          <w:rtl/>
        </w:rPr>
      </w:pPr>
    </w:p>
    <w:p w14:paraId="6C5D2F53" w14:textId="77777777" w:rsidR="00640CBD" w:rsidRDefault="00640CBD">
      <w:pPr>
        <w:rPr>
          <w:rtl/>
        </w:rPr>
      </w:pPr>
    </w:p>
    <w:p w14:paraId="2890915E" w14:textId="2CA4CAA4" w:rsidR="00640CBD" w:rsidRDefault="00640CBD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FD60BE5" wp14:editId="29FFB7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92300" cy="3141345"/>
            <wp:effectExtent l="0" t="0" r="0" b="1905"/>
            <wp:wrapSquare wrapText="bothSides"/>
            <wp:docPr id="1744051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51098" name="Picture 1744051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1B960" w14:textId="7427434A" w:rsidR="00640CBD" w:rsidRDefault="00640C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4D6792" wp14:editId="04F50C61">
                <wp:simplePos x="0" y="0"/>
                <wp:positionH relativeFrom="column">
                  <wp:posOffset>1657350</wp:posOffset>
                </wp:positionH>
                <wp:positionV relativeFrom="paragraph">
                  <wp:posOffset>8027670</wp:posOffset>
                </wp:positionV>
                <wp:extent cx="2324100" cy="241300"/>
                <wp:effectExtent l="0" t="0" r="0" b="6350"/>
                <wp:wrapSquare wrapText="bothSides"/>
                <wp:docPr id="2006743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26FFB" w14:textId="3F9988C7" w:rsidR="00640CBD" w:rsidRDefault="00640CBD" w:rsidP="00640C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شكل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6792" id="_x0000_s1028" type="#_x0000_t202" style="position:absolute;margin-left:130.5pt;margin-top:632.1pt;width:183pt;height: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VUDQIAAP0DAAAOAAAAZHJzL2Uyb0RvYy54bWysU9uO0zAQfUfiHyy/06TdFnajpqulSxHS&#10;cpEWPsBxnMbC8Zix26R8PWMn2y3whvCDNeMZH8+cOV7fDp1hR4Vegy35fJZzpqyEWtt9yb993b26&#10;5swHYWthwKqSn5Tnt5uXL9a9K9QCWjC1QkYg1he9K3kbgiuyzMtWdcLPwClLwQawE4Fc3Gc1ip7Q&#10;O5Mt8vx11gPWDkEq7+n0fgzyTcJvGiXD56bxKjBTcqotpB3TXsU926xFsUfhWi2nMsQ/VNEJbenR&#10;M9S9CIIdUP8F1WmJ4KEJMwldBk2jpUo9UDfz/I9uHlvhVOqFyPHuTJP/f7Dy0/HRfUEWhrcw0ABT&#10;E949gPzumYVtK+xe3SFC3ypR08PzSFnWO19MVyPVvvARpOo/Qk1DFocACWhosIusUJ+M0GkApzPp&#10;aghM0uHiarGc5xSSFCPziuz4hCiebjv04b2CjkWj5EhDTeji+ODDmPqUEh/zYHS908YkB/fV1iA7&#10;ChLALq0J/bc0Y1lf8pvVYpWQLcT7SRudDiRQo7uSX+dxjZKJbLyzdUoJQpvRpqKNneiJjIzchKEa&#10;mK6pu3g3slVBfSK+EEY90v8howX8yVlPWiy5/3EQqDgzHyxxfjNfLqN4k7NcvVmQg5eR6jIirCSo&#10;kgfORnMbkuAjHRbuaDaNTrQ9VzKVTBpLxE//IYr40k9Zz7928wsAAP//AwBQSwMEFAAGAAgAAAAh&#10;AGgzkerfAAAADQEAAA8AAABkcnMvZG93bnJldi54bWxMj8FOwzAQRO9I/IO1SFwQdWqKQ9M4FSCB&#10;em3pBzjJNomI11HsNunfs5zguDOj2Tf5dna9uOAYOk8GlosEBFLl644aA8evj8cXECFaqm3vCQ1c&#10;McC2uL3JbVb7ifZ4OcRGcAmFzBpoYxwyKUPVorNh4Qck9k5+dDbyOTayHu3E5a6XKkm0dLYj/tDa&#10;Ad9brL4PZ2fgtJsentdT+RmP6X6l32yXlv5qzP3d/LoBEXGOf2H4xWd0KJip9Geqg+gNKL3kLZEN&#10;pVcKBEe0SlkqWXpKlAJZ5PL/iuIHAAD//wMAUEsBAi0AFAAGAAgAAAAhALaDOJL+AAAA4QEAABMA&#10;AAAAAAAAAAAAAAAAAAAAAFtDb250ZW50X1R5cGVzXS54bWxQSwECLQAUAAYACAAAACEAOP0h/9YA&#10;AACUAQAACwAAAAAAAAAAAAAAAAAvAQAAX3JlbHMvLnJlbHNQSwECLQAUAAYACAAAACEAr+q1VA0C&#10;AAD9AwAADgAAAAAAAAAAAAAAAAAuAgAAZHJzL2Uyb0RvYy54bWxQSwECLQAUAAYACAAAACEAaDOR&#10;6t8AAAANAQAADwAAAAAAAAAAAAAAAABnBAAAZHJzL2Rvd25yZXYueG1sUEsFBgAAAAAEAAQA8wAA&#10;AHMFAAAAAA==&#10;" stroked="f">
                <v:textbox>
                  <w:txbxContent>
                    <w:p w14:paraId="43926FFB" w14:textId="3F9988C7" w:rsidR="00640CBD" w:rsidRDefault="00640CBD" w:rsidP="00640CB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شكل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0C7E10" wp14:editId="499C47D7">
                <wp:simplePos x="0" y="0"/>
                <wp:positionH relativeFrom="column">
                  <wp:posOffset>1676400</wp:posOffset>
                </wp:positionH>
                <wp:positionV relativeFrom="paragraph">
                  <wp:posOffset>3017520</wp:posOffset>
                </wp:positionV>
                <wp:extent cx="2324100" cy="241300"/>
                <wp:effectExtent l="0" t="0" r="0" b="6350"/>
                <wp:wrapSquare wrapText="bothSides"/>
                <wp:docPr id="1952108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C5BC2" w14:textId="2DFFA610" w:rsidR="00640CBD" w:rsidRDefault="00640CBD" w:rsidP="00640CBD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شكل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7E10" id="_x0000_s1029" type="#_x0000_t202" style="position:absolute;margin-left:132pt;margin-top:237.6pt;width:183pt;height:1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uiDQIAAP0DAAAOAAAAZHJzL2Uyb0RvYy54bWysU9uO0zAQfUfiHyy/06Q32I2arpYuRUjL&#10;RVr4AMdxGgvHY8Zuk+XrGTvZboE3hB+sGc/4eObM8eZm6Aw7KfQabMnns5wzZSXU2h5K/u3r/tUV&#10;Zz4IWwsDVpX8UXl+s335YtO7Qi2gBVMrZARifdG7krchuCLLvGxVJ/wMnLIUbAA7EcjFQ1aj6Am9&#10;M9kiz19nPWDtEKTynk7vxiDfJvymUTJ8bhqvAjMlp9pC2jHtVdyz7UYUBxSu1XIqQ/xDFZ3Qlh49&#10;Q92JINgR9V9QnZYIHpowk9Bl0DRaqtQDdTPP/+jmoRVOpV6IHO/ONPn/Bys/nR7cF2RheAsDDTA1&#10;4d09yO+eWdi1wh7ULSL0rRI1PTyPlGW988V0NVLtCx9Bqv4j1DRkcQyQgIYGu8gK9ckInQbweCZd&#10;DYFJOlwsF6t5TiFJMTKXZMcnRPF026EP7xV0LBolRxpqQhenex/G1KeU+JgHo+u9NiY5eKh2BtlJ&#10;kAD2aU3ov6UZy/qSX68X64RsId5P2uh0IIEa3ZX8Ko9rlExk452tU0oQ2ow2FW3sRE9kZOQmDNXA&#10;dF3yZbwb2aqgfiS+EEY90v8howX8yVlPWiy5/3EUqDgzHyxxfj1fraJ4k7Nav1mQg5eR6jIirCSo&#10;kgfORnMXkuAjHRZuaTaNTrQ9VzKVTBpLxE//IYr40k9Zz792+wsAAP//AwBQSwMEFAAGAAgAAAAh&#10;ANnUtEzgAAAACwEAAA8AAABkcnMvZG93bnJldi54bWxMj81OwzAQhO9IvIO1SFwQdZrmB0KcCpBA&#10;XFv6AJt4m0TEdhS7Tfr2LCd6nJ3R7DfldjGDONPke2cVrFcRCLKN071tFRy+Px6fQPiAVuPgLCm4&#10;kIdtdXtTYqHdbHd03odWcIn1BSroQhgLKX3TkUG/ciNZ9o5uMhhYTq3UE85cbgYZR1EmDfaWP3Q4&#10;0ntHzc/+ZBQcv+aH9HmuP8Mh3yXZG/Z57S5K3d8try8gAi3hPwx/+IwOFTPV7mS1F4OCOEt4S1CQ&#10;5GkMghPZJuJLrSBdb2KQVSmvN1S/AAAA//8DAFBLAQItABQABgAIAAAAIQC2gziS/gAAAOEBAAAT&#10;AAAAAAAAAAAAAAAAAAAAAABbQ29udGVudF9UeXBlc10ueG1sUEsBAi0AFAAGAAgAAAAhADj9If/W&#10;AAAAlAEAAAsAAAAAAAAAAAAAAAAALwEAAF9yZWxzLy5yZWxzUEsBAi0AFAAGAAgAAAAhAH1d26IN&#10;AgAA/QMAAA4AAAAAAAAAAAAAAAAALgIAAGRycy9lMm9Eb2MueG1sUEsBAi0AFAAGAAgAAAAhANnU&#10;tEzgAAAACwEAAA8AAAAAAAAAAAAAAAAAZwQAAGRycy9kb3ducmV2LnhtbFBLBQYAAAAABAAEAPMA&#10;AAB0BQAAAAA=&#10;" stroked="f">
                <v:textbox>
                  <w:txbxContent>
                    <w:p w14:paraId="3E5C5BC2" w14:textId="2DFFA610" w:rsidR="00640CBD" w:rsidRDefault="00640CBD" w:rsidP="00640CBD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شكل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4D120D" wp14:editId="03C8E5CB">
            <wp:simplePos x="0" y="0"/>
            <wp:positionH relativeFrom="margin">
              <wp:align>center</wp:align>
            </wp:positionH>
            <wp:positionV relativeFrom="paragraph">
              <wp:posOffset>4938395</wp:posOffset>
            </wp:positionV>
            <wp:extent cx="1932940" cy="2919095"/>
            <wp:effectExtent l="0" t="0" r="0" b="0"/>
            <wp:wrapSquare wrapText="bothSides"/>
            <wp:docPr id="1584588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88916" name="Picture 1584588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840"/>
    <w:multiLevelType w:val="hybridMultilevel"/>
    <w:tmpl w:val="282EE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5183A"/>
    <w:multiLevelType w:val="hybridMultilevel"/>
    <w:tmpl w:val="05BEB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786654">
    <w:abstractNumId w:val="1"/>
  </w:num>
  <w:num w:numId="2" w16cid:durableId="1755475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33"/>
    <w:rsid w:val="00045D5D"/>
    <w:rsid w:val="002A7736"/>
    <w:rsid w:val="003C7933"/>
    <w:rsid w:val="00413A23"/>
    <w:rsid w:val="00433D69"/>
    <w:rsid w:val="00443BE1"/>
    <w:rsid w:val="00640CBD"/>
    <w:rsid w:val="009D0550"/>
    <w:rsid w:val="00A16653"/>
    <w:rsid w:val="00B57476"/>
    <w:rsid w:val="00C20FC8"/>
    <w:rsid w:val="00EA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6EA4"/>
  <w15:chartTrackingRefBased/>
  <w15:docId w15:val="{A8F0CE5E-7775-4F0F-B196-94684B70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740FC-2DA4-4956-B4EE-46E1471E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Almansour</dc:creator>
  <cp:keywords/>
  <dc:description/>
  <cp:lastModifiedBy>Danah Almansour</cp:lastModifiedBy>
  <cp:revision>2</cp:revision>
  <cp:lastPrinted>2023-07-19T19:49:00Z</cp:lastPrinted>
  <dcterms:created xsi:type="dcterms:W3CDTF">2023-07-18T16:20:00Z</dcterms:created>
  <dcterms:modified xsi:type="dcterms:W3CDTF">2023-07-19T19:53:00Z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17dfe8be-cd45-4761-930d-55e71ec37304</vt:lpwstr>
  </property>
</Properties>
</file>