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E67" w:rsidRPr="00D42535" w:rsidRDefault="00146A12" w:rsidP="00D42535">
      <w:pPr>
        <w:bidi/>
        <w:spacing w:after="0" w:line="360" w:lineRule="auto"/>
        <w:rPr>
          <w:rFonts w:ascii="David" w:hAnsi="David" w:cs="David"/>
          <w:b/>
          <w:bCs/>
          <w:u w:val="single"/>
          <w:rtl/>
        </w:rPr>
      </w:pPr>
      <w:r w:rsidRPr="00D42535">
        <w:rPr>
          <w:rFonts w:ascii="David" w:hAnsi="David" w:cs="David"/>
          <w:b/>
          <w:bCs/>
          <w:u w:val="single"/>
        </w:rPr>
        <w:t>SHAP</w:t>
      </w:r>
      <w:r>
        <w:rPr>
          <w:rFonts w:ascii="David" w:hAnsi="David" w:cs="David"/>
          <w:b/>
          <w:bCs/>
          <w:u w:val="single"/>
        </w:rPr>
        <w:t xml:space="preserve"> force</w:t>
      </w:r>
      <w:r w:rsidR="00685E71" w:rsidRPr="00D42535">
        <w:rPr>
          <w:rFonts w:ascii="David" w:hAnsi="David" w:cs="David"/>
          <w:b/>
          <w:bCs/>
          <w:u w:val="single"/>
        </w:rPr>
        <w:t xml:space="preserve"> plot</w:t>
      </w:r>
      <w:r w:rsidR="00685E71" w:rsidRPr="00D42535">
        <w:rPr>
          <w:rFonts w:ascii="David" w:hAnsi="David" w:cs="David"/>
          <w:b/>
          <w:bCs/>
          <w:u w:val="single"/>
          <w:rtl/>
        </w:rPr>
        <w:t xml:space="preserve"> עבור 3 דוגמאות אקראיות מה-</w:t>
      </w:r>
      <w:r w:rsidR="00685E71" w:rsidRPr="00D42535">
        <w:rPr>
          <w:rFonts w:ascii="David" w:hAnsi="David" w:cs="David"/>
          <w:b/>
          <w:bCs/>
          <w:u w:val="single"/>
        </w:rPr>
        <w:t>test set</w:t>
      </w:r>
    </w:p>
    <w:p w:rsidR="00685E71" w:rsidRPr="00D42535" w:rsidRDefault="00685E71" w:rsidP="00D42535">
      <w:pPr>
        <w:bidi/>
        <w:spacing w:after="0" w:line="360" w:lineRule="auto"/>
        <w:rPr>
          <w:rFonts w:ascii="David" w:hAnsi="David" w:cs="David"/>
          <w:b/>
          <w:bCs/>
          <w:u w:val="single"/>
          <w:rtl/>
        </w:rPr>
      </w:pPr>
    </w:p>
    <w:p w:rsidR="00685E71" w:rsidRPr="00D42535" w:rsidRDefault="00DD2445" w:rsidP="00D42535">
      <w:pPr>
        <w:pStyle w:val="a5"/>
        <w:numPr>
          <w:ilvl w:val="0"/>
          <w:numId w:val="2"/>
        </w:numPr>
        <w:bidi/>
        <w:spacing w:after="0" w:line="360" w:lineRule="auto"/>
        <w:rPr>
          <w:rFonts w:ascii="David" w:hAnsi="David" w:cs="David"/>
        </w:rPr>
      </w:pPr>
      <w:r w:rsidRPr="00D42535">
        <w:rPr>
          <w:rFonts w:ascii="David" w:hAnsi="David" w:cs="David"/>
          <w:rtl/>
        </w:rPr>
        <w:t>דוגמא מספר 796 ב-</w:t>
      </w:r>
      <w:r w:rsidRPr="00D42535">
        <w:rPr>
          <w:rFonts w:ascii="David" w:hAnsi="David" w:cs="David"/>
        </w:rPr>
        <w:t>test set</w:t>
      </w:r>
      <w:r w:rsidRPr="00D42535">
        <w:rPr>
          <w:rFonts w:ascii="David" w:hAnsi="David" w:cs="David"/>
          <w:rtl/>
        </w:rPr>
        <w:t>:</w:t>
      </w:r>
    </w:p>
    <w:p w:rsidR="00DD2445" w:rsidRPr="00D42535" w:rsidRDefault="00DD2445" w:rsidP="00D42535">
      <w:pPr>
        <w:pStyle w:val="a5"/>
        <w:bidi/>
        <w:spacing w:after="0" w:line="360" w:lineRule="auto"/>
        <w:ind w:left="1080"/>
        <w:rPr>
          <w:rFonts w:ascii="David" w:hAnsi="David" w:cs="David"/>
          <w:rtl/>
        </w:rPr>
      </w:pPr>
      <w:r w:rsidRPr="00D42535">
        <w:rPr>
          <w:rFonts w:ascii="David" w:hAnsi="David" w:cs="David"/>
          <w:rtl/>
        </w:rPr>
        <w:drawing>
          <wp:inline distT="0" distB="0" distL="0" distR="0" wp14:anchorId="4DA96F1D" wp14:editId="78189674">
            <wp:extent cx="5943600" cy="67056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70"/>
                    <a:stretch/>
                  </pic:blipFill>
                  <pic:spPr bwMode="auto"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445" w:rsidRPr="00D42535" w:rsidRDefault="00DD2445" w:rsidP="00D42535">
      <w:pPr>
        <w:pStyle w:val="a5"/>
        <w:bidi/>
        <w:spacing w:after="0" w:line="360" w:lineRule="auto"/>
        <w:ind w:left="1080"/>
        <w:rPr>
          <w:rFonts w:ascii="David" w:hAnsi="David" w:cs="David"/>
          <w:rtl/>
        </w:rPr>
      </w:pPr>
    </w:p>
    <w:p w:rsidR="00DD2445" w:rsidRPr="00D42535" w:rsidRDefault="00DD2445" w:rsidP="00D42535">
      <w:pPr>
        <w:pStyle w:val="a5"/>
        <w:numPr>
          <w:ilvl w:val="0"/>
          <w:numId w:val="2"/>
        </w:numPr>
        <w:bidi/>
        <w:spacing w:after="0" w:line="360" w:lineRule="auto"/>
        <w:rPr>
          <w:rFonts w:ascii="David" w:hAnsi="David" w:cs="David"/>
        </w:rPr>
      </w:pPr>
      <w:r w:rsidRPr="00D42535">
        <w:rPr>
          <w:rFonts w:ascii="David" w:hAnsi="David" w:cs="David"/>
          <w:rtl/>
        </w:rPr>
        <w:t xml:space="preserve">דוגמא מספר </w:t>
      </w:r>
      <w:r w:rsidRPr="00D42535">
        <w:rPr>
          <w:rFonts w:ascii="David" w:hAnsi="David" w:cs="David"/>
          <w:rtl/>
        </w:rPr>
        <w:t>16</w:t>
      </w:r>
      <w:r w:rsidRPr="00D42535">
        <w:rPr>
          <w:rFonts w:ascii="David" w:hAnsi="David" w:cs="David"/>
          <w:rtl/>
        </w:rPr>
        <w:t xml:space="preserve"> ב-</w:t>
      </w:r>
      <w:r w:rsidRPr="00D42535">
        <w:rPr>
          <w:rFonts w:ascii="David" w:hAnsi="David" w:cs="David"/>
        </w:rPr>
        <w:t>test set</w:t>
      </w:r>
      <w:r w:rsidRPr="00D42535">
        <w:rPr>
          <w:rFonts w:ascii="David" w:hAnsi="David" w:cs="David"/>
          <w:rtl/>
        </w:rPr>
        <w:t>:</w:t>
      </w:r>
    </w:p>
    <w:p w:rsidR="00DD2445" w:rsidRPr="00D42535" w:rsidRDefault="00DD2445" w:rsidP="00D42535">
      <w:pPr>
        <w:pStyle w:val="a5"/>
        <w:bidi/>
        <w:spacing w:after="0" w:line="360" w:lineRule="auto"/>
        <w:ind w:left="1080"/>
        <w:rPr>
          <w:rFonts w:ascii="David" w:hAnsi="David" w:cs="David"/>
          <w:rtl/>
        </w:rPr>
      </w:pPr>
      <w:r w:rsidRPr="00D42535">
        <w:rPr>
          <w:rFonts w:ascii="David" w:hAnsi="David" w:cs="David"/>
          <w:rtl/>
        </w:rPr>
        <w:drawing>
          <wp:inline distT="0" distB="0" distL="0" distR="0" wp14:anchorId="16EE25F5" wp14:editId="4D45D003">
            <wp:extent cx="5943600" cy="57658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45" w:rsidRPr="00D42535" w:rsidRDefault="00DD2445" w:rsidP="00D42535">
      <w:pPr>
        <w:pStyle w:val="a5"/>
        <w:numPr>
          <w:ilvl w:val="0"/>
          <w:numId w:val="2"/>
        </w:numPr>
        <w:bidi/>
        <w:spacing w:after="0" w:line="360" w:lineRule="auto"/>
        <w:rPr>
          <w:rFonts w:ascii="David" w:hAnsi="David" w:cs="David"/>
        </w:rPr>
      </w:pPr>
      <w:r w:rsidRPr="00D42535">
        <w:rPr>
          <w:rFonts w:ascii="David" w:hAnsi="David" w:cs="David"/>
          <w:rtl/>
        </w:rPr>
        <w:t xml:space="preserve">דוגמא מספר </w:t>
      </w:r>
      <w:r w:rsidRPr="00D42535">
        <w:rPr>
          <w:rFonts w:ascii="David" w:hAnsi="David" w:cs="David"/>
          <w:rtl/>
        </w:rPr>
        <w:t>421</w:t>
      </w:r>
      <w:r w:rsidRPr="00D42535">
        <w:rPr>
          <w:rFonts w:ascii="David" w:hAnsi="David" w:cs="David"/>
          <w:rtl/>
        </w:rPr>
        <w:t xml:space="preserve"> ב-</w:t>
      </w:r>
      <w:r w:rsidRPr="00D42535">
        <w:rPr>
          <w:rFonts w:ascii="David" w:hAnsi="David" w:cs="David"/>
        </w:rPr>
        <w:t>test set</w:t>
      </w:r>
      <w:r w:rsidRPr="00D42535">
        <w:rPr>
          <w:rFonts w:ascii="David" w:hAnsi="David" w:cs="David"/>
          <w:rtl/>
        </w:rPr>
        <w:t>:</w:t>
      </w:r>
    </w:p>
    <w:p w:rsidR="00DD2445" w:rsidRPr="00D42535" w:rsidRDefault="00DD2445" w:rsidP="00D42535">
      <w:pPr>
        <w:bidi/>
        <w:spacing w:after="0" w:line="360" w:lineRule="auto"/>
        <w:ind w:left="720"/>
        <w:rPr>
          <w:rFonts w:ascii="David" w:hAnsi="David" w:cs="David"/>
          <w:rtl/>
        </w:rPr>
      </w:pPr>
      <w:r w:rsidRPr="00D42535">
        <w:rPr>
          <w:rFonts w:ascii="David" w:hAnsi="David" w:cs="David"/>
          <w:rtl/>
        </w:rPr>
        <w:drawing>
          <wp:inline distT="0" distB="0" distL="0" distR="0" wp14:anchorId="55ADEB77" wp14:editId="0C2F04B5">
            <wp:extent cx="5943600" cy="8001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45" w:rsidRDefault="00DD2445" w:rsidP="00D42535">
      <w:pPr>
        <w:bidi/>
        <w:spacing w:after="0" w:line="360" w:lineRule="auto"/>
        <w:ind w:left="720"/>
        <w:rPr>
          <w:rFonts w:ascii="David" w:hAnsi="David" w:cs="David"/>
          <w:rtl/>
        </w:rPr>
      </w:pPr>
      <w:r w:rsidRPr="00D42535">
        <w:rPr>
          <w:rFonts w:ascii="David" w:hAnsi="David" w:cs="David"/>
          <w:rtl/>
        </w:rPr>
        <w:t xml:space="preserve">אמנם קשה לתת פרשנות להתנהגות הכללית של המודל על סמך שלוש דוגמאות, אך ניתן לראות שבשלושתן, המשתנה </w:t>
      </w:r>
      <w:r w:rsidRPr="00D42535">
        <w:rPr>
          <w:rFonts w:ascii="David" w:hAnsi="David" w:cs="David"/>
        </w:rPr>
        <w:t>A436</w:t>
      </w:r>
      <w:r w:rsidRPr="00D42535">
        <w:rPr>
          <w:rFonts w:ascii="David" w:hAnsi="David" w:cs="David"/>
          <w:rtl/>
        </w:rPr>
        <w:t xml:space="preserve"> תורם לניבוי של </w:t>
      </w:r>
      <w:r w:rsidRPr="00D42535">
        <w:rPr>
          <w:rFonts w:ascii="David" w:hAnsi="David" w:cs="David"/>
        </w:rPr>
        <w:t>class0</w:t>
      </w:r>
      <w:r w:rsidRPr="00D42535">
        <w:rPr>
          <w:rFonts w:ascii="David" w:hAnsi="David" w:cs="David"/>
          <w:rtl/>
        </w:rPr>
        <w:t xml:space="preserve">  וכך גם ערך 0 במשתנה </w:t>
      </w:r>
      <w:r w:rsidRPr="00D42535">
        <w:rPr>
          <w:rFonts w:ascii="David" w:hAnsi="David" w:cs="David"/>
        </w:rPr>
        <w:t>A44_O</w:t>
      </w:r>
      <w:r w:rsidRPr="00D42535">
        <w:rPr>
          <w:rFonts w:ascii="David" w:hAnsi="David" w:cs="David"/>
          <w:rtl/>
        </w:rPr>
        <w:t>. עם זאת, לפי התמונה המתקבלת מדגימה של 3 משתנים אקראיים, לא באמת ניתן לפרש את המודל כולו.</w:t>
      </w:r>
    </w:p>
    <w:p w:rsidR="00146A12" w:rsidRDefault="00146A12" w:rsidP="00146A12">
      <w:pPr>
        <w:bidi/>
        <w:spacing w:after="0" w:line="360" w:lineRule="auto"/>
        <w:ind w:left="720"/>
        <w:rPr>
          <w:rFonts w:ascii="David" w:hAnsi="David" w:cs="David"/>
          <w:rtl/>
        </w:rPr>
      </w:pPr>
    </w:p>
    <w:p w:rsidR="00146A12" w:rsidRPr="00D42535" w:rsidRDefault="00146A12" w:rsidP="00146A12">
      <w:pPr>
        <w:bidi/>
        <w:spacing w:after="0" w:line="360" w:lineRule="auto"/>
        <w:ind w:left="720"/>
        <w:rPr>
          <w:rFonts w:ascii="David" w:hAnsi="David" w:cs="David"/>
          <w:rtl/>
        </w:rPr>
      </w:pPr>
    </w:p>
    <w:p w:rsidR="00146A12" w:rsidRDefault="00146A12" w:rsidP="00146A12">
      <w:pPr>
        <w:bidi/>
        <w:spacing w:after="0" w:line="360" w:lineRule="auto"/>
        <w:rPr>
          <w:rFonts w:ascii="David" w:hAnsi="David" w:cs="David"/>
          <w:b/>
          <w:bCs/>
          <w:u w:val="single"/>
        </w:rPr>
      </w:pPr>
      <w:r w:rsidRPr="00D42535">
        <w:rPr>
          <w:rFonts w:ascii="David" w:hAnsi="David" w:cs="David"/>
          <w:b/>
          <w:bCs/>
          <w:u w:val="single"/>
        </w:rPr>
        <w:t>SHAP</w:t>
      </w:r>
      <w:r>
        <w:rPr>
          <w:rFonts w:ascii="David" w:hAnsi="David" w:cs="David"/>
          <w:b/>
          <w:bCs/>
          <w:u w:val="single"/>
        </w:rPr>
        <w:t xml:space="preserve"> summary</w:t>
      </w:r>
      <w:r w:rsidRPr="00D42535">
        <w:rPr>
          <w:rFonts w:ascii="David" w:hAnsi="David" w:cs="David"/>
          <w:b/>
          <w:bCs/>
          <w:u w:val="single"/>
        </w:rPr>
        <w:t xml:space="preserve"> plot</w:t>
      </w:r>
      <w:r w:rsidRPr="00D42535">
        <w:rPr>
          <w:rFonts w:ascii="David" w:hAnsi="David" w:cs="David"/>
          <w:b/>
          <w:bCs/>
          <w:u w:val="single"/>
          <w:rtl/>
        </w:rPr>
        <w:t xml:space="preserve"> </w:t>
      </w:r>
    </w:p>
    <w:p w:rsidR="00146A12" w:rsidRDefault="00146A12" w:rsidP="00146A12">
      <w:pPr>
        <w:bidi/>
        <w:spacing w:after="0" w:line="360" w:lineRule="auto"/>
        <w:rPr>
          <w:rFonts w:ascii="David" w:hAnsi="David" w:cs="David"/>
          <w:b/>
          <w:bCs/>
          <w:u w:val="single"/>
        </w:rPr>
      </w:pPr>
    </w:p>
    <w:p w:rsidR="00146A12" w:rsidRPr="00D42535" w:rsidRDefault="00146A12" w:rsidP="00146A12">
      <w:pPr>
        <w:bidi/>
        <w:spacing w:after="0" w:line="360" w:lineRule="auto"/>
        <w:rPr>
          <w:rFonts w:ascii="David" w:hAnsi="David" w:cs="David"/>
          <w:b/>
          <w:bCs/>
          <w:u w:val="single"/>
          <w:rtl/>
        </w:rPr>
      </w:pPr>
      <w:r w:rsidRPr="00146A12">
        <w:rPr>
          <w:rFonts w:ascii="David" w:hAnsi="David" w:cs="David"/>
          <w:b/>
          <w:bCs/>
          <w:rtl/>
        </w:rPr>
        <w:drawing>
          <wp:inline distT="0" distB="0" distL="0" distR="0" wp14:anchorId="5014073A" wp14:editId="452C9732">
            <wp:extent cx="5983240" cy="3182112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811" cy="318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12" w:rsidRDefault="00146A12" w:rsidP="00146A12">
      <w:pPr>
        <w:bidi/>
        <w:spacing w:after="0" w:line="360" w:lineRule="auto"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חמשת המשתנים המשפיעים ביותר הם </w:t>
      </w:r>
      <w:r>
        <w:rPr>
          <w:rFonts w:ascii="David" w:hAnsi="David" w:cs="David"/>
        </w:rPr>
        <w:t>A436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/>
        </w:rPr>
        <w:t>A113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/>
        </w:rPr>
        <w:t>A112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/>
        </w:rPr>
        <w:t>A44_O</w:t>
      </w:r>
      <w:r>
        <w:rPr>
          <w:rFonts w:ascii="David" w:hAnsi="David" w:cs="David" w:hint="cs"/>
          <w:rtl/>
        </w:rPr>
        <w:t xml:space="preserve"> ו-</w:t>
      </w:r>
      <w:r>
        <w:rPr>
          <w:rFonts w:ascii="David" w:hAnsi="David" w:cs="David"/>
        </w:rPr>
        <w:t>A452</w:t>
      </w:r>
      <w:r>
        <w:rPr>
          <w:rFonts w:ascii="David" w:hAnsi="David" w:cs="David" w:hint="cs"/>
          <w:rtl/>
        </w:rPr>
        <w:t>.</w:t>
      </w:r>
    </w:p>
    <w:p w:rsidR="00146A12" w:rsidRDefault="00146A12" w:rsidP="00146A12">
      <w:pPr>
        <w:bidi/>
        <w:spacing w:after="0" w:line="360" w:lineRule="auto"/>
        <w:ind w:left="720"/>
        <w:rPr>
          <w:rFonts w:ascii="David" w:hAnsi="David" w:cs="David"/>
          <w:rtl/>
        </w:rPr>
      </w:pPr>
    </w:p>
    <w:p w:rsidR="00146A12" w:rsidRPr="00146A12" w:rsidRDefault="00146A12" w:rsidP="00146A12">
      <w:pPr>
        <w:bidi/>
        <w:spacing w:after="0" w:line="360" w:lineRule="auto"/>
        <w:rPr>
          <w:rFonts w:ascii="David" w:hAnsi="David" w:cs="David"/>
          <w:b/>
          <w:bCs/>
          <w:u w:val="single"/>
        </w:rPr>
      </w:pPr>
      <w:r w:rsidRPr="00146A12">
        <w:rPr>
          <w:rFonts w:ascii="David" w:hAnsi="David" w:cs="David"/>
          <w:b/>
          <w:bCs/>
          <w:u w:val="single"/>
        </w:rPr>
        <w:t>SHAP Dependence Contribution Plots</w:t>
      </w:r>
      <w:r w:rsidRPr="00146A12">
        <w:rPr>
          <w:rFonts w:ascii="David" w:hAnsi="David" w:cs="David"/>
          <w:b/>
          <w:bCs/>
          <w:u w:val="single"/>
          <w:rtl/>
        </w:rPr>
        <w:t xml:space="preserve"> </w:t>
      </w:r>
      <w:r>
        <w:rPr>
          <w:rFonts w:ascii="David" w:hAnsi="David" w:cs="David" w:hint="cs"/>
          <w:b/>
          <w:bCs/>
          <w:u w:val="single"/>
          <w:rtl/>
        </w:rPr>
        <w:t>עבור כל אחד מ-5 המשתנים המשפיעים</w:t>
      </w:r>
    </w:p>
    <w:p w:rsidR="00146A12" w:rsidRPr="000145C2" w:rsidRDefault="000145C2" w:rsidP="00146A12">
      <w:pPr>
        <w:bidi/>
        <w:spacing w:after="0" w:line="360" w:lineRule="auto"/>
        <w:rPr>
          <w:rFonts w:ascii="David" w:hAnsi="David" w:cs="David"/>
          <w:b/>
          <w:bCs/>
        </w:rPr>
      </w:pPr>
      <w:r w:rsidRPr="000145C2">
        <w:rPr>
          <w:rFonts w:ascii="David" w:hAnsi="David" w:cs="David"/>
          <w:b/>
          <w:bCs/>
        </w:rPr>
        <w:t>A436</w:t>
      </w:r>
    </w:p>
    <w:p w:rsidR="000145C2" w:rsidRDefault="000145C2" w:rsidP="000145C2">
      <w:pPr>
        <w:bidi/>
        <w:spacing w:after="0" w:line="360" w:lineRule="auto"/>
        <w:rPr>
          <w:rFonts w:ascii="David" w:hAnsi="David" w:cs="David"/>
        </w:rPr>
      </w:pPr>
      <w:r w:rsidRPr="000145C2">
        <w:rPr>
          <w:rFonts w:ascii="David" w:hAnsi="David" w:cs="David"/>
          <w:rtl/>
        </w:rPr>
        <w:drawing>
          <wp:inline distT="0" distB="0" distL="0" distR="0" wp14:anchorId="5785AE2F" wp14:editId="5B7A0DA0">
            <wp:extent cx="5943600" cy="2997835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C2" w:rsidRDefault="000145C2" w:rsidP="000145C2">
      <w:pPr>
        <w:bidi/>
        <w:spacing w:after="0" w:line="360" w:lineRule="auto"/>
        <w:rPr>
          <w:rFonts w:ascii="David" w:hAnsi="David" w:cs="David"/>
        </w:rPr>
      </w:pPr>
    </w:p>
    <w:p w:rsidR="000145C2" w:rsidRPr="000145C2" w:rsidRDefault="000145C2" w:rsidP="000145C2">
      <w:pPr>
        <w:bidi/>
        <w:spacing w:after="0" w:line="360" w:lineRule="auto"/>
        <w:rPr>
          <w:rFonts w:ascii="David" w:hAnsi="David" w:cs="David"/>
          <w:b/>
          <w:bCs/>
        </w:rPr>
      </w:pPr>
      <w:r w:rsidRPr="000145C2">
        <w:rPr>
          <w:rFonts w:ascii="David" w:hAnsi="David" w:cs="David"/>
          <w:b/>
          <w:bCs/>
        </w:rPr>
        <w:t>A113</w:t>
      </w:r>
    </w:p>
    <w:p w:rsidR="000145C2" w:rsidRDefault="000145C2" w:rsidP="000145C2">
      <w:pPr>
        <w:bidi/>
        <w:spacing w:after="0" w:line="360" w:lineRule="auto"/>
        <w:rPr>
          <w:rFonts w:ascii="David" w:hAnsi="David" w:cs="David"/>
        </w:rPr>
      </w:pPr>
      <w:r w:rsidRPr="000145C2">
        <w:rPr>
          <w:rFonts w:ascii="David" w:hAnsi="David" w:cs="David"/>
          <w:rtl/>
        </w:rPr>
        <w:drawing>
          <wp:inline distT="0" distB="0" distL="0" distR="0" wp14:anchorId="7C13EDC4" wp14:editId="239574E3">
            <wp:extent cx="5943600" cy="291973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C2" w:rsidRDefault="000145C2" w:rsidP="000145C2">
      <w:pPr>
        <w:bidi/>
        <w:spacing w:after="0" w:line="360" w:lineRule="auto"/>
        <w:rPr>
          <w:rFonts w:ascii="David" w:hAnsi="David" w:cs="David"/>
        </w:rPr>
      </w:pPr>
    </w:p>
    <w:p w:rsidR="000145C2" w:rsidRDefault="000145C2" w:rsidP="000145C2">
      <w:pPr>
        <w:bidi/>
        <w:spacing w:after="0" w:line="360" w:lineRule="auto"/>
        <w:rPr>
          <w:rFonts w:ascii="David" w:hAnsi="David" w:cs="David"/>
        </w:rPr>
      </w:pPr>
    </w:p>
    <w:p w:rsidR="000145C2" w:rsidRDefault="000145C2" w:rsidP="000145C2">
      <w:pPr>
        <w:bidi/>
        <w:spacing w:after="0" w:line="360" w:lineRule="auto"/>
        <w:rPr>
          <w:rFonts w:ascii="David" w:hAnsi="David" w:cs="David"/>
        </w:rPr>
      </w:pPr>
    </w:p>
    <w:p w:rsidR="000145C2" w:rsidRDefault="000145C2" w:rsidP="000145C2">
      <w:pPr>
        <w:bidi/>
        <w:spacing w:after="0" w:line="360" w:lineRule="auto"/>
        <w:rPr>
          <w:rFonts w:ascii="David" w:hAnsi="David" w:cs="David"/>
        </w:rPr>
      </w:pPr>
    </w:p>
    <w:p w:rsidR="000145C2" w:rsidRPr="000145C2" w:rsidRDefault="000145C2" w:rsidP="000145C2">
      <w:pPr>
        <w:bidi/>
        <w:spacing w:after="0" w:line="360" w:lineRule="auto"/>
        <w:rPr>
          <w:rFonts w:ascii="David" w:hAnsi="David" w:cs="David"/>
          <w:b/>
          <w:bCs/>
        </w:rPr>
      </w:pPr>
      <w:r w:rsidRPr="000145C2">
        <w:rPr>
          <w:rFonts w:ascii="David" w:hAnsi="David" w:cs="David"/>
          <w:b/>
          <w:bCs/>
        </w:rPr>
        <w:lastRenderedPageBreak/>
        <w:t>A112</w:t>
      </w:r>
    </w:p>
    <w:p w:rsidR="000145C2" w:rsidRDefault="000145C2" w:rsidP="000145C2">
      <w:pPr>
        <w:bidi/>
        <w:spacing w:after="0" w:line="360" w:lineRule="auto"/>
        <w:rPr>
          <w:rFonts w:ascii="David" w:hAnsi="David" w:cs="David"/>
        </w:rPr>
      </w:pPr>
      <w:r w:rsidRPr="000145C2">
        <w:rPr>
          <w:rFonts w:ascii="David" w:hAnsi="David" w:cs="David"/>
          <w:rtl/>
        </w:rPr>
        <w:drawing>
          <wp:inline distT="0" distB="0" distL="0" distR="0" wp14:anchorId="1A45E944" wp14:editId="797A668C">
            <wp:extent cx="5943600" cy="2936875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C2" w:rsidRDefault="000145C2" w:rsidP="000145C2">
      <w:pPr>
        <w:bidi/>
        <w:spacing w:after="0" w:line="360" w:lineRule="auto"/>
        <w:rPr>
          <w:rFonts w:ascii="David" w:hAnsi="David" w:cs="David"/>
        </w:rPr>
      </w:pPr>
    </w:p>
    <w:p w:rsidR="000145C2" w:rsidRPr="000145C2" w:rsidRDefault="000145C2" w:rsidP="000145C2">
      <w:pPr>
        <w:bidi/>
        <w:spacing w:after="0" w:line="360" w:lineRule="auto"/>
        <w:rPr>
          <w:rFonts w:ascii="David" w:hAnsi="David" w:cs="David"/>
          <w:b/>
          <w:bCs/>
        </w:rPr>
      </w:pPr>
      <w:r w:rsidRPr="000145C2">
        <w:rPr>
          <w:rFonts w:ascii="David" w:hAnsi="David" w:cs="David"/>
          <w:b/>
          <w:bCs/>
        </w:rPr>
        <w:t>A44_O</w:t>
      </w:r>
    </w:p>
    <w:p w:rsidR="000145C2" w:rsidRDefault="000145C2" w:rsidP="000145C2">
      <w:pPr>
        <w:bidi/>
        <w:spacing w:after="0" w:line="360" w:lineRule="auto"/>
        <w:rPr>
          <w:rFonts w:ascii="David" w:hAnsi="David" w:cs="David"/>
        </w:rPr>
      </w:pPr>
      <w:r w:rsidRPr="000145C2">
        <w:rPr>
          <w:rFonts w:ascii="David" w:hAnsi="David" w:cs="David"/>
          <w:rtl/>
        </w:rPr>
        <w:drawing>
          <wp:inline distT="0" distB="0" distL="0" distR="0" wp14:anchorId="71B37E90" wp14:editId="236C9D32">
            <wp:extent cx="5943600" cy="2944495"/>
            <wp:effectExtent l="0" t="0" r="0" b="825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C2" w:rsidRDefault="000145C2" w:rsidP="000145C2">
      <w:pPr>
        <w:bidi/>
        <w:spacing w:after="0" w:line="360" w:lineRule="auto"/>
        <w:rPr>
          <w:rFonts w:ascii="David" w:hAnsi="David" w:cs="David"/>
        </w:rPr>
      </w:pPr>
    </w:p>
    <w:p w:rsidR="000145C2" w:rsidRDefault="000145C2" w:rsidP="000145C2">
      <w:pPr>
        <w:bidi/>
        <w:spacing w:after="0" w:line="360" w:lineRule="auto"/>
        <w:rPr>
          <w:rFonts w:ascii="David" w:hAnsi="David" w:cs="David"/>
        </w:rPr>
      </w:pPr>
    </w:p>
    <w:p w:rsidR="000145C2" w:rsidRDefault="000145C2">
      <w:pPr>
        <w:rPr>
          <w:rFonts w:ascii="David" w:hAnsi="David" w:cs="David"/>
        </w:rPr>
      </w:pPr>
      <w:r>
        <w:rPr>
          <w:rFonts w:ascii="David" w:hAnsi="David" w:cs="David"/>
        </w:rPr>
        <w:br w:type="page"/>
      </w:r>
    </w:p>
    <w:p w:rsidR="000145C2" w:rsidRPr="000145C2" w:rsidRDefault="000145C2" w:rsidP="000145C2">
      <w:pPr>
        <w:bidi/>
        <w:spacing w:after="0" w:line="360" w:lineRule="auto"/>
        <w:rPr>
          <w:rFonts w:ascii="David" w:hAnsi="David" w:cs="David"/>
          <w:b/>
          <w:bCs/>
        </w:rPr>
      </w:pPr>
      <w:r w:rsidRPr="000145C2">
        <w:rPr>
          <w:rFonts w:ascii="David" w:hAnsi="David" w:cs="David"/>
          <w:b/>
          <w:bCs/>
        </w:rPr>
        <w:lastRenderedPageBreak/>
        <w:t>A452</w:t>
      </w:r>
      <w:bookmarkStart w:id="0" w:name="_GoBack"/>
      <w:bookmarkEnd w:id="0"/>
    </w:p>
    <w:p w:rsidR="000145C2" w:rsidRPr="00D42535" w:rsidRDefault="000145C2" w:rsidP="000145C2">
      <w:pPr>
        <w:bidi/>
        <w:spacing w:after="0" w:line="360" w:lineRule="auto"/>
        <w:rPr>
          <w:rFonts w:ascii="David" w:hAnsi="David" w:cs="David" w:hint="cs"/>
          <w:rtl/>
        </w:rPr>
      </w:pPr>
      <w:r w:rsidRPr="000145C2">
        <w:rPr>
          <w:rFonts w:ascii="David" w:hAnsi="David" w:cs="David"/>
          <w:rtl/>
        </w:rPr>
        <w:drawing>
          <wp:inline distT="0" distB="0" distL="0" distR="0" wp14:anchorId="09981862" wp14:editId="654E0AB6">
            <wp:extent cx="5943600" cy="3024505"/>
            <wp:effectExtent l="0" t="0" r="0" b="444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5C2" w:rsidRPr="00D4253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58B" w:rsidRDefault="004A258B" w:rsidP="000145C2">
      <w:pPr>
        <w:spacing w:after="0" w:line="240" w:lineRule="auto"/>
      </w:pPr>
      <w:r>
        <w:separator/>
      </w:r>
    </w:p>
  </w:endnote>
  <w:endnote w:type="continuationSeparator" w:id="0">
    <w:p w:rsidR="004A258B" w:rsidRDefault="004A258B" w:rsidP="00014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58B" w:rsidRDefault="004A258B" w:rsidP="000145C2">
      <w:pPr>
        <w:spacing w:after="0" w:line="240" w:lineRule="auto"/>
      </w:pPr>
      <w:r>
        <w:separator/>
      </w:r>
    </w:p>
  </w:footnote>
  <w:footnote w:type="continuationSeparator" w:id="0">
    <w:p w:rsidR="004A258B" w:rsidRDefault="004A258B" w:rsidP="00014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5C2" w:rsidRPr="000145C2" w:rsidRDefault="000145C2" w:rsidP="000145C2">
    <w:pPr>
      <w:bidi/>
      <w:spacing w:after="0" w:line="360" w:lineRule="auto"/>
      <w:rPr>
        <w:rFonts w:ascii="David" w:hAnsi="David" w:cs="David"/>
        <w:rtl/>
      </w:rPr>
    </w:pPr>
    <w:r w:rsidRPr="000145C2">
      <w:rPr>
        <w:rFonts w:ascii="David" w:hAnsi="David" w:cs="David" w:hint="cs"/>
        <w:rtl/>
      </w:rPr>
      <w:t>יובל תמיר 205607187</w:t>
    </w:r>
  </w:p>
  <w:p w:rsidR="000145C2" w:rsidRPr="000145C2" w:rsidRDefault="000145C2" w:rsidP="000145C2">
    <w:pPr>
      <w:bidi/>
      <w:spacing w:after="0" w:line="360" w:lineRule="auto"/>
      <w:rPr>
        <w:rFonts w:ascii="David" w:hAnsi="David" w:cs="David" w:hint="cs"/>
        <w:rtl/>
      </w:rPr>
    </w:pPr>
    <w:r w:rsidRPr="000145C2">
      <w:rPr>
        <w:rFonts w:ascii="David" w:hAnsi="David" w:cs="David" w:hint="cs"/>
        <w:rtl/>
      </w:rPr>
      <w:t>דן אייזנברג 308262286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93E22"/>
    <w:multiLevelType w:val="hybridMultilevel"/>
    <w:tmpl w:val="960A6974"/>
    <w:lvl w:ilvl="0" w:tplc="8B8AD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513D93"/>
    <w:multiLevelType w:val="hybridMultilevel"/>
    <w:tmpl w:val="F93072DC"/>
    <w:lvl w:ilvl="0" w:tplc="926CE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71"/>
    <w:rsid w:val="000145C2"/>
    <w:rsid w:val="00146A12"/>
    <w:rsid w:val="003623A1"/>
    <w:rsid w:val="004A258B"/>
    <w:rsid w:val="005B4B4D"/>
    <w:rsid w:val="00685E71"/>
    <w:rsid w:val="006958C7"/>
    <w:rsid w:val="0079310C"/>
    <w:rsid w:val="00C44ACB"/>
    <w:rsid w:val="00D23E9A"/>
    <w:rsid w:val="00D42535"/>
    <w:rsid w:val="00DD2445"/>
    <w:rsid w:val="00F31E49"/>
    <w:rsid w:val="00F6781D"/>
    <w:rsid w:val="00F8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123B"/>
  <w15:chartTrackingRefBased/>
  <w15:docId w15:val="{CAD1911C-143D-45F7-A798-A4DFFA4A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6A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רשת טבלה APA"/>
    <w:basedOn w:val="a4"/>
    <w:uiPriority w:val="39"/>
    <w:rsid w:val="006958C7"/>
    <w:tblPr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single" w:sz="4" w:space="0" w:color="auto"/>
        <w:insideV w:val="none" w:sz="0" w:space="0" w:color="auto"/>
      </w:tblBorders>
    </w:tblPr>
    <w:tblStylePr w:type="lastRow">
      <w:rPr>
        <w:b w:val="0"/>
      </w:rPr>
    </w:tblStylePr>
    <w:tblStylePr w:type="firstCol">
      <w:rPr>
        <w:b w:val="0"/>
        <w:i w:val="0"/>
      </w:rPr>
    </w:tblStylePr>
    <w:tblStylePr w:type="lastCol">
      <w:rPr>
        <w:b w:val="0"/>
      </w:rPr>
    </w:tblStylePr>
  </w:style>
  <w:style w:type="table" w:styleId="a4">
    <w:name w:val="Grid Table Light"/>
    <w:basedOn w:val="a1"/>
    <w:uiPriority w:val="40"/>
    <w:rsid w:val="006958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685E7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46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146A12"/>
  </w:style>
  <w:style w:type="paragraph" w:styleId="a8">
    <w:name w:val="footer"/>
    <w:basedOn w:val="a"/>
    <w:link w:val="a9"/>
    <w:uiPriority w:val="99"/>
    <w:unhideWhenUsed/>
    <w:rsid w:val="0001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014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Aizenberg</dc:creator>
  <cp:keywords/>
  <dc:description/>
  <cp:lastModifiedBy>Dan Aizenberg</cp:lastModifiedBy>
  <cp:revision>3</cp:revision>
  <dcterms:created xsi:type="dcterms:W3CDTF">2020-06-22T08:53:00Z</dcterms:created>
  <dcterms:modified xsi:type="dcterms:W3CDTF">2020-06-22T10:56:00Z</dcterms:modified>
</cp:coreProperties>
</file>