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work #3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write SQL queries for following tasks and save as .sql file.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Create database called «lab2»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 simple table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including columns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country_id</w:t>
      </w:r>
      <w:r w:rsidDel="00000000" w:rsidR="00000000" w:rsidRPr="00000000">
        <w:rPr>
          <w:sz w:val="28"/>
          <w:szCs w:val="28"/>
          <w:rtl w:val="0"/>
        </w:rPr>
        <w:t xml:space="preserve"> (primary_key, auto increment),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country_name(string), region_id(integer)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i w:val="1"/>
          <w:sz w:val="28"/>
          <w:szCs w:val="28"/>
          <w:rtl w:val="0"/>
        </w:rPr>
        <w:t xml:space="preserve"> population(integer)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Insert a row with any data into the table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against each columns.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Insert one row into the table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against the column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country_id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country_name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Insert NULL value to </w:t>
      </w:r>
      <w:r w:rsidDel="00000000" w:rsidR="00000000" w:rsidRPr="00000000">
        <w:rPr>
          <w:i w:val="1"/>
          <w:sz w:val="28"/>
          <w:szCs w:val="28"/>
          <w:rtl w:val="0"/>
        </w:rPr>
        <w:t xml:space="preserve">region_id</w:t>
      </w:r>
      <w:r w:rsidDel="00000000" w:rsidR="00000000" w:rsidRPr="00000000">
        <w:rPr>
          <w:sz w:val="28"/>
          <w:szCs w:val="28"/>
          <w:rtl w:val="0"/>
        </w:rPr>
        <w:t xml:space="preserve"> column for a row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Insert 3 rows by a single insert statement.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Set default value ‘Kazakhstan’ to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country_name </w:t>
      </w:r>
      <w:r w:rsidDel="00000000" w:rsidR="00000000" w:rsidRPr="00000000">
        <w:rPr>
          <w:sz w:val="28"/>
          <w:szCs w:val="28"/>
          <w:rtl w:val="0"/>
        </w:rPr>
        <w:t xml:space="preserve">column.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Insert default value to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country_name</w:t>
      </w:r>
      <w:r w:rsidDel="00000000" w:rsidR="00000000" w:rsidRPr="00000000">
        <w:rPr>
          <w:sz w:val="28"/>
          <w:szCs w:val="28"/>
          <w:rtl w:val="0"/>
        </w:rPr>
        <w:t xml:space="preserve"> column for a row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Insert only default values against each column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Create duplicate of countries table named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countries_new</w:t>
      </w:r>
      <w:r w:rsidDel="00000000" w:rsidR="00000000" w:rsidRPr="00000000">
        <w:rPr>
          <w:sz w:val="28"/>
          <w:szCs w:val="28"/>
          <w:rtl w:val="0"/>
        </w:rPr>
        <w:t xml:space="preserve"> with all structure using LIKE keyword.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Insert all rows from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table to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countries_new</w:t>
      </w:r>
      <w:r w:rsidDel="00000000" w:rsidR="00000000" w:rsidRPr="00000000">
        <w:rPr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Change region_id of country to «1» if it equals NULL. (Use WHERE clause and IS NULL operator)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Write a SQL statement to increase population of each country by 10%. Statement should return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country_name</w:t>
      </w:r>
      <w:r w:rsidDel="00000000" w:rsidR="00000000" w:rsidRPr="00000000">
        <w:rPr>
          <w:sz w:val="28"/>
          <w:szCs w:val="28"/>
          <w:rtl w:val="0"/>
        </w:rPr>
        <w:t xml:space="preserve"> and updated </w:t>
      </w:r>
      <w:r w:rsidDel="00000000" w:rsidR="00000000" w:rsidRPr="00000000">
        <w:rPr>
          <w:i w:val="1"/>
          <w:sz w:val="28"/>
          <w:szCs w:val="28"/>
          <w:rtl w:val="0"/>
        </w:rPr>
        <w:t xml:space="preserve">population</w:t>
      </w:r>
      <w:r w:rsidDel="00000000" w:rsidR="00000000" w:rsidRPr="00000000">
        <w:rPr>
          <w:sz w:val="28"/>
          <w:szCs w:val="28"/>
          <w:rtl w:val="0"/>
        </w:rPr>
        <w:t xml:space="preserve"> column with name «New Population»(alias).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 Remove all rows from countries table which has less than 100k population.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Remove all rows from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countries_new</w:t>
      </w:r>
      <w:r w:rsidDel="00000000" w:rsidR="00000000" w:rsidRPr="00000000">
        <w:rPr>
          <w:sz w:val="28"/>
          <w:szCs w:val="28"/>
          <w:rtl w:val="0"/>
        </w:rPr>
        <w:t xml:space="preserve"> table if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country_id</w:t>
      </w:r>
      <w:r w:rsidDel="00000000" w:rsidR="00000000" w:rsidRPr="00000000">
        <w:rPr>
          <w:sz w:val="28"/>
          <w:szCs w:val="28"/>
          <w:rtl w:val="0"/>
        </w:rPr>
        <w:t xml:space="preserve"> exists in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table. Statement should return all deleted data.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Remove all rows from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countries</w:t>
      </w:r>
      <w:r w:rsidDel="00000000" w:rsidR="00000000" w:rsidRPr="00000000">
        <w:rPr>
          <w:sz w:val="28"/>
          <w:szCs w:val="28"/>
          <w:rtl w:val="0"/>
        </w:rPr>
        <w:t xml:space="preserve"> table. Statement should return all deleted data.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360.6299212598426" w:top="1360.6299212598426" w:left="1360.6299212598426" w:right="1360.62992125984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