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83622C" w14:textId="77777777" w:rsidR="00BC5DCC" w:rsidRPr="00BC5DCC" w:rsidRDefault="00BC5DCC" w:rsidP="00BC5DCC">
      <w:pPr>
        <w:jc w:val="center"/>
        <w:rPr>
          <w:rFonts w:ascii="Calibri" w:hAnsi="Calibri"/>
          <w:b/>
          <w:color w:val="404040" w:themeColor="text1" w:themeTint="BF"/>
          <w:sz w:val="22"/>
          <w:u w:val="single"/>
        </w:rPr>
      </w:pPr>
      <w:r w:rsidRPr="00BC5DCC">
        <w:rPr>
          <w:rFonts w:ascii="Calibri" w:hAnsi="Calibri"/>
          <w:b/>
          <w:color w:val="404040" w:themeColor="text1" w:themeTint="BF"/>
          <w:sz w:val="22"/>
          <w:u w:val="single"/>
        </w:rPr>
        <w:t>SURAT – TUGAS</w:t>
      </w:r>
    </w:p>
    <w:p w14:paraId="445A13B1" w14:textId="2D609178" w:rsidR="00BC5DCC" w:rsidRPr="00BC5DCC" w:rsidRDefault="00BC5DCC" w:rsidP="00BC5DCC">
      <w:pPr>
        <w:jc w:val="center"/>
        <w:rPr>
          <w:rFonts w:ascii="Calibri" w:hAnsi="Calibri"/>
          <w:color w:val="404040" w:themeColor="text1" w:themeTint="BF"/>
        </w:rPr>
      </w:pPr>
      <w:r w:rsidRPr="00BC5DCC">
        <w:rPr>
          <w:rFonts w:ascii="Calibri" w:hAnsi="Calibri"/>
          <w:color w:val="404040" w:themeColor="text1" w:themeTint="BF"/>
          <w:sz w:val="22"/>
        </w:rPr>
        <w:t xml:space="preserve">Nomor : </w:t>
      </w:r>
      <w:r w:rsidRPr="0082165D">
        <w:rPr>
          <w:rFonts w:ascii="Calibri" w:hAnsi="Calibri"/>
          <w:color w:val="FF0000"/>
          <w:sz w:val="22"/>
          <w:lang w:val="en-US"/>
        </w:rPr>
        <w:t>061</w:t>
      </w:r>
      <w:r w:rsidRPr="0082165D">
        <w:rPr>
          <w:rFonts w:ascii="Calibri" w:hAnsi="Calibri"/>
          <w:color w:val="FF0000"/>
          <w:sz w:val="22"/>
        </w:rPr>
        <w:t>/BPS-JS/3171</w:t>
      </w:r>
      <w:r w:rsidRPr="0082165D">
        <w:rPr>
          <w:rFonts w:ascii="Calibri" w:hAnsi="Calibri"/>
          <w:color w:val="FF0000"/>
          <w:sz w:val="22"/>
          <w:lang w:val="en-US"/>
        </w:rPr>
        <w:t>0</w:t>
      </w:r>
      <w:r w:rsidRPr="0082165D">
        <w:rPr>
          <w:rFonts w:ascii="Calibri" w:hAnsi="Calibri"/>
          <w:color w:val="FF0000"/>
          <w:sz w:val="22"/>
        </w:rPr>
        <w:t>/</w:t>
      </w:r>
      <w:r w:rsidRPr="0082165D">
        <w:rPr>
          <w:rFonts w:ascii="Calibri" w:hAnsi="Calibri"/>
          <w:color w:val="FF0000"/>
          <w:sz w:val="22"/>
          <w:lang w:val="en-US"/>
        </w:rPr>
        <w:t>07</w:t>
      </w:r>
      <w:r w:rsidRPr="0082165D">
        <w:rPr>
          <w:rFonts w:ascii="Calibri" w:hAnsi="Calibri"/>
          <w:color w:val="FF0000"/>
          <w:sz w:val="22"/>
        </w:rPr>
        <w:t>/2020</w:t>
      </w:r>
    </w:p>
    <w:p w14:paraId="4EB241BF" w14:textId="77777777" w:rsidR="00BC5DCC" w:rsidRPr="00BC5DCC" w:rsidRDefault="00BC5DCC" w:rsidP="00BC5DCC">
      <w:pPr>
        <w:spacing w:after="120"/>
        <w:jc w:val="center"/>
        <w:rPr>
          <w:rFonts w:ascii="Calibri" w:hAnsi="Calibri"/>
          <w:b/>
          <w:color w:val="404040" w:themeColor="text1" w:themeTint="BF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4"/>
        <w:gridCol w:w="282"/>
        <w:gridCol w:w="7008"/>
      </w:tblGrid>
      <w:tr w:rsidR="00BC5DCC" w:rsidRPr="00BC5DCC" w14:paraId="59C64A11" w14:textId="77777777" w:rsidTr="00BC5DCC">
        <w:tc>
          <w:tcPr>
            <w:tcW w:w="2093" w:type="dxa"/>
            <w:shd w:val="clear" w:color="auto" w:fill="auto"/>
          </w:tcPr>
          <w:p w14:paraId="27910B10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Menimbang</w:t>
            </w:r>
          </w:p>
          <w:p w14:paraId="02623404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  <w:p w14:paraId="0C7230B5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  <w:p w14:paraId="13C34C87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Mengingat</w:t>
            </w:r>
          </w:p>
        </w:tc>
        <w:tc>
          <w:tcPr>
            <w:tcW w:w="283" w:type="dxa"/>
            <w:shd w:val="clear" w:color="auto" w:fill="auto"/>
          </w:tcPr>
          <w:p w14:paraId="465B8710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:</w:t>
            </w:r>
          </w:p>
          <w:p w14:paraId="40594BF7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  <w:p w14:paraId="3CC4081D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  <w:p w14:paraId="47782204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:</w:t>
            </w:r>
          </w:p>
          <w:p w14:paraId="66BDD95B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</w:tc>
        <w:tc>
          <w:tcPr>
            <w:tcW w:w="7173" w:type="dxa"/>
            <w:shd w:val="clear" w:color="auto" w:fill="auto"/>
          </w:tcPr>
          <w:p w14:paraId="1C485319" w14:textId="627941B8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 xml:space="preserve">Bahwa dalam rangka Kegiatan </w:t>
            </w:r>
            <w:r w:rsidRPr="0082165D">
              <w:rPr>
                <w:rFonts w:ascii="Arial" w:hAnsi="Arial" w:cs="Arial"/>
                <w:color w:val="FF0000"/>
                <w:sz w:val="18"/>
                <w:szCs w:val="22"/>
              </w:rPr>
              <w:t>Survei Dampak COVID-19 Terhadap Pelaku Usaha Tahun 2020</w:t>
            </w: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 xml:space="preserve"> maka dipandang perlu melakukan pencacahan kegiatan tersebut;</w:t>
            </w:r>
          </w:p>
          <w:p w14:paraId="1DA8B429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  <w:p w14:paraId="6C1446B5" w14:textId="77777777" w:rsidR="00BC5DCC" w:rsidRPr="00BC5DCC" w:rsidRDefault="00BC5DCC" w:rsidP="00BC5DCC">
            <w:pPr>
              <w:pStyle w:val="ListParagraph"/>
              <w:numPr>
                <w:ilvl w:val="0"/>
                <w:numId w:val="33"/>
              </w:numPr>
              <w:spacing w:line="320" w:lineRule="exact"/>
              <w:ind w:left="459"/>
              <w:rPr>
                <w:rFonts w:ascii="Arial" w:hAnsi="Arial" w:cs="Arial"/>
                <w:color w:val="404040" w:themeColor="text1" w:themeTint="BF"/>
                <w:sz w:val="18"/>
              </w:rPr>
            </w:pP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Undang-undang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No.16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Tahun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1997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tentang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Statistik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;</w:t>
            </w:r>
          </w:p>
          <w:p w14:paraId="60E98856" w14:textId="77777777" w:rsidR="00BC5DCC" w:rsidRPr="00BC5DCC" w:rsidRDefault="00BC5DCC" w:rsidP="00BC5DCC">
            <w:pPr>
              <w:pStyle w:val="ListParagraph"/>
              <w:numPr>
                <w:ilvl w:val="0"/>
                <w:numId w:val="33"/>
              </w:numPr>
              <w:spacing w:line="320" w:lineRule="exact"/>
              <w:ind w:left="459"/>
              <w:rPr>
                <w:rFonts w:ascii="Arial" w:hAnsi="Arial" w:cs="Arial"/>
                <w:color w:val="404040" w:themeColor="text1" w:themeTint="BF"/>
                <w:sz w:val="18"/>
              </w:rPr>
            </w:pP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Peraturan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Pemerintah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No.51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Tahun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1999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tentang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Peyelenggaraan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Statistik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;</w:t>
            </w:r>
          </w:p>
          <w:p w14:paraId="7A202B5F" w14:textId="77777777" w:rsidR="00BC5DCC" w:rsidRPr="00BC5DCC" w:rsidRDefault="00BC5DCC" w:rsidP="00BC5DCC">
            <w:pPr>
              <w:pStyle w:val="ListParagraph"/>
              <w:numPr>
                <w:ilvl w:val="0"/>
                <w:numId w:val="33"/>
              </w:numPr>
              <w:spacing w:line="320" w:lineRule="exact"/>
              <w:ind w:left="459"/>
              <w:rPr>
                <w:rFonts w:ascii="Arial" w:hAnsi="Arial" w:cs="Arial"/>
                <w:color w:val="404040" w:themeColor="text1" w:themeTint="BF"/>
                <w:sz w:val="18"/>
              </w:rPr>
            </w:pP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Peraturan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Pemerintah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Nomor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45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Tahun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2013,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tentang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Tata Cara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Pelaksanaan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Anggaran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Pendapatan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dan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Belanja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Negara;</w:t>
            </w:r>
          </w:p>
          <w:p w14:paraId="3F2CDD70" w14:textId="77777777" w:rsidR="00BC5DCC" w:rsidRPr="00BC5DCC" w:rsidRDefault="00BC5DCC" w:rsidP="00BC5DCC">
            <w:pPr>
              <w:pStyle w:val="ListParagraph"/>
              <w:numPr>
                <w:ilvl w:val="0"/>
                <w:numId w:val="33"/>
              </w:numPr>
              <w:spacing w:line="320" w:lineRule="exact"/>
              <w:ind w:left="459"/>
              <w:rPr>
                <w:rFonts w:ascii="Arial" w:hAnsi="Arial" w:cs="Arial"/>
                <w:color w:val="404040" w:themeColor="text1" w:themeTint="BF"/>
                <w:sz w:val="18"/>
              </w:rPr>
            </w:pP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Peraturan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Presiden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Republik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Indonesia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Nomor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86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Tahun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2007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tentang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Badan Pusat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Statistik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;</w:t>
            </w:r>
          </w:p>
          <w:p w14:paraId="3737EA54" w14:textId="77777777" w:rsidR="00BC5DCC" w:rsidRPr="00BC5DCC" w:rsidRDefault="00BC5DCC" w:rsidP="00BC5DCC">
            <w:pPr>
              <w:pStyle w:val="ListParagraph"/>
              <w:numPr>
                <w:ilvl w:val="0"/>
                <w:numId w:val="33"/>
              </w:numPr>
              <w:spacing w:line="320" w:lineRule="exact"/>
              <w:ind w:left="459"/>
              <w:rPr>
                <w:rFonts w:ascii="Arial" w:hAnsi="Arial" w:cs="Arial"/>
                <w:color w:val="404040" w:themeColor="text1" w:themeTint="BF"/>
                <w:sz w:val="18"/>
              </w:rPr>
            </w:pP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Peraturan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Kepala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Badan Pusat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Statistik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Nomor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7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Tahun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2008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tentang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Organisasi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dan Tata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Kerja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Badan Pusat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Statistik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;</w:t>
            </w:r>
          </w:p>
          <w:p w14:paraId="77256DC8" w14:textId="77777777" w:rsidR="00BC5DCC" w:rsidRPr="00BC5DCC" w:rsidRDefault="00BC5DCC" w:rsidP="00BC5DCC">
            <w:pPr>
              <w:pStyle w:val="ListParagraph"/>
              <w:numPr>
                <w:ilvl w:val="0"/>
                <w:numId w:val="33"/>
              </w:numPr>
              <w:spacing w:line="320" w:lineRule="exact"/>
              <w:ind w:left="459"/>
              <w:rPr>
                <w:rFonts w:ascii="Arial" w:hAnsi="Arial" w:cs="Arial"/>
                <w:color w:val="404040" w:themeColor="text1" w:themeTint="BF"/>
                <w:sz w:val="18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Keputusan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Kepala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Badan Pusat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Statistik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No.121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Tahun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2001,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tentang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Organisasi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dan Tata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Kerja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Badan Pusat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Statistik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di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daerah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;</w:t>
            </w:r>
          </w:p>
          <w:p w14:paraId="71F1869E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</w:tc>
      </w:tr>
    </w:tbl>
    <w:p w14:paraId="271452F5" w14:textId="6E4E9C13" w:rsidR="00BC5DCC" w:rsidRPr="00BC5DCC" w:rsidRDefault="00BC5DCC" w:rsidP="00BC5DCC">
      <w:pPr>
        <w:spacing w:after="120"/>
        <w:jc w:val="center"/>
        <w:rPr>
          <w:rFonts w:ascii="Arial" w:hAnsi="Arial" w:cs="Arial"/>
          <w:b/>
          <w:color w:val="404040" w:themeColor="text1" w:themeTint="BF"/>
          <w:sz w:val="20"/>
        </w:rPr>
      </w:pPr>
      <w:r w:rsidRPr="00BC5DCC">
        <w:rPr>
          <w:rFonts w:ascii="Arial" w:hAnsi="Arial" w:cs="Arial"/>
          <w:b/>
          <w:color w:val="404040" w:themeColor="text1" w:themeTint="BF"/>
          <w:sz w:val="20"/>
        </w:rPr>
        <w:t>Memberi Tugas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295"/>
        <w:gridCol w:w="6952"/>
      </w:tblGrid>
      <w:tr w:rsidR="00BC5DCC" w:rsidRPr="00BC5DCC" w14:paraId="20188B4F" w14:textId="77777777" w:rsidTr="00BC5DCC">
        <w:trPr>
          <w:trHeight w:val="2535"/>
        </w:trPr>
        <w:tc>
          <w:tcPr>
            <w:tcW w:w="2153" w:type="dxa"/>
            <w:shd w:val="clear" w:color="auto" w:fill="auto"/>
          </w:tcPr>
          <w:p w14:paraId="51BF403E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Kepada</w:t>
            </w:r>
          </w:p>
          <w:p w14:paraId="3110700D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NIP/NMS</w:t>
            </w:r>
          </w:p>
          <w:p w14:paraId="2A5F3B7C" w14:textId="345CAC04" w:rsidR="00774794" w:rsidRPr="00774794" w:rsidRDefault="00774794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22"/>
                <w:lang w:val="en-US"/>
              </w:rPr>
              <w:t>Jabatan</w:t>
            </w:r>
            <w:proofErr w:type="spellEnd"/>
          </w:p>
          <w:p w14:paraId="5EA78148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Untuk</w:t>
            </w:r>
          </w:p>
          <w:p w14:paraId="5B1789D6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  <w:p w14:paraId="310FB90D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  <w:p w14:paraId="433AE730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  <w:p w14:paraId="45C3F082" w14:textId="77777777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Waktu Pelaksanaan</w:t>
            </w:r>
          </w:p>
          <w:p w14:paraId="08EE7D6D" w14:textId="3BA5F39A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</w:tc>
        <w:tc>
          <w:tcPr>
            <w:tcW w:w="296" w:type="dxa"/>
            <w:shd w:val="clear" w:color="auto" w:fill="auto"/>
          </w:tcPr>
          <w:p w14:paraId="404E7C0A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:</w:t>
            </w:r>
          </w:p>
          <w:p w14:paraId="1DF96360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:</w:t>
            </w:r>
          </w:p>
          <w:p w14:paraId="03B23F0F" w14:textId="6829E5BC" w:rsidR="00774794" w:rsidRPr="00774794" w:rsidRDefault="00774794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  <w:lang w:val="en-US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22"/>
                <w:lang w:val="en-US"/>
              </w:rPr>
              <w:t>:</w:t>
            </w:r>
          </w:p>
          <w:p w14:paraId="03662841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:</w:t>
            </w:r>
          </w:p>
          <w:p w14:paraId="0122F8F1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  <w:p w14:paraId="35B4F949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  <w:p w14:paraId="7ACC4726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  <w:p w14:paraId="09D27C1D" w14:textId="77777777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BC5DCC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>:</w:t>
            </w:r>
          </w:p>
          <w:p w14:paraId="6AF00906" w14:textId="5D0C4AFF" w:rsidR="00BC5DCC" w:rsidRPr="00BC5DCC" w:rsidRDefault="00BC5DCC" w:rsidP="00BC5DCC">
            <w:pPr>
              <w:spacing w:line="320" w:lineRule="exact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</w:p>
        </w:tc>
        <w:tc>
          <w:tcPr>
            <w:tcW w:w="7191" w:type="dxa"/>
            <w:shd w:val="clear" w:color="auto" w:fill="auto"/>
          </w:tcPr>
          <w:p w14:paraId="66A3E25B" w14:textId="1367DBFB" w:rsidR="00774794" w:rsidRPr="0082165D" w:rsidRDefault="0082165D" w:rsidP="00BC5DCC">
            <w:pPr>
              <w:spacing w:line="320" w:lineRule="exact"/>
              <w:jc w:val="both"/>
              <w:rPr>
                <w:rFonts w:ascii="Arial" w:hAnsi="Arial" w:cs="Arial"/>
                <w:noProof/>
                <w:color w:val="FF0000"/>
                <w:sz w:val="18"/>
                <w:szCs w:val="22"/>
                <w:lang w:val="en-US"/>
              </w:rPr>
            </w:pPr>
            <w:r w:rsidRPr="0082165D">
              <w:rPr>
                <w:rFonts w:ascii="Arial" w:hAnsi="Arial" w:cs="Arial"/>
                <w:noProof/>
                <w:color w:val="FF0000"/>
                <w:sz w:val="18"/>
                <w:szCs w:val="22"/>
                <w:lang w:val="en-US"/>
              </w:rPr>
              <w:t>nama</w:t>
            </w:r>
          </w:p>
          <w:p w14:paraId="604BE43F" w14:textId="70907ADA" w:rsidR="00BC5DCC" w:rsidRPr="0082165D" w:rsidRDefault="0082165D" w:rsidP="00BC5DCC">
            <w:pPr>
              <w:spacing w:line="320" w:lineRule="exact"/>
              <w:jc w:val="both"/>
              <w:rPr>
                <w:rFonts w:ascii="Arial" w:hAnsi="Arial" w:cs="Arial"/>
                <w:noProof/>
                <w:color w:val="FF0000"/>
                <w:sz w:val="18"/>
                <w:szCs w:val="22"/>
                <w:lang w:val="en-US"/>
              </w:rPr>
            </w:pPr>
            <w:r w:rsidRPr="0082165D">
              <w:rPr>
                <w:rFonts w:ascii="Arial" w:hAnsi="Arial" w:cs="Arial"/>
                <w:noProof/>
                <w:color w:val="FF0000"/>
                <w:sz w:val="18"/>
                <w:szCs w:val="22"/>
                <w:lang w:val="en-US"/>
              </w:rPr>
              <w:t>nip</w:t>
            </w:r>
          </w:p>
          <w:p w14:paraId="2D6E835D" w14:textId="67D02984" w:rsidR="00774794" w:rsidRPr="0082165D" w:rsidRDefault="0082165D" w:rsidP="00BC5DCC">
            <w:pPr>
              <w:spacing w:line="320" w:lineRule="exact"/>
              <w:jc w:val="both"/>
              <w:rPr>
                <w:rFonts w:ascii="Arial" w:hAnsi="Arial" w:cs="Arial"/>
                <w:color w:val="FF0000"/>
                <w:sz w:val="18"/>
                <w:szCs w:val="22"/>
                <w:lang w:val="en-US"/>
              </w:rPr>
            </w:pPr>
            <w:proofErr w:type="spellStart"/>
            <w:r w:rsidRPr="0082165D">
              <w:rPr>
                <w:rFonts w:ascii="Arial" w:hAnsi="Arial" w:cs="Arial"/>
                <w:color w:val="FF0000"/>
                <w:sz w:val="18"/>
                <w:szCs w:val="22"/>
                <w:lang w:val="en-US"/>
              </w:rPr>
              <w:t>jabatan</w:t>
            </w:r>
            <w:proofErr w:type="spellEnd"/>
          </w:p>
          <w:p w14:paraId="23232B60" w14:textId="30A38810" w:rsidR="00BC5DCC" w:rsidRPr="00BC5DCC" w:rsidRDefault="00BC5DCC" w:rsidP="00BC5DCC">
            <w:pPr>
              <w:pStyle w:val="ListParagraph"/>
              <w:numPr>
                <w:ilvl w:val="0"/>
                <w:numId w:val="34"/>
              </w:numPr>
              <w:spacing w:line="320" w:lineRule="exact"/>
              <w:rPr>
                <w:rFonts w:ascii="Arial" w:hAnsi="Arial" w:cs="Arial"/>
                <w:color w:val="404040" w:themeColor="text1" w:themeTint="BF"/>
                <w:sz w:val="18"/>
              </w:rPr>
            </w:pP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Melakukan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="0082165D">
              <w:rPr>
                <w:rFonts w:ascii="Arial" w:hAnsi="Arial" w:cs="Arial"/>
                <w:color w:val="404040" w:themeColor="text1" w:themeTint="BF"/>
                <w:sz w:val="18"/>
              </w:rPr>
              <w:t>Kegiatan</w:t>
            </w:r>
            <w:proofErr w:type="spellEnd"/>
            <w:r w:rsidR="0082165D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82165D">
              <w:rPr>
                <w:rFonts w:ascii="Arial" w:hAnsi="Arial" w:cs="Arial"/>
                <w:color w:val="FF0000"/>
                <w:sz w:val="18"/>
              </w:rPr>
              <w:t>Survei</w:t>
            </w:r>
            <w:proofErr w:type="spellEnd"/>
            <w:r w:rsidRPr="0082165D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spellStart"/>
            <w:r w:rsidRPr="0082165D">
              <w:rPr>
                <w:rFonts w:ascii="Arial" w:hAnsi="Arial" w:cs="Arial"/>
                <w:color w:val="FF0000"/>
                <w:sz w:val="18"/>
              </w:rPr>
              <w:t>Dampak</w:t>
            </w:r>
            <w:proofErr w:type="spellEnd"/>
            <w:r w:rsidRPr="0082165D">
              <w:rPr>
                <w:rFonts w:ascii="Arial" w:hAnsi="Arial" w:cs="Arial"/>
                <w:color w:val="FF0000"/>
                <w:sz w:val="18"/>
              </w:rPr>
              <w:t xml:space="preserve"> COVID-19 </w:t>
            </w:r>
            <w:proofErr w:type="spellStart"/>
            <w:r w:rsidRPr="0082165D">
              <w:rPr>
                <w:rFonts w:ascii="Arial" w:hAnsi="Arial" w:cs="Arial"/>
                <w:color w:val="FF0000"/>
                <w:sz w:val="18"/>
              </w:rPr>
              <w:t>Terhadap</w:t>
            </w:r>
            <w:proofErr w:type="spellEnd"/>
            <w:r w:rsidRPr="0082165D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spellStart"/>
            <w:r w:rsidRPr="0082165D">
              <w:rPr>
                <w:rFonts w:ascii="Arial" w:hAnsi="Arial" w:cs="Arial"/>
                <w:color w:val="FF0000"/>
                <w:sz w:val="18"/>
              </w:rPr>
              <w:t>Pelaku</w:t>
            </w:r>
            <w:proofErr w:type="spellEnd"/>
            <w:r w:rsidRPr="0082165D">
              <w:rPr>
                <w:rFonts w:ascii="Arial" w:hAnsi="Arial" w:cs="Arial"/>
                <w:color w:val="FF0000"/>
                <w:sz w:val="18"/>
              </w:rPr>
              <w:t xml:space="preserve"> Usaha </w:t>
            </w:r>
            <w:proofErr w:type="spellStart"/>
            <w:r w:rsidRPr="0082165D">
              <w:rPr>
                <w:rFonts w:ascii="Arial" w:hAnsi="Arial" w:cs="Arial"/>
                <w:color w:val="FF0000"/>
                <w:sz w:val="18"/>
              </w:rPr>
              <w:t>Tahun</w:t>
            </w:r>
            <w:proofErr w:type="spellEnd"/>
            <w:r w:rsidRPr="0082165D">
              <w:rPr>
                <w:rFonts w:ascii="Arial" w:hAnsi="Arial" w:cs="Arial"/>
                <w:color w:val="FF0000"/>
                <w:sz w:val="18"/>
              </w:rPr>
              <w:t xml:space="preserve"> 2020</w:t>
            </w:r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di Kota Jakarta Selatan</w:t>
            </w:r>
          </w:p>
          <w:p w14:paraId="00C5B022" w14:textId="66DF612A" w:rsidR="00BC5DCC" w:rsidRPr="00BC5DCC" w:rsidRDefault="00BC5DCC" w:rsidP="00BC5DCC">
            <w:pPr>
              <w:pStyle w:val="ListParagraph"/>
              <w:numPr>
                <w:ilvl w:val="0"/>
                <w:numId w:val="34"/>
              </w:numPr>
              <w:spacing w:line="320" w:lineRule="exact"/>
              <w:rPr>
                <w:rFonts w:ascii="Arial" w:hAnsi="Arial" w:cs="Arial"/>
                <w:color w:val="404040" w:themeColor="text1" w:themeTint="BF"/>
                <w:sz w:val="18"/>
              </w:rPr>
            </w:pP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Dalam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menjalankan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tugas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tidak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dibenarkan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menerima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/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meminta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imbalan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dari</w:t>
            </w:r>
            <w:proofErr w:type="spellEnd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C5DCC">
              <w:rPr>
                <w:rFonts w:ascii="Arial" w:hAnsi="Arial" w:cs="Arial"/>
                <w:color w:val="404040" w:themeColor="text1" w:themeTint="BF"/>
                <w:sz w:val="18"/>
              </w:rPr>
              <w:t>responden</w:t>
            </w:r>
            <w:proofErr w:type="spellEnd"/>
          </w:p>
          <w:p w14:paraId="73626062" w14:textId="513C1B38" w:rsidR="00BC5DCC" w:rsidRPr="00BC5DCC" w:rsidRDefault="00BC5DCC" w:rsidP="00BC5DCC">
            <w:pPr>
              <w:spacing w:line="320" w:lineRule="exact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82165D">
              <w:rPr>
                <w:rFonts w:ascii="Arial" w:hAnsi="Arial" w:cs="Arial"/>
                <w:color w:val="FF0000"/>
                <w:sz w:val="18"/>
                <w:szCs w:val="22"/>
              </w:rPr>
              <w:t>14 Juli - 26 Juli 2020</w:t>
            </w:r>
          </w:p>
        </w:tc>
      </w:tr>
    </w:tbl>
    <w:p w14:paraId="68A52B57" w14:textId="41D2EE80" w:rsidR="00BC5DCC" w:rsidRPr="00BC5DCC" w:rsidRDefault="00BC5DCC" w:rsidP="00BC5DCC">
      <w:pPr>
        <w:ind w:left="3600"/>
        <w:jc w:val="center"/>
        <w:rPr>
          <w:rFonts w:ascii="Arial" w:hAnsi="Arial" w:cs="Arial"/>
          <w:color w:val="404040" w:themeColor="text1" w:themeTint="BF"/>
          <w:sz w:val="20"/>
        </w:rPr>
      </w:pPr>
    </w:p>
    <w:p w14:paraId="237C9A0D" w14:textId="2D8ADFDC" w:rsidR="00BC5DCC" w:rsidRPr="00BC5DCC" w:rsidRDefault="00BC5DCC" w:rsidP="00BC5DCC">
      <w:pPr>
        <w:ind w:left="3600"/>
        <w:jc w:val="center"/>
        <w:rPr>
          <w:rFonts w:ascii="Arial" w:hAnsi="Arial" w:cs="Arial"/>
          <w:color w:val="404040" w:themeColor="text1" w:themeTint="BF"/>
          <w:sz w:val="20"/>
        </w:rPr>
      </w:pPr>
    </w:p>
    <w:p w14:paraId="7E2E9858" w14:textId="2DB99163" w:rsidR="00BC5DCC" w:rsidRPr="00BC5DCC" w:rsidRDefault="00BC5DCC" w:rsidP="00BC5DCC">
      <w:pPr>
        <w:ind w:left="3600"/>
        <w:jc w:val="center"/>
        <w:rPr>
          <w:rFonts w:ascii="Arial" w:hAnsi="Arial" w:cs="Arial"/>
          <w:color w:val="404040" w:themeColor="text1" w:themeTint="BF"/>
          <w:sz w:val="20"/>
        </w:rPr>
      </w:pPr>
      <w:r w:rsidRPr="00BC5DCC">
        <w:rPr>
          <w:rFonts w:asciiTheme="minorHAnsi" w:hAnsiTheme="minorHAnsi" w:cstheme="minorHAnsi"/>
          <w:noProof/>
          <w:color w:val="404040" w:themeColor="text1" w:themeTint="BF"/>
          <w:sz w:val="22"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13DA3665" wp14:editId="41C13309">
            <wp:simplePos x="0" y="0"/>
            <wp:positionH relativeFrom="column">
              <wp:posOffset>2538095</wp:posOffset>
            </wp:positionH>
            <wp:positionV relativeFrom="paragraph">
              <wp:posOffset>46355</wp:posOffset>
            </wp:positionV>
            <wp:extent cx="2914650" cy="1840272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40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DCC">
        <w:rPr>
          <w:rFonts w:ascii="Arial" w:hAnsi="Arial" w:cs="Arial"/>
          <w:color w:val="404040" w:themeColor="text1" w:themeTint="BF"/>
          <w:sz w:val="20"/>
        </w:rPr>
        <w:t xml:space="preserve">Jakarta, </w:t>
      </w:r>
      <w:r w:rsidRPr="0082165D">
        <w:rPr>
          <w:rFonts w:ascii="Arial" w:hAnsi="Arial" w:cs="Arial"/>
          <w:color w:val="FF0000"/>
          <w:sz w:val="20"/>
          <w:lang w:val="en-US"/>
        </w:rPr>
        <w:t>1</w:t>
      </w:r>
      <w:r w:rsidRPr="0082165D">
        <w:rPr>
          <w:rFonts w:ascii="Arial" w:hAnsi="Arial" w:cs="Arial"/>
          <w:color w:val="FF0000"/>
          <w:sz w:val="20"/>
        </w:rPr>
        <w:t xml:space="preserve">3 </w:t>
      </w:r>
      <w:proofErr w:type="spellStart"/>
      <w:r w:rsidRPr="0082165D">
        <w:rPr>
          <w:rFonts w:ascii="Arial" w:hAnsi="Arial" w:cs="Arial"/>
          <w:color w:val="FF0000"/>
          <w:sz w:val="20"/>
          <w:lang w:val="en-US"/>
        </w:rPr>
        <w:t>Juli</w:t>
      </w:r>
      <w:proofErr w:type="spellEnd"/>
      <w:r w:rsidRPr="0082165D">
        <w:rPr>
          <w:rFonts w:ascii="Arial" w:hAnsi="Arial" w:cs="Arial"/>
          <w:color w:val="FF0000"/>
          <w:sz w:val="20"/>
        </w:rPr>
        <w:t xml:space="preserve"> 2020</w:t>
      </w:r>
    </w:p>
    <w:p w14:paraId="5C976DF0" w14:textId="7C002C89" w:rsidR="00BC5DCC" w:rsidRPr="005412AC" w:rsidRDefault="00BC5DCC" w:rsidP="00BC5DCC">
      <w:pPr>
        <w:spacing w:line="120" w:lineRule="auto"/>
        <w:ind w:left="3600"/>
        <w:jc w:val="center"/>
        <w:rPr>
          <w:rFonts w:ascii="Calibri" w:hAnsi="Calibri"/>
        </w:rPr>
      </w:pPr>
    </w:p>
    <w:p w14:paraId="61385018" w14:textId="2BCFA9A0" w:rsidR="00BC5DCC" w:rsidRPr="00553FD6" w:rsidRDefault="00BC5DCC" w:rsidP="00BC5DCC">
      <w:pPr>
        <w:spacing w:after="120"/>
        <w:ind w:left="3600"/>
        <w:jc w:val="center"/>
        <w:rPr>
          <w:rFonts w:ascii="Calibri" w:hAnsi="Calibri"/>
          <w:b/>
          <w:lang w:eastAsia="id-ID"/>
        </w:rPr>
      </w:pPr>
    </w:p>
    <w:p w14:paraId="0DE4307B" w14:textId="77777777" w:rsidR="00BC5DCC" w:rsidRDefault="00BC5DCC" w:rsidP="00BC5DCC">
      <w:pPr>
        <w:spacing w:after="120"/>
        <w:ind w:left="-142"/>
        <w:jc w:val="both"/>
        <w:rPr>
          <w:rFonts w:ascii="Calibri" w:hAnsi="Calibri"/>
          <w:b/>
          <w:i/>
          <w:sz w:val="18"/>
          <w:szCs w:val="18"/>
        </w:rPr>
      </w:pPr>
    </w:p>
    <w:p w14:paraId="58AB324B" w14:textId="77777777" w:rsidR="00BC5DCC" w:rsidRDefault="00BC5DCC" w:rsidP="00BC5DCC">
      <w:pPr>
        <w:spacing w:after="120"/>
        <w:ind w:left="-142"/>
        <w:jc w:val="both"/>
        <w:rPr>
          <w:rFonts w:ascii="Calibri" w:hAnsi="Calibri"/>
          <w:b/>
          <w:i/>
          <w:sz w:val="18"/>
          <w:szCs w:val="18"/>
        </w:rPr>
      </w:pPr>
    </w:p>
    <w:p w14:paraId="3AB558EA" w14:textId="77777777" w:rsidR="00BC5DCC" w:rsidRDefault="00BC5DCC" w:rsidP="00BC5DCC">
      <w:pPr>
        <w:spacing w:after="120"/>
        <w:ind w:left="-142"/>
        <w:jc w:val="both"/>
        <w:rPr>
          <w:rFonts w:ascii="Calibri" w:hAnsi="Calibri"/>
          <w:b/>
          <w:i/>
          <w:sz w:val="18"/>
          <w:szCs w:val="18"/>
        </w:rPr>
      </w:pPr>
    </w:p>
    <w:p w14:paraId="5A20D18A" w14:textId="77777777" w:rsidR="00BC5DCC" w:rsidRDefault="00BC5DCC" w:rsidP="00BC5DCC">
      <w:pPr>
        <w:spacing w:after="120"/>
        <w:ind w:left="-142"/>
        <w:jc w:val="both"/>
        <w:rPr>
          <w:rFonts w:ascii="Calibri" w:hAnsi="Calibri"/>
          <w:b/>
          <w:i/>
          <w:sz w:val="18"/>
          <w:szCs w:val="18"/>
        </w:rPr>
      </w:pPr>
    </w:p>
    <w:p w14:paraId="38136E61" w14:textId="77777777" w:rsidR="00BC5DCC" w:rsidRDefault="00BC5DCC" w:rsidP="00BC5DCC">
      <w:pPr>
        <w:spacing w:after="120"/>
        <w:ind w:left="-142"/>
        <w:jc w:val="both"/>
        <w:rPr>
          <w:rFonts w:ascii="Calibri" w:hAnsi="Calibri"/>
          <w:b/>
          <w:i/>
          <w:sz w:val="18"/>
          <w:szCs w:val="18"/>
        </w:rPr>
      </w:pPr>
    </w:p>
    <w:p w14:paraId="5C7E5182" w14:textId="77777777" w:rsidR="00BC5DCC" w:rsidRDefault="00BC5DCC" w:rsidP="00BC5DCC">
      <w:pPr>
        <w:spacing w:after="120"/>
        <w:ind w:left="-142"/>
        <w:jc w:val="both"/>
        <w:rPr>
          <w:rFonts w:ascii="Calibri" w:hAnsi="Calibri"/>
          <w:b/>
          <w:i/>
          <w:sz w:val="18"/>
          <w:szCs w:val="18"/>
        </w:rPr>
      </w:pPr>
    </w:p>
    <w:p w14:paraId="7509D2FF" w14:textId="77777777" w:rsidR="00BC5DCC" w:rsidRDefault="00BC5DCC" w:rsidP="00BC5DCC">
      <w:pPr>
        <w:spacing w:after="120"/>
        <w:ind w:left="-142"/>
        <w:jc w:val="both"/>
        <w:rPr>
          <w:rFonts w:ascii="Calibri" w:hAnsi="Calibri"/>
          <w:b/>
          <w:i/>
          <w:sz w:val="18"/>
          <w:szCs w:val="18"/>
        </w:rPr>
      </w:pPr>
    </w:p>
    <w:p w14:paraId="27D0E38D" w14:textId="77777777" w:rsidR="00BC5DCC" w:rsidRDefault="00BC5DCC" w:rsidP="00BC5DCC">
      <w:pPr>
        <w:spacing w:after="120"/>
        <w:ind w:left="-142"/>
        <w:jc w:val="both"/>
        <w:rPr>
          <w:rFonts w:ascii="Calibri" w:hAnsi="Calibri"/>
          <w:b/>
          <w:i/>
          <w:sz w:val="18"/>
          <w:szCs w:val="18"/>
        </w:rPr>
      </w:pPr>
    </w:p>
    <w:p w14:paraId="4865869B" w14:textId="79C8D0D3" w:rsidR="00BC5DCC" w:rsidRPr="005412AC" w:rsidRDefault="00BC5DCC" w:rsidP="00BC5DCC">
      <w:pPr>
        <w:spacing w:after="120"/>
        <w:ind w:left="-142"/>
        <w:jc w:val="both"/>
        <w:rPr>
          <w:rFonts w:ascii="Calibri" w:hAnsi="Calibri"/>
          <w:b/>
          <w:i/>
          <w:sz w:val="18"/>
          <w:szCs w:val="18"/>
        </w:rPr>
      </w:pPr>
      <w:r w:rsidRPr="005412AC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B5E838" wp14:editId="2F415E3B">
                <wp:simplePos x="0" y="0"/>
                <wp:positionH relativeFrom="column">
                  <wp:posOffset>-167005</wp:posOffset>
                </wp:positionH>
                <wp:positionV relativeFrom="paragraph">
                  <wp:posOffset>153670</wp:posOffset>
                </wp:positionV>
                <wp:extent cx="6229350" cy="295275"/>
                <wp:effectExtent l="0" t="0" r="19050" b="2857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9350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7C7CF5" id="Rounded Rectangle 6" o:spid="_x0000_s1026" style="position:absolute;margin-left:-13.15pt;margin-top:12.1pt;width:490.5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" fillcolor="window" strokecolor="windowText" strokeweight=".25pt">
                <v:stroke joinstyle="miter"/>
                <v:path arrowok="t"/>
              </v:roundrect>
            </w:pict>
          </mc:Fallback>
        </mc:AlternateContent>
      </w:r>
    </w:p>
    <w:p w14:paraId="07E3C92B" w14:textId="57A909B5" w:rsidR="007027D1" w:rsidRPr="00774794" w:rsidRDefault="00BC5DCC" w:rsidP="00774794">
      <w:pPr>
        <w:spacing w:after="120"/>
        <w:ind w:left="-142"/>
        <w:jc w:val="both"/>
        <w:rPr>
          <w:rFonts w:ascii="Calibri" w:hAnsi="Calibri"/>
          <w:b/>
          <w:i/>
          <w:sz w:val="18"/>
          <w:szCs w:val="18"/>
        </w:rPr>
      </w:pPr>
      <w:r w:rsidRPr="005412AC">
        <w:rPr>
          <w:rFonts w:ascii="Calibri" w:hAnsi="Calibri"/>
          <w:b/>
          <w:i/>
          <w:sz w:val="18"/>
          <w:szCs w:val="18"/>
        </w:rPr>
        <w:t>Terima Kasih telah berpartisipasi mewujudkan birokrasi bersih dengan tidak memberikan imbalan apapun pada petugas kami</w:t>
      </w:r>
    </w:p>
    <w:sectPr w:rsidR="007027D1" w:rsidRPr="00774794" w:rsidSect="001D040C">
      <w:headerReference w:type="default" r:id="rId9"/>
      <w:footerReference w:type="default" r:id="rId10"/>
      <w:pgSz w:w="11906" w:h="16838" w:code="9"/>
      <w:pgMar w:top="1985" w:right="1134" w:bottom="1276" w:left="1418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21899" w14:textId="77777777" w:rsidR="00AE77AC" w:rsidRDefault="00AE77AC" w:rsidP="0066046D">
      <w:r>
        <w:separator/>
      </w:r>
    </w:p>
  </w:endnote>
  <w:endnote w:type="continuationSeparator" w:id="0">
    <w:p w14:paraId="28BAD711" w14:textId="77777777" w:rsidR="00AE77AC" w:rsidRDefault="00AE77AC" w:rsidP="0066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2C74D" w14:textId="7D33F6BB" w:rsidR="00BC5DCC" w:rsidRPr="00BC5DCC" w:rsidRDefault="00BC5DCC" w:rsidP="00DE0682">
    <w:pPr>
      <w:pStyle w:val="Footer"/>
      <w:jc w:val="center"/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ID"/>
      </w:rPr>
      <w:t xml:space="preserve">Jl. </w:t>
    </w:r>
    <w:proofErr w:type="spellStart"/>
    <w:r>
      <w:rPr>
        <w:rFonts w:ascii="Calibri" w:hAnsi="Calibri" w:cs="Calibri"/>
        <w:sz w:val="20"/>
        <w:szCs w:val="20"/>
        <w:lang w:val="en-ID"/>
      </w:rPr>
      <w:t>Tanjung</w:t>
    </w:r>
    <w:proofErr w:type="spellEnd"/>
    <w:r>
      <w:rPr>
        <w:rFonts w:ascii="Calibri" w:hAnsi="Calibri" w:cs="Calibri"/>
        <w:sz w:val="20"/>
        <w:szCs w:val="20"/>
        <w:lang w:val="en-ID"/>
      </w:rPr>
      <w:t xml:space="preserve"> Barat Raya No 65 </w:t>
    </w:r>
    <w:proofErr w:type="spellStart"/>
    <w:r>
      <w:rPr>
        <w:rFonts w:ascii="Calibri" w:hAnsi="Calibri" w:cs="Calibri"/>
        <w:sz w:val="20"/>
        <w:szCs w:val="20"/>
        <w:lang w:val="en-ID"/>
      </w:rPr>
      <w:t>Pejaten</w:t>
    </w:r>
    <w:proofErr w:type="spellEnd"/>
    <w:r>
      <w:rPr>
        <w:rFonts w:ascii="Calibri" w:hAnsi="Calibri" w:cs="Calibri"/>
        <w:sz w:val="20"/>
        <w:szCs w:val="20"/>
        <w:lang w:val="en-ID"/>
      </w:rPr>
      <w:t xml:space="preserve"> Timur, Pasar </w:t>
    </w:r>
    <w:proofErr w:type="spellStart"/>
    <w:r>
      <w:rPr>
        <w:rFonts w:ascii="Calibri" w:hAnsi="Calibri" w:cs="Calibri"/>
        <w:sz w:val="20"/>
        <w:szCs w:val="20"/>
        <w:lang w:val="en-ID"/>
      </w:rPr>
      <w:t>Minggu</w:t>
    </w:r>
    <w:proofErr w:type="spellEnd"/>
    <w:r>
      <w:rPr>
        <w:rFonts w:ascii="Calibri" w:hAnsi="Calibri" w:cs="Calibri"/>
        <w:sz w:val="20"/>
        <w:szCs w:val="20"/>
        <w:lang w:val="en-ID"/>
      </w:rPr>
      <w:t>, 12510</w:t>
    </w:r>
    <w:r w:rsidRPr="001D040C">
      <w:rPr>
        <w:rFonts w:ascii="Calibri" w:hAnsi="Calibri" w:cs="Calibri"/>
        <w:sz w:val="20"/>
        <w:szCs w:val="20"/>
      </w:rPr>
      <w:t xml:space="preserve"> Telp. </w:t>
    </w:r>
    <w:r w:rsidRPr="001D040C">
      <w:rPr>
        <w:rFonts w:ascii="Calibri" w:hAnsi="Calibri" w:cs="Calibri"/>
        <w:sz w:val="20"/>
        <w:szCs w:val="20"/>
        <w:lang w:val="id-ID"/>
      </w:rPr>
      <w:t xml:space="preserve">(021) </w:t>
    </w:r>
    <w:r>
      <w:rPr>
        <w:rFonts w:ascii="Calibri" w:hAnsi="Calibri" w:cs="Calibri"/>
        <w:sz w:val="20"/>
        <w:szCs w:val="20"/>
        <w:lang w:val="en-ID"/>
      </w:rPr>
      <w:t xml:space="preserve">27872810 </w:t>
    </w:r>
    <w:r w:rsidRPr="001D040C">
      <w:rPr>
        <w:rFonts w:ascii="Calibri" w:hAnsi="Calibri" w:cs="Calibri"/>
        <w:sz w:val="20"/>
        <w:szCs w:val="20"/>
        <w:lang w:val="id-ID"/>
      </w:rPr>
      <w:t>Fax</w:t>
    </w:r>
    <w:r>
      <w:rPr>
        <w:rFonts w:ascii="Calibri" w:hAnsi="Calibri" w:cs="Calibri"/>
        <w:sz w:val="20"/>
        <w:szCs w:val="20"/>
        <w:lang w:val="en-US"/>
      </w:rPr>
      <w:t xml:space="preserve">. </w:t>
    </w:r>
    <w:r w:rsidRPr="001D040C">
      <w:rPr>
        <w:rFonts w:ascii="Calibri" w:hAnsi="Calibri" w:cs="Calibri"/>
        <w:sz w:val="20"/>
        <w:szCs w:val="20"/>
        <w:lang w:val="id-ID"/>
      </w:rPr>
      <w:t xml:space="preserve">(021) </w:t>
    </w:r>
    <w:r>
      <w:rPr>
        <w:rFonts w:ascii="Calibri" w:hAnsi="Calibri" w:cs="Calibri"/>
        <w:sz w:val="20"/>
        <w:szCs w:val="20"/>
        <w:lang w:val="en-ID"/>
      </w:rPr>
      <w:t>27872812</w:t>
    </w:r>
  </w:p>
  <w:p w14:paraId="33E47531" w14:textId="20FC2D4A" w:rsidR="00BC5DCC" w:rsidRPr="001D040C" w:rsidRDefault="00BC5DCC" w:rsidP="00DE0682">
    <w:pPr>
      <w:pStyle w:val="Footer"/>
      <w:jc w:val="center"/>
      <w:rPr>
        <w:rFonts w:ascii="Calibri" w:hAnsi="Calibri" w:cs="Calibri"/>
        <w:sz w:val="20"/>
        <w:szCs w:val="20"/>
        <w:lang w:val="id-ID"/>
      </w:rPr>
    </w:pPr>
    <w:r w:rsidRPr="001D040C">
      <w:rPr>
        <w:rFonts w:ascii="Calibri" w:hAnsi="Calibri" w:cs="Calibri"/>
        <w:sz w:val="20"/>
        <w:szCs w:val="20"/>
        <w:lang w:val="id-ID"/>
      </w:rPr>
      <w:t>Website: http://jak</w:t>
    </w:r>
    <w:proofErr w:type="spellStart"/>
    <w:r>
      <w:rPr>
        <w:rFonts w:ascii="Calibri" w:hAnsi="Calibri" w:cs="Calibri"/>
        <w:sz w:val="20"/>
        <w:szCs w:val="20"/>
        <w:lang w:val="en-ID"/>
      </w:rPr>
      <w:t>sel</w:t>
    </w:r>
    <w:proofErr w:type="spellEnd"/>
    <w:r w:rsidRPr="001D040C">
      <w:rPr>
        <w:rFonts w:ascii="Calibri" w:hAnsi="Calibri" w:cs="Calibri"/>
        <w:sz w:val="20"/>
        <w:szCs w:val="20"/>
        <w:lang w:val="id-ID"/>
      </w:rPr>
      <w:t>kota.bps.go.id, E-mail: bps317</w:t>
    </w:r>
    <w:r>
      <w:rPr>
        <w:rFonts w:ascii="Calibri" w:hAnsi="Calibri" w:cs="Calibri"/>
        <w:sz w:val="20"/>
        <w:szCs w:val="20"/>
        <w:lang w:val="en-ID"/>
      </w:rPr>
      <w:t>1</w:t>
    </w:r>
    <w:r w:rsidRPr="001D040C">
      <w:rPr>
        <w:rFonts w:ascii="Calibri" w:hAnsi="Calibri" w:cs="Calibri"/>
        <w:sz w:val="20"/>
        <w:szCs w:val="20"/>
        <w:lang w:val="id-ID"/>
      </w:rPr>
      <w:t>@bps.go.id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15283" w14:textId="77777777" w:rsidR="00AE77AC" w:rsidRDefault="00AE77AC" w:rsidP="0066046D">
      <w:r>
        <w:separator/>
      </w:r>
    </w:p>
  </w:footnote>
  <w:footnote w:type="continuationSeparator" w:id="0">
    <w:p w14:paraId="6C1FFC1E" w14:textId="77777777" w:rsidR="00AE77AC" w:rsidRDefault="00AE77AC" w:rsidP="00660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EEE11" w14:textId="63721D59" w:rsidR="00BC5DCC" w:rsidRDefault="00BC5DCC">
    <w:pPr>
      <w:pStyle w:val="Header"/>
    </w:pPr>
    <w:r>
      <w:rPr>
        <w:noProof/>
        <w:lang w:val="en-US" w:eastAsia="en-US" w:bidi="ar-SA"/>
      </w:rPr>
      <w:drawing>
        <wp:anchor distT="0" distB="0" distL="114300" distR="114300" simplePos="0" relativeHeight="251657216" behindDoc="0" locked="0" layoutInCell="1" allowOverlap="1" wp14:anchorId="72DCB208" wp14:editId="0D17C1CA">
          <wp:simplePos x="0" y="0"/>
          <wp:positionH relativeFrom="column">
            <wp:posOffset>-220980</wp:posOffset>
          </wp:positionH>
          <wp:positionV relativeFrom="paragraph">
            <wp:posOffset>-3810</wp:posOffset>
          </wp:positionV>
          <wp:extent cx="953770" cy="744220"/>
          <wp:effectExtent l="0" t="0" r="0" b="0"/>
          <wp:wrapNone/>
          <wp:docPr id="5" name="Picture 5" descr="bps_z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ps_z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744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A6C030" wp14:editId="20CD14D4">
              <wp:simplePos x="0" y="0"/>
              <wp:positionH relativeFrom="column">
                <wp:posOffset>746760</wp:posOffset>
              </wp:positionH>
              <wp:positionV relativeFrom="paragraph">
                <wp:posOffset>43815</wp:posOffset>
              </wp:positionV>
              <wp:extent cx="5029200" cy="676275"/>
              <wp:effectExtent l="3810" t="0" r="0" b="381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7BED6" w14:textId="77777777" w:rsidR="00BC5DCC" w:rsidRPr="001D040C" w:rsidRDefault="00BC5DCC" w:rsidP="004B5AD5">
                          <w:pPr>
                            <w:rPr>
                              <w:rFonts w:ascii="Arial" w:hAnsi="Arial" w:cs="Arial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1D040C">
                            <w:rPr>
                              <w:rFonts w:ascii="Arial" w:hAnsi="Arial" w:cs="Arial"/>
                              <w:b/>
                              <w:i/>
                              <w:sz w:val="28"/>
                              <w:szCs w:val="28"/>
                            </w:rPr>
                            <w:t>BADAN PUSAT STATISTIK</w:t>
                          </w:r>
                        </w:p>
                        <w:p w14:paraId="56D109EF" w14:textId="003B7374" w:rsidR="00BC5DCC" w:rsidRPr="007B11AF" w:rsidRDefault="00BC5DCC" w:rsidP="004B5AD5">
                          <w:pPr>
                            <w:rPr>
                              <w:rFonts w:ascii="Arial" w:hAnsi="Arial" w:cs="Arial"/>
                              <w:b/>
                              <w:i/>
                              <w:sz w:val="28"/>
                              <w:szCs w:val="28"/>
                              <w:lang w:val="en-ID"/>
                            </w:rPr>
                          </w:pPr>
                          <w:r w:rsidRPr="001D040C">
                            <w:rPr>
                              <w:rFonts w:ascii="Arial" w:hAnsi="Arial" w:cs="Arial"/>
                              <w:b/>
                              <w:i/>
                              <w:sz w:val="28"/>
                              <w:szCs w:val="28"/>
                            </w:rPr>
                            <w:t xml:space="preserve">KOTA ADMINISTRASI JAKARTA 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sz w:val="28"/>
                              <w:szCs w:val="28"/>
                              <w:lang w:val="en-ID"/>
                            </w:rPr>
                            <w:t>SELATAN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A6C03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8.8pt;margin-top:3.45pt;width:396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" stroked="f">
              <v:textbox>
                <w:txbxContent>
                  <w:p w14:paraId="7327BED6" w14:textId="77777777" w:rsidR="00BC5DCC" w:rsidRPr="001D040C" w:rsidRDefault="00BC5DCC" w:rsidP="004B5AD5">
                    <w:pPr>
                      <w:rPr>
                        <w:rFonts w:ascii="Arial" w:hAnsi="Arial" w:cs="Arial"/>
                        <w:b/>
                        <w:i/>
                        <w:sz w:val="28"/>
                        <w:szCs w:val="28"/>
                      </w:rPr>
                    </w:pPr>
                    <w:r w:rsidRPr="001D040C">
                      <w:rPr>
                        <w:rFonts w:ascii="Arial" w:hAnsi="Arial" w:cs="Arial"/>
                        <w:b/>
                        <w:i/>
                        <w:sz w:val="28"/>
                        <w:szCs w:val="28"/>
                      </w:rPr>
                      <w:t>BADAN PUSAT STATISTIK</w:t>
                    </w:r>
                  </w:p>
                  <w:p w14:paraId="56D109EF" w14:textId="003B7374" w:rsidR="00BC5DCC" w:rsidRPr="007B11AF" w:rsidRDefault="00BC5DCC" w:rsidP="004B5AD5">
                    <w:pPr>
                      <w:rPr>
                        <w:rFonts w:ascii="Arial" w:hAnsi="Arial" w:cs="Arial"/>
                        <w:b/>
                        <w:i/>
                        <w:sz w:val="28"/>
                        <w:szCs w:val="28"/>
                        <w:lang w:val="en-ID"/>
                      </w:rPr>
                    </w:pPr>
                    <w:r w:rsidRPr="001D040C">
                      <w:rPr>
                        <w:rFonts w:ascii="Arial" w:hAnsi="Arial" w:cs="Arial"/>
                        <w:b/>
                        <w:i/>
                        <w:sz w:val="28"/>
                        <w:szCs w:val="28"/>
                      </w:rPr>
                      <w:t xml:space="preserve">KOTA ADMINISTRASI JAKARTA </w:t>
                    </w:r>
                    <w:r>
                      <w:rPr>
                        <w:rFonts w:ascii="Arial" w:hAnsi="Arial" w:cs="Arial"/>
                        <w:b/>
                        <w:i/>
                        <w:sz w:val="28"/>
                        <w:szCs w:val="28"/>
                        <w:lang w:val="en-ID"/>
                      </w:rPr>
                      <w:t>SELATAN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23C7512"/>
    <w:multiLevelType w:val="hybridMultilevel"/>
    <w:tmpl w:val="EECE070A"/>
    <w:lvl w:ilvl="0" w:tplc="608C665C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ascii="Rockwell" w:eastAsia="Times New Roman" w:hAnsi="Rockwell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1F2400A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C406A35C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03AC1662"/>
    <w:multiLevelType w:val="hybridMultilevel"/>
    <w:tmpl w:val="25F8E62E"/>
    <w:lvl w:ilvl="0" w:tplc="B7665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FB5C3A"/>
    <w:multiLevelType w:val="hybridMultilevel"/>
    <w:tmpl w:val="A6D84CD4"/>
    <w:lvl w:ilvl="0" w:tplc="CB945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007F0"/>
    <w:multiLevelType w:val="hybridMultilevel"/>
    <w:tmpl w:val="ED0C8922"/>
    <w:lvl w:ilvl="0" w:tplc="D298CD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7726E9"/>
    <w:multiLevelType w:val="hybridMultilevel"/>
    <w:tmpl w:val="62A24F4A"/>
    <w:lvl w:ilvl="0" w:tplc="D46847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24F0C38"/>
    <w:multiLevelType w:val="hybridMultilevel"/>
    <w:tmpl w:val="F8800FA0"/>
    <w:lvl w:ilvl="0" w:tplc="B7665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24005"/>
    <w:multiLevelType w:val="hybridMultilevel"/>
    <w:tmpl w:val="6A662EAA"/>
    <w:lvl w:ilvl="0" w:tplc="9BE06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73006"/>
    <w:multiLevelType w:val="hybridMultilevel"/>
    <w:tmpl w:val="45B465DE"/>
    <w:lvl w:ilvl="0" w:tplc="1B18AC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1C9F29A4"/>
    <w:multiLevelType w:val="hybridMultilevel"/>
    <w:tmpl w:val="4CCC82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662D4"/>
    <w:multiLevelType w:val="hybridMultilevel"/>
    <w:tmpl w:val="F9F84BAE"/>
    <w:lvl w:ilvl="0" w:tplc="BC6ABD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54A411E"/>
    <w:multiLevelType w:val="hybridMultilevel"/>
    <w:tmpl w:val="C90A01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A3383"/>
    <w:multiLevelType w:val="hybridMultilevel"/>
    <w:tmpl w:val="B24ED102"/>
    <w:lvl w:ilvl="0" w:tplc="C2001A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8267F5E"/>
    <w:multiLevelType w:val="hybridMultilevel"/>
    <w:tmpl w:val="170A533C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410598"/>
    <w:multiLevelType w:val="hybridMultilevel"/>
    <w:tmpl w:val="DB8869A8"/>
    <w:lvl w:ilvl="0" w:tplc="A83C8AA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91953"/>
    <w:multiLevelType w:val="hybridMultilevel"/>
    <w:tmpl w:val="0FACB28C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8A7B63"/>
    <w:multiLevelType w:val="hybridMultilevel"/>
    <w:tmpl w:val="9300D5BA"/>
    <w:lvl w:ilvl="0" w:tplc="793A4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D359A"/>
    <w:multiLevelType w:val="hybridMultilevel"/>
    <w:tmpl w:val="D54089EC"/>
    <w:lvl w:ilvl="0" w:tplc="8934085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3A686862"/>
    <w:multiLevelType w:val="hybridMultilevel"/>
    <w:tmpl w:val="8E7471B6"/>
    <w:lvl w:ilvl="0" w:tplc="C406A35C">
      <w:start w:val="1"/>
      <w:numFmt w:val="decimal"/>
      <w:lvlText w:val="%1."/>
      <w:lvlJc w:val="left"/>
      <w:pPr>
        <w:tabs>
          <w:tab w:val="num" w:pos="1066"/>
        </w:tabs>
        <w:ind w:left="106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-1454" w:hanging="360"/>
      </w:pPr>
    </w:lvl>
    <w:lvl w:ilvl="2" w:tplc="0409001B" w:tentative="1">
      <w:start w:val="1"/>
      <w:numFmt w:val="lowerRoman"/>
      <w:lvlText w:val="%3."/>
      <w:lvlJc w:val="right"/>
      <w:pPr>
        <w:ind w:left="-734" w:hanging="180"/>
      </w:pPr>
    </w:lvl>
    <w:lvl w:ilvl="3" w:tplc="0409000F" w:tentative="1">
      <w:start w:val="1"/>
      <w:numFmt w:val="decimal"/>
      <w:lvlText w:val="%4."/>
      <w:lvlJc w:val="left"/>
      <w:pPr>
        <w:ind w:left="-14" w:hanging="360"/>
      </w:pPr>
    </w:lvl>
    <w:lvl w:ilvl="4" w:tplc="04090019" w:tentative="1">
      <w:start w:val="1"/>
      <w:numFmt w:val="lowerLetter"/>
      <w:lvlText w:val="%5."/>
      <w:lvlJc w:val="left"/>
      <w:pPr>
        <w:ind w:left="706" w:hanging="360"/>
      </w:pPr>
    </w:lvl>
    <w:lvl w:ilvl="5" w:tplc="0409001B" w:tentative="1">
      <w:start w:val="1"/>
      <w:numFmt w:val="lowerRoman"/>
      <w:lvlText w:val="%6."/>
      <w:lvlJc w:val="right"/>
      <w:pPr>
        <w:ind w:left="1426" w:hanging="180"/>
      </w:pPr>
    </w:lvl>
    <w:lvl w:ilvl="6" w:tplc="0409000F" w:tentative="1">
      <w:start w:val="1"/>
      <w:numFmt w:val="decimal"/>
      <w:lvlText w:val="%7."/>
      <w:lvlJc w:val="left"/>
      <w:pPr>
        <w:ind w:left="2146" w:hanging="360"/>
      </w:pPr>
    </w:lvl>
    <w:lvl w:ilvl="7" w:tplc="04090019" w:tentative="1">
      <w:start w:val="1"/>
      <w:numFmt w:val="lowerLetter"/>
      <w:lvlText w:val="%8."/>
      <w:lvlJc w:val="left"/>
      <w:pPr>
        <w:ind w:left="2866" w:hanging="360"/>
      </w:pPr>
    </w:lvl>
    <w:lvl w:ilvl="8" w:tplc="0409001B" w:tentative="1">
      <w:start w:val="1"/>
      <w:numFmt w:val="lowerRoman"/>
      <w:lvlText w:val="%9."/>
      <w:lvlJc w:val="right"/>
      <w:pPr>
        <w:ind w:left="3586" w:hanging="180"/>
      </w:pPr>
    </w:lvl>
  </w:abstractNum>
  <w:abstractNum w:abstractNumId="22" w15:restartNumberingAfterBreak="0">
    <w:nsid w:val="3B416647"/>
    <w:multiLevelType w:val="hybridMultilevel"/>
    <w:tmpl w:val="02605D24"/>
    <w:lvl w:ilvl="0" w:tplc="0421000F">
      <w:start w:val="1"/>
      <w:numFmt w:val="decimal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48287247"/>
    <w:multiLevelType w:val="hybridMultilevel"/>
    <w:tmpl w:val="C71631BE"/>
    <w:lvl w:ilvl="0" w:tplc="0C929ECE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DA9192D"/>
    <w:multiLevelType w:val="hybridMultilevel"/>
    <w:tmpl w:val="34A62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D3BE2"/>
    <w:multiLevelType w:val="hybridMultilevel"/>
    <w:tmpl w:val="256E5E0E"/>
    <w:lvl w:ilvl="0" w:tplc="543295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5C060C0E"/>
    <w:multiLevelType w:val="hybridMultilevel"/>
    <w:tmpl w:val="6E646D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452B6"/>
    <w:multiLevelType w:val="hybridMultilevel"/>
    <w:tmpl w:val="41607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A13E4"/>
    <w:multiLevelType w:val="hybridMultilevel"/>
    <w:tmpl w:val="ADBC8858"/>
    <w:lvl w:ilvl="0" w:tplc="C616C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5331F9B"/>
    <w:multiLevelType w:val="hybridMultilevel"/>
    <w:tmpl w:val="AAD2A4C8"/>
    <w:lvl w:ilvl="0" w:tplc="EDC64E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5FE0345"/>
    <w:multiLevelType w:val="hybridMultilevel"/>
    <w:tmpl w:val="1ABC20A8"/>
    <w:lvl w:ilvl="0" w:tplc="D472A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1">
    <w:nsid w:val="6CEF5CCA"/>
    <w:multiLevelType w:val="hybridMultilevel"/>
    <w:tmpl w:val="D89A03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F0C2D"/>
    <w:multiLevelType w:val="hybridMultilevel"/>
    <w:tmpl w:val="256E5E0E"/>
    <w:lvl w:ilvl="0" w:tplc="543295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A251D33"/>
    <w:multiLevelType w:val="hybridMultilevel"/>
    <w:tmpl w:val="861C602A"/>
    <w:lvl w:ilvl="0" w:tplc="1F985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14"/>
  </w:num>
  <w:num w:numId="7">
    <w:abstractNumId w:val="22"/>
  </w:num>
  <w:num w:numId="8">
    <w:abstractNumId w:val="26"/>
  </w:num>
  <w:num w:numId="9">
    <w:abstractNumId w:val="33"/>
  </w:num>
  <w:num w:numId="10">
    <w:abstractNumId w:val="30"/>
  </w:num>
  <w:num w:numId="11">
    <w:abstractNumId w:val="19"/>
  </w:num>
  <w:num w:numId="12">
    <w:abstractNumId w:val="5"/>
  </w:num>
  <w:num w:numId="13">
    <w:abstractNumId w:val="32"/>
  </w:num>
  <w:num w:numId="14">
    <w:abstractNumId w:val="9"/>
  </w:num>
  <w:num w:numId="15">
    <w:abstractNumId w:val="29"/>
  </w:num>
  <w:num w:numId="16">
    <w:abstractNumId w:val="7"/>
  </w:num>
  <w:num w:numId="17">
    <w:abstractNumId w:val="15"/>
  </w:num>
  <w:num w:numId="18">
    <w:abstractNumId w:val="28"/>
  </w:num>
  <w:num w:numId="19">
    <w:abstractNumId w:val="8"/>
  </w:num>
  <w:num w:numId="20">
    <w:abstractNumId w:val="13"/>
  </w:num>
  <w:num w:numId="21">
    <w:abstractNumId w:val="23"/>
  </w:num>
  <w:num w:numId="22">
    <w:abstractNumId w:val="25"/>
  </w:num>
  <w:num w:numId="23">
    <w:abstractNumId w:val="10"/>
  </w:num>
  <w:num w:numId="24">
    <w:abstractNumId w:val="6"/>
  </w:num>
  <w:num w:numId="25">
    <w:abstractNumId w:val="11"/>
  </w:num>
  <w:num w:numId="26">
    <w:abstractNumId w:val="17"/>
  </w:num>
  <w:num w:numId="27">
    <w:abstractNumId w:val="24"/>
  </w:num>
  <w:num w:numId="28">
    <w:abstractNumId w:val="4"/>
  </w:num>
  <w:num w:numId="29">
    <w:abstractNumId w:val="16"/>
  </w:num>
  <w:num w:numId="30">
    <w:abstractNumId w:val="21"/>
  </w:num>
  <w:num w:numId="31">
    <w:abstractNumId w:val="20"/>
  </w:num>
  <w:num w:numId="32">
    <w:abstractNumId w:val="27"/>
  </w:num>
  <w:num w:numId="33">
    <w:abstractNumId w:val="1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style="v-text-anchor:middle" fillcolor="yellow" strokecolor="#385d8a">
      <v:fill color="yellow"/>
      <v:stroke color="#385d8a" weight="2pt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C"/>
    <w:rsid w:val="00014199"/>
    <w:rsid w:val="00021F83"/>
    <w:rsid w:val="00053340"/>
    <w:rsid w:val="00063E55"/>
    <w:rsid w:val="00074827"/>
    <w:rsid w:val="00082885"/>
    <w:rsid w:val="00096381"/>
    <w:rsid w:val="000A3734"/>
    <w:rsid w:val="000B6548"/>
    <w:rsid w:val="000B78E6"/>
    <w:rsid w:val="00107F1A"/>
    <w:rsid w:val="001111CB"/>
    <w:rsid w:val="0014078F"/>
    <w:rsid w:val="001423B8"/>
    <w:rsid w:val="00146D2C"/>
    <w:rsid w:val="00155A0C"/>
    <w:rsid w:val="001775C2"/>
    <w:rsid w:val="00177FD9"/>
    <w:rsid w:val="00184791"/>
    <w:rsid w:val="00185A18"/>
    <w:rsid w:val="00191AD3"/>
    <w:rsid w:val="0019450A"/>
    <w:rsid w:val="001B3C68"/>
    <w:rsid w:val="001B7C3C"/>
    <w:rsid w:val="001D040C"/>
    <w:rsid w:val="001E43B7"/>
    <w:rsid w:val="001E48E1"/>
    <w:rsid w:val="001F1E5A"/>
    <w:rsid w:val="001F51DE"/>
    <w:rsid w:val="0020746F"/>
    <w:rsid w:val="002139BD"/>
    <w:rsid w:val="00216C2F"/>
    <w:rsid w:val="00224593"/>
    <w:rsid w:val="00224A6B"/>
    <w:rsid w:val="00227439"/>
    <w:rsid w:val="00232B98"/>
    <w:rsid w:val="002348E5"/>
    <w:rsid w:val="00234DCA"/>
    <w:rsid w:val="00236B80"/>
    <w:rsid w:val="00250BBE"/>
    <w:rsid w:val="0025473C"/>
    <w:rsid w:val="00273107"/>
    <w:rsid w:val="002773D5"/>
    <w:rsid w:val="0028465F"/>
    <w:rsid w:val="00297F44"/>
    <w:rsid w:val="002A161B"/>
    <w:rsid w:val="002A566B"/>
    <w:rsid w:val="002A6EB2"/>
    <w:rsid w:val="002A72FA"/>
    <w:rsid w:val="002A77B7"/>
    <w:rsid w:val="002C0E42"/>
    <w:rsid w:val="002C1946"/>
    <w:rsid w:val="002E23AD"/>
    <w:rsid w:val="002E4232"/>
    <w:rsid w:val="002F59CC"/>
    <w:rsid w:val="002F5F8F"/>
    <w:rsid w:val="00324C62"/>
    <w:rsid w:val="00332F8C"/>
    <w:rsid w:val="003358FF"/>
    <w:rsid w:val="00364CC3"/>
    <w:rsid w:val="00373338"/>
    <w:rsid w:val="00382D95"/>
    <w:rsid w:val="00384D0C"/>
    <w:rsid w:val="003A18FC"/>
    <w:rsid w:val="003A4FC8"/>
    <w:rsid w:val="003A6386"/>
    <w:rsid w:val="003B16F3"/>
    <w:rsid w:val="003E34DC"/>
    <w:rsid w:val="003F0C07"/>
    <w:rsid w:val="004152C2"/>
    <w:rsid w:val="00420820"/>
    <w:rsid w:val="00426367"/>
    <w:rsid w:val="0043075C"/>
    <w:rsid w:val="004313B7"/>
    <w:rsid w:val="00431B96"/>
    <w:rsid w:val="00446A66"/>
    <w:rsid w:val="004544A0"/>
    <w:rsid w:val="00463E01"/>
    <w:rsid w:val="00475FF3"/>
    <w:rsid w:val="00480340"/>
    <w:rsid w:val="004B5AD5"/>
    <w:rsid w:val="004B7E39"/>
    <w:rsid w:val="004C66A1"/>
    <w:rsid w:val="004D0CA7"/>
    <w:rsid w:val="004D1166"/>
    <w:rsid w:val="004F425B"/>
    <w:rsid w:val="005069D7"/>
    <w:rsid w:val="00507DA6"/>
    <w:rsid w:val="00516227"/>
    <w:rsid w:val="00550942"/>
    <w:rsid w:val="00551A31"/>
    <w:rsid w:val="00557407"/>
    <w:rsid w:val="00575A1C"/>
    <w:rsid w:val="00580366"/>
    <w:rsid w:val="0058543E"/>
    <w:rsid w:val="005917F2"/>
    <w:rsid w:val="005A117F"/>
    <w:rsid w:val="005C1928"/>
    <w:rsid w:val="005C7BD4"/>
    <w:rsid w:val="005D4F04"/>
    <w:rsid w:val="005F40C8"/>
    <w:rsid w:val="00600CF4"/>
    <w:rsid w:val="00603177"/>
    <w:rsid w:val="006437A4"/>
    <w:rsid w:val="0064422E"/>
    <w:rsid w:val="0066046D"/>
    <w:rsid w:val="006A44EB"/>
    <w:rsid w:val="006B029F"/>
    <w:rsid w:val="006B6355"/>
    <w:rsid w:val="006C3664"/>
    <w:rsid w:val="006C7E7F"/>
    <w:rsid w:val="006F7D60"/>
    <w:rsid w:val="007027D1"/>
    <w:rsid w:val="00714BE5"/>
    <w:rsid w:val="0071547D"/>
    <w:rsid w:val="00722A42"/>
    <w:rsid w:val="0073595B"/>
    <w:rsid w:val="00745201"/>
    <w:rsid w:val="00751B44"/>
    <w:rsid w:val="00757752"/>
    <w:rsid w:val="00757CA2"/>
    <w:rsid w:val="0076736F"/>
    <w:rsid w:val="007725DB"/>
    <w:rsid w:val="00774794"/>
    <w:rsid w:val="00774DCB"/>
    <w:rsid w:val="00787F30"/>
    <w:rsid w:val="007B11AF"/>
    <w:rsid w:val="007B21E1"/>
    <w:rsid w:val="007D6A8F"/>
    <w:rsid w:val="007E0C06"/>
    <w:rsid w:val="007E3275"/>
    <w:rsid w:val="008045D2"/>
    <w:rsid w:val="00811B77"/>
    <w:rsid w:val="00812A9B"/>
    <w:rsid w:val="00815320"/>
    <w:rsid w:val="008211DC"/>
    <w:rsid w:val="0082165D"/>
    <w:rsid w:val="00822AD0"/>
    <w:rsid w:val="00823D1B"/>
    <w:rsid w:val="00824154"/>
    <w:rsid w:val="00826EBE"/>
    <w:rsid w:val="0084073B"/>
    <w:rsid w:val="00846EA4"/>
    <w:rsid w:val="00855157"/>
    <w:rsid w:val="008A1A97"/>
    <w:rsid w:val="008A59B4"/>
    <w:rsid w:val="008A6D8B"/>
    <w:rsid w:val="008B7C1F"/>
    <w:rsid w:val="008C596D"/>
    <w:rsid w:val="008C7607"/>
    <w:rsid w:val="008D12F8"/>
    <w:rsid w:val="008E091B"/>
    <w:rsid w:val="008F29F0"/>
    <w:rsid w:val="00925049"/>
    <w:rsid w:val="00926145"/>
    <w:rsid w:val="00942A13"/>
    <w:rsid w:val="009516A2"/>
    <w:rsid w:val="00954D01"/>
    <w:rsid w:val="009740EB"/>
    <w:rsid w:val="0098490F"/>
    <w:rsid w:val="009B0C69"/>
    <w:rsid w:val="009B7174"/>
    <w:rsid w:val="009B76F9"/>
    <w:rsid w:val="009C0142"/>
    <w:rsid w:val="009C660A"/>
    <w:rsid w:val="009E1F78"/>
    <w:rsid w:val="009E7054"/>
    <w:rsid w:val="00A0385C"/>
    <w:rsid w:val="00A07A81"/>
    <w:rsid w:val="00A30158"/>
    <w:rsid w:val="00A35C94"/>
    <w:rsid w:val="00A43ED6"/>
    <w:rsid w:val="00A4436E"/>
    <w:rsid w:val="00A47860"/>
    <w:rsid w:val="00A52F0B"/>
    <w:rsid w:val="00A56548"/>
    <w:rsid w:val="00A702A0"/>
    <w:rsid w:val="00A74AAF"/>
    <w:rsid w:val="00AB78EA"/>
    <w:rsid w:val="00AC0265"/>
    <w:rsid w:val="00AC7D13"/>
    <w:rsid w:val="00AE366F"/>
    <w:rsid w:val="00AE77AC"/>
    <w:rsid w:val="00B064D5"/>
    <w:rsid w:val="00B20A6D"/>
    <w:rsid w:val="00B42512"/>
    <w:rsid w:val="00B52203"/>
    <w:rsid w:val="00B62DE8"/>
    <w:rsid w:val="00B976C4"/>
    <w:rsid w:val="00BA1D7E"/>
    <w:rsid w:val="00BB28B6"/>
    <w:rsid w:val="00BB34EA"/>
    <w:rsid w:val="00BC5DCC"/>
    <w:rsid w:val="00BD3B32"/>
    <w:rsid w:val="00BE040A"/>
    <w:rsid w:val="00BE6E24"/>
    <w:rsid w:val="00BF50AD"/>
    <w:rsid w:val="00C00C89"/>
    <w:rsid w:val="00C02957"/>
    <w:rsid w:val="00C0502E"/>
    <w:rsid w:val="00C171C8"/>
    <w:rsid w:val="00C26C52"/>
    <w:rsid w:val="00C42B50"/>
    <w:rsid w:val="00C63A98"/>
    <w:rsid w:val="00C64265"/>
    <w:rsid w:val="00C65986"/>
    <w:rsid w:val="00C7272B"/>
    <w:rsid w:val="00C77F74"/>
    <w:rsid w:val="00C9118F"/>
    <w:rsid w:val="00CB2031"/>
    <w:rsid w:val="00CB5522"/>
    <w:rsid w:val="00CC4222"/>
    <w:rsid w:val="00CD024B"/>
    <w:rsid w:val="00D01F9A"/>
    <w:rsid w:val="00D0205A"/>
    <w:rsid w:val="00D0213A"/>
    <w:rsid w:val="00D14AB8"/>
    <w:rsid w:val="00D250AE"/>
    <w:rsid w:val="00D42AC9"/>
    <w:rsid w:val="00D56064"/>
    <w:rsid w:val="00D60AA5"/>
    <w:rsid w:val="00D72DC0"/>
    <w:rsid w:val="00D76F23"/>
    <w:rsid w:val="00D9105C"/>
    <w:rsid w:val="00D968C5"/>
    <w:rsid w:val="00DA0395"/>
    <w:rsid w:val="00DB0F11"/>
    <w:rsid w:val="00DB4118"/>
    <w:rsid w:val="00DD3B95"/>
    <w:rsid w:val="00DE0682"/>
    <w:rsid w:val="00DF3C10"/>
    <w:rsid w:val="00E2249B"/>
    <w:rsid w:val="00E260FF"/>
    <w:rsid w:val="00E56C57"/>
    <w:rsid w:val="00EA3815"/>
    <w:rsid w:val="00EC402A"/>
    <w:rsid w:val="00EC6647"/>
    <w:rsid w:val="00EC69A3"/>
    <w:rsid w:val="00EC7B6F"/>
    <w:rsid w:val="00F01A9E"/>
    <w:rsid w:val="00F07169"/>
    <w:rsid w:val="00F07D29"/>
    <w:rsid w:val="00F23210"/>
    <w:rsid w:val="00F253CB"/>
    <w:rsid w:val="00F27528"/>
    <w:rsid w:val="00F44C35"/>
    <w:rsid w:val="00F44F6F"/>
    <w:rsid w:val="00F5254F"/>
    <w:rsid w:val="00F70A12"/>
    <w:rsid w:val="00F73580"/>
    <w:rsid w:val="00F81716"/>
    <w:rsid w:val="00FA3E33"/>
    <w:rsid w:val="00FC0141"/>
    <w:rsid w:val="00FC5838"/>
    <w:rsid w:val="00FD5839"/>
    <w:rsid w:val="00FE41D8"/>
    <w:rsid w:val="00FE4C1B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yellow" strokecolor="#385d8a">
      <v:fill color="yellow"/>
      <v:stroke color="#385d8a" weight="2pt"/>
      <v:textbox inset="1mm,0,1mm,0"/>
    </o:shapedefaults>
    <o:shapelayout v:ext="edit">
      <o:idmap v:ext="edit" data="1"/>
    </o:shapelayout>
  </w:shapeDefaults>
  <w:doNotEmbedSmartTags/>
  <w:decimalSymbol w:val="."/>
  <w:listSeparator w:val=","/>
  <w14:docId w14:val="716DE743"/>
  <w15:docId w15:val="{C82AE559-ECBF-4697-B963-FC3650F3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id-ID" w:eastAsia="hi-IN" w:bidi="hi-IN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ind w:left="432" w:hanging="432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46D"/>
    <w:pPr>
      <w:tabs>
        <w:tab w:val="center" w:pos="4513"/>
        <w:tab w:val="right" w:pos="9026"/>
      </w:tabs>
    </w:pPr>
    <w:rPr>
      <w:szCs w:val="21"/>
      <w:lang w:val="x-none"/>
    </w:rPr>
  </w:style>
  <w:style w:type="character" w:customStyle="1" w:styleId="HeaderChar">
    <w:name w:val="Header Char"/>
    <w:link w:val="Header"/>
    <w:uiPriority w:val="99"/>
    <w:rsid w:val="0066046D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66046D"/>
    <w:pPr>
      <w:tabs>
        <w:tab w:val="center" w:pos="4513"/>
        <w:tab w:val="right" w:pos="9026"/>
      </w:tabs>
    </w:pPr>
    <w:rPr>
      <w:szCs w:val="21"/>
      <w:lang w:val="x-none"/>
    </w:rPr>
  </w:style>
  <w:style w:type="character" w:customStyle="1" w:styleId="FooterChar">
    <w:name w:val="Footer Char"/>
    <w:link w:val="Footer"/>
    <w:uiPriority w:val="99"/>
    <w:rsid w:val="0066046D"/>
    <w:rPr>
      <w:rFonts w:eastAsia="SimSun" w:cs="Mangal"/>
      <w:kern w:val="1"/>
      <w:sz w:val="24"/>
      <w:szCs w:val="21"/>
      <w:lang w:eastAsia="hi-IN" w:bidi="hi-IN"/>
    </w:rPr>
  </w:style>
  <w:style w:type="paragraph" w:styleId="NormalWeb">
    <w:name w:val="Normal (Web)"/>
    <w:basedOn w:val="Normal"/>
    <w:uiPriority w:val="99"/>
    <w:unhideWhenUsed/>
    <w:rsid w:val="0009638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id-ID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049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925049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431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D60"/>
    <w:pPr>
      <w:widowControl/>
      <w:suppressAutoHyphens w:val="0"/>
      <w:spacing w:line="360" w:lineRule="auto"/>
      <w:ind w:left="720" w:hanging="1440"/>
      <w:contextualSpacing/>
      <w:jc w:val="both"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character" w:styleId="Strong">
    <w:name w:val="Strong"/>
    <w:uiPriority w:val="22"/>
    <w:qFormat/>
    <w:rsid w:val="00155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F2944-2C67-4461-ACE7-363AFBAC2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 jakut</dc:creator>
  <cp:lastModifiedBy>Istiqamah Rani</cp:lastModifiedBy>
  <cp:revision>4</cp:revision>
  <cp:lastPrinted>2019-05-03T07:21:00Z</cp:lastPrinted>
  <dcterms:created xsi:type="dcterms:W3CDTF">2020-07-15T13:28:00Z</dcterms:created>
  <dcterms:modified xsi:type="dcterms:W3CDTF">2020-07-18T00:21:00Z</dcterms:modified>
</cp:coreProperties>
</file>