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right" w:pos="9720"/>
        </w:tabs>
        <w:rPr>
          <w:rStyle w:val="None"/>
          <w:sz w:val="52"/>
          <w:szCs w:val="52"/>
        </w:rPr>
      </w:pPr>
      <w:r>
        <w:rPr>
          <w:rStyle w:val="None"/>
          <w:b w:val="1"/>
          <w:bCs w:val="1"/>
          <w:sz w:val="40"/>
          <w:szCs w:val="40"/>
          <w:rtl w:val="0"/>
          <w:lang w:val="es-ES_tradnl"/>
        </w:rPr>
        <w:t>EXPERIMENT REQUEST FORM</w:t>
      </w:r>
      <w:r>
        <w:rPr>
          <w:rStyle w:val="None"/>
          <w:sz w:val="52"/>
          <w:szCs w:val="52"/>
        </w:rPr>
        <w:tab/>
      </w:r>
      <w:r>
        <w:rPr>
          <w:rStyle w:val="None"/>
          <w:sz w:val="52"/>
          <w:szCs w:val="52"/>
        </w:rPr>
        <w:drawing>
          <wp:inline distT="0" distB="0" distL="0" distR="0">
            <wp:extent cx="972285" cy="73368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972285" cy="733683"/>
                    </a:xfrm>
                    <a:prstGeom prst="rect">
                      <a:avLst/>
                    </a:prstGeom>
                    <a:ln w="12700" cap="flat">
                      <a:noFill/>
                      <a:miter lim="400000"/>
                    </a:ln>
                    <a:effectLst/>
                  </pic:spPr>
                </pic:pic>
              </a:graphicData>
            </a:graphic>
          </wp:inline>
        </w:drawing>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en-US"/>
        </w:rPr>
        <w:t>BASIC INFORMATION:</w:t>
      </w:r>
    </w:p>
    <w:tbl>
      <w:tblPr>
        <w:tblW w:w="973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2600" w:sz="8" w:space="0" w:shadow="0" w:frame="0"/>
          <w:insideV w:val="single" w:color="ff2600" w:sz="8" w:space="0" w:shadow="0" w:frame="0"/>
        </w:tblBorders>
        <w:shd w:val="clear" w:color="auto" w:fill="ced7e7"/>
        <w:tblLayout w:type="fixed"/>
      </w:tblPr>
      <w:tblGrid>
        <w:gridCol w:w="2105"/>
        <w:gridCol w:w="7625"/>
      </w:tblGrid>
      <w:tr>
        <w:tblPrEx>
          <w:shd w:val="clear" w:color="auto" w:fill="ced7e7"/>
        </w:tblPrEx>
        <w:trPr>
          <w:trHeight w:val="500" w:hRule="atLeast"/>
        </w:trPr>
        <w:tc>
          <w:tcPr>
            <w:tcW w:type="dxa" w:w="2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Style w:val="None"/>
                <w:rtl w:val="0"/>
                <w:lang w:val="en-US"/>
              </w:rPr>
              <w:t>EXPERIMENT NAME:</w:t>
            </w:r>
          </w:p>
        </w:tc>
        <w:tc>
          <w:tcPr>
            <w:tcW w:type="dxa" w:w="7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s-ES_tradnl"/>
              </w:rPr>
              <w:t>SOCIALCON</w:t>
            </w:r>
          </w:p>
        </w:tc>
      </w:tr>
      <w:tr>
        <w:tblPrEx>
          <w:shd w:val="clear" w:color="auto" w:fill="ced7e7"/>
        </w:tblPrEx>
        <w:trPr>
          <w:trHeight w:val="280" w:hRule="atLeast"/>
        </w:trPr>
        <w:tc>
          <w:tcPr>
            <w:tcW w:type="dxa" w:w="2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Style w:val="None"/>
                <w:rtl w:val="0"/>
                <w:lang w:val="en-US"/>
              </w:rPr>
              <w:t>RESEARCHER/S:</w:t>
            </w:r>
          </w:p>
        </w:tc>
        <w:tc>
          <w:tcPr>
            <w:tcW w:type="dxa" w:w="7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4"/>
              <w:spacing w:after="0" w:line="240" w:lineRule="auto"/>
            </w:pPr>
            <w:r>
              <w:rPr>
                <w:rStyle w:val="None"/>
                <w:sz w:val="22"/>
                <w:szCs w:val="22"/>
                <w:rtl w:val="0"/>
                <w:lang w:val="es-ES_tradnl"/>
              </w:rPr>
              <w:t>Daniel Alcal</w:t>
            </w:r>
            <w:r>
              <w:rPr>
                <w:rStyle w:val="None"/>
                <w:sz w:val="22"/>
                <w:szCs w:val="22"/>
                <w:rtl w:val="0"/>
                <w:lang w:val="es-ES_tradnl"/>
              </w:rPr>
              <w:t>á</w:t>
            </w:r>
            <w:r>
              <w:rPr>
                <w:rStyle w:val="None"/>
                <w:sz w:val="22"/>
                <w:szCs w:val="22"/>
                <w:rtl w:val="0"/>
                <w:lang w:val="es-ES_tradnl"/>
              </w:rPr>
              <w:t>, David Soto</w:t>
            </w:r>
          </w:p>
        </w:tc>
      </w:tr>
      <w:tr>
        <w:tblPrEx>
          <w:shd w:val="clear" w:color="auto" w:fill="ced7e7"/>
        </w:tblPrEx>
        <w:trPr>
          <w:trHeight w:val="1000" w:hRule="atLeast"/>
        </w:trPr>
        <w:tc>
          <w:tcPr>
            <w:tcW w:type="dxa" w:w="2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Style w:val="None"/>
                <w:rtl w:val="0"/>
                <w:lang w:val="en-US"/>
              </w:rPr>
              <w:t>PROJECT:</w:t>
            </w:r>
          </w:p>
        </w:tc>
        <w:tc>
          <w:tcPr>
            <w:tcW w:type="dxa" w:w="7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Decoding the neural representation of social concepts</w:t>
            </w:r>
          </w:p>
        </w:tc>
      </w:tr>
      <w:tr>
        <w:tblPrEx>
          <w:shd w:val="clear" w:color="auto" w:fill="ced7e7"/>
        </w:tblPrEx>
        <w:trPr>
          <w:trHeight w:val="280" w:hRule="atLeast"/>
        </w:trPr>
        <w:tc>
          <w:tcPr>
            <w:tcW w:type="dxa" w:w="2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Style w:val="None"/>
                <w:rtl w:val="0"/>
                <w:lang w:val="en-US"/>
              </w:rPr>
              <w:t>CODE:</w:t>
            </w:r>
          </w:p>
        </w:tc>
        <w:tc>
          <w:tcPr>
            <w:tcW w:type="dxa" w:w="7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s-ES_tradnl"/>
              </w:rPr>
              <w:t>SOCIALCON</w:t>
            </w:r>
          </w:p>
        </w:tc>
      </w:tr>
      <w:tr>
        <w:tblPrEx>
          <w:shd w:val="clear" w:color="auto" w:fill="ced7e7"/>
        </w:tblPrEx>
        <w:trPr>
          <w:trHeight w:val="280" w:hRule="atLeast"/>
        </w:trPr>
        <w:tc>
          <w:tcPr>
            <w:tcW w:type="dxa" w:w="2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Style w:val="None"/>
                <w:rtl w:val="0"/>
                <w:lang w:val="en-US"/>
              </w:rPr>
              <w:t>DATE:</w:t>
            </w:r>
          </w:p>
        </w:tc>
        <w:tc>
          <w:tcPr>
            <w:tcW w:type="dxa" w:w="7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s-ES_tradnl"/>
              </w:rPr>
              <w:t>17</w:t>
            </w:r>
            <w:r>
              <w:rPr>
                <w:rStyle w:val="None"/>
                <w:rtl w:val="0"/>
                <w:lang w:val="es-ES_tradnl"/>
              </w:rPr>
              <w:t>/0</w:t>
            </w:r>
            <w:r>
              <w:rPr>
                <w:rStyle w:val="None"/>
                <w:rtl w:val="0"/>
                <w:lang w:val="es-ES_tradnl"/>
              </w:rPr>
              <w:t>5</w:t>
            </w:r>
            <w:r>
              <w:rPr>
                <w:rStyle w:val="None"/>
                <w:rtl w:val="0"/>
                <w:lang w:val="es-ES_tradnl"/>
              </w:rPr>
              <w:t>/2018</w:t>
            </w:r>
          </w:p>
        </w:tc>
      </w:tr>
      <w:tr>
        <w:tblPrEx>
          <w:shd w:val="clear" w:color="auto" w:fill="ced7e7"/>
        </w:tblPrEx>
        <w:trPr>
          <w:trHeight w:val="280" w:hRule="atLeast"/>
        </w:trPr>
        <w:tc>
          <w:tcPr>
            <w:tcW w:type="dxa" w:w="21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spacing w:after="0" w:line="240" w:lineRule="auto"/>
            </w:pPr>
            <w:r>
              <w:rPr>
                <w:rStyle w:val="None"/>
                <w:rtl w:val="0"/>
                <w:lang w:val="en-US"/>
              </w:rPr>
              <w:t>TECHNIQUE:</w:t>
            </w:r>
          </w:p>
        </w:tc>
        <w:tc>
          <w:tcPr>
            <w:tcW w:type="dxa" w:w="7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fMRI</w:t>
            </w:r>
          </w:p>
        </w:tc>
      </w:tr>
    </w:tbl>
    <w:p>
      <w:pPr>
        <w:pStyle w:val="Body"/>
        <w:widowControl w:val="0"/>
        <w:spacing w:line="240" w:lineRule="auto"/>
        <w:ind w:left="324" w:hanging="324"/>
        <w:rPr>
          <w:rStyle w:val="None"/>
          <w:b w:val="1"/>
          <w:bCs w:val="1"/>
        </w:rPr>
      </w:pPr>
    </w:p>
    <w:p>
      <w:pPr>
        <w:pStyle w:val="Body"/>
        <w:widowControl w:val="0"/>
        <w:spacing w:line="240" w:lineRule="auto"/>
        <w:ind w:left="216" w:hanging="216"/>
        <w:rPr>
          <w:b w:val="1"/>
          <w:bCs w:val="1"/>
        </w:rPr>
      </w:pPr>
    </w:p>
    <w:p>
      <w:pPr>
        <w:pStyle w:val="Body"/>
        <w:widowControl w:val="0"/>
        <w:spacing w:line="240" w:lineRule="auto"/>
        <w:ind w:left="108" w:hanging="108"/>
        <w:rPr>
          <w:b w:val="1"/>
          <w:bCs w:val="1"/>
        </w:rPr>
      </w:pPr>
    </w:p>
    <w:p>
      <w:pPr>
        <w:pStyle w:val="Body"/>
        <w:widowControl w:val="0"/>
        <w:spacing w:line="240" w:lineRule="auto"/>
        <w:rPr>
          <w:b w:val="1"/>
          <w:bCs w:val="1"/>
        </w:rPr>
      </w:pP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en-US"/>
        </w:rPr>
        <w:t>FUNDING:</w:t>
      </w:r>
    </w:p>
    <w:tbl>
      <w:tblPr>
        <w:tblW w:w="47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1"/>
        <w:gridCol w:w="1147"/>
        <w:gridCol w:w="1511"/>
      </w:tblGrid>
      <w:tr>
        <w:tblPrEx>
          <w:shd w:val="clear" w:color="auto" w:fill="ced7e7"/>
        </w:tblPrEx>
        <w:trPr>
          <w:trHeight w:val="520" w:hRule="atLeast"/>
        </w:trPr>
        <w:tc>
          <w:tcPr>
            <w:tcW w:type="dxa" w:w="47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Rate hourly by experiment (subject pay included)</w:t>
            </w:r>
          </w:p>
        </w:tc>
      </w:tr>
      <w:tr>
        <w:tblPrEx>
          <w:shd w:val="clear" w:color="auto" w:fill="ced7e7"/>
        </w:tblPrEx>
        <w:trPr>
          <w:trHeight w:val="280" w:hRule="atLeast"/>
        </w:trPr>
        <w:tc>
          <w:tcPr>
            <w:tcW w:type="dxa" w:w="32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RM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500 </w:t>
            </w:r>
            <w:r>
              <w:rPr>
                <w:rStyle w:val="None"/>
                <w:rtl w:val="0"/>
                <w:lang w:val="es-ES_tradnl"/>
              </w:rPr>
              <w:t>€</w:t>
            </w:r>
          </w:p>
        </w:tc>
      </w:tr>
      <w:tr>
        <w:tblPrEx>
          <w:shd w:val="clear" w:color="auto" w:fill="ced7e7"/>
        </w:tblPrEx>
        <w:trPr>
          <w:trHeight w:val="280" w:hRule="atLeast"/>
        </w:trPr>
        <w:tc>
          <w:tcPr>
            <w:tcW w:type="dxa" w:w="32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both"/>
            </w:pPr>
            <w:r>
              <w:rPr>
                <w:rStyle w:val="None"/>
                <w:rtl w:val="0"/>
                <w:lang w:val="es-ES_tradnl"/>
              </w:rPr>
              <w:t xml:space="preserve">MEG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500 </w:t>
            </w:r>
            <w:r>
              <w:rPr>
                <w:rStyle w:val="None"/>
                <w:rtl w:val="0"/>
                <w:lang w:val="es-ES_tradnl"/>
              </w:rPr>
              <w:t>€</w:t>
            </w:r>
          </w:p>
        </w:tc>
      </w:tr>
      <w:tr>
        <w:tblPrEx>
          <w:shd w:val="clear" w:color="auto" w:fill="ced7e7"/>
        </w:tblPrEx>
        <w:trPr>
          <w:trHeight w:val="280" w:hRule="atLeast"/>
        </w:trPr>
        <w:tc>
          <w:tcPr>
            <w:tcW w:type="dxa" w:w="32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EYE TRACKING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60 </w:t>
            </w:r>
            <w:r>
              <w:rPr>
                <w:rStyle w:val="None"/>
                <w:rtl w:val="0"/>
                <w:lang w:val="es-ES_tradnl"/>
              </w:rPr>
              <w:t>€</w:t>
            </w:r>
          </w:p>
        </w:tc>
      </w:tr>
      <w:tr>
        <w:tblPrEx>
          <w:shd w:val="clear" w:color="auto" w:fill="ced7e7"/>
        </w:tblPrEx>
        <w:trPr>
          <w:trHeight w:val="280" w:hRule="atLeast"/>
        </w:trPr>
        <w:tc>
          <w:tcPr>
            <w:tcW w:type="dxa" w:w="32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EEG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60 </w:t>
            </w:r>
            <w:r>
              <w:rPr>
                <w:rStyle w:val="None"/>
                <w:rtl w:val="0"/>
                <w:lang w:val="es-ES_tradnl"/>
              </w:rPr>
              <w:t>€</w:t>
            </w:r>
          </w:p>
        </w:tc>
      </w:tr>
      <w:tr>
        <w:tblPrEx>
          <w:shd w:val="clear" w:color="auto" w:fill="ced7e7"/>
        </w:tblPrEx>
        <w:trPr>
          <w:trHeight w:val="280" w:hRule="atLeast"/>
        </w:trPr>
        <w:tc>
          <w:tcPr>
            <w:tcW w:type="dxa" w:w="32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BEHAVIOUR CABIN </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25 </w:t>
            </w:r>
            <w:r>
              <w:rPr>
                <w:rStyle w:val="None"/>
                <w:rtl w:val="0"/>
                <w:lang w:val="es-ES_tradnl"/>
              </w:rPr>
              <w:t>€</w:t>
            </w:r>
          </w:p>
        </w:tc>
      </w:tr>
      <w:tr>
        <w:tblPrEx>
          <w:shd w:val="clear" w:color="auto" w:fill="ced7e7"/>
        </w:tblPrEx>
        <w:trPr>
          <w:trHeight w:val="280" w:hRule="atLeast"/>
        </w:trPr>
        <w:tc>
          <w:tcPr>
            <w:tcW w:type="dxa" w:w="32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BABYLAB</w:t>
            </w:r>
          </w:p>
        </w:tc>
        <w:tc>
          <w:tcPr>
            <w:tcW w:type="dxa" w:w="1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25 </w:t>
            </w:r>
            <w:r>
              <w:rPr>
                <w:rStyle w:val="None"/>
                <w:rtl w:val="0"/>
                <w:lang w:val="es-ES_tradnl"/>
              </w:rPr>
              <w:t>€</w:t>
            </w:r>
          </w:p>
        </w:tc>
      </w:tr>
      <w:tr>
        <w:tblPrEx>
          <w:shd w:val="clear" w:color="auto" w:fill="ced7e7"/>
        </w:tblPrEx>
        <w:trPr>
          <w:trHeight w:val="760" w:hRule="atLeast"/>
        </w:trPr>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Cover by:</w:t>
            </w:r>
          </w:p>
        </w:tc>
        <w:tc>
          <w:tcPr>
            <w:tcW w:type="dxa" w:w="265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 xml:space="preserve">BCBL  </w:t>
            </w:r>
          </w:p>
        </w:tc>
      </w:tr>
      <w:tr>
        <w:tblPrEx>
          <w:shd w:val="clear" w:color="auto" w:fill="ced7e7"/>
        </w:tblPrEx>
        <w:trPr>
          <w:trHeight w:val="1930" w:hRule="atLeast"/>
        </w:trPr>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No.   participants</w:t>
            </w:r>
          </w:p>
        </w:tc>
        <w:tc>
          <w:tcPr>
            <w:tcW w:type="dxa" w:w="265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rPr>
                <w:rStyle w:val="None"/>
                <w:b w:val="1"/>
                <w:bCs w:val="1"/>
                <w:lang w:val="en-US"/>
              </w:rPr>
            </w:pPr>
            <w:r>
              <w:rPr>
                <w:rStyle w:val="None"/>
                <w:b w:val="1"/>
                <w:bCs w:val="1"/>
                <w:rtl w:val="0"/>
                <w:lang w:val="en-US"/>
              </w:rPr>
              <w:t>3</w:t>
            </w:r>
            <w:r>
              <w:rPr>
                <w:rStyle w:val="None"/>
                <w:b w:val="1"/>
                <w:bCs w:val="1"/>
                <w:rtl w:val="0"/>
                <w:lang w:val="en-US"/>
              </w:rPr>
              <w:t>0</w:t>
            </w:r>
          </w:p>
          <w:p>
            <w:pPr>
              <w:pStyle w:val="Body"/>
              <w:tabs>
                <w:tab w:val="left" w:pos="945"/>
              </w:tabs>
              <w:spacing w:after="0" w:line="240" w:lineRule="auto"/>
              <w:rPr>
                <w:rStyle w:val="None"/>
                <w:lang w:val="en-US"/>
              </w:rPr>
            </w:pPr>
          </w:p>
          <w:p>
            <w:pPr>
              <w:pStyle w:val="Body"/>
              <w:tabs>
                <w:tab w:val="left" w:pos="945"/>
              </w:tabs>
              <w:spacing w:after="0" w:line="240" w:lineRule="auto"/>
            </w:pPr>
            <w:r>
              <w:rPr>
                <w:rStyle w:val="None"/>
                <w:rtl w:val="0"/>
                <w:lang w:val="en-US"/>
              </w:rPr>
              <w:t xml:space="preserve">We estimated n = 30 based on prior MVPA studies here at the BCBL using similar experimental conditions and scanning time. </w:t>
            </w:r>
          </w:p>
        </w:tc>
      </w:tr>
      <w:tr>
        <w:tblPrEx>
          <w:shd w:val="clear" w:color="auto" w:fill="ced7e7"/>
        </w:tblPrEx>
        <w:trPr>
          <w:trHeight w:val="970" w:hRule="atLeast"/>
        </w:trPr>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 xml:space="preserve">Session Duration </w:t>
            </w:r>
          </w:p>
        </w:tc>
        <w:tc>
          <w:tcPr>
            <w:tcW w:type="dxa" w:w="265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s-ES_tradnl"/>
              </w:rPr>
              <w:t>2:00</w:t>
            </w:r>
            <w:r>
              <w:rPr>
                <w:rStyle w:val="None"/>
                <w:rtl w:val="0"/>
                <w:lang w:val="en-US"/>
              </w:rPr>
              <w:t xml:space="preserve"> h (90 min scanning and 30 min of filling of consent forms, training, and debriefing)</w:t>
            </w:r>
          </w:p>
        </w:tc>
      </w:tr>
      <w:tr>
        <w:tblPrEx>
          <w:shd w:val="clear" w:color="auto" w:fill="ced7e7"/>
        </w:tblPrEx>
        <w:trPr>
          <w:trHeight w:val="280" w:hRule="atLeast"/>
        </w:trPr>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b w:val="1"/>
                <w:bCs w:val="1"/>
                <w:rtl w:val="0"/>
                <w:lang w:val="en-US"/>
              </w:rPr>
              <w:t>Total cost</w:t>
            </w:r>
          </w:p>
        </w:tc>
        <w:tc>
          <w:tcPr>
            <w:tcW w:type="dxa" w:w="265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w:t>
            </w:r>
            <w:r>
              <w:rPr>
                <w:rStyle w:val="None"/>
                <w:rtl w:val="0"/>
                <w:lang w:val="en-US"/>
              </w:rPr>
              <w:t xml:space="preserve"> 22</w:t>
            </w:r>
            <w:r>
              <w:rPr>
                <w:rStyle w:val="None"/>
                <w:rtl w:val="0"/>
                <w:lang w:val="en-US"/>
              </w:rPr>
              <w:t>,</w:t>
            </w:r>
            <w:r>
              <w:rPr>
                <w:rStyle w:val="None"/>
                <w:rtl w:val="0"/>
                <w:lang w:val="en-US"/>
              </w:rPr>
              <w:t>5</w:t>
            </w:r>
            <w:r>
              <w:rPr>
                <w:rStyle w:val="None"/>
                <w:rtl w:val="0"/>
                <w:lang w:val="en-US"/>
              </w:rPr>
              <w:t>00</w:t>
            </w:r>
          </w:p>
        </w:tc>
      </w:tr>
    </w:tbl>
    <w:p>
      <w:pPr>
        <w:pStyle w:val="Body"/>
        <w:widowControl w:val="0"/>
        <w:spacing w:line="240" w:lineRule="auto"/>
        <w:ind w:left="108" w:hanging="108"/>
        <w:sectPr>
          <w:headerReference w:type="default" r:id="rId5"/>
          <w:footerReference w:type="default" r:id="rId6"/>
          <w:pgSz w:w="11900" w:h="16840" w:orient="portrait"/>
          <w:pgMar w:top="180" w:right="990" w:bottom="360" w:left="1170" w:header="0" w:footer="0"/>
          <w:bidi w:val="0"/>
        </w:sectPr>
      </w:pPr>
    </w:p>
    <w:p>
      <w:pPr>
        <w:pStyle w:val="Body"/>
        <w:tabs>
          <w:tab w:val="left" w:pos="945"/>
        </w:tabs>
        <w:rPr>
          <w:sz w:val="20"/>
          <w:szCs w:val="20"/>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de-DE"/>
        </w:rPr>
        <w:t>ETHICAL COMMITTEE:</w:t>
      </w:r>
    </w:p>
    <w:tbl>
      <w:tblPr>
        <w:tblW w:w="1007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348"/>
        <w:gridCol w:w="3638"/>
        <w:gridCol w:w="2913"/>
        <w:gridCol w:w="180"/>
      </w:tblGrid>
      <w:tr>
        <w:tblPrEx>
          <w:shd w:val="clear" w:color="auto" w:fill="ced7e7"/>
        </w:tblPrEx>
        <w:trPr>
          <w:trHeight w:val="1327" w:hRule="atLeast"/>
        </w:trPr>
        <w:tc>
          <w:tcPr>
            <w:tcW w:type="dxa" w:w="98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Observations:</w:t>
            </w:r>
          </w:p>
        </w:tc>
        <w:tc>
          <w:tcPr>
            <w:tcW w:type="dxa" w:w="18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00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b w:val="1"/>
                <w:bCs w:val="1"/>
                <w:rtl w:val="0"/>
                <w:lang w:val="en-US"/>
              </w:rPr>
              <w:t>Signature  for approval and name of the member of the commitee:</w:t>
            </w:r>
          </w:p>
        </w:tc>
        <w:tc>
          <w:tcPr>
            <w:tcW w:type="dxa" w:w="3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2"/>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3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Committee meeting date:</w:t>
            </w:r>
          </w:p>
        </w:tc>
        <w:tc>
          <w:tcPr>
            <w:tcW w:type="dxa" w:w="3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2"/>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ind w:left="324" w:hanging="324"/>
        <w:rPr>
          <w:rStyle w:val="None"/>
          <w:b w:val="1"/>
          <w:bCs w:val="1"/>
        </w:rPr>
      </w:pPr>
    </w:p>
    <w:p>
      <w:pPr>
        <w:pStyle w:val="Body"/>
        <w:widowControl w:val="0"/>
        <w:spacing w:line="240" w:lineRule="auto"/>
        <w:ind w:left="216" w:hanging="216"/>
        <w:rPr>
          <w:b w:val="1"/>
          <w:bCs w:val="1"/>
        </w:rPr>
      </w:pPr>
    </w:p>
    <w:p>
      <w:pPr>
        <w:pStyle w:val="Body"/>
        <w:widowControl w:val="0"/>
        <w:spacing w:line="240" w:lineRule="auto"/>
        <w:ind w:left="108" w:hanging="108"/>
        <w:rPr>
          <w:b w:val="1"/>
          <w:bCs w:val="1"/>
        </w:rPr>
      </w:pPr>
    </w:p>
    <w:p>
      <w:pPr>
        <w:pStyle w:val="Body"/>
        <w:widowControl w:val="0"/>
        <w:spacing w:line="240" w:lineRule="auto"/>
        <w:rPr>
          <w:b w:val="1"/>
          <w:bCs w:val="1"/>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de-DE"/>
        </w:rPr>
        <w:t>SCIENTIFIC COMMITTEE:</w:t>
      </w:r>
    </w:p>
    <w:tbl>
      <w:tblPr>
        <w:tblW w:w="1007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61"/>
        <w:gridCol w:w="3726"/>
        <w:gridCol w:w="2912"/>
        <w:gridCol w:w="180"/>
      </w:tblGrid>
      <w:tr>
        <w:tblPrEx>
          <w:shd w:val="clear" w:color="auto" w:fill="ced7e7"/>
        </w:tblPrEx>
        <w:trPr>
          <w:trHeight w:val="1165" w:hRule="atLeast"/>
        </w:trPr>
        <w:tc>
          <w:tcPr>
            <w:tcW w:type="dxa" w:w="98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Observations:</w:t>
            </w:r>
          </w:p>
        </w:tc>
        <w:tc>
          <w:tcPr>
            <w:tcW w:type="dxa" w:w="18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000"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b w:val="1"/>
                <w:bCs w:val="1"/>
                <w:rtl w:val="0"/>
                <w:lang w:val="en-US"/>
              </w:rPr>
              <w:t>Signature  for approval and name of the member of the commitee:</w:t>
            </w:r>
          </w:p>
        </w:tc>
        <w:tc>
          <w:tcPr>
            <w:tcW w:type="dxa" w:w="3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2"/>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Committee meeting date:</w:t>
            </w:r>
          </w:p>
        </w:tc>
        <w:tc>
          <w:tcPr>
            <w:tcW w:type="dxa" w:w="37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92"/>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ind w:left="324" w:hanging="324"/>
        <w:rPr>
          <w:rStyle w:val="None"/>
          <w:b w:val="1"/>
          <w:bCs w:val="1"/>
        </w:rPr>
      </w:pPr>
    </w:p>
    <w:p>
      <w:pPr>
        <w:pStyle w:val="Body"/>
        <w:widowControl w:val="0"/>
        <w:spacing w:line="240" w:lineRule="auto"/>
        <w:ind w:left="216" w:hanging="216"/>
        <w:rPr>
          <w:b w:val="1"/>
          <w:bCs w:val="1"/>
        </w:rPr>
      </w:pPr>
    </w:p>
    <w:p>
      <w:pPr>
        <w:pStyle w:val="Body"/>
        <w:widowControl w:val="0"/>
        <w:spacing w:line="240" w:lineRule="auto"/>
        <w:ind w:left="108" w:hanging="108"/>
        <w:rPr>
          <w:b w:val="1"/>
          <w:bCs w:val="1"/>
        </w:rPr>
      </w:pPr>
    </w:p>
    <w:p>
      <w:pPr>
        <w:pStyle w:val="Body"/>
        <w:widowControl w:val="0"/>
        <w:spacing w:line="240" w:lineRule="auto"/>
        <w:rPr>
          <w:b w:val="1"/>
          <w:bCs w:val="1"/>
        </w:rPr>
      </w:pPr>
    </w:p>
    <w:p>
      <w:pPr>
        <w:pStyle w:val="Body"/>
        <w:rPr>
          <w:b w:val="1"/>
          <w:bCs w:val="1"/>
        </w:rPr>
      </w:pPr>
    </w:p>
    <w:p>
      <w:pPr>
        <w:pStyle w:val="Body"/>
      </w:pPr>
      <w:r>
        <w:rPr>
          <w:rStyle w:val="None"/>
          <w:b w:val="1"/>
          <w:bCs w:val="1"/>
        </w:rPr>
        <w:br w:type="page"/>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Style w:val="None"/>
          <w:b w:val="1"/>
          <w:bCs w:val="1"/>
          <w:rtl w:val="0"/>
          <w:lang w:val="en-US"/>
        </w:rPr>
        <w:t xml:space="preserve">BRIEF DESCRIPTION OF THE EXPERIMENT: </w:t>
      </w:r>
      <w:r>
        <w:rPr>
          <w:rtl w:val="0"/>
          <w:lang w:val="en-US"/>
        </w:rPr>
        <w:t>Experiment design (aim, hypothesis, script description, methods, data analysis):</w:t>
      </w:r>
    </w:p>
    <w:p>
      <w:pPr>
        <w:pStyle w:val="Body"/>
        <w:tabs>
          <w:tab w:val="left" w:pos="945"/>
        </w:tabs>
        <w:spacing w:after="0" w:line="240" w:lineRule="auto"/>
        <w:jc w:val="both"/>
      </w:pPr>
      <w:r>
        <w:rPr>
          <w:rtl w:val="0"/>
          <w:lang w:val="en-US"/>
        </w:rPr>
        <w:t>The past decade has witnessed a significant development in our understanding of how the brain represents concrete concepts (</w:t>
      </w:r>
      <w:r>
        <w:rPr>
          <w:rtl w:val="0"/>
          <w:lang w:val="es-ES_tradnl"/>
        </w:rPr>
        <w:t>e.g</w:t>
      </w:r>
      <w:r>
        <w:rPr>
          <w:rtl w:val="0"/>
          <w:lang w:val="en-US"/>
        </w:rPr>
        <w:t>. animals or tools). Only recently there has been a similarly growing interest in studying the neural representations of abstract concepts (for a review, see Bauer and Just, in press). For instance, Ghio et al. (2016) showed in an fMRI study that BOLD activity patterns in the inferior frontal gyrus and the insula allow for the identification of abstract as opposed to concrete concepts (e.g. emotional or mathematical vs. action concepts).</w:t>
      </w:r>
    </w:p>
    <w:p>
      <w:pPr>
        <w:pStyle w:val="Body"/>
        <w:tabs>
          <w:tab w:val="left" w:pos="945"/>
        </w:tabs>
        <w:spacing w:after="0" w:line="240" w:lineRule="auto"/>
        <w:jc w:val="both"/>
      </w:pPr>
    </w:p>
    <w:p>
      <w:pPr>
        <w:pStyle w:val="Body"/>
        <w:tabs>
          <w:tab w:val="left" w:pos="945"/>
        </w:tabs>
        <w:spacing w:after="0" w:line="240" w:lineRule="auto"/>
        <w:jc w:val="both"/>
      </w:pPr>
      <w:r>
        <w:rPr>
          <w:rtl w:val="0"/>
          <w:lang w:val="en-US"/>
        </w:rPr>
        <w:t xml:space="preserve">The present fMRI study aims at investigating the neural representations of a specific type of abstract concepts that refer to social information. Social concepts differ from other other (nonsocial) abstract concepts in that the relevance for social interactions is heavily influenced by contextual information. For instance, concepts such as </w:t>
      </w:r>
      <w:r>
        <w:rPr>
          <w:rtl w:val="0"/>
        </w:rPr>
        <w:t>‘</w:t>
      </w:r>
      <w:r>
        <w:rPr>
          <w:rtl w:val="0"/>
          <w:lang w:val="en-US"/>
        </w:rPr>
        <w:t>trustworthy</w:t>
      </w:r>
      <w:r>
        <w:rPr>
          <w:rtl w:val="0"/>
        </w:rPr>
        <w:t xml:space="preserve">’ </w:t>
      </w:r>
      <w:r>
        <w:rPr>
          <w:rtl w:val="0"/>
          <w:lang w:val="en-US"/>
        </w:rPr>
        <w:t>can relate to ourselves, to others, as well as to nonhuman animals or even inanimate objects. While the study of social information processing has traditionally focused on how we perceive faces, voices, body posture, and biological movement (for a review, see Green, Horan, &amp; Lee, 2015), conceptual knowledge about others has received much less attention in the social neuroscience literature. In a recent fMRI study, Wang and others (2017) found that the anterior temporal lobe serves as a hub for a distributed neural circuit that represents information related to people. This is congruent with a previous study showing increased activation in the superior anterior temporal lobe when participants process</w:t>
      </w:r>
      <w:r>
        <w:rPr>
          <w:rtl w:val="0"/>
          <w:lang w:val="es-ES_tradnl"/>
        </w:rPr>
        <w:t>ed</w:t>
      </w:r>
      <w:r>
        <w:rPr>
          <w:rtl w:val="0"/>
          <w:lang w:val="en-US"/>
        </w:rPr>
        <w:t xml:space="preserve"> social information (Zahn et al., 2007). However, this type of univariate approaches are ill-suited for assessing differences in the neural representations of concepts that are likely to be encoded in distributed patterns of activity.</w:t>
      </w:r>
    </w:p>
    <w:p>
      <w:pPr>
        <w:pStyle w:val="Body"/>
        <w:tabs>
          <w:tab w:val="left" w:pos="945"/>
        </w:tabs>
        <w:spacing w:after="0" w:line="240" w:lineRule="auto"/>
        <w:jc w:val="both"/>
      </w:pPr>
    </w:p>
    <w:p>
      <w:pPr>
        <w:pStyle w:val="Body"/>
        <w:tabs>
          <w:tab w:val="left" w:pos="945"/>
        </w:tabs>
        <w:spacing w:after="0" w:line="240" w:lineRule="auto"/>
        <w:jc w:val="both"/>
      </w:pPr>
      <w:r>
        <w:rPr>
          <w:rtl w:val="0"/>
          <w:lang w:val="es-ES_tradnl"/>
        </w:rPr>
        <w:t>Most critically, s</w:t>
      </w:r>
      <w:r>
        <w:rPr>
          <w:rtl w:val="0"/>
          <w:lang w:val="en-US"/>
        </w:rPr>
        <w:t xml:space="preserve">ocial information involves a range of dimensions, yet it is unknown whether (and how) the brain maps seemingly different aspects of social information. Accordingly, the aim of the proposed fMRI study is to investigate the neural representations of abstract concepts associated with two fundamental processes in social cognition: (i) theory of mind concepts (i.e. concepts that refer to the attribution of mental states to others, such as </w:t>
      </w:r>
      <w:r>
        <w:rPr>
          <w:rtl w:val="0"/>
        </w:rPr>
        <w:t>‘</w:t>
      </w:r>
      <w:r>
        <w:rPr>
          <w:rtl w:val="0"/>
          <w:lang w:val="en-US"/>
        </w:rPr>
        <w:t>honest</w:t>
      </w:r>
      <w:r>
        <w:rPr>
          <w:rtl w:val="0"/>
        </w:rPr>
        <w:t xml:space="preserve">’ </w:t>
      </w:r>
      <w:r>
        <w:rPr>
          <w:rtl w:val="0"/>
        </w:rPr>
        <w:t xml:space="preserve">or </w:t>
      </w:r>
      <w:r>
        <w:rPr>
          <w:rtl w:val="0"/>
        </w:rPr>
        <w:t>‘</w:t>
      </w:r>
      <w:r>
        <w:rPr>
          <w:rtl w:val="0"/>
          <w:lang w:val="de-DE"/>
        </w:rPr>
        <w:t>intelligent</w:t>
      </w:r>
      <w:r>
        <w:rPr>
          <w:rtl w:val="0"/>
        </w:rPr>
        <w:t>’</w:t>
      </w:r>
      <w:r>
        <w:rPr>
          <w:rtl w:val="0"/>
          <w:lang w:val="en-US"/>
        </w:rPr>
        <w:t xml:space="preserve">); and (ii) social concepts with an affective component related to empathetic states (i.e. </w:t>
      </w:r>
      <w:r>
        <w:rPr>
          <w:rtl w:val="0"/>
        </w:rPr>
        <w:t>‘</w:t>
      </w:r>
      <w:r>
        <w:rPr>
          <w:rtl w:val="0"/>
          <w:lang w:val="es-ES_tradnl"/>
        </w:rPr>
        <w:t>cruel</w:t>
      </w:r>
      <w:r>
        <w:rPr>
          <w:rtl w:val="0"/>
        </w:rPr>
        <w:t xml:space="preserve">’ </w:t>
      </w:r>
      <w:r>
        <w:rPr>
          <w:rtl w:val="0"/>
        </w:rPr>
        <w:t xml:space="preserve">or </w:t>
      </w:r>
      <w:r>
        <w:rPr>
          <w:rtl w:val="0"/>
        </w:rPr>
        <w:t>‘</w:t>
      </w:r>
      <w:r>
        <w:rPr>
          <w:rtl w:val="0"/>
          <w:lang w:val="en-US"/>
        </w:rPr>
        <w:t>caring</w:t>
      </w:r>
      <w:r>
        <w:rPr>
          <w:rtl w:val="0"/>
        </w:rPr>
        <w:t>’</w:t>
      </w:r>
      <w:r>
        <w:rPr>
          <w:rtl w:val="0"/>
          <w:lang w:val="en-US"/>
        </w:rPr>
        <w:t>). Moreover, it has been shown that neutral concepts to refer to other individuals are scarce, since social concepts are heavily influenced by their likableness (Anderson 1968). Therefore, the present study will examine as well the neural representations of abstract social concepts along the high- vs. low-likableness continuum.</w:t>
      </w:r>
    </w:p>
    <w:p>
      <w:pPr>
        <w:pStyle w:val="Body"/>
        <w:tabs>
          <w:tab w:val="left" w:pos="945"/>
        </w:tabs>
        <w:spacing w:after="0" w:line="240" w:lineRule="auto"/>
        <w:jc w:val="both"/>
      </w:pPr>
    </w:p>
    <w:p>
      <w:pPr>
        <w:pStyle w:val="Body"/>
        <w:tabs>
          <w:tab w:val="left" w:pos="945"/>
        </w:tabs>
        <w:spacing w:after="0" w:line="240" w:lineRule="auto"/>
        <w:jc w:val="both"/>
      </w:pPr>
      <w:r>
        <w:rPr>
          <w:rtl w:val="0"/>
          <w:lang w:val="en-US"/>
        </w:rPr>
        <w:t>The experiment consists of 8 blocks</w:t>
      </w:r>
      <w:r>
        <w:rPr>
          <w:rtl w:val="0"/>
          <w:lang w:val="es-ES_tradnl"/>
        </w:rPr>
        <w:t>, each comprising 18 social concept definitions</w:t>
      </w:r>
      <w:r>
        <w:rPr>
          <w:rtl w:val="0"/>
          <w:lang w:val="en-US"/>
        </w:rPr>
        <w:t xml:space="preserve">. In each block participants will listen to a series of auditory stimuli </w:t>
      </w:r>
      <w:r>
        <w:rPr>
          <w:rtl w:val="0"/>
          <w:lang w:val="es-ES_tradnl"/>
        </w:rPr>
        <w:t>that involve</w:t>
      </w:r>
      <w:r>
        <w:rPr>
          <w:rtl w:val="0"/>
          <w:lang w:val="en-US"/>
        </w:rPr>
        <w:t xml:space="preserve"> short definitions of social concepts</w:t>
      </w:r>
      <w:r>
        <w:rPr>
          <w:rtl w:val="0"/>
          <w:lang w:val="es-ES_tradnl"/>
        </w:rPr>
        <w:t xml:space="preserve"> (e.g. </w:t>
      </w:r>
      <w:r>
        <w:rPr>
          <w:rtl w:val="0"/>
        </w:rPr>
        <w:t>‘</w:t>
      </w:r>
      <w:r>
        <w:rPr>
          <w:rtl w:val="0"/>
          <w:lang w:val="es-ES_tradnl"/>
        </w:rPr>
        <w:t>Sabe razonar, resolver problemas y comprender ideas complejas</w:t>
      </w:r>
      <w:r>
        <w:rPr>
          <w:rtl w:val="0"/>
        </w:rPr>
        <w:t>’</w:t>
      </w:r>
      <w:r>
        <w:rPr>
          <w:rtl w:val="0"/>
          <w:lang w:val="es-ES_tradnl"/>
        </w:rPr>
        <w:t>)</w:t>
      </w:r>
      <w:r>
        <w:rPr>
          <w:rtl w:val="0"/>
          <w:lang w:val="en-US"/>
        </w:rPr>
        <w:t xml:space="preserve">. To facilitate semantic access, participants will be instructed to </w:t>
      </w:r>
      <w:r>
        <w:rPr>
          <w:rtl w:val="0"/>
          <w:lang w:val="es-ES_tradnl"/>
        </w:rPr>
        <w:t>think about</w:t>
      </w:r>
      <w:r>
        <w:rPr>
          <w:rtl w:val="0"/>
          <w:lang w:val="en-US"/>
        </w:rPr>
        <w:t xml:space="preserve"> the concept definitions and attribute the referred interpersonal attitudes, beliefs, intentions, or emotions to a known person of their own choice (e.g. a family member, an acquaintance, a public figure or famous person, etc.).</w:t>
      </w:r>
    </w:p>
    <w:p>
      <w:pPr>
        <w:pStyle w:val="Body"/>
        <w:tabs>
          <w:tab w:val="left" w:pos="945"/>
        </w:tabs>
        <w:spacing w:after="0" w:line="240" w:lineRule="auto"/>
        <w:jc w:val="both"/>
      </w:pPr>
    </w:p>
    <w:p>
      <w:pPr>
        <w:pStyle w:val="Body"/>
        <w:tabs>
          <w:tab w:val="left" w:pos="945"/>
        </w:tabs>
        <w:spacing w:after="0" w:line="240" w:lineRule="auto"/>
        <w:jc w:val="both"/>
      </w:pPr>
      <w:r>
        <w:rPr>
          <w:rtl w:val="0"/>
          <w:lang w:val="en-US"/>
        </w:rPr>
        <w:t xml:space="preserve">A trial begins with the auditory presentation of the definition of a concept, randomly selected from a pool of 18 concepts (9 </w:t>
      </w:r>
      <w:r>
        <w:rPr>
          <w:rtl w:val="0"/>
          <w:lang w:val="es-ES_tradnl"/>
        </w:rPr>
        <w:t>theory of mind-related</w:t>
      </w:r>
      <w:r>
        <w:rPr>
          <w:rtl w:val="0"/>
          <w:lang w:val="en-US"/>
        </w:rPr>
        <w:t xml:space="preserve"> and 9 </w:t>
      </w:r>
      <w:r>
        <w:rPr>
          <w:rtl w:val="0"/>
          <w:lang w:val="es-ES_tradnl"/>
        </w:rPr>
        <w:t>empathy-related</w:t>
      </w:r>
      <w:r>
        <w:rPr>
          <w:rtl w:val="0"/>
          <w:lang w:val="en-US"/>
        </w:rPr>
        <w:t xml:space="preserve">). Each definition is presented for a period of 2-3 seconds (s), and is followed by a delay of 3 s. During such delay, participants are asked to think </w:t>
      </w:r>
      <w:r>
        <w:rPr>
          <w:rtl w:val="0"/>
          <w:lang w:val="es-ES_tradnl"/>
        </w:rPr>
        <w:t>about the concept as previously described</w:t>
      </w:r>
      <w:r>
        <w:rPr>
          <w:rtl w:val="0"/>
          <w:lang w:val="en-US"/>
        </w:rPr>
        <w:t>. Following the delay, a red asterisk is presented to inform the participant that the trial is over. To ensure that participants attend to the stimuli, each block includes a variable number of catch trials (0, 1 or 2). Here, following the offset of the auditory stimulus, a visual word will be presented and participants will be required to press a button to indicate whether the word matches the defined concept previously presented.</w:t>
      </w:r>
    </w:p>
    <w:p>
      <w:pPr>
        <w:pStyle w:val="Body"/>
        <w:tabs>
          <w:tab w:val="left" w:pos="945"/>
        </w:tabs>
        <w:spacing w:after="0" w:line="240" w:lineRule="auto"/>
        <w:jc w:val="both"/>
      </w:pPr>
    </w:p>
    <w:p>
      <w:pPr>
        <w:pStyle w:val="Body"/>
        <w:tabs>
          <w:tab w:val="left" w:pos="945"/>
        </w:tabs>
        <w:spacing w:after="0" w:line="240" w:lineRule="auto"/>
        <w:jc w:val="both"/>
      </w:pPr>
      <w:r>
        <w:rPr>
          <w:rtl w:val="0"/>
          <w:lang w:val="en-US"/>
        </w:rPr>
        <w:t>Data will be preprocessed following standard procedures using FSL (ICA-AROMA, high-pass temporal filtering, and 3 mm smoothing). Then, multivariate pattern analyses will be conducted to investigate the brain activity patterns in a set of ROIs consistently reported to be involved in abstract vs. concrete conceptual knowledge processing (i.e. left inferior parietal, anterior temporal, and inferior frontal areas; Binder et al., 2009; Wang et al., 2010; Mayer et al., 2017), and ROIs associated with key nodes of the social network (i.e. anterior insula and dorsal anterior cingulate cortex; Alcal</w:t>
      </w:r>
      <w:r>
        <w:rPr>
          <w:rtl w:val="0"/>
        </w:rPr>
        <w:t>á</w:t>
      </w:r>
      <w:r>
        <w:rPr>
          <w:rtl w:val="0"/>
        </w:rPr>
        <w:t>-L</w:t>
      </w:r>
      <w:r>
        <w:rPr>
          <w:rtl w:val="0"/>
          <w:lang w:val="es-ES_tradnl"/>
        </w:rPr>
        <w:t>ó</w:t>
      </w:r>
      <w:r>
        <w:rPr>
          <w:rtl w:val="0"/>
          <w:lang w:val="en-US"/>
        </w:rPr>
        <w:t xml:space="preserve">pez et al., 2017). Of special interest are the posterior cingulate and medial prefrontal areas since these have been identified in univariate analyses to increase activation in </w:t>
      </w:r>
      <w:r>
        <w:rPr>
          <w:rtl w:val="0"/>
          <w:lang w:val="es-ES_tradnl"/>
        </w:rPr>
        <w:t xml:space="preserve">tasks involving </w:t>
      </w:r>
      <w:r>
        <w:rPr>
          <w:rtl w:val="0"/>
          <w:lang w:val="en-US"/>
        </w:rPr>
        <w:t xml:space="preserve">semantic and social </w:t>
      </w:r>
      <w:r>
        <w:rPr>
          <w:rtl w:val="0"/>
          <w:lang w:val="es-ES_tradnl"/>
        </w:rPr>
        <w:t>processes (Hyatt et al., 2015).</w:t>
      </w:r>
    </w:p>
    <w:p>
      <w:pPr>
        <w:pStyle w:val="Body"/>
        <w:tabs>
          <w:tab w:val="left" w:pos="945"/>
        </w:tabs>
        <w:spacing w:after="0" w:line="240" w:lineRule="auto"/>
        <w:jc w:val="both"/>
      </w:pPr>
    </w:p>
    <w:p>
      <w:pPr>
        <w:pStyle w:val="Body"/>
        <w:tabs>
          <w:tab w:val="left" w:pos="945"/>
        </w:tabs>
        <w:spacing w:after="0" w:line="240" w:lineRule="auto"/>
        <w:jc w:val="both"/>
      </w:pPr>
      <w:r>
        <w:rPr>
          <w:rtl w:val="0"/>
          <w:lang w:val="en-US"/>
        </w:rPr>
        <w:t>More specifically, we will use an unbiased feature selection procedure (i.e. PCA) to identify relevant voxels in each ROI. Then, we will use an SVM-based linear classifier to decode: (i) the social nature of the definitions (theory of mind vs. empathy); as well as (ii) their likableness (high vs. low). Classification will be performed within each subject in native space, and decoding accuracy will be obtained for each ROI. We will use a leave-one-out cross-validation procedure in which an SVM classifier will be trained in 90% of the trials and tested in the remaining 10%. This procedure will be repeated 500 times, each time by randomly selecting training and testing sets. Classification accuracies will be obtained for each ROI, individual subject, and condition, with the significance of decoding performance assessed at the group level by means of one-sample t-test.</w:t>
      </w:r>
    </w:p>
    <w:p>
      <w:pPr>
        <w:pStyle w:val="Body"/>
        <w:tabs>
          <w:tab w:val="left" w:pos="945"/>
        </w:tabs>
        <w:spacing w:after="0" w:line="240" w:lineRule="auto"/>
        <w:jc w:val="both"/>
      </w:pPr>
    </w:p>
    <w:p>
      <w:pPr>
        <w:pStyle w:val="Body"/>
        <w:tabs>
          <w:tab w:val="left" w:pos="945"/>
        </w:tabs>
        <w:spacing w:after="0" w:line="240" w:lineRule="auto"/>
        <w:jc w:val="both"/>
      </w:pPr>
      <w:r>
        <w:rPr>
          <w:rtl w:val="0"/>
          <w:lang w:val="en-US"/>
        </w:rPr>
        <w:t xml:space="preserve">Although neural activation increases as a response to abstract concepts processing are consistently reported in the IPL, ATL, and IFG, we predict that </w:t>
      </w:r>
      <w:r>
        <w:rPr>
          <w:rtl w:val="0"/>
          <w:lang w:val="es-ES_tradnl"/>
        </w:rPr>
        <w:t>decoding accuracies of the class of social concept will be greater in</w:t>
      </w:r>
      <w:r>
        <w:rPr>
          <w:rtl w:val="0"/>
        </w:rPr>
        <w:t xml:space="preserve"> </w:t>
      </w:r>
      <w:r>
        <w:rPr>
          <w:rtl w:val="0"/>
          <w:lang w:val="es-ES_tradnl"/>
        </w:rPr>
        <w:t xml:space="preserve">the </w:t>
      </w:r>
      <w:r>
        <w:rPr>
          <w:rtl w:val="0"/>
          <w:lang w:val="en-US"/>
        </w:rPr>
        <w:t>mPFC, PCC, AI, and dACC. Moreover,</w:t>
      </w:r>
      <w:r>
        <w:rPr>
          <w:rtl w:val="0"/>
          <w:lang w:val="es-ES_tradnl"/>
        </w:rPr>
        <w:t xml:space="preserve"> our design will further allow us to test the influence of the </w:t>
      </w:r>
      <w:r>
        <w:rPr>
          <w:rtl w:val="0"/>
          <w:lang w:val="es-ES_tradnl"/>
        </w:rPr>
        <w:t>‘</w:t>
      </w:r>
      <w:r>
        <w:rPr>
          <w:rtl w:val="0"/>
        </w:rPr>
        <w:t>likableness</w:t>
      </w:r>
      <w:r>
        <w:rPr>
          <w:rtl w:val="0"/>
          <w:lang w:val="es-ES_tradnl"/>
        </w:rPr>
        <w:t xml:space="preserve">’ </w:t>
      </w:r>
      <w:r>
        <w:rPr>
          <w:rtl w:val="0"/>
          <w:lang w:val="es-ES_tradnl"/>
        </w:rPr>
        <w:t>factor</w:t>
      </w:r>
      <w:r>
        <w:rPr>
          <w:rtl w:val="0"/>
        </w:rPr>
        <w:t xml:space="preserve"> </w:t>
      </w:r>
      <w:r>
        <w:rPr>
          <w:rtl w:val="0"/>
          <w:lang w:val="es-ES_tradnl"/>
        </w:rPr>
        <w:t xml:space="preserve">in the encoding of social information, namely, whether there is a gradient of </w:t>
      </w:r>
      <w:r>
        <w:rPr>
          <w:rtl w:val="0"/>
          <w:lang w:val="es-ES_tradnl"/>
        </w:rPr>
        <w:t>‘</w:t>
      </w:r>
      <w:r>
        <w:rPr>
          <w:rtl w:val="0"/>
        </w:rPr>
        <w:t>likableness</w:t>
      </w:r>
      <w:r>
        <w:rPr>
          <w:rtl w:val="0"/>
          <w:lang w:val="es-ES_tradnl"/>
        </w:rPr>
        <w:t xml:space="preserve">’ </w:t>
      </w:r>
      <w:r>
        <w:rPr>
          <w:rtl w:val="0"/>
          <w:lang w:val="es-ES_tradnl"/>
        </w:rPr>
        <w:t>in sub-regions of the above ROIs or whether this dimension of social information is encoded in distributed MVP activity in distinct brain areas. Accordingly, in addition to the hypothesis-driven MVP analyses in our a priori ROIs described above, further exploratory analyses will be conducted using a searchlight approach to assess the decoding of social classes across the whole brain.</w:t>
      </w:r>
    </w:p>
    <w:p>
      <w:pPr>
        <w:pStyle w:val="Body"/>
        <w:tabs>
          <w:tab w:val="left" w:pos="945"/>
        </w:tabs>
        <w:spacing w:after="0" w:line="240" w:lineRule="auto"/>
        <w:jc w:val="both"/>
      </w:pPr>
    </w:p>
    <w:p>
      <w:pPr>
        <w:pStyle w:val="Body"/>
        <w:tabs>
          <w:tab w:val="left" w:pos="945"/>
        </w:tabs>
        <w:spacing w:after="0" w:line="240" w:lineRule="auto"/>
        <w:jc w:val="both"/>
      </w:pPr>
      <w:r>
        <w:rPr>
          <w:rtl w:val="0"/>
          <w:lang w:val="es-ES_tradnl"/>
        </w:rPr>
        <w:t>Finally, p</w:t>
      </w:r>
      <w:r>
        <w:rPr>
          <w:rtl w:val="0"/>
          <w:lang w:val="en-US"/>
        </w:rPr>
        <w:t>articipants will complete a behavioral task outside the scanner in which they will rate the similarity between each pair of social concepts. The resulting psychological similarity matrix will be used in a follow-up exploratory analysis as a template for a searchlight to find brain regions in which psychological similarity of concepts matches corresponding neural activity patterns (indexed by the Pearson correlation among the voxel activity patterns between each pair of concepts within a given sphere in the searchlight analysis).</w:t>
      </w:r>
    </w:p>
    <w:p>
      <w:pPr>
        <w:pStyle w:val="Body"/>
        <w:tabs>
          <w:tab w:val="left" w:pos="945"/>
        </w:tabs>
        <w:spacing w:after="0" w:line="240" w:lineRule="auto"/>
        <w:jc w:val="both"/>
      </w:pPr>
    </w:p>
    <w:p>
      <w:pPr>
        <w:pStyle w:val="Body"/>
        <w:tabs>
          <w:tab w:val="left" w:pos="945"/>
        </w:tabs>
        <w:spacing w:after="0" w:line="240" w:lineRule="auto"/>
        <w:jc w:val="both"/>
      </w:pPr>
    </w:p>
    <w:p>
      <w:pPr>
        <w:pStyle w:val="Body"/>
        <w:tabs>
          <w:tab w:val="left" w:pos="945"/>
        </w:tabs>
        <w:spacing w:after="0" w:line="240" w:lineRule="auto"/>
        <w:jc w:val="both"/>
        <w:rPr>
          <w:b w:val="1"/>
          <w:bCs w:val="1"/>
        </w:rPr>
      </w:pPr>
    </w:p>
    <w:p>
      <w:pPr>
        <w:pStyle w:val="Body"/>
        <w:tabs>
          <w:tab w:val="left" w:pos="945"/>
        </w:tabs>
        <w:spacing w:after="0" w:line="240" w:lineRule="auto"/>
        <w:jc w:val="both"/>
        <w:rPr>
          <w:rStyle w:val="None"/>
          <w:b w:val="1"/>
          <w:bCs w:val="1"/>
        </w:rPr>
      </w:pPr>
      <w:r>
        <w:rPr>
          <w:rStyle w:val="None"/>
          <w:b w:val="1"/>
          <w:bCs w:val="1"/>
          <w:rtl w:val="0"/>
          <w:lang w:val="es-ES_tradnl"/>
        </w:rPr>
        <w:t>PARTICIPANT</w:t>
      </w:r>
      <w:r>
        <w:rPr>
          <w:rStyle w:val="None"/>
          <w:b w:val="1"/>
          <w:bCs w:val="1"/>
          <w:rtl w:val="0"/>
          <w:lang w:val="es-ES_tradnl"/>
        </w:rPr>
        <w:t>’</w:t>
      </w:r>
      <w:r>
        <w:rPr>
          <w:rStyle w:val="None"/>
          <w:b w:val="1"/>
          <w:bCs w:val="1"/>
          <w:rtl w:val="0"/>
          <w:lang w:val="es-ES_tradnl"/>
        </w:rPr>
        <w:t>S REQUERIMENTS:</w:t>
      </w: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63"/>
      </w:tblGrid>
      <w:tr>
        <w:tblPrEx>
          <w:shd w:val="clear" w:color="auto" w:fill="ced7e7"/>
        </w:tblPrEx>
        <w:trPr>
          <w:trHeight w:val="4600" w:hRule="atLeast"/>
        </w:trPr>
        <w:tc>
          <w:tcPr>
            <w:tcW w:type="dxa" w:w="9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rPr>
                <w:rStyle w:val="None"/>
              </w:rPr>
            </w:pPr>
            <w:r>
              <w:rPr>
                <w:rStyle w:val="None"/>
                <w:rtl w:val="0"/>
                <w:lang w:val="en-US"/>
              </w:rPr>
              <w:t>Please indicate all the requirements for your participants (number, native language, age, etc.):</w:t>
            </w:r>
          </w:p>
          <w:p>
            <w:pPr>
              <w:pStyle w:val="Body"/>
              <w:tabs>
                <w:tab w:val="left" w:pos="945"/>
              </w:tabs>
              <w:spacing w:after="0" w:line="240" w:lineRule="auto"/>
              <w:rPr>
                <w:rStyle w:val="None"/>
                <w:lang w:val="en-US"/>
              </w:rPr>
            </w:pPr>
          </w:p>
          <w:p>
            <w:pPr>
              <w:pStyle w:val="Body"/>
              <w:tabs>
                <w:tab w:val="left" w:pos="945"/>
              </w:tabs>
              <w:spacing w:after="0" w:line="240" w:lineRule="auto"/>
              <w:rPr>
                <w:rStyle w:val="None"/>
              </w:rPr>
            </w:pPr>
            <w:r>
              <w:rPr>
                <w:rStyle w:val="None"/>
                <w:rtl w:val="0"/>
                <w:lang w:val="en-US"/>
              </w:rPr>
              <w:t xml:space="preserve"> - </w:t>
            </w:r>
            <w:r>
              <w:rPr>
                <w:rStyle w:val="None"/>
                <w:rtl w:val="0"/>
                <w:lang w:val="en-US"/>
              </w:rPr>
              <w:t>30 participants will be recruited in total</w:t>
            </w:r>
          </w:p>
          <w:p>
            <w:pPr>
              <w:pStyle w:val="Body"/>
              <w:tabs>
                <w:tab w:val="left" w:pos="945"/>
              </w:tabs>
              <w:spacing w:after="0" w:line="240" w:lineRule="auto"/>
              <w:rPr>
                <w:rStyle w:val="None"/>
                <w:lang w:val="en-US"/>
              </w:rPr>
            </w:pPr>
          </w:p>
          <w:p>
            <w:pPr>
              <w:pStyle w:val="Body"/>
              <w:tabs>
                <w:tab w:val="left" w:pos="945"/>
              </w:tabs>
              <w:spacing w:after="0" w:line="240" w:lineRule="auto"/>
              <w:rPr>
                <w:rStyle w:val="None"/>
              </w:rPr>
            </w:pPr>
            <w:r>
              <w:rPr>
                <w:rStyle w:val="None"/>
                <w:rtl w:val="0"/>
                <w:lang w:val="en-US"/>
              </w:rPr>
              <w:t xml:space="preserve"> - </w:t>
            </w:r>
            <w:r>
              <w:rPr>
                <w:rStyle w:val="None"/>
                <w:rtl w:val="0"/>
                <w:lang w:val="es-ES_tradnl"/>
              </w:rPr>
              <w:t>Spanish speakers</w:t>
            </w:r>
          </w:p>
          <w:p>
            <w:pPr>
              <w:pStyle w:val="Body"/>
              <w:tabs>
                <w:tab w:val="left" w:pos="945"/>
              </w:tabs>
              <w:spacing w:after="0" w:line="240" w:lineRule="auto"/>
              <w:rPr>
                <w:rStyle w:val="None"/>
                <w:lang w:val="en-US"/>
              </w:rPr>
            </w:pPr>
          </w:p>
          <w:p>
            <w:pPr>
              <w:pStyle w:val="Body"/>
              <w:tabs>
                <w:tab w:val="left" w:pos="945"/>
              </w:tabs>
              <w:spacing w:after="0" w:line="240" w:lineRule="auto"/>
              <w:rPr>
                <w:rStyle w:val="None"/>
              </w:rPr>
            </w:pPr>
            <w:r>
              <w:rPr>
                <w:rStyle w:val="None"/>
                <w:rtl w:val="0"/>
                <w:lang w:val="en-US"/>
              </w:rPr>
              <w:t xml:space="preserve"> - </w:t>
            </w:r>
            <w:r>
              <w:rPr>
                <w:rStyle w:val="None"/>
                <w:rtl w:val="0"/>
                <w:lang w:val="es-ES_tradnl"/>
              </w:rPr>
              <w:t>18-30 years old</w:t>
            </w: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pPr>
            <w:r>
              <w:rPr>
                <w:rStyle w:val="None"/>
                <w:lang w:val="en-US"/>
              </w:rPr>
            </w:r>
          </w:p>
        </w:tc>
      </w:tr>
    </w:tbl>
    <w:p>
      <w:pPr>
        <w:pStyle w:val="Body"/>
        <w:widowControl w:val="0"/>
        <w:tabs>
          <w:tab w:val="left" w:pos="945"/>
        </w:tabs>
        <w:spacing w:after="0" w:line="240" w:lineRule="auto"/>
        <w:ind w:left="324" w:hanging="324"/>
        <w:jc w:val="both"/>
        <w:rPr>
          <w:rStyle w:val="None"/>
          <w:b w:val="1"/>
          <w:bCs w:val="1"/>
        </w:rPr>
      </w:pPr>
    </w:p>
    <w:p>
      <w:pPr>
        <w:pStyle w:val="Body"/>
        <w:widowControl w:val="0"/>
        <w:tabs>
          <w:tab w:val="left" w:pos="945"/>
        </w:tabs>
        <w:spacing w:after="0" w:line="240" w:lineRule="auto"/>
        <w:ind w:left="216" w:hanging="216"/>
        <w:rPr>
          <w:b w:val="1"/>
          <w:bCs w:val="1"/>
          <w:lang w:val="es-ES_tradnl"/>
        </w:rPr>
      </w:pPr>
    </w:p>
    <w:p>
      <w:pPr>
        <w:pStyle w:val="Body"/>
        <w:widowControl w:val="0"/>
        <w:tabs>
          <w:tab w:val="left" w:pos="945"/>
        </w:tabs>
        <w:spacing w:after="0" w:line="240" w:lineRule="auto"/>
        <w:ind w:left="108" w:hanging="108"/>
        <w:rPr>
          <w:b w:val="1"/>
          <w:bCs w:val="1"/>
          <w:lang w:val="es-ES_tradnl"/>
        </w:rPr>
      </w:pPr>
    </w:p>
    <w:p>
      <w:pPr>
        <w:pStyle w:val="Body"/>
        <w:widowControl w:val="0"/>
        <w:spacing w:line="240" w:lineRule="auto"/>
        <w:rPr>
          <w:b w:val="1"/>
          <w:bCs w:val="1"/>
          <w:lang w:val="es-ES_tradnl"/>
        </w:rPr>
      </w:pPr>
    </w:p>
    <w:p>
      <w:pPr>
        <w:pStyle w:val="Body"/>
        <w:tabs>
          <w:tab w:val="left" w:pos="945"/>
        </w:tabs>
      </w:pPr>
    </w:p>
    <w:tbl>
      <w:tblPr>
        <w:tblW w:w="996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63"/>
      </w:tblGrid>
      <w:tr>
        <w:tblPrEx>
          <w:shd w:val="clear" w:color="auto" w:fill="ced7e7"/>
        </w:tblPrEx>
        <w:trPr>
          <w:trHeight w:val="5800" w:hRule="atLeast"/>
        </w:trPr>
        <w:tc>
          <w:tcPr>
            <w:tcW w:type="dxa" w:w="9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rPr>
                <w:rStyle w:val="None"/>
              </w:rPr>
            </w:pPr>
            <w:r>
              <w:rPr>
                <w:rStyle w:val="None"/>
                <w:rtl w:val="0"/>
                <w:lang w:val="en-US"/>
              </w:rPr>
              <w:t>Please specify any other piece of information that you consider we should know in order to run the experiment:</w:t>
            </w: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bidi w:val="0"/>
              <w:spacing w:after="0" w:line="240" w:lineRule="auto"/>
              <w:ind w:left="0" w:right="0" w:firstLine="0"/>
              <w:jc w:val="left"/>
              <w:rPr>
                <w:rStyle w:val="None"/>
                <w:rtl w:val="0"/>
              </w:rPr>
            </w:pPr>
            <w:r>
              <w:rPr>
                <w:rStyle w:val="None"/>
                <w:rtl w:val="0"/>
                <w:lang w:val="en-US"/>
              </w:rPr>
              <w:t xml:space="preserve"> - </w:t>
            </w:r>
            <w:r>
              <w:rPr>
                <w:rStyle w:val="None"/>
                <w:rtl w:val="0"/>
                <w:lang w:val="en-US"/>
              </w:rPr>
              <w:t xml:space="preserve">Potential participants should wear no glasses </w:t>
            </w:r>
            <w:r>
              <w:rPr>
                <w:rStyle w:val="None"/>
                <w:rtl w:val="0"/>
                <w:lang w:val="en-US"/>
              </w:rPr>
              <w:t xml:space="preserve">(contact lenses is fine though) </w:t>
            </w:r>
            <w:r>
              <w:rPr>
                <w:rStyle w:val="None"/>
                <w:rtl w:val="0"/>
                <w:lang w:val="en-US"/>
              </w:rPr>
              <w:t>and</w:t>
            </w:r>
            <w:r>
              <w:rPr>
                <w:rStyle w:val="None"/>
                <w:rtl w:val="0"/>
                <w:lang w:val="en-US"/>
              </w:rPr>
              <w:t xml:space="preserve"> must</w:t>
            </w:r>
            <w:r>
              <w:rPr>
                <w:rStyle w:val="None"/>
                <w:rtl w:val="0"/>
                <w:lang w:val="en-US"/>
              </w:rPr>
              <w:t xml:space="preserve"> be right</w:t>
            </w:r>
            <w:r>
              <w:rPr>
                <w:rStyle w:val="None"/>
                <w:rtl w:val="0"/>
                <w:lang w:val="en-US"/>
              </w:rPr>
              <w:t>-</w:t>
            </w:r>
            <w:r>
              <w:rPr>
                <w:rStyle w:val="None"/>
                <w:rtl w:val="0"/>
                <w:lang w:val="en-US"/>
              </w:rPr>
              <w:t>handed.</w:t>
            </w: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pPr>
            <w:r>
              <w:rPr>
                <w:rStyle w:val="None"/>
                <w:lang w:val="en-US"/>
              </w:rPr>
            </w:r>
          </w:p>
        </w:tc>
      </w:tr>
    </w:tbl>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es-ES_tradnl"/>
        </w:rPr>
        <w:t>INSTRUCTIONS:</w:t>
      </w:r>
    </w:p>
    <w:p>
      <w:pPr>
        <w:pStyle w:val="Body"/>
        <w:widowControl w:val="0"/>
        <w:spacing w:line="240" w:lineRule="auto"/>
        <w:ind w:left="108" w:hanging="108"/>
        <w:rPr>
          <w:rStyle w:val="None"/>
          <w:b w:val="1"/>
          <w:bCs w:val="1"/>
        </w:rPr>
      </w:pPr>
    </w:p>
    <w:p>
      <w:pPr>
        <w:pStyle w:val="Body"/>
        <w:widowControl w:val="0"/>
        <w:spacing w:line="240" w:lineRule="auto"/>
        <w:ind w:left="108" w:hanging="108"/>
        <w:rPr>
          <w:rStyle w:val="None"/>
          <w:b w:val="1"/>
          <w:bCs w:val="1"/>
        </w:rPr>
      </w:pPr>
    </w:p>
    <w:p>
      <w:pPr>
        <w:pStyle w:val="Body"/>
        <w:widowControl w:val="0"/>
        <w:spacing w:line="240" w:lineRule="auto"/>
        <w:ind w:left="108" w:hanging="108"/>
        <w:rPr>
          <w:rStyle w:val="None"/>
          <w:b w:val="1"/>
          <w:bCs w:val="1"/>
        </w:rPr>
      </w:pPr>
    </w:p>
    <w:p>
      <w:pPr>
        <w:pStyle w:val="Body"/>
        <w:widowControl w:val="0"/>
        <w:spacing w:line="240" w:lineRule="auto"/>
        <w:ind w:left="108" w:hanging="108"/>
        <w:rPr>
          <w:rStyle w:val="None"/>
          <w:b w:val="1"/>
          <w:bCs w:val="1"/>
        </w:rPr>
      </w:pPr>
    </w:p>
    <w:p>
      <w:pPr>
        <w:pStyle w:val="Body"/>
        <w:widowControl w:val="0"/>
        <w:spacing w:line="240" w:lineRule="auto"/>
        <w:ind w:left="108" w:hanging="108"/>
        <w:rPr>
          <w:b w:val="1"/>
          <w:bCs w:val="1"/>
        </w:rPr>
      </w:pPr>
    </w:p>
    <w:p>
      <w:pPr>
        <w:pStyle w:val="Body"/>
        <w:widowControl w:val="0"/>
        <w:spacing w:line="240" w:lineRule="auto"/>
        <w:rPr>
          <w:b w:val="1"/>
          <w:bCs w:val="1"/>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es-ES_tradnl"/>
        </w:rPr>
        <w:t>SPECIAL SETTINGS REQUIRED:</w:t>
      </w: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63"/>
      </w:tblGrid>
      <w:tr>
        <w:tblPrEx>
          <w:shd w:val="clear" w:color="auto" w:fill="ced7e7"/>
        </w:tblPrEx>
        <w:trPr>
          <w:trHeight w:val="4360" w:hRule="atLeast"/>
        </w:trPr>
        <w:tc>
          <w:tcPr>
            <w:tcW w:type="dxa" w:w="9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rPr>
                <w:rStyle w:val="None"/>
              </w:rPr>
            </w:pPr>
            <w:r>
              <w:rPr>
                <w:rStyle w:val="None"/>
                <w:rtl w:val="0"/>
                <w:lang w:val="en-US"/>
              </w:rPr>
              <w:t>Please indicate whether the experiment needs of a special setting and detail the equipment and elements that should be obtained to place this setting (devices, software, etc.):</w:t>
            </w:r>
          </w:p>
          <w:p>
            <w:pPr>
              <w:pStyle w:val="Body"/>
              <w:tabs>
                <w:tab w:val="left" w:pos="945"/>
              </w:tabs>
              <w:spacing w:after="0" w:line="240" w:lineRule="auto"/>
              <w:rPr>
                <w:rStyle w:val="None"/>
                <w:lang w:val="en-US"/>
              </w:rPr>
            </w:pPr>
          </w:p>
          <w:p>
            <w:pPr>
              <w:pStyle w:val="Body"/>
              <w:tabs>
                <w:tab w:val="left" w:pos="945"/>
              </w:tabs>
              <w:bidi w:val="0"/>
              <w:spacing w:after="0" w:line="240" w:lineRule="auto"/>
              <w:ind w:left="0" w:right="0" w:firstLine="0"/>
              <w:jc w:val="left"/>
              <w:rPr>
                <w:rStyle w:val="None"/>
                <w:rtl w:val="0"/>
                <w:lang w:val="en-US"/>
              </w:rPr>
            </w:pPr>
            <w:r>
              <w:rPr>
                <w:rStyle w:val="None"/>
                <w:rtl w:val="0"/>
                <w:lang w:val="en-US"/>
              </w:rPr>
              <w:t xml:space="preserve"> - </w:t>
            </w:r>
            <w:r>
              <w:rPr>
                <w:rStyle w:val="None"/>
                <w:rtl w:val="0"/>
                <w:lang w:val="es-ES_tradnl"/>
              </w:rPr>
              <w:t>NONE</w:t>
            </w:r>
          </w:p>
          <w:p>
            <w:pPr>
              <w:pStyle w:val="Body"/>
              <w:tabs>
                <w:tab w:val="left" w:pos="945"/>
              </w:tabs>
              <w:spacing w:after="0" w:line="240" w:lineRule="auto"/>
            </w:pPr>
            <w:r>
              <w:rPr>
                <w:rStyle w:val="None"/>
                <w:lang w:val="en-US"/>
              </w:rPr>
            </w:r>
          </w:p>
        </w:tc>
      </w:tr>
    </w:tbl>
    <w:p>
      <w:pPr>
        <w:pStyle w:val="Body"/>
        <w:widowControl w:val="0"/>
        <w:spacing w:line="240" w:lineRule="auto"/>
        <w:ind w:left="324" w:hanging="324"/>
        <w:rPr>
          <w:rStyle w:val="None"/>
          <w:b w:val="1"/>
          <w:bCs w:val="1"/>
        </w:rPr>
      </w:pPr>
    </w:p>
    <w:p>
      <w:pPr>
        <w:pStyle w:val="Body"/>
        <w:widowControl w:val="0"/>
        <w:spacing w:line="240" w:lineRule="auto"/>
        <w:ind w:left="216" w:hanging="216"/>
        <w:rPr>
          <w:b w:val="1"/>
          <w:bCs w:val="1"/>
          <w:lang w:val="es-ES_tradnl"/>
        </w:rPr>
      </w:pPr>
    </w:p>
    <w:p>
      <w:pPr>
        <w:pStyle w:val="Body"/>
        <w:widowControl w:val="0"/>
        <w:spacing w:line="240" w:lineRule="auto"/>
        <w:ind w:left="108" w:hanging="108"/>
        <w:rPr>
          <w:b w:val="1"/>
          <w:bCs w:val="1"/>
          <w:lang w:val="es-ES_tradnl"/>
        </w:rPr>
      </w:pPr>
    </w:p>
    <w:p>
      <w:pPr>
        <w:pStyle w:val="Body"/>
        <w:widowControl w:val="0"/>
        <w:spacing w:line="240" w:lineRule="auto"/>
        <w:rPr>
          <w:b w:val="1"/>
          <w:bCs w:val="1"/>
          <w:lang w:val="es-ES_tradnl"/>
        </w:rPr>
      </w:pPr>
    </w:p>
    <w:p>
      <w:pPr>
        <w:pStyle w:val="Body"/>
        <w:tabs>
          <w:tab w:val="left" w:pos="945"/>
        </w:tabs>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es-ES_tradnl"/>
        </w:rPr>
        <w:t>INFORMACION  ABOUT THE TASK:</w:t>
      </w:r>
    </w:p>
    <w:tbl>
      <w:tblPr>
        <w:tblW w:w="974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5"/>
        <w:gridCol w:w="3258"/>
        <w:gridCol w:w="4467"/>
      </w:tblGrid>
      <w:tr>
        <w:tblPrEx>
          <w:shd w:val="clear" w:color="auto" w:fill="ced7e7"/>
        </w:tblPrEx>
        <w:trPr>
          <w:trHeight w:val="28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Parameters</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By default</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Selected</w:t>
            </w:r>
          </w:p>
        </w:tc>
      </w:tr>
      <w:tr>
        <w:tblPrEx>
          <w:shd w:val="clear" w:color="auto" w:fill="ced7e7"/>
        </w:tblPrEx>
        <w:trPr>
          <w:trHeight w:val="28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Sessions number</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1</w:t>
            </w:r>
          </w:p>
        </w:tc>
      </w:tr>
      <w:tr>
        <w:tblPrEx>
          <w:shd w:val="clear" w:color="auto" w:fill="ced7e7"/>
        </w:tblPrEx>
        <w:trPr>
          <w:trHeight w:val="50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Sessions duration</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2:00</w:t>
            </w:r>
            <w:r>
              <w:rPr>
                <w:rStyle w:val="None"/>
                <w:rtl w:val="0"/>
                <w:lang w:val="en-US"/>
              </w:rPr>
              <w:t xml:space="preserve"> h (including filling consents, </w:t>
            </w:r>
            <w:r>
              <w:rPr>
                <w:rStyle w:val="None"/>
                <w:rtl w:val="0"/>
                <w:lang w:val="en-US"/>
              </w:rPr>
              <w:t>training</w:t>
            </w:r>
            <w:r>
              <w:rPr>
                <w:rStyle w:val="None"/>
                <w:rtl w:val="0"/>
                <w:lang w:val="en-US"/>
              </w:rPr>
              <w:t>, debriefing</w:t>
            </w:r>
            <w:r>
              <w:rPr>
                <w:rStyle w:val="None"/>
                <w:rtl w:val="0"/>
                <w:lang w:val="en-US"/>
              </w:rPr>
              <w:t>,</w:t>
            </w:r>
            <w:r>
              <w:rPr>
                <w:rStyle w:val="None"/>
                <w:rtl w:val="0"/>
                <w:lang w:val="en-US"/>
              </w:rPr>
              <w:t xml:space="preserve"> etc</w:t>
            </w:r>
            <w:r>
              <w:rPr>
                <w:rStyle w:val="None"/>
                <w:rtl w:val="0"/>
                <w:lang w:val="en-US"/>
              </w:rPr>
              <w:t>.</w:t>
            </w:r>
            <w:r>
              <w:rPr>
                <w:rStyle w:val="None"/>
                <w:rtl w:val="0"/>
                <w:lang w:val="en-US"/>
              </w:rPr>
              <w:t>)</w:t>
            </w:r>
          </w:p>
        </w:tc>
      </w:tr>
      <w:tr>
        <w:tblPrEx>
          <w:shd w:val="clear" w:color="auto" w:fill="ced7e7"/>
        </w:tblPrEx>
        <w:trPr>
          <w:trHeight w:val="28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Stimuli Type</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sz w:val="20"/>
                <w:szCs w:val="20"/>
                <w:rtl w:val="0"/>
                <w:lang w:val="en-US"/>
              </w:rPr>
              <w:t>Visual / Auditive/</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Auditive</w:t>
            </w:r>
          </w:p>
        </w:tc>
      </w:tr>
      <w:tr>
        <w:tblPrEx>
          <w:shd w:val="clear" w:color="auto" w:fill="ced7e7"/>
        </w:tblPrEx>
        <w:trPr>
          <w:trHeight w:val="28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Response Type</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sz w:val="20"/>
                <w:szCs w:val="20"/>
                <w:rtl w:val="0"/>
                <w:lang w:val="en-US"/>
              </w:rPr>
              <w:t>Manual/Verbal</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Manual</w:t>
            </w:r>
          </w:p>
        </w:tc>
      </w:tr>
      <w:tr>
        <w:tblPrEx>
          <w:shd w:val="clear" w:color="auto" w:fill="ced7e7"/>
        </w:tblPrEx>
        <w:trPr>
          <w:trHeight w:val="480" w:hRule="atLeast"/>
        </w:trPr>
        <w:tc>
          <w:tcPr>
            <w:tcW w:type="dxa" w:w="201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Devices:</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sz w:val="20"/>
                <w:szCs w:val="20"/>
                <w:rtl w:val="0"/>
                <w:lang w:val="en-US"/>
              </w:rPr>
              <w:t xml:space="preserve">Touch Pad/  Gamepad/ Response Box/ </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Response Box</w:t>
            </w:r>
          </w:p>
        </w:tc>
      </w:tr>
      <w:tr>
        <w:tblPrEx>
          <w:shd w:val="clear" w:color="auto" w:fill="ced7e7"/>
        </w:tblPrEx>
        <w:trPr>
          <w:trHeight w:val="280" w:hRule="atLeast"/>
        </w:trPr>
        <w:tc>
          <w:tcPr>
            <w:tcW w:type="dxa" w:w="201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sz w:val="20"/>
                <w:szCs w:val="20"/>
                <w:rtl w:val="0"/>
                <w:lang w:val="en-US"/>
              </w:rPr>
              <w:t>Headphone/ Microphone/</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Program</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sz w:val="20"/>
                <w:szCs w:val="20"/>
                <w:rtl w:val="0"/>
                <w:lang w:val="en-US"/>
              </w:rPr>
              <w:t>DMDX/ Matlab/ Presentation/ Experimental Builder</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pPr>
            <w:r>
              <w:rPr>
                <w:rStyle w:val="None"/>
                <w:rtl w:val="0"/>
                <w:lang w:val="es-ES_tradnl"/>
              </w:rPr>
              <w:t>Psychophy</w:t>
            </w:r>
          </w:p>
        </w:tc>
      </w:tr>
      <w:tr>
        <w:tblPrEx>
          <w:shd w:val="clear" w:color="auto" w:fill="ced7e7"/>
        </w:tblPrEx>
        <w:trPr>
          <w:trHeight w:val="280" w:hRule="atLeast"/>
        </w:trPr>
        <w:tc>
          <w:tcPr>
            <w:tcW w:type="dxa" w:w="20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 xml:space="preserve">Questionnaires </w:t>
            </w:r>
          </w:p>
        </w:tc>
        <w:tc>
          <w:tcPr>
            <w:tcW w:type="dxa" w:w="3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Consent form</w:t>
            </w:r>
          </w:p>
        </w:tc>
        <w:tc>
          <w:tcPr>
            <w:tcW w:type="dxa" w:w="4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Style w:val="None"/>
                <w:rtl w:val="0"/>
                <w:lang w:val="en-US"/>
              </w:rPr>
              <w:t>YES</w:t>
            </w:r>
          </w:p>
        </w:tc>
      </w:tr>
      <w:tr>
        <w:tblPrEx>
          <w:shd w:val="clear" w:color="auto" w:fill="ced7e7"/>
        </w:tblPrEx>
        <w:trPr>
          <w:trHeight w:val="16190" w:hRule="atLeast"/>
        </w:trPr>
        <w:tc>
          <w:tcPr>
            <w:tcW w:type="dxa" w:w="97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Body"/>
              <w:tabs>
                <w:tab w:val="left" w:pos="945"/>
              </w:tabs>
              <w:spacing w:after="0" w:line="240" w:lineRule="auto"/>
              <w:rPr>
                <w:rStyle w:val="None"/>
                <w:b w:val="1"/>
                <w:bCs w:val="1"/>
                <w:sz w:val="20"/>
                <w:szCs w:val="20"/>
              </w:rPr>
            </w:pPr>
            <w:r>
              <w:rPr>
                <w:rStyle w:val="None"/>
                <w:b w:val="1"/>
                <w:bCs w:val="1"/>
                <w:sz w:val="20"/>
                <w:szCs w:val="20"/>
                <w:rtl w:val="0"/>
                <w:lang w:val="en-US"/>
              </w:rPr>
              <w:t>Please transcribe as precisely as possible the instructions that should be orally given to the participants. Also any other special requirement for interactions with them that you would want to set in advance:</w:t>
            </w:r>
          </w:p>
          <w:p>
            <w:pPr>
              <w:pStyle w:val="Body"/>
              <w:tabs>
                <w:tab w:val="left" w:pos="945"/>
              </w:tabs>
              <w:spacing w:after="0" w:line="240" w:lineRule="auto"/>
              <w:rPr>
                <w:rStyle w:val="None"/>
                <w:b w:val="1"/>
                <w:bCs w:val="1"/>
                <w:sz w:val="20"/>
                <w:szCs w:val="20"/>
                <w:lang w:val="en-US"/>
              </w:rPr>
            </w:pP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es-ES_tradnl"/>
              </w:rPr>
              <w:t>En este experimento queremos investigar c</w:t>
            </w:r>
            <w:r>
              <w:rPr>
                <w:rFonts w:ascii="Times" w:hAnsi="Times" w:hint="default"/>
                <w:sz w:val="20"/>
                <w:szCs w:val="20"/>
                <w:rtl w:val="0"/>
                <w:lang w:val="es-ES_tradnl"/>
              </w:rPr>
              <w:t>ó</w:t>
            </w:r>
            <w:r>
              <w:rPr>
                <w:rFonts w:ascii="Times" w:hAnsi="Times"/>
                <w:sz w:val="20"/>
                <w:szCs w:val="20"/>
                <w:rtl w:val="0"/>
                <w:lang w:val="es-ES_tradnl"/>
              </w:rPr>
              <w:t>mo la actividad del cerebro refleja los conceptos que usamos para pensar acerca de las personas.</w:t>
            </w: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es-ES_tradnl"/>
              </w:rPr>
              <w:t>El experimento est</w:t>
            </w:r>
            <w:r>
              <w:rPr>
                <w:rFonts w:ascii="Times" w:hAnsi="Times" w:hint="default"/>
                <w:sz w:val="20"/>
                <w:szCs w:val="20"/>
                <w:rtl w:val="0"/>
              </w:rPr>
              <w:t xml:space="preserve">á </w:t>
            </w:r>
            <w:r>
              <w:rPr>
                <w:rFonts w:ascii="Times" w:hAnsi="Times"/>
                <w:sz w:val="20"/>
                <w:szCs w:val="20"/>
                <w:rtl w:val="0"/>
                <w:lang w:val="es-ES_tradnl"/>
              </w:rPr>
              <w:t>dividido en 8 bloques, cada uno de aproximadamente 8 minutos. En cada bloque te vamos a presentar una serie de definiciones que describen conceptos que usamos para describir a las personas. Algunas de estas definiciones hacen referencia a las intenciones, las ideas o las actitudes de los dem</w:t>
            </w:r>
            <w:r>
              <w:rPr>
                <w:rFonts w:ascii="Times" w:hAnsi="Times" w:hint="default"/>
                <w:sz w:val="20"/>
                <w:szCs w:val="20"/>
                <w:rtl w:val="0"/>
              </w:rPr>
              <w:t>á</w:t>
            </w:r>
            <w:r>
              <w:rPr>
                <w:rFonts w:ascii="Times" w:hAnsi="Times"/>
                <w:sz w:val="20"/>
                <w:szCs w:val="20"/>
                <w:rtl w:val="0"/>
                <w:lang w:val="es-ES_tradnl"/>
              </w:rPr>
              <w:t>s, mientras que otras definiciones hacen referencia a sus emociones, a c</w:t>
            </w:r>
            <w:r>
              <w:rPr>
                <w:rFonts w:ascii="Times" w:hAnsi="Times" w:hint="default"/>
                <w:sz w:val="20"/>
                <w:szCs w:val="20"/>
                <w:rtl w:val="0"/>
                <w:lang w:val="es-ES_tradnl"/>
              </w:rPr>
              <w:t>ó</w:t>
            </w:r>
            <w:r>
              <w:rPr>
                <w:rFonts w:ascii="Times" w:hAnsi="Times"/>
                <w:sz w:val="20"/>
                <w:szCs w:val="20"/>
                <w:rtl w:val="0"/>
              </w:rPr>
              <w:t>mo se sienten.</w:t>
            </w: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es-ES_tradnl"/>
              </w:rPr>
              <w:t>En cada bloque, al inicio de un ensayo te aparecer</w:t>
            </w:r>
            <w:r>
              <w:rPr>
                <w:rFonts w:ascii="Times" w:hAnsi="Times" w:hint="default"/>
                <w:sz w:val="20"/>
                <w:szCs w:val="20"/>
                <w:rtl w:val="0"/>
              </w:rPr>
              <w:t xml:space="preserve">á </w:t>
            </w:r>
            <w:r>
              <w:rPr>
                <w:rFonts w:ascii="Times" w:hAnsi="Times"/>
                <w:sz w:val="20"/>
                <w:szCs w:val="20"/>
                <w:rtl w:val="0"/>
                <w:lang w:val="es-ES_tradnl"/>
              </w:rPr>
              <w:t>un asterisco rojo que indica que en ese momento no tienes que hacer nada. Seguidamente, escuchar</w:t>
            </w:r>
            <w:r>
              <w:rPr>
                <w:rFonts w:ascii="Times" w:hAnsi="Times" w:hint="default"/>
                <w:sz w:val="20"/>
                <w:szCs w:val="20"/>
                <w:rtl w:val="0"/>
              </w:rPr>
              <w:t>á</w:t>
            </w:r>
            <w:r>
              <w:rPr>
                <w:rFonts w:ascii="Times" w:hAnsi="Times"/>
                <w:sz w:val="20"/>
                <w:szCs w:val="20"/>
                <w:rtl w:val="0"/>
                <w:lang w:val="es-ES_tradnl"/>
              </w:rPr>
              <w:t>s la definici</w:t>
            </w:r>
            <w:r>
              <w:rPr>
                <w:rFonts w:ascii="Times" w:hAnsi="Times" w:hint="default"/>
                <w:sz w:val="20"/>
                <w:szCs w:val="20"/>
                <w:rtl w:val="0"/>
                <w:lang w:val="es-ES_tradnl"/>
              </w:rPr>
              <w:t>ó</w:t>
            </w:r>
            <w:r>
              <w:rPr>
                <w:rFonts w:ascii="Times" w:hAnsi="Times"/>
                <w:sz w:val="20"/>
                <w:szCs w:val="20"/>
                <w:rtl w:val="0"/>
                <w:lang w:val="es-ES_tradnl"/>
              </w:rPr>
              <w:t>n de un concepto. Tras escuchar la definici</w:t>
            </w:r>
            <w:r>
              <w:rPr>
                <w:rFonts w:ascii="Times" w:hAnsi="Times" w:hint="default"/>
                <w:sz w:val="20"/>
                <w:szCs w:val="20"/>
                <w:rtl w:val="0"/>
                <w:lang w:val="es-ES_tradnl"/>
              </w:rPr>
              <w:t>ó</w:t>
            </w:r>
            <w:r>
              <w:rPr>
                <w:rFonts w:ascii="Times" w:hAnsi="Times"/>
                <w:sz w:val="20"/>
                <w:szCs w:val="20"/>
                <w:rtl w:val="0"/>
                <w:lang w:val="es-ES_tradnl"/>
              </w:rPr>
              <w:t xml:space="preserve">n, te pedimos que </w:t>
            </w:r>
            <w:r>
              <w:rPr>
                <w:rFonts w:ascii="Times" w:hAnsi="Times"/>
                <w:sz w:val="20"/>
                <w:szCs w:val="20"/>
                <w:rtl w:val="0"/>
                <w:lang w:val="es-ES_tradnl"/>
              </w:rPr>
              <w:t>pienses en ese concepto del modo m</w:t>
            </w:r>
            <w:r>
              <w:rPr>
                <w:rFonts w:ascii="Times" w:hAnsi="Times" w:hint="default"/>
                <w:sz w:val="20"/>
                <w:szCs w:val="20"/>
                <w:rtl w:val="0"/>
                <w:lang w:val="es-ES_tradnl"/>
              </w:rPr>
              <w:t>á</w:t>
            </w:r>
            <w:r>
              <w:rPr>
                <w:rFonts w:ascii="Times" w:hAnsi="Times"/>
                <w:sz w:val="20"/>
                <w:szCs w:val="20"/>
                <w:rtl w:val="0"/>
                <w:lang w:val="es-ES_tradnl"/>
              </w:rPr>
              <w:t>s significativo para ti. Se trate de que prestes mucha atenci</w:t>
            </w:r>
            <w:r>
              <w:rPr>
                <w:rFonts w:ascii="Times" w:hAnsi="Times" w:hint="default"/>
                <w:sz w:val="20"/>
                <w:szCs w:val="20"/>
                <w:rtl w:val="0"/>
                <w:lang w:val="es-ES_tradnl"/>
              </w:rPr>
              <w:t>ó</w:t>
            </w:r>
            <w:r>
              <w:rPr>
                <w:rFonts w:ascii="Times" w:hAnsi="Times"/>
                <w:sz w:val="20"/>
                <w:szCs w:val="20"/>
                <w:rtl w:val="0"/>
                <w:lang w:val="es-ES_tradnl"/>
              </w:rPr>
              <w:t>n al significado de las definiciones. Esto es, qu</w:t>
            </w:r>
            <w:r>
              <w:rPr>
                <w:rFonts w:ascii="Times" w:hAnsi="Times" w:hint="default"/>
                <w:sz w:val="20"/>
                <w:szCs w:val="20"/>
                <w:rtl w:val="0"/>
                <w:lang w:val="es-ES_tradnl"/>
              </w:rPr>
              <w:t xml:space="preserve">é </w:t>
            </w:r>
            <w:r>
              <w:rPr>
                <w:rFonts w:ascii="Times" w:hAnsi="Times"/>
                <w:sz w:val="20"/>
                <w:szCs w:val="20"/>
                <w:rtl w:val="0"/>
                <w:lang w:val="es-ES_tradnl"/>
              </w:rPr>
              <w:t>implica el comportamiento referido en la definici</w:t>
            </w:r>
            <w:r>
              <w:rPr>
                <w:rFonts w:ascii="Times" w:hAnsi="Times" w:hint="default"/>
                <w:sz w:val="20"/>
                <w:szCs w:val="20"/>
                <w:rtl w:val="0"/>
                <w:lang w:val="es-ES_tradnl"/>
              </w:rPr>
              <w:t>ó</w:t>
            </w:r>
            <w:r>
              <w:rPr>
                <w:rFonts w:ascii="Times" w:hAnsi="Times"/>
                <w:sz w:val="20"/>
                <w:szCs w:val="20"/>
                <w:rtl w:val="0"/>
                <w:lang w:val="es-ES_tradnl"/>
              </w:rPr>
              <w:t>n, o qu</w:t>
            </w:r>
            <w:r>
              <w:rPr>
                <w:rFonts w:ascii="Times" w:hAnsi="Times" w:hint="default"/>
                <w:sz w:val="20"/>
                <w:szCs w:val="20"/>
                <w:rtl w:val="0"/>
                <w:lang w:val="es-ES_tradnl"/>
              </w:rPr>
              <w:t xml:space="preserve">é </w:t>
            </w:r>
            <w:r>
              <w:rPr>
                <w:rFonts w:ascii="Times" w:hAnsi="Times"/>
                <w:sz w:val="20"/>
                <w:szCs w:val="20"/>
                <w:rtl w:val="0"/>
                <w:lang w:val="es-ES_tradnl"/>
              </w:rPr>
              <w:t>te parece cuando alguien se comporta as</w:t>
            </w:r>
            <w:r>
              <w:rPr>
                <w:rFonts w:ascii="Times" w:hAnsi="Times" w:hint="default"/>
                <w:sz w:val="20"/>
                <w:szCs w:val="20"/>
                <w:rtl w:val="0"/>
                <w:lang w:val="es-ES_tradnl"/>
              </w:rPr>
              <w:t>í</w:t>
            </w:r>
            <w:r>
              <w:rPr>
                <w:rFonts w:ascii="Times" w:hAnsi="Times"/>
                <w:sz w:val="20"/>
                <w:szCs w:val="20"/>
                <w:rtl w:val="0"/>
                <w:lang w:val="es-ES_tradnl"/>
              </w:rPr>
              <w:t>. Ademas, tambi</w:t>
            </w:r>
            <w:r>
              <w:rPr>
                <w:rFonts w:ascii="Times" w:hAnsi="Times" w:hint="default"/>
                <w:sz w:val="20"/>
                <w:szCs w:val="20"/>
                <w:rtl w:val="0"/>
                <w:lang w:val="es-ES_tradnl"/>
              </w:rPr>
              <w:t>é</w:t>
            </w:r>
            <w:r>
              <w:rPr>
                <w:rFonts w:ascii="Times" w:hAnsi="Times"/>
                <w:sz w:val="20"/>
                <w:szCs w:val="20"/>
                <w:rtl w:val="0"/>
                <w:lang w:val="es-ES_tradnl"/>
              </w:rPr>
              <w:t>n podr</w:t>
            </w:r>
            <w:r>
              <w:rPr>
                <w:rFonts w:ascii="Times" w:hAnsi="Times" w:hint="default"/>
                <w:sz w:val="20"/>
                <w:szCs w:val="20"/>
                <w:rtl w:val="0"/>
                <w:lang w:val="es-ES_tradnl"/>
              </w:rPr>
              <w:t>í</w:t>
            </w:r>
            <w:r>
              <w:rPr>
                <w:rFonts w:ascii="Times" w:hAnsi="Times"/>
                <w:sz w:val="20"/>
                <w:szCs w:val="20"/>
                <w:rtl w:val="0"/>
                <w:lang w:val="es-ES_tradnl"/>
              </w:rPr>
              <w:t>as asociarlo con alg</w:t>
            </w:r>
            <w:r>
              <w:rPr>
                <w:rFonts w:ascii="Times" w:hAnsi="Times" w:hint="default"/>
                <w:sz w:val="20"/>
                <w:szCs w:val="20"/>
                <w:rtl w:val="0"/>
                <w:lang w:val="es-ES_tradnl"/>
              </w:rPr>
              <w:t>ú</w:t>
            </w:r>
            <w:r>
              <w:rPr>
                <w:rFonts w:ascii="Times" w:hAnsi="Times"/>
                <w:sz w:val="20"/>
                <w:szCs w:val="20"/>
                <w:rtl w:val="0"/>
                <w:lang w:val="es-ES_tradnl"/>
              </w:rPr>
              <w:t>n personaje famoso, familiar o amigo en una situaci</w:t>
            </w:r>
            <w:r>
              <w:rPr>
                <w:rFonts w:ascii="Times" w:hAnsi="Times" w:hint="default"/>
                <w:sz w:val="20"/>
                <w:szCs w:val="20"/>
                <w:rtl w:val="0"/>
                <w:lang w:val="es-ES_tradnl"/>
              </w:rPr>
              <w:t>ó</w:t>
            </w:r>
            <w:r>
              <w:rPr>
                <w:rFonts w:ascii="Times" w:hAnsi="Times"/>
                <w:sz w:val="20"/>
                <w:szCs w:val="20"/>
                <w:rtl w:val="0"/>
                <w:lang w:val="es-ES_tradnl"/>
              </w:rPr>
              <w:t>n en la que se</w:t>
            </w:r>
            <w:r>
              <w:rPr>
                <w:rFonts w:ascii="Times" w:hAnsi="Times"/>
                <w:sz w:val="20"/>
                <w:szCs w:val="20"/>
                <w:rtl w:val="0"/>
                <w:lang w:val="it-IT"/>
              </w:rPr>
              <w:t xml:space="preserve"> comport</w:t>
            </w:r>
            <w:r>
              <w:rPr>
                <w:rFonts w:ascii="Times" w:hAnsi="Times"/>
                <w:sz w:val="20"/>
                <w:szCs w:val="20"/>
                <w:rtl w:val="0"/>
                <w:lang w:val="es-ES_tradnl"/>
              </w:rPr>
              <w:t xml:space="preserve">a </w:t>
            </w:r>
            <w:r>
              <w:rPr>
                <w:rFonts w:ascii="Times" w:hAnsi="Times"/>
                <w:sz w:val="20"/>
                <w:szCs w:val="20"/>
                <w:rtl w:val="0"/>
                <w:lang w:val="es-ES_tradnl"/>
              </w:rPr>
              <w:t>de la forma que describe el concepto que te hemos presentado.</w:t>
            </w: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es-ES_tradnl"/>
              </w:rPr>
              <w:t>El mismo concepto aparecer</w:t>
            </w:r>
            <w:r>
              <w:rPr>
                <w:rFonts w:ascii="Times" w:hAnsi="Times" w:hint="default"/>
                <w:sz w:val="20"/>
                <w:szCs w:val="20"/>
                <w:rtl w:val="0"/>
              </w:rPr>
              <w:t xml:space="preserve">á </w:t>
            </w:r>
            <w:r>
              <w:rPr>
                <w:rFonts w:ascii="Times" w:hAnsi="Times"/>
                <w:sz w:val="20"/>
                <w:szCs w:val="20"/>
                <w:rtl w:val="0"/>
                <w:lang w:val="es-ES_tradnl"/>
              </w:rPr>
              <w:t>definido varias veces a lo largo del experimento</w:t>
            </w:r>
            <w:r>
              <w:rPr>
                <w:rFonts w:ascii="Times" w:hAnsi="Times"/>
                <w:sz w:val="20"/>
                <w:szCs w:val="20"/>
                <w:rtl w:val="0"/>
                <w:lang w:val="es-ES_tradnl"/>
              </w:rPr>
              <w:t>. Cada vez que se te presente, puedes pensar en el de la forma que m</w:t>
            </w:r>
            <w:r>
              <w:rPr>
                <w:rFonts w:ascii="Times" w:hAnsi="Times" w:hint="default"/>
                <w:sz w:val="20"/>
                <w:szCs w:val="20"/>
                <w:rtl w:val="0"/>
                <w:lang w:val="es-ES_tradnl"/>
              </w:rPr>
              <w:t>á</w:t>
            </w:r>
            <w:r>
              <w:rPr>
                <w:rFonts w:ascii="Times" w:hAnsi="Times"/>
                <w:sz w:val="20"/>
                <w:szCs w:val="20"/>
                <w:rtl w:val="0"/>
                <w:lang w:val="es-ES_tradnl"/>
              </w:rPr>
              <w:t>s te ayude a entender su significado</w:t>
            </w:r>
            <w:r>
              <w:rPr>
                <w:rFonts w:ascii="Times" w:hAnsi="Times"/>
                <w:sz w:val="20"/>
                <w:szCs w:val="20"/>
                <w:rtl w:val="0"/>
              </w:rPr>
              <w:t xml:space="preserve">, </w:t>
            </w:r>
            <w:r>
              <w:rPr>
                <w:rFonts w:ascii="Times" w:hAnsi="Times"/>
                <w:sz w:val="20"/>
                <w:szCs w:val="20"/>
                <w:rtl w:val="0"/>
                <w:lang w:val="es-ES_tradnl"/>
              </w:rPr>
              <w:t>incluso si te sirve puedes utilizar una estrategia similar a las otras veces que se te ha presentado esa definici</w:t>
            </w:r>
            <w:r>
              <w:rPr>
                <w:rFonts w:ascii="Times" w:hAnsi="Times" w:hint="default"/>
                <w:sz w:val="20"/>
                <w:szCs w:val="20"/>
                <w:rtl w:val="0"/>
                <w:lang w:val="es-ES_tradnl"/>
              </w:rPr>
              <w:t>ó</w:t>
            </w:r>
            <w:r>
              <w:rPr>
                <w:rFonts w:ascii="Times" w:hAnsi="Times"/>
                <w:sz w:val="20"/>
                <w:szCs w:val="20"/>
                <w:rtl w:val="0"/>
                <w:lang w:val="es-ES_tradnl"/>
              </w:rPr>
              <w:t>n.</w:t>
            </w: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es-ES_tradnl"/>
              </w:rPr>
              <w:t>IMPORTANTE: Siempre que veas el asterisco rojo en la pantalla, por favor trata de mantener tu mente en blanco, no pensar en nada y esperar al siguiente ensayo.</w:t>
            </w: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es-ES_tradnl"/>
              </w:rPr>
              <w:t>De sorpresa, puede aparecer tras la definici</w:t>
            </w:r>
            <w:r>
              <w:rPr>
                <w:rFonts w:ascii="Times" w:hAnsi="Times" w:hint="default"/>
                <w:sz w:val="20"/>
                <w:szCs w:val="20"/>
                <w:rtl w:val="0"/>
                <w:lang w:val="es-ES_tradnl"/>
              </w:rPr>
              <w:t>ó</w:t>
            </w:r>
            <w:r>
              <w:rPr>
                <w:rFonts w:ascii="Times" w:hAnsi="Times"/>
                <w:sz w:val="20"/>
                <w:szCs w:val="20"/>
                <w:rtl w:val="0"/>
                <w:lang w:val="es-ES_tradnl"/>
              </w:rPr>
              <w:t xml:space="preserve">n de un concepto una palabra escrita en la pantalla (por ejemplo: </w:t>
            </w:r>
            <w:r>
              <w:rPr>
                <w:rFonts w:ascii="Times" w:hAnsi="Times" w:hint="default"/>
                <w:sz w:val="20"/>
                <w:szCs w:val="20"/>
                <w:rtl w:val="0"/>
              </w:rPr>
              <w:t>‘</w:t>
            </w:r>
            <w:r>
              <w:rPr>
                <w:rFonts w:ascii="Times" w:hAnsi="Times"/>
                <w:sz w:val="20"/>
                <w:szCs w:val="20"/>
                <w:rtl w:val="0"/>
                <w:lang w:val="fr-FR"/>
              </w:rPr>
              <w:t>EMP</w:t>
            </w:r>
            <w:r>
              <w:rPr>
                <w:rFonts w:ascii="Times" w:hAnsi="Times" w:hint="default"/>
                <w:sz w:val="20"/>
                <w:szCs w:val="20"/>
                <w:rtl w:val="0"/>
              </w:rPr>
              <w:t>Á</w:t>
            </w:r>
            <w:r>
              <w:rPr>
                <w:rFonts w:ascii="Times" w:hAnsi="Times"/>
                <w:sz w:val="20"/>
                <w:szCs w:val="20"/>
                <w:rtl w:val="0"/>
              </w:rPr>
              <w:t>TICO/A</w:t>
            </w:r>
            <w:r>
              <w:rPr>
                <w:rFonts w:ascii="Times" w:hAnsi="Times" w:hint="default"/>
                <w:sz w:val="20"/>
                <w:szCs w:val="20"/>
                <w:rtl w:val="0"/>
              </w:rPr>
              <w:t>’</w:t>
            </w:r>
            <w:r>
              <w:rPr>
                <w:rFonts w:ascii="Times" w:hAnsi="Times"/>
                <w:sz w:val="20"/>
                <w:szCs w:val="20"/>
                <w:rtl w:val="0"/>
                <w:lang w:val="es-ES_tradnl"/>
              </w:rPr>
              <w:t>). En este caso, te pedimos que pulses el bot</w:t>
            </w:r>
            <w:r>
              <w:rPr>
                <w:rFonts w:ascii="Times" w:hAnsi="Times" w:hint="default"/>
                <w:sz w:val="20"/>
                <w:szCs w:val="20"/>
                <w:rtl w:val="0"/>
                <w:lang w:val="es-ES_tradnl"/>
              </w:rPr>
              <w:t>ó</w:t>
            </w:r>
            <w:r>
              <w:rPr>
                <w:rFonts w:ascii="Times" w:hAnsi="Times"/>
                <w:sz w:val="20"/>
                <w:szCs w:val="20"/>
                <w:rtl w:val="0"/>
                <w:lang w:val="es-ES_tradnl"/>
              </w:rPr>
              <w:t>n que te vamos a facilitar si la palabra se corresponde con la definici</w:t>
            </w:r>
            <w:r>
              <w:rPr>
                <w:rFonts w:ascii="Times" w:hAnsi="Times" w:hint="default"/>
                <w:sz w:val="20"/>
                <w:szCs w:val="20"/>
                <w:rtl w:val="0"/>
                <w:lang w:val="es-ES_tradnl"/>
              </w:rPr>
              <w:t>ó</w:t>
            </w:r>
            <w:r>
              <w:rPr>
                <w:rFonts w:ascii="Times" w:hAnsi="Times"/>
                <w:sz w:val="20"/>
                <w:szCs w:val="20"/>
                <w:rtl w:val="0"/>
                <w:lang w:val="es-ES_tradnl"/>
              </w:rPr>
              <w:t>n que acabas de o</w:t>
            </w:r>
            <w:r>
              <w:rPr>
                <w:rFonts w:ascii="Times" w:hAnsi="Times" w:hint="default"/>
                <w:sz w:val="20"/>
                <w:szCs w:val="20"/>
                <w:rtl w:val="0"/>
              </w:rPr>
              <w:t>í</w:t>
            </w:r>
            <w:r>
              <w:rPr>
                <w:rFonts w:ascii="Times" w:hAnsi="Times"/>
                <w:sz w:val="20"/>
                <w:szCs w:val="20"/>
                <w:rtl w:val="0"/>
              </w:rPr>
              <w:t>r.</w:t>
            </w:r>
          </w:p>
          <w:p>
            <w:pPr>
              <w:pStyle w:val="Default"/>
              <w:bidi w:val="0"/>
              <w:spacing w:after="267"/>
              <w:ind w:left="0" w:right="0" w:firstLine="0"/>
              <w:jc w:val="both"/>
              <w:rPr>
                <w:rFonts w:ascii="Times" w:cs="Times" w:hAnsi="Times" w:eastAsia="Times"/>
                <w:sz w:val="20"/>
                <w:szCs w:val="20"/>
                <w:rtl w:val="0"/>
              </w:rPr>
            </w:pPr>
            <w:r>
              <w:rPr>
                <w:rFonts w:ascii="Times" w:hAnsi="Times"/>
                <w:sz w:val="20"/>
                <w:szCs w:val="20"/>
                <w:rtl w:val="0"/>
                <w:lang w:val="pt-PT"/>
              </w:rPr>
              <w:t>A continuaci</w:t>
            </w:r>
            <w:r>
              <w:rPr>
                <w:rFonts w:ascii="Times" w:hAnsi="Times" w:hint="default"/>
                <w:sz w:val="20"/>
                <w:szCs w:val="20"/>
                <w:rtl w:val="0"/>
                <w:lang w:val="es-ES_tradnl"/>
              </w:rPr>
              <w:t>ó</w:t>
            </w:r>
            <w:r>
              <w:rPr>
                <w:rFonts w:ascii="Times" w:hAnsi="Times"/>
                <w:sz w:val="20"/>
                <w:szCs w:val="20"/>
                <w:rtl w:val="0"/>
                <w:lang w:val="es-ES_tradnl"/>
              </w:rPr>
              <w:t>n te vamos a dar una lista de los conceptos que vas a ver para que los conozcas antes de entrar en el esc</w:t>
            </w:r>
            <w:r>
              <w:rPr>
                <w:rFonts w:ascii="Times" w:hAnsi="Times" w:hint="default"/>
                <w:sz w:val="20"/>
                <w:szCs w:val="20"/>
                <w:rtl w:val="0"/>
              </w:rPr>
              <w:t>á</w:t>
            </w:r>
            <w:r>
              <w:rPr>
                <w:rFonts w:ascii="Times" w:hAnsi="Times"/>
                <w:sz w:val="20"/>
                <w:szCs w:val="20"/>
                <w:rtl w:val="0"/>
              </w:rPr>
              <w:t>ner.</w:t>
            </w:r>
          </w:p>
          <w:p>
            <w:pPr>
              <w:pStyle w:val="Default"/>
              <w:bidi w:val="0"/>
              <w:spacing w:after="267"/>
              <w:ind w:left="0" w:right="0" w:firstLine="0"/>
              <w:jc w:val="both"/>
              <w:rPr>
                <w:rStyle w:val="None"/>
                <w:rFonts w:ascii="Calibri" w:cs="Calibri" w:hAnsi="Calibri" w:eastAsia="Calibri"/>
                <w:sz w:val="18"/>
                <w:szCs w:val="18"/>
                <w:u w:val="none"/>
                <w:rtl w:val="0"/>
              </w:rPr>
            </w:pPr>
            <w:r>
              <w:rPr>
                <w:rFonts w:ascii="Calibri" w:cs="Calibri" w:hAnsi="Calibri" w:eastAsia="Calibri"/>
                <w:sz w:val="18"/>
                <w:szCs w:val="18"/>
                <w:u w:val="single"/>
                <w:rtl w:val="0"/>
                <w:lang w:val="es-ES_tradnl"/>
              </w:rPr>
              <w:t xml:space="preserve">Conceptos </w:t>
            </w:r>
            <w:r>
              <w:rPr>
                <w:rFonts w:ascii="Calibri" w:cs="Calibri" w:hAnsi="Calibri" w:eastAsia="Calibri"/>
                <w:sz w:val="18"/>
                <w:szCs w:val="18"/>
                <w:u w:val="single"/>
                <w:rtl w:val="0"/>
                <w:lang w:val="es-ES_tradnl"/>
              </w:rPr>
              <w:t>que se refieren a comportamientos o actitudes</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SINCERO/A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es-ES_tradnl"/>
              </w:rPr>
              <w:t>COMPRENSIVO/A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LEAL</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INTELIGENTE</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GENEROSO/A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INGENIOSO/A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COOPERATIVO/A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INDULGENTE</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CONCIENZUDO/A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FARSANTE</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CODICIOSO/A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MALEDUCADO/A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EGO</w:t>
            </w:r>
            <w:r>
              <w:rPr>
                <w:rFonts w:ascii="Times" w:hAnsi="Times" w:hint="default"/>
                <w:sz w:val="18"/>
                <w:szCs w:val="18"/>
                <w:rtl w:val="0"/>
              </w:rPr>
              <w:t>Í</w:t>
            </w:r>
            <w:r>
              <w:rPr>
                <w:rFonts w:ascii="Times" w:hAnsi="Times"/>
                <w:sz w:val="18"/>
                <w:szCs w:val="18"/>
                <w:rtl w:val="0"/>
              </w:rPr>
              <w:t>STA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HOSTIL</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ABURRIDO/A</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PREJUICIOSO/A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IRRESPONSABLE</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VAGO/A</w:t>
            </w:r>
          </w:p>
          <w:p>
            <w:pPr>
              <w:pStyle w:val="Body"/>
              <w:bidi w:val="0"/>
              <w:spacing w:after="0" w:line="240" w:lineRule="auto"/>
              <w:ind w:left="0" w:right="0" w:firstLine="0"/>
              <w:jc w:val="left"/>
              <w:rPr>
                <w:rStyle w:val="None"/>
                <w:rFonts w:ascii="Times" w:cs="Times" w:hAnsi="Times" w:eastAsia="Times"/>
                <w:sz w:val="18"/>
                <w:szCs w:val="18"/>
                <w:rtl w:val="0"/>
                <w:lang w:val="es-ES_tradnl"/>
              </w:rPr>
            </w:pPr>
          </w:p>
          <w:p>
            <w:pPr>
              <w:pStyle w:val="Body"/>
              <w:bidi w:val="0"/>
              <w:spacing w:after="0" w:line="240" w:lineRule="auto"/>
              <w:ind w:left="0" w:right="0" w:firstLine="0"/>
              <w:jc w:val="left"/>
              <w:rPr>
                <w:rStyle w:val="None"/>
                <w:rFonts w:ascii="Times" w:cs="Times" w:hAnsi="Times" w:eastAsia="Times"/>
                <w:sz w:val="18"/>
                <w:szCs w:val="18"/>
                <w:rtl w:val="0"/>
                <w:lang w:val="es-ES_tradnl"/>
              </w:rPr>
            </w:pPr>
          </w:p>
          <w:p>
            <w:pPr>
              <w:pStyle w:val="Body"/>
              <w:tabs>
                <w:tab w:val="left" w:pos="945"/>
              </w:tabs>
              <w:spacing w:after="0" w:line="240" w:lineRule="auto"/>
            </w:pPr>
            <w:r>
              <w:rPr>
                <w:rStyle w:val="None"/>
                <w:lang w:val="es-ES_tradnl"/>
              </w:rPr>
            </w:r>
          </w:p>
        </w:tc>
      </w:tr>
      <w:tr>
        <w:tblPrEx>
          <w:shd w:val="clear" w:color="auto" w:fill="ced7e7"/>
        </w:tblPrEx>
        <w:trPr>
          <w:trHeight w:val="16190" w:hRule="atLeast"/>
        </w:trPr>
        <w:tc>
          <w:tcPr>
            <w:tcW w:type="dxa" w:w="97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Default"/>
              <w:bidi w:val="0"/>
              <w:spacing w:after="267"/>
              <w:ind w:left="0" w:right="0" w:firstLine="0"/>
              <w:jc w:val="both"/>
              <w:rPr>
                <w:rStyle w:val="None"/>
                <w:rFonts w:ascii="Calibri" w:cs="Calibri" w:hAnsi="Calibri" w:eastAsia="Calibri"/>
                <w:sz w:val="20"/>
                <w:szCs w:val="20"/>
                <w:u w:val="none"/>
                <w:rtl w:val="0"/>
              </w:rPr>
            </w:pPr>
            <w:r>
              <w:rPr>
                <w:rFonts w:ascii="Calibri" w:cs="Calibri" w:hAnsi="Calibri" w:eastAsia="Calibri"/>
                <w:sz w:val="20"/>
                <w:szCs w:val="20"/>
                <w:u w:val="single"/>
                <w:rtl w:val="0"/>
                <w:lang w:val="es-ES_tradnl"/>
              </w:rPr>
              <w:t xml:space="preserve">Conceptos </w:t>
            </w:r>
            <w:r>
              <w:rPr>
                <w:rFonts w:ascii="Calibri" w:cs="Calibri" w:hAnsi="Calibri" w:eastAsia="Calibri"/>
                <w:sz w:val="20"/>
                <w:szCs w:val="20"/>
                <w:u w:val="single"/>
                <w:rtl w:val="0"/>
                <w:lang w:val="es-ES_tradnl"/>
              </w:rPr>
              <w:t xml:space="preserve">que se refieren a las </w:t>
            </w:r>
            <w:r>
              <w:rPr>
                <w:rFonts w:ascii="Calibri" w:cs="Calibri" w:hAnsi="Calibri" w:eastAsia="Calibri"/>
                <w:sz w:val="20"/>
                <w:szCs w:val="20"/>
                <w:u w:val="single"/>
                <w:rtl w:val="0"/>
                <w:lang w:val="es-ES_tradnl"/>
              </w:rPr>
              <w:t>emocion</w:t>
            </w:r>
            <w:r>
              <w:rPr>
                <w:rFonts w:ascii="Calibri" w:cs="Calibri" w:hAnsi="Calibri" w:eastAsia="Calibri"/>
                <w:sz w:val="20"/>
                <w:szCs w:val="20"/>
                <w:u w:val="single"/>
                <w:rtl w:val="0"/>
                <w:lang w:val="es-ES_tradnl"/>
              </w:rPr>
              <w:t>es de los dem</w:t>
            </w:r>
            <w:r>
              <w:rPr>
                <w:rFonts w:ascii="Calibri" w:cs="Calibri" w:hAnsi="Calibri" w:eastAsia="Calibri"/>
                <w:sz w:val="20"/>
                <w:szCs w:val="20"/>
                <w:u w:val="single"/>
                <w:rtl w:val="0"/>
                <w:lang w:val="es-ES_tradnl"/>
              </w:rPr>
              <w:t>á</w:t>
            </w:r>
            <w:r>
              <w:rPr>
                <w:rFonts w:ascii="Calibri" w:cs="Calibri" w:hAnsi="Calibri" w:eastAsia="Calibri"/>
                <w:sz w:val="20"/>
                <w:szCs w:val="20"/>
                <w:u w:val="single"/>
                <w:rtl w:val="0"/>
                <w:lang w:val="es-ES_tradnl"/>
              </w:rPr>
              <w:t>s</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fr-FR"/>
              </w:rPr>
              <w:t>EMP</w:t>
            </w:r>
            <w:r>
              <w:rPr>
                <w:rFonts w:ascii="Times" w:hAnsi="Times" w:hint="default"/>
                <w:sz w:val="18"/>
                <w:szCs w:val="18"/>
                <w:rtl w:val="0"/>
              </w:rPr>
              <w:t>Á</w:t>
            </w:r>
            <w:r>
              <w:rPr>
                <w:rFonts w:ascii="Times" w:hAnsi="Times"/>
                <w:sz w:val="18"/>
                <w:szCs w:val="18"/>
                <w:rtl w:val="0"/>
              </w:rPr>
              <w:t>TICO/A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a-DK"/>
              </w:rPr>
              <w:t>AFABLE</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BONDADOSO/A</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ANIMADO/A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it-IT"/>
              </w:rPr>
              <w:t>CARI</w:t>
            </w:r>
            <w:r>
              <w:rPr>
                <w:rFonts w:ascii="Times" w:hAnsi="Times" w:hint="default"/>
                <w:sz w:val="18"/>
                <w:szCs w:val="18"/>
                <w:rtl w:val="0"/>
                <w:lang w:val="es-ES_tradnl"/>
              </w:rPr>
              <w:t>Ñ</w:t>
            </w:r>
            <w:r>
              <w:rPr>
                <w:rFonts w:ascii="Times" w:hAnsi="Times"/>
                <w:sz w:val="18"/>
                <w:szCs w:val="18"/>
                <w:rtl w:val="0"/>
              </w:rPr>
              <w:t>OSO/A</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ENTUSIASTA</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AGRADECIDO/A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a-DK"/>
              </w:rPr>
              <w:t>SENSIBLE</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CRUEL</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a-DK"/>
              </w:rPr>
              <w:t>INSENSIBLE</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CONDESCENDIENTE</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DESPIADADO/A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it-IT"/>
              </w:rPr>
              <w:t>PESIMISTA</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RESENTIDO/A</w:t>
            </w:r>
          </w:p>
          <w:p>
            <w:pPr>
              <w:pStyle w:val="Default"/>
              <w:bidi w:val="0"/>
              <w:ind w:left="0" w:right="0" w:firstLine="0"/>
              <w:jc w:val="both"/>
              <w:rPr>
                <w:rFonts w:ascii="Times" w:cs="Times" w:hAnsi="Times" w:eastAsia="Times"/>
                <w:sz w:val="18"/>
                <w:szCs w:val="18"/>
                <w:rtl w:val="0"/>
              </w:rPr>
            </w:pPr>
            <w:r>
              <w:rPr>
                <w:rFonts w:ascii="Times" w:hAnsi="Times"/>
                <w:sz w:val="18"/>
                <w:szCs w:val="18"/>
                <w:rtl w:val="0"/>
                <w:lang w:val="de-DE"/>
              </w:rPr>
              <w:t>NEUR</w:t>
            </w:r>
            <w:r>
              <w:rPr>
                <w:rFonts w:ascii="Times" w:hAnsi="Times" w:hint="default"/>
                <w:sz w:val="18"/>
                <w:szCs w:val="18"/>
                <w:rtl w:val="0"/>
              </w:rPr>
              <w:t>Ó</w:t>
            </w:r>
            <w:r>
              <w:rPr>
                <w:rFonts w:ascii="Times" w:hAnsi="Times"/>
                <w:sz w:val="18"/>
                <w:szCs w:val="18"/>
                <w:rtl w:val="0"/>
              </w:rPr>
              <w:t>TICO/A</w:t>
            </w:r>
          </w:p>
          <w:p>
            <w:pPr>
              <w:pStyle w:val="Default"/>
              <w:bidi w:val="0"/>
              <w:ind w:left="0" w:right="0" w:firstLine="0"/>
              <w:jc w:val="both"/>
              <w:rPr>
                <w:rFonts w:ascii="Times" w:cs="Times" w:hAnsi="Times" w:eastAsia="Times"/>
                <w:sz w:val="18"/>
                <w:szCs w:val="18"/>
                <w:rtl w:val="0"/>
              </w:rPr>
            </w:pPr>
            <w:r>
              <w:rPr>
                <w:rFonts w:ascii="Times" w:hAnsi="Times"/>
                <w:sz w:val="18"/>
                <w:szCs w:val="18"/>
                <w:rtl w:val="0"/>
              </w:rPr>
              <w:t>EXALTADO/A</w:t>
            </w:r>
          </w:p>
          <w:p>
            <w:pPr>
              <w:pStyle w:val="Default"/>
              <w:bidi w:val="0"/>
              <w:ind w:left="0" w:right="0" w:firstLine="0"/>
              <w:jc w:val="both"/>
              <w:rPr>
                <w:rStyle w:val="None"/>
                <w:rFonts w:ascii="Times" w:cs="Times" w:hAnsi="Times" w:eastAsia="Times"/>
                <w:sz w:val="24"/>
                <w:szCs w:val="24"/>
                <w:rtl w:val="0"/>
              </w:rPr>
            </w:pPr>
            <w:r>
              <w:rPr>
                <w:rFonts w:ascii="Times" w:hAnsi="Times"/>
                <w:sz w:val="18"/>
                <w:szCs w:val="18"/>
                <w:rtl w:val="0"/>
              </w:rPr>
              <w:t>ENVIDIOSO/A</w:t>
            </w:r>
          </w:p>
          <w:p>
            <w:pPr>
              <w:pStyle w:val="Default"/>
              <w:bidi w:val="0"/>
              <w:spacing w:after="267" w:line="280" w:lineRule="atLeast"/>
              <w:ind w:left="0" w:right="0" w:firstLine="0"/>
              <w:jc w:val="both"/>
              <w:rPr>
                <w:rFonts w:ascii="Times" w:cs="Times" w:hAnsi="Times" w:eastAsia="Times"/>
                <w:sz w:val="24"/>
                <w:szCs w:val="24"/>
                <w:rtl w:val="0"/>
              </w:rPr>
            </w:pPr>
            <w:r>
              <w:rPr>
                <w:rFonts w:ascii="Times" w:hAnsi="Times" w:hint="default"/>
                <w:sz w:val="24"/>
                <w:szCs w:val="24"/>
                <w:rtl w:val="0"/>
              </w:rPr>
              <w:t> </w:t>
            </w:r>
          </w:p>
          <w:p>
            <w:pPr>
              <w:pStyle w:val="Default"/>
              <w:bidi w:val="0"/>
              <w:spacing w:after="267" w:line="400" w:lineRule="atLeast"/>
              <w:ind w:left="0" w:right="0" w:firstLine="0"/>
              <w:jc w:val="both"/>
              <w:rPr>
                <w:rFonts w:ascii="Times" w:cs="Times" w:hAnsi="Times" w:eastAsia="Times"/>
                <w:sz w:val="20"/>
                <w:szCs w:val="20"/>
                <w:rtl w:val="0"/>
              </w:rPr>
            </w:pPr>
            <w:r>
              <w:rPr>
                <w:rFonts w:ascii="Times" w:hAnsi="Times" w:hint="default"/>
                <w:sz w:val="20"/>
                <w:szCs w:val="20"/>
                <w:rtl w:val="0"/>
                <w:lang w:val="es-ES_tradnl"/>
              </w:rPr>
              <w:t>¡</w:t>
            </w:r>
            <w:r>
              <w:rPr>
                <w:rFonts w:ascii="Times" w:hAnsi="Times"/>
                <w:sz w:val="20"/>
                <w:szCs w:val="20"/>
                <w:rtl w:val="0"/>
                <w:lang w:val="es-ES_tradnl"/>
              </w:rPr>
              <w:t>Gracias por participar!</w:t>
            </w:r>
          </w:p>
          <w:p>
            <w:pPr>
              <w:pStyle w:val="Default"/>
              <w:bidi w:val="0"/>
              <w:spacing w:after="267" w:line="400" w:lineRule="atLeast"/>
              <w:ind w:left="0" w:right="0" w:firstLine="0"/>
              <w:jc w:val="both"/>
              <w:rPr>
                <w:rtl w:val="0"/>
              </w:rPr>
            </w:pPr>
            <w:r>
              <w:rPr>
                <w:rFonts w:ascii="Times" w:cs="Times" w:hAnsi="Times" w:eastAsia="Times"/>
                <w:sz w:val="20"/>
                <w:szCs w:val="20"/>
                <w:rtl w:val="0"/>
              </w:rPr>
            </w:r>
          </w:p>
        </w:tc>
      </w:tr>
    </w:tbl>
    <w:p>
      <w:pPr>
        <w:pStyle w:val="Body"/>
        <w:widowControl w:val="0"/>
        <w:spacing w:line="240" w:lineRule="auto"/>
        <w:ind w:left="324" w:hanging="324"/>
      </w:pPr>
      <w:r>
        <w:rPr>
          <w:rStyle w:val="None"/>
          <w:b w:val="1"/>
          <w:bCs w:val="1"/>
          <w:lang w:val="es-ES_tradnl"/>
        </w:rPr>
        <w:br w:type="page"/>
      </w:r>
    </w:p>
    <w:p>
      <w:pPr>
        <w:pStyle w:val="Body"/>
        <w:tabs>
          <w:tab w:val="left" w:pos="945"/>
        </w:tabs>
        <w:jc w:val="center"/>
        <w:rPr>
          <w:rStyle w:val="None"/>
          <w:b w:val="1"/>
          <w:bCs w:val="1"/>
          <w:lang w:val="es-ES_tradnl"/>
        </w:rPr>
      </w:pPr>
    </w:p>
    <w:p>
      <w:pPr>
        <w:pStyle w:val="Body"/>
        <w:tabs>
          <w:tab w:val="left" w:pos="945"/>
        </w:tabs>
        <w:jc w:val="center"/>
        <w:rPr>
          <w:rStyle w:val="None"/>
          <w:b w:val="1"/>
          <w:bCs w:val="1"/>
          <w:sz w:val="24"/>
          <w:szCs w:val="24"/>
          <w:lang w:val="es-ES_tradnl"/>
        </w:rPr>
      </w:pPr>
      <w:r>
        <w:rPr>
          <w:rStyle w:val="None"/>
          <w:b w:val="1"/>
          <w:bCs w:val="1"/>
          <w:sz w:val="24"/>
          <w:szCs w:val="24"/>
          <w:rtl w:val="0"/>
          <w:lang w:val="es-ES_tradnl"/>
        </w:rPr>
        <w:t>M</w:t>
      </w:r>
      <w:r>
        <w:rPr>
          <w:rStyle w:val="None"/>
          <w:b w:val="1"/>
          <w:bCs w:val="1"/>
          <w:sz w:val="24"/>
          <w:szCs w:val="24"/>
          <w:rtl w:val="0"/>
          <w:lang w:val="es-ES_tradnl"/>
        </w:rPr>
        <w:t>entalizing</w:t>
      </w:r>
      <w:r>
        <w:rPr>
          <w:rStyle w:val="None"/>
          <w:b w:val="1"/>
          <w:bCs w:val="1"/>
          <w:sz w:val="24"/>
          <w:szCs w:val="24"/>
          <w:rtl w:val="0"/>
          <w:lang w:val="es-ES_tradnl"/>
        </w:rPr>
        <w:t xml:space="preserve"> </w:t>
      </w:r>
      <w:r>
        <w:rPr>
          <w:rStyle w:val="None"/>
          <w:b w:val="1"/>
          <w:bCs w:val="1"/>
          <w:sz w:val="24"/>
          <w:szCs w:val="24"/>
          <w:rtl w:val="0"/>
          <w:lang w:val="es-ES_tradnl"/>
        </w:rPr>
        <w:t>about the ideas, beliefs or intentions of others</w:t>
      </w:r>
    </w:p>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1998"/>
        <w:gridCol w:w="1485"/>
        <w:gridCol w:w="4826"/>
        <w:gridCol w:w="1411"/>
      </w:tblGrid>
      <w:tr>
        <w:tblPrEx>
          <w:shd w:val="clear" w:color="auto" w:fill="000000"/>
        </w:tblPrEx>
        <w:trPr>
          <w:trHeight w:val="492" w:hRule="atLeast"/>
          <w:tblHeader/>
        </w:trPr>
        <w:tc>
          <w:tcPr>
            <w:tcW w:type="dxa" w:w="199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Concept</w:t>
            </w:r>
          </w:p>
        </w:tc>
        <w:tc>
          <w:tcPr>
            <w:tcW w:type="dxa" w:w="1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Likableness</w:t>
            </w:r>
          </w:p>
        </w:tc>
        <w:tc>
          <w:tcPr>
            <w:tcW w:type="dxa" w:w="4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Definition</w:t>
            </w:r>
          </w:p>
        </w:tc>
        <w:tc>
          <w:tcPr>
            <w:tcW w:type="dxa" w:w="14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Characters</w:t>
            </w:r>
          </w:p>
        </w:tc>
      </w:tr>
      <w:tr>
        <w:tblPrEx>
          <w:shd w:val="clear" w:color="auto" w:fill="cacaca"/>
        </w:tblPrEx>
        <w:trPr>
          <w:trHeight w:val="492" w:hRule="atLeast"/>
        </w:trPr>
        <w:tc>
          <w:tcPr>
            <w:tcW w:type="dxa" w:w="199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Sincero/a</w:t>
            </w:r>
          </w:p>
        </w:tc>
        <w:tc>
          <w:tcPr>
            <w:tcW w:type="dxa" w:w="1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"Dice lo que piensa realmente, sin mentir ni fingir".</w:t>
            </w:r>
          </w:p>
        </w:tc>
        <w:tc>
          <w:tcPr>
            <w:tcW w:type="dxa" w:w="14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Comprensivo/a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"Entiende el porqu</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xml:space="preserve">é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del comportamiento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se muestra tolerante".</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Leal</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"Siempre act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ú</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con respeto y fidelidad a sus compromisos o hacia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Inteligente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"Sabe razonar, resolver problemas y comprender ideas complejas".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Generoso/a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"Tiene inclinaci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a dar y compartir por encima de su propio inter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Ingenioso/a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"Tiene capacidad para inventar cosas combinando su inteligencia y habilidad".</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Cooperativo/a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"Disfruta haciendo cosas y combinando esfuerzos con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Indulgente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"Tiende a perdonar las ofensas y juzgar sin severidad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Concienzudo/a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"Pone mucha atenci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y cuidado en todo lo que hace".</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Farsante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hace pasar por alguien que no es para enga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ñ</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ar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Codicioso/a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"Siempre intenta acumular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cosas, y nunca las comparte con nadie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Maleducado/a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tiene buenos modales y habla sin respetar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Ego</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se interesa por el inter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 por su propia conveniencia".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Hostil</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"Tiene una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actitud provocativa y abusiva hacia otros".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Aburrido/a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"Fastidia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con su falta de diversi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o de inter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por las cosas".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Prejuicioso/a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"Juzga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en base a opiniones preconcebidas negativas".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Irresponsable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es consciente de sus obligaciones y act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ú</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sin previsi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58</w:t>
            </w:r>
          </w:p>
        </w:tc>
      </w:tr>
      <w:tr>
        <w:tblPrEx>
          <w:shd w:val="clear" w:color="auto" w:fill="cacaca"/>
        </w:tblPrEx>
        <w:trPr>
          <w:trHeight w:val="472"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Vago/a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"Nunca lleva a cabo las tareas que deber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cumplir".</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w:t>
            </w:r>
          </w:p>
        </w:tc>
      </w:tr>
    </w:tbl>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sz w:val="24"/>
          <w:szCs w:val="24"/>
          <w:lang w:val="es-ES_tradnl"/>
        </w:rPr>
      </w:pPr>
      <w:r>
        <w:rPr>
          <w:rStyle w:val="None"/>
          <w:b w:val="1"/>
          <w:bCs w:val="1"/>
          <w:sz w:val="24"/>
          <w:szCs w:val="24"/>
          <w:rtl w:val="0"/>
          <w:lang w:val="es-ES_tradnl"/>
        </w:rPr>
        <w:t xml:space="preserve">Empathizing with </w:t>
      </w:r>
      <w:r>
        <w:rPr>
          <w:rStyle w:val="None"/>
          <w:b w:val="1"/>
          <w:bCs w:val="1"/>
          <w:sz w:val="24"/>
          <w:szCs w:val="24"/>
          <w:rtl w:val="0"/>
          <w:lang w:val="es-ES_tradnl"/>
        </w:rPr>
        <w:t>the affective states of others</w:t>
      </w:r>
    </w:p>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1998"/>
        <w:gridCol w:w="1485"/>
        <w:gridCol w:w="4826"/>
        <w:gridCol w:w="1411"/>
      </w:tblGrid>
      <w:tr>
        <w:tblPrEx>
          <w:shd w:val="clear" w:color="auto" w:fill="000000"/>
        </w:tblPrEx>
        <w:trPr>
          <w:trHeight w:val="492" w:hRule="atLeast"/>
          <w:tblHeader/>
        </w:trPr>
        <w:tc>
          <w:tcPr>
            <w:tcW w:type="dxa" w:w="199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Concept</w:t>
            </w:r>
          </w:p>
        </w:tc>
        <w:tc>
          <w:tcPr>
            <w:tcW w:type="dxa" w:w="1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Likableness</w:t>
            </w:r>
          </w:p>
        </w:tc>
        <w:tc>
          <w:tcPr>
            <w:tcW w:type="dxa" w:w="4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Definition</w:t>
            </w:r>
          </w:p>
        </w:tc>
        <w:tc>
          <w:tcPr>
            <w:tcW w:type="dxa" w:w="14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Characters</w:t>
            </w:r>
          </w:p>
        </w:tc>
      </w:tr>
      <w:tr>
        <w:tblPrEx>
          <w:shd w:val="clear" w:color="auto" w:fill="cacaca"/>
        </w:tblPrEx>
        <w:trPr>
          <w:trHeight w:val="520" w:hRule="atLeast"/>
        </w:trPr>
        <w:tc>
          <w:tcPr>
            <w:tcW w:type="dxa" w:w="199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Emp</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tico/a</w:t>
            </w:r>
          </w:p>
        </w:tc>
        <w:tc>
          <w:tcPr>
            <w:tcW w:type="dxa" w:w="1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pone en el lugar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siente en sus propias carnes c</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mo se sienten".</w:t>
            </w:r>
          </w:p>
        </w:tc>
        <w:tc>
          <w:tcPr>
            <w:tcW w:type="dxa" w:w="14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Afable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"Su forma de ser demuestra simpat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sencillez y bondad".</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Bondadoso/a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"Tiende de forma natural a comportarse bien y hacerle bien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w:t>
            </w:r>
          </w:p>
        </w:tc>
      </w:tr>
      <w:tr>
        <w:tblPrEx>
          <w:shd w:val="clear" w:color="auto" w:fill="cacaca"/>
        </w:tblPrEx>
        <w:trPr>
          <w:trHeight w:val="472"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Animado/a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"Transmite su car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cter alegre, agradable y ameno".</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Cari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ñ</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"Trata con afecto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desea estar en compa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ñí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Entusiasta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"Tiende a emocionarse mucho y con facilidad casi todo el tiempo".</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62</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Agradecido/a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"Valora mucho y se siente muy feliz cuando le hacen un favor".</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Sensible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emociona ante las muestras de sentimientos como el amor o la compasi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Compasivo/a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entristece cuando ve padecer a alguien e intenta aliviar su sufrimiento".</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Cruel</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siente compasi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n ante el sufrimiento ajeno o se deleita con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Insensible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"Ni se emociona ni percibe los sentimientos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Condescendiente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"Cuando habla hace que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se sientan despreciados".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Despiadado</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perdona nada a nadie ni muestra compasi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alguna".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Pesimista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desespera porque 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 puede ver el aspecto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negativo de las cosas".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Resentido/a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115</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comporta como si la vida le maltratara todo el rato ".</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Neur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tico/a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"Es muy inestable y reacciona ante las cosas de forma emocional y exagerada".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Exaltado/a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"Pierde la calma con facilidad y reacciona de forma agresiva ante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Envidioso/a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131</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siente triste o enfadado/a cuando no tiene lo mismo que otras personas".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bl>
    <w:p>
      <w:pPr>
        <w:pStyle w:val="Body"/>
        <w:tabs>
          <w:tab w:val="left" w:pos="945"/>
        </w:tabs>
        <w:jc w:val="center"/>
        <w:rPr>
          <w:rStyle w:val="None"/>
          <w:b w:val="1"/>
          <w:bCs w:val="1"/>
          <w:lang w:val="es-ES_tradnl"/>
        </w:rPr>
      </w:pPr>
    </w:p>
    <w:p>
      <w:pPr>
        <w:pStyle w:val="Default"/>
        <w:bidi w:val="0"/>
        <w:spacing w:after="267" w:line="340" w:lineRule="atLeast"/>
        <w:ind w:left="0" w:right="0" w:firstLine="0"/>
        <w:jc w:val="left"/>
        <w:rPr>
          <w:rStyle w:val="None"/>
          <w:rFonts w:ascii="Times" w:cs="Times" w:hAnsi="Times" w:eastAsia="Times"/>
          <w:sz w:val="24"/>
          <w:szCs w:val="24"/>
          <w:shd w:val="clear" w:color="auto" w:fill="ffffff"/>
          <w:rtl w:val="0"/>
        </w:rPr>
      </w:pPr>
      <w:r>
        <w:rPr>
          <w:rStyle w:val="None"/>
          <w:rFonts w:ascii="Arial" w:cs="Arial" w:hAnsi="Arial" w:eastAsia="Arial"/>
          <w:sz w:val="29"/>
          <w:szCs w:val="29"/>
          <w:shd w:val="clear" w:color="auto" w:fill="ffffff"/>
          <w:rtl w:val="0"/>
        </w:rPr>
        <w:drawing>
          <wp:inline distT="0" distB="0" distL="0" distR="0">
            <wp:extent cx="6184900" cy="21864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esconocido.png"/>
                    <pic:cNvPicPr>
                      <a:picLocks noChangeAspect="1"/>
                    </pic:cNvPicPr>
                  </pic:nvPicPr>
                  <pic:blipFill>
                    <a:blip r:embed="rId7">
                      <a:extLst/>
                    </a:blip>
                    <a:stretch>
                      <a:fillRect/>
                    </a:stretch>
                  </pic:blipFill>
                  <pic:spPr>
                    <a:xfrm>
                      <a:off x="0" y="0"/>
                      <a:ext cx="6184900" cy="2186409"/>
                    </a:xfrm>
                    <a:prstGeom prst="rect">
                      <a:avLst/>
                    </a:prstGeom>
                    <a:ln w="12700" cap="flat">
                      <a:noFill/>
                      <a:miter lim="400000"/>
                    </a:ln>
                    <a:effectLst/>
                  </pic:spPr>
                </pic:pic>
              </a:graphicData>
            </a:graphic>
          </wp:inline>
        </w:drawing>
      </w:r>
    </w:p>
    <w:p>
      <w:pPr>
        <w:pStyle w:val="Default"/>
        <w:bidi w:val="0"/>
        <w:spacing w:after="267" w:line="340" w:lineRule="atLeast"/>
        <w:ind w:left="0" w:right="0" w:firstLine="0"/>
        <w:jc w:val="left"/>
        <w:rPr>
          <w:rStyle w:val="None"/>
          <w:rFonts w:ascii="Trebuchet MS" w:cs="Trebuchet MS" w:hAnsi="Trebuchet MS" w:eastAsia="Trebuchet MS"/>
          <w:b w:val="1"/>
          <w:bCs w:val="1"/>
          <w:sz w:val="29"/>
          <w:szCs w:val="29"/>
          <w:rtl w:val="0"/>
          <w:lang w:val="es-ES_tradnl"/>
        </w:rPr>
      </w:pPr>
    </w:p>
    <w:p>
      <w:pPr>
        <w:pStyle w:val="Body"/>
        <w:tabs>
          <w:tab w:val="left" w:pos="945"/>
        </w:tabs>
        <w:jc w:val="center"/>
        <w:rPr>
          <w:rStyle w:val="None"/>
          <w:b w:val="1"/>
          <w:bCs w:val="1"/>
          <w:lang w:val="es-ES_tradnl"/>
        </w:rPr>
      </w:pPr>
    </w:p>
    <w:p>
      <w:pPr>
        <w:pStyle w:val="Body"/>
        <w:tabs>
          <w:tab w:val="left" w:pos="945"/>
        </w:tabs>
        <w:jc w:val="center"/>
        <w:rPr>
          <w:rStyle w:val="None"/>
          <w:b w:val="1"/>
          <w:bCs w:val="1"/>
          <w:lang w:val="es-ES_tradnl"/>
        </w:rPr>
      </w:pPr>
    </w:p>
    <w:p>
      <w:pPr>
        <w:pStyle w:val="Body"/>
        <w:tabs>
          <w:tab w:val="left" w:pos="945"/>
        </w:tabs>
        <w:jc w:val="center"/>
      </w:pPr>
      <w:r>
        <w:rPr>
          <w:rStyle w:val="None"/>
          <w:b w:val="1"/>
          <w:bCs w:val="1"/>
          <w:rtl w:val="0"/>
          <w:lang w:val="en-US"/>
        </w:rPr>
        <w:t xml:space="preserve">SETTINGS BY TECHNIQUE: PLEASE COMPLETE AS </w:t>
      </w:r>
      <w:r>
        <w:rPr>
          <w:rStyle w:val="None"/>
          <w:b w:val="1"/>
          <w:bCs w:val="1"/>
          <w:rtl w:val="0"/>
          <w:lang w:val="es-ES_tradnl"/>
        </w:rPr>
        <w:t>APPROPRIATE</w:t>
      </w:r>
    </w:p>
    <w:p>
      <w:pPr>
        <w:pStyle w:val="Body"/>
        <w:tabs>
          <w:tab w:val="left" w:pos="945"/>
        </w:tabs>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240" w:lineRule="auto"/>
        <w:rPr>
          <w:rStyle w:val="None"/>
        </w:rPr>
      </w:pPr>
      <w:r>
        <w:rPr>
          <w:rStyle w:val="None"/>
          <w:b w:val="1"/>
          <w:bCs w:val="1"/>
          <w:rtl w:val="0"/>
          <w:lang w:val="de-DE"/>
        </w:rPr>
        <w:t>RM SETTINGS:</w:t>
      </w:r>
      <w:r>
        <w:rPr>
          <w:rStyle w:val="None"/>
          <w:b w:val="1"/>
          <w:bCs w:val="1"/>
          <w:color w:val="ff2600"/>
          <w:rtl w:val="0"/>
        </w:rPr>
        <w:t xml:space="preserve"> </w:t>
      </w:r>
      <w:r>
        <w:rPr>
          <w:rStyle w:val="None"/>
          <w:rtl w:val="0"/>
          <w:lang w:val="es-ES_tradnl"/>
        </w:rPr>
        <w:t xml:space="preserve">This will be the same used in our prior MVPA study at BCBL entitled </w:t>
      </w:r>
      <w:r>
        <w:rPr>
          <w:rStyle w:val="None"/>
          <w:rtl w:val="0"/>
          <w:lang w:val="es-ES_tradnl"/>
        </w:rPr>
        <w:t>‘</w:t>
      </w:r>
      <w:r>
        <w:rPr>
          <w:rStyle w:val="None"/>
          <w:rtl w:val="0"/>
          <w:lang w:val="es-ES_tradnl"/>
        </w:rPr>
        <w:t>Metasema</w:t>
      </w:r>
      <w:r>
        <w:rPr>
          <w:rStyle w:val="None"/>
          <w:rtl w:val="0"/>
          <w:lang w:val="es-ES_tradnl"/>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240" w:lineRule="auto"/>
        <w:rPr>
          <w:rStyle w:val="None"/>
          <w:color w:val="c0504d"/>
          <w:u w:color="c0504d"/>
        </w:rPr>
      </w:pPr>
      <w:r>
        <w:rPr>
          <w:rStyle w:val="None"/>
          <w:rtl w:val="0"/>
          <w:lang w:val="es-ES_tradnl"/>
        </w:rPr>
        <w:t>Only the number of TRs will be changed.</w:t>
      </w: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2"/>
        <w:gridCol w:w="5671"/>
      </w:tblGrid>
      <w:tr>
        <w:tblPrEx>
          <w:shd w:val="clear" w:color="auto" w:fill="ced7e7"/>
        </w:tblPrEx>
        <w:trPr>
          <w:trHeight w:val="2420" w:hRule="atLeast"/>
        </w:trPr>
        <w:tc>
          <w:tcPr>
            <w:tcW w:type="dxa" w:w="4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rPr>
                <w:rStyle w:val="None"/>
                <w:sz w:val="18"/>
                <w:szCs w:val="18"/>
              </w:rPr>
            </w:pPr>
            <w:r>
              <w:rPr>
                <w:rStyle w:val="None"/>
                <w:sz w:val="18"/>
                <w:szCs w:val="18"/>
                <w:rtl w:val="0"/>
                <w:lang w:val="en-US"/>
              </w:rPr>
              <w:t>Abbreviation:</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L: Localizer</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F: Functional</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S1: Structural T1</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D: Diffusion</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S2: Structural T2</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PO: Pause with volunteer outside of the machine</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PI: Pause with volunteer inside of the machine</w:t>
            </w:r>
          </w:p>
          <w:p>
            <w:pPr>
              <w:pStyle w:val="Body"/>
              <w:tabs>
                <w:tab w:val="left" w:pos="945"/>
              </w:tabs>
              <w:bidi w:val="0"/>
              <w:spacing w:after="0" w:line="240" w:lineRule="auto"/>
              <w:ind w:left="0" w:right="0" w:firstLine="0"/>
              <w:jc w:val="left"/>
              <w:rPr>
                <w:rStyle w:val="None"/>
                <w:sz w:val="18"/>
                <w:szCs w:val="18"/>
                <w:rtl w:val="0"/>
              </w:rPr>
            </w:pPr>
            <w:r>
              <w:rPr>
                <w:rStyle w:val="None"/>
                <w:sz w:val="18"/>
                <w:szCs w:val="18"/>
                <w:rtl w:val="0"/>
                <w:lang w:val="en-US"/>
              </w:rPr>
              <w:t>O: Other</w:t>
            </w:r>
          </w:p>
          <w:p>
            <w:pPr>
              <w:pStyle w:val="Body"/>
              <w:tabs>
                <w:tab w:val="left" w:pos="945"/>
              </w:tabs>
              <w:spacing w:after="0" w:line="240" w:lineRule="auto"/>
            </w:pPr>
            <w:r>
              <w:rPr>
                <w:rStyle w:val="None"/>
                <w:sz w:val="18"/>
                <w:szCs w:val="18"/>
                <w:rtl w:val="0"/>
                <w:lang w:val="en-US"/>
              </w:rPr>
              <w:t>/: When there are two sessions or more in different days</w:t>
            </w:r>
          </w:p>
        </w:tc>
        <w:tc>
          <w:tcPr>
            <w:tcW w:type="dxa" w:w="5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rPr>
                <w:rStyle w:val="None"/>
              </w:rPr>
            </w:pPr>
            <w:r>
              <w:rPr>
                <w:rStyle w:val="None"/>
                <w:rtl w:val="0"/>
                <w:lang w:val="en-US"/>
              </w:rPr>
              <w:t>Example:</w:t>
            </w:r>
          </w:p>
          <w:p>
            <w:pPr>
              <w:pStyle w:val="Body"/>
              <w:tabs>
                <w:tab w:val="left" w:pos="945"/>
              </w:tabs>
              <w:spacing w:after="0" w:line="240" w:lineRule="auto"/>
              <w:jc w:val="center"/>
              <w:rPr>
                <w:rStyle w:val="None"/>
              </w:rPr>
            </w:pPr>
            <w:r>
              <w:rPr>
                <w:rStyle w:val="None"/>
                <w:rtl w:val="0"/>
                <w:lang w:val="en-US"/>
              </w:rPr>
              <w:t>L,FFF,S1-PO-L,FFF,D</w:t>
            </w:r>
          </w:p>
          <w:p>
            <w:pPr>
              <w:pStyle w:val="Body"/>
              <w:tabs>
                <w:tab w:val="left" w:pos="945"/>
              </w:tabs>
              <w:spacing w:after="0" w:line="240" w:lineRule="auto"/>
              <w:jc w:val="center"/>
            </w:pPr>
            <w:r>
              <w:rPr>
                <w:rStyle w:val="None"/>
                <w:rtl w:val="0"/>
                <w:lang w:val="en-US"/>
              </w:rPr>
              <w:t>In this example, two consecutive sessions in which volunteer will go out of the machine. First session, three functional sequences and one structural sequence. Second session, three functional sequences and one diffusion sequence.</w:t>
            </w:r>
          </w:p>
        </w:tc>
      </w:tr>
      <w:tr>
        <w:tblPrEx>
          <w:shd w:val="clear" w:color="auto" w:fill="ced7e7"/>
        </w:tblPrEx>
        <w:trPr>
          <w:trHeight w:val="1960" w:hRule="atLeast"/>
        </w:trPr>
        <w:tc>
          <w:tcPr>
            <w:tcW w:type="dxa" w:w="42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rPr>
                <w:rStyle w:val="None"/>
                <w:lang w:val="en-US"/>
              </w:rPr>
            </w:pPr>
          </w:p>
          <w:p>
            <w:pPr>
              <w:pStyle w:val="Body"/>
              <w:tabs>
                <w:tab w:val="left" w:pos="945"/>
              </w:tabs>
              <w:spacing w:after="0" w:line="240" w:lineRule="auto"/>
              <w:rPr>
                <w:rStyle w:val="None"/>
              </w:rPr>
            </w:pPr>
            <w:r>
              <w:rPr>
                <w:rStyle w:val="None"/>
                <w:rtl w:val="0"/>
                <w:lang w:val="en-US"/>
              </w:rPr>
              <w:t xml:space="preserve">Please indicate your sequence order description: </w:t>
            </w:r>
          </w:p>
          <w:p>
            <w:pPr>
              <w:pStyle w:val="Body"/>
              <w:tabs>
                <w:tab w:val="left" w:pos="945"/>
              </w:tabs>
              <w:spacing w:after="0" w:line="240" w:lineRule="auto"/>
            </w:pPr>
            <w:r>
              <w:rPr>
                <w:rStyle w:val="None"/>
                <w:rtl w:val="0"/>
                <w:lang w:val="en-US"/>
              </w:rPr>
              <w:t>*Please fill all the parameters in the enclosed tables</w:t>
            </w:r>
          </w:p>
        </w:tc>
        <w:tc>
          <w:tcPr>
            <w:tcW w:type="dxa" w:w="5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rPr>
                <w:rStyle w:val="None"/>
                <w:lang w:val="en-US"/>
              </w:rPr>
            </w:pPr>
          </w:p>
          <w:p>
            <w:pPr>
              <w:pStyle w:val="Body"/>
              <w:tabs>
                <w:tab w:val="left" w:pos="945"/>
              </w:tabs>
              <w:spacing w:after="0" w:line="240" w:lineRule="auto"/>
            </w:pPr>
            <w:r>
              <w:rPr>
                <w:rStyle w:val="None"/>
                <w:lang w:val="en-US"/>
              </w:rPr>
            </w:r>
          </w:p>
        </w:tc>
      </w:tr>
    </w:tbl>
    <w:p>
      <w:pPr>
        <w:pStyle w:val="Body"/>
        <w:widowControl w:val="0"/>
        <w:spacing w:line="240" w:lineRule="auto"/>
        <w:ind w:left="324" w:hanging="324"/>
        <w:rPr>
          <w:rStyle w:val="None"/>
          <w:b w:val="1"/>
          <w:bCs w:val="1"/>
          <w:color w:val="c0504d"/>
          <w:u w:color="c0504d"/>
        </w:rPr>
      </w:pPr>
    </w:p>
    <w:p>
      <w:pPr>
        <w:pStyle w:val="Body"/>
        <w:widowControl w:val="0"/>
        <w:spacing w:line="240" w:lineRule="auto"/>
        <w:ind w:left="216" w:hanging="216"/>
        <w:rPr>
          <w:rStyle w:val="None"/>
          <w:b w:val="1"/>
          <w:bCs w:val="1"/>
          <w:color w:val="c0504d"/>
          <w:u w:color="c0504d"/>
        </w:rPr>
      </w:pPr>
    </w:p>
    <w:p>
      <w:pPr>
        <w:pStyle w:val="Body"/>
        <w:widowControl w:val="0"/>
        <w:spacing w:line="240" w:lineRule="auto"/>
        <w:ind w:left="108" w:hanging="108"/>
        <w:rPr>
          <w:rStyle w:val="None"/>
          <w:b w:val="1"/>
          <w:bCs w:val="1"/>
          <w:color w:val="c0504d"/>
          <w:u w:color="c0504d"/>
        </w:rPr>
      </w:pPr>
    </w:p>
    <w:p>
      <w:pPr>
        <w:pStyle w:val="Body"/>
        <w:widowControl w:val="0"/>
        <w:spacing w:line="240" w:lineRule="auto"/>
        <w:rPr>
          <w:b w:val="1"/>
          <w:bCs w:val="1"/>
        </w:rPr>
      </w:pPr>
    </w:p>
    <w:p>
      <w:pPr>
        <w:pStyle w:val="Body"/>
      </w:pPr>
    </w:p>
    <w:p>
      <w:pPr>
        <w:pStyle w:val="Body"/>
      </w:pPr>
      <w:r>
        <w:br w:type="page"/>
      </w: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3"/>
        <w:gridCol w:w="2543"/>
        <w:gridCol w:w="2442"/>
        <w:gridCol w:w="2465"/>
      </w:tblGrid>
      <w:tr>
        <w:tblPrEx>
          <w:shd w:val="clear" w:color="auto" w:fill="ced7e7"/>
        </w:tblPrEx>
        <w:trPr>
          <w:trHeight w:val="280" w:hRule="atLeast"/>
        </w:trPr>
        <w:tc>
          <w:tcPr>
            <w:tcW w:type="dxa" w:w="996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 xml:space="preserve">Structural T1: High </w:t>
            </w:r>
            <w:r>
              <w:rPr>
                <w:rStyle w:val="None"/>
                <w:rtl w:val="0"/>
                <w:lang w:val="en-US"/>
              </w:rPr>
              <w:t>–</w:t>
            </w:r>
            <w:r>
              <w:rPr>
                <w:rStyle w:val="None"/>
                <w:rtl w:val="0"/>
                <w:lang w:val="en-US"/>
              </w:rPr>
              <w:t>resolution structural MRI T1 3D</w:t>
            </w:r>
          </w:p>
        </w:tc>
      </w:tr>
      <w:tr>
        <w:tblPrEx>
          <w:shd w:val="clear" w:color="auto" w:fill="ced7e7"/>
        </w:tblPrEx>
        <w:trPr>
          <w:trHeight w:val="28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Parameters</w:t>
            </w:r>
          </w:p>
        </w:tc>
        <w:tc>
          <w:tcPr>
            <w:tcW w:type="dxa" w:w="2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By default</w:t>
            </w:r>
          </w:p>
        </w:tc>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Selected</w:t>
            </w:r>
          </w:p>
        </w:tc>
        <w:tc>
          <w:tcPr>
            <w:tcW w:type="dxa" w:w="24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Experiment running properties: Order, experiment list, name</w:t>
            </w:r>
          </w:p>
        </w:tc>
      </w:tr>
      <w:tr>
        <w:tblPrEx>
          <w:shd w:val="clear" w:color="auto" w:fill="ced7e7"/>
        </w:tblPrEx>
        <w:trPr>
          <w:trHeight w:val="28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TE/TR/Flip Angle</w:t>
            </w:r>
          </w:p>
        </w:tc>
        <w:tc>
          <w:tcPr>
            <w:tcW w:type="dxa" w:w="2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2.97ms/2530ms/7deg</w:t>
            </w:r>
          </w:p>
        </w:tc>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52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Slices/Slice thickness/GAP</w:t>
            </w:r>
          </w:p>
        </w:tc>
        <w:tc>
          <w:tcPr>
            <w:tcW w:type="dxa" w:w="2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176/1mm/50%</w:t>
            </w:r>
          </w:p>
        </w:tc>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28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FOV/Matrix</w:t>
            </w:r>
          </w:p>
        </w:tc>
        <w:tc>
          <w:tcPr>
            <w:tcW w:type="dxa" w:w="2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256/256*256</w:t>
            </w:r>
          </w:p>
        </w:tc>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 order/Orientation</w:t>
            </w:r>
          </w:p>
        </w:tc>
        <w:tc>
          <w:tcPr>
            <w:tcW w:type="dxa" w:w="2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Ascending/transversal</w:t>
            </w:r>
          </w:p>
        </w:tc>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Type:</w:t>
            </w:r>
          </w:p>
        </w:tc>
        <w:tc>
          <w:tcPr>
            <w:tcW w:type="dxa" w:w="2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3D</w:t>
            </w:r>
          </w:p>
        </w:tc>
        <w:tc>
          <w:tcPr>
            <w:tcW w:type="dxa" w:w="2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Other:</w:t>
            </w:r>
          </w:p>
        </w:tc>
        <w:tc>
          <w:tcPr>
            <w:tcW w:type="dxa" w:w="49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widowControl w:val="0"/>
        <w:spacing w:line="240" w:lineRule="auto"/>
        <w:ind w:left="324" w:hanging="324"/>
      </w:pPr>
    </w:p>
    <w:p>
      <w:pPr>
        <w:pStyle w:val="Body"/>
        <w:widowControl w:val="0"/>
        <w:spacing w:line="240" w:lineRule="auto"/>
        <w:ind w:left="216" w:hanging="216"/>
      </w:pPr>
    </w:p>
    <w:p>
      <w:pPr>
        <w:pStyle w:val="Body"/>
        <w:widowControl w:val="0"/>
        <w:spacing w:line="240" w:lineRule="auto"/>
        <w:ind w:left="108" w:hanging="108"/>
      </w:pPr>
    </w:p>
    <w:p>
      <w:pPr>
        <w:pStyle w:val="Body"/>
        <w:widowControl w:val="0"/>
        <w:spacing w:line="240" w:lineRule="auto"/>
      </w:pPr>
    </w:p>
    <w:p>
      <w:pPr>
        <w:pStyle w:val="Body"/>
        <w:tabs>
          <w:tab w:val="left" w:pos="945"/>
        </w:tabs>
        <w:spacing w:after="0"/>
      </w:pPr>
    </w:p>
    <w:tbl>
      <w:tblPr>
        <w:tblW w:w="996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1"/>
        <w:gridCol w:w="2552"/>
        <w:gridCol w:w="2438"/>
        <w:gridCol w:w="2461"/>
      </w:tblGrid>
      <w:tr>
        <w:tblPrEx>
          <w:shd w:val="clear" w:color="auto" w:fill="ced7e7"/>
        </w:tblPrEx>
        <w:trPr>
          <w:trHeight w:val="280" w:hRule="atLeast"/>
        </w:trPr>
        <w:tc>
          <w:tcPr>
            <w:tcW w:type="dxa" w:w="99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Functional : Standard EPI sequence for FMRI without movement correction 2D</w:t>
            </w: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Parameters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By default</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Selected</w:t>
            </w:r>
          </w:p>
        </w:tc>
        <w:tc>
          <w:tcPr>
            <w:tcW w:type="dxa" w:w="2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Experiment running properties: Order, experiment list, name</w:t>
            </w: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TE/TR/Flip Angle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30ms/2000ms/78deg</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Slices/Slice thickness/GAP</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32/3mm/25%</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FOV/Matrix</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192/64*64</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 order/Orientation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Descending/transversal</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Scans number, volumes or dynamics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Other:</w:t>
            </w:r>
          </w:p>
        </w:tc>
        <w:tc>
          <w:tcPr>
            <w:tcW w:type="dxa" w:w="49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widowControl w:val="0"/>
        <w:tabs>
          <w:tab w:val="left" w:pos="945"/>
        </w:tabs>
        <w:spacing w:after="0" w:line="240" w:lineRule="auto"/>
        <w:ind w:left="324" w:hanging="324"/>
      </w:pPr>
    </w:p>
    <w:p>
      <w:pPr>
        <w:pStyle w:val="Body"/>
        <w:widowControl w:val="0"/>
        <w:tabs>
          <w:tab w:val="left" w:pos="945"/>
        </w:tabs>
        <w:spacing w:after="0" w:line="240" w:lineRule="auto"/>
        <w:ind w:left="216" w:hanging="216"/>
      </w:pPr>
    </w:p>
    <w:p>
      <w:pPr>
        <w:pStyle w:val="Body"/>
        <w:widowControl w:val="0"/>
        <w:tabs>
          <w:tab w:val="left" w:pos="945"/>
        </w:tabs>
        <w:spacing w:after="0" w:line="240" w:lineRule="auto"/>
        <w:ind w:left="108" w:hanging="108"/>
      </w:pPr>
    </w:p>
    <w:p>
      <w:pPr>
        <w:pStyle w:val="Body"/>
        <w:widowControl w:val="0"/>
        <w:tabs>
          <w:tab w:val="left" w:pos="945"/>
        </w:tabs>
        <w:spacing w:after="0" w:line="240" w:lineRule="auto"/>
      </w:pPr>
    </w:p>
    <w:p>
      <w:pPr>
        <w:pStyle w:val="Body"/>
        <w:tabs>
          <w:tab w:val="left" w:pos="945"/>
        </w:tabs>
        <w:spacing w:after="0"/>
      </w:pPr>
    </w:p>
    <w:tbl>
      <w:tblPr>
        <w:tblW w:w="996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1"/>
        <w:gridCol w:w="2552"/>
        <w:gridCol w:w="2438"/>
        <w:gridCol w:w="2461"/>
      </w:tblGrid>
      <w:tr>
        <w:tblPrEx>
          <w:shd w:val="clear" w:color="auto" w:fill="ced7e7"/>
        </w:tblPrEx>
        <w:trPr>
          <w:trHeight w:val="280" w:hRule="atLeast"/>
        </w:trPr>
        <w:tc>
          <w:tcPr>
            <w:tcW w:type="dxa" w:w="99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Functional : Standard EPI sequence for FMRI without movement correction 2D</w:t>
            </w: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Parameters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By default</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Selected</w:t>
            </w:r>
          </w:p>
        </w:tc>
        <w:tc>
          <w:tcPr>
            <w:tcW w:type="dxa" w:w="2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Experiment running properties: Order, experiment list, name</w:t>
            </w: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TE/TR/Flip Angle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30ms/2000ms/78deg</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Slices/Slice thickness/GAP</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32/3mm/25%</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FOV/Matrix</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192/64*64</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 order/Orientation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Descending/transversal</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Scans number, volumes or dynamics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Other:</w:t>
            </w:r>
          </w:p>
        </w:tc>
        <w:tc>
          <w:tcPr>
            <w:tcW w:type="dxa" w:w="49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widowControl w:val="0"/>
        <w:tabs>
          <w:tab w:val="left" w:pos="945"/>
        </w:tabs>
        <w:spacing w:after="0" w:line="240" w:lineRule="auto"/>
        <w:ind w:left="324" w:hanging="324"/>
      </w:pPr>
    </w:p>
    <w:p>
      <w:pPr>
        <w:pStyle w:val="Body"/>
        <w:widowControl w:val="0"/>
        <w:tabs>
          <w:tab w:val="left" w:pos="945"/>
        </w:tabs>
        <w:spacing w:after="0" w:line="240" w:lineRule="auto"/>
        <w:ind w:left="216" w:hanging="216"/>
      </w:pPr>
    </w:p>
    <w:p>
      <w:pPr>
        <w:pStyle w:val="Body"/>
        <w:widowControl w:val="0"/>
        <w:tabs>
          <w:tab w:val="left" w:pos="945"/>
        </w:tabs>
        <w:spacing w:after="0" w:line="240" w:lineRule="auto"/>
        <w:ind w:left="108" w:hanging="108"/>
      </w:pPr>
    </w:p>
    <w:p>
      <w:pPr>
        <w:pStyle w:val="Body"/>
        <w:widowControl w:val="0"/>
        <w:tabs>
          <w:tab w:val="left" w:pos="945"/>
        </w:tabs>
        <w:spacing w:after="0" w:line="240" w:lineRule="auto"/>
      </w:pPr>
    </w:p>
    <w:p>
      <w:pPr>
        <w:pStyle w:val="Body"/>
        <w:tabs>
          <w:tab w:val="left" w:pos="945"/>
        </w:tabs>
        <w:spacing w:after="0"/>
      </w:pPr>
    </w:p>
    <w:tbl>
      <w:tblPr>
        <w:tblW w:w="996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1"/>
        <w:gridCol w:w="2552"/>
        <w:gridCol w:w="2438"/>
        <w:gridCol w:w="2461"/>
      </w:tblGrid>
      <w:tr>
        <w:tblPrEx>
          <w:shd w:val="clear" w:color="auto" w:fill="ced7e7"/>
        </w:tblPrEx>
        <w:trPr>
          <w:trHeight w:val="280" w:hRule="atLeast"/>
        </w:trPr>
        <w:tc>
          <w:tcPr>
            <w:tcW w:type="dxa" w:w="99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Functional : Standard EPI sequence for FMRI without movement correction 2D</w:t>
            </w: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Parameters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By default</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Selected</w:t>
            </w:r>
          </w:p>
        </w:tc>
        <w:tc>
          <w:tcPr>
            <w:tcW w:type="dxa" w:w="2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Experiment running properties: Order, experiment list, name</w:t>
            </w: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TE/TR/Flip Angle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30ms/2000ms/78deg</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Slices/Slice thickness/GAP</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32/3mm/25%</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FOV/Matrix</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192/64*64</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 order/Orientation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Descending/transversal</w:t>
            </w: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2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Scans number, volumes or dynamics</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2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Other:</w:t>
            </w:r>
          </w:p>
        </w:tc>
        <w:tc>
          <w:tcPr>
            <w:tcW w:type="dxa" w:w="49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widowControl w:val="0"/>
        <w:tabs>
          <w:tab w:val="left" w:pos="945"/>
        </w:tabs>
        <w:spacing w:after="0" w:line="240" w:lineRule="auto"/>
        <w:ind w:left="324" w:hanging="324"/>
      </w:pPr>
    </w:p>
    <w:p>
      <w:pPr>
        <w:pStyle w:val="Body"/>
        <w:widowControl w:val="0"/>
        <w:tabs>
          <w:tab w:val="left" w:pos="945"/>
        </w:tabs>
        <w:spacing w:after="0" w:line="240" w:lineRule="auto"/>
        <w:ind w:left="216" w:hanging="216"/>
      </w:pPr>
    </w:p>
    <w:p>
      <w:pPr>
        <w:pStyle w:val="Body"/>
        <w:widowControl w:val="0"/>
        <w:tabs>
          <w:tab w:val="left" w:pos="945"/>
        </w:tabs>
        <w:spacing w:after="0" w:line="240" w:lineRule="auto"/>
        <w:ind w:left="108" w:hanging="108"/>
      </w:pPr>
    </w:p>
    <w:p>
      <w:pPr>
        <w:pStyle w:val="Body"/>
        <w:widowControl w:val="0"/>
        <w:tabs>
          <w:tab w:val="left" w:pos="945"/>
        </w:tabs>
        <w:spacing w:after="0" w:line="240" w:lineRule="auto"/>
      </w:pPr>
    </w:p>
    <w:p>
      <w:pPr>
        <w:pStyle w:val="Body"/>
        <w:tabs>
          <w:tab w:val="left" w:pos="945"/>
        </w:tabs>
        <w:spacing w:after="0"/>
      </w:pP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0"/>
        <w:gridCol w:w="2556"/>
        <w:gridCol w:w="2437"/>
        <w:gridCol w:w="2460"/>
      </w:tblGrid>
      <w:tr>
        <w:tblPrEx>
          <w:shd w:val="clear" w:color="auto" w:fill="ced7e7"/>
        </w:tblPrEx>
        <w:trPr>
          <w:trHeight w:val="280" w:hRule="atLeast"/>
        </w:trPr>
        <w:tc>
          <w:tcPr>
            <w:tcW w:type="dxa" w:w="996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 xml:space="preserve">DTI: </w:t>
            </w:r>
          </w:p>
        </w:tc>
      </w:tr>
      <w:tr>
        <w:tblPrEx>
          <w:shd w:val="clear" w:color="auto" w:fill="ced7e7"/>
        </w:tblPrEx>
        <w:trPr>
          <w:trHeight w:val="28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Parameters</w:t>
            </w:r>
          </w:p>
        </w:tc>
        <w:tc>
          <w:tcPr>
            <w:tcW w:type="dxa" w:w="2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By default</w:t>
            </w:r>
          </w:p>
        </w:tc>
        <w:tc>
          <w:tcPr>
            <w:tcW w:type="dxa" w:w="2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jc w:val="center"/>
            </w:pPr>
            <w:r>
              <w:rPr>
                <w:rStyle w:val="None"/>
                <w:rtl w:val="0"/>
                <w:lang w:val="en-US"/>
              </w:rPr>
              <w:t>Selected</w:t>
            </w:r>
          </w:p>
        </w:tc>
        <w:tc>
          <w:tcPr>
            <w:tcW w:type="dxa" w:w="24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Experiment running properties: Order, experiment list, name</w:t>
            </w:r>
          </w:p>
        </w:tc>
      </w:tr>
      <w:tr>
        <w:tblPrEx>
          <w:shd w:val="clear" w:color="auto" w:fill="ced7e7"/>
        </w:tblPrEx>
        <w:trPr>
          <w:trHeight w:val="28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Diff directions/TE/TR</w:t>
            </w:r>
          </w:p>
        </w:tc>
        <w:tc>
          <w:tcPr>
            <w:tcW w:type="dxa" w:w="2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64/99ms/9300ms</w:t>
            </w:r>
          </w:p>
        </w:tc>
        <w:tc>
          <w:tcPr>
            <w:tcW w:type="dxa" w:w="2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52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Slices/Slice thickness/GAP</w:t>
            </w:r>
          </w:p>
        </w:tc>
        <w:tc>
          <w:tcPr>
            <w:tcW w:type="dxa" w:w="2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58/1.8mm/0%</w:t>
            </w:r>
          </w:p>
        </w:tc>
        <w:tc>
          <w:tcPr>
            <w:tcW w:type="dxa" w:w="2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4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Pr>
          <w:p/>
        </w:tc>
      </w:tr>
      <w:tr>
        <w:tblPrEx>
          <w:shd w:val="clear" w:color="auto" w:fill="ced7e7"/>
        </w:tblPrEx>
        <w:trPr>
          <w:trHeight w:val="28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FOV/Matrix</w:t>
            </w:r>
          </w:p>
        </w:tc>
        <w:tc>
          <w:tcPr>
            <w:tcW w:type="dxa" w:w="2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230mm/256*256</w:t>
            </w:r>
          </w:p>
        </w:tc>
        <w:tc>
          <w:tcPr>
            <w:tcW w:type="dxa" w:w="2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Slice order/Orientation</w:t>
            </w:r>
          </w:p>
        </w:tc>
        <w:tc>
          <w:tcPr>
            <w:tcW w:type="dxa" w:w="2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Intercalated/transversal</w:t>
            </w:r>
          </w:p>
        </w:tc>
        <w:tc>
          <w:tcPr>
            <w:tcW w:type="dxa" w:w="2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b</w:t>
            </w:r>
            <w:r>
              <w:rPr>
                <w:rStyle w:val="None"/>
                <w:vertAlign w:val="subscript"/>
                <w:rtl w:val="0"/>
                <w:lang w:val="en-US"/>
              </w:rPr>
              <w:t>o</w:t>
            </w:r>
            <w:r>
              <w:rPr>
                <w:rStyle w:val="None"/>
                <w:rtl w:val="0"/>
                <w:lang w:val="en-US"/>
              </w:rPr>
              <w:t>/b   (s/mm</w:t>
            </w:r>
            <w:r>
              <w:rPr>
                <w:rStyle w:val="None"/>
                <w:vertAlign w:val="superscript"/>
                <w:rtl w:val="0"/>
                <w:lang w:val="en-US"/>
              </w:rPr>
              <w:t>2</w:t>
            </w:r>
            <w:r>
              <w:rPr>
                <w:rStyle w:val="None"/>
                <w:rtl w:val="0"/>
                <w:lang w:val="en-US"/>
              </w:rPr>
              <w:t>)</w:t>
            </w:r>
          </w:p>
        </w:tc>
        <w:tc>
          <w:tcPr>
            <w:tcW w:type="dxa" w:w="25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0/1500</w:t>
            </w:r>
          </w:p>
        </w:tc>
        <w:tc>
          <w:tcPr>
            <w:tcW w:type="dxa" w:w="2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0" w:hRule="atLeast"/>
        </w:trPr>
        <w:tc>
          <w:tcPr>
            <w:tcW w:type="dxa" w:w="2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line="240" w:lineRule="auto"/>
            </w:pPr>
            <w:r>
              <w:rPr>
                <w:rStyle w:val="None"/>
                <w:rtl w:val="0"/>
                <w:lang w:val="en-US"/>
              </w:rPr>
              <w:t>Other:</w:t>
            </w:r>
          </w:p>
        </w:tc>
        <w:tc>
          <w:tcPr>
            <w:tcW w:type="dxa" w:w="4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Body"/>
        <w:widowControl w:val="0"/>
        <w:tabs>
          <w:tab w:val="left" w:pos="945"/>
        </w:tabs>
        <w:spacing w:after="0" w:line="240" w:lineRule="auto"/>
        <w:ind w:left="324" w:hanging="324"/>
      </w:pPr>
    </w:p>
    <w:p>
      <w:pPr>
        <w:pStyle w:val="Body"/>
        <w:widowControl w:val="0"/>
        <w:tabs>
          <w:tab w:val="left" w:pos="945"/>
        </w:tabs>
        <w:spacing w:after="0" w:line="240" w:lineRule="auto"/>
        <w:ind w:left="216" w:hanging="216"/>
      </w:pPr>
    </w:p>
    <w:p>
      <w:pPr>
        <w:pStyle w:val="Body"/>
        <w:widowControl w:val="0"/>
        <w:tabs>
          <w:tab w:val="left" w:pos="945"/>
        </w:tabs>
        <w:spacing w:after="0" w:line="240" w:lineRule="auto"/>
        <w:ind w:left="108" w:hanging="108"/>
      </w:pPr>
    </w:p>
    <w:p>
      <w:pPr>
        <w:pStyle w:val="Body"/>
        <w:widowControl w:val="0"/>
        <w:tabs>
          <w:tab w:val="left" w:pos="945"/>
        </w:tabs>
        <w:spacing w:after="0" w:line="240" w:lineRule="auto"/>
      </w:pPr>
    </w:p>
    <w:p>
      <w:pPr>
        <w:pStyle w:val="Body"/>
        <w:tabs>
          <w:tab w:val="left" w:pos="945"/>
        </w:tabs>
      </w:pPr>
    </w:p>
    <w:p>
      <w:pPr>
        <w:pStyle w:val="Body"/>
      </w:pPr>
      <w:r>
        <w:br w:type="page"/>
      </w:r>
    </w:p>
    <w:tbl>
      <w:tblPr>
        <w:tblW w:w="974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70"/>
        <w:gridCol w:w="4870"/>
      </w:tblGrid>
      <w:tr>
        <w:tblPrEx>
          <w:shd w:val="clear" w:color="auto" w:fill="ced7e7"/>
        </w:tblPrEx>
        <w:trPr>
          <w:trHeight w:val="280" w:hRule="atLeast"/>
        </w:trPr>
        <w:tc>
          <w:tcPr>
            <w:tcW w:type="dxa" w:w="97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pPr>
            <w:r>
              <w:rPr>
                <w:rStyle w:val="None"/>
                <w:rtl w:val="0"/>
                <w:lang w:val="en-US"/>
              </w:rPr>
              <w:t>Others</w:t>
            </w:r>
          </w:p>
        </w:tc>
      </w:tr>
      <w:tr>
        <w:tblPrEx>
          <w:shd w:val="clear" w:color="auto" w:fill="ced7e7"/>
        </w:tblPrEx>
        <w:trPr>
          <w:trHeight w:val="562" w:hRule="atLeast"/>
        </w:trPr>
        <w:tc>
          <w:tcPr>
            <w:tcW w:type="dxa" w:w="4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spacing w:after="0"/>
            </w:pPr>
            <w:r>
              <w:rPr>
                <w:rStyle w:val="None"/>
                <w:rtl w:val="0"/>
                <w:lang w:val="en-US"/>
              </w:rPr>
              <w:t>Parameters</w:t>
            </w:r>
          </w:p>
        </w:tc>
        <w:tc>
          <w:tcPr>
            <w:tcW w:type="dxa" w:w="4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tabs>
                <w:tab w:val="left" w:pos="945"/>
              </w:tabs>
            </w:pPr>
            <w:r>
              <w:rPr>
                <w:rStyle w:val="None"/>
                <w:rtl w:val="0"/>
                <w:lang w:val="en-US"/>
              </w:rPr>
              <w:t>Experiment running properties: Order, experiment list, name</w:t>
            </w:r>
          </w:p>
        </w:tc>
      </w:tr>
      <w:tr>
        <w:tblPrEx>
          <w:shd w:val="clear" w:color="auto" w:fill="ced7e7"/>
        </w:tblPrEx>
        <w:trPr>
          <w:trHeight w:val="2936" w:hRule="atLeast"/>
        </w:trPr>
        <w:tc>
          <w:tcPr>
            <w:tcW w:type="dxa" w:w="4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rPr>
                <w:rStyle w:val="None"/>
                <w:lang w:val="en-US"/>
              </w:rPr>
            </w:pPr>
          </w:p>
          <w:p>
            <w:pPr>
              <w:pStyle w:val="Body"/>
              <w:tabs>
                <w:tab w:val="left" w:pos="945"/>
              </w:tabs>
              <w:rPr>
                <w:rStyle w:val="None"/>
                <w:lang w:val="en-US"/>
              </w:rPr>
            </w:pPr>
          </w:p>
          <w:p>
            <w:pPr>
              <w:pStyle w:val="Body"/>
              <w:tabs>
                <w:tab w:val="left" w:pos="945"/>
              </w:tabs>
            </w:pPr>
            <w:r>
              <w:rPr>
                <w:rStyle w:val="None"/>
                <w:lang w:val="en-US"/>
              </w:rPr>
            </w:r>
          </w:p>
        </w:tc>
        <w:tc>
          <w:tcPr>
            <w:tcW w:type="dxa" w:w="4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rPr>
                <w:rStyle w:val="None"/>
                <w:lang w:val="en-US"/>
              </w:rPr>
            </w:pPr>
          </w:p>
          <w:p>
            <w:pPr>
              <w:pStyle w:val="Body"/>
              <w:tabs>
                <w:tab w:val="left" w:pos="945"/>
              </w:tabs>
            </w:pPr>
            <w:r>
              <w:rPr>
                <w:rStyle w:val="None"/>
                <w:lang w:val="en-US"/>
              </w:rPr>
            </w:r>
          </w:p>
        </w:tc>
      </w:tr>
    </w:tbl>
    <w:p>
      <w:pPr>
        <w:pStyle w:val="Body"/>
        <w:widowControl w:val="0"/>
        <w:spacing w:line="240" w:lineRule="auto"/>
        <w:ind w:left="324" w:hanging="324"/>
      </w:pPr>
    </w:p>
    <w:p>
      <w:pPr>
        <w:pStyle w:val="Body"/>
        <w:widowControl w:val="0"/>
        <w:spacing w:line="240" w:lineRule="auto"/>
        <w:ind w:left="216" w:hanging="216"/>
      </w:pPr>
    </w:p>
    <w:p>
      <w:pPr>
        <w:pStyle w:val="Body"/>
        <w:widowControl w:val="0"/>
        <w:spacing w:line="240" w:lineRule="auto"/>
        <w:ind w:left="108" w:hanging="108"/>
      </w:pPr>
    </w:p>
    <w:p>
      <w:pPr>
        <w:pStyle w:val="Body"/>
        <w:widowControl w:val="0"/>
        <w:spacing w:line="240" w:lineRule="auto"/>
      </w:pPr>
    </w:p>
    <w:p>
      <w:pPr>
        <w:pStyle w:val="Body"/>
        <w:tabs>
          <w:tab w:val="left" w:pos="945"/>
        </w:tabs>
      </w:pP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63"/>
      </w:tblGrid>
      <w:tr>
        <w:tblPrEx>
          <w:shd w:val="clear" w:color="auto" w:fill="ced7e7"/>
        </w:tblPrEx>
        <w:trPr>
          <w:trHeight w:val="4746" w:hRule="atLeast"/>
        </w:trPr>
        <w:tc>
          <w:tcPr>
            <w:tcW w:type="dxa" w:w="9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rPr>
                <w:rStyle w:val="None"/>
                <w:b w:val="1"/>
                <w:bCs w:val="1"/>
              </w:rPr>
            </w:pPr>
            <w:r>
              <w:rPr>
                <w:rStyle w:val="None"/>
                <w:b w:val="1"/>
                <w:bCs w:val="1"/>
                <w:rtl w:val="0"/>
                <w:lang w:val="en-US"/>
              </w:rPr>
              <w:t>LAB FACILITIES AND HUMAN RESOURCES</w:t>
            </w:r>
          </w:p>
          <w:p>
            <w:pPr>
              <w:pStyle w:val="Body"/>
              <w:tabs>
                <w:tab w:val="left" w:pos="945"/>
              </w:tabs>
              <w:bidi w:val="0"/>
              <w:ind w:left="0" w:right="0" w:firstLine="0"/>
              <w:jc w:val="left"/>
              <w:rPr>
                <w:rStyle w:val="None"/>
                <w:b w:val="1"/>
                <w:bCs w:val="1"/>
                <w:rtl w:val="0"/>
              </w:rPr>
            </w:pPr>
            <w:r>
              <w:rPr>
                <w:rStyle w:val="None"/>
                <w:b w:val="1"/>
                <w:bCs w:val="1"/>
                <w:rtl w:val="0"/>
                <w:lang w:val="en-US"/>
              </w:rPr>
              <w:t>When and who is going to run your experiment?*</w:t>
            </w:r>
          </w:p>
          <w:p>
            <w:pPr>
              <w:pStyle w:val="Body"/>
              <w:tabs>
                <w:tab w:val="left" w:pos="945"/>
              </w:tabs>
              <w:bidi w:val="0"/>
              <w:ind w:left="0" w:right="0" w:firstLine="0"/>
              <w:jc w:val="left"/>
              <w:rPr>
                <w:rStyle w:val="None"/>
                <w:b w:val="1"/>
                <w:bCs w:val="1"/>
                <w:rtl w:val="0"/>
              </w:rPr>
            </w:pPr>
            <w:r>
              <w:rPr>
                <w:rStyle w:val="None"/>
                <w:b w:val="1"/>
                <w:bCs w:val="1"/>
                <w:rtl w:val="0"/>
                <w:lang w:val="en-US"/>
              </w:rPr>
              <w:t>Preferrably</w:t>
            </w:r>
          </w:p>
          <w:p>
            <w:pPr>
              <w:pStyle w:val="Body"/>
              <w:tabs>
                <w:tab w:val="left" w:pos="945"/>
              </w:tabs>
              <w:rPr>
                <w:rStyle w:val="None"/>
              </w:rPr>
            </w:pPr>
            <w:r>
              <w:rPr>
                <w:rStyle w:val="None"/>
                <w:rFonts w:ascii="Symbol" w:hAnsi="Symbol"/>
                <w:rtl w:val="0"/>
                <w:lang w:val="es-ES_tradnl"/>
              </w:rPr>
              <w:t xml:space="preserve">   </w:t>
            </w:r>
            <w:r>
              <w:rPr>
                <w:rStyle w:val="None"/>
                <w:b w:val="1"/>
                <w:bCs w:val="1"/>
                <w:rtl w:val="0"/>
                <w:lang w:val="en-US"/>
              </w:rPr>
              <w:t xml:space="preserve">     </w:t>
            </w:r>
            <w:r>
              <w:rPr>
                <w:rStyle w:val="None"/>
                <w:rtl w:val="0"/>
                <w:lang w:val="en-US"/>
              </w:rPr>
              <w:t>During the Lab Hours and by the lab staff</w:t>
            </w:r>
          </w:p>
          <w:p>
            <w:pPr>
              <w:pStyle w:val="Body"/>
              <w:tabs>
                <w:tab w:val="left" w:pos="945"/>
              </w:tabs>
              <w:rPr>
                <w:rStyle w:val="None"/>
              </w:rPr>
            </w:pPr>
            <w:r>
              <w:rPr>
                <w:rStyle w:val="None"/>
                <w:rtl w:val="0"/>
                <w:lang w:val="en-US"/>
              </w:rPr>
              <w:t xml:space="preserve"> </w:t>
            </w:r>
            <w:r>
              <w:rPr>
                <w:rStyle w:val="None"/>
                <w:rFonts w:ascii="Symbol" w:hAnsi="Symbol"/>
                <w:rtl w:val="0"/>
                <w:lang w:val="es-ES_tradnl"/>
              </w:rPr>
              <w:t xml:space="preserve">  </w:t>
            </w:r>
            <w:r>
              <w:rPr>
                <w:rStyle w:val="None"/>
                <w:rtl w:val="0"/>
                <w:lang w:val="en-US"/>
              </w:rPr>
              <w:t xml:space="preserve">     During the Lab Hours and by the researcher or someone of his/her group</w:t>
            </w:r>
          </w:p>
          <w:p>
            <w:pPr>
              <w:pStyle w:val="Body"/>
              <w:tabs>
                <w:tab w:val="left" w:pos="945"/>
              </w:tabs>
              <w:bidi w:val="0"/>
              <w:ind w:left="0" w:right="0" w:firstLine="0"/>
              <w:jc w:val="left"/>
              <w:rPr>
                <w:rStyle w:val="None"/>
                <w:b w:val="1"/>
                <w:bCs w:val="1"/>
                <w:rtl w:val="0"/>
              </w:rPr>
            </w:pPr>
            <w:r>
              <w:rPr>
                <w:rStyle w:val="None"/>
                <w:b w:val="1"/>
                <w:bCs w:val="1"/>
                <w:rtl w:val="0"/>
                <w:lang w:val="en-US"/>
              </w:rPr>
              <w:t>But also</w:t>
            </w:r>
          </w:p>
          <w:p>
            <w:pPr>
              <w:pStyle w:val="Body"/>
              <w:tabs>
                <w:tab w:val="left" w:pos="945"/>
              </w:tabs>
              <w:rPr>
                <w:rStyle w:val="None"/>
              </w:rPr>
            </w:pPr>
            <w:r>
              <w:rPr>
                <w:rStyle w:val="None"/>
                <w:rtl w:val="0"/>
                <w:lang w:val="en-US"/>
              </w:rPr>
              <w:t xml:space="preserve"> </w:t>
            </w:r>
            <w:r>
              <w:rPr>
                <w:rStyle w:val="None"/>
                <w:rFonts w:ascii="Symbol" w:hAnsi="Symbol"/>
                <w:rtl w:val="0"/>
                <w:lang w:val="es-ES_tradnl"/>
              </w:rPr>
              <w:t xml:space="preserve"> </w:t>
            </w:r>
            <w:r>
              <w:rPr>
                <w:rStyle w:val="None"/>
                <w:rtl w:val="0"/>
                <w:lang w:val="en-US"/>
              </w:rPr>
              <w:t xml:space="preserve">      Out of Lab Hours and by the researcher or someone of this/her group</w:t>
            </w:r>
          </w:p>
          <w:p>
            <w:pPr>
              <w:pStyle w:val="Body"/>
              <w:tabs>
                <w:tab w:val="left" w:pos="945"/>
              </w:tabs>
              <w:bidi w:val="0"/>
              <w:ind w:left="0" w:right="0" w:firstLine="0"/>
              <w:jc w:val="left"/>
              <w:rPr>
                <w:rStyle w:val="None"/>
                <w:b w:val="1"/>
                <w:bCs w:val="1"/>
                <w:rtl w:val="0"/>
              </w:rPr>
            </w:pPr>
            <w:r>
              <w:rPr>
                <w:rStyle w:val="None"/>
                <w:b w:val="1"/>
                <w:bCs w:val="1"/>
                <w:rtl w:val="0"/>
                <w:lang w:val="en-US"/>
              </w:rPr>
              <w:t>____________________________________________________________________</w:t>
            </w:r>
          </w:p>
          <w:p>
            <w:pPr>
              <w:pStyle w:val="Body"/>
              <w:tabs>
                <w:tab w:val="left" w:pos="945"/>
              </w:tabs>
              <w:bidi w:val="0"/>
              <w:ind w:left="720" w:right="0" w:firstLine="0"/>
              <w:jc w:val="left"/>
              <w:rPr>
                <w:rStyle w:val="None"/>
                <w:i w:val="1"/>
                <w:iCs w:val="1"/>
                <w:sz w:val="16"/>
                <w:szCs w:val="16"/>
                <w:rtl w:val="0"/>
              </w:rPr>
            </w:pPr>
            <w:r>
              <w:rPr>
                <w:rStyle w:val="None"/>
                <w:i w:val="0"/>
                <w:iCs w:val="0"/>
                <w:sz w:val="16"/>
                <w:szCs w:val="16"/>
                <w:rtl w:val="0"/>
                <w:lang w:val="en-US"/>
              </w:rPr>
              <w:t xml:space="preserve">* </w:t>
            </w:r>
            <w:r>
              <w:rPr>
                <w:rStyle w:val="None"/>
                <w:i w:val="1"/>
                <w:iCs w:val="1"/>
                <w:sz w:val="16"/>
                <w:szCs w:val="16"/>
                <w:rtl w:val="0"/>
                <w:lang w:val="en-US"/>
              </w:rPr>
              <w:t>Predocs and Master Students should run their own experiments. If they don</w:t>
            </w:r>
            <w:r>
              <w:rPr>
                <w:rStyle w:val="None"/>
                <w:i w:val="1"/>
                <w:iCs w:val="1"/>
                <w:sz w:val="16"/>
                <w:szCs w:val="16"/>
                <w:rtl w:val="0"/>
                <w:lang w:val="en-US"/>
              </w:rPr>
              <w:t>’</w:t>
            </w:r>
            <w:r>
              <w:rPr>
                <w:rStyle w:val="None"/>
                <w:i w:val="1"/>
                <w:iCs w:val="1"/>
                <w:sz w:val="16"/>
                <w:szCs w:val="16"/>
                <w:rtl w:val="0"/>
                <w:lang w:val="en-US"/>
              </w:rPr>
              <w:t>t speak Basque or Spanish and it is required in the experiment please contact the Lab Managers.</w:t>
            </w:r>
          </w:p>
          <w:p>
            <w:pPr>
              <w:pStyle w:val="Body"/>
              <w:tabs>
                <w:tab w:val="left" w:pos="945"/>
              </w:tabs>
              <w:ind w:left="720" w:firstLine="0"/>
            </w:pPr>
            <w:r>
              <w:rPr>
                <w:rStyle w:val="None"/>
                <w:i w:val="1"/>
                <w:iCs w:val="1"/>
                <w:sz w:val="16"/>
                <w:szCs w:val="16"/>
                <w:rtl w:val="0"/>
                <w:lang w:val="en-US"/>
              </w:rPr>
              <w:t>** Only in special population</w:t>
            </w:r>
            <w:r>
              <w:rPr>
                <w:rStyle w:val="None"/>
                <w:i w:val="1"/>
                <w:iCs w:val="1"/>
                <w:sz w:val="16"/>
                <w:szCs w:val="16"/>
                <w:rtl w:val="0"/>
                <w:lang w:val="en-US"/>
              </w:rPr>
              <w:t>’</w:t>
            </w:r>
            <w:r>
              <w:rPr>
                <w:rStyle w:val="None"/>
                <w:i w:val="1"/>
                <w:iCs w:val="1"/>
                <w:sz w:val="16"/>
                <w:szCs w:val="16"/>
                <w:rtl w:val="0"/>
                <w:lang w:val="en-US"/>
              </w:rPr>
              <w:t>s experiments. Contact Manuel Carreiras, Miguel Arocena or Lab Managers.</w:t>
            </w:r>
          </w:p>
        </w:tc>
      </w:tr>
    </w:tbl>
    <w:p>
      <w:pPr>
        <w:pStyle w:val="Body"/>
        <w:widowControl w:val="0"/>
        <w:tabs>
          <w:tab w:val="left" w:pos="945"/>
        </w:tabs>
        <w:spacing w:line="240" w:lineRule="auto"/>
        <w:ind w:left="324" w:hanging="324"/>
      </w:pPr>
    </w:p>
    <w:p>
      <w:pPr>
        <w:pStyle w:val="Body"/>
        <w:widowControl w:val="0"/>
        <w:tabs>
          <w:tab w:val="left" w:pos="945"/>
        </w:tabs>
        <w:spacing w:line="240" w:lineRule="auto"/>
        <w:ind w:left="216" w:hanging="216"/>
      </w:pPr>
    </w:p>
    <w:p>
      <w:pPr>
        <w:pStyle w:val="Body"/>
        <w:widowControl w:val="0"/>
        <w:tabs>
          <w:tab w:val="left" w:pos="945"/>
        </w:tabs>
        <w:spacing w:line="240" w:lineRule="auto"/>
        <w:ind w:left="108" w:hanging="108"/>
      </w:pPr>
    </w:p>
    <w:p>
      <w:pPr>
        <w:pStyle w:val="Body"/>
        <w:widowControl w:val="0"/>
        <w:tabs>
          <w:tab w:val="left" w:pos="945"/>
        </w:tabs>
        <w:spacing w:line="240" w:lineRule="auto"/>
      </w:pPr>
    </w:p>
    <w:p>
      <w:pPr>
        <w:pStyle w:val="Body"/>
        <w:tabs>
          <w:tab w:val="left" w:pos="945"/>
        </w:tabs>
      </w:pPr>
    </w:p>
    <w:tbl>
      <w:tblPr>
        <w:tblW w:w="996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63"/>
      </w:tblGrid>
      <w:tr>
        <w:tblPrEx>
          <w:shd w:val="clear" w:color="auto" w:fill="ced7e7"/>
        </w:tblPrEx>
        <w:trPr>
          <w:trHeight w:val="3011" w:hRule="atLeast"/>
        </w:trPr>
        <w:tc>
          <w:tcPr>
            <w:tcW w:type="dxa" w:w="9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945"/>
              </w:tabs>
              <w:rPr>
                <w:rStyle w:val="None"/>
                <w:b w:val="1"/>
                <w:bCs w:val="1"/>
              </w:rPr>
            </w:pPr>
            <w:r>
              <w:rPr>
                <w:rStyle w:val="None"/>
                <w:b w:val="1"/>
                <w:bCs w:val="1"/>
                <w:rtl w:val="0"/>
                <w:lang w:val="en-US"/>
              </w:rPr>
              <w:t>HELP IN PREPROCESSING the Images/Audios</w:t>
            </w:r>
          </w:p>
          <w:p>
            <w:pPr>
              <w:pStyle w:val="Body"/>
              <w:tabs>
                <w:tab w:val="left" w:pos="945"/>
              </w:tabs>
              <w:rPr>
                <w:rStyle w:val="None"/>
              </w:rPr>
            </w:pPr>
            <w:r>
              <w:rPr>
                <w:rStyle w:val="None"/>
                <w:rtl w:val="0"/>
                <w:lang w:val="en-US"/>
              </w:rPr>
              <w:t>Will you need lab assistance to Preprocess the Images/Audios?</w:t>
            </w:r>
          </w:p>
          <w:p>
            <w:pPr>
              <w:pStyle w:val="Body"/>
              <w:tabs>
                <w:tab w:val="left" w:pos="945"/>
              </w:tabs>
            </w:pPr>
            <w:r>
              <w:rPr>
                <w:rStyle w:val="None"/>
                <w:rFonts w:ascii="Arial Unicode MS" w:hAnsi="Arial Unicode MS"/>
                <w:rtl w:val="0"/>
                <w:lang w:val="es-ES_tradnl"/>
              </w:rPr>
              <w:t>YES</w:t>
            </w:r>
          </w:p>
        </w:tc>
      </w:tr>
    </w:tbl>
    <w:p>
      <w:pPr>
        <w:pStyle w:val="Body"/>
        <w:widowControl w:val="0"/>
        <w:tabs>
          <w:tab w:val="left" w:pos="945"/>
        </w:tabs>
        <w:spacing w:line="240" w:lineRule="auto"/>
        <w:ind w:left="324" w:hanging="324"/>
      </w:pPr>
    </w:p>
    <w:p>
      <w:pPr>
        <w:pStyle w:val="Body"/>
        <w:widowControl w:val="0"/>
        <w:tabs>
          <w:tab w:val="left" w:pos="945"/>
        </w:tabs>
        <w:spacing w:line="240" w:lineRule="auto"/>
        <w:ind w:left="216" w:hanging="216"/>
      </w:pPr>
    </w:p>
    <w:p>
      <w:pPr>
        <w:pStyle w:val="Body"/>
        <w:widowControl w:val="0"/>
        <w:tabs>
          <w:tab w:val="left" w:pos="945"/>
        </w:tabs>
        <w:spacing w:line="240" w:lineRule="auto"/>
        <w:ind w:left="108" w:hanging="108"/>
      </w:pPr>
    </w:p>
    <w:p>
      <w:pPr>
        <w:pStyle w:val="Body"/>
        <w:widowControl w:val="0"/>
        <w:tabs>
          <w:tab w:val="left" w:pos="945"/>
        </w:tabs>
        <w:spacing w:line="240" w:lineRule="auto"/>
      </w:pPr>
    </w:p>
    <w:p>
      <w:pPr>
        <w:pStyle w:val="Body"/>
        <w:tabs>
          <w:tab w:val="left" w:pos="945"/>
        </w:tabs>
      </w:pPr>
    </w:p>
    <w:p>
      <w:pPr>
        <w:pStyle w:val="Body"/>
        <w:tabs>
          <w:tab w:val="left" w:pos="945"/>
        </w:tabs>
      </w:pPr>
      <w:r>
        <w:br w:type="page"/>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i w:val="1"/>
          <w:iCs w:val="1"/>
        </w:rPr>
      </w:pPr>
      <w:r>
        <w:rPr>
          <w:rStyle w:val="None"/>
          <w:b w:val="1"/>
          <w:bCs w:val="1"/>
          <w:rtl w:val="0"/>
          <w:lang w:val="en-US"/>
        </w:rPr>
        <w:t>FEEDBACK FOR THE PARTICIPANTS</w:t>
      </w:r>
      <w:r>
        <w:rPr>
          <w:rStyle w:val="None"/>
          <w:b w:val="1"/>
          <w:bCs w:val="1"/>
        </w:rPr>
        <w:br w:type="textWrapping"/>
        <w:br w:type="textWrapping"/>
      </w:r>
      <w:r>
        <w:rPr>
          <w:rtl w:val="0"/>
          <w:lang w:val="en-US"/>
        </w:rPr>
        <w:t xml:space="preserve">Write down if you wish to feedback the participants with any relevant information about the current experiment once they finish the experiment. </w:t>
      </w:r>
      <w:r>
        <w:rPr>
          <w:rStyle w:val="None"/>
          <w:rtl w:val="0"/>
          <w:lang w:val="es-ES_tradnl"/>
        </w:rPr>
        <w:t xml:space="preserve">For example, </w:t>
      </w:r>
      <w:r>
        <w:rPr>
          <w:rStyle w:val="None"/>
          <w:i w:val="1"/>
          <w:iCs w:val="1"/>
          <w:rtl w:val="0"/>
          <w:lang w:val="es-ES_tradnl"/>
        </w:rPr>
        <w:t xml:space="preserve">the </w:t>
      </w:r>
      <w:r>
        <w:rPr>
          <w:rStyle w:val="None"/>
          <w:i w:val="1"/>
          <w:iCs w:val="1"/>
          <w:rtl w:val="0"/>
          <w:lang w:val="es-ES_tradnl"/>
        </w:rPr>
        <w:t>hypothesis</w:t>
      </w:r>
      <w:r>
        <w:rPr>
          <w:rStyle w:val="None"/>
          <w:i w:val="1"/>
          <w:iCs w:val="1"/>
          <w:rtl w:val="0"/>
          <w:lang w:val="es-ES_tradnl"/>
        </w:rPr>
        <w:t>, simple article/reviews, mini-poster</w:t>
      </w:r>
      <w:r>
        <w:rPr>
          <w:rStyle w:val="None"/>
          <w:i w:val="1"/>
          <w:iCs w:val="1"/>
          <w:rtl w:val="0"/>
          <w:lang w:val="es-ES_tradnl"/>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i w:val="1"/>
          <w:iCs w:val="1"/>
          <w:color w:val="ff2600"/>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i w:val="1"/>
          <w:iCs w:val="1"/>
          <w:lang w:val="es-ES_tradnl"/>
        </w:rPr>
      </w:pPr>
      <w:r>
        <w:rPr>
          <w:rStyle w:val="None"/>
          <w:i w:val="1"/>
          <w:iCs w:val="1"/>
          <w:rtl w:val="0"/>
          <w:lang w:val="es-ES_tradnl"/>
        </w:rPr>
        <w:t>En este estudio t</w:t>
      </w:r>
      <w:r>
        <w:rPr>
          <w:rStyle w:val="None"/>
          <w:i w:val="1"/>
          <w:iCs w:val="1"/>
          <w:rtl w:val="0"/>
          <w:lang w:val="es-ES_tradnl"/>
        </w:rPr>
        <w:t xml:space="preserve">ratamos de investigar como </w:t>
      </w:r>
      <w:r>
        <w:rPr>
          <w:rStyle w:val="None"/>
          <w:i w:val="1"/>
          <w:iCs w:val="1"/>
          <w:rtl w:val="0"/>
          <w:lang w:val="es-ES_tradnl"/>
        </w:rPr>
        <w:t xml:space="preserve">el </w:t>
      </w:r>
      <w:r>
        <w:rPr>
          <w:rStyle w:val="None"/>
          <w:i w:val="1"/>
          <w:iCs w:val="1"/>
          <w:rtl w:val="0"/>
          <w:lang w:val="es-ES_tradnl"/>
        </w:rPr>
        <w:t xml:space="preserve">cerebro procesa el significado de </w:t>
      </w:r>
      <w:r>
        <w:rPr>
          <w:rStyle w:val="None"/>
          <w:i w:val="1"/>
          <w:iCs w:val="1"/>
          <w:rtl w:val="0"/>
          <w:lang w:val="es-ES_tradnl"/>
        </w:rPr>
        <w:t>conceptos abstractos.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i w:val="1"/>
          <w:iCs w:val="1"/>
          <w:lang w:val="es-ES_tradnl"/>
        </w:rPr>
      </w:pPr>
      <w:r>
        <w:rPr>
          <w:rStyle w:val="None"/>
          <w:i w:val="1"/>
          <w:iCs w:val="1"/>
          <w:rtl w:val="0"/>
          <w:lang w:val="es-ES_tradnl"/>
        </w:rPr>
        <w:t>Usamos los datos de resonancia para construir un modelo que nos permite conocer c</w:t>
      </w:r>
      <w:r>
        <w:rPr>
          <w:rStyle w:val="None"/>
          <w:i w:val="1"/>
          <w:iCs w:val="1"/>
          <w:rtl w:val="0"/>
          <w:lang w:val="es-ES_tradnl"/>
        </w:rPr>
        <w:t>ó</w:t>
      </w:r>
      <w:r>
        <w:rPr>
          <w:rStyle w:val="None"/>
          <w:i w:val="1"/>
          <w:iCs w:val="1"/>
          <w:rtl w:val="0"/>
          <w:lang w:val="es-ES_tradnl"/>
        </w:rPr>
        <w:t>mo procesa el cerebro los conceptos que usamos habitualmente para referirnos a otras personas.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i w:val="1"/>
          <w:iCs w:val="1"/>
          <w:lang w:val="es-ES_tradnl"/>
        </w:rPr>
      </w:pPr>
      <w:r>
        <w:rPr>
          <w:rStyle w:val="None"/>
          <w:i w:val="1"/>
          <w:iCs w:val="1"/>
          <w:rtl w:val="0"/>
          <w:lang w:val="es-ES_tradnl"/>
        </w:rPr>
        <w:t>Hasta ahora sabemos que existen diferentes zonas d</w:t>
      </w:r>
      <w:r>
        <w:rPr>
          <w:rStyle w:val="None"/>
          <w:i w:val="1"/>
          <w:iCs w:val="1"/>
          <w:rtl w:val="0"/>
          <w:lang w:val="es-ES_tradnl"/>
        </w:rPr>
        <w:t xml:space="preserve">el cerebro </w:t>
      </w:r>
      <w:r>
        <w:rPr>
          <w:rStyle w:val="None"/>
          <w:i w:val="1"/>
          <w:iCs w:val="1"/>
          <w:rtl w:val="0"/>
          <w:lang w:val="es-ES_tradnl"/>
        </w:rPr>
        <w:t xml:space="preserve">que </w:t>
      </w:r>
      <w:r>
        <w:rPr>
          <w:rStyle w:val="None"/>
          <w:i w:val="1"/>
          <w:iCs w:val="1"/>
          <w:rtl w:val="0"/>
          <w:lang w:val="es-ES_tradnl"/>
        </w:rPr>
        <w:t>se encargan de procesar</w:t>
      </w:r>
      <w:r>
        <w:rPr>
          <w:rStyle w:val="None"/>
          <w:i w:val="1"/>
          <w:iCs w:val="1"/>
          <w:rtl w:val="0"/>
          <w:lang w:val="es-ES_tradnl"/>
        </w:rPr>
        <w:t xml:space="preserve"> el significando de palabras concretas (por ejemplo, c</w:t>
      </w:r>
      <w:r>
        <w:rPr>
          <w:rStyle w:val="None"/>
          <w:i w:val="1"/>
          <w:iCs w:val="1"/>
          <w:rtl w:val="0"/>
          <w:lang w:val="es-ES_tradnl"/>
        </w:rPr>
        <w:t>ategor</w:t>
      </w:r>
      <w:r>
        <w:rPr>
          <w:rStyle w:val="None"/>
          <w:i w:val="1"/>
          <w:iCs w:val="1"/>
          <w:rtl w:val="0"/>
          <w:lang w:val="es-ES_tradnl"/>
        </w:rPr>
        <w:t>í</w:t>
      </w:r>
      <w:r>
        <w:rPr>
          <w:rStyle w:val="None"/>
          <w:i w:val="1"/>
          <w:iCs w:val="1"/>
          <w:rtl w:val="0"/>
          <w:lang w:val="es-ES_tradnl"/>
        </w:rPr>
        <w:t>as como animales o herramientas</w:t>
      </w:r>
      <w:r>
        <w:rPr>
          <w:rStyle w:val="None"/>
          <w:i w:val="1"/>
          <w:iCs w:val="1"/>
          <w:rtl w:val="0"/>
          <w:lang w:val="es-ES_tradnl"/>
        </w:rPr>
        <w:t>)</w:t>
      </w:r>
      <w:r>
        <w:rPr>
          <w:rStyle w:val="None"/>
          <w:i w:val="1"/>
          <w:iCs w:val="1"/>
          <w:rtl w:val="0"/>
          <w:lang w:val="es-ES_tradnl"/>
        </w:rPr>
        <w:t>.</w:t>
      </w:r>
      <w:r>
        <w:rPr>
          <w:rStyle w:val="None"/>
          <w:i w:val="1"/>
          <w:iCs w:val="1"/>
          <w:rtl w:val="0"/>
          <w:lang w:val="es-ES_tradnl"/>
        </w:rPr>
        <w:t xml:space="preserve"> Lo que queremos hacer es utilizar estos modelos</w:t>
      </w:r>
      <w:r>
        <w:rPr>
          <w:rStyle w:val="None"/>
          <w:i w:val="1"/>
          <w:iCs w:val="1"/>
          <w:rtl w:val="0"/>
          <w:lang w:val="es-ES_tradnl"/>
        </w:rPr>
        <w:t xml:space="preserve"> </w:t>
      </w:r>
      <w:r>
        <w:rPr>
          <w:rStyle w:val="None"/>
          <w:i w:val="1"/>
          <w:iCs w:val="1"/>
          <w:rtl w:val="0"/>
          <w:lang w:val="es-ES_tradnl"/>
        </w:rPr>
        <w:t>para ver si ocurre lo mismo con conceptos m</w:t>
      </w:r>
      <w:r>
        <w:rPr>
          <w:rStyle w:val="None"/>
          <w:i w:val="1"/>
          <w:iCs w:val="1"/>
          <w:rtl w:val="0"/>
          <w:lang w:val="es-ES_tradnl"/>
        </w:rPr>
        <w:t>á</w:t>
      </w:r>
      <w:r>
        <w:rPr>
          <w:rStyle w:val="None"/>
          <w:i w:val="1"/>
          <w:iCs w:val="1"/>
          <w:rtl w:val="0"/>
          <w:lang w:val="es-ES_tradnl"/>
        </w:rPr>
        <w:t>s abstractos, o si el cerebro procesa este tipo de informaci</w:t>
      </w:r>
      <w:r>
        <w:rPr>
          <w:rStyle w:val="None"/>
          <w:i w:val="1"/>
          <w:iCs w:val="1"/>
          <w:rtl w:val="0"/>
          <w:lang w:val="es-ES_tradnl"/>
        </w:rPr>
        <w:t>ó</w:t>
      </w:r>
      <w:r>
        <w:rPr>
          <w:rStyle w:val="None"/>
          <w:i w:val="1"/>
          <w:iCs w:val="1"/>
          <w:rtl w:val="0"/>
          <w:lang w:val="es-ES_tradnl"/>
        </w:rPr>
        <w:t>n de otra manera. A</w:t>
      </w:r>
      <w:r>
        <w:rPr>
          <w:i w:val="1"/>
          <w:iCs w:val="1"/>
          <w:rtl w:val="0"/>
          <w:lang w:val="es-ES_tradnl"/>
        </w:rPr>
        <w:t xml:space="preserve"> trav</w:t>
      </w:r>
      <w:r>
        <w:rPr>
          <w:i w:val="1"/>
          <w:iCs w:val="1"/>
          <w:rtl w:val="0"/>
          <w:lang w:val="es-ES_tradnl"/>
        </w:rPr>
        <w:t>é</w:t>
      </w:r>
      <w:r>
        <w:rPr>
          <w:i w:val="1"/>
          <w:iCs w:val="1"/>
          <w:rtl w:val="0"/>
          <w:lang w:val="es-ES_tradnl"/>
        </w:rPr>
        <w:t xml:space="preserve">s de los datos de resonancia, </w:t>
      </w:r>
      <w:r>
        <w:rPr>
          <w:rStyle w:val="None"/>
          <w:i w:val="1"/>
          <w:iCs w:val="1"/>
          <w:rtl w:val="0"/>
          <w:lang w:val="es-ES_tradnl"/>
        </w:rPr>
        <w:t>podemos llegar a saber con mayor precisi</w:t>
      </w:r>
      <w:r>
        <w:rPr>
          <w:rStyle w:val="None"/>
          <w:i w:val="1"/>
          <w:iCs w:val="1"/>
          <w:rtl w:val="0"/>
          <w:lang w:val="es-ES_tradnl"/>
        </w:rPr>
        <w:t>ó</w:t>
      </w:r>
      <w:r>
        <w:rPr>
          <w:rStyle w:val="None"/>
          <w:i w:val="1"/>
          <w:iCs w:val="1"/>
          <w:rtl w:val="0"/>
          <w:lang w:val="es-ES_tradnl"/>
        </w:rPr>
        <w:t>n c</w:t>
      </w:r>
      <w:r>
        <w:rPr>
          <w:rStyle w:val="None"/>
          <w:i w:val="1"/>
          <w:iCs w:val="1"/>
          <w:rtl w:val="0"/>
          <w:lang w:val="es-ES_tradnl"/>
        </w:rPr>
        <w:t>ó</w:t>
      </w:r>
      <w:r>
        <w:rPr>
          <w:rStyle w:val="None"/>
          <w:i w:val="1"/>
          <w:iCs w:val="1"/>
          <w:rtl w:val="0"/>
          <w:lang w:val="es-ES_tradnl"/>
        </w:rPr>
        <w:t>mo el cerebro procesa cualquier tipo de significado y poder llegar as</w:t>
      </w:r>
      <w:r>
        <w:rPr>
          <w:rStyle w:val="None"/>
          <w:i w:val="1"/>
          <w:iCs w:val="1"/>
          <w:rtl w:val="0"/>
          <w:lang w:val="es-ES_tradnl"/>
        </w:rPr>
        <w:t xml:space="preserve">í </w:t>
      </w:r>
      <w:r>
        <w:rPr>
          <w:rStyle w:val="None"/>
          <w:i w:val="1"/>
          <w:iCs w:val="1"/>
          <w:rtl w:val="0"/>
          <w:lang w:val="es-ES_tradnl"/>
        </w:rPr>
        <w:t>a saber lo que uno esta pensando, con qu</w:t>
      </w:r>
      <w:r>
        <w:rPr>
          <w:rStyle w:val="None"/>
          <w:i w:val="1"/>
          <w:iCs w:val="1"/>
          <w:rtl w:val="0"/>
          <w:lang w:val="es-ES_tradnl"/>
        </w:rPr>
        <w:t xml:space="preserve">é </w:t>
      </w:r>
      <w:r>
        <w:rPr>
          <w:rStyle w:val="None"/>
          <w:i w:val="1"/>
          <w:iCs w:val="1"/>
          <w:rtl w:val="0"/>
          <w:lang w:val="es-ES_tradnl"/>
        </w:rPr>
        <w:t>viveza, o si puede haber alg</w:t>
      </w:r>
      <w:r>
        <w:rPr>
          <w:rStyle w:val="None"/>
          <w:i w:val="1"/>
          <w:iCs w:val="1"/>
          <w:rtl w:val="0"/>
          <w:lang w:val="es-ES_tradnl"/>
        </w:rPr>
        <w:t>ú</w:t>
      </w:r>
      <w:r>
        <w:rPr>
          <w:rStyle w:val="None"/>
          <w:i w:val="1"/>
          <w:iCs w:val="1"/>
          <w:rtl w:val="0"/>
          <w:lang w:val="es-ES_tradnl"/>
        </w:rPr>
        <w:t>n d</w:t>
      </w:r>
      <w:r>
        <w:rPr>
          <w:rStyle w:val="None"/>
          <w:i w:val="1"/>
          <w:iCs w:val="1"/>
          <w:rtl w:val="0"/>
          <w:lang w:val="es-ES_tradnl"/>
        </w:rPr>
        <w:t>é</w:t>
      </w:r>
      <w:r>
        <w:rPr>
          <w:rStyle w:val="None"/>
          <w:i w:val="1"/>
          <w:iCs w:val="1"/>
          <w:rtl w:val="0"/>
          <w:lang w:val="es-ES_tradnl"/>
        </w:rPr>
        <w:t xml:space="preserve">ficit a la hora de procesar el significado de algunos conceptos.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i w:val="1"/>
          <w:iCs w:val="1"/>
          <w:lang w:val="es-ES_tradnl"/>
        </w:rPr>
      </w:pPr>
      <w:r>
        <w:rPr>
          <w:rStyle w:val="None"/>
          <w:i w:val="1"/>
          <w:iCs w:val="1"/>
          <w:rtl w:val="0"/>
          <w:lang w:val="es-ES_tradnl"/>
        </w:rPr>
        <w:t>Una vez que tengamos buenos modelos sobre c</w:t>
      </w:r>
      <w:r>
        <w:rPr>
          <w:rStyle w:val="None"/>
          <w:i w:val="1"/>
          <w:iCs w:val="1"/>
          <w:rtl w:val="0"/>
          <w:lang w:val="es-ES_tradnl"/>
        </w:rPr>
        <w:t>ó</w:t>
      </w:r>
      <w:r>
        <w:rPr>
          <w:rStyle w:val="None"/>
          <w:i w:val="1"/>
          <w:iCs w:val="1"/>
          <w:rtl w:val="0"/>
          <w:lang w:val="es-ES_tradnl"/>
        </w:rPr>
        <w:t>mo nuestro cerebro procesa el significado de las cosas, podremos aplicar este conocimiento para evaluar y diagnosticar mejor los trastornos de aprendizaje que ocurren en ni</w:t>
      </w:r>
      <w:r>
        <w:rPr>
          <w:rStyle w:val="None"/>
          <w:i w:val="1"/>
          <w:iCs w:val="1"/>
          <w:rtl w:val="0"/>
          <w:lang w:val="es-ES_tradnl"/>
        </w:rPr>
        <w:t>ñ</w:t>
      </w:r>
      <w:r>
        <w:rPr>
          <w:rStyle w:val="None"/>
          <w:i w:val="1"/>
          <w:iCs w:val="1"/>
          <w:rtl w:val="0"/>
          <w:lang w:val="es-ES_tradnl"/>
        </w:rPr>
        <w:t>os y tambi</w:t>
      </w:r>
      <w:r>
        <w:rPr>
          <w:rStyle w:val="None"/>
          <w:i w:val="1"/>
          <w:iCs w:val="1"/>
          <w:rtl w:val="0"/>
          <w:lang w:val="es-ES_tradnl"/>
        </w:rPr>
        <w:t>é</w:t>
      </w:r>
      <w:r>
        <w:rPr>
          <w:rStyle w:val="None"/>
          <w:i w:val="1"/>
          <w:iCs w:val="1"/>
          <w:rtl w:val="0"/>
          <w:lang w:val="es-ES_tradnl"/>
        </w:rPr>
        <w:t>n otros trastornos relacionados durante el envejecimiento.</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lang w:val="es-ES_tradnl"/>
        </w:rPr>
      </w:pPr>
    </w:p>
    <w:p>
      <w:pPr>
        <w:pStyle w:val="Body"/>
        <w:tabs>
          <w:tab w:val="left" w:pos="945"/>
        </w:tabs>
        <w:rPr>
          <w:lang w:val="es-ES_tradnl"/>
        </w:rPr>
      </w:pPr>
    </w:p>
    <w:p>
      <w:pPr>
        <w:pStyle w:val="Body"/>
        <w:tabs>
          <w:tab w:val="left" w:pos="945"/>
        </w:tabs>
        <w:rPr>
          <w:lang w:val="es-ES_tradn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Style w:val="None"/>
          <w:b w:val="1"/>
          <w:bCs w:val="1"/>
        </w:rPr>
      </w:pPr>
      <w:r>
        <w:rPr>
          <w:rStyle w:val="None"/>
          <w:b w:val="1"/>
          <w:bCs w:val="1"/>
          <w:rtl w:val="0"/>
          <w:lang w:val="en-US"/>
        </w:rPr>
        <w:t>FEEDBACK FOR THE RESEARCH ASSISTANTS AND COORDINATORS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Is there any other information or article that you think that it is related to your experiment and that would be interesting for the lab staff?</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s-ES_tradnl"/>
        </w:rPr>
        <w:t>A nice review of fMRI studies using multi-voxel pattern analysis and machine learning to study how the brain represents concepts can be found here: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rPr>
          <w:rStyle w:val="Hyperlink.0"/>
        </w:rPr>
        <w:fldChar w:fldCharType="begin" w:fldLock="0"/>
      </w:r>
      <w:r>
        <w:rPr>
          <w:rStyle w:val="Hyperlink.0"/>
        </w:rPr>
        <w:instrText xml:space="preserve"> HYPERLINK "http://www.ccbi.cmu.edu/reprints/Bauer_Just_Oxford-Handbook_chapter%2021_CCBI-preprint.pdf"</w:instrText>
      </w:r>
      <w:r>
        <w:rPr>
          <w:rStyle w:val="Hyperlink.0"/>
        </w:rPr>
        <w:fldChar w:fldCharType="separate" w:fldLock="0"/>
      </w:r>
      <w:r>
        <w:rPr>
          <w:rStyle w:val="Hyperlink.0"/>
          <w:rtl w:val="0"/>
          <w:lang w:val="en-US"/>
        </w:rPr>
        <w:t>http://www.ccbi.cmu.edu/reprints/Bauer_Just_Oxford-Handbook_chapter%2021_CCBI-preprint.pdf</w:t>
      </w:r>
      <w:r>
        <w:rPr/>
        <w:fldChar w:fldCharType="end" w:fldLock="0"/>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pPr>
      <w:r/>
    </w:p>
    <w:sectPr>
      <w:headerReference w:type="default" r:id="rId8"/>
      <w:footerReference w:type="default" r:id="rId9"/>
      <w:pgSz w:w="11900" w:h="16840" w:orient="portrait"/>
      <w:pgMar w:top="180" w:right="990" w:bottom="360" w:left="117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Style w:val="None"/>
        <w:sz w:val="18"/>
        <w:szCs w:val="18"/>
        <w:rtl w:val="0"/>
        <w:lang w:val="en-US"/>
      </w:rPr>
      <w:t>This version: Nov. 2014</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Style w:val="None"/>
        <w:sz w:val="18"/>
        <w:szCs w:val="18"/>
        <w:rtl w:val="0"/>
        <w:lang w:val="en-US"/>
      </w:rPr>
      <w:t xml:space="preserve">This version: </w:t>
    </w:r>
    <w:r>
      <w:rPr>
        <w:rStyle w:val="None"/>
        <w:sz w:val="18"/>
        <w:szCs w:val="18"/>
        <w:rtl w:val="0"/>
        <w:lang w:val="es-ES_tradnl"/>
      </w:rPr>
      <w:t>May</w:t>
    </w:r>
    <w:r>
      <w:rPr>
        <w:rStyle w:val="None"/>
        <w:sz w:val="18"/>
        <w:szCs w:val="18"/>
        <w:rtl w:val="0"/>
        <w:lang w:val="en-US"/>
      </w:rPr>
      <w:t>. 201</w:t>
    </w:r>
    <w:r>
      <w:rPr>
        <w:rStyle w:val="None"/>
        <w:sz w:val="18"/>
        <w:szCs w:val="18"/>
        <w:rtl w:val="0"/>
        <w:lang w:val="es-ES_tradnl"/>
      </w:rPr>
      <w:t>8</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419"/>
        <w:tab w:val="right" w:pos="8838"/>
      </w:tabs>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rPr>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4">
    <w:name w:val="heading 4"/>
    <w:next w:val="heading 4"/>
    <w:pPr>
      <w:keepNext w:val="0"/>
      <w:keepLines w:val="0"/>
      <w:pageBreakBefore w:val="0"/>
      <w:widowControl w:val="1"/>
      <w:shd w:val="clear" w:color="auto" w:fill="auto"/>
      <w:suppressAutoHyphens w:val="0"/>
      <w:bidi w:val="0"/>
      <w:spacing w:before="0" w:after="200" w:line="276" w:lineRule="auto"/>
      <w:ind w:left="0" w:right="0" w:firstLine="0"/>
      <w:jc w:val="left"/>
      <w:outlineLvl w:val="3"/>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