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E32" w:rsidRPr="00727E32" w:rsidRDefault="00727E32" w:rsidP="00727E3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</w:pPr>
      <w:r w:rsidRPr="00727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  <w:t>Results</w:t>
      </w:r>
    </w:p>
    <w:p w:rsidR="00727E32" w:rsidRPr="00727E32" w:rsidRDefault="00727E32" w:rsidP="00727E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</w:pPr>
      <w:r w:rsidRPr="00727E3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39"/>
        <w:gridCol w:w="119"/>
        <w:gridCol w:w="39"/>
        <w:gridCol w:w="1182"/>
        <w:gridCol w:w="39"/>
        <w:gridCol w:w="614"/>
        <w:gridCol w:w="39"/>
        <w:gridCol w:w="825"/>
        <w:gridCol w:w="52"/>
      </w:tblGrid>
      <w:tr w:rsidR="00727E32" w:rsidRPr="00727E32" w:rsidTr="00727E3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divId w:val="87622387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Bayesian Paired Samples T-Test </w:t>
            </w:r>
          </w:p>
        </w:tc>
      </w:tr>
      <w:tr w:rsidR="00727E32" w:rsidRPr="00727E32" w:rsidTr="00727E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error % </w:t>
            </w:r>
          </w:p>
        </w:tc>
      </w:tr>
      <w:tr w:rsidR="00727E32" w:rsidRPr="00727E32" w:rsidTr="00727E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0.671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727E32" w:rsidRPr="00727E32" w:rsidTr="00727E3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727E32" w:rsidRPr="00727E32" w:rsidRDefault="00727E32" w:rsidP="00727E32">
      <w:pPr>
        <w:rPr>
          <w:rFonts w:ascii="Times New Roman" w:eastAsia="Times New Roman" w:hAnsi="Times New Roman" w:cs="Times New Roman"/>
          <w:lang w:eastAsia="es-ES_tradnl"/>
        </w:rPr>
      </w:pPr>
      <w:r w:rsidRPr="00727E32">
        <w:rPr>
          <w:rFonts w:ascii="Times New Roman" w:eastAsia="Times New Roman" w:hAnsi="Times New Roman" w:cs="Times New Roman"/>
          <w:lang w:eastAsia="es-ES_tradnl"/>
        </w:rPr>
        <w:t> </w:t>
      </w:r>
    </w:p>
    <w:p w:rsidR="00727E32" w:rsidRPr="00727E32" w:rsidRDefault="00727E32" w:rsidP="00727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727E3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727E32" w:rsidRPr="00727E32" w:rsidTr="00727E32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divId w:val="551311255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Descriptives </w:t>
            </w:r>
          </w:p>
        </w:tc>
      </w:tr>
      <w:tr w:rsidR="00727E32" w:rsidRPr="00727E32" w:rsidTr="00727E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SE </w:t>
            </w:r>
          </w:p>
        </w:tc>
      </w:tr>
      <w:tr w:rsidR="00727E32" w:rsidRPr="00727E32" w:rsidTr="00727E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0.594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727E32" w:rsidRPr="00727E32" w:rsidTr="00727E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0.608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727E32">
              <w:rPr>
                <w:rFonts w:ascii="Times New Roman" w:eastAsia="Times New Roman" w:hAnsi="Times New Roman" w:cs="Times New Roman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727E32" w:rsidRPr="00727E32" w:rsidTr="00727E32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727E32" w:rsidRPr="00727E32" w:rsidRDefault="00727E32" w:rsidP="00727E3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727E32" w:rsidRPr="00727E32" w:rsidRDefault="00727E32" w:rsidP="00727E32">
      <w:pPr>
        <w:rPr>
          <w:rFonts w:ascii="Times New Roman" w:eastAsia="Times New Roman" w:hAnsi="Times New Roman" w:cs="Times New Roman"/>
          <w:lang w:eastAsia="es-ES_tradnl"/>
        </w:rPr>
      </w:pPr>
      <w:r w:rsidRPr="00727E32">
        <w:rPr>
          <w:rFonts w:ascii="Times New Roman" w:eastAsia="Times New Roman" w:hAnsi="Times New Roman" w:cs="Times New Roman"/>
          <w:lang w:eastAsia="es-ES_tradnl"/>
        </w:rPr>
        <w:t> </w:t>
      </w:r>
    </w:p>
    <w:p w:rsidR="00727E32" w:rsidRPr="00727E32" w:rsidRDefault="00727E32" w:rsidP="00727E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727E3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Inferential Plot</w:t>
      </w:r>
    </w:p>
    <w:p w:rsidR="00727E32" w:rsidRPr="00727E32" w:rsidRDefault="00727E32" w:rsidP="00727E3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727E32">
        <w:rPr>
          <w:rFonts w:ascii="Times New Roman" w:eastAsia="Times New Roman" w:hAnsi="Times New Roman" w:cs="Times New Roman"/>
          <w:b/>
          <w:bCs/>
          <w:lang w:eastAsia="es-ES_tradnl"/>
        </w:rPr>
        <w:t>affect - likableness</w:t>
      </w:r>
    </w:p>
    <w:p w:rsidR="00727E32" w:rsidRPr="00727E32" w:rsidRDefault="00727E32" w:rsidP="00727E32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727E32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Prior and Posterior</w:t>
      </w:r>
    </w:p>
    <w:p w:rsidR="00727E32" w:rsidRPr="00727E32" w:rsidRDefault="00727E32" w:rsidP="00727E32">
      <w:pPr>
        <w:rPr>
          <w:rFonts w:ascii="Times New Roman" w:eastAsia="Times New Roman" w:hAnsi="Times New Roman" w:cs="Times New Roman"/>
          <w:lang w:eastAsia="es-ES_tradnl"/>
        </w:rPr>
      </w:pPr>
      <w:r w:rsidRPr="00727E3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727E32">
        <w:rPr>
          <w:rFonts w:ascii="Times New Roman" w:eastAsia="Times New Roman" w:hAnsi="Times New Roman" w:cs="Times New Roman"/>
          <w:lang w:eastAsia="es-ES_tradnl"/>
        </w:rPr>
        <w:instrText xml:space="preserve"> INCLUDEPICTURE "/Users/danalclop/.JASP/temp/clipboard/resources/0/_2.png" \* MERGEFORMATINET </w:instrText>
      </w:r>
      <w:r w:rsidRPr="00727E3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727E3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396230" cy="4073525"/>
            <wp:effectExtent l="0" t="0" r="1270" b="3175"/>
            <wp:docPr id="1" name="Imagen 1" descr="/Users/danalclop/.JASP/temp/clipboard/resources/0/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alclop/.JASP/temp/clipboard/resources/0/_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E32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BB0E0F" w:rsidRDefault="00BB0E0F">
      <w:bookmarkStart w:id="0" w:name="_GoBack"/>
      <w:bookmarkEnd w:id="0"/>
    </w:p>
    <w:sectPr w:rsidR="00BB0E0F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B8"/>
    <w:rsid w:val="003A51B8"/>
    <w:rsid w:val="00727E32"/>
    <w:rsid w:val="00BB0E0F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923404D-A37D-A740-B4B5-3DE18DCE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7E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727E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727E3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727E3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727E3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E32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27E32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27E3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727E32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727E32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7E3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7E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468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10079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65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8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64903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7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7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16696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9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6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28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1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95813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3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1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52563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7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7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296444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2</cp:revision>
  <dcterms:created xsi:type="dcterms:W3CDTF">2019-05-27T17:36:00Z</dcterms:created>
  <dcterms:modified xsi:type="dcterms:W3CDTF">2019-05-27T17:36:00Z</dcterms:modified>
</cp:coreProperties>
</file>