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18A88" w14:textId="2871DB40" w:rsidR="00802E10" w:rsidRDefault="00802E10" w:rsidP="00802E10">
      <w:pPr>
        <w:pStyle w:val="Standard"/>
        <w:jc w:val="center"/>
      </w:pPr>
      <w:r>
        <w:rPr>
          <w:noProof/>
        </w:rPr>
        <w:drawing>
          <wp:inline distT="0" distB="0" distL="0" distR="0" wp14:anchorId="33B858B9" wp14:editId="423073AB">
            <wp:extent cx="4148276" cy="1700637"/>
            <wp:effectExtent l="0" t="0" r="4624" b="1163"/>
            <wp:docPr id="1" name="Image 2"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148276" cy="1700637"/>
                    </a:xfrm>
                    <a:prstGeom prst="rect">
                      <a:avLst/>
                    </a:prstGeom>
                    <a:noFill/>
                    <a:ln>
                      <a:noFill/>
                      <a:prstDash/>
                    </a:ln>
                  </pic:spPr>
                </pic:pic>
              </a:graphicData>
            </a:graphic>
          </wp:inline>
        </w:drawing>
      </w:r>
    </w:p>
    <w:p w14:paraId="32F4EFE8" w14:textId="77777777" w:rsidR="00D33228" w:rsidRDefault="00D33228" w:rsidP="00802E10">
      <w:pPr>
        <w:pStyle w:val="Standard"/>
        <w:jc w:val="center"/>
      </w:pPr>
    </w:p>
    <w:p w14:paraId="5FAC38C1" w14:textId="77777777" w:rsidR="00802E10" w:rsidRDefault="00802E10" w:rsidP="00802E10">
      <w:pPr>
        <w:pStyle w:val="Standard"/>
      </w:pPr>
    </w:p>
    <w:p w14:paraId="6D0A2A8A" w14:textId="77777777" w:rsidR="00802E10" w:rsidRDefault="00802E10" w:rsidP="00802E10">
      <w:pPr>
        <w:pStyle w:val="Standard"/>
        <w:rPr>
          <w:rFonts w:ascii="Arial" w:hAnsi="Arial"/>
        </w:rPr>
      </w:pPr>
    </w:p>
    <w:p w14:paraId="3A0ED596" w14:textId="3E3E48BD" w:rsidR="00802E10" w:rsidRPr="00A06137" w:rsidRDefault="00802E10" w:rsidP="00802E10">
      <w:pPr>
        <w:pStyle w:val="Standard"/>
        <w:jc w:val="center"/>
        <w:rPr>
          <w:rFonts w:ascii="Arial" w:hAnsi="Arial"/>
          <w:sz w:val="40"/>
          <w:szCs w:val="38"/>
        </w:rPr>
      </w:pPr>
      <w:r w:rsidRPr="00A06137">
        <w:rPr>
          <w:rFonts w:ascii="Arial" w:hAnsi="Arial"/>
          <w:sz w:val="40"/>
          <w:szCs w:val="38"/>
        </w:rPr>
        <w:t>Département de génie informatique et génie logiciel</w:t>
      </w:r>
    </w:p>
    <w:p w14:paraId="767959AB" w14:textId="77777777" w:rsidR="00D33228" w:rsidRDefault="00D33228" w:rsidP="00802E10">
      <w:pPr>
        <w:pStyle w:val="Standard"/>
        <w:jc w:val="center"/>
        <w:rPr>
          <w:rFonts w:ascii="Arial" w:hAnsi="Arial"/>
          <w:sz w:val="36"/>
          <w:szCs w:val="36"/>
        </w:rPr>
      </w:pPr>
    </w:p>
    <w:p w14:paraId="6624B33B" w14:textId="77777777" w:rsidR="00802E10" w:rsidRDefault="00802E10" w:rsidP="00802E10">
      <w:pPr>
        <w:pStyle w:val="Standard"/>
        <w:jc w:val="center"/>
        <w:rPr>
          <w:rFonts w:ascii="Arial" w:hAnsi="Arial"/>
          <w:sz w:val="36"/>
          <w:szCs w:val="36"/>
        </w:rPr>
      </w:pPr>
    </w:p>
    <w:p w14:paraId="28FCD32C" w14:textId="2AF463D0" w:rsidR="00802E10" w:rsidRPr="00A06137" w:rsidRDefault="00802E10" w:rsidP="00802E10">
      <w:pPr>
        <w:pStyle w:val="Standard"/>
        <w:jc w:val="center"/>
        <w:rPr>
          <w:sz w:val="26"/>
          <w:szCs w:val="26"/>
        </w:rPr>
      </w:pPr>
      <w:r w:rsidRPr="00A06137">
        <w:rPr>
          <w:rFonts w:ascii="Arial" w:hAnsi="Arial"/>
          <w:b/>
          <w:bCs/>
          <w:sz w:val="40"/>
          <w:szCs w:val="38"/>
        </w:rPr>
        <w:t>LOG2410</w:t>
      </w:r>
    </w:p>
    <w:p w14:paraId="063E18AD" w14:textId="550A8A8F" w:rsidR="00802E10" w:rsidRPr="00A06137" w:rsidRDefault="00802E10" w:rsidP="00802E10">
      <w:pPr>
        <w:pStyle w:val="Standard"/>
        <w:jc w:val="center"/>
        <w:rPr>
          <w:rFonts w:ascii="Arial" w:hAnsi="Arial"/>
          <w:b/>
          <w:bCs/>
          <w:sz w:val="40"/>
          <w:szCs w:val="38"/>
        </w:rPr>
      </w:pPr>
      <w:r w:rsidRPr="00A06137">
        <w:rPr>
          <w:rFonts w:ascii="Arial" w:hAnsi="Arial"/>
          <w:b/>
          <w:bCs/>
          <w:sz w:val="40"/>
          <w:szCs w:val="38"/>
        </w:rPr>
        <w:t>Conception logicielle</w:t>
      </w:r>
    </w:p>
    <w:p w14:paraId="17456896" w14:textId="77777777" w:rsidR="00802E10" w:rsidRDefault="00802E10" w:rsidP="00802E10">
      <w:pPr>
        <w:pStyle w:val="Standard"/>
        <w:jc w:val="center"/>
        <w:rPr>
          <w:rFonts w:ascii="Arial" w:hAnsi="Arial"/>
          <w:sz w:val="36"/>
          <w:szCs w:val="36"/>
        </w:rPr>
      </w:pPr>
    </w:p>
    <w:p w14:paraId="5CC9FDC2" w14:textId="77777777" w:rsidR="00802E10" w:rsidRDefault="00802E10" w:rsidP="00802E10">
      <w:pPr>
        <w:pStyle w:val="Standard"/>
        <w:jc w:val="center"/>
        <w:rPr>
          <w:rFonts w:ascii="Arial" w:hAnsi="Arial"/>
          <w:sz w:val="36"/>
          <w:szCs w:val="36"/>
        </w:rPr>
      </w:pPr>
    </w:p>
    <w:p w14:paraId="4C18EF51" w14:textId="59C6A7F5" w:rsidR="00802E10" w:rsidRPr="00A06137" w:rsidRDefault="00802E10" w:rsidP="00802E10">
      <w:pPr>
        <w:pStyle w:val="Standard"/>
        <w:jc w:val="center"/>
        <w:rPr>
          <w:rFonts w:ascii="Arial" w:hAnsi="Arial"/>
          <w:b/>
          <w:bCs/>
          <w:sz w:val="44"/>
          <w:szCs w:val="40"/>
        </w:rPr>
      </w:pPr>
      <w:r w:rsidRPr="00A06137">
        <w:rPr>
          <w:rFonts w:ascii="Arial" w:hAnsi="Arial"/>
          <w:b/>
          <w:bCs/>
          <w:sz w:val="44"/>
          <w:szCs w:val="40"/>
        </w:rPr>
        <w:t>Travail Personnel</w:t>
      </w:r>
    </w:p>
    <w:p w14:paraId="73A1C938" w14:textId="77777777" w:rsidR="00802E10" w:rsidRDefault="00802E10" w:rsidP="00802E10">
      <w:pPr>
        <w:pStyle w:val="Standard"/>
        <w:jc w:val="center"/>
        <w:rPr>
          <w:rFonts w:ascii="Arial" w:hAnsi="Arial"/>
          <w:sz w:val="36"/>
          <w:szCs w:val="36"/>
        </w:rPr>
      </w:pPr>
    </w:p>
    <w:p w14:paraId="20B15E89" w14:textId="77777777" w:rsidR="00802E10" w:rsidRDefault="00802E10" w:rsidP="00802E10">
      <w:pPr>
        <w:pStyle w:val="Standard"/>
        <w:jc w:val="center"/>
        <w:rPr>
          <w:rFonts w:ascii="Arial" w:hAnsi="Arial"/>
          <w:sz w:val="36"/>
          <w:szCs w:val="36"/>
        </w:rPr>
      </w:pPr>
    </w:p>
    <w:p w14:paraId="218D105F" w14:textId="73F952A9" w:rsidR="00802E10" w:rsidRPr="00A06137" w:rsidRDefault="00802E10" w:rsidP="00802E10">
      <w:pPr>
        <w:pStyle w:val="Standard"/>
        <w:jc w:val="center"/>
        <w:rPr>
          <w:rFonts w:ascii="Arial" w:hAnsi="Arial"/>
          <w:sz w:val="44"/>
          <w:szCs w:val="40"/>
        </w:rPr>
      </w:pPr>
      <w:r w:rsidRPr="00A06137">
        <w:rPr>
          <w:rFonts w:ascii="Arial" w:hAnsi="Arial"/>
          <w:sz w:val="44"/>
          <w:szCs w:val="40"/>
        </w:rPr>
        <w:t>Sujet 1: Analyse</w:t>
      </w:r>
    </w:p>
    <w:p w14:paraId="3EE5162E" w14:textId="7590B50E" w:rsidR="00802E10" w:rsidRDefault="00802E10" w:rsidP="00802E10">
      <w:pPr>
        <w:pStyle w:val="Standard"/>
        <w:jc w:val="center"/>
        <w:rPr>
          <w:rFonts w:ascii="Arial" w:hAnsi="Arial"/>
          <w:sz w:val="36"/>
          <w:szCs w:val="36"/>
        </w:rPr>
      </w:pPr>
    </w:p>
    <w:p w14:paraId="4B7ECBD4" w14:textId="77777777" w:rsidR="00802E10" w:rsidRDefault="00802E10" w:rsidP="00802E10">
      <w:pPr>
        <w:pStyle w:val="Standard"/>
        <w:jc w:val="center"/>
        <w:rPr>
          <w:rFonts w:ascii="Arial" w:hAnsi="Arial"/>
          <w:sz w:val="36"/>
          <w:szCs w:val="36"/>
        </w:rPr>
      </w:pPr>
    </w:p>
    <w:p w14:paraId="07562DB6" w14:textId="77777777" w:rsidR="00A06137" w:rsidRPr="00033559" w:rsidRDefault="00802E10" w:rsidP="00A06137">
      <w:pPr>
        <w:pStyle w:val="Standard"/>
        <w:jc w:val="center"/>
        <w:rPr>
          <w:sz w:val="32"/>
          <w:szCs w:val="32"/>
        </w:rPr>
      </w:pPr>
      <w:r>
        <w:rPr>
          <w:rFonts w:ascii="Arial" w:hAnsi="Arial"/>
          <w:sz w:val="36"/>
          <w:szCs w:val="36"/>
        </w:rPr>
        <w:br/>
      </w:r>
      <w:r w:rsidR="00A06137" w:rsidRPr="00802E10">
        <w:rPr>
          <w:rFonts w:ascii="Arial" w:hAnsi="Arial"/>
          <w:color w:val="000000"/>
          <w:sz w:val="44"/>
          <w:szCs w:val="40"/>
        </w:rPr>
        <w:t xml:space="preserve">Dana Louka </w:t>
      </w:r>
    </w:p>
    <w:p w14:paraId="60129E10" w14:textId="1024499B" w:rsidR="00802E10" w:rsidRDefault="00802E10" w:rsidP="00802E10">
      <w:pPr>
        <w:pStyle w:val="Standard"/>
        <w:jc w:val="center"/>
        <w:rPr>
          <w:rFonts w:ascii="Arial" w:hAnsi="Arial"/>
          <w:sz w:val="36"/>
          <w:szCs w:val="36"/>
        </w:rPr>
      </w:pPr>
    </w:p>
    <w:p w14:paraId="324E8D61" w14:textId="504D4C51" w:rsidR="00802E10" w:rsidRPr="00033559" w:rsidRDefault="00802E10" w:rsidP="00802E10">
      <w:pPr>
        <w:pStyle w:val="Standard"/>
        <w:jc w:val="center"/>
        <w:rPr>
          <w:rFonts w:ascii="Arial" w:hAnsi="Arial"/>
          <w:sz w:val="2"/>
          <w:szCs w:val="8"/>
        </w:rPr>
      </w:pPr>
    </w:p>
    <w:p w14:paraId="4075A182" w14:textId="77777777" w:rsidR="00033559" w:rsidRDefault="00033559" w:rsidP="00802E10">
      <w:pPr>
        <w:pStyle w:val="Standard"/>
        <w:jc w:val="center"/>
        <w:rPr>
          <w:rFonts w:ascii="Arial" w:hAnsi="Arial"/>
          <w:sz w:val="36"/>
          <w:szCs w:val="36"/>
        </w:rPr>
      </w:pPr>
    </w:p>
    <w:p w14:paraId="6FDC34B9" w14:textId="4457D16E" w:rsidR="00802E10" w:rsidRDefault="00A06137" w:rsidP="00802E10">
      <w:pPr>
        <w:pStyle w:val="Standard"/>
        <w:jc w:val="center"/>
        <w:rPr>
          <w:rFonts w:ascii="Arial" w:hAnsi="Arial"/>
          <w:sz w:val="36"/>
          <w:szCs w:val="36"/>
        </w:rPr>
      </w:pPr>
      <w:r w:rsidRPr="00033559">
        <w:rPr>
          <w:rFonts w:ascii="Arial" w:hAnsi="Arial"/>
          <w:sz w:val="32"/>
          <w:szCs w:val="34"/>
        </w:rPr>
        <w:t>Section 1</w:t>
      </w:r>
    </w:p>
    <w:p w14:paraId="27D0DAFB" w14:textId="585B3648" w:rsidR="00802E10" w:rsidRDefault="00802E10" w:rsidP="00D33228">
      <w:pPr>
        <w:pStyle w:val="Standard"/>
        <w:rPr>
          <w:rFonts w:ascii="Arial" w:hAnsi="Arial"/>
          <w:sz w:val="36"/>
          <w:szCs w:val="36"/>
        </w:rPr>
      </w:pPr>
    </w:p>
    <w:p w14:paraId="38BC8769" w14:textId="2071C980" w:rsidR="00802E10" w:rsidRPr="00033559" w:rsidRDefault="00802E10" w:rsidP="00802E10">
      <w:pPr>
        <w:pStyle w:val="Standard"/>
        <w:jc w:val="center"/>
        <w:rPr>
          <w:rFonts w:ascii="Arial" w:hAnsi="Arial"/>
          <w:sz w:val="32"/>
          <w:szCs w:val="34"/>
        </w:rPr>
      </w:pPr>
      <w:r w:rsidRPr="00033559">
        <w:rPr>
          <w:rFonts w:ascii="Arial" w:hAnsi="Arial"/>
          <w:sz w:val="32"/>
          <w:szCs w:val="34"/>
        </w:rPr>
        <w:t>16 Juin 2020</w:t>
      </w:r>
    </w:p>
    <w:p w14:paraId="25612C5F" w14:textId="77777777" w:rsidR="00802E10" w:rsidRDefault="00E9796C" w:rsidP="00E9796C">
      <w:pPr>
        <w:rPr>
          <w:rFonts w:ascii="Trebuchet MS" w:eastAsia="Times New Roman" w:hAnsi="Trebuchet MS" w:cs="Times New Roman"/>
          <w:color w:val="000000"/>
          <w:sz w:val="23"/>
          <w:szCs w:val="23"/>
          <w:shd w:val="clear" w:color="auto" w:fill="FFFFFF"/>
          <w:lang w:val="fr-CA"/>
        </w:rPr>
      </w:pPr>
      <w:r w:rsidRPr="00E9796C">
        <w:rPr>
          <w:rFonts w:ascii="Trebuchet MS" w:eastAsia="Times New Roman" w:hAnsi="Trebuchet MS" w:cs="Times New Roman"/>
          <w:color w:val="000000"/>
          <w:sz w:val="23"/>
          <w:szCs w:val="23"/>
          <w:shd w:val="clear" w:color="auto" w:fill="FFFFFF"/>
          <w:lang w:val="fr-CA"/>
        </w:rPr>
        <w:t> </w:t>
      </w:r>
    </w:p>
    <w:p w14:paraId="5F7C2C3A" w14:textId="77777777" w:rsidR="00802E10" w:rsidRDefault="00802E10">
      <w:pPr>
        <w:rPr>
          <w:rFonts w:ascii="Trebuchet MS" w:eastAsia="Times New Roman" w:hAnsi="Trebuchet MS" w:cs="Times New Roman"/>
          <w:color w:val="000000"/>
          <w:sz w:val="23"/>
          <w:szCs w:val="23"/>
          <w:shd w:val="clear" w:color="auto" w:fill="FFFFFF"/>
          <w:lang w:val="fr-CA"/>
        </w:rPr>
      </w:pPr>
      <w:r>
        <w:rPr>
          <w:rFonts w:ascii="Trebuchet MS" w:eastAsia="Times New Roman" w:hAnsi="Trebuchet MS" w:cs="Times New Roman"/>
          <w:color w:val="000000"/>
          <w:sz w:val="23"/>
          <w:szCs w:val="23"/>
          <w:shd w:val="clear" w:color="auto" w:fill="FFFFFF"/>
          <w:lang w:val="fr-CA"/>
        </w:rPr>
        <w:br w:type="page"/>
      </w:r>
    </w:p>
    <w:p w14:paraId="2B32E625" w14:textId="3B56D2FD" w:rsidR="00802E10" w:rsidRPr="00802E10" w:rsidRDefault="00802E10" w:rsidP="00DC3D71">
      <w:pPr>
        <w:pStyle w:val="Heading1"/>
        <w:rPr>
          <w:lang w:val="fr-CA"/>
        </w:rPr>
      </w:pPr>
      <w:r w:rsidRPr="00802E10">
        <w:rPr>
          <w:lang w:val="fr-CA"/>
        </w:rPr>
        <w:lastRenderedPageBreak/>
        <w:t xml:space="preserve">Introduction </w:t>
      </w:r>
    </w:p>
    <w:p w14:paraId="55F01DB6" w14:textId="77777777" w:rsidR="00C24873" w:rsidRDefault="00C24873" w:rsidP="00802E10">
      <w:pPr>
        <w:spacing w:line="360" w:lineRule="auto"/>
        <w:jc w:val="both"/>
        <w:rPr>
          <w:rFonts w:cstheme="minorHAnsi"/>
          <w:lang w:val="fr-CA"/>
        </w:rPr>
      </w:pPr>
    </w:p>
    <w:p w14:paraId="4C16EB7E" w14:textId="7D056284" w:rsidR="00CB7B43" w:rsidRPr="00C11C98" w:rsidRDefault="003447AE" w:rsidP="00802E10">
      <w:pPr>
        <w:spacing w:line="360" w:lineRule="auto"/>
        <w:jc w:val="both"/>
        <w:rPr>
          <w:rFonts w:cstheme="minorHAnsi"/>
          <w:lang w:val="fr-CA"/>
        </w:rPr>
      </w:pPr>
      <w:r>
        <w:rPr>
          <w:rFonts w:cstheme="minorHAnsi"/>
          <w:lang w:val="fr-CA"/>
        </w:rPr>
        <w:t>Dans</w:t>
      </w:r>
      <w:r w:rsidR="00D33C64">
        <w:rPr>
          <w:rFonts w:cstheme="minorHAnsi"/>
          <w:lang w:val="fr-CA"/>
        </w:rPr>
        <w:t xml:space="preserve"> le</w:t>
      </w:r>
      <w:r>
        <w:rPr>
          <w:rFonts w:cstheme="minorHAnsi"/>
          <w:lang w:val="fr-CA"/>
        </w:rPr>
        <w:t xml:space="preserve"> </w:t>
      </w:r>
      <w:r w:rsidR="00D33C64" w:rsidRPr="00D33C64">
        <w:rPr>
          <w:rFonts w:cstheme="minorHAnsi"/>
          <w:lang w:val="fr-CA"/>
        </w:rPr>
        <w:t xml:space="preserve">cycle </w:t>
      </w:r>
      <w:r w:rsidR="00D33C64">
        <w:rPr>
          <w:rFonts w:cstheme="minorHAnsi"/>
          <w:lang w:val="fr-CA"/>
        </w:rPr>
        <w:t xml:space="preserve">du </w:t>
      </w:r>
      <w:r w:rsidR="00D33C64" w:rsidRPr="00D33C64">
        <w:rPr>
          <w:rFonts w:cstheme="minorHAnsi"/>
          <w:lang w:val="fr-CA"/>
        </w:rPr>
        <w:t>développement logiciel</w:t>
      </w:r>
      <w:r w:rsidR="004F433E">
        <w:rPr>
          <w:rFonts w:cstheme="minorHAnsi"/>
          <w:lang w:val="fr-CA"/>
        </w:rPr>
        <w:t>, l</w:t>
      </w:r>
      <w:r w:rsidR="00F30D53" w:rsidRPr="00F30D53">
        <w:rPr>
          <w:rFonts w:cstheme="minorHAnsi"/>
          <w:lang w:val="fr-CA"/>
        </w:rPr>
        <w:t xml:space="preserve">a phase de l'analyse </w:t>
      </w:r>
      <w:r>
        <w:rPr>
          <w:rFonts w:cstheme="minorHAnsi"/>
          <w:lang w:val="fr-CA"/>
        </w:rPr>
        <w:t>des requis a comme objectif de</w:t>
      </w:r>
      <w:r w:rsidR="00F30D53" w:rsidRPr="00F30D53">
        <w:rPr>
          <w:rFonts w:cstheme="minorHAnsi"/>
          <w:lang w:val="fr-CA"/>
        </w:rPr>
        <w:t xml:space="preserve"> définir la solution optimale qui </w:t>
      </w:r>
      <w:r w:rsidR="004F433E">
        <w:rPr>
          <w:rFonts w:cstheme="minorHAnsi"/>
          <w:lang w:val="fr-CA"/>
        </w:rPr>
        <w:t>répondra</w:t>
      </w:r>
      <w:r>
        <w:rPr>
          <w:rFonts w:cstheme="minorHAnsi"/>
          <w:lang w:val="fr-CA"/>
        </w:rPr>
        <w:t xml:space="preserve"> </w:t>
      </w:r>
      <w:r w:rsidR="00C11C98">
        <w:rPr>
          <w:rFonts w:cstheme="minorHAnsi"/>
          <w:lang w:val="fr-CA"/>
        </w:rPr>
        <w:t>aux besoins</w:t>
      </w:r>
      <w:r>
        <w:rPr>
          <w:rFonts w:cstheme="minorHAnsi"/>
          <w:lang w:val="fr-CA"/>
        </w:rPr>
        <w:t xml:space="preserve"> des clients. </w:t>
      </w:r>
      <w:r w:rsidR="00C11C98" w:rsidRPr="00C11C98">
        <w:rPr>
          <w:rFonts w:cstheme="minorHAnsi"/>
          <w:lang w:val="fr-CA"/>
        </w:rPr>
        <w:t>Plusieurs techniques existent pour bien analyser ces requis</w:t>
      </w:r>
      <w:r w:rsidR="007E023C">
        <w:rPr>
          <w:rFonts w:cstheme="minorHAnsi"/>
          <w:lang w:val="fr-CA"/>
        </w:rPr>
        <w:t> : l</w:t>
      </w:r>
      <w:r w:rsidR="00C11C98" w:rsidRPr="00C11C98">
        <w:rPr>
          <w:rFonts w:cstheme="minorHAnsi"/>
          <w:lang w:val="fr-CA"/>
        </w:rPr>
        <w:t>es cas d’utilisat</w:t>
      </w:r>
      <w:r w:rsidR="007E023C">
        <w:rPr>
          <w:rFonts w:cstheme="minorHAnsi"/>
          <w:lang w:val="fr-CA"/>
        </w:rPr>
        <w:t>ions</w:t>
      </w:r>
      <w:r w:rsidR="004C4383" w:rsidRPr="00C11C98">
        <w:rPr>
          <w:rFonts w:cstheme="minorHAnsi"/>
          <w:lang w:val="fr-CA"/>
        </w:rPr>
        <w:t xml:space="preserve"> </w:t>
      </w:r>
      <w:r w:rsidR="00C11C98" w:rsidRPr="00C11C98">
        <w:rPr>
          <w:rFonts w:cstheme="minorHAnsi"/>
          <w:lang w:val="fr-CA"/>
        </w:rPr>
        <w:t>sont des documents utili</w:t>
      </w:r>
      <w:r w:rsidR="00C11C98">
        <w:rPr>
          <w:rFonts w:cstheme="minorHAnsi"/>
          <w:lang w:val="fr-CA"/>
        </w:rPr>
        <w:t xml:space="preserve">sés </w:t>
      </w:r>
      <w:r w:rsidR="007E023C">
        <w:rPr>
          <w:rFonts w:cstheme="minorHAnsi"/>
          <w:lang w:val="fr-CA"/>
        </w:rPr>
        <w:t xml:space="preserve">traditionnellement pour capturer les comportements d’un système </w:t>
      </w:r>
      <w:r w:rsidR="00C11C98">
        <w:rPr>
          <w:rFonts w:cstheme="minorHAnsi"/>
          <w:lang w:val="fr-CA"/>
        </w:rPr>
        <w:t xml:space="preserve">et les </w:t>
      </w:r>
      <w:r w:rsidR="00C11C98" w:rsidRPr="007E023C">
        <w:rPr>
          <w:rFonts w:cstheme="minorHAnsi"/>
          <w:i/>
          <w:iCs/>
          <w:lang w:val="fr-CA"/>
        </w:rPr>
        <w:t xml:space="preserve">user </w:t>
      </w:r>
      <w:r w:rsidR="004C4383" w:rsidRPr="007E023C">
        <w:rPr>
          <w:rFonts w:cstheme="minorHAnsi"/>
          <w:i/>
          <w:iCs/>
          <w:lang w:val="fr-CA"/>
        </w:rPr>
        <w:t>stories</w:t>
      </w:r>
      <w:r w:rsidR="004C4383" w:rsidRPr="00C11C98">
        <w:rPr>
          <w:rFonts w:cstheme="minorHAnsi"/>
          <w:lang w:val="fr-CA"/>
        </w:rPr>
        <w:t xml:space="preserve"> </w:t>
      </w:r>
      <w:r w:rsidR="007E023C">
        <w:rPr>
          <w:rFonts w:cstheme="minorHAnsi"/>
          <w:lang w:val="fr-CA"/>
        </w:rPr>
        <w:t>sont utilisés</w:t>
      </w:r>
      <w:r w:rsidR="004C4383" w:rsidRPr="00C11C98">
        <w:rPr>
          <w:rFonts w:cstheme="minorHAnsi"/>
          <w:lang w:val="fr-CA"/>
        </w:rPr>
        <w:t xml:space="preserve"> </w:t>
      </w:r>
      <w:r w:rsidR="007E023C">
        <w:rPr>
          <w:rFonts w:cstheme="minorHAnsi"/>
          <w:lang w:val="fr-CA"/>
        </w:rPr>
        <w:t>de plus en plus</w:t>
      </w:r>
      <w:r w:rsidR="004C4383" w:rsidRPr="00C11C98">
        <w:rPr>
          <w:rFonts w:cstheme="minorHAnsi"/>
          <w:lang w:val="fr-CA"/>
        </w:rPr>
        <w:t xml:space="preserve"> </w:t>
      </w:r>
      <w:r w:rsidR="007E023C">
        <w:rPr>
          <w:rFonts w:cstheme="minorHAnsi"/>
          <w:lang w:val="fr-CA"/>
        </w:rPr>
        <w:t>par les compagnies</w:t>
      </w:r>
      <w:r w:rsidR="004C4383" w:rsidRPr="00C11C98">
        <w:rPr>
          <w:rFonts w:cstheme="minorHAnsi"/>
          <w:lang w:val="fr-CA"/>
        </w:rPr>
        <w:t>.</w:t>
      </w:r>
      <w:r w:rsidR="00C11C98">
        <w:rPr>
          <w:rFonts w:cstheme="minorHAnsi"/>
          <w:lang w:val="fr-CA"/>
        </w:rPr>
        <w:t xml:space="preserve"> Ces deux techniques ont des avantages et des </w:t>
      </w:r>
      <w:r w:rsidR="007E023C">
        <w:rPr>
          <w:rFonts w:cstheme="minorHAnsi"/>
          <w:lang w:val="fr-CA"/>
        </w:rPr>
        <w:t>désavantages</w:t>
      </w:r>
      <w:r w:rsidR="00C11C98">
        <w:rPr>
          <w:rFonts w:cstheme="minorHAnsi"/>
          <w:lang w:val="fr-CA"/>
        </w:rPr>
        <w:t xml:space="preserve">. </w:t>
      </w:r>
      <w:r w:rsidR="007E023C">
        <w:rPr>
          <w:rFonts w:cstheme="minorHAnsi"/>
          <w:lang w:val="fr-CA"/>
        </w:rPr>
        <w:t>L’</w:t>
      </w:r>
      <w:r w:rsidR="00C11C98">
        <w:rPr>
          <w:rFonts w:cstheme="minorHAnsi"/>
          <w:lang w:val="fr-CA"/>
        </w:rPr>
        <w:t>utilisation d</w:t>
      </w:r>
      <w:r w:rsidR="007E023C">
        <w:rPr>
          <w:rFonts w:cstheme="minorHAnsi"/>
          <w:lang w:val="fr-CA"/>
        </w:rPr>
        <w:t>e l’</w:t>
      </w:r>
      <w:r w:rsidR="00C11C98">
        <w:rPr>
          <w:rFonts w:cstheme="minorHAnsi"/>
          <w:lang w:val="fr-CA"/>
        </w:rPr>
        <w:t xml:space="preserve">une ou de l’autre </w:t>
      </w:r>
      <w:r w:rsidR="00076FCC">
        <w:rPr>
          <w:rFonts w:cstheme="minorHAnsi"/>
          <w:lang w:val="fr-CA"/>
        </w:rPr>
        <w:t xml:space="preserve">est une question parfois </w:t>
      </w:r>
      <w:r w:rsidR="007E023C" w:rsidRPr="007E023C">
        <w:rPr>
          <w:rFonts w:cstheme="minorHAnsi"/>
          <w:lang w:val="fr-CA"/>
        </w:rPr>
        <w:t xml:space="preserve">débattue </w:t>
      </w:r>
      <w:r w:rsidR="00076FCC">
        <w:rPr>
          <w:rFonts w:cstheme="minorHAnsi"/>
          <w:lang w:val="fr-CA"/>
        </w:rPr>
        <w:t>par les membres d’une équipe au début des projets</w:t>
      </w:r>
      <w:r w:rsidR="00C11C98">
        <w:rPr>
          <w:rFonts w:cstheme="minorHAnsi"/>
          <w:lang w:val="fr-CA"/>
        </w:rPr>
        <w:t xml:space="preserve">. Le choix d’un des deux </w:t>
      </w:r>
      <w:r w:rsidR="00076FCC">
        <w:rPr>
          <w:rFonts w:cstheme="minorHAnsi"/>
          <w:lang w:val="fr-CA"/>
        </w:rPr>
        <w:t>dépend</w:t>
      </w:r>
      <w:r w:rsidR="00C11C98">
        <w:rPr>
          <w:rFonts w:cstheme="minorHAnsi"/>
          <w:lang w:val="fr-CA"/>
        </w:rPr>
        <w:t xml:space="preserve"> du type d</w:t>
      </w:r>
      <w:r w:rsidR="00076FCC">
        <w:rPr>
          <w:rFonts w:cstheme="minorHAnsi"/>
          <w:lang w:val="fr-CA"/>
        </w:rPr>
        <w:t>u</w:t>
      </w:r>
      <w:r w:rsidR="00C11C98">
        <w:rPr>
          <w:rFonts w:cstheme="minorHAnsi"/>
          <w:lang w:val="fr-CA"/>
        </w:rPr>
        <w:t xml:space="preserve"> pr</w:t>
      </w:r>
      <w:r w:rsidR="00EF56FD">
        <w:rPr>
          <w:rFonts w:cstheme="minorHAnsi"/>
          <w:lang w:val="fr-CA"/>
        </w:rPr>
        <w:t>o</w:t>
      </w:r>
      <w:r w:rsidR="00C11C98">
        <w:rPr>
          <w:rFonts w:cstheme="minorHAnsi"/>
          <w:lang w:val="fr-CA"/>
        </w:rPr>
        <w:t>jet et d’autres</w:t>
      </w:r>
      <w:r w:rsidR="00076FCC">
        <w:rPr>
          <w:rFonts w:cstheme="minorHAnsi"/>
          <w:lang w:val="fr-CA"/>
        </w:rPr>
        <w:t xml:space="preserve"> facteurs</w:t>
      </w:r>
      <w:r w:rsidR="00C11C98">
        <w:rPr>
          <w:rFonts w:cstheme="minorHAnsi"/>
          <w:lang w:val="fr-CA"/>
        </w:rPr>
        <w:t>. Dans ce rapport</w:t>
      </w:r>
      <w:r w:rsidR="00C62CAA">
        <w:rPr>
          <w:rFonts w:cstheme="minorHAnsi"/>
          <w:lang w:val="fr-CA"/>
        </w:rPr>
        <w:t>, tout d’abord,</w:t>
      </w:r>
      <w:r w:rsidR="00C62CAA">
        <w:rPr>
          <w:rFonts w:eastAsia="Times New Roman" w:cstheme="minorHAnsi"/>
          <w:color w:val="000000"/>
          <w:shd w:val="clear" w:color="auto" w:fill="FFFFFF"/>
          <w:lang w:val="fr-CA"/>
        </w:rPr>
        <w:t xml:space="preserve"> nous </w:t>
      </w:r>
      <w:r w:rsidR="00C62CAA" w:rsidRPr="00C62CAA">
        <w:rPr>
          <w:rFonts w:eastAsia="Times New Roman" w:cstheme="minorHAnsi"/>
          <w:color w:val="000000"/>
          <w:shd w:val="clear" w:color="auto" w:fill="FFFFFF"/>
          <w:lang w:val="fr-CA"/>
        </w:rPr>
        <w:t xml:space="preserve">aborderons </w:t>
      </w:r>
      <w:r w:rsidR="00C11C98" w:rsidRPr="00C62CAA">
        <w:rPr>
          <w:rFonts w:eastAsia="Times New Roman" w:cstheme="minorHAnsi"/>
          <w:color w:val="000000"/>
          <w:shd w:val="clear" w:color="auto" w:fill="FFFFFF"/>
          <w:lang w:val="fr-CA"/>
        </w:rPr>
        <w:t>l</w:t>
      </w:r>
      <w:r w:rsidR="00C62CAA" w:rsidRPr="00C62CAA">
        <w:rPr>
          <w:rFonts w:eastAsia="Times New Roman" w:cstheme="minorHAnsi"/>
          <w:color w:val="000000"/>
          <w:shd w:val="clear" w:color="auto" w:fill="FFFFFF"/>
          <w:lang w:val="fr-CA"/>
        </w:rPr>
        <w:t>es</w:t>
      </w:r>
      <w:r w:rsidR="00C11C98" w:rsidRPr="00C62CAA">
        <w:rPr>
          <w:rFonts w:eastAsia="Times New Roman" w:cstheme="minorHAnsi"/>
          <w:color w:val="000000"/>
          <w:shd w:val="clear" w:color="auto" w:fill="FFFFFF"/>
          <w:lang w:val="fr-CA"/>
        </w:rPr>
        <w:t xml:space="preserve"> différence</w:t>
      </w:r>
      <w:r w:rsidR="00C62CAA" w:rsidRPr="00C62CAA">
        <w:rPr>
          <w:rFonts w:eastAsia="Times New Roman" w:cstheme="minorHAnsi"/>
          <w:color w:val="000000"/>
          <w:shd w:val="clear" w:color="auto" w:fill="FFFFFF"/>
          <w:lang w:val="fr-CA"/>
        </w:rPr>
        <w:t>s</w:t>
      </w:r>
      <w:r w:rsidR="00C11C98" w:rsidRPr="00C62CAA">
        <w:rPr>
          <w:rFonts w:eastAsia="Times New Roman" w:cstheme="minorHAnsi"/>
          <w:color w:val="000000"/>
          <w:shd w:val="clear" w:color="auto" w:fill="FFFFFF"/>
          <w:lang w:val="fr-CA"/>
        </w:rPr>
        <w:t xml:space="preserve"> entre un cas d'utilisation et une histoire utilisateur</w:t>
      </w:r>
      <w:r w:rsidR="00C62CAA" w:rsidRPr="00C62CAA">
        <w:rPr>
          <w:rFonts w:eastAsia="Times New Roman" w:cstheme="minorHAnsi"/>
          <w:color w:val="000000"/>
          <w:shd w:val="clear" w:color="auto" w:fill="FFFFFF"/>
          <w:lang w:val="fr-CA"/>
        </w:rPr>
        <w:t>.</w:t>
      </w:r>
      <w:r w:rsidR="003751F3">
        <w:rPr>
          <w:rFonts w:eastAsia="Times New Roman" w:cstheme="minorHAnsi"/>
          <w:color w:val="000000"/>
          <w:shd w:val="clear" w:color="auto" w:fill="FFFFFF"/>
          <w:lang w:val="fr-CA"/>
        </w:rPr>
        <w:t xml:space="preserve"> Ensuite, nous parlerons de la compatibilité des cas d’utilisation avec les histoires utilisateurs et les méthodes agiles. Finalement, </w:t>
      </w:r>
      <w:r w:rsidR="00EF56FD">
        <w:rPr>
          <w:rFonts w:eastAsia="Times New Roman" w:cstheme="minorHAnsi"/>
          <w:color w:val="000000"/>
          <w:shd w:val="clear" w:color="auto" w:fill="FFFFFF"/>
          <w:lang w:val="fr-CA"/>
        </w:rPr>
        <w:t xml:space="preserve">nous verrons comment </w:t>
      </w:r>
      <w:r w:rsidR="00EF56FD" w:rsidRPr="00EF56FD">
        <w:rPr>
          <w:rFonts w:eastAsia="Times New Roman" w:cstheme="minorHAnsi"/>
          <w:color w:val="000000"/>
          <w:shd w:val="clear" w:color="auto" w:fill="FFFFFF"/>
          <w:lang w:val="fr-CA"/>
        </w:rPr>
        <w:t>combiner</w:t>
      </w:r>
      <w:r w:rsidR="00EF56FD" w:rsidRPr="00802E10">
        <w:rPr>
          <w:rFonts w:eastAsia="Times New Roman" w:cstheme="minorHAnsi"/>
          <w:color w:val="000000"/>
          <w:shd w:val="clear" w:color="auto" w:fill="FFFFFF"/>
          <w:lang w:val="fr-CA"/>
        </w:rPr>
        <w:t xml:space="preserve"> efficacement </w:t>
      </w:r>
      <w:r w:rsidR="00EF56FD">
        <w:rPr>
          <w:rFonts w:eastAsia="Times New Roman" w:cstheme="minorHAnsi"/>
          <w:color w:val="000000"/>
          <w:shd w:val="clear" w:color="auto" w:fill="FFFFFF"/>
          <w:lang w:val="fr-CA"/>
        </w:rPr>
        <w:t xml:space="preserve">les cas d’utilisation </w:t>
      </w:r>
      <w:r w:rsidR="00EF56FD" w:rsidRPr="00802E10">
        <w:rPr>
          <w:rFonts w:eastAsia="Times New Roman" w:cstheme="minorHAnsi"/>
          <w:color w:val="000000"/>
          <w:shd w:val="clear" w:color="auto" w:fill="FFFFFF"/>
          <w:lang w:val="fr-CA"/>
        </w:rPr>
        <w:t>avec les histoires utilisateur</w:t>
      </w:r>
      <w:r w:rsidR="00EF56FD">
        <w:rPr>
          <w:rFonts w:eastAsia="Times New Roman" w:cstheme="minorHAnsi"/>
          <w:color w:val="000000"/>
          <w:shd w:val="clear" w:color="auto" w:fill="FFFFFF"/>
          <w:lang w:val="fr-CA"/>
        </w:rPr>
        <w:t xml:space="preserve"> et nous allons montrer un exemple concret pour l’expliquer. </w:t>
      </w:r>
    </w:p>
    <w:p w14:paraId="4F6B971A" w14:textId="6145BFC9" w:rsidR="008A0FB4" w:rsidRDefault="00C7266A" w:rsidP="00DC3D71">
      <w:pPr>
        <w:pStyle w:val="Heading1"/>
        <w:rPr>
          <w:lang w:val="fr-CA"/>
        </w:rPr>
      </w:pPr>
      <w:r>
        <w:rPr>
          <w:lang w:val="fr-CA"/>
        </w:rPr>
        <w:t>Définitions</w:t>
      </w:r>
    </w:p>
    <w:p w14:paraId="4BDB7ABB" w14:textId="77777777" w:rsidR="00D63520" w:rsidRDefault="00D63520" w:rsidP="00802E10">
      <w:pPr>
        <w:spacing w:line="360" w:lineRule="auto"/>
        <w:jc w:val="both"/>
        <w:rPr>
          <w:rFonts w:cstheme="minorHAnsi"/>
          <w:lang w:val="fr-CA"/>
        </w:rPr>
      </w:pPr>
    </w:p>
    <w:p w14:paraId="730350F5" w14:textId="0CC1FE48" w:rsidR="00D63520" w:rsidRDefault="008670D7" w:rsidP="00C24873">
      <w:pPr>
        <w:spacing w:line="360" w:lineRule="auto"/>
        <w:jc w:val="both"/>
        <w:rPr>
          <w:rFonts w:cstheme="minorHAnsi"/>
          <w:lang w:val="fr-CA"/>
        </w:rPr>
      </w:pPr>
      <w:r>
        <w:rPr>
          <w:rFonts w:cstheme="minorHAnsi"/>
          <w:lang w:val="fr-CA"/>
        </w:rPr>
        <w:t>Le cycle d</w:t>
      </w:r>
      <w:r w:rsidR="00115D27">
        <w:rPr>
          <w:rFonts w:cstheme="minorHAnsi"/>
          <w:lang w:val="fr-CA"/>
        </w:rPr>
        <w:t>u</w:t>
      </w:r>
      <w:r w:rsidR="00C24873">
        <w:rPr>
          <w:rFonts w:cstheme="minorHAnsi"/>
          <w:lang w:val="fr-CA"/>
        </w:rPr>
        <w:t xml:space="preserve"> développement logiciel traditionnel </w:t>
      </w:r>
      <w:r w:rsidR="00D63520">
        <w:rPr>
          <w:rFonts w:cstheme="minorHAnsi"/>
          <w:lang w:val="fr-CA"/>
        </w:rPr>
        <w:t xml:space="preserve">consiste en </w:t>
      </w:r>
      <w:r w:rsidR="00C24873">
        <w:rPr>
          <w:rFonts w:cstheme="minorHAnsi"/>
          <w:lang w:val="fr-CA"/>
        </w:rPr>
        <w:t xml:space="preserve">des étapes classiques </w:t>
      </w:r>
      <w:r w:rsidR="00D63520">
        <w:rPr>
          <w:rFonts w:cstheme="minorHAnsi"/>
          <w:lang w:val="fr-CA"/>
        </w:rPr>
        <w:t>exécut</w:t>
      </w:r>
      <w:r w:rsidR="00115D27">
        <w:rPr>
          <w:rFonts w:cstheme="minorHAnsi"/>
          <w:lang w:val="fr-CA"/>
        </w:rPr>
        <w:t>és</w:t>
      </w:r>
      <w:r w:rsidR="00D63520">
        <w:rPr>
          <w:rFonts w:cstheme="minorHAnsi"/>
          <w:lang w:val="fr-CA"/>
        </w:rPr>
        <w:t xml:space="preserve"> en ordre </w:t>
      </w:r>
      <w:r w:rsidR="00C24873">
        <w:rPr>
          <w:rFonts w:cstheme="minorHAnsi"/>
          <w:lang w:val="fr-CA"/>
        </w:rPr>
        <w:t>telles que la planification</w:t>
      </w:r>
      <w:r w:rsidR="00D63520">
        <w:rPr>
          <w:rFonts w:cstheme="minorHAnsi"/>
          <w:lang w:val="fr-CA"/>
        </w:rPr>
        <w:t xml:space="preserve">, la construction et </w:t>
      </w:r>
      <w:r w:rsidR="00115D27">
        <w:rPr>
          <w:rFonts w:cstheme="minorHAnsi"/>
          <w:lang w:val="fr-CA"/>
        </w:rPr>
        <w:t xml:space="preserve">le </w:t>
      </w:r>
      <w:r w:rsidR="00D63520">
        <w:rPr>
          <w:rFonts w:cstheme="minorHAnsi"/>
          <w:lang w:val="fr-CA"/>
        </w:rPr>
        <w:t>déploiement</w:t>
      </w:r>
      <w:r w:rsidR="00C24873">
        <w:rPr>
          <w:rFonts w:cstheme="minorHAnsi"/>
          <w:lang w:val="fr-CA"/>
        </w:rPr>
        <w:t xml:space="preserve">. </w:t>
      </w:r>
      <w:r w:rsidR="00D25F32">
        <w:rPr>
          <w:rFonts w:cstheme="minorHAnsi"/>
          <w:lang w:val="fr-CA"/>
        </w:rPr>
        <w:t>La</w:t>
      </w:r>
      <w:r w:rsidR="00C24873">
        <w:rPr>
          <w:rFonts w:cstheme="minorHAnsi"/>
          <w:lang w:val="fr-CA"/>
        </w:rPr>
        <w:t xml:space="preserve"> </w:t>
      </w:r>
      <w:r w:rsidR="00D63520">
        <w:rPr>
          <w:rFonts w:cstheme="minorHAnsi"/>
          <w:lang w:val="fr-CA"/>
        </w:rPr>
        <w:t>première</w:t>
      </w:r>
      <w:r w:rsidR="00C24873">
        <w:rPr>
          <w:rFonts w:cstheme="minorHAnsi"/>
          <w:lang w:val="fr-CA"/>
        </w:rPr>
        <w:t xml:space="preserve"> étape</w:t>
      </w:r>
      <w:r w:rsidR="00D25F32">
        <w:rPr>
          <w:rFonts w:cstheme="minorHAnsi"/>
          <w:lang w:val="fr-CA"/>
        </w:rPr>
        <w:t xml:space="preserve"> de planification</w:t>
      </w:r>
      <w:r w:rsidR="00C24873">
        <w:rPr>
          <w:rFonts w:cstheme="minorHAnsi"/>
          <w:lang w:val="fr-CA"/>
        </w:rPr>
        <w:t xml:space="preserve"> est longue et </w:t>
      </w:r>
      <w:r w:rsidR="00D63520" w:rsidRPr="00D63520">
        <w:rPr>
          <w:rFonts w:cstheme="minorHAnsi"/>
          <w:lang w:val="fr-CA"/>
        </w:rPr>
        <w:t>exhaustif</w:t>
      </w:r>
      <w:r w:rsidR="00C24873">
        <w:rPr>
          <w:rFonts w:cstheme="minorHAnsi"/>
          <w:lang w:val="fr-CA"/>
        </w:rPr>
        <w:t>. Elle implique l’écriture de nombreux rapports techniques détaillés afin de prévenir des problèmes et de faciliter la construction d</w:t>
      </w:r>
      <w:r w:rsidR="00D63520">
        <w:rPr>
          <w:rFonts w:cstheme="minorHAnsi"/>
          <w:lang w:val="fr-CA"/>
        </w:rPr>
        <w:t>’</w:t>
      </w:r>
      <w:r w:rsidR="00C24873">
        <w:rPr>
          <w:rFonts w:cstheme="minorHAnsi"/>
          <w:lang w:val="fr-CA"/>
        </w:rPr>
        <w:t>u</w:t>
      </w:r>
      <w:r w:rsidR="00D63520">
        <w:rPr>
          <w:rFonts w:cstheme="minorHAnsi"/>
          <w:lang w:val="fr-CA"/>
        </w:rPr>
        <w:t>n</w:t>
      </w:r>
      <w:r w:rsidR="00C24873">
        <w:rPr>
          <w:rFonts w:cstheme="minorHAnsi"/>
          <w:lang w:val="fr-CA"/>
        </w:rPr>
        <w:t xml:space="preserve"> projet logiciel. </w:t>
      </w:r>
      <w:r w:rsidR="00D63520">
        <w:rPr>
          <w:rFonts w:cstheme="minorHAnsi"/>
          <w:lang w:val="fr-CA"/>
        </w:rPr>
        <w:t>Le</w:t>
      </w:r>
      <w:r w:rsidR="00C24873">
        <w:rPr>
          <w:rFonts w:cstheme="minorHAnsi"/>
          <w:lang w:val="fr-CA"/>
        </w:rPr>
        <w:t xml:space="preserve"> problème</w:t>
      </w:r>
      <w:r w:rsidR="00D63520">
        <w:rPr>
          <w:rFonts w:cstheme="minorHAnsi"/>
          <w:lang w:val="fr-CA"/>
        </w:rPr>
        <w:t xml:space="preserve"> principal</w:t>
      </w:r>
      <w:r w:rsidR="00C24873">
        <w:rPr>
          <w:rFonts w:cstheme="minorHAnsi"/>
          <w:lang w:val="fr-CA"/>
        </w:rPr>
        <w:t xml:space="preserve"> avec la méthode des projets traditionnel est que les clients peuvent changer d’idée sur les requis initiales ou sur plusieurs fonctionnalités durant l’étape de construction. </w:t>
      </w:r>
      <w:r w:rsidR="00D63520">
        <w:rPr>
          <w:rFonts w:cstheme="minorHAnsi"/>
          <w:lang w:val="fr-CA"/>
        </w:rPr>
        <w:t xml:space="preserve">Si c’est le cas, le concepteur doit réécrire des nouveaux rapports et dessiner des diagrammes de planification car les anciens n’ont plus de la valeur. </w:t>
      </w:r>
    </w:p>
    <w:p w14:paraId="26578390" w14:textId="77777777" w:rsidR="00D63520" w:rsidRDefault="00D63520" w:rsidP="00C24873">
      <w:pPr>
        <w:spacing w:line="360" w:lineRule="auto"/>
        <w:jc w:val="both"/>
        <w:rPr>
          <w:rFonts w:cstheme="minorHAnsi"/>
          <w:lang w:val="fr-CA"/>
        </w:rPr>
      </w:pPr>
    </w:p>
    <w:p w14:paraId="1160A26A" w14:textId="34C635E8" w:rsidR="00C24873" w:rsidRDefault="00C24873" w:rsidP="00C24873">
      <w:pPr>
        <w:spacing w:line="360" w:lineRule="auto"/>
        <w:jc w:val="both"/>
        <w:rPr>
          <w:rFonts w:cstheme="minorHAnsi"/>
          <w:lang w:val="fr-CA"/>
        </w:rPr>
      </w:pPr>
      <w:r>
        <w:rPr>
          <w:rFonts w:cstheme="minorHAnsi"/>
          <w:lang w:val="fr-CA"/>
        </w:rPr>
        <w:t>Depuis son émergence durant les années 1990, la méthode agile, venant à l’encontre de la méthode traditionnelle, favoris</w:t>
      </w:r>
      <w:r w:rsidR="00D63520">
        <w:rPr>
          <w:rFonts w:cstheme="minorHAnsi"/>
          <w:lang w:val="fr-CA"/>
        </w:rPr>
        <w:t>e</w:t>
      </w:r>
      <w:r>
        <w:rPr>
          <w:rFonts w:cstheme="minorHAnsi"/>
          <w:lang w:val="fr-CA"/>
        </w:rPr>
        <w:t xml:space="preserve"> l’interaction et la collaboration continue avec les clients, </w:t>
      </w:r>
      <w:r w:rsidR="00D63520" w:rsidRPr="00D63520">
        <w:rPr>
          <w:rFonts w:cstheme="minorHAnsi"/>
          <w:lang w:val="fr-CA"/>
        </w:rPr>
        <w:t>encourage</w:t>
      </w:r>
      <w:r w:rsidR="00D63520">
        <w:rPr>
          <w:rFonts w:cstheme="minorHAnsi"/>
          <w:lang w:val="fr-CA"/>
        </w:rPr>
        <w:t xml:space="preserve"> </w:t>
      </w:r>
      <w:r>
        <w:rPr>
          <w:rFonts w:cstheme="minorHAnsi"/>
          <w:lang w:val="fr-CA"/>
        </w:rPr>
        <w:t xml:space="preserve">l’écriture minimal des rapports </w:t>
      </w:r>
      <w:r w:rsidR="00D63520">
        <w:rPr>
          <w:rFonts w:cstheme="minorHAnsi"/>
          <w:lang w:val="fr-CA"/>
        </w:rPr>
        <w:t xml:space="preserve">de planification </w:t>
      </w:r>
      <w:r>
        <w:rPr>
          <w:rFonts w:cstheme="minorHAnsi"/>
          <w:lang w:val="fr-CA"/>
        </w:rPr>
        <w:t xml:space="preserve">et </w:t>
      </w:r>
      <w:r w:rsidR="00BB76B0">
        <w:rPr>
          <w:rFonts w:cstheme="minorHAnsi"/>
          <w:lang w:val="fr-CA"/>
        </w:rPr>
        <w:t xml:space="preserve">préfère </w:t>
      </w:r>
      <w:r>
        <w:rPr>
          <w:rFonts w:cstheme="minorHAnsi"/>
          <w:lang w:val="fr-CA"/>
        </w:rPr>
        <w:t xml:space="preserve">la mentalité d’acceptation des changements inattendues. </w:t>
      </w:r>
      <w:r w:rsidR="00BB76B0">
        <w:rPr>
          <w:rFonts w:cstheme="minorHAnsi"/>
          <w:lang w:val="fr-CA"/>
        </w:rPr>
        <w:t>Par conséquent, en</w:t>
      </w:r>
      <w:r>
        <w:rPr>
          <w:rFonts w:cstheme="minorHAnsi"/>
          <w:lang w:val="fr-CA"/>
        </w:rPr>
        <w:t xml:space="preserve"> </w:t>
      </w:r>
      <w:r w:rsidR="00BB76B0">
        <w:rPr>
          <w:rFonts w:cstheme="minorHAnsi"/>
          <w:lang w:val="fr-CA"/>
        </w:rPr>
        <w:t xml:space="preserve">utilisant </w:t>
      </w:r>
      <w:r>
        <w:rPr>
          <w:rFonts w:cstheme="minorHAnsi"/>
          <w:lang w:val="fr-CA"/>
        </w:rPr>
        <w:t>la méthode agile</w:t>
      </w:r>
      <w:r w:rsidR="00BB76B0">
        <w:rPr>
          <w:rFonts w:cstheme="minorHAnsi"/>
          <w:lang w:val="fr-CA"/>
        </w:rPr>
        <w:t xml:space="preserve">, les concepteurs </w:t>
      </w:r>
      <w:r w:rsidR="00BB76B0">
        <w:rPr>
          <w:rFonts w:cstheme="minorHAnsi"/>
          <w:lang w:val="fr-CA"/>
        </w:rPr>
        <w:lastRenderedPageBreak/>
        <w:t xml:space="preserve">préfèrent </w:t>
      </w:r>
      <w:r>
        <w:rPr>
          <w:rFonts w:cstheme="minorHAnsi"/>
          <w:lang w:val="fr-CA"/>
        </w:rPr>
        <w:t>de construire des prototypes</w:t>
      </w:r>
      <w:r w:rsidR="00850B25">
        <w:rPr>
          <w:rFonts w:cstheme="minorHAnsi"/>
          <w:lang w:val="fr-CA"/>
        </w:rPr>
        <w:t xml:space="preserve"> à chaque itération</w:t>
      </w:r>
      <w:r>
        <w:rPr>
          <w:rFonts w:cstheme="minorHAnsi"/>
          <w:lang w:val="fr-CA"/>
        </w:rPr>
        <w:t xml:space="preserve"> et des solutions fonctionnels à la place de</w:t>
      </w:r>
      <w:r w:rsidR="004277D0">
        <w:rPr>
          <w:rFonts w:cstheme="minorHAnsi"/>
          <w:lang w:val="fr-CA"/>
        </w:rPr>
        <w:t xml:space="preserve"> faire</w:t>
      </w:r>
      <w:r>
        <w:rPr>
          <w:rFonts w:cstheme="minorHAnsi"/>
          <w:lang w:val="fr-CA"/>
        </w:rPr>
        <w:t xml:space="preserve"> </w:t>
      </w:r>
      <w:r w:rsidR="004277D0">
        <w:rPr>
          <w:rFonts w:cstheme="minorHAnsi"/>
          <w:lang w:val="fr-CA"/>
        </w:rPr>
        <w:t>une</w:t>
      </w:r>
      <w:r>
        <w:rPr>
          <w:rFonts w:cstheme="minorHAnsi"/>
          <w:lang w:val="fr-CA"/>
        </w:rPr>
        <w:t xml:space="preserve"> documentation complète. </w:t>
      </w:r>
    </w:p>
    <w:p w14:paraId="4B79E571" w14:textId="77777777" w:rsidR="00BB76B0" w:rsidRDefault="00BB76B0" w:rsidP="00C24873">
      <w:pPr>
        <w:spacing w:line="360" w:lineRule="auto"/>
        <w:jc w:val="both"/>
        <w:rPr>
          <w:rFonts w:cstheme="minorHAnsi"/>
          <w:lang w:val="fr-CA"/>
        </w:rPr>
      </w:pPr>
    </w:p>
    <w:p w14:paraId="5E55912D" w14:textId="1B4BCC3C" w:rsidR="00CE3A55" w:rsidRDefault="00310635" w:rsidP="00802E10">
      <w:pPr>
        <w:spacing w:line="360" w:lineRule="auto"/>
        <w:jc w:val="both"/>
        <w:rPr>
          <w:rFonts w:cstheme="minorHAnsi"/>
          <w:lang w:val="fr-CA"/>
        </w:rPr>
      </w:pPr>
      <w:r>
        <w:rPr>
          <w:rFonts w:cstheme="minorHAnsi"/>
          <w:lang w:val="fr-CA"/>
        </w:rPr>
        <w:t>Une histoire utilisateur est une courte description</w:t>
      </w:r>
      <w:r w:rsidR="00BB76B0">
        <w:rPr>
          <w:rFonts w:cstheme="minorHAnsi"/>
          <w:lang w:val="fr-CA"/>
        </w:rPr>
        <w:t xml:space="preserve"> d’une fonctionnalité d’un système logiciel</w:t>
      </w:r>
      <w:r w:rsidR="00CC1587">
        <w:rPr>
          <w:rFonts w:cstheme="minorHAnsi"/>
          <w:lang w:val="fr-CA"/>
        </w:rPr>
        <w:t xml:space="preserve"> </w:t>
      </w:r>
      <w:r>
        <w:rPr>
          <w:rFonts w:cstheme="minorHAnsi"/>
          <w:lang w:val="fr-CA"/>
        </w:rPr>
        <w:t xml:space="preserve">collectée par les concepteurs </w:t>
      </w:r>
      <w:r w:rsidR="00BB76B0">
        <w:rPr>
          <w:rFonts w:cstheme="minorHAnsi"/>
          <w:lang w:val="fr-CA"/>
        </w:rPr>
        <w:t>travaillant avec une méthode agile</w:t>
      </w:r>
      <w:r>
        <w:rPr>
          <w:rFonts w:cstheme="minorHAnsi"/>
          <w:lang w:val="fr-CA"/>
        </w:rPr>
        <w:t xml:space="preserve">. </w:t>
      </w:r>
      <w:r w:rsidR="00BB76B0">
        <w:rPr>
          <w:rFonts w:cstheme="minorHAnsi"/>
          <w:lang w:val="fr-CA"/>
        </w:rPr>
        <w:t>Cette description est racontée du point du vue des utilisateurs du logiciel. En d’autres mots,</w:t>
      </w:r>
      <w:r>
        <w:rPr>
          <w:rFonts w:cstheme="minorHAnsi"/>
          <w:lang w:val="fr-CA"/>
        </w:rPr>
        <w:t xml:space="preserve"> </w:t>
      </w:r>
      <w:r w:rsidR="00BB76B0">
        <w:rPr>
          <w:rFonts w:cstheme="minorHAnsi"/>
          <w:lang w:val="fr-CA"/>
        </w:rPr>
        <w:t>u</w:t>
      </w:r>
      <w:r>
        <w:rPr>
          <w:rFonts w:cstheme="minorHAnsi"/>
          <w:lang w:val="fr-CA"/>
        </w:rPr>
        <w:t xml:space="preserve">ne histoire d’utilisateur est un conte d’une expérience voulue par l’utilisateur du système logiciel. </w:t>
      </w:r>
      <w:r w:rsidR="005D1C49">
        <w:rPr>
          <w:rFonts w:cstheme="minorHAnsi"/>
          <w:lang w:val="fr-CA"/>
        </w:rPr>
        <w:t>En plus, elle</w:t>
      </w:r>
      <w:r>
        <w:rPr>
          <w:rFonts w:cstheme="minorHAnsi"/>
          <w:lang w:val="fr-CA"/>
        </w:rPr>
        <w:t xml:space="preserve"> met l’accent sur le résultat de cette expérience. Mike Cohen</w:t>
      </w:r>
      <w:r w:rsidR="00A9551D">
        <w:rPr>
          <w:rFonts w:cstheme="minorHAnsi"/>
          <w:lang w:val="fr-CA"/>
        </w:rPr>
        <w:t>, un spécialiste dans les processus agiles</w:t>
      </w:r>
      <w:r>
        <w:rPr>
          <w:rFonts w:cstheme="minorHAnsi"/>
          <w:lang w:val="fr-CA"/>
        </w:rPr>
        <w:t xml:space="preserve">, propose </w:t>
      </w:r>
      <w:r w:rsidR="00A408F0">
        <w:rPr>
          <w:rFonts w:cstheme="minorHAnsi"/>
          <w:lang w:val="fr-CA"/>
        </w:rPr>
        <w:t>qu’une histoire utilisateur doit avoir les trois éléments suivants : le type d’utilisateur, le but qu’il veut atteindre</w:t>
      </w:r>
      <w:r w:rsidR="005D1C49">
        <w:rPr>
          <w:rFonts w:cstheme="minorHAnsi"/>
          <w:lang w:val="fr-CA"/>
        </w:rPr>
        <w:t xml:space="preserve"> grâce à la fonctionnalité </w:t>
      </w:r>
      <w:r w:rsidR="00532561">
        <w:rPr>
          <w:rFonts w:cstheme="minorHAnsi"/>
          <w:lang w:val="fr-CA"/>
        </w:rPr>
        <w:t xml:space="preserve">décrite </w:t>
      </w:r>
      <w:r w:rsidR="00A408F0">
        <w:rPr>
          <w:rFonts w:cstheme="minorHAnsi"/>
          <w:lang w:val="fr-CA"/>
        </w:rPr>
        <w:t>et la raison pour lequel il utilise</w:t>
      </w:r>
      <w:r w:rsidR="00532561">
        <w:rPr>
          <w:rFonts w:cstheme="minorHAnsi"/>
          <w:lang w:val="fr-CA"/>
        </w:rPr>
        <w:t xml:space="preserve"> cette </w:t>
      </w:r>
      <w:r w:rsidR="00A408F0">
        <w:rPr>
          <w:rFonts w:cstheme="minorHAnsi"/>
          <w:lang w:val="fr-CA"/>
        </w:rPr>
        <w:t>fonctionnalité</w:t>
      </w:r>
      <w:r w:rsidR="00532561">
        <w:rPr>
          <w:rFonts w:cstheme="minorHAnsi"/>
          <w:lang w:val="fr-CA"/>
        </w:rPr>
        <w:t xml:space="preserve">. Ces histoires utilisateurs </w:t>
      </w:r>
      <w:r w:rsidR="00850B25">
        <w:rPr>
          <w:rFonts w:cstheme="minorHAnsi"/>
          <w:lang w:val="fr-CA"/>
        </w:rPr>
        <w:t>(</w:t>
      </w:r>
      <w:r w:rsidR="00532561">
        <w:rPr>
          <w:rFonts w:cstheme="minorHAnsi"/>
          <w:lang w:val="fr-CA"/>
        </w:rPr>
        <w:t>ou </w:t>
      </w:r>
      <w:r w:rsidR="00532561" w:rsidRPr="00532561">
        <w:rPr>
          <w:rFonts w:cstheme="minorHAnsi"/>
          <w:i/>
          <w:iCs/>
          <w:lang w:val="fr-CA"/>
        </w:rPr>
        <w:t>user stories</w:t>
      </w:r>
      <w:r w:rsidR="00850B25">
        <w:rPr>
          <w:rFonts w:cstheme="minorHAnsi"/>
          <w:lang w:val="fr-CA"/>
        </w:rPr>
        <w:t xml:space="preserve">) </w:t>
      </w:r>
      <w:r w:rsidR="00532561">
        <w:rPr>
          <w:rFonts w:cstheme="minorHAnsi"/>
          <w:lang w:val="fr-CA"/>
        </w:rPr>
        <w:t xml:space="preserve">sont collectés et mises en ordre pour </w:t>
      </w:r>
      <w:r w:rsidR="00850B25">
        <w:rPr>
          <w:rFonts w:cstheme="minorHAnsi"/>
          <w:lang w:val="fr-CA"/>
        </w:rPr>
        <w:t>être traité durant une des itérations</w:t>
      </w:r>
      <w:r w:rsidR="00532561" w:rsidRPr="00A9551D">
        <w:rPr>
          <w:rFonts w:cstheme="minorHAnsi"/>
          <w:highlight w:val="yellow"/>
          <w:lang w:val="fr-CA"/>
        </w:rPr>
        <w:t xml:space="preserve">. </w:t>
      </w:r>
      <w:r w:rsidR="009A6F96" w:rsidRPr="00A9551D">
        <w:rPr>
          <w:rFonts w:cstheme="minorHAnsi"/>
          <w:highlight w:val="yellow"/>
          <w:lang w:val="fr-CA"/>
        </w:rPr>
        <w:t xml:space="preserve"> </w:t>
      </w:r>
      <w:proofErr w:type="spellStart"/>
      <w:r w:rsidR="009A6F96" w:rsidRPr="00A9551D">
        <w:rPr>
          <w:rFonts w:cstheme="minorHAnsi"/>
          <w:highlight w:val="yellow"/>
          <w:lang w:val="fr-CA"/>
        </w:rPr>
        <w:t>Writeee</w:t>
      </w:r>
      <w:proofErr w:type="spellEnd"/>
      <w:r w:rsidR="009A6F96" w:rsidRPr="00A9551D">
        <w:rPr>
          <w:rFonts w:cstheme="minorHAnsi"/>
          <w:highlight w:val="yellow"/>
          <w:lang w:val="fr-CA"/>
        </w:rPr>
        <w:t xml:space="preserve"> more 3n el </w:t>
      </w:r>
      <w:proofErr w:type="spellStart"/>
      <w:r w:rsidR="009A6F96" w:rsidRPr="00A9551D">
        <w:rPr>
          <w:rFonts w:cstheme="minorHAnsi"/>
          <w:highlight w:val="yellow"/>
          <w:lang w:val="fr-CA"/>
        </w:rPr>
        <w:t>card</w:t>
      </w:r>
      <w:proofErr w:type="spellEnd"/>
      <w:r w:rsidR="009A6F96" w:rsidRPr="00A9551D">
        <w:rPr>
          <w:rFonts w:cstheme="minorHAnsi"/>
          <w:highlight w:val="yellow"/>
          <w:lang w:val="fr-CA"/>
        </w:rPr>
        <w:t xml:space="preserve"> and </w:t>
      </w:r>
      <w:proofErr w:type="spellStart"/>
      <w:r w:rsidR="009A6F96" w:rsidRPr="00A9551D">
        <w:rPr>
          <w:rFonts w:cstheme="minorHAnsi"/>
          <w:highlight w:val="yellow"/>
          <w:lang w:val="fr-CA"/>
        </w:rPr>
        <w:t>acceptance</w:t>
      </w:r>
      <w:proofErr w:type="spellEnd"/>
      <w:r w:rsidR="009A6F96" w:rsidRPr="00A9551D">
        <w:rPr>
          <w:rFonts w:cstheme="minorHAnsi"/>
          <w:highlight w:val="yellow"/>
          <w:lang w:val="fr-CA"/>
        </w:rPr>
        <w:t xml:space="preserve"> </w:t>
      </w:r>
      <w:proofErr w:type="spellStart"/>
      <w:r w:rsidR="009A6F96" w:rsidRPr="00A9551D">
        <w:rPr>
          <w:rFonts w:cstheme="minorHAnsi"/>
          <w:highlight w:val="yellow"/>
          <w:lang w:val="fr-CA"/>
        </w:rPr>
        <w:t>critirea</w:t>
      </w:r>
      <w:proofErr w:type="spellEnd"/>
      <w:r w:rsidR="009A6F96" w:rsidRPr="00A9551D">
        <w:rPr>
          <w:rFonts w:cstheme="minorHAnsi"/>
          <w:highlight w:val="yellow"/>
          <w:lang w:val="fr-CA"/>
        </w:rPr>
        <w:t>.</w:t>
      </w:r>
    </w:p>
    <w:p w14:paraId="5EA3B159" w14:textId="77777777" w:rsidR="00A9551D" w:rsidRDefault="00A9551D" w:rsidP="00802E10">
      <w:pPr>
        <w:spacing w:line="360" w:lineRule="auto"/>
        <w:jc w:val="both"/>
        <w:rPr>
          <w:rFonts w:cstheme="minorHAnsi"/>
          <w:lang w:val="fr-CA"/>
        </w:rPr>
      </w:pPr>
    </w:p>
    <w:p w14:paraId="43FCA085" w14:textId="495C6CFD" w:rsidR="009207DE" w:rsidRDefault="009207DE" w:rsidP="009207DE">
      <w:pPr>
        <w:spacing w:line="360" w:lineRule="auto"/>
        <w:jc w:val="center"/>
        <w:rPr>
          <w:rFonts w:cstheme="minorHAnsi"/>
        </w:rPr>
      </w:pPr>
      <w:r w:rsidRPr="009207DE">
        <w:rPr>
          <w:rFonts w:cstheme="minorHAnsi"/>
        </w:rPr>
        <w:fldChar w:fldCharType="begin"/>
      </w:r>
      <w:r w:rsidRPr="009207DE">
        <w:rPr>
          <w:rFonts w:cstheme="minorHAnsi"/>
        </w:rPr>
        <w:instrText xml:space="preserve"> INCLUDEPICTURE "https://sponge.io/wp-content/uploads/2020/02/MarketingUserStories-01-01.jpg" \* MERGEFORMATINET </w:instrText>
      </w:r>
      <w:r w:rsidRPr="009207DE">
        <w:rPr>
          <w:rFonts w:cstheme="minorHAnsi"/>
        </w:rPr>
        <w:fldChar w:fldCharType="separate"/>
      </w:r>
      <w:r w:rsidRPr="009207DE">
        <w:rPr>
          <w:rFonts w:cstheme="minorHAnsi"/>
        </w:rPr>
        <w:drawing>
          <wp:inline distT="0" distB="0" distL="0" distR="0" wp14:anchorId="2EF339C9" wp14:editId="1814D64E">
            <wp:extent cx="2656312" cy="979246"/>
            <wp:effectExtent l="0" t="0" r="0" b="0"/>
            <wp:docPr id="9" name="Picture 9" descr="How to: Write User Stories for a Marketing Automation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Write User Stories for a Marketing Automation Platform"/>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7302" b="23516"/>
                    <a:stretch/>
                  </pic:blipFill>
                  <pic:spPr bwMode="auto">
                    <a:xfrm>
                      <a:off x="0" y="0"/>
                      <a:ext cx="2724526" cy="1004393"/>
                    </a:xfrm>
                    <a:prstGeom prst="rect">
                      <a:avLst/>
                    </a:prstGeom>
                    <a:noFill/>
                    <a:ln>
                      <a:noFill/>
                    </a:ln>
                    <a:extLst>
                      <a:ext uri="{53640926-AAD7-44D8-BBD7-CCE9431645EC}">
                        <a14:shadowObscured xmlns:a14="http://schemas.microsoft.com/office/drawing/2010/main"/>
                      </a:ext>
                    </a:extLst>
                  </pic:spPr>
                </pic:pic>
              </a:graphicData>
            </a:graphic>
          </wp:inline>
        </w:drawing>
      </w:r>
      <w:r w:rsidRPr="009207DE">
        <w:rPr>
          <w:rFonts w:cstheme="minorHAnsi"/>
        </w:rPr>
        <w:fldChar w:fldCharType="end"/>
      </w:r>
    </w:p>
    <w:p w14:paraId="79CE1314" w14:textId="20D8B68F" w:rsidR="009207DE" w:rsidRPr="009207DE" w:rsidRDefault="009207DE" w:rsidP="009207DE">
      <w:pPr>
        <w:spacing w:line="360" w:lineRule="auto"/>
        <w:jc w:val="center"/>
        <w:rPr>
          <w:rFonts w:cstheme="minorHAnsi"/>
          <w:sz w:val="18"/>
          <w:szCs w:val="18"/>
          <w:lang w:val="fr-CA"/>
        </w:rPr>
      </w:pPr>
      <w:r w:rsidRPr="009207DE">
        <w:rPr>
          <w:rFonts w:cstheme="minorHAnsi"/>
          <w:sz w:val="18"/>
          <w:szCs w:val="18"/>
          <w:lang w:val="fr-CA"/>
        </w:rPr>
        <w:t>Figure 1 : modè</w:t>
      </w:r>
      <w:r>
        <w:rPr>
          <w:rFonts w:cstheme="minorHAnsi"/>
          <w:sz w:val="18"/>
          <w:szCs w:val="18"/>
          <w:lang w:val="fr-CA"/>
        </w:rPr>
        <w:t>le pour écrire une histoire utilisateur.</w:t>
      </w:r>
    </w:p>
    <w:p w14:paraId="59E8352A" w14:textId="4DBE4D54" w:rsidR="009207DE" w:rsidRPr="009207DE" w:rsidRDefault="009207DE" w:rsidP="009207DE">
      <w:pPr>
        <w:jc w:val="center"/>
        <w:rPr>
          <w:sz w:val="18"/>
          <w:szCs w:val="18"/>
          <w:lang w:val="fr-CA"/>
        </w:rPr>
      </w:pPr>
      <w:r w:rsidRPr="009207DE">
        <w:rPr>
          <w:rFonts w:cstheme="minorHAnsi"/>
          <w:sz w:val="18"/>
          <w:szCs w:val="18"/>
          <w:lang w:val="fr-CA"/>
        </w:rPr>
        <w:t xml:space="preserve">Source : </w:t>
      </w:r>
      <w:hyperlink r:id="rId9" w:history="1">
        <w:r w:rsidRPr="009207DE">
          <w:rPr>
            <w:rStyle w:val="Hyperlink"/>
            <w:sz w:val="18"/>
            <w:szCs w:val="18"/>
            <w:lang w:val="fr-CA"/>
          </w:rPr>
          <w:t>https://sponge.io/how-to-write-user-stories-for-a-marketing-automation-platform/</w:t>
        </w:r>
      </w:hyperlink>
    </w:p>
    <w:p w14:paraId="7DB5DCF2" w14:textId="0F9ABD99" w:rsidR="00532561" w:rsidRPr="009207DE" w:rsidRDefault="00532561" w:rsidP="009207DE">
      <w:pPr>
        <w:spacing w:line="360" w:lineRule="auto"/>
        <w:jc w:val="center"/>
        <w:rPr>
          <w:rFonts w:cstheme="minorHAnsi"/>
          <w:lang w:val="fr-CA"/>
        </w:rPr>
      </w:pPr>
    </w:p>
    <w:p w14:paraId="190F6556" w14:textId="78F2A599" w:rsidR="00F04264" w:rsidRPr="00483500" w:rsidRDefault="00A408F0" w:rsidP="00483500">
      <w:pPr>
        <w:spacing w:line="360" w:lineRule="auto"/>
        <w:jc w:val="both"/>
        <w:rPr>
          <w:rFonts w:eastAsia="Times New Roman" w:cstheme="minorHAnsi"/>
          <w:color w:val="000000"/>
          <w:shd w:val="clear" w:color="auto" w:fill="FFFFFF"/>
          <w:lang w:val="fr-CA"/>
        </w:rPr>
      </w:pPr>
      <w:r>
        <w:rPr>
          <w:rFonts w:eastAsia="Times New Roman" w:cstheme="minorHAnsi"/>
          <w:color w:val="000000"/>
          <w:shd w:val="clear" w:color="auto" w:fill="FFFFFF"/>
          <w:lang w:val="fr-CA"/>
        </w:rPr>
        <w:t xml:space="preserve">Un cas </w:t>
      </w:r>
      <w:r w:rsidRPr="00802E10">
        <w:rPr>
          <w:rFonts w:eastAsia="Times New Roman" w:cstheme="minorHAnsi"/>
          <w:color w:val="000000"/>
          <w:shd w:val="clear" w:color="auto" w:fill="FFFFFF"/>
          <w:lang w:val="fr-CA"/>
        </w:rPr>
        <w:t>d'utilisation</w:t>
      </w:r>
      <w:r w:rsidR="00F04264">
        <w:rPr>
          <w:rFonts w:eastAsia="Times New Roman" w:cstheme="minorHAnsi"/>
          <w:color w:val="000000"/>
          <w:shd w:val="clear" w:color="auto" w:fill="FFFFFF"/>
          <w:lang w:val="fr-CA"/>
        </w:rPr>
        <w:t xml:space="preserve"> </w:t>
      </w:r>
      <w:r w:rsidR="00532561">
        <w:rPr>
          <w:rFonts w:eastAsia="Times New Roman" w:cstheme="minorHAnsi"/>
          <w:color w:val="000000"/>
          <w:shd w:val="clear" w:color="auto" w:fill="FFFFFF"/>
          <w:lang w:val="fr-CA"/>
        </w:rPr>
        <w:t>capture le comportement désiré du système et sa fonction. Il s’agit de décrire cette dernière en indiquant la façon d’interaction</w:t>
      </w:r>
      <w:r w:rsidR="00483500">
        <w:rPr>
          <w:rFonts w:eastAsia="Times New Roman" w:cstheme="minorHAnsi"/>
          <w:color w:val="000000"/>
          <w:shd w:val="clear" w:color="auto" w:fill="FFFFFF"/>
          <w:lang w:val="fr-CA"/>
        </w:rPr>
        <w:t xml:space="preserve"> du client</w:t>
      </w:r>
      <w:r w:rsidR="00532561">
        <w:rPr>
          <w:rFonts w:eastAsia="Times New Roman" w:cstheme="minorHAnsi"/>
          <w:color w:val="000000"/>
          <w:shd w:val="clear" w:color="auto" w:fill="FFFFFF"/>
          <w:lang w:val="fr-CA"/>
        </w:rPr>
        <w:t xml:space="preserve"> avec le système. </w:t>
      </w:r>
      <w:r w:rsidR="00483500">
        <w:rPr>
          <w:rFonts w:eastAsia="Times New Roman" w:cstheme="minorHAnsi"/>
          <w:color w:val="000000"/>
          <w:shd w:val="clear" w:color="auto" w:fill="FFFFFF"/>
          <w:lang w:val="fr-CA"/>
        </w:rPr>
        <w:t>Pour choisir un cas d’utilisation</w:t>
      </w:r>
      <w:r w:rsidR="00532561">
        <w:rPr>
          <w:rFonts w:eastAsia="Times New Roman" w:cstheme="minorHAnsi"/>
          <w:color w:val="000000"/>
          <w:shd w:val="clear" w:color="auto" w:fill="FFFFFF"/>
          <w:lang w:val="fr-CA"/>
        </w:rPr>
        <w:t xml:space="preserve">, il faut </w:t>
      </w:r>
      <w:r w:rsidR="00483500">
        <w:rPr>
          <w:rFonts w:eastAsia="Times New Roman" w:cstheme="minorHAnsi"/>
          <w:color w:val="000000"/>
          <w:shd w:val="clear" w:color="auto" w:fill="FFFFFF"/>
          <w:lang w:val="fr-CA"/>
        </w:rPr>
        <w:t>s’assurer d’avoir</w:t>
      </w:r>
      <w:r w:rsidR="00532561">
        <w:rPr>
          <w:rFonts w:eastAsia="Times New Roman" w:cstheme="minorHAnsi"/>
          <w:color w:val="000000"/>
          <w:shd w:val="clear" w:color="auto" w:fill="FFFFFF"/>
          <w:lang w:val="fr-CA"/>
        </w:rPr>
        <w:t xml:space="preserve"> un point de départ et un point de fin. Les cas d’utilisation </w:t>
      </w:r>
      <w:r w:rsidR="00483500">
        <w:rPr>
          <w:rFonts w:eastAsia="Times New Roman" w:cstheme="minorHAnsi"/>
          <w:color w:val="000000"/>
          <w:shd w:val="clear" w:color="auto" w:fill="FFFFFF"/>
          <w:lang w:val="fr-CA"/>
        </w:rPr>
        <w:t xml:space="preserve">peuvent </w:t>
      </w:r>
      <w:r w:rsidR="00483500" w:rsidRPr="00483500">
        <w:rPr>
          <w:rFonts w:eastAsia="Times New Roman" w:cstheme="minorHAnsi"/>
          <w:color w:val="000000"/>
          <w:shd w:val="clear" w:color="auto" w:fill="FFFFFF"/>
          <w:lang w:val="fr-CA"/>
        </w:rPr>
        <w:t xml:space="preserve">être spécifiés </w:t>
      </w:r>
      <w:r w:rsidR="00483500">
        <w:rPr>
          <w:rFonts w:eastAsia="Times New Roman" w:cstheme="minorHAnsi"/>
          <w:color w:val="000000"/>
          <w:shd w:val="clear" w:color="auto" w:fill="FFFFFF"/>
          <w:lang w:val="fr-CA"/>
        </w:rPr>
        <w:t>en ayant une d</w:t>
      </w:r>
      <w:r w:rsidR="00483500" w:rsidRPr="00483500">
        <w:rPr>
          <w:rFonts w:eastAsia="Times New Roman" w:cstheme="minorHAnsi"/>
          <w:color w:val="000000"/>
          <w:shd w:val="clear" w:color="auto" w:fill="FFFFFF"/>
          <w:lang w:val="fr-CA"/>
        </w:rPr>
        <w:t>escription complète du scénario principal et des</w:t>
      </w:r>
      <w:r w:rsidR="00483500">
        <w:rPr>
          <w:rFonts w:eastAsia="Times New Roman" w:cstheme="minorHAnsi"/>
          <w:color w:val="000000"/>
          <w:shd w:val="clear" w:color="auto" w:fill="FFFFFF"/>
          <w:lang w:val="fr-CA"/>
        </w:rPr>
        <w:t xml:space="preserve"> s</w:t>
      </w:r>
      <w:r w:rsidR="00483500" w:rsidRPr="00483500">
        <w:rPr>
          <w:rFonts w:eastAsia="Times New Roman" w:cstheme="minorHAnsi"/>
          <w:color w:val="000000"/>
          <w:shd w:val="clear" w:color="auto" w:fill="FFFFFF"/>
          <w:lang w:val="fr-CA"/>
        </w:rPr>
        <w:t>cénarios alternatifs</w:t>
      </w:r>
      <w:r w:rsidR="00483500">
        <w:rPr>
          <w:rFonts w:eastAsia="Times New Roman" w:cstheme="minorHAnsi"/>
          <w:color w:val="000000"/>
          <w:shd w:val="clear" w:color="auto" w:fill="FFFFFF"/>
          <w:lang w:val="fr-CA"/>
        </w:rPr>
        <w:t>. Ils spécifient les p</w:t>
      </w:r>
      <w:r w:rsidR="00213900">
        <w:rPr>
          <w:rFonts w:eastAsia="Times New Roman" w:cstheme="minorHAnsi"/>
          <w:color w:val="000000"/>
          <w:shd w:val="clear" w:color="auto" w:fill="FFFFFF"/>
          <w:lang w:val="fr-CA"/>
        </w:rPr>
        <w:t>ré</w:t>
      </w:r>
      <w:r w:rsidR="00483500">
        <w:rPr>
          <w:rFonts w:eastAsia="Times New Roman" w:cstheme="minorHAnsi"/>
          <w:color w:val="000000"/>
          <w:shd w:val="clear" w:color="auto" w:fill="FFFFFF"/>
          <w:lang w:val="fr-CA"/>
        </w:rPr>
        <w:t xml:space="preserve">conditions, les post-conditions d’une fonction donnée et les acteurs impliqués. </w:t>
      </w:r>
      <w:r w:rsidR="00F04264">
        <w:rPr>
          <w:rFonts w:eastAsia="Times New Roman" w:cstheme="minorHAnsi"/>
          <w:color w:val="000000"/>
          <w:shd w:val="clear" w:color="auto" w:fill="FFFFFF"/>
          <w:lang w:val="fr-CA"/>
        </w:rPr>
        <w:t xml:space="preserve">Un cas </w:t>
      </w:r>
      <w:r w:rsidR="00F04264" w:rsidRPr="00802E10">
        <w:rPr>
          <w:rFonts w:eastAsia="Times New Roman" w:cstheme="minorHAnsi"/>
          <w:color w:val="000000"/>
          <w:shd w:val="clear" w:color="auto" w:fill="FFFFFF"/>
          <w:lang w:val="fr-CA"/>
        </w:rPr>
        <w:t>d'utilisation</w:t>
      </w:r>
      <w:r w:rsidR="00F04264">
        <w:rPr>
          <w:rFonts w:eastAsia="Times New Roman" w:cstheme="minorHAnsi"/>
          <w:color w:val="000000"/>
          <w:shd w:val="clear" w:color="auto" w:fill="FFFFFF"/>
          <w:lang w:val="fr-CA"/>
        </w:rPr>
        <w:t xml:space="preserve"> est généralement incorporé dans </w:t>
      </w:r>
      <w:r w:rsidR="00850B25">
        <w:rPr>
          <w:rFonts w:eastAsia="Times New Roman" w:cstheme="minorHAnsi"/>
          <w:color w:val="000000"/>
          <w:shd w:val="clear" w:color="auto" w:fill="FFFFFF"/>
          <w:lang w:val="fr-CA"/>
        </w:rPr>
        <w:t>un</w:t>
      </w:r>
      <w:r w:rsidR="00F04264">
        <w:rPr>
          <w:rFonts w:eastAsia="Times New Roman" w:cstheme="minorHAnsi"/>
          <w:color w:val="000000"/>
          <w:shd w:val="clear" w:color="auto" w:fill="FFFFFF"/>
          <w:lang w:val="fr-CA"/>
        </w:rPr>
        <w:t xml:space="preserve"> diagramme de contexte, montrant tous les fonctions principales</w:t>
      </w:r>
      <w:r w:rsidR="00DC3D71">
        <w:rPr>
          <w:rFonts w:eastAsia="Times New Roman" w:cstheme="minorHAnsi"/>
          <w:color w:val="000000"/>
          <w:shd w:val="clear" w:color="auto" w:fill="FFFFFF"/>
          <w:lang w:val="fr-CA"/>
        </w:rPr>
        <w:t xml:space="preserve"> et leurs interactions avec le système</w:t>
      </w:r>
      <w:r w:rsidR="00F04264">
        <w:rPr>
          <w:rFonts w:eastAsia="Times New Roman" w:cstheme="minorHAnsi"/>
          <w:color w:val="000000"/>
          <w:shd w:val="clear" w:color="auto" w:fill="FFFFFF"/>
          <w:lang w:val="fr-CA"/>
        </w:rPr>
        <w:t>, construit avec le Langage de Modélisation Unifié (UML) qui aide à visualiser le comportement d’un système logiciel</w:t>
      </w:r>
      <w:r w:rsidR="00850B25">
        <w:rPr>
          <w:rFonts w:eastAsia="Times New Roman" w:cstheme="minorHAnsi"/>
          <w:color w:val="000000"/>
          <w:shd w:val="clear" w:color="auto" w:fill="FFFFFF"/>
          <w:lang w:val="fr-CA"/>
        </w:rPr>
        <w:t>.</w:t>
      </w:r>
    </w:p>
    <w:p w14:paraId="7D0D36FE" w14:textId="7394DF5C" w:rsidR="00802E10" w:rsidRDefault="00C7266A" w:rsidP="00DC3D71">
      <w:pPr>
        <w:pStyle w:val="Heading1"/>
        <w:rPr>
          <w:lang w:val="fr-CA"/>
        </w:rPr>
      </w:pPr>
      <w:r>
        <w:rPr>
          <w:lang w:val="fr-CA"/>
        </w:rPr>
        <w:lastRenderedPageBreak/>
        <w:t xml:space="preserve">La différence entre </w:t>
      </w:r>
      <w:r w:rsidRPr="00C7266A">
        <w:rPr>
          <w:lang w:val="fr-CA"/>
        </w:rPr>
        <w:t>un cas d'utilisation et une histoire utilisateur</w:t>
      </w:r>
    </w:p>
    <w:p w14:paraId="3149C6B5" w14:textId="77777777" w:rsidR="00CB7B43" w:rsidRDefault="00CB7B43" w:rsidP="00802E10">
      <w:pPr>
        <w:spacing w:line="360" w:lineRule="auto"/>
        <w:jc w:val="both"/>
        <w:rPr>
          <w:rFonts w:cstheme="minorHAnsi"/>
          <w:lang w:val="fr-CA"/>
        </w:rPr>
      </w:pPr>
    </w:p>
    <w:p w14:paraId="487DA923" w14:textId="409823DB" w:rsidR="00CB7B43" w:rsidRDefault="00D00E24" w:rsidP="00802E10">
      <w:pPr>
        <w:spacing w:line="360" w:lineRule="auto"/>
        <w:jc w:val="both"/>
        <w:rPr>
          <w:rFonts w:cstheme="minorHAnsi"/>
          <w:lang w:val="fr-CA"/>
        </w:rPr>
      </w:pPr>
      <w:r>
        <w:rPr>
          <w:rFonts w:cstheme="minorHAnsi"/>
          <w:lang w:val="fr-CA"/>
        </w:rPr>
        <w:t>Il peut être claire de</w:t>
      </w:r>
      <w:r w:rsidR="004955E5">
        <w:rPr>
          <w:rFonts w:cstheme="minorHAnsi"/>
          <w:lang w:val="fr-CA"/>
        </w:rPr>
        <w:t>s</w:t>
      </w:r>
      <w:r>
        <w:rPr>
          <w:rFonts w:cstheme="minorHAnsi"/>
          <w:lang w:val="fr-CA"/>
        </w:rPr>
        <w:t xml:space="preserve"> définition</w:t>
      </w:r>
      <w:r w:rsidR="004955E5">
        <w:rPr>
          <w:rFonts w:cstheme="minorHAnsi"/>
          <w:lang w:val="fr-CA"/>
        </w:rPr>
        <w:t>s</w:t>
      </w:r>
      <w:r>
        <w:rPr>
          <w:rFonts w:cstheme="minorHAnsi"/>
          <w:lang w:val="fr-CA"/>
        </w:rPr>
        <w:t xml:space="preserve"> d’un cas d’utilisation et d’une histoire utilisateur qu’un cas d’utilisat</w:t>
      </w:r>
      <w:r w:rsidR="00850B25">
        <w:rPr>
          <w:rFonts w:cstheme="minorHAnsi"/>
          <w:lang w:val="fr-CA"/>
        </w:rPr>
        <w:t>ion</w:t>
      </w:r>
      <w:r>
        <w:rPr>
          <w:rFonts w:cstheme="minorHAnsi"/>
          <w:lang w:val="fr-CA"/>
        </w:rPr>
        <w:t xml:space="preserve"> </w:t>
      </w:r>
      <w:r w:rsidR="00850B25">
        <w:rPr>
          <w:rFonts w:cstheme="minorHAnsi"/>
          <w:lang w:val="fr-CA"/>
        </w:rPr>
        <w:t>possède</w:t>
      </w:r>
      <w:r>
        <w:rPr>
          <w:rFonts w:cstheme="minorHAnsi"/>
          <w:lang w:val="fr-CA"/>
        </w:rPr>
        <w:t xml:space="preserve"> beaucoup plus de détails sur une fonction d’un logiciel. Un </w:t>
      </w:r>
      <w:r w:rsidRPr="00D61C76">
        <w:rPr>
          <w:rFonts w:cstheme="minorHAnsi"/>
          <w:i/>
          <w:iCs/>
          <w:lang w:val="fr-CA"/>
        </w:rPr>
        <w:t>user story</w:t>
      </w:r>
      <w:r>
        <w:rPr>
          <w:rFonts w:cstheme="minorHAnsi"/>
          <w:lang w:val="fr-CA"/>
        </w:rPr>
        <w:t xml:space="preserve"> n’indique pas tous les acteurs qui rentrent en jeu, ni la façon d’interaction</w:t>
      </w:r>
      <w:r w:rsidR="00866CAE">
        <w:rPr>
          <w:rFonts w:cstheme="minorHAnsi"/>
          <w:lang w:val="fr-CA"/>
        </w:rPr>
        <w:t xml:space="preserve"> avec le système</w:t>
      </w:r>
      <w:r>
        <w:rPr>
          <w:rFonts w:cstheme="minorHAnsi"/>
          <w:lang w:val="fr-CA"/>
        </w:rPr>
        <w:t xml:space="preserve">.  En conséquence, les </w:t>
      </w:r>
      <w:r w:rsidRPr="00DE79B0">
        <w:rPr>
          <w:rFonts w:cstheme="minorHAnsi"/>
          <w:i/>
          <w:iCs/>
          <w:lang w:val="fr-CA"/>
        </w:rPr>
        <w:t>user stories</w:t>
      </w:r>
      <w:r>
        <w:rPr>
          <w:rFonts w:cstheme="minorHAnsi"/>
          <w:lang w:val="fr-CA"/>
        </w:rPr>
        <w:t xml:space="preserve"> sont préférés et adoptés par une équipe qui travaille avec une méthode agile : ces courtes descriptions sont facilement compréhensibles par l’entièreté de l’équipe et par les clients. Ils</w:t>
      </w:r>
      <w:r w:rsidR="00CB7B43">
        <w:rPr>
          <w:rFonts w:cstheme="minorHAnsi"/>
          <w:lang w:val="fr-CA"/>
        </w:rPr>
        <w:t xml:space="preserve"> n’impliquent pas la construction d</w:t>
      </w:r>
      <w:r w:rsidR="00C76D99">
        <w:rPr>
          <w:rFonts w:cstheme="minorHAnsi"/>
          <w:lang w:val="fr-CA"/>
        </w:rPr>
        <w:t>e</w:t>
      </w:r>
      <w:r w:rsidR="00CB7B43">
        <w:rPr>
          <w:rFonts w:cstheme="minorHAnsi"/>
          <w:lang w:val="fr-CA"/>
        </w:rPr>
        <w:t xml:space="preserve"> diagramme de contextes, ni la documentation des cas d’utilisation. </w:t>
      </w:r>
    </w:p>
    <w:p w14:paraId="655EAD3F" w14:textId="77777777" w:rsidR="009A6F96" w:rsidRDefault="009A6F96" w:rsidP="00802E10">
      <w:pPr>
        <w:spacing w:line="360" w:lineRule="auto"/>
        <w:jc w:val="both"/>
        <w:rPr>
          <w:rFonts w:cstheme="minorHAnsi"/>
          <w:lang w:val="fr-CA"/>
        </w:rPr>
      </w:pPr>
    </w:p>
    <w:p w14:paraId="1457E7F3" w14:textId="59672762" w:rsidR="00C7266A" w:rsidRDefault="00DE79B0" w:rsidP="00802E10">
      <w:pPr>
        <w:spacing w:line="360" w:lineRule="auto"/>
        <w:jc w:val="both"/>
        <w:rPr>
          <w:rFonts w:cstheme="minorHAnsi"/>
          <w:lang w:val="fr-CA"/>
        </w:rPr>
      </w:pPr>
      <w:r>
        <w:rPr>
          <w:rFonts w:cstheme="minorHAnsi"/>
          <w:lang w:val="fr-CA"/>
        </w:rPr>
        <w:t>Les</w:t>
      </w:r>
      <w:r w:rsidR="00447664">
        <w:rPr>
          <w:rFonts w:cstheme="minorHAnsi"/>
          <w:lang w:val="fr-CA"/>
        </w:rPr>
        <w:t> </w:t>
      </w:r>
      <w:r w:rsidRPr="00213900">
        <w:rPr>
          <w:rFonts w:cstheme="minorHAnsi"/>
          <w:i/>
          <w:iCs/>
          <w:lang w:val="fr-CA"/>
        </w:rPr>
        <w:t>user stories</w:t>
      </w:r>
      <w:r w:rsidR="009A6F96">
        <w:rPr>
          <w:rFonts w:cstheme="minorHAnsi"/>
          <w:lang w:val="fr-CA"/>
        </w:rPr>
        <w:t xml:space="preserve"> </w:t>
      </w:r>
      <w:r w:rsidR="00447664">
        <w:rPr>
          <w:rFonts w:cstheme="minorHAnsi"/>
          <w:lang w:val="fr-CA"/>
        </w:rPr>
        <w:t xml:space="preserve">deviennent plus détaillés </w:t>
      </w:r>
      <w:r w:rsidR="00213900">
        <w:rPr>
          <w:rFonts w:cstheme="minorHAnsi"/>
          <w:lang w:val="fr-CA"/>
        </w:rPr>
        <w:t xml:space="preserve">et clarifiés </w:t>
      </w:r>
      <w:r w:rsidR="00447664">
        <w:rPr>
          <w:rFonts w:cstheme="minorHAnsi"/>
          <w:lang w:val="fr-CA"/>
        </w:rPr>
        <w:t xml:space="preserve">en les discutant lors des </w:t>
      </w:r>
      <w:r w:rsidR="00447664" w:rsidRPr="00447664">
        <w:rPr>
          <w:rFonts w:cstheme="minorHAnsi"/>
          <w:lang w:val="fr-CA"/>
        </w:rPr>
        <w:t>réunions</w:t>
      </w:r>
      <w:r w:rsidR="00447664">
        <w:rPr>
          <w:rFonts w:cstheme="minorHAnsi"/>
          <w:lang w:val="fr-CA"/>
        </w:rPr>
        <w:t>.</w:t>
      </w:r>
      <w:r w:rsidR="00213900">
        <w:rPr>
          <w:rFonts w:cstheme="minorHAnsi"/>
          <w:lang w:val="fr-CA"/>
        </w:rPr>
        <w:t xml:space="preserve"> Leurs limites deviennent plus claires et se transforment après les réunions en des préconditions et des post-conditions. Dans d’autres mots, les histoires utilisateurs sont intentionnellement courts et peu détaillés pour qu’ils soient discutés avec les clients et l’équipe et pour soulever des questions. Dans le</w:t>
      </w:r>
      <w:r w:rsidR="00FA0A69">
        <w:rPr>
          <w:rFonts w:cstheme="minorHAnsi"/>
          <w:lang w:val="fr-CA"/>
        </w:rPr>
        <w:t xml:space="preserve"> cas des cas d’utilisation, l’équipe aura, dès le début, des </w:t>
      </w:r>
      <w:r w:rsidR="00FA0A69" w:rsidRPr="00FA0A69">
        <w:rPr>
          <w:rFonts w:cstheme="minorHAnsi"/>
          <w:lang w:val="fr-CA"/>
        </w:rPr>
        <w:t>spécification</w:t>
      </w:r>
      <w:r w:rsidR="00FA0A69">
        <w:rPr>
          <w:rFonts w:cstheme="minorHAnsi"/>
          <w:lang w:val="fr-CA"/>
        </w:rPr>
        <w:t>s</w:t>
      </w:r>
      <w:r w:rsidR="00FA0A69" w:rsidRPr="00FA0A69">
        <w:rPr>
          <w:rFonts w:cstheme="minorHAnsi"/>
          <w:lang w:val="fr-CA"/>
        </w:rPr>
        <w:t xml:space="preserve"> détaillée</w:t>
      </w:r>
      <w:r w:rsidR="00FA0A69">
        <w:rPr>
          <w:rFonts w:cstheme="minorHAnsi"/>
          <w:lang w:val="fr-CA"/>
        </w:rPr>
        <w:t>s</w:t>
      </w:r>
      <w:r w:rsidR="00FA0A69" w:rsidRPr="00FA0A69">
        <w:rPr>
          <w:rFonts w:cstheme="minorHAnsi"/>
          <w:lang w:val="fr-CA"/>
        </w:rPr>
        <w:t xml:space="preserve"> des exigences</w:t>
      </w:r>
      <w:r w:rsidR="00FA0A69">
        <w:rPr>
          <w:rFonts w:cstheme="minorHAnsi"/>
          <w:lang w:val="fr-CA"/>
        </w:rPr>
        <w:t xml:space="preserve">. </w:t>
      </w:r>
      <w:r w:rsidR="00E81A03">
        <w:rPr>
          <w:rFonts w:cstheme="minorHAnsi"/>
          <w:lang w:val="fr-CA"/>
        </w:rPr>
        <w:t>Bref,</w:t>
      </w:r>
      <w:r w:rsidR="00E81A03" w:rsidRPr="00E81A03">
        <w:rPr>
          <w:rFonts w:cstheme="minorHAnsi"/>
          <w:lang w:val="fr-CA"/>
        </w:rPr>
        <w:t xml:space="preserve"> la façon dont les cas d'utilisation sont écrits n'est </w:t>
      </w:r>
      <w:r w:rsidR="00E81A03">
        <w:rPr>
          <w:rFonts w:cstheme="minorHAnsi"/>
          <w:lang w:val="fr-CA"/>
        </w:rPr>
        <w:t>pas</w:t>
      </w:r>
      <w:r w:rsidR="00E81A03" w:rsidRPr="00E81A03">
        <w:rPr>
          <w:rFonts w:cstheme="minorHAnsi"/>
          <w:lang w:val="fr-CA"/>
        </w:rPr>
        <w:t xml:space="preserve"> agile</w:t>
      </w:r>
      <w:r w:rsidR="00E81A03">
        <w:rPr>
          <w:rFonts w:cstheme="minorHAnsi"/>
          <w:lang w:val="fr-CA"/>
        </w:rPr>
        <w:t>.</w:t>
      </w:r>
      <w:r w:rsidR="00010493">
        <w:rPr>
          <w:rFonts w:cstheme="minorHAnsi"/>
          <w:lang w:val="fr-CA"/>
        </w:rPr>
        <w:t xml:space="preserve"> </w:t>
      </w:r>
    </w:p>
    <w:p w14:paraId="1130E35A" w14:textId="1B8EBD34" w:rsidR="00010493" w:rsidRDefault="00010493" w:rsidP="00802E10">
      <w:pPr>
        <w:spacing w:line="360" w:lineRule="auto"/>
        <w:jc w:val="both"/>
        <w:rPr>
          <w:rFonts w:cstheme="minorHAnsi"/>
          <w:lang w:val="fr-CA"/>
        </w:rPr>
      </w:pPr>
    </w:p>
    <w:p w14:paraId="50B11961" w14:textId="27A45AE8" w:rsidR="00D61C76" w:rsidRPr="00DC3D71" w:rsidRDefault="00010493" w:rsidP="00802E10">
      <w:pPr>
        <w:spacing w:line="360" w:lineRule="auto"/>
        <w:jc w:val="both"/>
        <w:rPr>
          <w:lang w:val="fr-CA"/>
        </w:rPr>
      </w:pPr>
      <w:r>
        <w:rPr>
          <w:lang w:val="fr-CA"/>
        </w:rPr>
        <w:t>Il existe d’autres différences entre les cas d’utilisations et les histoires utilisateurs. Premièrement, les histoires utilisateurs prennent quelques minutes pour être lus par l’équipe d’analyste</w:t>
      </w:r>
      <w:r w:rsidR="00C76D99">
        <w:rPr>
          <w:lang w:val="fr-CA"/>
        </w:rPr>
        <w:t>s</w:t>
      </w:r>
      <w:r>
        <w:rPr>
          <w:lang w:val="fr-CA"/>
        </w:rPr>
        <w:t xml:space="preserve"> et de concepteurs. Ils sont, au plus, facilement compréhensible par les clients. Les cas d’utilisations sur un diagramme de contexte, de leurs parts, peuvent être interprétés de plusieurs manières, surtout puisqu’ils sont de la forme verbe-nom. Si l’équipe veut lire la description de chaque cas d’utilisation, cela prendra du temps. Deuxièmement, les diagrammes de cas d’utilisation sont conservés tout au long du processus de développement du projet pour être consultés fréquemment, alors que, un </w:t>
      </w:r>
      <w:r w:rsidRPr="00A06137">
        <w:rPr>
          <w:i/>
          <w:iCs/>
          <w:lang w:val="fr-CA"/>
        </w:rPr>
        <w:t>user stor</w:t>
      </w:r>
      <w:r>
        <w:rPr>
          <w:i/>
          <w:iCs/>
          <w:lang w:val="fr-CA"/>
        </w:rPr>
        <w:t>y</w:t>
      </w:r>
      <w:r>
        <w:rPr>
          <w:lang w:val="fr-CA"/>
        </w:rPr>
        <w:t xml:space="preserve"> peut avoir une très courte durée avant d’être </w:t>
      </w:r>
      <w:r w:rsidRPr="00A06137">
        <w:rPr>
          <w:lang w:val="fr-CA"/>
        </w:rPr>
        <w:t>abandonné</w:t>
      </w:r>
      <w:r>
        <w:rPr>
          <w:lang w:val="fr-CA"/>
        </w:rPr>
        <w:t>. Finalement, les liens entre les </w:t>
      </w:r>
      <w:r w:rsidRPr="00A06137">
        <w:rPr>
          <w:i/>
          <w:iCs/>
          <w:lang w:val="fr-CA"/>
        </w:rPr>
        <w:t>user stories</w:t>
      </w:r>
      <w:r>
        <w:rPr>
          <w:lang w:val="fr-CA"/>
        </w:rPr>
        <w:t xml:space="preserve"> est inexistants, alors que les liens entre les cas d’utilisation sont bien définis dans les diagrammes </w:t>
      </w:r>
      <w:r w:rsidRPr="00A06137">
        <w:rPr>
          <w:lang w:val="fr-CA"/>
        </w:rPr>
        <w:t>comportementaux</w:t>
      </w:r>
      <w:r>
        <w:rPr>
          <w:lang w:val="fr-CA"/>
        </w:rPr>
        <w:t>. Les liens sont utiles, par exemple, « Passer la Commande » réutilise les fonctions « Choisir Article », « Choisir Quantité » et « S’identifier » grâce à un lien </w:t>
      </w:r>
      <w:proofErr w:type="spellStart"/>
      <w:r w:rsidRPr="00010493">
        <w:rPr>
          <w:i/>
          <w:iCs/>
          <w:lang w:val="fr-CA"/>
        </w:rPr>
        <w:t>include</w:t>
      </w:r>
      <w:proofErr w:type="spellEnd"/>
      <w:r>
        <w:rPr>
          <w:lang w:val="fr-CA"/>
        </w:rPr>
        <w:t>.</w:t>
      </w:r>
    </w:p>
    <w:p w14:paraId="7EB07C57" w14:textId="4727DE13" w:rsidR="00C7266A" w:rsidRDefault="00C7266A" w:rsidP="00DC3D71">
      <w:pPr>
        <w:pStyle w:val="Heading1"/>
        <w:rPr>
          <w:lang w:val="fr-CA"/>
        </w:rPr>
      </w:pPr>
      <w:r w:rsidRPr="00E81A03">
        <w:rPr>
          <w:lang w:val="fr-CA"/>
        </w:rPr>
        <w:lastRenderedPageBreak/>
        <w:t>Compatibilité et combinaison</w:t>
      </w:r>
    </w:p>
    <w:p w14:paraId="5F7F5764" w14:textId="77777777" w:rsidR="00D61C76" w:rsidRPr="00E81A03" w:rsidRDefault="00D61C76" w:rsidP="00802E10">
      <w:pPr>
        <w:spacing w:line="360" w:lineRule="auto"/>
        <w:jc w:val="both"/>
        <w:rPr>
          <w:rFonts w:cstheme="minorHAnsi"/>
          <w:lang w:val="fr-CA"/>
        </w:rPr>
      </w:pPr>
    </w:p>
    <w:p w14:paraId="71436E93" w14:textId="05C40E38" w:rsidR="00D00E24" w:rsidRDefault="00D61C76" w:rsidP="00802E10">
      <w:pPr>
        <w:spacing w:line="360" w:lineRule="auto"/>
        <w:jc w:val="both"/>
        <w:rPr>
          <w:rFonts w:cstheme="minorHAnsi"/>
          <w:lang w:val="fr-CA"/>
        </w:rPr>
      </w:pPr>
      <w:r>
        <w:rPr>
          <w:rFonts w:cstheme="minorHAnsi"/>
          <w:lang w:val="fr-CA"/>
        </w:rPr>
        <w:t>Les histoires utilisateurs et les cas d’utilisation sont des méthodes qui aide</w:t>
      </w:r>
      <w:r w:rsidR="00C76D99">
        <w:rPr>
          <w:rFonts w:cstheme="minorHAnsi"/>
          <w:lang w:val="fr-CA"/>
        </w:rPr>
        <w:t>nt</w:t>
      </w:r>
      <w:r>
        <w:rPr>
          <w:rFonts w:cstheme="minorHAnsi"/>
          <w:lang w:val="fr-CA"/>
        </w:rPr>
        <w:t xml:space="preserve"> les concepteurs à analyser les requis des clients</w:t>
      </w:r>
      <w:r w:rsidR="003E47F8">
        <w:rPr>
          <w:rFonts w:cstheme="minorHAnsi"/>
          <w:lang w:val="fr-CA"/>
        </w:rPr>
        <w:t>,</w:t>
      </w:r>
      <w:r>
        <w:rPr>
          <w:rFonts w:cstheme="minorHAnsi"/>
          <w:lang w:val="fr-CA"/>
        </w:rPr>
        <w:t xml:space="preserve"> à comprendre le problème</w:t>
      </w:r>
      <w:r w:rsidR="003E47F8">
        <w:rPr>
          <w:rFonts w:cstheme="minorHAnsi"/>
          <w:lang w:val="fr-CA"/>
        </w:rPr>
        <w:t xml:space="preserve"> et à </w:t>
      </w:r>
      <w:r w:rsidR="009A6F96" w:rsidRPr="009A6F96">
        <w:rPr>
          <w:rFonts w:cstheme="minorHAnsi"/>
          <w:lang w:val="fr-CA"/>
        </w:rPr>
        <w:t>spécifi</w:t>
      </w:r>
      <w:r w:rsidR="009A6F96">
        <w:rPr>
          <w:rFonts w:cstheme="minorHAnsi"/>
          <w:lang w:val="fr-CA"/>
        </w:rPr>
        <w:t>er</w:t>
      </w:r>
      <w:r w:rsidR="009A6F96" w:rsidRPr="009A6F96">
        <w:rPr>
          <w:rFonts w:cstheme="minorHAnsi"/>
          <w:lang w:val="fr-CA"/>
        </w:rPr>
        <w:t xml:space="preserve"> </w:t>
      </w:r>
      <w:r w:rsidR="009A6F96">
        <w:rPr>
          <w:rFonts w:cstheme="minorHAnsi"/>
          <w:lang w:val="fr-CA"/>
        </w:rPr>
        <w:t>l</w:t>
      </w:r>
      <w:r w:rsidR="009A6F96" w:rsidRPr="009A6F96">
        <w:rPr>
          <w:rFonts w:cstheme="minorHAnsi"/>
          <w:lang w:val="fr-CA"/>
        </w:rPr>
        <w:t>es exigences fonctionnelles</w:t>
      </w:r>
      <w:r>
        <w:rPr>
          <w:rFonts w:cstheme="minorHAnsi"/>
          <w:lang w:val="fr-CA"/>
        </w:rPr>
        <w:t xml:space="preserve">. </w:t>
      </w:r>
      <w:r w:rsidR="00CE3A55">
        <w:rPr>
          <w:rFonts w:cstheme="minorHAnsi"/>
          <w:lang w:val="fr-CA"/>
        </w:rPr>
        <w:t>T</w:t>
      </w:r>
      <w:r w:rsidR="00CE3A55" w:rsidRPr="00CE3A55">
        <w:rPr>
          <w:rFonts w:cstheme="minorHAnsi"/>
          <w:lang w:val="fr-CA"/>
        </w:rPr>
        <w:t>el que mentionné précédemment</w:t>
      </w:r>
      <w:r w:rsidR="00CE3A55">
        <w:rPr>
          <w:rFonts w:cstheme="minorHAnsi"/>
          <w:lang w:val="fr-CA"/>
        </w:rPr>
        <w:t xml:space="preserve">, </w:t>
      </w:r>
      <w:r>
        <w:rPr>
          <w:rFonts w:cstheme="minorHAnsi"/>
          <w:lang w:val="fr-CA"/>
        </w:rPr>
        <w:t xml:space="preserve">Les deux ont des </w:t>
      </w:r>
      <w:r w:rsidR="00CE3A55">
        <w:rPr>
          <w:rFonts w:cstheme="minorHAnsi"/>
          <w:lang w:val="fr-CA"/>
        </w:rPr>
        <w:t xml:space="preserve">avantages et des désavantages. </w:t>
      </w:r>
      <w:r w:rsidR="00CE3A55" w:rsidRPr="00CE3A55">
        <w:rPr>
          <w:rFonts w:cstheme="minorHAnsi"/>
          <w:lang w:val="fr-CA"/>
        </w:rPr>
        <w:t>Alistair Cockburn</w:t>
      </w:r>
      <w:r w:rsidR="00CE3A55">
        <w:rPr>
          <w:rFonts w:cstheme="minorHAnsi"/>
          <w:lang w:val="fr-CA"/>
        </w:rPr>
        <w:t>, u</w:t>
      </w:r>
      <w:r w:rsidR="00C76D99">
        <w:rPr>
          <w:rFonts w:cstheme="minorHAnsi"/>
          <w:lang w:val="fr-CA"/>
        </w:rPr>
        <w:t xml:space="preserve">n </w:t>
      </w:r>
      <w:r w:rsidR="00CC16E3" w:rsidRPr="00CC16E3">
        <w:rPr>
          <w:rFonts w:cstheme="minorHAnsi"/>
          <w:lang w:val="fr-CA"/>
        </w:rPr>
        <w:t xml:space="preserve">diplômé en informatique </w:t>
      </w:r>
      <w:r w:rsidR="00CC16E3">
        <w:rPr>
          <w:rFonts w:cstheme="minorHAnsi"/>
          <w:lang w:val="fr-CA"/>
        </w:rPr>
        <w:t xml:space="preserve">et un </w:t>
      </w:r>
      <w:r w:rsidR="00C76D99" w:rsidRPr="00C76D99">
        <w:rPr>
          <w:rFonts w:cstheme="minorHAnsi"/>
          <w:lang w:val="fr-CA"/>
        </w:rPr>
        <w:t>des initiateurs</w:t>
      </w:r>
      <w:r w:rsidR="00CC16E3">
        <w:rPr>
          <w:rFonts w:cstheme="minorHAnsi"/>
          <w:lang w:val="fr-CA"/>
        </w:rPr>
        <w:t xml:space="preserve"> du mouvement des méthodes agiles</w:t>
      </w:r>
      <w:r w:rsidR="00CE3A55">
        <w:rPr>
          <w:rFonts w:cstheme="minorHAnsi"/>
          <w:lang w:val="fr-CA"/>
        </w:rPr>
        <w:t xml:space="preserve">, remarque que les compagnies qui n’utilise pas les cas d’utilisation ne connaissent pas leur </w:t>
      </w:r>
      <w:r w:rsidR="00CE3A55" w:rsidRPr="00CE3A55">
        <w:rPr>
          <w:rFonts w:cstheme="minorHAnsi"/>
          <w:lang w:val="fr-CA"/>
        </w:rPr>
        <w:t>pl</w:t>
      </w:r>
      <w:r w:rsidR="00C76D99">
        <w:rPr>
          <w:rFonts w:cstheme="minorHAnsi"/>
          <w:lang w:val="fr-CA"/>
        </w:rPr>
        <w:t>u</w:t>
      </w:r>
      <w:r w:rsidR="00CE3A55" w:rsidRPr="00CE3A55">
        <w:rPr>
          <w:rFonts w:cstheme="minorHAnsi"/>
          <w:lang w:val="fr-CA"/>
        </w:rPr>
        <w:t>s grand objectif</w:t>
      </w:r>
      <w:r w:rsidR="00CE3A55">
        <w:rPr>
          <w:rFonts w:cstheme="minorHAnsi"/>
          <w:lang w:val="fr-CA"/>
        </w:rPr>
        <w:t>, et n’ont a</w:t>
      </w:r>
      <w:r w:rsidR="00CE3A55" w:rsidRPr="00CE3A55">
        <w:rPr>
          <w:rFonts w:cstheme="minorHAnsi"/>
          <w:lang w:val="fr-CA"/>
        </w:rPr>
        <w:t>ucun mécanisme pour anticiper les travaux à venir.</w:t>
      </w:r>
      <w:r w:rsidR="00CE3A55">
        <w:rPr>
          <w:rFonts w:cstheme="minorHAnsi"/>
          <w:lang w:val="fr-CA"/>
        </w:rPr>
        <w:t xml:space="preserve"> </w:t>
      </w:r>
      <w:r w:rsidR="00744C13">
        <w:rPr>
          <w:rFonts w:cstheme="minorHAnsi"/>
          <w:lang w:val="fr-CA"/>
        </w:rPr>
        <w:t>Est-ce qu’il est possible de combiner les cas d’utilisation et les histoires utilisateurs? La réponse est oui, les deux techniques sont compatibles. En les combinant, il est possible d’obtenir un plus grand nombre d’informations (buts, raisons, acteurs, limites, etc.) tout en restant agile.</w:t>
      </w:r>
    </w:p>
    <w:p w14:paraId="5FE58743" w14:textId="7C796188" w:rsidR="00DC3D71" w:rsidRPr="00807C3C" w:rsidRDefault="00DC3D71" w:rsidP="00DC3D71">
      <w:pPr>
        <w:pStyle w:val="Heading1"/>
        <w:rPr>
          <w:lang w:val="fr-CA"/>
        </w:rPr>
      </w:pPr>
      <w:r>
        <w:rPr>
          <w:rFonts w:eastAsia="Times New Roman"/>
          <w:lang w:val="fr-CA"/>
        </w:rPr>
        <w:t>Cas d’utilisation agiles donnant des histoires utilisateur</w:t>
      </w:r>
    </w:p>
    <w:p w14:paraId="141A4F7B" w14:textId="215FEB8B" w:rsidR="00744C13" w:rsidRPr="00807C3C" w:rsidRDefault="00744C13" w:rsidP="00802E10">
      <w:pPr>
        <w:spacing w:line="360" w:lineRule="auto"/>
        <w:jc w:val="both"/>
        <w:rPr>
          <w:rFonts w:cstheme="minorHAnsi"/>
          <w:lang w:val="fr-CA"/>
        </w:rPr>
      </w:pPr>
    </w:p>
    <w:p w14:paraId="77DBEA31" w14:textId="350A4132" w:rsidR="00744C13" w:rsidRDefault="00807C3C" w:rsidP="00802E10">
      <w:pPr>
        <w:spacing w:line="360" w:lineRule="auto"/>
        <w:jc w:val="both"/>
        <w:rPr>
          <w:rFonts w:cstheme="minorHAnsi"/>
          <w:lang w:val="fr-CA"/>
        </w:rPr>
      </w:pPr>
      <w:r>
        <w:rPr>
          <w:rFonts w:cstheme="minorHAnsi"/>
          <w:lang w:val="fr-CA"/>
        </w:rPr>
        <w:t>Afin de rester agile, mais d’apporter plus de détails dans la phase d’analyse des requis, il</w:t>
      </w:r>
      <w:r w:rsidR="00E65D54">
        <w:rPr>
          <w:rFonts w:cstheme="minorHAnsi"/>
          <w:lang w:val="fr-CA"/>
        </w:rPr>
        <w:t xml:space="preserve"> est possible</w:t>
      </w:r>
      <w:r>
        <w:rPr>
          <w:rFonts w:cstheme="minorHAnsi"/>
          <w:lang w:val="fr-CA"/>
        </w:rPr>
        <w:t xml:space="preserve"> </w:t>
      </w:r>
      <w:r w:rsidR="001A1DDF">
        <w:rPr>
          <w:rFonts w:cstheme="minorHAnsi"/>
          <w:lang w:val="fr-CA"/>
        </w:rPr>
        <w:t>d’</w:t>
      </w:r>
      <w:r>
        <w:rPr>
          <w:rFonts w:cstheme="minorHAnsi"/>
          <w:lang w:val="fr-CA"/>
        </w:rPr>
        <w:t xml:space="preserve">écrire les cas d’utilisations d’une façon agile. Durant les rencontres, l’équipe peut organiser des </w:t>
      </w:r>
      <w:r w:rsidRPr="00807C3C">
        <w:rPr>
          <w:rFonts w:cstheme="minorHAnsi"/>
          <w:lang w:val="fr-CA"/>
        </w:rPr>
        <w:t>remue-méninges</w:t>
      </w:r>
      <w:r>
        <w:rPr>
          <w:rFonts w:cstheme="minorHAnsi"/>
          <w:lang w:val="fr-CA"/>
        </w:rPr>
        <w:t xml:space="preserve"> pour se questionner sur les acteurs</w:t>
      </w:r>
      <w:r w:rsidR="00D93692">
        <w:rPr>
          <w:rFonts w:cstheme="minorHAnsi"/>
          <w:lang w:val="fr-CA"/>
        </w:rPr>
        <w:t xml:space="preserve"> et leurs buts</w:t>
      </w:r>
      <w:r>
        <w:rPr>
          <w:rFonts w:cstheme="minorHAnsi"/>
          <w:lang w:val="fr-CA"/>
        </w:rPr>
        <w:t xml:space="preserve">. </w:t>
      </w:r>
      <w:r w:rsidR="00D93692">
        <w:rPr>
          <w:rFonts w:cstheme="minorHAnsi"/>
          <w:lang w:val="fr-CA"/>
        </w:rPr>
        <w:t xml:space="preserve">Les acteurs </w:t>
      </w:r>
      <w:r>
        <w:rPr>
          <w:rFonts w:cstheme="minorHAnsi"/>
          <w:lang w:val="fr-CA"/>
        </w:rPr>
        <w:t xml:space="preserve">peuvent être </w:t>
      </w:r>
      <w:r w:rsidR="00B30B36">
        <w:rPr>
          <w:rFonts w:cstheme="minorHAnsi"/>
          <w:lang w:val="fr-CA"/>
        </w:rPr>
        <w:t xml:space="preserve">les </w:t>
      </w:r>
      <w:r w:rsidR="00D93692">
        <w:rPr>
          <w:rFonts w:cstheme="minorHAnsi"/>
          <w:lang w:val="fr-CA"/>
        </w:rPr>
        <w:t xml:space="preserve">utilisateurs ou un </w:t>
      </w:r>
      <w:r w:rsidR="00E65D54">
        <w:rPr>
          <w:rFonts w:cstheme="minorHAnsi"/>
          <w:lang w:val="fr-CA"/>
        </w:rPr>
        <w:t>système externe</w:t>
      </w:r>
      <w:r w:rsidR="00D93692">
        <w:rPr>
          <w:rFonts w:cstheme="minorHAnsi"/>
          <w:lang w:val="fr-CA"/>
        </w:rPr>
        <w:t xml:space="preserve"> comme PayPal. </w:t>
      </w:r>
      <w:r w:rsidR="00E65D54">
        <w:rPr>
          <w:rFonts w:cstheme="minorHAnsi"/>
          <w:lang w:val="fr-CA"/>
        </w:rPr>
        <w:t xml:space="preserve">Un responsable dans l’équipe peut esquisser un diagramme de contexte simple en </w:t>
      </w:r>
      <w:r w:rsidR="007632F3">
        <w:rPr>
          <w:rFonts w:cstheme="minorHAnsi"/>
          <w:lang w:val="fr-CA"/>
        </w:rPr>
        <w:t>indiquant</w:t>
      </w:r>
      <w:r w:rsidR="00E65D54">
        <w:rPr>
          <w:rFonts w:cstheme="minorHAnsi"/>
          <w:lang w:val="fr-CA"/>
        </w:rPr>
        <w:t xml:space="preserve"> les liens entre les acteurs et avec quelques cas d’utilisation. Ces derniers peuvent se composer en deux mots, un verbe et un nom, par exemple, </w:t>
      </w:r>
      <w:r w:rsidR="001D21E8" w:rsidRPr="001D21E8">
        <w:rPr>
          <w:rFonts w:cstheme="minorHAnsi"/>
          <w:i/>
          <w:iCs/>
          <w:lang w:val="fr-CA"/>
        </w:rPr>
        <w:t>P</w:t>
      </w:r>
      <w:r w:rsidR="00E65D54" w:rsidRPr="00E65D54">
        <w:rPr>
          <w:rFonts w:cstheme="minorHAnsi"/>
          <w:i/>
          <w:iCs/>
          <w:lang w:val="fr-CA"/>
        </w:rPr>
        <w:t xml:space="preserve">ayer </w:t>
      </w:r>
      <w:r w:rsidR="001D21E8">
        <w:rPr>
          <w:rFonts w:cstheme="minorHAnsi"/>
          <w:i/>
          <w:iCs/>
          <w:lang w:val="fr-CA"/>
        </w:rPr>
        <w:t>M</w:t>
      </w:r>
      <w:r w:rsidR="00E65D54" w:rsidRPr="00E65D54">
        <w:rPr>
          <w:rFonts w:cstheme="minorHAnsi"/>
          <w:i/>
          <w:iCs/>
          <w:lang w:val="fr-CA"/>
        </w:rPr>
        <w:t>ontant</w:t>
      </w:r>
      <w:r w:rsidR="00E65D54">
        <w:rPr>
          <w:rFonts w:cstheme="minorHAnsi"/>
          <w:i/>
          <w:iCs/>
          <w:lang w:val="fr-CA"/>
        </w:rPr>
        <w:t xml:space="preserve">. </w:t>
      </w:r>
      <w:r w:rsidR="00E65D54">
        <w:rPr>
          <w:rFonts w:cstheme="minorHAnsi"/>
          <w:lang w:val="fr-CA"/>
        </w:rPr>
        <w:t>Par la suite, des petites descriptions peuvent être donné à chaque cas d’</w:t>
      </w:r>
      <w:r w:rsidR="000C1946">
        <w:rPr>
          <w:rFonts w:cstheme="minorHAnsi"/>
          <w:lang w:val="fr-CA"/>
        </w:rPr>
        <w:t>utilisation ainsi que les parties prenants et leurs intérêts</w:t>
      </w:r>
      <w:r w:rsidR="00E65D54">
        <w:rPr>
          <w:rFonts w:cstheme="minorHAnsi"/>
          <w:lang w:val="fr-CA"/>
        </w:rPr>
        <w:t>. Cette étape permettra de diviser le problème en sous-problème</w:t>
      </w:r>
      <w:r w:rsidR="001A1DDF">
        <w:rPr>
          <w:rFonts w:cstheme="minorHAnsi"/>
          <w:lang w:val="fr-CA"/>
        </w:rPr>
        <w:t>s</w:t>
      </w:r>
      <w:r w:rsidR="000C1946">
        <w:rPr>
          <w:rFonts w:cstheme="minorHAnsi"/>
          <w:lang w:val="fr-CA"/>
        </w:rPr>
        <w:t xml:space="preserve">. </w:t>
      </w:r>
    </w:p>
    <w:p w14:paraId="3D44D41B" w14:textId="77777777" w:rsidR="00010493" w:rsidRDefault="00010493" w:rsidP="00802E10">
      <w:pPr>
        <w:spacing w:line="360" w:lineRule="auto"/>
        <w:jc w:val="both"/>
        <w:rPr>
          <w:rFonts w:cstheme="minorHAnsi"/>
          <w:lang w:val="fr-CA"/>
        </w:rPr>
      </w:pPr>
    </w:p>
    <w:p w14:paraId="12342A99" w14:textId="1489DF4F" w:rsidR="000C1946" w:rsidRDefault="000C1946" w:rsidP="00802E10">
      <w:pPr>
        <w:spacing w:line="360" w:lineRule="auto"/>
        <w:jc w:val="both"/>
        <w:rPr>
          <w:rFonts w:cstheme="minorHAnsi"/>
          <w:lang w:val="fr-CA"/>
        </w:rPr>
      </w:pPr>
      <w:r>
        <w:rPr>
          <w:rFonts w:cstheme="minorHAnsi"/>
          <w:lang w:val="fr-CA"/>
        </w:rPr>
        <w:t xml:space="preserve">L’équipe des concepteurs peut ajouter à ces cas d’utilisation non-officiels autant de détails qu’ils jugent pertinents. À ce point, l’équipe a déjà établi tous ce que les user stories peuvent apporter. Donc il est possible d’écrire des user stories facilement. De cette façon, </w:t>
      </w:r>
      <w:r w:rsidRPr="000C1946">
        <w:rPr>
          <w:rFonts w:cstheme="minorHAnsi"/>
          <w:lang w:val="fr-CA"/>
        </w:rPr>
        <w:t xml:space="preserve">l'équipe </w:t>
      </w:r>
      <w:r>
        <w:rPr>
          <w:rFonts w:cstheme="minorHAnsi"/>
          <w:lang w:val="fr-CA"/>
        </w:rPr>
        <w:t>commence mieux le</w:t>
      </w:r>
      <w:r w:rsidRPr="000C1946">
        <w:rPr>
          <w:rFonts w:cstheme="minorHAnsi"/>
          <w:lang w:val="fr-CA"/>
        </w:rPr>
        <w:t xml:space="preserve"> processus de compréhension de ce qu</w:t>
      </w:r>
      <w:r>
        <w:rPr>
          <w:rFonts w:cstheme="minorHAnsi"/>
          <w:lang w:val="fr-CA"/>
        </w:rPr>
        <w:t>’il fait.</w:t>
      </w:r>
    </w:p>
    <w:p w14:paraId="0848A8D4" w14:textId="77777777" w:rsidR="00010493" w:rsidRDefault="00010493" w:rsidP="00802E10">
      <w:pPr>
        <w:spacing w:line="360" w:lineRule="auto"/>
        <w:jc w:val="both"/>
        <w:rPr>
          <w:rFonts w:cstheme="minorHAnsi"/>
          <w:lang w:val="fr-CA"/>
        </w:rPr>
      </w:pPr>
    </w:p>
    <w:p w14:paraId="33B4A5BE" w14:textId="120CFE05" w:rsidR="00744C13" w:rsidRPr="00807C3C" w:rsidRDefault="0073291A" w:rsidP="00802E10">
      <w:pPr>
        <w:spacing w:line="360" w:lineRule="auto"/>
        <w:jc w:val="both"/>
        <w:rPr>
          <w:rFonts w:cstheme="minorHAnsi"/>
          <w:lang w:val="fr-CA"/>
        </w:rPr>
      </w:pPr>
      <w:r>
        <w:rPr>
          <w:rFonts w:cstheme="minorHAnsi"/>
          <w:lang w:val="fr-CA"/>
        </w:rPr>
        <w:lastRenderedPageBreak/>
        <w:t xml:space="preserve">Il est important de noter que l’équipe doit être flexible </w:t>
      </w:r>
      <w:r w:rsidR="006242FA">
        <w:rPr>
          <w:rFonts w:cstheme="minorHAnsi"/>
          <w:lang w:val="fr-CA"/>
        </w:rPr>
        <w:t xml:space="preserve">sur la quantité de précision </w:t>
      </w:r>
      <w:r>
        <w:rPr>
          <w:rFonts w:cstheme="minorHAnsi"/>
          <w:lang w:val="fr-CA"/>
        </w:rPr>
        <w:t xml:space="preserve">et ne doit pas ajouter beaucoup de détails dès le début. Il peut choisir d’écrire le scénario principal d’une fonctionnalité pour un cas d’utilisation, mais pas pour un autre. </w:t>
      </w:r>
      <w:r w:rsidR="006242FA">
        <w:rPr>
          <w:rFonts w:cstheme="minorHAnsi"/>
          <w:lang w:val="fr-CA"/>
        </w:rPr>
        <w:t>De plus, mettre les cas d’utilisation en ordre de priorités est une bonne technique pour connaitre les transformer en user stories en premier et les intégrer aux prochaines itérations. Pour rester agile, l’équipe doit laisser en tête que c’est diagramme sont jetables et modifiables.</w:t>
      </w:r>
    </w:p>
    <w:p w14:paraId="440BBD7F" w14:textId="364B96E3" w:rsidR="000C1946" w:rsidRDefault="000C1946" w:rsidP="003447AE">
      <w:pPr>
        <w:pStyle w:val="Heading1"/>
        <w:rPr>
          <w:lang w:val="fr-CA"/>
        </w:rPr>
      </w:pPr>
      <w:r w:rsidRPr="007632F3">
        <w:rPr>
          <w:lang w:val="fr-CA"/>
        </w:rPr>
        <w:t>Histoires utilisateur intégrées à un modèle UML du système</w:t>
      </w:r>
    </w:p>
    <w:p w14:paraId="0CE84438" w14:textId="77777777" w:rsidR="003447AE" w:rsidRPr="003447AE" w:rsidRDefault="003447AE" w:rsidP="003447AE">
      <w:pPr>
        <w:rPr>
          <w:lang w:val="fr-CA"/>
        </w:rPr>
      </w:pPr>
    </w:p>
    <w:p w14:paraId="051BD9F8" w14:textId="682D65E1" w:rsidR="006242FA" w:rsidRDefault="006242FA" w:rsidP="00802E10">
      <w:pPr>
        <w:spacing w:line="360" w:lineRule="auto"/>
        <w:jc w:val="both"/>
        <w:rPr>
          <w:rFonts w:cstheme="minorHAnsi"/>
          <w:lang w:val="fr-CA"/>
        </w:rPr>
      </w:pPr>
      <w:r>
        <w:rPr>
          <w:rFonts w:cstheme="minorHAnsi"/>
          <w:lang w:val="fr-CA"/>
        </w:rPr>
        <w:t xml:space="preserve">Les cas d’utilisation agiles </w:t>
      </w:r>
      <w:r w:rsidR="00931991">
        <w:rPr>
          <w:rFonts w:cstheme="minorHAnsi"/>
          <w:lang w:val="fr-CA"/>
        </w:rPr>
        <w:t>permettent</w:t>
      </w:r>
      <w:r>
        <w:rPr>
          <w:rFonts w:cstheme="minorHAnsi"/>
          <w:lang w:val="fr-CA"/>
        </w:rPr>
        <w:t xml:space="preserve"> de produire </w:t>
      </w:r>
      <w:r w:rsidR="00931991">
        <w:rPr>
          <w:rFonts w:cstheme="minorHAnsi"/>
          <w:lang w:val="fr-CA"/>
        </w:rPr>
        <w:t>des histoires utilisateurs, mais le contraire est-il aussi possible? Oui. Les histoires utilisateurs peuvent assister comme points de départ et d’en dérivé un cas d’utilisation</w:t>
      </w:r>
      <w:r w:rsidR="0094797C">
        <w:rPr>
          <w:rFonts w:cstheme="minorHAnsi"/>
          <w:lang w:val="fr-CA"/>
        </w:rPr>
        <w:t xml:space="preserve"> afin d’ajouter des informations utiles</w:t>
      </w:r>
      <w:r w:rsidR="00931991">
        <w:rPr>
          <w:rFonts w:cstheme="minorHAnsi"/>
          <w:lang w:val="fr-CA"/>
        </w:rPr>
        <w:t xml:space="preserve">. </w:t>
      </w:r>
    </w:p>
    <w:p w14:paraId="10173FDD" w14:textId="77777777" w:rsidR="00010493" w:rsidRDefault="00010493" w:rsidP="00802E10">
      <w:pPr>
        <w:spacing w:line="360" w:lineRule="auto"/>
        <w:jc w:val="both"/>
        <w:rPr>
          <w:rFonts w:cstheme="minorHAnsi"/>
          <w:lang w:val="fr-CA"/>
        </w:rPr>
      </w:pPr>
    </w:p>
    <w:p w14:paraId="3984F9DC" w14:textId="4BFC3856" w:rsidR="00FA148E" w:rsidRPr="000C1946" w:rsidRDefault="00B9419B" w:rsidP="00802E10">
      <w:pPr>
        <w:spacing w:line="360" w:lineRule="auto"/>
        <w:jc w:val="both"/>
        <w:rPr>
          <w:rFonts w:cstheme="minorHAnsi"/>
          <w:lang w:val="fr-CA"/>
        </w:rPr>
      </w:pPr>
      <w:r w:rsidRPr="00B9419B">
        <w:rPr>
          <w:rFonts w:cstheme="minorHAnsi"/>
          <w:lang w:val="fr-CA"/>
        </w:rPr>
        <w:t xml:space="preserve">Les </w:t>
      </w:r>
      <w:r>
        <w:rPr>
          <w:rFonts w:cstheme="minorHAnsi"/>
          <w:lang w:val="fr-CA"/>
        </w:rPr>
        <w:t xml:space="preserve">histoires utilisateurs intégrées à un modèle UML </w:t>
      </w:r>
      <w:r w:rsidRPr="00B9419B">
        <w:rPr>
          <w:rFonts w:cstheme="minorHAnsi"/>
          <w:lang w:val="fr-CA"/>
        </w:rPr>
        <w:t>peuvent permettre des sessions de planification plus productives et un moyen polyvalent d'ajouter des fonctions de dernière minute au projet.</w:t>
      </w:r>
    </w:p>
    <w:p w14:paraId="16531A99" w14:textId="4E6B0B3E" w:rsidR="00010493" w:rsidRDefault="00DC3D71" w:rsidP="00DC3D71">
      <w:pPr>
        <w:pStyle w:val="Heading1"/>
        <w:rPr>
          <w:rFonts w:eastAsia="Times New Roman"/>
          <w:color w:val="000000"/>
          <w:shd w:val="clear" w:color="auto" w:fill="FFFFFF"/>
          <w:lang w:val="fr-CA"/>
        </w:rPr>
      </w:pPr>
      <w:r>
        <w:rPr>
          <w:lang w:val="fr-CA"/>
        </w:rPr>
        <w:t>Exemple Concret : PolyWouf-Fit</w:t>
      </w:r>
    </w:p>
    <w:p w14:paraId="67C52030" w14:textId="05D15D7D" w:rsidR="00DC3D71" w:rsidRDefault="00DC3D71" w:rsidP="00807C3C">
      <w:pPr>
        <w:spacing w:line="360" w:lineRule="auto"/>
        <w:jc w:val="both"/>
        <w:rPr>
          <w:rFonts w:eastAsia="Times New Roman" w:cstheme="minorHAnsi"/>
          <w:color w:val="000000"/>
          <w:shd w:val="clear" w:color="auto" w:fill="FFFFFF"/>
          <w:lang w:val="fr-CA"/>
        </w:rPr>
      </w:pPr>
    </w:p>
    <w:p w14:paraId="72210A88" w14:textId="49828311" w:rsidR="003E47F8" w:rsidRDefault="001D21E8" w:rsidP="00807C3C">
      <w:pPr>
        <w:spacing w:line="360" w:lineRule="auto"/>
        <w:jc w:val="both"/>
        <w:rPr>
          <w:rFonts w:cstheme="minorHAnsi"/>
          <w:lang w:val="fr-CA"/>
        </w:rPr>
      </w:pPr>
      <w:r>
        <w:rPr>
          <w:rFonts w:eastAsia="Times New Roman" w:cstheme="minorHAnsi"/>
          <w:color w:val="000000"/>
          <w:shd w:val="clear" w:color="auto" w:fill="FFFFFF"/>
          <w:lang w:val="fr-CA"/>
        </w:rPr>
        <w:t xml:space="preserve">Voici un exemple d’intégration d’histoire utilisateurs dans un modèle UML. </w:t>
      </w:r>
      <w:r w:rsidRPr="00DD3F8F">
        <w:rPr>
          <w:rFonts w:cstheme="minorHAnsi"/>
          <w:lang w:val="fr-CA"/>
        </w:rPr>
        <w:t>PolyWouf</w:t>
      </w:r>
      <w:r>
        <w:rPr>
          <w:rFonts w:cstheme="minorHAnsi"/>
          <w:lang w:val="fr-CA"/>
        </w:rPr>
        <w:t xml:space="preserve">-Fit est </w:t>
      </w:r>
      <w:r w:rsidR="001A1DDF">
        <w:rPr>
          <w:rFonts w:cstheme="minorHAnsi"/>
          <w:lang w:val="fr-CA"/>
        </w:rPr>
        <w:t xml:space="preserve">un </w:t>
      </w:r>
      <w:r w:rsidR="007112C5">
        <w:rPr>
          <w:rFonts w:cstheme="minorHAnsi"/>
          <w:lang w:val="fr-CA"/>
        </w:rPr>
        <w:t>système constitué d’une application mobile et d’un dispositif Woufit qui peut être porté par un chien pour recueillir des données.</w:t>
      </w:r>
      <w:r w:rsidR="00DC3D71">
        <w:rPr>
          <w:rFonts w:cstheme="minorHAnsi"/>
          <w:lang w:val="fr-CA"/>
        </w:rPr>
        <w:t xml:space="preserve"> </w:t>
      </w:r>
      <w:r w:rsidR="001A1DDF">
        <w:rPr>
          <w:rFonts w:cstheme="minorHAnsi"/>
          <w:lang w:val="fr-CA"/>
        </w:rPr>
        <w:t>Il</w:t>
      </w:r>
      <w:r w:rsidR="00DC3D71">
        <w:rPr>
          <w:rFonts w:cstheme="minorHAnsi"/>
          <w:lang w:val="fr-CA"/>
        </w:rPr>
        <w:t xml:space="preserve"> </w:t>
      </w:r>
      <w:r w:rsidR="009207DE" w:rsidRPr="00DD3F8F">
        <w:rPr>
          <w:rFonts w:cstheme="minorHAnsi"/>
          <w:lang w:val="fr-CA"/>
        </w:rPr>
        <w:t>fourni</w:t>
      </w:r>
      <w:r w:rsidR="001A1DDF">
        <w:rPr>
          <w:rFonts w:cstheme="minorHAnsi"/>
          <w:lang w:val="fr-CA"/>
        </w:rPr>
        <w:t>t</w:t>
      </w:r>
      <w:r w:rsidR="009207DE" w:rsidRPr="00DD3F8F">
        <w:rPr>
          <w:rFonts w:cstheme="minorHAnsi"/>
          <w:lang w:val="fr-CA"/>
        </w:rPr>
        <w:t xml:space="preserve"> une plateforme intégrée de monitoring et d’entraînement tant pour le chien que pour son maître</w:t>
      </w:r>
      <w:r w:rsidR="009207DE">
        <w:rPr>
          <w:rFonts w:cstheme="minorHAnsi"/>
          <w:lang w:val="fr-CA"/>
        </w:rPr>
        <w:t xml:space="preserve">. </w:t>
      </w:r>
      <w:r w:rsidR="007112C5">
        <w:rPr>
          <w:rFonts w:cstheme="minorHAnsi"/>
          <w:lang w:val="fr-CA"/>
        </w:rPr>
        <w:t>À partir du document du vision</w:t>
      </w:r>
      <w:r w:rsidR="003E47F8">
        <w:rPr>
          <w:rFonts w:cstheme="minorHAnsi"/>
          <w:lang w:val="fr-CA"/>
        </w:rPr>
        <w:t xml:space="preserve"> qui résumer que le un maitre aimerait localiser son chien </w:t>
      </w:r>
      <w:r w:rsidR="00C62CAA">
        <w:rPr>
          <w:rFonts w:cstheme="minorHAnsi"/>
          <w:lang w:val="fr-CA"/>
        </w:rPr>
        <w:t>grâce</w:t>
      </w:r>
      <w:r w:rsidR="003E47F8">
        <w:rPr>
          <w:rFonts w:cstheme="minorHAnsi"/>
          <w:lang w:val="fr-CA"/>
        </w:rPr>
        <w:t xml:space="preserve"> au Woufit et aimerait de produire </w:t>
      </w:r>
      <w:r w:rsidR="003E47F8" w:rsidRPr="003E47F8">
        <w:rPr>
          <w:rFonts w:cstheme="minorHAnsi"/>
          <w:lang w:val="fr-CA"/>
        </w:rPr>
        <w:t>des rapports d’activité quotidiens, hebdomadaires ou mensuels</w:t>
      </w:r>
      <w:r w:rsidR="003E47F8">
        <w:rPr>
          <w:rFonts w:cstheme="minorHAnsi"/>
          <w:lang w:val="fr-CA"/>
        </w:rPr>
        <w:t>.</w:t>
      </w:r>
    </w:p>
    <w:p w14:paraId="512255EB" w14:textId="77777777" w:rsidR="003E47F8" w:rsidRDefault="003E47F8" w:rsidP="00807C3C">
      <w:pPr>
        <w:spacing w:line="360" w:lineRule="auto"/>
        <w:jc w:val="both"/>
        <w:rPr>
          <w:rFonts w:cstheme="minorHAnsi"/>
          <w:lang w:val="fr-CA"/>
        </w:rPr>
      </w:pPr>
    </w:p>
    <w:p w14:paraId="0055C121" w14:textId="73D41965" w:rsidR="00010493" w:rsidRDefault="003E47F8" w:rsidP="00807C3C">
      <w:pPr>
        <w:spacing w:line="360" w:lineRule="auto"/>
        <w:jc w:val="both"/>
        <w:rPr>
          <w:rFonts w:eastAsia="Times New Roman" w:cstheme="minorHAnsi"/>
          <w:color w:val="000000"/>
          <w:shd w:val="clear" w:color="auto" w:fill="FFFFFF"/>
          <w:lang w:val="fr-CA"/>
        </w:rPr>
      </w:pPr>
      <w:r>
        <w:rPr>
          <w:rFonts w:cstheme="minorHAnsi"/>
          <w:lang w:val="fr-CA"/>
        </w:rPr>
        <w:t>L</w:t>
      </w:r>
      <w:r w:rsidR="007112C5">
        <w:rPr>
          <w:rFonts w:cstheme="minorHAnsi"/>
          <w:lang w:val="fr-CA"/>
        </w:rPr>
        <w:t xml:space="preserve">e responsable du produit </w:t>
      </w:r>
      <w:r w:rsidR="00F51A6B">
        <w:rPr>
          <w:rFonts w:cstheme="minorHAnsi"/>
          <w:lang w:val="fr-CA"/>
        </w:rPr>
        <w:t xml:space="preserve">écrit les deux histoires d’utilisateur suivant et leurs donne un numéro de priorité. </w:t>
      </w:r>
    </w:p>
    <w:p w14:paraId="0AE75AA3" w14:textId="77777777" w:rsidR="00010493" w:rsidRDefault="00010493" w:rsidP="00807C3C">
      <w:pPr>
        <w:spacing w:line="360" w:lineRule="auto"/>
        <w:jc w:val="both"/>
        <w:rPr>
          <w:rFonts w:eastAsia="Times New Roman" w:cstheme="minorHAnsi"/>
          <w:color w:val="000000"/>
          <w:shd w:val="clear" w:color="auto" w:fill="FFFFFF"/>
          <w:lang w:val="fr-CA"/>
        </w:rPr>
      </w:pPr>
    </w:p>
    <w:p w14:paraId="5416585F" w14:textId="2611805C" w:rsidR="00D33228" w:rsidRDefault="00D33228" w:rsidP="00F51A6B">
      <w:pPr>
        <w:spacing w:line="360" w:lineRule="auto"/>
        <w:jc w:val="center"/>
        <w:rPr>
          <w:rFonts w:eastAsia="Times New Roman" w:cstheme="minorHAnsi"/>
          <w:color w:val="000000"/>
          <w:shd w:val="clear" w:color="auto" w:fill="FFFFFF"/>
          <w:lang w:val="fr-CA"/>
        </w:rPr>
      </w:pPr>
      <w:r>
        <w:rPr>
          <w:rFonts w:eastAsia="Times New Roman" w:cstheme="minorHAnsi"/>
          <w:noProof/>
          <w:color w:val="000000"/>
          <w:shd w:val="clear" w:color="auto" w:fill="FFFFFF"/>
          <w:lang w:val="fr-CA"/>
        </w:rPr>
        <w:lastRenderedPageBreak/>
        <w:drawing>
          <wp:inline distT="0" distB="0" distL="0" distR="0" wp14:anchorId="0876163A" wp14:editId="77BDD8A3">
            <wp:extent cx="3899971" cy="1269574"/>
            <wp:effectExtent l="0" t="0" r="0" b="63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10 at 3.47.06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0665" cy="1282821"/>
                    </a:xfrm>
                    <a:prstGeom prst="rect">
                      <a:avLst/>
                    </a:prstGeom>
                  </pic:spPr>
                </pic:pic>
              </a:graphicData>
            </a:graphic>
          </wp:inline>
        </w:drawing>
      </w:r>
    </w:p>
    <w:p w14:paraId="52F031F5" w14:textId="119B4348" w:rsidR="00D33228" w:rsidRDefault="00D33228" w:rsidP="00F51A6B">
      <w:pPr>
        <w:jc w:val="center"/>
      </w:pPr>
    </w:p>
    <w:p w14:paraId="3E085F58" w14:textId="03C3EBCA" w:rsidR="001D21E8" w:rsidRPr="009207DE" w:rsidRDefault="00F51A6B" w:rsidP="009207DE">
      <w:pPr>
        <w:jc w:val="center"/>
        <w:rPr>
          <w:sz w:val="18"/>
          <w:szCs w:val="18"/>
        </w:rPr>
      </w:pPr>
      <w:r w:rsidRPr="009207DE">
        <w:rPr>
          <w:sz w:val="18"/>
          <w:szCs w:val="18"/>
        </w:rPr>
        <w:t xml:space="preserve">Figure </w:t>
      </w:r>
      <w:proofErr w:type="gramStart"/>
      <w:r w:rsidRPr="009207DE">
        <w:rPr>
          <w:sz w:val="18"/>
          <w:szCs w:val="18"/>
        </w:rPr>
        <w:t>2 :</w:t>
      </w:r>
      <w:proofErr w:type="gramEnd"/>
      <w:r w:rsidRPr="009207DE">
        <w:rPr>
          <w:sz w:val="18"/>
          <w:szCs w:val="18"/>
        </w:rPr>
        <w:t xml:space="preserve"> …</w:t>
      </w:r>
    </w:p>
    <w:p w14:paraId="5DE03FFF" w14:textId="77777777" w:rsidR="009207DE" w:rsidRDefault="009207DE" w:rsidP="009207DE">
      <w:pPr>
        <w:spacing w:line="360" w:lineRule="auto"/>
        <w:rPr>
          <w:lang w:val="fr-CA"/>
        </w:rPr>
      </w:pPr>
    </w:p>
    <w:p w14:paraId="3148EE52" w14:textId="04AEFB4B" w:rsidR="00586A9B" w:rsidRPr="009207DE" w:rsidRDefault="009207DE" w:rsidP="00586A9B">
      <w:pPr>
        <w:spacing w:line="360" w:lineRule="auto"/>
        <w:jc w:val="both"/>
        <w:rPr>
          <w:lang w:val="fr-CA"/>
        </w:rPr>
      </w:pPr>
      <w:r w:rsidRPr="009207DE">
        <w:rPr>
          <w:lang w:val="fr-CA"/>
        </w:rPr>
        <w:t xml:space="preserve">Afin d’en sortir des cas </w:t>
      </w:r>
      <w:r>
        <w:rPr>
          <w:lang w:val="fr-CA"/>
        </w:rPr>
        <w:t>d’utilisation détaillés à partir de ces deux histoires utilisateurs, le but</w:t>
      </w:r>
      <w:r w:rsidR="001A1DDF">
        <w:rPr>
          <w:lang w:val="fr-CA"/>
        </w:rPr>
        <w:t xml:space="preserve"> dans les deux histoires</w:t>
      </w:r>
      <w:r>
        <w:rPr>
          <w:lang w:val="fr-CA"/>
        </w:rPr>
        <w:t xml:space="preserve"> </w:t>
      </w:r>
      <w:r w:rsidR="001A1DDF">
        <w:rPr>
          <w:lang w:val="fr-CA"/>
        </w:rPr>
        <w:t>utilisateurs sont</w:t>
      </w:r>
      <w:r>
        <w:rPr>
          <w:lang w:val="fr-CA"/>
        </w:rPr>
        <w:t>, tout d’abord, utiliser comme titre des cas d’</w:t>
      </w:r>
      <w:r w:rsidR="00586A9B">
        <w:rPr>
          <w:lang w:val="fr-CA"/>
        </w:rPr>
        <w:t>utilisation</w:t>
      </w:r>
      <w:r>
        <w:rPr>
          <w:lang w:val="fr-CA"/>
        </w:rPr>
        <w:t xml:space="preserve">. Ensuite, </w:t>
      </w:r>
      <w:r w:rsidR="00586A9B">
        <w:rPr>
          <w:lang w:val="fr-CA"/>
        </w:rPr>
        <w:t xml:space="preserve">une réflexion sur les acteurs doit se réaliser. Le sportif et le propriétaire des chiens est le même utilisateur de l’application, il est dans ce cas, un des acteurs. Les résultats obtenus sont les suivants : </w:t>
      </w:r>
    </w:p>
    <w:tbl>
      <w:tblPr>
        <w:tblStyle w:val="TableGrid"/>
        <w:tblpPr w:leftFromText="180" w:rightFromText="180" w:vertAnchor="text" w:horzAnchor="margin" w:tblpY="4"/>
        <w:tblW w:w="0" w:type="auto"/>
        <w:tblLook w:val="04A0" w:firstRow="1" w:lastRow="0" w:firstColumn="1" w:lastColumn="0" w:noHBand="0" w:noVBand="1"/>
      </w:tblPr>
      <w:tblGrid>
        <w:gridCol w:w="4957"/>
        <w:gridCol w:w="4393"/>
      </w:tblGrid>
      <w:tr w:rsidR="00586A9B" w14:paraId="2BB718DA" w14:textId="77777777" w:rsidTr="00586A9B">
        <w:tc>
          <w:tcPr>
            <w:tcW w:w="4957" w:type="dxa"/>
          </w:tcPr>
          <w:p w14:paraId="1E444D46" w14:textId="77777777" w:rsidR="00586A9B" w:rsidRDefault="00586A9B" w:rsidP="00586A9B">
            <w:pPr>
              <w:autoSpaceDE w:val="0"/>
              <w:autoSpaceDN w:val="0"/>
              <w:adjustRightInd w:val="0"/>
              <w:spacing w:after="80"/>
              <w:rPr>
                <w:rFonts w:ascii="Calibri" w:hAnsi="Calibri" w:cs="Calibri"/>
                <w:sz w:val="20"/>
                <w:szCs w:val="20"/>
                <w:lang w:val="fr-CA"/>
              </w:rPr>
            </w:pPr>
            <w:r w:rsidRPr="000C3A23">
              <w:rPr>
                <w:rFonts w:ascii="Calibri" w:hAnsi="Calibri" w:cs="Calibri"/>
                <w:sz w:val="20"/>
                <w:szCs w:val="20"/>
                <w:u w:val="single"/>
                <w:lang w:val="fr-CA"/>
              </w:rPr>
              <w:t>Titre</w:t>
            </w:r>
            <w:r>
              <w:rPr>
                <w:rFonts w:ascii="Calibri" w:hAnsi="Calibri" w:cs="Calibri"/>
                <w:sz w:val="20"/>
                <w:szCs w:val="20"/>
                <w:lang w:val="fr-CA"/>
              </w:rPr>
              <w:t> : Localiser Chien.</w:t>
            </w:r>
          </w:p>
          <w:p w14:paraId="3D552B1B" w14:textId="77777777" w:rsidR="00586A9B" w:rsidRPr="0011774B" w:rsidRDefault="00586A9B" w:rsidP="00586A9B">
            <w:pPr>
              <w:autoSpaceDE w:val="0"/>
              <w:autoSpaceDN w:val="0"/>
              <w:adjustRightInd w:val="0"/>
              <w:spacing w:after="80"/>
              <w:rPr>
                <w:rFonts w:ascii="Calibri" w:hAnsi="Calibri" w:cs="Calibri"/>
                <w:sz w:val="20"/>
                <w:szCs w:val="20"/>
                <w:lang w:val="fr-CA"/>
              </w:rPr>
            </w:pPr>
            <w:r w:rsidRPr="000C3A23">
              <w:rPr>
                <w:rFonts w:ascii="Calibri" w:hAnsi="Calibri" w:cs="Calibri"/>
                <w:sz w:val="20"/>
                <w:szCs w:val="20"/>
                <w:u w:val="single"/>
                <w:lang w:val="fr-CA"/>
              </w:rPr>
              <w:t>Acteurs</w:t>
            </w:r>
            <w:r w:rsidRPr="0011774B">
              <w:rPr>
                <w:rFonts w:ascii="Calibri" w:hAnsi="Calibri" w:cs="Calibri"/>
                <w:sz w:val="20"/>
                <w:szCs w:val="20"/>
                <w:lang w:val="fr-CA"/>
              </w:rPr>
              <w:t xml:space="preserve"> : propriétaire</w:t>
            </w:r>
            <w:r>
              <w:rPr>
                <w:rFonts w:ascii="Calibri" w:hAnsi="Calibri" w:cs="Calibri"/>
                <w:sz w:val="20"/>
                <w:szCs w:val="20"/>
                <w:lang w:val="fr-CA"/>
              </w:rPr>
              <w:t>, le chien</w:t>
            </w:r>
            <w:r w:rsidRPr="0011774B">
              <w:rPr>
                <w:rFonts w:ascii="Calibri" w:hAnsi="Calibri" w:cs="Calibri"/>
                <w:sz w:val="20"/>
                <w:szCs w:val="20"/>
                <w:lang w:val="fr-CA"/>
              </w:rPr>
              <w:t xml:space="preserve"> et système de localisation.</w:t>
            </w:r>
          </w:p>
          <w:p w14:paraId="076378E3" w14:textId="77777777" w:rsidR="00586A9B" w:rsidRPr="0011774B" w:rsidRDefault="00586A9B" w:rsidP="00586A9B">
            <w:pPr>
              <w:autoSpaceDE w:val="0"/>
              <w:autoSpaceDN w:val="0"/>
              <w:adjustRightInd w:val="0"/>
              <w:spacing w:after="80"/>
              <w:rPr>
                <w:rFonts w:ascii="Calibri" w:hAnsi="Calibri" w:cs="Calibri"/>
                <w:sz w:val="20"/>
                <w:szCs w:val="20"/>
                <w:lang w:val="fr-CA"/>
              </w:rPr>
            </w:pPr>
            <w:r w:rsidRPr="000C3A23">
              <w:rPr>
                <w:rFonts w:ascii="Calibri" w:hAnsi="Calibri" w:cs="Calibri"/>
                <w:sz w:val="20"/>
                <w:szCs w:val="20"/>
                <w:u w:val="single"/>
                <w:lang w:val="fr-CA"/>
              </w:rPr>
              <w:t>Type</w:t>
            </w:r>
            <w:r w:rsidRPr="0011774B">
              <w:rPr>
                <w:rFonts w:ascii="Calibri" w:hAnsi="Calibri" w:cs="Calibri"/>
                <w:sz w:val="20"/>
                <w:szCs w:val="20"/>
                <w:lang w:val="fr-CA"/>
              </w:rPr>
              <w:t xml:space="preserve"> : secondaire.</w:t>
            </w:r>
          </w:p>
          <w:p w14:paraId="0E215A49" w14:textId="77777777" w:rsidR="00586A9B" w:rsidRDefault="00586A9B" w:rsidP="00586A9B">
            <w:pPr>
              <w:autoSpaceDE w:val="0"/>
              <w:autoSpaceDN w:val="0"/>
              <w:adjustRightInd w:val="0"/>
              <w:spacing w:after="80"/>
              <w:rPr>
                <w:rFonts w:ascii="Calibri" w:hAnsi="Calibri" w:cs="Calibri"/>
                <w:sz w:val="20"/>
                <w:szCs w:val="20"/>
                <w:lang w:val="fr-CA"/>
              </w:rPr>
            </w:pPr>
            <w:r w:rsidRPr="000C3A23">
              <w:rPr>
                <w:rFonts w:ascii="Calibri" w:hAnsi="Calibri" w:cs="Calibri"/>
                <w:sz w:val="20"/>
                <w:szCs w:val="20"/>
                <w:u w:val="single"/>
                <w:lang w:val="fr-CA"/>
              </w:rPr>
              <w:t>Parties prenants et intérêts</w:t>
            </w:r>
            <w:r w:rsidRPr="0011774B">
              <w:rPr>
                <w:rFonts w:ascii="Calibri" w:hAnsi="Calibri" w:cs="Calibri"/>
                <w:sz w:val="20"/>
                <w:szCs w:val="20"/>
                <w:lang w:val="fr-CA"/>
              </w:rPr>
              <w:t xml:space="preserve"> : trouver le chien disparu.</w:t>
            </w:r>
          </w:p>
          <w:p w14:paraId="30915060" w14:textId="77777777" w:rsidR="00586A9B" w:rsidRDefault="00586A9B" w:rsidP="00586A9B">
            <w:pPr>
              <w:autoSpaceDE w:val="0"/>
              <w:autoSpaceDN w:val="0"/>
              <w:adjustRightInd w:val="0"/>
              <w:spacing w:after="80"/>
              <w:rPr>
                <w:rFonts w:ascii="Calibri" w:hAnsi="Calibri" w:cs="Calibri"/>
                <w:sz w:val="20"/>
                <w:szCs w:val="20"/>
                <w:lang w:val="fr-CA"/>
              </w:rPr>
            </w:pPr>
            <w:r w:rsidRPr="000C3A23">
              <w:rPr>
                <w:rFonts w:ascii="Calibri" w:hAnsi="Calibri" w:cs="Calibri"/>
                <w:sz w:val="20"/>
                <w:szCs w:val="20"/>
                <w:u w:val="single"/>
                <w:lang w:val="fr-CA"/>
              </w:rPr>
              <w:t>Préconditions</w:t>
            </w:r>
            <w:r>
              <w:rPr>
                <w:rFonts w:ascii="Calibri" w:hAnsi="Calibri" w:cs="Calibri"/>
                <w:sz w:val="20"/>
                <w:szCs w:val="20"/>
                <w:lang w:val="fr-CA"/>
              </w:rPr>
              <w:t xml:space="preserve"> : </w:t>
            </w:r>
            <w:r w:rsidRPr="0011774B">
              <w:rPr>
                <w:rFonts w:ascii="Calibri" w:hAnsi="Calibri" w:cs="Calibri"/>
                <w:sz w:val="20"/>
                <w:szCs w:val="20"/>
                <w:lang w:val="fr-CA"/>
              </w:rPr>
              <w:t>Woufit connecté au Wi-Fi.</w:t>
            </w:r>
          </w:p>
          <w:p w14:paraId="51C55302" w14:textId="77777777" w:rsidR="00586A9B" w:rsidRDefault="00586A9B" w:rsidP="00586A9B">
            <w:pPr>
              <w:jc w:val="center"/>
            </w:pPr>
          </w:p>
        </w:tc>
        <w:tc>
          <w:tcPr>
            <w:tcW w:w="4393" w:type="dxa"/>
          </w:tcPr>
          <w:p w14:paraId="1A0E4F4B" w14:textId="77777777" w:rsidR="00586A9B" w:rsidRDefault="00586A9B" w:rsidP="00586A9B">
            <w:pPr>
              <w:autoSpaceDE w:val="0"/>
              <w:autoSpaceDN w:val="0"/>
              <w:adjustRightInd w:val="0"/>
              <w:spacing w:after="80"/>
              <w:rPr>
                <w:rFonts w:ascii="Calibri" w:hAnsi="Calibri" w:cs="Calibri"/>
                <w:sz w:val="20"/>
                <w:szCs w:val="20"/>
                <w:lang w:val="fr-CA"/>
              </w:rPr>
            </w:pPr>
            <w:r w:rsidRPr="000C3A23">
              <w:rPr>
                <w:rFonts w:ascii="Calibri" w:hAnsi="Calibri" w:cs="Calibri"/>
                <w:sz w:val="20"/>
                <w:szCs w:val="20"/>
                <w:u w:val="single"/>
                <w:lang w:val="fr-CA"/>
              </w:rPr>
              <w:t>Titre</w:t>
            </w:r>
            <w:r>
              <w:rPr>
                <w:rFonts w:ascii="Calibri" w:hAnsi="Calibri" w:cs="Calibri"/>
                <w:sz w:val="20"/>
                <w:szCs w:val="20"/>
                <w:lang w:val="fr-CA"/>
              </w:rPr>
              <w:t> : Recevoir Rapport.</w:t>
            </w:r>
          </w:p>
          <w:p w14:paraId="3204A260" w14:textId="77777777" w:rsidR="00586A9B" w:rsidRPr="0011774B" w:rsidRDefault="00586A9B" w:rsidP="00586A9B">
            <w:pPr>
              <w:autoSpaceDE w:val="0"/>
              <w:autoSpaceDN w:val="0"/>
              <w:adjustRightInd w:val="0"/>
              <w:spacing w:after="80"/>
              <w:rPr>
                <w:rFonts w:ascii="Calibri" w:hAnsi="Calibri" w:cs="Calibri"/>
                <w:sz w:val="20"/>
                <w:szCs w:val="20"/>
                <w:lang w:val="fr-CA"/>
              </w:rPr>
            </w:pPr>
            <w:r w:rsidRPr="000C3A23">
              <w:rPr>
                <w:rFonts w:ascii="Calibri" w:hAnsi="Calibri" w:cs="Calibri"/>
                <w:sz w:val="20"/>
                <w:szCs w:val="20"/>
                <w:u w:val="single"/>
                <w:lang w:val="fr-CA"/>
              </w:rPr>
              <w:t>Acteurs</w:t>
            </w:r>
            <w:r w:rsidRPr="0011774B">
              <w:rPr>
                <w:rFonts w:ascii="Calibri" w:hAnsi="Calibri" w:cs="Calibri"/>
                <w:sz w:val="20"/>
                <w:szCs w:val="20"/>
                <w:lang w:val="fr-CA"/>
              </w:rPr>
              <w:t xml:space="preserve"> : </w:t>
            </w:r>
            <w:r>
              <w:rPr>
                <w:rFonts w:ascii="Calibri" w:hAnsi="Calibri" w:cs="Calibri"/>
                <w:sz w:val="20"/>
                <w:szCs w:val="20"/>
                <w:lang w:val="fr-CA"/>
              </w:rPr>
              <w:t>sportif</w:t>
            </w:r>
            <w:r w:rsidRPr="0011774B">
              <w:rPr>
                <w:rFonts w:ascii="Calibri" w:hAnsi="Calibri" w:cs="Calibri"/>
                <w:sz w:val="20"/>
                <w:szCs w:val="20"/>
                <w:lang w:val="fr-CA"/>
              </w:rPr>
              <w:t>.</w:t>
            </w:r>
          </w:p>
          <w:p w14:paraId="76D60434" w14:textId="77777777" w:rsidR="00586A9B" w:rsidRPr="0011774B" w:rsidRDefault="00586A9B" w:rsidP="00586A9B">
            <w:pPr>
              <w:autoSpaceDE w:val="0"/>
              <w:autoSpaceDN w:val="0"/>
              <w:adjustRightInd w:val="0"/>
              <w:spacing w:after="80"/>
              <w:rPr>
                <w:rFonts w:ascii="Calibri" w:hAnsi="Calibri" w:cs="Calibri"/>
                <w:sz w:val="20"/>
                <w:szCs w:val="20"/>
                <w:lang w:val="fr-CA"/>
              </w:rPr>
            </w:pPr>
            <w:r w:rsidRPr="000C3A23">
              <w:rPr>
                <w:rFonts w:ascii="Calibri" w:hAnsi="Calibri" w:cs="Calibri"/>
                <w:sz w:val="20"/>
                <w:szCs w:val="20"/>
                <w:u w:val="single"/>
                <w:lang w:val="fr-CA"/>
              </w:rPr>
              <w:t>Type</w:t>
            </w:r>
            <w:r w:rsidRPr="0011774B">
              <w:rPr>
                <w:rFonts w:ascii="Calibri" w:hAnsi="Calibri" w:cs="Calibri"/>
                <w:sz w:val="20"/>
                <w:szCs w:val="20"/>
                <w:lang w:val="fr-CA"/>
              </w:rPr>
              <w:t xml:space="preserve"> : primaire.</w:t>
            </w:r>
          </w:p>
          <w:p w14:paraId="0B6C3C19" w14:textId="77777777" w:rsidR="00586A9B" w:rsidRPr="0011774B" w:rsidRDefault="00586A9B" w:rsidP="00586A9B">
            <w:pPr>
              <w:autoSpaceDE w:val="0"/>
              <w:autoSpaceDN w:val="0"/>
              <w:adjustRightInd w:val="0"/>
              <w:spacing w:after="80"/>
              <w:rPr>
                <w:rFonts w:ascii="Calibri" w:hAnsi="Calibri" w:cs="Calibri"/>
                <w:sz w:val="20"/>
                <w:szCs w:val="20"/>
                <w:lang w:val="fr-CA"/>
              </w:rPr>
            </w:pPr>
            <w:r w:rsidRPr="000C3A23">
              <w:rPr>
                <w:rFonts w:ascii="Calibri" w:hAnsi="Calibri" w:cs="Calibri"/>
                <w:sz w:val="20"/>
                <w:szCs w:val="20"/>
                <w:u w:val="single"/>
                <w:lang w:val="fr-CA"/>
              </w:rPr>
              <w:t>Parties prenants et intérêts</w:t>
            </w:r>
            <w:r w:rsidRPr="0011774B">
              <w:rPr>
                <w:rFonts w:ascii="Calibri" w:hAnsi="Calibri" w:cs="Calibri"/>
                <w:sz w:val="20"/>
                <w:szCs w:val="20"/>
                <w:lang w:val="fr-CA"/>
              </w:rPr>
              <w:t xml:space="preserve"> : suivre le progrès.</w:t>
            </w:r>
          </w:p>
          <w:p w14:paraId="085122F7" w14:textId="2A4122BC" w:rsidR="00586A9B" w:rsidRPr="00586A9B" w:rsidRDefault="00586A9B" w:rsidP="00586A9B">
            <w:pPr>
              <w:autoSpaceDE w:val="0"/>
              <w:autoSpaceDN w:val="0"/>
              <w:adjustRightInd w:val="0"/>
              <w:spacing w:after="80"/>
              <w:rPr>
                <w:rFonts w:ascii="Calibri" w:hAnsi="Calibri" w:cs="Calibri"/>
                <w:sz w:val="20"/>
                <w:szCs w:val="20"/>
                <w:lang w:val="fr-CA"/>
              </w:rPr>
            </w:pPr>
            <w:r w:rsidRPr="000C3A23">
              <w:rPr>
                <w:rFonts w:ascii="Calibri" w:hAnsi="Calibri" w:cs="Calibri"/>
                <w:sz w:val="20"/>
                <w:szCs w:val="20"/>
                <w:u w:val="single"/>
                <w:lang w:val="fr-CA"/>
              </w:rPr>
              <w:t>Préconditions</w:t>
            </w:r>
            <w:r>
              <w:rPr>
                <w:rFonts w:ascii="Calibri" w:hAnsi="Calibri" w:cs="Calibri"/>
                <w:sz w:val="20"/>
                <w:szCs w:val="20"/>
                <w:lang w:val="fr-CA"/>
              </w:rPr>
              <w:t xml:space="preserve"> : </w:t>
            </w:r>
            <w:r w:rsidRPr="0011774B">
              <w:rPr>
                <w:rFonts w:ascii="Calibri" w:hAnsi="Calibri" w:cs="Calibri"/>
                <w:sz w:val="20"/>
                <w:szCs w:val="20"/>
                <w:lang w:val="fr-CA"/>
              </w:rPr>
              <w:t>Avoir au moins un enregistrement d'aliments.</w:t>
            </w:r>
          </w:p>
        </w:tc>
      </w:tr>
    </w:tbl>
    <w:p w14:paraId="2F703691" w14:textId="77777777" w:rsidR="000C3A23" w:rsidRDefault="000C3A23" w:rsidP="001A1DDF">
      <w:pPr>
        <w:rPr>
          <w:lang w:val="fr-CA"/>
        </w:rPr>
      </w:pPr>
    </w:p>
    <w:p w14:paraId="6B1ABA72" w14:textId="3A73329C" w:rsidR="00F51A6B" w:rsidRDefault="001A1DDF" w:rsidP="000C3A23">
      <w:pPr>
        <w:spacing w:line="360" w:lineRule="auto"/>
        <w:jc w:val="both"/>
        <w:rPr>
          <w:lang w:val="fr-CA"/>
        </w:rPr>
      </w:pPr>
      <w:r>
        <w:rPr>
          <w:lang w:val="fr-CA"/>
        </w:rPr>
        <w:t xml:space="preserve">Après la réflexion, </w:t>
      </w:r>
      <w:r w:rsidR="000C3A23">
        <w:rPr>
          <w:lang w:val="fr-CA"/>
        </w:rPr>
        <w:t xml:space="preserve">il est possible de remarquer que pour localiser le chien, le système doit utiliser un système de localisation. Ce dernier est alors ajouté à la liste des acteurs. En plus, les parties prenants et leurs intérêts peuvent être prêtés de la raison trouvée dans les </w:t>
      </w:r>
      <w:r w:rsidR="000C3A23" w:rsidRPr="000C3A23">
        <w:rPr>
          <w:i/>
          <w:iCs/>
          <w:lang w:val="fr-CA"/>
        </w:rPr>
        <w:t>user stories</w:t>
      </w:r>
      <w:r w:rsidR="000C3A23">
        <w:rPr>
          <w:lang w:val="fr-CA"/>
        </w:rPr>
        <w:t xml:space="preserve">. Par la suite, après </w:t>
      </w:r>
      <w:r w:rsidR="007254EF">
        <w:rPr>
          <w:lang w:val="fr-CA"/>
        </w:rPr>
        <w:t xml:space="preserve">l’identification des éléments principaux des user stories, </w:t>
      </w:r>
      <w:r w:rsidR="000C3A23">
        <w:rPr>
          <w:lang w:val="fr-CA"/>
        </w:rPr>
        <w:t xml:space="preserve">le scénario principal peut être facilement imaginé et écrit. </w:t>
      </w:r>
    </w:p>
    <w:p w14:paraId="215257B6" w14:textId="77777777" w:rsidR="001A1DDF" w:rsidRPr="009207DE" w:rsidRDefault="001A1DDF" w:rsidP="00586A9B">
      <w:pPr>
        <w:jc w:val="center"/>
        <w:rPr>
          <w:lang w:val="fr-CA"/>
        </w:rPr>
      </w:pPr>
    </w:p>
    <w:p w14:paraId="14849794" w14:textId="42A1CAE4" w:rsidR="009207DE" w:rsidRDefault="00D33228" w:rsidP="00586A9B">
      <w:pPr>
        <w:jc w:val="center"/>
      </w:pPr>
      <w:r>
        <w:rPr>
          <w:noProof/>
        </w:rPr>
        <w:drawing>
          <wp:inline distT="0" distB="0" distL="0" distR="0" wp14:anchorId="688CE003" wp14:editId="3D3E2BC7">
            <wp:extent cx="2931008" cy="1080654"/>
            <wp:effectExtent l="0" t="0" r="6350" b="0"/>
            <wp:docPr id="4" name="Picture 4"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1008" cy="1080654"/>
                    </a:xfrm>
                    <a:prstGeom prst="rect">
                      <a:avLst/>
                    </a:prstGeom>
                  </pic:spPr>
                </pic:pic>
              </a:graphicData>
            </a:graphic>
          </wp:inline>
        </w:drawing>
      </w:r>
      <w:r w:rsidR="00586A9B">
        <w:t xml:space="preserve">       </w:t>
      </w:r>
      <w:r w:rsidR="00586A9B">
        <w:rPr>
          <w:noProof/>
        </w:rPr>
        <w:drawing>
          <wp:inline distT="0" distB="0" distL="0" distR="0" wp14:anchorId="3F895CD0" wp14:editId="4AB99EAE">
            <wp:extent cx="2731286" cy="1084052"/>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5405" cy="1101563"/>
                    </a:xfrm>
                    <a:prstGeom prst="rect">
                      <a:avLst/>
                    </a:prstGeom>
                  </pic:spPr>
                </pic:pic>
              </a:graphicData>
            </a:graphic>
          </wp:inline>
        </w:drawing>
      </w:r>
    </w:p>
    <w:p w14:paraId="53F15BE0" w14:textId="77777777" w:rsidR="000C3A23" w:rsidRDefault="000C3A23" w:rsidP="00586A9B">
      <w:pPr>
        <w:jc w:val="center"/>
      </w:pPr>
    </w:p>
    <w:p w14:paraId="61B6478C" w14:textId="48537F9D" w:rsidR="00586A9B" w:rsidRPr="000C3A23" w:rsidRDefault="000C3A23" w:rsidP="000C3A23">
      <w:pPr>
        <w:jc w:val="center"/>
        <w:rPr>
          <w:sz w:val="18"/>
          <w:szCs w:val="18"/>
        </w:rPr>
      </w:pPr>
      <w:r w:rsidRPr="000C3A23">
        <w:rPr>
          <w:sz w:val="18"/>
          <w:szCs w:val="18"/>
        </w:rPr>
        <w:t>Figure</w:t>
      </w:r>
      <w:r>
        <w:rPr>
          <w:sz w:val="18"/>
          <w:szCs w:val="18"/>
        </w:rPr>
        <w:t xml:space="preserve"> </w:t>
      </w:r>
      <w:proofErr w:type="gramStart"/>
      <w:r>
        <w:rPr>
          <w:sz w:val="18"/>
          <w:szCs w:val="18"/>
        </w:rPr>
        <w:t>3 :</w:t>
      </w:r>
      <w:proofErr w:type="gramEnd"/>
      <w:r>
        <w:rPr>
          <w:sz w:val="18"/>
          <w:szCs w:val="18"/>
        </w:rPr>
        <w:t xml:space="preserve"> …</w:t>
      </w:r>
    </w:p>
    <w:p w14:paraId="27A80FF5" w14:textId="138D066F" w:rsidR="00D33228" w:rsidRPr="000C3A23" w:rsidRDefault="00D33228" w:rsidP="00D33228">
      <w:pPr>
        <w:autoSpaceDE w:val="0"/>
        <w:autoSpaceDN w:val="0"/>
        <w:adjustRightInd w:val="0"/>
        <w:spacing w:after="80"/>
        <w:rPr>
          <w:rFonts w:ascii="Calibri" w:hAnsi="Calibri" w:cs="Calibri"/>
          <w:lang w:val="fr-CA"/>
        </w:rPr>
      </w:pPr>
    </w:p>
    <w:p w14:paraId="7578FDFF" w14:textId="7BE68463" w:rsidR="00D33228" w:rsidRDefault="007254EF" w:rsidP="00B06EBA">
      <w:pPr>
        <w:spacing w:line="360" w:lineRule="auto"/>
        <w:jc w:val="both"/>
        <w:rPr>
          <w:lang w:val="fr-CA"/>
        </w:rPr>
      </w:pPr>
      <w:r w:rsidRPr="007254EF">
        <w:rPr>
          <w:lang w:val="fr-CA"/>
        </w:rPr>
        <w:lastRenderedPageBreak/>
        <w:t xml:space="preserve">Dans l’annexe 1, le diagramme </w:t>
      </w:r>
      <w:r>
        <w:rPr>
          <w:lang w:val="fr-CA"/>
        </w:rPr>
        <w:t>séquentiel de Localiser Chien est réalisé à l’aide du scénario principal de la figure 3. Un peu plus de détails doit être ajoutés dans le diagramme séquentiel, mais les idées principales en viennent de la figure trois. Bref, il est possible de créer les diagrammes UML en se basant sur les user stories et en faisant un de remue-m</w:t>
      </w:r>
      <w:r w:rsidR="00B06EBA">
        <w:rPr>
          <w:lang w:val="fr-CA"/>
        </w:rPr>
        <w:t>éninge à chaque étape</w:t>
      </w:r>
      <w:r>
        <w:rPr>
          <w:lang w:val="fr-CA"/>
        </w:rPr>
        <w:t xml:space="preserve">.  </w:t>
      </w:r>
    </w:p>
    <w:p w14:paraId="50DFD81C" w14:textId="77777777" w:rsidR="007254EF" w:rsidRPr="007254EF" w:rsidRDefault="007254EF" w:rsidP="00D33228">
      <w:pPr>
        <w:rPr>
          <w:lang w:val="fr-CA"/>
        </w:rPr>
      </w:pPr>
    </w:p>
    <w:p w14:paraId="6BBBACD3" w14:textId="3417838B" w:rsidR="00A5234D" w:rsidRDefault="00F51A6B" w:rsidP="009207DE">
      <w:pPr>
        <w:spacing w:line="360" w:lineRule="auto"/>
        <w:jc w:val="center"/>
        <w:rPr>
          <w:rFonts w:cstheme="minorHAnsi"/>
          <w:lang w:val="fr-CA"/>
        </w:rPr>
      </w:pPr>
      <w:r>
        <w:rPr>
          <w:noProof/>
        </w:rPr>
        <w:drawing>
          <wp:inline distT="0" distB="0" distL="0" distR="0" wp14:anchorId="32BEF50B" wp14:editId="62CB80C2">
            <wp:extent cx="4968384" cy="2817541"/>
            <wp:effectExtent l="0" t="0" r="0" b="1905"/>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1905" cy="2819538"/>
                    </a:xfrm>
                    <a:prstGeom prst="rect">
                      <a:avLst/>
                    </a:prstGeom>
                  </pic:spPr>
                </pic:pic>
              </a:graphicData>
            </a:graphic>
          </wp:inline>
        </w:drawing>
      </w:r>
    </w:p>
    <w:p w14:paraId="051E4903" w14:textId="2F15BF0B" w:rsidR="00F51A6B" w:rsidRPr="006605CB" w:rsidRDefault="006605CB" w:rsidP="00807C3C">
      <w:pPr>
        <w:spacing w:line="360" w:lineRule="auto"/>
        <w:jc w:val="both"/>
        <w:rPr>
          <w:rFonts w:cstheme="minorHAnsi"/>
        </w:rPr>
      </w:pPr>
      <w:r w:rsidRPr="006605CB">
        <w:rPr>
          <w:rFonts w:cstheme="minorHAnsi"/>
        </w:rPr>
        <w:t xml:space="preserve">We have to indicate that </w:t>
      </w:r>
      <w:r>
        <w:rPr>
          <w:rFonts w:cstheme="minorHAnsi"/>
        </w:rPr>
        <w:t xml:space="preserve">its only usable for the two sprints where we will be constructing </w:t>
      </w:r>
      <w:proofErr w:type="spellStart"/>
      <w:r>
        <w:rPr>
          <w:rFonts w:cstheme="minorHAnsi"/>
        </w:rPr>
        <w:t>ces</w:t>
      </w:r>
      <w:proofErr w:type="spellEnd"/>
      <w:r>
        <w:rPr>
          <w:rFonts w:cstheme="minorHAnsi"/>
        </w:rPr>
        <w:t xml:space="preserve"> deux</w:t>
      </w:r>
    </w:p>
    <w:p w14:paraId="3F8EB218" w14:textId="4B8BA9A5" w:rsidR="009831DD" w:rsidRDefault="00A5234D" w:rsidP="00DD3F8F">
      <w:pPr>
        <w:spacing w:line="360" w:lineRule="auto"/>
        <w:jc w:val="both"/>
        <w:rPr>
          <w:rFonts w:cstheme="minorHAnsi"/>
          <w:lang w:val="fr-CA"/>
        </w:rPr>
      </w:pPr>
      <w:r>
        <w:rPr>
          <w:rFonts w:cstheme="minorHAnsi"/>
          <w:lang w:val="fr-CA"/>
        </w:rPr>
        <w:t>Permet de facilement commencer les cas d’utilisation et d’esquisser le diagramme de contexte</w:t>
      </w:r>
      <w:r w:rsidR="007B6E01">
        <w:rPr>
          <w:rFonts w:cstheme="minorHAnsi"/>
          <w:lang w:val="fr-CA"/>
        </w:rPr>
        <w:t>.</w:t>
      </w:r>
    </w:p>
    <w:p w14:paraId="114748EA" w14:textId="458DC78C" w:rsidR="001D21E8" w:rsidRPr="00DD3F8F" w:rsidRDefault="009A6F96" w:rsidP="00DD3F8F">
      <w:pPr>
        <w:spacing w:line="360" w:lineRule="auto"/>
        <w:jc w:val="both"/>
        <w:rPr>
          <w:rFonts w:cstheme="minorHAnsi"/>
          <w:lang w:val="fr-CA"/>
        </w:rPr>
      </w:pPr>
      <w:r>
        <w:rPr>
          <w:rFonts w:cstheme="minorHAnsi"/>
          <w:lang w:val="fr-CA"/>
        </w:rPr>
        <w:t xml:space="preserve">Interaction </w:t>
      </w:r>
      <w:proofErr w:type="spellStart"/>
      <w:r>
        <w:rPr>
          <w:rFonts w:cstheme="minorHAnsi"/>
          <w:lang w:val="fr-CA"/>
        </w:rPr>
        <w:t>diagram</w:t>
      </w:r>
      <w:proofErr w:type="spellEnd"/>
    </w:p>
    <w:p w14:paraId="31C9FDA4" w14:textId="4FD99FA4" w:rsidR="00E9796C" w:rsidRDefault="00802E10" w:rsidP="00DC3D71">
      <w:pPr>
        <w:pStyle w:val="Heading1"/>
        <w:rPr>
          <w:lang w:val="fr-CA"/>
        </w:rPr>
      </w:pPr>
      <w:r w:rsidRPr="00802E10">
        <w:rPr>
          <w:lang w:val="fr-CA"/>
        </w:rPr>
        <w:t xml:space="preserve">Conclusion </w:t>
      </w:r>
    </w:p>
    <w:p w14:paraId="1F854AB8" w14:textId="7CF67937" w:rsidR="00BB76B0" w:rsidRDefault="00BB76B0" w:rsidP="00802E10">
      <w:pPr>
        <w:spacing w:line="360" w:lineRule="auto"/>
        <w:jc w:val="both"/>
        <w:rPr>
          <w:rFonts w:cstheme="minorHAnsi"/>
          <w:lang w:val="fr-CA"/>
        </w:rPr>
      </w:pPr>
    </w:p>
    <w:p w14:paraId="2D83F905" w14:textId="246B105C" w:rsidR="003447AE" w:rsidRDefault="003447AE" w:rsidP="00802E10">
      <w:pPr>
        <w:spacing w:line="360" w:lineRule="auto"/>
        <w:jc w:val="both"/>
        <w:rPr>
          <w:rFonts w:cstheme="minorHAnsi"/>
          <w:lang w:val="fr-CA"/>
        </w:rPr>
      </w:pPr>
      <w:r>
        <w:rPr>
          <w:rFonts w:cstheme="minorHAnsi"/>
          <w:lang w:val="fr-CA"/>
        </w:rPr>
        <w:t xml:space="preserve">En conclusion, </w:t>
      </w:r>
    </w:p>
    <w:p w14:paraId="5230AEE6" w14:textId="77777777" w:rsidR="00BB76B0" w:rsidRDefault="00BB76B0">
      <w:pPr>
        <w:rPr>
          <w:rFonts w:cstheme="minorHAnsi"/>
          <w:lang w:val="fr-CA"/>
        </w:rPr>
      </w:pPr>
      <w:r>
        <w:rPr>
          <w:rFonts w:cstheme="minorHAnsi"/>
          <w:lang w:val="fr-CA"/>
        </w:rPr>
        <w:br w:type="page"/>
      </w:r>
    </w:p>
    <w:p w14:paraId="2BAFE72D" w14:textId="4CE498A6" w:rsidR="00802E10" w:rsidRDefault="00802E10" w:rsidP="00DC3D71">
      <w:pPr>
        <w:pStyle w:val="Heading1"/>
        <w:rPr>
          <w:lang w:val="fr-CA"/>
        </w:rPr>
      </w:pPr>
      <w:r>
        <w:rPr>
          <w:lang w:val="fr-CA"/>
        </w:rPr>
        <w:lastRenderedPageBreak/>
        <w:t>Bibliographie</w:t>
      </w:r>
    </w:p>
    <w:p w14:paraId="78C0F8E2" w14:textId="77777777" w:rsidR="00AF0DE8" w:rsidRDefault="00AF0DE8" w:rsidP="00802E10">
      <w:pPr>
        <w:spacing w:line="360" w:lineRule="auto"/>
        <w:jc w:val="both"/>
        <w:rPr>
          <w:rFonts w:cstheme="minorHAnsi"/>
          <w:lang w:val="fr-CA"/>
        </w:rPr>
      </w:pPr>
    </w:p>
    <w:p w14:paraId="6C24F459" w14:textId="04D27ABF" w:rsidR="009831DD" w:rsidRDefault="002B2766" w:rsidP="002B2766">
      <w:pPr>
        <w:spacing w:line="360" w:lineRule="auto"/>
        <w:jc w:val="both"/>
        <w:rPr>
          <w:rFonts w:cstheme="minorHAnsi"/>
        </w:rPr>
      </w:pPr>
      <w:r w:rsidRPr="002B2766">
        <w:rPr>
          <w:rFonts w:cstheme="minorHAnsi"/>
        </w:rPr>
        <w:t>C</w:t>
      </w:r>
      <w:r w:rsidR="009831DD" w:rsidRPr="002B2766">
        <w:rPr>
          <w:rFonts w:cstheme="minorHAnsi"/>
        </w:rPr>
        <w:t>. (</w:t>
      </w:r>
      <w:r w:rsidRPr="002B2766">
        <w:rPr>
          <w:rFonts w:cstheme="minorHAnsi"/>
        </w:rPr>
        <w:t xml:space="preserve">18 </w:t>
      </w:r>
      <w:proofErr w:type="spellStart"/>
      <w:r w:rsidRPr="002B2766">
        <w:rPr>
          <w:rFonts w:cstheme="minorHAnsi"/>
        </w:rPr>
        <w:t>janvier</w:t>
      </w:r>
      <w:proofErr w:type="spellEnd"/>
      <w:r w:rsidRPr="002B2766">
        <w:rPr>
          <w:rFonts w:cstheme="minorHAnsi"/>
        </w:rPr>
        <w:t xml:space="preserve"> 2012</w:t>
      </w:r>
      <w:r w:rsidR="009831DD" w:rsidRPr="002B2766">
        <w:rPr>
          <w:rFonts w:cstheme="minorHAnsi"/>
        </w:rPr>
        <w:t xml:space="preserve">). </w:t>
      </w:r>
      <w:r w:rsidRPr="002B2766">
        <w:rPr>
          <w:rFonts w:cstheme="minorHAnsi"/>
        </w:rPr>
        <w:t>Use cases vs user stories in Agile development</w:t>
      </w:r>
      <w:r w:rsidR="009831DD" w:rsidRPr="002B2766">
        <w:rPr>
          <w:rFonts w:cstheme="minorHAnsi"/>
        </w:rPr>
        <w:t xml:space="preserve">. </w:t>
      </w:r>
      <w:r w:rsidRPr="0091524D">
        <w:rPr>
          <w:rFonts w:cstheme="minorHAnsi"/>
          <w:i/>
          <w:iCs/>
        </w:rPr>
        <w:t>The Bigger Impact Blog</w:t>
      </w:r>
      <w:r w:rsidR="009831DD" w:rsidRPr="0091524D">
        <w:rPr>
          <w:rFonts w:cstheme="minorHAnsi"/>
        </w:rPr>
        <w:t xml:space="preserve">. </w:t>
      </w:r>
      <w:proofErr w:type="spellStart"/>
      <w:r w:rsidR="009831DD" w:rsidRPr="0091524D">
        <w:rPr>
          <w:rFonts w:cstheme="minorHAnsi"/>
        </w:rPr>
        <w:t>Tiré</w:t>
      </w:r>
      <w:proofErr w:type="spellEnd"/>
      <w:r w:rsidR="009831DD" w:rsidRPr="0091524D">
        <w:rPr>
          <w:rFonts w:cstheme="minorHAnsi"/>
        </w:rPr>
        <w:t xml:space="preserve"> de </w:t>
      </w:r>
      <w:r w:rsidR="00456B01">
        <w:fldChar w:fldCharType="begin"/>
      </w:r>
      <w:r w:rsidR="00456B01">
        <w:instrText xml:space="preserve"> HYPERLINK "https://www.boost.co.nz/blog/2012/01/use-cases-or-user-stories" \l ":~:text=My%20standard%20answer%20is%20that,how%20your%20system%20will%20act" </w:instrText>
      </w:r>
      <w:r w:rsidR="00456B01">
        <w:fldChar w:fldCharType="separate"/>
      </w:r>
      <w:r w:rsidR="0091524D" w:rsidRPr="0091524D">
        <w:rPr>
          <w:rStyle w:val="Hyperlink"/>
          <w:rFonts w:cstheme="minorHAnsi"/>
        </w:rPr>
        <w:t>https://www.boost.co</w:t>
      </w:r>
      <w:r w:rsidR="0091524D" w:rsidRPr="0091524D">
        <w:rPr>
          <w:rStyle w:val="Hyperlink"/>
          <w:rFonts w:cstheme="minorHAnsi"/>
        </w:rPr>
        <w:t>.</w:t>
      </w:r>
      <w:r w:rsidR="0091524D" w:rsidRPr="0091524D">
        <w:rPr>
          <w:rStyle w:val="Hyperlink"/>
          <w:rFonts w:cstheme="minorHAnsi"/>
        </w:rPr>
        <w:t>n</w:t>
      </w:r>
      <w:r w:rsidR="0091524D" w:rsidRPr="0091524D">
        <w:rPr>
          <w:rStyle w:val="Hyperlink"/>
          <w:rFonts w:cstheme="minorHAnsi"/>
        </w:rPr>
        <w:t>z</w:t>
      </w:r>
      <w:r w:rsidR="0091524D" w:rsidRPr="0091524D">
        <w:rPr>
          <w:rStyle w:val="Hyperlink"/>
          <w:rFonts w:cstheme="minorHAnsi"/>
        </w:rPr>
        <w:t>/</w:t>
      </w:r>
      <w:r w:rsidR="0091524D" w:rsidRPr="0091524D">
        <w:rPr>
          <w:rStyle w:val="Hyperlink"/>
          <w:rFonts w:cstheme="minorHAnsi"/>
        </w:rPr>
        <w:t>blog/2012/01/use-cases-or-user-stories#:~:text=My%20standard%2</w:t>
      </w:r>
      <w:r w:rsidR="0091524D" w:rsidRPr="0091524D">
        <w:rPr>
          <w:rStyle w:val="Hyperlink"/>
          <w:rFonts w:cstheme="minorHAnsi"/>
        </w:rPr>
        <w:t>0</w:t>
      </w:r>
      <w:r w:rsidR="0091524D" w:rsidRPr="0091524D">
        <w:rPr>
          <w:rStyle w:val="Hyperlink"/>
          <w:rFonts w:cstheme="minorHAnsi"/>
        </w:rPr>
        <w:t>answer%20is%20that,how%20your%20system%20will%20act</w:t>
      </w:r>
      <w:r w:rsidR="00456B01">
        <w:rPr>
          <w:rStyle w:val="Hyperlink"/>
          <w:rFonts w:cstheme="minorHAnsi"/>
        </w:rPr>
        <w:fldChar w:fldCharType="end"/>
      </w:r>
    </w:p>
    <w:p w14:paraId="19BB98E0" w14:textId="1E18FB7A" w:rsidR="00AF0DE8" w:rsidRDefault="00AF0DE8" w:rsidP="002B2766">
      <w:pPr>
        <w:spacing w:line="360" w:lineRule="auto"/>
        <w:jc w:val="both"/>
        <w:rPr>
          <w:rFonts w:cstheme="minorHAnsi"/>
        </w:rPr>
      </w:pPr>
    </w:p>
    <w:p w14:paraId="2C9EE702" w14:textId="4E072109" w:rsidR="0091524D" w:rsidRDefault="00AF0DE8" w:rsidP="002B2766">
      <w:pPr>
        <w:spacing w:line="360" w:lineRule="auto"/>
        <w:jc w:val="both"/>
        <w:rPr>
          <w:rFonts w:cstheme="minorHAnsi"/>
          <w:lang w:val="fr-CA"/>
        </w:rPr>
      </w:pPr>
      <w:r w:rsidRPr="00AF0DE8">
        <w:rPr>
          <w:rFonts w:cstheme="minorHAnsi"/>
        </w:rPr>
        <w:t>Visual</w:t>
      </w:r>
      <w:r>
        <w:rPr>
          <w:rFonts w:cstheme="minorHAnsi"/>
        </w:rPr>
        <w:t xml:space="preserve"> P</w:t>
      </w:r>
      <w:r w:rsidRPr="00AF0DE8">
        <w:rPr>
          <w:rFonts w:cstheme="minorHAnsi"/>
        </w:rPr>
        <w:t>aradigm</w:t>
      </w:r>
      <w:r>
        <w:rPr>
          <w:rFonts w:cstheme="minorHAnsi"/>
        </w:rPr>
        <w:t>. (</w:t>
      </w:r>
      <w:r w:rsidR="00456B01">
        <w:rPr>
          <w:rFonts w:cstheme="minorHAnsi"/>
        </w:rPr>
        <w:t>2019</w:t>
      </w:r>
      <w:r>
        <w:rPr>
          <w:rFonts w:cstheme="minorHAnsi"/>
        </w:rPr>
        <w:t>).</w:t>
      </w:r>
      <w:r w:rsidR="00456B01">
        <w:rPr>
          <w:rFonts w:cstheme="minorHAnsi"/>
        </w:rPr>
        <w:t xml:space="preserve"> </w:t>
      </w:r>
      <w:r w:rsidR="00456B01" w:rsidRPr="00456B01">
        <w:rPr>
          <w:rFonts w:cstheme="minorHAnsi"/>
        </w:rPr>
        <w:t>User Story vs Use Case</w:t>
      </w:r>
      <w:r w:rsidR="00456B01">
        <w:rPr>
          <w:rFonts w:cstheme="minorHAnsi"/>
        </w:rPr>
        <w:t xml:space="preserve">. </w:t>
      </w:r>
      <w:r w:rsidR="00456B01" w:rsidRPr="00456B01">
        <w:rPr>
          <w:rFonts w:cstheme="minorHAnsi"/>
          <w:lang w:val="fr-CA"/>
        </w:rPr>
        <w:t>Tiré de</w:t>
      </w:r>
      <w:r w:rsidR="00456B01">
        <w:rPr>
          <w:rFonts w:cstheme="minorHAnsi"/>
          <w:lang w:val="fr-CA"/>
        </w:rPr>
        <w:t xml:space="preserve"> </w:t>
      </w:r>
      <w:hyperlink r:id="rId14" w:history="1">
        <w:r w:rsidR="00456B01" w:rsidRPr="00D753AE">
          <w:rPr>
            <w:rStyle w:val="Hyperlink"/>
            <w:rFonts w:cstheme="minorHAnsi"/>
            <w:lang w:val="fr-CA"/>
          </w:rPr>
          <w:t>https://www.visual-paradigm.com/guide/</w:t>
        </w:r>
        <w:r w:rsidR="00456B01" w:rsidRPr="00D753AE">
          <w:rPr>
            <w:rStyle w:val="Hyperlink"/>
            <w:rFonts w:cstheme="minorHAnsi"/>
            <w:lang w:val="fr-CA"/>
          </w:rPr>
          <w:t>a</w:t>
        </w:r>
        <w:r w:rsidR="00456B01" w:rsidRPr="00D753AE">
          <w:rPr>
            <w:rStyle w:val="Hyperlink"/>
            <w:rFonts w:cstheme="minorHAnsi"/>
            <w:lang w:val="fr-CA"/>
          </w:rPr>
          <w:t>gile-software</w:t>
        </w:r>
        <w:r w:rsidR="00456B01" w:rsidRPr="00D753AE">
          <w:rPr>
            <w:rStyle w:val="Hyperlink"/>
            <w:rFonts w:cstheme="minorHAnsi"/>
            <w:lang w:val="fr-CA"/>
          </w:rPr>
          <w:t>-</w:t>
        </w:r>
        <w:r w:rsidR="00456B01" w:rsidRPr="00D753AE">
          <w:rPr>
            <w:rStyle w:val="Hyperlink"/>
            <w:rFonts w:cstheme="minorHAnsi"/>
            <w:lang w:val="fr-CA"/>
          </w:rPr>
          <w:t>development/user-story-vs</w:t>
        </w:r>
        <w:r w:rsidR="00456B01" w:rsidRPr="00D753AE">
          <w:rPr>
            <w:rStyle w:val="Hyperlink"/>
            <w:rFonts w:cstheme="minorHAnsi"/>
            <w:lang w:val="fr-CA"/>
          </w:rPr>
          <w:t>-</w:t>
        </w:r>
        <w:r w:rsidR="00456B01" w:rsidRPr="00D753AE">
          <w:rPr>
            <w:rStyle w:val="Hyperlink"/>
            <w:rFonts w:cstheme="minorHAnsi"/>
            <w:lang w:val="fr-CA"/>
          </w:rPr>
          <w:t>use-case/</w:t>
        </w:r>
      </w:hyperlink>
    </w:p>
    <w:p w14:paraId="028B2BFE" w14:textId="77777777" w:rsidR="00456B01" w:rsidRPr="00456B01" w:rsidRDefault="00456B01" w:rsidP="002B2766">
      <w:pPr>
        <w:spacing w:line="360" w:lineRule="auto"/>
        <w:jc w:val="both"/>
        <w:rPr>
          <w:rFonts w:cstheme="minorHAnsi"/>
          <w:lang w:val="fr-CA"/>
        </w:rPr>
      </w:pPr>
    </w:p>
    <w:p w14:paraId="545BB68A" w14:textId="7508600D" w:rsidR="00D61C76" w:rsidRPr="008045F7" w:rsidRDefault="00456B01" w:rsidP="008045F7">
      <w:pPr>
        <w:spacing w:line="360" w:lineRule="auto"/>
        <w:jc w:val="both"/>
        <w:rPr>
          <w:rFonts w:cstheme="minorHAnsi"/>
          <w:lang w:val="fr-CA"/>
        </w:rPr>
      </w:pPr>
      <w:r>
        <w:rPr>
          <w:rFonts w:cstheme="minorHAnsi"/>
          <w:lang w:val="fr-CA"/>
        </w:rPr>
        <w:t>G</w:t>
      </w:r>
      <w:r w:rsidRPr="00456B01">
        <w:rPr>
          <w:rFonts w:cstheme="minorHAnsi"/>
          <w:lang w:val="fr-CA"/>
        </w:rPr>
        <w:t>rosjean</w:t>
      </w:r>
      <w:r>
        <w:rPr>
          <w:rFonts w:cstheme="minorHAnsi"/>
          <w:lang w:val="fr-CA"/>
        </w:rPr>
        <w:t>,</w:t>
      </w:r>
      <w:r w:rsidRPr="00456B01">
        <w:rPr>
          <w:rFonts w:cstheme="minorHAnsi"/>
          <w:lang w:val="fr-CA"/>
        </w:rPr>
        <w:t xml:space="preserve"> J</w:t>
      </w:r>
      <w:r>
        <w:rPr>
          <w:rFonts w:cstheme="minorHAnsi"/>
          <w:lang w:val="fr-CA"/>
        </w:rPr>
        <w:t>.-</w:t>
      </w:r>
      <w:r w:rsidRPr="00456B01">
        <w:rPr>
          <w:rFonts w:cstheme="minorHAnsi"/>
          <w:lang w:val="fr-CA"/>
        </w:rPr>
        <w:t>C</w:t>
      </w:r>
      <w:r>
        <w:rPr>
          <w:rFonts w:cstheme="minorHAnsi"/>
          <w:lang w:val="fr-CA"/>
        </w:rPr>
        <w:t xml:space="preserve">. (2020). </w:t>
      </w:r>
      <w:r w:rsidR="008045F7" w:rsidRPr="008045F7">
        <w:rPr>
          <w:rFonts w:cstheme="minorHAnsi"/>
          <w:lang w:val="fr-CA"/>
        </w:rPr>
        <w:t>User stories, Use cases : les différences</w:t>
      </w:r>
      <w:r w:rsidR="008045F7">
        <w:rPr>
          <w:rFonts w:cstheme="minorHAnsi"/>
          <w:lang w:val="fr-CA"/>
        </w:rPr>
        <w:t xml:space="preserve">. Tiré de </w:t>
      </w:r>
      <w:hyperlink r:id="rId15" w:history="1">
        <w:r w:rsidR="008045F7" w:rsidRPr="00D753AE">
          <w:rPr>
            <w:rStyle w:val="Hyperlink"/>
            <w:lang w:val="fr-CA"/>
          </w:rPr>
          <w:t>https://www.qualitystreet.f</w:t>
        </w:r>
        <w:r w:rsidR="008045F7" w:rsidRPr="00D753AE">
          <w:rPr>
            <w:rStyle w:val="Hyperlink"/>
            <w:lang w:val="fr-CA"/>
          </w:rPr>
          <w:t>r</w:t>
        </w:r>
        <w:r w:rsidR="008045F7" w:rsidRPr="00D753AE">
          <w:rPr>
            <w:rStyle w:val="Hyperlink"/>
            <w:lang w:val="fr-CA"/>
          </w:rPr>
          <w:t>/2007/03/30</w:t>
        </w:r>
        <w:r w:rsidR="008045F7" w:rsidRPr="00D753AE">
          <w:rPr>
            <w:rStyle w:val="Hyperlink"/>
            <w:lang w:val="fr-CA"/>
          </w:rPr>
          <w:t>/</w:t>
        </w:r>
        <w:r w:rsidR="008045F7" w:rsidRPr="00D753AE">
          <w:rPr>
            <w:rStyle w:val="Hyperlink"/>
            <w:lang w:val="fr-CA"/>
          </w:rPr>
          <w:t>user-stories-use-cases-les-differences/</w:t>
        </w:r>
      </w:hyperlink>
    </w:p>
    <w:p w14:paraId="0138343F" w14:textId="643914F3" w:rsidR="00D61C76" w:rsidRPr="008045F7" w:rsidRDefault="00D61C76" w:rsidP="002B2766">
      <w:pPr>
        <w:spacing w:line="360" w:lineRule="auto"/>
        <w:jc w:val="both"/>
        <w:rPr>
          <w:rFonts w:cstheme="minorHAnsi"/>
          <w:lang w:val="fr-CA"/>
        </w:rPr>
      </w:pPr>
    </w:p>
    <w:p w14:paraId="77FC8FEF" w14:textId="0647A05F" w:rsidR="0091524D" w:rsidRPr="008045F7" w:rsidRDefault="008045F7" w:rsidP="002B2766">
      <w:pPr>
        <w:spacing w:line="360" w:lineRule="auto"/>
        <w:jc w:val="both"/>
        <w:rPr>
          <w:rFonts w:cstheme="minorHAnsi"/>
          <w:lang w:val="fr-CA"/>
        </w:rPr>
      </w:pPr>
      <w:proofErr w:type="spellStart"/>
      <w:r w:rsidRPr="008045F7">
        <w:rPr>
          <w:rFonts w:cstheme="minorHAnsi"/>
        </w:rPr>
        <w:t>Terski</w:t>
      </w:r>
      <w:proofErr w:type="spellEnd"/>
      <w:r w:rsidRPr="008045F7">
        <w:rPr>
          <w:rFonts w:cstheme="minorHAnsi"/>
        </w:rPr>
        <w:t>, M. (2009). Agile Use Cases in Four Steps</w:t>
      </w:r>
      <w:r>
        <w:rPr>
          <w:rFonts w:cstheme="minorHAnsi"/>
        </w:rPr>
        <w:t xml:space="preserve">. </w:t>
      </w:r>
      <w:r w:rsidRPr="008045F7">
        <w:rPr>
          <w:rFonts w:cstheme="minorHAnsi"/>
          <w:lang w:val="fr-CA"/>
        </w:rPr>
        <w:t xml:space="preserve">Tiré de </w:t>
      </w:r>
      <w:hyperlink r:id="rId16" w:history="1">
        <w:r w:rsidRPr="00D753AE">
          <w:rPr>
            <w:rStyle w:val="Hyperlink"/>
            <w:rFonts w:cstheme="minorHAnsi"/>
            <w:lang w:val="fr-CA"/>
          </w:rPr>
          <w:t>https://blog.casecomplete.com/</w:t>
        </w:r>
        <w:r w:rsidRPr="00D753AE">
          <w:rPr>
            <w:rStyle w:val="Hyperlink"/>
            <w:rFonts w:cstheme="minorHAnsi"/>
            <w:lang w:val="fr-CA"/>
          </w:rPr>
          <w:t>p</w:t>
        </w:r>
        <w:r w:rsidRPr="00D753AE">
          <w:rPr>
            <w:rStyle w:val="Hyperlink"/>
            <w:rFonts w:cstheme="minorHAnsi"/>
            <w:lang w:val="fr-CA"/>
          </w:rPr>
          <w:t>ost</w:t>
        </w:r>
        <w:r w:rsidRPr="00D753AE">
          <w:rPr>
            <w:rStyle w:val="Hyperlink"/>
            <w:rFonts w:cstheme="minorHAnsi"/>
            <w:lang w:val="fr-CA"/>
          </w:rPr>
          <w:t>/</w:t>
        </w:r>
        <w:r w:rsidRPr="00D753AE">
          <w:rPr>
            <w:rStyle w:val="Hyperlink"/>
            <w:rFonts w:cstheme="minorHAnsi"/>
            <w:lang w:val="fr-CA"/>
          </w:rPr>
          <w:t>Agile-Use-Cases-in-Four-Ste</w:t>
        </w:r>
        <w:r w:rsidRPr="00D753AE">
          <w:rPr>
            <w:rStyle w:val="Hyperlink"/>
            <w:rFonts w:cstheme="minorHAnsi"/>
            <w:lang w:val="fr-CA"/>
          </w:rPr>
          <w:t>p</w:t>
        </w:r>
        <w:r w:rsidRPr="00D753AE">
          <w:rPr>
            <w:rStyle w:val="Hyperlink"/>
            <w:rFonts w:cstheme="minorHAnsi"/>
            <w:lang w:val="fr-CA"/>
          </w:rPr>
          <w:t>s</w:t>
        </w:r>
      </w:hyperlink>
    </w:p>
    <w:p w14:paraId="45BD474A" w14:textId="5179E68F" w:rsidR="00A408F0" w:rsidRDefault="00A408F0" w:rsidP="002B2766">
      <w:pPr>
        <w:spacing w:line="360" w:lineRule="auto"/>
        <w:jc w:val="both"/>
        <w:rPr>
          <w:rFonts w:cstheme="minorHAnsi"/>
        </w:rPr>
      </w:pPr>
    </w:p>
    <w:p w14:paraId="484D098C" w14:textId="7291706A" w:rsidR="008045F7" w:rsidRPr="009421C8" w:rsidRDefault="008045F7" w:rsidP="002B2766">
      <w:pPr>
        <w:spacing w:line="360" w:lineRule="auto"/>
        <w:jc w:val="both"/>
        <w:rPr>
          <w:rFonts w:cstheme="minorHAnsi"/>
          <w:lang w:val="fr-CA"/>
        </w:rPr>
      </w:pPr>
      <w:r w:rsidRPr="009421C8">
        <w:rPr>
          <w:rFonts w:cstheme="minorHAnsi"/>
        </w:rPr>
        <w:t xml:space="preserve">Mountain Goat Software. </w:t>
      </w:r>
      <w:r w:rsidR="009421C8" w:rsidRPr="009421C8">
        <w:rPr>
          <w:rFonts w:cstheme="minorHAnsi"/>
        </w:rPr>
        <w:t>(</w:t>
      </w:r>
      <w:r w:rsidR="009421C8">
        <w:rPr>
          <w:rFonts w:cstheme="minorHAnsi"/>
        </w:rPr>
        <w:t>2020</w:t>
      </w:r>
      <w:r w:rsidR="009421C8" w:rsidRPr="009421C8">
        <w:rPr>
          <w:rFonts w:cstheme="minorHAnsi"/>
        </w:rPr>
        <w:t xml:space="preserve">). </w:t>
      </w:r>
      <w:r w:rsidR="009421C8" w:rsidRPr="009421C8">
        <w:rPr>
          <w:rFonts w:cstheme="minorHAnsi"/>
          <w:lang w:val="fr-CA"/>
        </w:rPr>
        <w:t xml:space="preserve">User Stories. </w:t>
      </w:r>
      <w:r w:rsidR="009421C8" w:rsidRPr="00456B01">
        <w:rPr>
          <w:rFonts w:cstheme="minorHAnsi"/>
          <w:lang w:val="fr-CA"/>
        </w:rPr>
        <w:t>Tiré de</w:t>
      </w:r>
      <w:r w:rsidR="009421C8">
        <w:rPr>
          <w:rFonts w:cstheme="minorHAnsi"/>
          <w:lang w:val="fr-CA"/>
        </w:rPr>
        <w:t xml:space="preserve"> </w:t>
      </w:r>
      <w:r w:rsidR="009421C8" w:rsidRPr="009421C8">
        <w:rPr>
          <w:rFonts w:cstheme="minorHAnsi"/>
          <w:lang w:val="fr-CA"/>
        </w:rPr>
        <w:t>https://www.mountaingoatsoftware.com/agile/user-stories</w:t>
      </w:r>
    </w:p>
    <w:p w14:paraId="30BC6B32" w14:textId="4AFE0367" w:rsidR="00532561" w:rsidRDefault="00532561" w:rsidP="002B2766">
      <w:pPr>
        <w:spacing w:line="360" w:lineRule="auto"/>
        <w:jc w:val="both"/>
        <w:rPr>
          <w:rFonts w:cstheme="minorHAnsi"/>
          <w:lang w:val="fr-CA"/>
        </w:rPr>
      </w:pPr>
    </w:p>
    <w:p w14:paraId="6C1180FD" w14:textId="0EEB776A" w:rsidR="00AF357B" w:rsidRPr="009421C8" w:rsidRDefault="009421C8" w:rsidP="009421C8">
      <w:pPr>
        <w:spacing w:line="360" w:lineRule="auto"/>
        <w:jc w:val="both"/>
        <w:rPr>
          <w:rFonts w:cstheme="minorHAnsi"/>
          <w:lang w:val="fr-CA"/>
        </w:rPr>
      </w:pPr>
      <w:r w:rsidRPr="009421C8">
        <w:rPr>
          <w:rFonts w:cstheme="minorHAnsi"/>
        </w:rPr>
        <w:t>The Segue Quality Control Team</w:t>
      </w:r>
      <w:r>
        <w:rPr>
          <w:rFonts w:cstheme="minorHAnsi"/>
        </w:rPr>
        <w:t xml:space="preserve">. (10 </w:t>
      </w:r>
      <w:proofErr w:type="spellStart"/>
      <w:r>
        <w:rPr>
          <w:rFonts w:cstheme="minorHAnsi"/>
        </w:rPr>
        <w:t>août</w:t>
      </w:r>
      <w:proofErr w:type="spellEnd"/>
      <w:r>
        <w:rPr>
          <w:rFonts w:cstheme="minorHAnsi"/>
        </w:rPr>
        <w:t xml:space="preserve"> 2015).</w:t>
      </w:r>
      <w:r w:rsidRPr="009421C8">
        <w:rPr>
          <w:rFonts w:cstheme="minorHAnsi"/>
        </w:rPr>
        <w:t xml:space="preserve"> User Stories vs. Use Cases: Pros and Cons for Agile Development</w:t>
      </w:r>
      <w:r>
        <w:rPr>
          <w:rFonts w:cstheme="minorHAnsi"/>
        </w:rPr>
        <w:t xml:space="preserve">. </w:t>
      </w:r>
      <w:r w:rsidRPr="009421C8">
        <w:rPr>
          <w:rFonts w:cstheme="minorHAnsi"/>
          <w:lang w:val="fr-CA"/>
        </w:rPr>
        <w:t xml:space="preserve">Tiré de </w:t>
      </w:r>
      <w:hyperlink r:id="rId17" w:history="1">
        <w:r w:rsidRPr="00D753AE">
          <w:rPr>
            <w:rStyle w:val="Hyperlink"/>
            <w:lang w:val="fr-CA"/>
          </w:rPr>
          <w:t>https://www.seguet</w:t>
        </w:r>
        <w:r w:rsidRPr="00D753AE">
          <w:rPr>
            <w:rStyle w:val="Hyperlink"/>
            <w:lang w:val="fr-CA"/>
          </w:rPr>
          <w:t>e</w:t>
        </w:r>
        <w:r w:rsidRPr="00D753AE">
          <w:rPr>
            <w:rStyle w:val="Hyperlink"/>
            <w:lang w:val="fr-CA"/>
          </w:rPr>
          <w:t>ch.com/user-s</w:t>
        </w:r>
        <w:r w:rsidRPr="00D753AE">
          <w:rPr>
            <w:rStyle w:val="Hyperlink"/>
            <w:lang w:val="fr-CA"/>
          </w:rPr>
          <w:t>t</w:t>
        </w:r>
        <w:r w:rsidRPr="00D753AE">
          <w:rPr>
            <w:rStyle w:val="Hyperlink"/>
            <w:lang w:val="fr-CA"/>
          </w:rPr>
          <w:t>ories-vs-use-cases-pros-cons-agile-development/</w:t>
        </w:r>
      </w:hyperlink>
    </w:p>
    <w:p w14:paraId="4EBAF3EF" w14:textId="77777777" w:rsidR="00AF357B" w:rsidRPr="00D63520" w:rsidRDefault="00AF357B" w:rsidP="002B2766">
      <w:pPr>
        <w:spacing w:line="360" w:lineRule="auto"/>
        <w:jc w:val="both"/>
        <w:rPr>
          <w:rFonts w:cstheme="minorHAnsi"/>
          <w:lang w:val="fr-CA"/>
        </w:rPr>
      </w:pPr>
    </w:p>
    <w:p w14:paraId="2154595D" w14:textId="77777777" w:rsidR="0091524D" w:rsidRPr="00D63520" w:rsidRDefault="0091524D" w:rsidP="002B2766">
      <w:pPr>
        <w:spacing w:line="360" w:lineRule="auto"/>
        <w:jc w:val="both"/>
        <w:rPr>
          <w:rFonts w:cstheme="minorHAnsi"/>
          <w:lang w:val="fr-CA"/>
        </w:rPr>
      </w:pPr>
    </w:p>
    <w:p w14:paraId="011E8EB8" w14:textId="305F65DA" w:rsidR="00E9796C" w:rsidRPr="00D63520" w:rsidRDefault="00E9796C">
      <w:pPr>
        <w:rPr>
          <w:lang w:val="fr-CA"/>
        </w:rPr>
      </w:pPr>
    </w:p>
    <w:p w14:paraId="006A6C49" w14:textId="77777777" w:rsidR="00732E84" w:rsidRDefault="00732E84">
      <w:pPr>
        <w:rPr>
          <w:lang w:val="fr-CA"/>
        </w:rPr>
      </w:pPr>
      <w:r>
        <w:rPr>
          <w:lang w:val="fr-CA"/>
        </w:rPr>
        <w:br w:type="page"/>
      </w:r>
    </w:p>
    <w:p w14:paraId="56D31F8E" w14:textId="48585966" w:rsidR="009831DD" w:rsidRPr="00DC3D71" w:rsidRDefault="009831DD">
      <w:pPr>
        <w:rPr>
          <w:b/>
          <w:bCs/>
          <w:lang w:val="fr-CA"/>
        </w:rPr>
      </w:pPr>
      <w:r w:rsidRPr="00DC3D71">
        <w:rPr>
          <w:b/>
          <w:bCs/>
          <w:lang w:val="fr-CA"/>
        </w:rPr>
        <w:lastRenderedPageBreak/>
        <w:t>Brouillon :</w:t>
      </w:r>
    </w:p>
    <w:p w14:paraId="72B0F59B" w14:textId="1B53F81E" w:rsidR="00D61C76" w:rsidRDefault="00D61C76">
      <w:pPr>
        <w:rPr>
          <w:lang w:val="fr-CA"/>
        </w:rPr>
      </w:pPr>
    </w:p>
    <w:p w14:paraId="78106DA5" w14:textId="77777777" w:rsidR="00F30D53" w:rsidRPr="00802E10" w:rsidRDefault="00F30D53" w:rsidP="00F30D53">
      <w:pPr>
        <w:spacing w:line="360" w:lineRule="auto"/>
        <w:jc w:val="both"/>
        <w:rPr>
          <w:rFonts w:eastAsia="Times New Roman" w:cstheme="minorHAnsi"/>
          <w:lang w:val="fr-CA"/>
        </w:rPr>
      </w:pPr>
      <w:r w:rsidRPr="00802E10">
        <w:rPr>
          <w:rFonts w:eastAsia="Times New Roman" w:cstheme="minorHAnsi"/>
          <w:color w:val="000000"/>
          <w:shd w:val="clear" w:color="auto" w:fill="FFFFFF"/>
          <w:lang w:val="fr-CA"/>
        </w:rPr>
        <w:t xml:space="preserve">Dans le cadre du cours, l'approche proposée pour définir et organiser les </w:t>
      </w:r>
      <w:r w:rsidRPr="00802E10">
        <w:rPr>
          <w:rFonts w:eastAsia="Times New Roman" w:cstheme="minorHAnsi"/>
          <w:color w:val="000000"/>
          <w:highlight w:val="yellow"/>
          <w:shd w:val="clear" w:color="auto" w:fill="FFFFFF"/>
          <w:lang w:val="fr-CA"/>
        </w:rPr>
        <w:t>requis du système</w:t>
      </w:r>
      <w:r w:rsidRPr="00802E10">
        <w:rPr>
          <w:rFonts w:eastAsia="Times New Roman" w:cstheme="minorHAnsi"/>
          <w:color w:val="000000"/>
          <w:shd w:val="clear" w:color="auto" w:fill="FFFFFF"/>
          <w:lang w:val="fr-CA"/>
        </w:rPr>
        <w:t xml:space="preserve"> consiste à rédiger des cas d'utilisation. Par ailleurs, certaines </w:t>
      </w:r>
      <w:r w:rsidRPr="00802E10">
        <w:rPr>
          <w:rFonts w:eastAsia="Times New Roman" w:cstheme="minorHAnsi"/>
          <w:color w:val="000000"/>
          <w:highlight w:val="yellow"/>
          <w:shd w:val="clear" w:color="auto" w:fill="FFFFFF"/>
          <w:lang w:val="fr-CA"/>
        </w:rPr>
        <w:t>méthodes agiles</w:t>
      </w:r>
      <w:r w:rsidRPr="00802E10">
        <w:rPr>
          <w:rFonts w:eastAsia="Times New Roman" w:cstheme="minorHAnsi"/>
          <w:color w:val="000000"/>
          <w:shd w:val="clear" w:color="auto" w:fill="FFFFFF"/>
          <w:lang w:val="fr-CA"/>
        </w:rPr>
        <w:t xml:space="preserve">, telles que </w:t>
      </w:r>
      <w:proofErr w:type="spellStart"/>
      <w:r w:rsidRPr="00802E10">
        <w:rPr>
          <w:rFonts w:eastAsia="Times New Roman" w:cstheme="minorHAnsi"/>
          <w:color w:val="000000"/>
          <w:shd w:val="clear" w:color="auto" w:fill="FFFFFF"/>
          <w:lang w:val="fr-CA"/>
        </w:rPr>
        <w:t>Scrum</w:t>
      </w:r>
      <w:proofErr w:type="spellEnd"/>
      <w:r w:rsidRPr="00802E10">
        <w:rPr>
          <w:rFonts w:eastAsia="Times New Roman" w:cstheme="minorHAnsi"/>
          <w:color w:val="000000"/>
          <w:shd w:val="clear" w:color="auto" w:fill="FFFFFF"/>
          <w:lang w:val="fr-CA"/>
        </w:rPr>
        <w:t xml:space="preserve">, </w:t>
      </w:r>
      <w:r w:rsidRPr="00802E10">
        <w:rPr>
          <w:rFonts w:eastAsia="Times New Roman" w:cstheme="minorHAnsi"/>
          <w:color w:val="000000"/>
          <w:highlight w:val="yellow"/>
          <w:shd w:val="clear" w:color="auto" w:fill="FFFFFF"/>
          <w:lang w:val="fr-CA"/>
        </w:rPr>
        <w:t>préconisent</w:t>
      </w:r>
      <w:r w:rsidRPr="00802E10">
        <w:rPr>
          <w:rFonts w:eastAsia="Times New Roman" w:cstheme="minorHAnsi"/>
          <w:color w:val="000000"/>
          <w:shd w:val="clear" w:color="auto" w:fill="FFFFFF"/>
          <w:lang w:val="fr-CA"/>
        </w:rPr>
        <w:t xml:space="preserve"> plutôt de spécifier les requis sous la forme d'histoires utilisateurs (ou </w:t>
      </w:r>
      <w:r w:rsidRPr="00802E10">
        <w:rPr>
          <w:rFonts w:eastAsia="Times New Roman" w:cstheme="minorHAnsi"/>
          <w:color w:val="000000"/>
          <w:highlight w:val="yellow"/>
          <w:shd w:val="clear" w:color="auto" w:fill="FFFFFF"/>
          <w:lang w:val="fr-CA"/>
        </w:rPr>
        <w:t>user stories</w:t>
      </w:r>
      <w:r w:rsidRPr="00802E10">
        <w:rPr>
          <w:rFonts w:eastAsia="Times New Roman" w:cstheme="minorHAnsi"/>
          <w:color w:val="000000"/>
          <w:shd w:val="clear" w:color="auto" w:fill="FFFFFF"/>
          <w:lang w:val="fr-CA"/>
        </w:rPr>
        <w:t xml:space="preserve">). Quelle est, selon vous, </w:t>
      </w:r>
      <w:r w:rsidRPr="00802E10">
        <w:rPr>
          <w:rFonts w:eastAsia="Times New Roman" w:cstheme="minorHAnsi"/>
          <w:color w:val="000000"/>
          <w:highlight w:val="yellow"/>
          <w:shd w:val="clear" w:color="auto" w:fill="FFFFFF"/>
          <w:lang w:val="fr-CA"/>
        </w:rPr>
        <w:t>la différence entre un cas d'utilisation et une histoire utilisateur</w:t>
      </w:r>
      <w:r w:rsidRPr="00802E10">
        <w:rPr>
          <w:rFonts w:eastAsia="Times New Roman" w:cstheme="minorHAnsi"/>
          <w:color w:val="000000"/>
          <w:shd w:val="clear" w:color="auto" w:fill="FFFFFF"/>
          <w:lang w:val="fr-CA"/>
        </w:rPr>
        <w:t xml:space="preserve">? </w:t>
      </w:r>
      <w:r w:rsidRPr="00802E10">
        <w:rPr>
          <w:rFonts w:eastAsia="Times New Roman" w:cstheme="minorHAnsi"/>
          <w:color w:val="000000"/>
          <w:highlight w:val="yellow"/>
          <w:shd w:val="clear" w:color="auto" w:fill="FFFFFF"/>
          <w:lang w:val="fr-CA"/>
        </w:rPr>
        <w:t>Les cas d'utilisation sont-ils compatibles avec les méthodes agiles</w:t>
      </w:r>
      <w:r w:rsidRPr="00802E10">
        <w:rPr>
          <w:rFonts w:eastAsia="Times New Roman" w:cstheme="minorHAnsi"/>
          <w:color w:val="000000"/>
          <w:shd w:val="clear" w:color="auto" w:fill="FFFFFF"/>
          <w:lang w:val="fr-CA"/>
        </w:rPr>
        <w:t xml:space="preserve">? Si oui, expliquez </w:t>
      </w:r>
      <w:r w:rsidRPr="00802E10">
        <w:rPr>
          <w:rFonts w:eastAsia="Times New Roman" w:cstheme="minorHAnsi"/>
          <w:color w:val="000000"/>
          <w:highlight w:val="yellow"/>
          <w:shd w:val="clear" w:color="auto" w:fill="FFFFFF"/>
          <w:lang w:val="fr-CA"/>
        </w:rPr>
        <w:t>comment</w:t>
      </w:r>
      <w:r w:rsidRPr="00802E10">
        <w:rPr>
          <w:rFonts w:eastAsia="Times New Roman" w:cstheme="minorHAnsi"/>
          <w:color w:val="000000"/>
          <w:shd w:val="clear" w:color="auto" w:fill="FFFFFF"/>
          <w:lang w:val="fr-CA"/>
        </w:rPr>
        <w:t xml:space="preserve"> ils peuvent être </w:t>
      </w:r>
      <w:r w:rsidRPr="00802E10">
        <w:rPr>
          <w:rFonts w:eastAsia="Times New Roman" w:cstheme="minorHAnsi"/>
          <w:color w:val="000000"/>
          <w:highlight w:val="yellow"/>
          <w:shd w:val="clear" w:color="auto" w:fill="FFFFFF"/>
          <w:lang w:val="fr-CA"/>
        </w:rPr>
        <w:t>combinés</w:t>
      </w:r>
      <w:r w:rsidRPr="00802E10">
        <w:rPr>
          <w:rFonts w:eastAsia="Times New Roman" w:cstheme="minorHAnsi"/>
          <w:color w:val="000000"/>
          <w:shd w:val="clear" w:color="auto" w:fill="FFFFFF"/>
          <w:lang w:val="fr-CA"/>
        </w:rPr>
        <w:t xml:space="preserve"> efficacement avec les histoires utilisateur. Par ailleurs, de quelle façon les </w:t>
      </w:r>
      <w:r w:rsidRPr="00802E10">
        <w:rPr>
          <w:rFonts w:eastAsia="Times New Roman" w:cstheme="minorHAnsi"/>
          <w:color w:val="000000"/>
          <w:highlight w:val="yellow"/>
          <w:shd w:val="clear" w:color="auto" w:fill="FFFFFF"/>
          <w:lang w:val="fr-CA"/>
        </w:rPr>
        <w:t>histoires utilisateur</w:t>
      </w:r>
      <w:r w:rsidRPr="00802E10">
        <w:rPr>
          <w:rFonts w:eastAsia="Times New Roman" w:cstheme="minorHAnsi"/>
          <w:color w:val="000000"/>
          <w:shd w:val="clear" w:color="auto" w:fill="FFFFFF"/>
          <w:lang w:val="fr-CA"/>
        </w:rPr>
        <w:t xml:space="preserve"> peuvent-elles être intégrées à un modèle UML du système ? En utilisant l’outil Enterprise Architect, donner </w:t>
      </w:r>
      <w:r w:rsidRPr="00802E10">
        <w:rPr>
          <w:rFonts w:eastAsia="Times New Roman" w:cstheme="minorHAnsi"/>
          <w:color w:val="000000"/>
          <w:highlight w:val="yellow"/>
          <w:shd w:val="clear" w:color="auto" w:fill="FFFFFF"/>
          <w:lang w:val="fr-CA"/>
        </w:rPr>
        <w:t>un exemple concre</w:t>
      </w:r>
      <w:r w:rsidRPr="00802E10">
        <w:rPr>
          <w:rFonts w:eastAsia="Times New Roman" w:cstheme="minorHAnsi"/>
          <w:color w:val="000000"/>
          <w:shd w:val="clear" w:color="auto" w:fill="FFFFFF"/>
          <w:lang w:val="fr-CA"/>
        </w:rPr>
        <w:t>t d’intégration d’une histoire usager dans un modèle UML de cas d’utilisation du système PolyWouf-Fit.</w:t>
      </w:r>
    </w:p>
    <w:p w14:paraId="7F624D71" w14:textId="712FA114" w:rsidR="00F30D53" w:rsidRDefault="00F30D53">
      <w:pPr>
        <w:rPr>
          <w:lang w:val="fr-CA"/>
        </w:rPr>
      </w:pPr>
    </w:p>
    <w:p w14:paraId="4B438349" w14:textId="77777777" w:rsidR="00F30D53" w:rsidRDefault="00F30D53">
      <w:pPr>
        <w:rPr>
          <w:lang w:val="fr-CA"/>
        </w:rPr>
      </w:pPr>
    </w:p>
    <w:p w14:paraId="71D0C7D7" w14:textId="718F67BB" w:rsidR="00F30D53" w:rsidRDefault="00F30D53">
      <w:pPr>
        <w:rPr>
          <w:lang w:val="fr-CA"/>
        </w:rPr>
      </w:pPr>
    </w:p>
    <w:p w14:paraId="258B6F0A" w14:textId="77777777" w:rsidR="00F30D53" w:rsidRDefault="00F30D53">
      <w:pPr>
        <w:rPr>
          <w:lang w:val="fr-CA"/>
        </w:rPr>
      </w:pPr>
    </w:p>
    <w:p w14:paraId="1D00A9D7" w14:textId="77777777" w:rsidR="00D61C76" w:rsidRDefault="00D61C76" w:rsidP="00D61C76">
      <w:pPr>
        <w:spacing w:line="360" w:lineRule="auto"/>
        <w:jc w:val="both"/>
        <w:rPr>
          <w:rFonts w:cstheme="minorHAnsi"/>
          <w:lang w:val="fr-CA"/>
        </w:rPr>
      </w:pPr>
      <w:r w:rsidRPr="00D61C76">
        <w:rPr>
          <w:rFonts w:cstheme="minorHAnsi"/>
          <w:lang w:val="fr-CA"/>
        </w:rPr>
        <w:t xml:space="preserve">« Use cases » </w:t>
      </w:r>
      <w:proofErr w:type="gramStart"/>
      <w:r w:rsidRPr="00D61C76">
        <w:rPr>
          <w:rFonts w:cstheme="minorHAnsi"/>
          <w:lang w:val="fr-CA"/>
        </w:rPr>
        <w:t>ou</w:t>
      </w:r>
      <w:proofErr w:type="gramEnd"/>
      <w:r w:rsidRPr="00D61C76">
        <w:rPr>
          <w:rFonts w:cstheme="minorHAnsi"/>
          <w:lang w:val="fr-CA"/>
        </w:rPr>
        <w:t xml:space="preserve"> « User stories » : le choix va impacter le mode d’estimation et de planification du projet (« Technique des points de cas d’utilisation » / « Points d’histoire d’utilisateur et vélocité d’une itération »).</w:t>
      </w:r>
    </w:p>
    <w:p w14:paraId="272B938C" w14:textId="52C6D306" w:rsidR="00D61C76" w:rsidRDefault="00D61C76">
      <w:pPr>
        <w:rPr>
          <w:lang w:val="fr-CA"/>
        </w:rPr>
      </w:pPr>
    </w:p>
    <w:p w14:paraId="309A6A64" w14:textId="415EA86E" w:rsidR="000C1946" w:rsidRPr="000C1946" w:rsidRDefault="000C1946">
      <w:r w:rsidRPr="000C1946">
        <w:t xml:space="preserve">Maybe you could talk about </w:t>
      </w:r>
      <w:r>
        <w:t xml:space="preserve">UML and what it is dans les definitions. </w:t>
      </w:r>
    </w:p>
    <w:p w14:paraId="5539BDE1" w14:textId="77777777" w:rsidR="000C1946" w:rsidRPr="000C1946" w:rsidRDefault="000C1946"/>
    <w:p w14:paraId="6C4FB4CC" w14:textId="3D806616" w:rsidR="009831DD" w:rsidRDefault="009831DD" w:rsidP="0091524D">
      <w:pPr>
        <w:rPr>
          <w:lang w:val="fr-CA"/>
        </w:rPr>
      </w:pPr>
    </w:p>
    <w:p w14:paraId="748192CD" w14:textId="77777777" w:rsidR="0091524D" w:rsidRPr="0091524D" w:rsidRDefault="0091524D" w:rsidP="0091524D">
      <w:pPr>
        <w:rPr>
          <w:rFonts w:ascii="Times New Roman" w:eastAsia="Times New Roman" w:hAnsi="Times New Roman" w:cs="Times New Roman"/>
        </w:rPr>
      </w:pPr>
      <w:r w:rsidRPr="000C1946">
        <w:rPr>
          <w:rFonts w:ascii="Arial" w:eastAsia="Times New Roman" w:hAnsi="Arial" w:cs="Arial"/>
          <w:color w:val="555555"/>
          <w:sz w:val="27"/>
          <w:szCs w:val="27"/>
          <w:highlight w:val="yellow"/>
          <w:shd w:val="clear" w:color="auto" w:fill="FEFEFE"/>
        </w:rPr>
        <w:t xml:space="preserve">user stories are just the </w:t>
      </w:r>
      <w:r w:rsidRPr="000C1946">
        <w:rPr>
          <w:rFonts w:ascii="Arial" w:eastAsia="Times New Roman" w:hAnsi="Arial" w:cs="Arial"/>
          <w:b/>
          <w:bCs/>
          <w:color w:val="555555"/>
          <w:sz w:val="27"/>
          <w:szCs w:val="27"/>
          <w:highlight w:val="yellow"/>
          <w:shd w:val="clear" w:color="auto" w:fill="FEFEFE"/>
        </w:rPr>
        <w:t xml:space="preserve">start </w:t>
      </w:r>
      <w:r w:rsidRPr="000C1946">
        <w:rPr>
          <w:rFonts w:ascii="Arial" w:eastAsia="Times New Roman" w:hAnsi="Arial" w:cs="Arial"/>
          <w:color w:val="555555"/>
          <w:sz w:val="27"/>
          <w:szCs w:val="27"/>
          <w:highlight w:val="yellow"/>
          <w:shd w:val="clear" w:color="auto" w:fill="FEFEFE"/>
        </w:rPr>
        <w:t>of a process of understanding what the team is making</w:t>
      </w:r>
    </w:p>
    <w:p w14:paraId="08DF9C0D" w14:textId="4CBA51C5" w:rsidR="005367A6" w:rsidRDefault="005367A6" w:rsidP="0091524D"/>
    <w:p w14:paraId="544ABBCB" w14:textId="77777777" w:rsidR="002538C0" w:rsidRDefault="002538C0" w:rsidP="0091524D"/>
    <w:p w14:paraId="4D61FDEA" w14:textId="77777777" w:rsidR="00456B01" w:rsidRPr="00456B01" w:rsidRDefault="00456B01" w:rsidP="00456B01">
      <w:pPr>
        <w:rPr>
          <w:rFonts w:ascii="Times New Roman" w:eastAsia="Times New Roman" w:hAnsi="Times New Roman" w:cs="Times New Roman"/>
        </w:rPr>
      </w:pPr>
      <w:r w:rsidRPr="00456B01">
        <w:rPr>
          <w:rFonts w:ascii="Helvetica" w:eastAsia="Times New Roman" w:hAnsi="Helvetica" w:cs="Times New Roman"/>
          <w:color w:val="404040"/>
          <w:spacing w:val="2"/>
          <w:sz w:val="21"/>
          <w:szCs w:val="21"/>
          <w:shd w:val="clear" w:color="auto" w:fill="FFFFFF"/>
        </w:rPr>
        <w:t>As any User Stories which do not fit the business objectives have been eliminated before the development process, no time would be wasted on the development of unrelated features.</w:t>
      </w:r>
    </w:p>
    <w:p w14:paraId="339568EB" w14:textId="4356D951" w:rsidR="00E81A03" w:rsidRDefault="00E81A03" w:rsidP="0091524D"/>
    <w:p w14:paraId="4DA98355" w14:textId="05B4C482" w:rsidR="00456B01" w:rsidRDefault="00456B01" w:rsidP="00456B01">
      <w:hyperlink r:id="rId18" w:history="1">
        <w:r>
          <w:rPr>
            <w:rStyle w:val="Hyperlink"/>
          </w:rPr>
          <w:t>https://www.visual-paradigm.com/support/documents/vpuserguide/2607/2825/8442</w:t>
        </w:r>
        <w:r>
          <w:rPr>
            <w:rStyle w:val="Hyperlink"/>
          </w:rPr>
          <w:t>7</w:t>
        </w:r>
        <w:r>
          <w:rPr>
            <w:rStyle w:val="Hyperlink"/>
          </w:rPr>
          <w:t>_writingusers.html</w:t>
        </w:r>
      </w:hyperlink>
    </w:p>
    <w:p w14:paraId="02E35EBC" w14:textId="77777777" w:rsidR="009421C8" w:rsidRDefault="009421C8" w:rsidP="00456B01"/>
    <w:p w14:paraId="16DF0AFA" w14:textId="2E8F57BF" w:rsidR="009421C8" w:rsidRPr="009421C8" w:rsidRDefault="009421C8" w:rsidP="009421C8">
      <w:pPr>
        <w:spacing w:line="360" w:lineRule="auto"/>
        <w:jc w:val="both"/>
        <w:rPr>
          <w:rFonts w:cstheme="minorHAnsi"/>
          <w:lang w:val="fr-CA"/>
        </w:rPr>
      </w:pPr>
      <w:r>
        <w:rPr>
          <w:rFonts w:cstheme="minorHAnsi"/>
          <w:lang w:val="fr-CA"/>
        </w:rPr>
        <w:t xml:space="preserve">(F. </w:t>
      </w:r>
      <w:proofErr w:type="spellStart"/>
      <w:r w:rsidRPr="009421C8">
        <w:rPr>
          <w:rFonts w:cstheme="minorHAnsi"/>
          <w:lang w:val="fr-CA"/>
        </w:rPr>
        <w:t>Guibault</w:t>
      </w:r>
      <w:proofErr w:type="spellEnd"/>
      <w:r>
        <w:rPr>
          <w:rFonts w:cstheme="minorHAnsi"/>
          <w:lang w:val="fr-CA"/>
        </w:rPr>
        <w:t>, communication personnelle, 10 juin 2020) !!!!!!!!!</w:t>
      </w:r>
    </w:p>
    <w:p w14:paraId="75DBD40F" w14:textId="44AFD9B0" w:rsidR="00456B01" w:rsidRDefault="00456B01" w:rsidP="0091524D">
      <w:pPr>
        <w:rPr>
          <w:lang w:val="fr-CA"/>
        </w:rPr>
      </w:pPr>
    </w:p>
    <w:p w14:paraId="186D7942" w14:textId="2E559C8A" w:rsidR="00D42FDB" w:rsidRPr="009421C8" w:rsidRDefault="006605CB">
      <w:pPr>
        <w:spacing w:line="360" w:lineRule="auto"/>
        <w:jc w:val="both"/>
        <w:rPr>
          <w:lang w:val="fr-CA"/>
        </w:rPr>
      </w:pPr>
      <w:hyperlink r:id="rId19" w:history="1">
        <w:r w:rsidRPr="006605CB">
          <w:rPr>
            <w:rStyle w:val="Hyperlink"/>
            <w:lang w:val="fr-CA"/>
          </w:rPr>
          <w:t>https://www.knowledgehut.com/blog/agile/use-cas</w:t>
        </w:r>
        <w:r w:rsidRPr="006605CB">
          <w:rPr>
            <w:rStyle w:val="Hyperlink"/>
            <w:lang w:val="fr-CA"/>
          </w:rPr>
          <w:t>e</w:t>
        </w:r>
        <w:r w:rsidRPr="006605CB">
          <w:rPr>
            <w:rStyle w:val="Hyperlink"/>
            <w:lang w:val="fr-CA"/>
          </w:rPr>
          <w:t>s-how-are-they-different-from-user-stories-how-to-creat</w:t>
        </w:r>
        <w:r w:rsidRPr="006605CB">
          <w:rPr>
            <w:rStyle w:val="Hyperlink"/>
            <w:lang w:val="fr-CA"/>
          </w:rPr>
          <w:t>e</w:t>
        </w:r>
        <w:r w:rsidRPr="006605CB">
          <w:rPr>
            <w:rStyle w:val="Hyperlink"/>
            <w:lang w:val="fr-CA"/>
          </w:rPr>
          <w:t>-them</w:t>
        </w:r>
      </w:hyperlink>
      <w:r w:rsidR="00F04264" w:rsidRPr="00F04264">
        <w:rPr>
          <w:lang w:val="fr-CA"/>
        </w:rPr>
        <w:t xml:space="preserve"> </w:t>
      </w:r>
      <w:r w:rsidR="00D42FDB">
        <w:rPr>
          <w:lang w:val="fr-CA"/>
        </w:rPr>
        <w:t>!!!!!!!!</w:t>
      </w:r>
    </w:p>
    <w:sectPr w:rsidR="00D42FDB" w:rsidRPr="009421C8" w:rsidSect="00405EE7">
      <w:footerReference w:type="even"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849DC" w14:textId="77777777" w:rsidR="00AC0027" w:rsidRDefault="00AC0027" w:rsidP="00F30D53">
      <w:r>
        <w:separator/>
      </w:r>
    </w:p>
  </w:endnote>
  <w:endnote w:type="continuationSeparator" w:id="0">
    <w:p w14:paraId="72BEE6F9" w14:textId="77777777" w:rsidR="00AC0027" w:rsidRDefault="00AC0027" w:rsidP="00F30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B0604020202020204"/>
    <w:charset w:val="00"/>
    <w:family w:val="roman"/>
    <w:pitch w:val="variable"/>
  </w:font>
  <w:font w:name="Noto Sans CJK SC">
    <w:panose1 w:val="020B0604020202020204"/>
    <w:charset w:val="00"/>
    <w:family w:val="auto"/>
    <w:pitch w:val="variable"/>
  </w:font>
  <w:font w:name="Lohit Devanagari">
    <w:altName w:val="Calibri"/>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44748347"/>
      <w:docPartObj>
        <w:docPartGallery w:val="Page Numbers (Bottom of Page)"/>
        <w:docPartUnique/>
      </w:docPartObj>
    </w:sdtPr>
    <w:sdtContent>
      <w:p w14:paraId="2EACC687" w14:textId="4CDDEB53" w:rsidR="000C3A23" w:rsidRDefault="000C3A23" w:rsidP="000C3A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F5BEFD" w14:textId="77777777" w:rsidR="000C3A23" w:rsidRDefault="000C3A23" w:rsidP="00F30D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8801850"/>
      <w:docPartObj>
        <w:docPartGallery w:val="Page Numbers (Bottom of Page)"/>
        <w:docPartUnique/>
      </w:docPartObj>
    </w:sdtPr>
    <w:sdtContent>
      <w:p w14:paraId="5AD46C34" w14:textId="5302CFFB" w:rsidR="000C3A23" w:rsidRDefault="000C3A23" w:rsidP="000C3A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3B87C5" w14:textId="77777777" w:rsidR="000C3A23" w:rsidRDefault="000C3A23" w:rsidP="00F30D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83F8C" w14:textId="77777777" w:rsidR="00AC0027" w:rsidRDefault="00AC0027" w:rsidP="00F30D53">
      <w:r>
        <w:separator/>
      </w:r>
    </w:p>
  </w:footnote>
  <w:footnote w:type="continuationSeparator" w:id="0">
    <w:p w14:paraId="20759CE4" w14:textId="77777777" w:rsidR="00AC0027" w:rsidRDefault="00AC0027" w:rsidP="00F30D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BA0F57"/>
    <w:multiLevelType w:val="multilevel"/>
    <w:tmpl w:val="7966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836DFC"/>
    <w:multiLevelType w:val="multilevel"/>
    <w:tmpl w:val="6406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874CE3"/>
    <w:multiLevelType w:val="hybridMultilevel"/>
    <w:tmpl w:val="E5CED6DC"/>
    <w:lvl w:ilvl="0" w:tplc="DAB6F4F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6C"/>
    <w:rsid w:val="00010493"/>
    <w:rsid w:val="00033559"/>
    <w:rsid w:val="00076FCC"/>
    <w:rsid w:val="000C1946"/>
    <w:rsid w:val="000C3A23"/>
    <w:rsid w:val="00115D27"/>
    <w:rsid w:val="00155B85"/>
    <w:rsid w:val="001A1DDF"/>
    <w:rsid w:val="001D21E8"/>
    <w:rsid w:val="00213900"/>
    <w:rsid w:val="002538C0"/>
    <w:rsid w:val="002B2766"/>
    <w:rsid w:val="00310635"/>
    <w:rsid w:val="003447AE"/>
    <w:rsid w:val="003751F3"/>
    <w:rsid w:val="003E47F8"/>
    <w:rsid w:val="00405EE7"/>
    <w:rsid w:val="004277D0"/>
    <w:rsid w:val="00447664"/>
    <w:rsid w:val="00456B01"/>
    <w:rsid w:val="00483500"/>
    <w:rsid w:val="004955E5"/>
    <w:rsid w:val="004C4383"/>
    <w:rsid w:val="004F433E"/>
    <w:rsid w:val="00532561"/>
    <w:rsid w:val="0053308D"/>
    <w:rsid w:val="005367A6"/>
    <w:rsid w:val="00537074"/>
    <w:rsid w:val="0054552C"/>
    <w:rsid w:val="00586A9B"/>
    <w:rsid w:val="005D1C49"/>
    <w:rsid w:val="0060102E"/>
    <w:rsid w:val="006242FA"/>
    <w:rsid w:val="006605CB"/>
    <w:rsid w:val="006D07D0"/>
    <w:rsid w:val="007112C5"/>
    <w:rsid w:val="007254EF"/>
    <w:rsid w:val="0073291A"/>
    <w:rsid w:val="00732E84"/>
    <w:rsid w:val="00744C13"/>
    <w:rsid w:val="007632F3"/>
    <w:rsid w:val="007B6E01"/>
    <w:rsid w:val="007E023C"/>
    <w:rsid w:val="00802E10"/>
    <w:rsid w:val="008045F7"/>
    <w:rsid w:val="00807C3C"/>
    <w:rsid w:val="00850B25"/>
    <w:rsid w:val="00866CAE"/>
    <w:rsid w:val="008670D7"/>
    <w:rsid w:val="0087594E"/>
    <w:rsid w:val="008A0FB4"/>
    <w:rsid w:val="0091524D"/>
    <w:rsid w:val="009207DE"/>
    <w:rsid w:val="00931991"/>
    <w:rsid w:val="009421C8"/>
    <w:rsid w:val="0094797C"/>
    <w:rsid w:val="009831DD"/>
    <w:rsid w:val="00996C0E"/>
    <w:rsid w:val="009A6F96"/>
    <w:rsid w:val="00A06137"/>
    <w:rsid w:val="00A408F0"/>
    <w:rsid w:val="00A5234D"/>
    <w:rsid w:val="00A57F6C"/>
    <w:rsid w:val="00A9551D"/>
    <w:rsid w:val="00AC0027"/>
    <w:rsid w:val="00AF0DE8"/>
    <w:rsid w:val="00AF357B"/>
    <w:rsid w:val="00B06EBA"/>
    <w:rsid w:val="00B30B36"/>
    <w:rsid w:val="00B865C0"/>
    <w:rsid w:val="00B9419B"/>
    <w:rsid w:val="00BB76B0"/>
    <w:rsid w:val="00C11C98"/>
    <w:rsid w:val="00C2375F"/>
    <w:rsid w:val="00C24873"/>
    <w:rsid w:val="00C62CAA"/>
    <w:rsid w:val="00C7266A"/>
    <w:rsid w:val="00C76D99"/>
    <w:rsid w:val="00CB7B43"/>
    <w:rsid w:val="00CC1587"/>
    <w:rsid w:val="00CC16E3"/>
    <w:rsid w:val="00CE3A55"/>
    <w:rsid w:val="00CF2AE9"/>
    <w:rsid w:val="00D00E24"/>
    <w:rsid w:val="00D123EF"/>
    <w:rsid w:val="00D25F32"/>
    <w:rsid w:val="00D33228"/>
    <w:rsid w:val="00D33C64"/>
    <w:rsid w:val="00D3648E"/>
    <w:rsid w:val="00D42FDB"/>
    <w:rsid w:val="00D5607F"/>
    <w:rsid w:val="00D61C76"/>
    <w:rsid w:val="00D63520"/>
    <w:rsid w:val="00D93692"/>
    <w:rsid w:val="00DC3D71"/>
    <w:rsid w:val="00DD3F8F"/>
    <w:rsid w:val="00DE79B0"/>
    <w:rsid w:val="00E65D54"/>
    <w:rsid w:val="00E81A03"/>
    <w:rsid w:val="00E9796C"/>
    <w:rsid w:val="00ED2470"/>
    <w:rsid w:val="00EF56FD"/>
    <w:rsid w:val="00F04264"/>
    <w:rsid w:val="00F07F4A"/>
    <w:rsid w:val="00F30D53"/>
    <w:rsid w:val="00F51A6B"/>
    <w:rsid w:val="00FA0A69"/>
    <w:rsid w:val="00FA14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712C"/>
  <w15:chartTrackingRefBased/>
  <w15:docId w15:val="{8016BCEC-E4AF-3D48-A999-A38330E97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B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52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1524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02E10"/>
    <w:pPr>
      <w:suppressAutoHyphens/>
      <w:autoSpaceDN w:val="0"/>
      <w:textAlignment w:val="baseline"/>
    </w:pPr>
    <w:rPr>
      <w:rFonts w:ascii="Liberation Serif" w:eastAsia="Noto Sans CJK SC" w:hAnsi="Liberation Serif" w:cs="Lohit Devanagari"/>
      <w:kern w:val="3"/>
      <w:lang w:val="fr-CA" w:eastAsia="zh-CN" w:bidi="hi-IN"/>
    </w:rPr>
  </w:style>
  <w:style w:type="character" w:customStyle="1" w:styleId="Heading3Char">
    <w:name w:val="Heading 3 Char"/>
    <w:basedOn w:val="DefaultParagraphFont"/>
    <w:link w:val="Heading3"/>
    <w:uiPriority w:val="9"/>
    <w:rsid w:val="0091524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91524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1524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1524D"/>
    <w:rPr>
      <w:color w:val="0000FF"/>
      <w:u w:val="single"/>
    </w:rPr>
  </w:style>
  <w:style w:type="character" w:styleId="UnresolvedMention">
    <w:name w:val="Unresolved Mention"/>
    <w:basedOn w:val="DefaultParagraphFont"/>
    <w:uiPriority w:val="99"/>
    <w:semiHidden/>
    <w:unhideWhenUsed/>
    <w:rsid w:val="0091524D"/>
    <w:rPr>
      <w:color w:val="605E5C"/>
      <w:shd w:val="clear" w:color="auto" w:fill="E1DFDD"/>
    </w:rPr>
  </w:style>
  <w:style w:type="character" w:styleId="Emphasis">
    <w:name w:val="Emphasis"/>
    <w:basedOn w:val="DefaultParagraphFont"/>
    <w:uiPriority w:val="20"/>
    <w:qFormat/>
    <w:rsid w:val="005367A6"/>
    <w:rPr>
      <w:i/>
      <w:iCs/>
    </w:rPr>
  </w:style>
  <w:style w:type="character" w:styleId="FollowedHyperlink">
    <w:name w:val="FollowedHyperlink"/>
    <w:basedOn w:val="DefaultParagraphFont"/>
    <w:uiPriority w:val="99"/>
    <w:semiHidden/>
    <w:unhideWhenUsed/>
    <w:rsid w:val="00532561"/>
    <w:rPr>
      <w:color w:val="954F72" w:themeColor="followedHyperlink"/>
      <w:u w:val="single"/>
    </w:rPr>
  </w:style>
  <w:style w:type="character" w:customStyle="1" w:styleId="Heading1Char">
    <w:name w:val="Heading 1 Char"/>
    <w:basedOn w:val="DefaultParagraphFont"/>
    <w:link w:val="Heading1"/>
    <w:uiPriority w:val="9"/>
    <w:rsid w:val="00456B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32F3"/>
    <w:pPr>
      <w:ind w:left="720"/>
      <w:contextualSpacing/>
    </w:pPr>
  </w:style>
  <w:style w:type="table" w:styleId="TableGrid">
    <w:name w:val="Table Grid"/>
    <w:basedOn w:val="TableNormal"/>
    <w:uiPriority w:val="39"/>
    <w:rsid w:val="00586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30D53"/>
    <w:pPr>
      <w:tabs>
        <w:tab w:val="center" w:pos="4680"/>
        <w:tab w:val="right" w:pos="9360"/>
      </w:tabs>
    </w:pPr>
  </w:style>
  <w:style w:type="character" w:customStyle="1" w:styleId="FooterChar">
    <w:name w:val="Footer Char"/>
    <w:basedOn w:val="DefaultParagraphFont"/>
    <w:link w:val="Footer"/>
    <w:uiPriority w:val="99"/>
    <w:rsid w:val="00F30D53"/>
  </w:style>
  <w:style w:type="character" w:styleId="PageNumber">
    <w:name w:val="page number"/>
    <w:basedOn w:val="DefaultParagraphFont"/>
    <w:uiPriority w:val="99"/>
    <w:semiHidden/>
    <w:unhideWhenUsed/>
    <w:rsid w:val="00F30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68671">
      <w:bodyDiv w:val="1"/>
      <w:marLeft w:val="0"/>
      <w:marRight w:val="0"/>
      <w:marTop w:val="0"/>
      <w:marBottom w:val="0"/>
      <w:divBdr>
        <w:top w:val="none" w:sz="0" w:space="0" w:color="auto"/>
        <w:left w:val="none" w:sz="0" w:space="0" w:color="auto"/>
        <w:bottom w:val="none" w:sz="0" w:space="0" w:color="auto"/>
        <w:right w:val="none" w:sz="0" w:space="0" w:color="auto"/>
      </w:divBdr>
    </w:div>
    <w:div w:id="42608157">
      <w:bodyDiv w:val="1"/>
      <w:marLeft w:val="0"/>
      <w:marRight w:val="0"/>
      <w:marTop w:val="0"/>
      <w:marBottom w:val="0"/>
      <w:divBdr>
        <w:top w:val="none" w:sz="0" w:space="0" w:color="auto"/>
        <w:left w:val="none" w:sz="0" w:space="0" w:color="auto"/>
        <w:bottom w:val="none" w:sz="0" w:space="0" w:color="auto"/>
        <w:right w:val="none" w:sz="0" w:space="0" w:color="auto"/>
      </w:divBdr>
    </w:div>
    <w:div w:id="137455655">
      <w:bodyDiv w:val="1"/>
      <w:marLeft w:val="0"/>
      <w:marRight w:val="0"/>
      <w:marTop w:val="0"/>
      <w:marBottom w:val="0"/>
      <w:divBdr>
        <w:top w:val="none" w:sz="0" w:space="0" w:color="auto"/>
        <w:left w:val="none" w:sz="0" w:space="0" w:color="auto"/>
        <w:bottom w:val="none" w:sz="0" w:space="0" w:color="auto"/>
        <w:right w:val="none" w:sz="0" w:space="0" w:color="auto"/>
      </w:divBdr>
    </w:div>
    <w:div w:id="156072513">
      <w:bodyDiv w:val="1"/>
      <w:marLeft w:val="0"/>
      <w:marRight w:val="0"/>
      <w:marTop w:val="0"/>
      <w:marBottom w:val="0"/>
      <w:divBdr>
        <w:top w:val="none" w:sz="0" w:space="0" w:color="auto"/>
        <w:left w:val="none" w:sz="0" w:space="0" w:color="auto"/>
        <w:bottom w:val="none" w:sz="0" w:space="0" w:color="auto"/>
        <w:right w:val="none" w:sz="0" w:space="0" w:color="auto"/>
      </w:divBdr>
    </w:div>
    <w:div w:id="206844661">
      <w:bodyDiv w:val="1"/>
      <w:marLeft w:val="0"/>
      <w:marRight w:val="0"/>
      <w:marTop w:val="0"/>
      <w:marBottom w:val="0"/>
      <w:divBdr>
        <w:top w:val="none" w:sz="0" w:space="0" w:color="auto"/>
        <w:left w:val="none" w:sz="0" w:space="0" w:color="auto"/>
        <w:bottom w:val="none" w:sz="0" w:space="0" w:color="auto"/>
        <w:right w:val="none" w:sz="0" w:space="0" w:color="auto"/>
      </w:divBdr>
    </w:div>
    <w:div w:id="270016200">
      <w:bodyDiv w:val="1"/>
      <w:marLeft w:val="0"/>
      <w:marRight w:val="0"/>
      <w:marTop w:val="0"/>
      <w:marBottom w:val="0"/>
      <w:divBdr>
        <w:top w:val="none" w:sz="0" w:space="0" w:color="auto"/>
        <w:left w:val="none" w:sz="0" w:space="0" w:color="auto"/>
        <w:bottom w:val="none" w:sz="0" w:space="0" w:color="auto"/>
        <w:right w:val="none" w:sz="0" w:space="0" w:color="auto"/>
      </w:divBdr>
    </w:div>
    <w:div w:id="280690886">
      <w:bodyDiv w:val="1"/>
      <w:marLeft w:val="0"/>
      <w:marRight w:val="0"/>
      <w:marTop w:val="0"/>
      <w:marBottom w:val="0"/>
      <w:divBdr>
        <w:top w:val="none" w:sz="0" w:space="0" w:color="auto"/>
        <w:left w:val="none" w:sz="0" w:space="0" w:color="auto"/>
        <w:bottom w:val="none" w:sz="0" w:space="0" w:color="auto"/>
        <w:right w:val="none" w:sz="0" w:space="0" w:color="auto"/>
      </w:divBdr>
    </w:div>
    <w:div w:id="288829828">
      <w:bodyDiv w:val="1"/>
      <w:marLeft w:val="0"/>
      <w:marRight w:val="0"/>
      <w:marTop w:val="0"/>
      <w:marBottom w:val="0"/>
      <w:divBdr>
        <w:top w:val="none" w:sz="0" w:space="0" w:color="auto"/>
        <w:left w:val="none" w:sz="0" w:space="0" w:color="auto"/>
        <w:bottom w:val="none" w:sz="0" w:space="0" w:color="auto"/>
        <w:right w:val="none" w:sz="0" w:space="0" w:color="auto"/>
      </w:divBdr>
    </w:div>
    <w:div w:id="301084240">
      <w:bodyDiv w:val="1"/>
      <w:marLeft w:val="0"/>
      <w:marRight w:val="0"/>
      <w:marTop w:val="0"/>
      <w:marBottom w:val="0"/>
      <w:divBdr>
        <w:top w:val="none" w:sz="0" w:space="0" w:color="auto"/>
        <w:left w:val="none" w:sz="0" w:space="0" w:color="auto"/>
        <w:bottom w:val="none" w:sz="0" w:space="0" w:color="auto"/>
        <w:right w:val="none" w:sz="0" w:space="0" w:color="auto"/>
      </w:divBdr>
    </w:div>
    <w:div w:id="307825010">
      <w:bodyDiv w:val="1"/>
      <w:marLeft w:val="0"/>
      <w:marRight w:val="0"/>
      <w:marTop w:val="0"/>
      <w:marBottom w:val="0"/>
      <w:divBdr>
        <w:top w:val="none" w:sz="0" w:space="0" w:color="auto"/>
        <w:left w:val="none" w:sz="0" w:space="0" w:color="auto"/>
        <w:bottom w:val="none" w:sz="0" w:space="0" w:color="auto"/>
        <w:right w:val="none" w:sz="0" w:space="0" w:color="auto"/>
      </w:divBdr>
    </w:div>
    <w:div w:id="391200732">
      <w:bodyDiv w:val="1"/>
      <w:marLeft w:val="0"/>
      <w:marRight w:val="0"/>
      <w:marTop w:val="0"/>
      <w:marBottom w:val="0"/>
      <w:divBdr>
        <w:top w:val="none" w:sz="0" w:space="0" w:color="auto"/>
        <w:left w:val="none" w:sz="0" w:space="0" w:color="auto"/>
        <w:bottom w:val="none" w:sz="0" w:space="0" w:color="auto"/>
        <w:right w:val="none" w:sz="0" w:space="0" w:color="auto"/>
      </w:divBdr>
    </w:div>
    <w:div w:id="410929134">
      <w:bodyDiv w:val="1"/>
      <w:marLeft w:val="0"/>
      <w:marRight w:val="0"/>
      <w:marTop w:val="0"/>
      <w:marBottom w:val="0"/>
      <w:divBdr>
        <w:top w:val="none" w:sz="0" w:space="0" w:color="auto"/>
        <w:left w:val="none" w:sz="0" w:space="0" w:color="auto"/>
        <w:bottom w:val="none" w:sz="0" w:space="0" w:color="auto"/>
        <w:right w:val="none" w:sz="0" w:space="0" w:color="auto"/>
      </w:divBdr>
    </w:div>
    <w:div w:id="420031688">
      <w:bodyDiv w:val="1"/>
      <w:marLeft w:val="0"/>
      <w:marRight w:val="0"/>
      <w:marTop w:val="0"/>
      <w:marBottom w:val="0"/>
      <w:divBdr>
        <w:top w:val="none" w:sz="0" w:space="0" w:color="auto"/>
        <w:left w:val="none" w:sz="0" w:space="0" w:color="auto"/>
        <w:bottom w:val="none" w:sz="0" w:space="0" w:color="auto"/>
        <w:right w:val="none" w:sz="0" w:space="0" w:color="auto"/>
      </w:divBdr>
    </w:div>
    <w:div w:id="497502574">
      <w:bodyDiv w:val="1"/>
      <w:marLeft w:val="0"/>
      <w:marRight w:val="0"/>
      <w:marTop w:val="0"/>
      <w:marBottom w:val="0"/>
      <w:divBdr>
        <w:top w:val="none" w:sz="0" w:space="0" w:color="auto"/>
        <w:left w:val="none" w:sz="0" w:space="0" w:color="auto"/>
        <w:bottom w:val="none" w:sz="0" w:space="0" w:color="auto"/>
        <w:right w:val="none" w:sz="0" w:space="0" w:color="auto"/>
      </w:divBdr>
    </w:div>
    <w:div w:id="510602560">
      <w:bodyDiv w:val="1"/>
      <w:marLeft w:val="0"/>
      <w:marRight w:val="0"/>
      <w:marTop w:val="0"/>
      <w:marBottom w:val="0"/>
      <w:divBdr>
        <w:top w:val="none" w:sz="0" w:space="0" w:color="auto"/>
        <w:left w:val="none" w:sz="0" w:space="0" w:color="auto"/>
        <w:bottom w:val="none" w:sz="0" w:space="0" w:color="auto"/>
        <w:right w:val="none" w:sz="0" w:space="0" w:color="auto"/>
      </w:divBdr>
    </w:div>
    <w:div w:id="558856781">
      <w:bodyDiv w:val="1"/>
      <w:marLeft w:val="0"/>
      <w:marRight w:val="0"/>
      <w:marTop w:val="0"/>
      <w:marBottom w:val="0"/>
      <w:divBdr>
        <w:top w:val="none" w:sz="0" w:space="0" w:color="auto"/>
        <w:left w:val="none" w:sz="0" w:space="0" w:color="auto"/>
        <w:bottom w:val="none" w:sz="0" w:space="0" w:color="auto"/>
        <w:right w:val="none" w:sz="0" w:space="0" w:color="auto"/>
      </w:divBdr>
    </w:div>
    <w:div w:id="576327860">
      <w:bodyDiv w:val="1"/>
      <w:marLeft w:val="0"/>
      <w:marRight w:val="0"/>
      <w:marTop w:val="0"/>
      <w:marBottom w:val="0"/>
      <w:divBdr>
        <w:top w:val="none" w:sz="0" w:space="0" w:color="auto"/>
        <w:left w:val="none" w:sz="0" w:space="0" w:color="auto"/>
        <w:bottom w:val="none" w:sz="0" w:space="0" w:color="auto"/>
        <w:right w:val="none" w:sz="0" w:space="0" w:color="auto"/>
      </w:divBdr>
    </w:div>
    <w:div w:id="641886761">
      <w:bodyDiv w:val="1"/>
      <w:marLeft w:val="0"/>
      <w:marRight w:val="0"/>
      <w:marTop w:val="0"/>
      <w:marBottom w:val="0"/>
      <w:divBdr>
        <w:top w:val="none" w:sz="0" w:space="0" w:color="auto"/>
        <w:left w:val="none" w:sz="0" w:space="0" w:color="auto"/>
        <w:bottom w:val="none" w:sz="0" w:space="0" w:color="auto"/>
        <w:right w:val="none" w:sz="0" w:space="0" w:color="auto"/>
      </w:divBdr>
    </w:div>
    <w:div w:id="725226761">
      <w:bodyDiv w:val="1"/>
      <w:marLeft w:val="0"/>
      <w:marRight w:val="0"/>
      <w:marTop w:val="0"/>
      <w:marBottom w:val="0"/>
      <w:divBdr>
        <w:top w:val="none" w:sz="0" w:space="0" w:color="auto"/>
        <w:left w:val="none" w:sz="0" w:space="0" w:color="auto"/>
        <w:bottom w:val="none" w:sz="0" w:space="0" w:color="auto"/>
        <w:right w:val="none" w:sz="0" w:space="0" w:color="auto"/>
      </w:divBdr>
    </w:div>
    <w:div w:id="754323590">
      <w:bodyDiv w:val="1"/>
      <w:marLeft w:val="0"/>
      <w:marRight w:val="0"/>
      <w:marTop w:val="0"/>
      <w:marBottom w:val="0"/>
      <w:divBdr>
        <w:top w:val="none" w:sz="0" w:space="0" w:color="auto"/>
        <w:left w:val="none" w:sz="0" w:space="0" w:color="auto"/>
        <w:bottom w:val="none" w:sz="0" w:space="0" w:color="auto"/>
        <w:right w:val="none" w:sz="0" w:space="0" w:color="auto"/>
      </w:divBdr>
    </w:div>
    <w:div w:id="788011482">
      <w:bodyDiv w:val="1"/>
      <w:marLeft w:val="0"/>
      <w:marRight w:val="0"/>
      <w:marTop w:val="0"/>
      <w:marBottom w:val="0"/>
      <w:divBdr>
        <w:top w:val="none" w:sz="0" w:space="0" w:color="auto"/>
        <w:left w:val="none" w:sz="0" w:space="0" w:color="auto"/>
        <w:bottom w:val="none" w:sz="0" w:space="0" w:color="auto"/>
        <w:right w:val="none" w:sz="0" w:space="0" w:color="auto"/>
      </w:divBdr>
    </w:div>
    <w:div w:id="824856457">
      <w:bodyDiv w:val="1"/>
      <w:marLeft w:val="0"/>
      <w:marRight w:val="0"/>
      <w:marTop w:val="0"/>
      <w:marBottom w:val="0"/>
      <w:divBdr>
        <w:top w:val="none" w:sz="0" w:space="0" w:color="auto"/>
        <w:left w:val="none" w:sz="0" w:space="0" w:color="auto"/>
        <w:bottom w:val="none" w:sz="0" w:space="0" w:color="auto"/>
        <w:right w:val="none" w:sz="0" w:space="0" w:color="auto"/>
      </w:divBdr>
    </w:div>
    <w:div w:id="828250331">
      <w:bodyDiv w:val="1"/>
      <w:marLeft w:val="0"/>
      <w:marRight w:val="0"/>
      <w:marTop w:val="0"/>
      <w:marBottom w:val="0"/>
      <w:divBdr>
        <w:top w:val="none" w:sz="0" w:space="0" w:color="auto"/>
        <w:left w:val="none" w:sz="0" w:space="0" w:color="auto"/>
        <w:bottom w:val="none" w:sz="0" w:space="0" w:color="auto"/>
        <w:right w:val="none" w:sz="0" w:space="0" w:color="auto"/>
      </w:divBdr>
      <w:divsChild>
        <w:div w:id="562329913">
          <w:marLeft w:val="-360"/>
          <w:marRight w:val="0"/>
          <w:marTop w:val="0"/>
          <w:marBottom w:val="0"/>
          <w:divBdr>
            <w:top w:val="none" w:sz="0" w:space="0" w:color="auto"/>
            <w:left w:val="none" w:sz="0" w:space="0" w:color="auto"/>
            <w:bottom w:val="none" w:sz="0" w:space="0" w:color="auto"/>
            <w:right w:val="none" w:sz="0" w:space="0" w:color="auto"/>
          </w:divBdr>
        </w:div>
      </w:divsChild>
    </w:div>
    <w:div w:id="848563566">
      <w:bodyDiv w:val="1"/>
      <w:marLeft w:val="0"/>
      <w:marRight w:val="0"/>
      <w:marTop w:val="0"/>
      <w:marBottom w:val="0"/>
      <w:divBdr>
        <w:top w:val="none" w:sz="0" w:space="0" w:color="auto"/>
        <w:left w:val="none" w:sz="0" w:space="0" w:color="auto"/>
        <w:bottom w:val="none" w:sz="0" w:space="0" w:color="auto"/>
        <w:right w:val="none" w:sz="0" w:space="0" w:color="auto"/>
      </w:divBdr>
    </w:div>
    <w:div w:id="857158151">
      <w:bodyDiv w:val="1"/>
      <w:marLeft w:val="0"/>
      <w:marRight w:val="0"/>
      <w:marTop w:val="0"/>
      <w:marBottom w:val="0"/>
      <w:divBdr>
        <w:top w:val="none" w:sz="0" w:space="0" w:color="auto"/>
        <w:left w:val="none" w:sz="0" w:space="0" w:color="auto"/>
        <w:bottom w:val="none" w:sz="0" w:space="0" w:color="auto"/>
        <w:right w:val="none" w:sz="0" w:space="0" w:color="auto"/>
      </w:divBdr>
    </w:div>
    <w:div w:id="870000959">
      <w:bodyDiv w:val="1"/>
      <w:marLeft w:val="0"/>
      <w:marRight w:val="0"/>
      <w:marTop w:val="0"/>
      <w:marBottom w:val="0"/>
      <w:divBdr>
        <w:top w:val="none" w:sz="0" w:space="0" w:color="auto"/>
        <w:left w:val="none" w:sz="0" w:space="0" w:color="auto"/>
        <w:bottom w:val="none" w:sz="0" w:space="0" w:color="auto"/>
        <w:right w:val="none" w:sz="0" w:space="0" w:color="auto"/>
      </w:divBdr>
    </w:div>
    <w:div w:id="884564968">
      <w:bodyDiv w:val="1"/>
      <w:marLeft w:val="0"/>
      <w:marRight w:val="0"/>
      <w:marTop w:val="0"/>
      <w:marBottom w:val="0"/>
      <w:divBdr>
        <w:top w:val="none" w:sz="0" w:space="0" w:color="auto"/>
        <w:left w:val="none" w:sz="0" w:space="0" w:color="auto"/>
        <w:bottom w:val="none" w:sz="0" w:space="0" w:color="auto"/>
        <w:right w:val="none" w:sz="0" w:space="0" w:color="auto"/>
      </w:divBdr>
    </w:div>
    <w:div w:id="946428499">
      <w:bodyDiv w:val="1"/>
      <w:marLeft w:val="0"/>
      <w:marRight w:val="0"/>
      <w:marTop w:val="0"/>
      <w:marBottom w:val="0"/>
      <w:divBdr>
        <w:top w:val="none" w:sz="0" w:space="0" w:color="auto"/>
        <w:left w:val="none" w:sz="0" w:space="0" w:color="auto"/>
        <w:bottom w:val="none" w:sz="0" w:space="0" w:color="auto"/>
        <w:right w:val="none" w:sz="0" w:space="0" w:color="auto"/>
      </w:divBdr>
    </w:div>
    <w:div w:id="976105678">
      <w:bodyDiv w:val="1"/>
      <w:marLeft w:val="0"/>
      <w:marRight w:val="0"/>
      <w:marTop w:val="0"/>
      <w:marBottom w:val="0"/>
      <w:divBdr>
        <w:top w:val="none" w:sz="0" w:space="0" w:color="auto"/>
        <w:left w:val="none" w:sz="0" w:space="0" w:color="auto"/>
        <w:bottom w:val="none" w:sz="0" w:space="0" w:color="auto"/>
        <w:right w:val="none" w:sz="0" w:space="0" w:color="auto"/>
      </w:divBdr>
    </w:div>
    <w:div w:id="1032268306">
      <w:bodyDiv w:val="1"/>
      <w:marLeft w:val="0"/>
      <w:marRight w:val="0"/>
      <w:marTop w:val="0"/>
      <w:marBottom w:val="0"/>
      <w:divBdr>
        <w:top w:val="none" w:sz="0" w:space="0" w:color="auto"/>
        <w:left w:val="none" w:sz="0" w:space="0" w:color="auto"/>
        <w:bottom w:val="none" w:sz="0" w:space="0" w:color="auto"/>
        <w:right w:val="none" w:sz="0" w:space="0" w:color="auto"/>
      </w:divBdr>
    </w:div>
    <w:div w:id="1070689964">
      <w:bodyDiv w:val="1"/>
      <w:marLeft w:val="0"/>
      <w:marRight w:val="0"/>
      <w:marTop w:val="0"/>
      <w:marBottom w:val="0"/>
      <w:divBdr>
        <w:top w:val="none" w:sz="0" w:space="0" w:color="auto"/>
        <w:left w:val="none" w:sz="0" w:space="0" w:color="auto"/>
        <w:bottom w:val="none" w:sz="0" w:space="0" w:color="auto"/>
        <w:right w:val="none" w:sz="0" w:space="0" w:color="auto"/>
      </w:divBdr>
    </w:div>
    <w:div w:id="1073696667">
      <w:bodyDiv w:val="1"/>
      <w:marLeft w:val="0"/>
      <w:marRight w:val="0"/>
      <w:marTop w:val="0"/>
      <w:marBottom w:val="0"/>
      <w:divBdr>
        <w:top w:val="none" w:sz="0" w:space="0" w:color="auto"/>
        <w:left w:val="none" w:sz="0" w:space="0" w:color="auto"/>
        <w:bottom w:val="none" w:sz="0" w:space="0" w:color="auto"/>
        <w:right w:val="none" w:sz="0" w:space="0" w:color="auto"/>
      </w:divBdr>
    </w:div>
    <w:div w:id="1100874310">
      <w:bodyDiv w:val="1"/>
      <w:marLeft w:val="0"/>
      <w:marRight w:val="0"/>
      <w:marTop w:val="0"/>
      <w:marBottom w:val="0"/>
      <w:divBdr>
        <w:top w:val="none" w:sz="0" w:space="0" w:color="auto"/>
        <w:left w:val="none" w:sz="0" w:space="0" w:color="auto"/>
        <w:bottom w:val="none" w:sz="0" w:space="0" w:color="auto"/>
        <w:right w:val="none" w:sz="0" w:space="0" w:color="auto"/>
      </w:divBdr>
    </w:div>
    <w:div w:id="1107700821">
      <w:bodyDiv w:val="1"/>
      <w:marLeft w:val="0"/>
      <w:marRight w:val="0"/>
      <w:marTop w:val="0"/>
      <w:marBottom w:val="0"/>
      <w:divBdr>
        <w:top w:val="none" w:sz="0" w:space="0" w:color="auto"/>
        <w:left w:val="none" w:sz="0" w:space="0" w:color="auto"/>
        <w:bottom w:val="none" w:sz="0" w:space="0" w:color="auto"/>
        <w:right w:val="none" w:sz="0" w:space="0" w:color="auto"/>
      </w:divBdr>
    </w:div>
    <w:div w:id="1127167094">
      <w:bodyDiv w:val="1"/>
      <w:marLeft w:val="0"/>
      <w:marRight w:val="0"/>
      <w:marTop w:val="0"/>
      <w:marBottom w:val="0"/>
      <w:divBdr>
        <w:top w:val="none" w:sz="0" w:space="0" w:color="auto"/>
        <w:left w:val="none" w:sz="0" w:space="0" w:color="auto"/>
        <w:bottom w:val="none" w:sz="0" w:space="0" w:color="auto"/>
        <w:right w:val="none" w:sz="0" w:space="0" w:color="auto"/>
      </w:divBdr>
    </w:div>
    <w:div w:id="1127509562">
      <w:bodyDiv w:val="1"/>
      <w:marLeft w:val="0"/>
      <w:marRight w:val="0"/>
      <w:marTop w:val="0"/>
      <w:marBottom w:val="0"/>
      <w:divBdr>
        <w:top w:val="none" w:sz="0" w:space="0" w:color="auto"/>
        <w:left w:val="none" w:sz="0" w:space="0" w:color="auto"/>
        <w:bottom w:val="none" w:sz="0" w:space="0" w:color="auto"/>
        <w:right w:val="none" w:sz="0" w:space="0" w:color="auto"/>
      </w:divBdr>
    </w:div>
    <w:div w:id="1150366560">
      <w:bodyDiv w:val="1"/>
      <w:marLeft w:val="0"/>
      <w:marRight w:val="0"/>
      <w:marTop w:val="0"/>
      <w:marBottom w:val="0"/>
      <w:divBdr>
        <w:top w:val="none" w:sz="0" w:space="0" w:color="auto"/>
        <w:left w:val="none" w:sz="0" w:space="0" w:color="auto"/>
        <w:bottom w:val="none" w:sz="0" w:space="0" w:color="auto"/>
        <w:right w:val="none" w:sz="0" w:space="0" w:color="auto"/>
      </w:divBdr>
    </w:div>
    <w:div w:id="1202521406">
      <w:bodyDiv w:val="1"/>
      <w:marLeft w:val="0"/>
      <w:marRight w:val="0"/>
      <w:marTop w:val="0"/>
      <w:marBottom w:val="0"/>
      <w:divBdr>
        <w:top w:val="none" w:sz="0" w:space="0" w:color="auto"/>
        <w:left w:val="none" w:sz="0" w:space="0" w:color="auto"/>
        <w:bottom w:val="none" w:sz="0" w:space="0" w:color="auto"/>
        <w:right w:val="none" w:sz="0" w:space="0" w:color="auto"/>
      </w:divBdr>
    </w:div>
    <w:div w:id="1249924755">
      <w:bodyDiv w:val="1"/>
      <w:marLeft w:val="0"/>
      <w:marRight w:val="0"/>
      <w:marTop w:val="0"/>
      <w:marBottom w:val="0"/>
      <w:divBdr>
        <w:top w:val="none" w:sz="0" w:space="0" w:color="auto"/>
        <w:left w:val="none" w:sz="0" w:space="0" w:color="auto"/>
        <w:bottom w:val="none" w:sz="0" w:space="0" w:color="auto"/>
        <w:right w:val="none" w:sz="0" w:space="0" w:color="auto"/>
      </w:divBdr>
    </w:div>
    <w:div w:id="1274947060">
      <w:bodyDiv w:val="1"/>
      <w:marLeft w:val="0"/>
      <w:marRight w:val="0"/>
      <w:marTop w:val="0"/>
      <w:marBottom w:val="0"/>
      <w:divBdr>
        <w:top w:val="none" w:sz="0" w:space="0" w:color="auto"/>
        <w:left w:val="none" w:sz="0" w:space="0" w:color="auto"/>
        <w:bottom w:val="none" w:sz="0" w:space="0" w:color="auto"/>
        <w:right w:val="none" w:sz="0" w:space="0" w:color="auto"/>
      </w:divBdr>
    </w:div>
    <w:div w:id="1350137090">
      <w:bodyDiv w:val="1"/>
      <w:marLeft w:val="0"/>
      <w:marRight w:val="0"/>
      <w:marTop w:val="0"/>
      <w:marBottom w:val="0"/>
      <w:divBdr>
        <w:top w:val="none" w:sz="0" w:space="0" w:color="auto"/>
        <w:left w:val="none" w:sz="0" w:space="0" w:color="auto"/>
        <w:bottom w:val="none" w:sz="0" w:space="0" w:color="auto"/>
        <w:right w:val="none" w:sz="0" w:space="0" w:color="auto"/>
      </w:divBdr>
    </w:div>
    <w:div w:id="1350792490">
      <w:bodyDiv w:val="1"/>
      <w:marLeft w:val="0"/>
      <w:marRight w:val="0"/>
      <w:marTop w:val="0"/>
      <w:marBottom w:val="0"/>
      <w:divBdr>
        <w:top w:val="none" w:sz="0" w:space="0" w:color="auto"/>
        <w:left w:val="none" w:sz="0" w:space="0" w:color="auto"/>
        <w:bottom w:val="none" w:sz="0" w:space="0" w:color="auto"/>
        <w:right w:val="none" w:sz="0" w:space="0" w:color="auto"/>
      </w:divBdr>
    </w:div>
    <w:div w:id="1376588516">
      <w:bodyDiv w:val="1"/>
      <w:marLeft w:val="0"/>
      <w:marRight w:val="0"/>
      <w:marTop w:val="0"/>
      <w:marBottom w:val="0"/>
      <w:divBdr>
        <w:top w:val="none" w:sz="0" w:space="0" w:color="auto"/>
        <w:left w:val="none" w:sz="0" w:space="0" w:color="auto"/>
        <w:bottom w:val="none" w:sz="0" w:space="0" w:color="auto"/>
        <w:right w:val="none" w:sz="0" w:space="0" w:color="auto"/>
      </w:divBdr>
    </w:div>
    <w:div w:id="1411080125">
      <w:bodyDiv w:val="1"/>
      <w:marLeft w:val="0"/>
      <w:marRight w:val="0"/>
      <w:marTop w:val="0"/>
      <w:marBottom w:val="0"/>
      <w:divBdr>
        <w:top w:val="none" w:sz="0" w:space="0" w:color="auto"/>
        <w:left w:val="none" w:sz="0" w:space="0" w:color="auto"/>
        <w:bottom w:val="none" w:sz="0" w:space="0" w:color="auto"/>
        <w:right w:val="none" w:sz="0" w:space="0" w:color="auto"/>
      </w:divBdr>
    </w:div>
    <w:div w:id="1416704115">
      <w:bodyDiv w:val="1"/>
      <w:marLeft w:val="0"/>
      <w:marRight w:val="0"/>
      <w:marTop w:val="0"/>
      <w:marBottom w:val="0"/>
      <w:divBdr>
        <w:top w:val="none" w:sz="0" w:space="0" w:color="auto"/>
        <w:left w:val="none" w:sz="0" w:space="0" w:color="auto"/>
        <w:bottom w:val="none" w:sz="0" w:space="0" w:color="auto"/>
        <w:right w:val="none" w:sz="0" w:space="0" w:color="auto"/>
      </w:divBdr>
    </w:div>
    <w:div w:id="1457328771">
      <w:bodyDiv w:val="1"/>
      <w:marLeft w:val="0"/>
      <w:marRight w:val="0"/>
      <w:marTop w:val="0"/>
      <w:marBottom w:val="0"/>
      <w:divBdr>
        <w:top w:val="none" w:sz="0" w:space="0" w:color="auto"/>
        <w:left w:val="none" w:sz="0" w:space="0" w:color="auto"/>
        <w:bottom w:val="none" w:sz="0" w:space="0" w:color="auto"/>
        <w:right w:val="none" w:sz="0" w:space="0" w:color="auto"/>
      </w:divBdr>
    </w:div>
    <w:div w:id="1541939260">
      <w:bodyDiv w:val="1"/>
      <w:marLeft w:val="0"/>
      <w:marRight w:val="0"/>
      <w:marTop w:val="0"/>
      <w:marBottom w:val="0"/>
      <w:divBdr>
        <w:top w:val="none" w:sz="0" w:space="0" w:color="auto"/>
        <w:left w:val="none" w:sz="0" w:space="0" w:color="auto"/>
        <w:bottom w:val="none" w:sz="0" w:space="0" w:color="auto"/>
        <w:right w:val="none" w:sz="0" w:space="0" w:color="auto"/>
      </w:divBdr>
    </w:div>
    <w:div w:id="1554344238">
      <w:bodyDiv w:val="1"/>
      <w:marLeft w:val="0"/>
      <w:marRight w:val="0"/>
      <w:marTop w:val="0"/>
      <w:marBottom w:val="0"/>
      <w:divBdr>
        <w:top w:val="none" w:sz="0" w:space="0" w:color="auto"/>
        <w:left w:val="none" w:sz="0" w:space="0" w:color="auto"/>
        <w:bottom w:val="none" w:sz="0" w:space="0" w:color="auto"/>
        <w:right w:val="none" w:sz="0" w:space="0" w:color="auto"/>
      </w:divBdr>
    </w:div>
    <w:div w:id="1592006148">
      <w:bodyDiv w:val="1"/>
      <w:marLeft w:val="0"/>
      <w:marRight w:val="0"/>
      <w:marTop w:val="0"/>
      <w:marBottom w:val="0"/>
      <w:divBdr>
        <w:top w:val="none" w:sz="0" w:space="0" w:color="auto"/>
        <w:left w:val="none" w:sz="0" w:space="0" w:color="auto"/>
        <w:bottom w:val="none" w:sz="0" w:space="0" w:color="auto"/>
        <w:right w:val="none" w:sz="0" w:space="0" w:color="auto"/>
      </w:divBdr>
    </w:div>
    <w:div w:id="1609196434">
      <w:bodyDiv w:val="1"/>
      <w:marLeft w:val="0"/>
      <w:marRight w:val="0"/>
      <w:marTop w:val="0"/>
      <w:marBottom w:val="0"/>
      <w:divBdr>
        <w:top w:val="none" w:sz="0" w:space="0" w:color="auto"/>
        <w:left w:val="none" w:sz="0" w:space="0" w:color="auto"/>
        <w:bottom w:val="none" w:sz="0" w:space="0" w:color="auto"/>
        <w:right w:val="none" w:sz="0" w:space="0" w:color="auto"/>
      </w:divBdr>
    </w:div>
    <w:div w:id="1689016664">
      <w:bodyDiv w:val="1"/>
      <w:marLeft w:val="0"/>
      <w:marRight w:val="0"/>
      <w:marTop w:val="0"/>
      <w:marBottom w:val="0"/>
      <w:divBdr>
        <w:top w:val="none" w:sz="0" w:space="0" w:color="auto"/>
        <w:left w:val="none" w:sz="0" w:space="0" w:color="auto"/>
        <w:bottom w:val="none" w:sz="0" w:space="0" w:color="auto"/>
        <w:right w:val="none" w:sz="0" w:space="0" w:color="auto"/>
      </w:divBdr>
      <w:divsChild>
        <w:div w:id="824395597">
          <w:marLeft w:val="0"/>
          <w:marRight w:val="0"/>
          <w:marTop w:val="0"/>
          <w:marBottom w:val="360"/>
          <w:divBdr>
            <w:top w:val="none" w:sz="0" w:space="0" w:color="auto"/>
            <w:left w:val="none" w:sz="0" w:space="0" w:color="auto"/>
            <w:bottom w:val="none" w:sz="0" w:space="0" w:color="auto"/>
            <w:right w:val="none" w:sz="0" w:space="0" w:color="auto"/>
          </w:divBdr>
          <w:divsChild>
            <w:div w:id="1504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9321">
      <w:bodyDiv w:val="1"/>
      <w:marLeft w:val="0"/>
      <w:marRight w:val="0"/>
      <w:marTop w:val="0"/>
      <w:marBottom w:val="0"/>
      <w:divBdr>
        <w:top w:val="none" w:sz="0" w:space="0" w:color="auto"/>
        <w:left w:val="none" w:sz="0" w:space="0" w:color="auto"/>
        <w:bottom w:val="none" w:sz="0" w:space="0" w:color="auto"/>
        <w:right w:val="none" w:sz="0" w:space="0" w:color="auto"/>
      </w:divBdr>
    </w:div>
    <w:div w:id="1727755839">
      <w:bodyDiv w:val="1"/>
      <w:marLeft w:val="0"/>
      <w:marRight w:val="0"/>
      <w:marTop w:val="0"/>
      <w:marBottom w:val="0"/>
      <w:divBdr>
        <w:top w:val="none" w:sz="0" w:space="0" w:color="auto"/>
        <w:left w:val="none" w:sz="0" w:space="0" w:color="auto"/>
        <w:bottom w:val="none" w:sz="0" w:space="0" w:color="auto"/>
        <w:right w:val="none" w:sz="0" w:space="0" w:color="auto"/>
      </w:divBdr>
    </w:div>
    <w:div w:id="1799520037">
      <w:bodyDiv w:val="1"/>
      <w:marLeft w:val="0"/>
      <w:marRight w:val="0"/>
      <w:marTop w:val="0"/>
      <w:marBottom w:val="0"/>
      <w:divBdr>
        <w:top w:val="none" w:sz="0" w:space="0" w:color="auto"/>
        <w:left w:val="none" w:sz="0" w:space="0" w:color="auto"/>
        <w:bottom w:val="none" w:sz="0" w:space="0" w:color="auto"/>
        <w:right w:val="none" w:sz="0" w:space="0" w:color="auto"/>
      </w:divBdr>
    </w:div>
    <w:div w:id="1886138358">
      <w:bodyDiv w:val="1"/>
      <w:marLeft w:val="0"/>
      <w:marRight w:val="0"/>
      <w:marTop w:val="0"/>
      <w:marBottom w:val="0"/>
      <w:divBdr>
        <w:top w:val="none" w:sz="0" w:space="0" w:color="auto"/>
        <w:left w:val="none" w:sz="0" w:space="0" w:color="auto"/>
        <w:bottom w:val="none" w:sz="0" w:space="0" w:color="auto"/>
        <w:right w:val="none" w:sz="0" w:space="0" w:color="auto"/>
      </w:divBdr>
    </w:div>
    <w:div w:id="1959217561">
      <w:bodyDiv w:val="1"/>
      <w:marLeft w:val="0"/>
      <w:marRight w:val="0"/>
      <w:marTop w:val="0"/>
      <w:marBottom w:val="0"/>
      <w:divBdr>
        <w:top w:val="none" w:sz="0" w:space="0" w:color="auto"/>
        <w:left w:val="none" w:sz="0" w:space="0" w:color="auto"/>
        <w:bottom w:val="none" w:sz="0" w:space="0" w:color="auto"/>
        <w:right w:val="none" w:sz="0" w:space="0" w:color="auto"/>
      </w:divBdr>
    </w:div>
    <w:div w:id="1978994492">
      <w:bodyDiv w:val="1"/>
      <w:marLeft w:val="0"/>
      <w:marRight w:val="0"/>
      <w:marTop w:val="0"/>
      <w:marBottom w:val="0"/>
      <w:divBdr>
        <w:top w:val="none" w:sz="0" w:space="0" w:color="auto"/>
        <w:left w:val="none" w:sz="0" w:space="0" w:color="auto"/>
        <w:bottom w:val="none" w:sz="0" w:space="0" w:color="auto"/>
        <w:right w:val="none" w:sz="0" w:space="0" w:color="auto"/>
      </w:divBdr>
    </w:div>
    <w:div w:id="1988781797">
      <w:bodyDiv w:val="1"/>
      <w:marLeft w:val="0"/>
      <w:marRight w:val="0"/>
      <w:marTop w:val="0"/>
      <w:marBottom w:val="0"/>
      <w:divBdr>
        <w:top w:val="none" w:sz="0" w:space="0" w:color="auto"/>
        <w:left w:val="none" w:sz="0" w:space="0" w:color="auto"/>
        <w:bottom w:val="none" w:sz="0" w:space="0" w:color="auto"/>
        <w:right w:val="none" w:sz="0" w:space="0" w:color="auto"/>
      </w:divBdr>
    </w:div>
    <w:div w:id="1995723405">
      <w:bodyDiv w:val="1"/>
      <w:marLeft w:val="0"/>
      <w:marRight w:val="0"/>
      <w:marTop w:val="0"/>
      <w:marBottom w:val="0"/>
      <w:divBdr>
        <w:top w:val="none" w:sz="0" w:space="0" w:color="auto"/>
        <w:left w:val="none" w:sz="0" w:space="0" w:color="auto"/>
        <w:bottom w:val="none" w:sz="0" w:space="0" w:color="auto"/>
        <w:right w:val="none" w:sz="0" w:space="0" w:color="auto"/>
      </w:divBdr>
    </w:div>
    <w:div w:id="2078432569">
      <w:bodyDiv w:val="1"/>
      <w:marLeft w:val="0"/>
      <w:marRight w:val="0"/>
      <w:marTop w:val="0"/>
      <w:marBottom w:val="0"/>
      <w:divBdr>
        <w:top w:val="none" w:sz="0" w:space="0" w:color="auto"/>
        <w:left w:val="none" w:sz="0" w:space="0" w:color="auto"/>
        <w:bottom w:val="none" w:sz="0" w:space="0" w:color="auto"/>
        <w:right w:val="none" w:sz="0" w:space="0" w:color="auto"/>
      </w:divBdr>
    </w:div>
    <w:div w:id="210326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s://www.visual-paradigm.com/support/documents/vpuserguide/2607/2825/84427_writingusers.html"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seguetech.com/user-stories-vs-use-cases-pros-cons-agile-development/" TargetMode="External"/><Relationship Id="rId2" Type="http://schemas.openxmlformats.org/officeDocument/2006/relationships/styles" Target="styles.xml"/><Relationship Id="rId16" Type="http://schemas.openxmlformats.org/officeDocument/2006/relationships/hyperlink" Target="https://blog.casecomplete.com/post/Agile-Use-Cases-in-Four-Step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qualitystreet.fr/2007/03/30/user-stories-use-cases-les-difference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knowledgehut.com/blog/agile/use-cases-how-are-they-different-from-user-stories-how-to-create-them" TargetMode="External"/><Relationship Id="rId4" Type="http://schemas.openxmlformats.org/officeDocument/2006/relationships/webSettings" Target="webSettings.xml"/><Relationship Id="rId9" Type="http://schemas.openxmlformats.org/officeDocument/2006/relationships/hyperlink" Target="https://sponge.io/how-to-write-user-stories-for-a-marketing-automation-platform/" TargetMode="External"/><Relationship Id="rId14" Type="http://schemas.openxmlformats.org/officeDocument/2006/relationships/hyperlink" Target="https://www.visual-paradigm.com/guide/agile-software-development/user-story-vs-use-ca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10</Pages>
  <Words>2405</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Louka</dc:creator>
  <cp:keywords/>
  <dc:description/>
  <cp:lastModifiedBy>Dana Louka</cp:lastModifiedBy>
  <cp:revision>19</cp:revision>
  <dcterms:created xsi:type="dcterms:W3CDTF">2020-05-20T16:01:00Z</dcterms:created>
  <dcterms:modified xsi:type="dcterms:W3CDTF">2020-06-15T00:35:00Z</dcterms:modified>
</cp:coreProperties>
</file>