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2A3B75" w14:textId="46CF5E48" w:rsidR="004D1013" w:rsidRDefault="00E1725E" w:rsidP="00AE3041">
      <w:pPr>
        <w:pStyle w:val="Heading1"/>
      </w:pPr>
      <w:r w:rsidRPr="00E1725E">
        <w:t>Critical Review Activity</w:t>
      </w:r>
    </w:p>
    <w:p w14:paraId="36923264" w14:textId="77777777" w:rsidR="00D75CD8" w:rsidRPr="00D75CD8" w:rsidRDefault="00D75CD8" w:rsidP="00D75CD8"/>
    <w:p w14:paraId="0B958564" w14:textId="75024108" w:rsidR="00617653" w:rsidRDefault="00AE3041" w:rsidP="00834E53">
      <w:pPr>
        <w:pStyle w:val="Heading2"/>
      </w:pPr>
      <w:r>
        <w:t xml:space="preserve">Part 1 </w:t>
      </w:r>
      <w:r w:rsidR="00834E53">
        <w:t>–</w:t>
      </w:r>
      <w:r>
        <w:t xml:space="preserve"> </w:t>
      </w:r>
      <w:r w:rsidR="00834E53">
        <w:t>Capstone Review</w:t>
      </w:r>
    </w:p>
    <w:p w14:paraId="6937DD08" w14:textId="045352A0" w:rsidR="004D1013" w:rsidRPr="00E1725E" w:rsidRDefault="00D75CD8" w:rsidP="00617653">
      <w:pPr>
        <w:spacing w:after="0" w:line="240" w:lineRule="auto"/>
        <w:ind w:left="-5" w:hanging="10"/>
        <w:rPr>
          <w:rFonts w:asciiTheme="minorHAnsi" w:hAnsiTheme="minorHAnsi"/>
          <w:sz w:val="40"/>
          <w:szCs w:val="40"/>
        </w:rPr>
      </w:pPr>
      <w:r w:rsidRPr="00E1725E">
        <w:rPr>
          <w:rFonts w:asciiTheme="minorHAnsi" w:hAnsiTheme="minorHAnsi"/>
          <w:sz w:val="40"/>
          <w:szCs w:val="40"/>
        </w:rPr>
        <w:t xml:space="preserve">Look over </w:t>
      </w:r>
      <w:r w:rsidR="00E1725E">
        <w:rPr>
          <w:rFonts w:asciiTheme="minorHAnsi" w:hAnsiTheme="minorHAnsi"/>
          <w:sz w:val="40"/>
          <w:szCs w:val="40"/>
        </w:rPr>
        <w:t xml:space="preserve">the </w:t>
      </w:r>
      <w:r w:rsidRPr="00E1725E">
        <w:rPr>
          <w:rFonts w:asciiTheme="minorHAnsi" w:hAnsiTheme="minorHAnsi"/>
          <w:sz w:val="40"/>
          <w:szCs w:val="40"/>
        </w:rPr>
        <w:t>excerpt(s)</w:t>
      </w:r>
      <w:r w:rsidR="00E1725E">
        <w:rPr>
          <w:rFonts w:asciiTheme="minorHAnsi" w:hAnsiTheme="minorHAnsi"/>
          <w:sz w:val="40"/>
          <w:szCs w:val="40"/>
        </w:rPr>
        <w:t xml:space="preserve"> from the </w:t>
      </w:r>
      <w:r w:rsidR="00617653">
        <w:rPr>
          <w:rFonts w:asciiTheme="minorHAnsi" w:hAnsiTheme="minorHAnsi"/>
          <w:sz w:val="40"/>
          <w:szCs w:val="40"/>
        </w:rPr>
        <w:t>capstone work by prior LLO students</w:t>
      </w:r>
      <w:r w:rsidRPr="00E1725E">
        <w:rPr>
          <w:rFonts w:asciiTheme="minorHAnsi" w:hAnsiTheme="minorHAnsi"/>
          <w:sz w:val="40"/>
          <w:szCs w:val="40"/>
        </w:rPr>
        <w:t xml:space="preserve">. </w:t>
      </w:r>
    </w:p>
    <w:p w14:paraId="17FF0A3C" w14:textId="77777777" w:rsidR="008238AB" w:rsidRPr="00E1725E" w:rsidRDefault="00D75CD8" w:rsidP="00617653">
      <w:pPr>
        <w:numPr>
          <w:ilvl w:val="0"/>
          <w:numId w:val="1"/>
        </w:numPr>
        <w:spacing w:after="0" w:line="240" w:lineRule="auto"/>
        <w:ind w:hanging="721"/>
        <w:rPr>
          <w:rFonts w:asciiTheme="minorHAnsi" w:hAnsiTheme="minorHAnsi"/>
          <w:sz w:val="40"/>
          <w:szCs w:val="40"/>
        </w:rPr>
      </w:pPr>
      <w:r w:rsidRPr="00E1725E">
        <w:rPr>
          <w:rFonts w:asciiTheme="minorHAnsi" w:hAnsiTheme="minorHAnsi"/>
          <w:sz w:val="40"/>
          <w:szCs w:val="40"/>
        </w:rPr>
        <w:t xml:space="preserve">Identify where the research problem(s)/question(s) is(are). </w:t>
      </w:r>
    </w:p>
    <w:p w14:paraId="1F275A78" w14:textId="08BB642F" w:rsidR="004D1013" w:rsidRPr="00E1725E" w:rsidRDefault="00D75CD8" w:rsidP="00617653">
      <w:pPr>
        <w:numPr>
          <w:ilvl w:val="2"/>
          <w:numId w:val="1"/>
        </w:numPr>
        <w:spacing w:after="0" w:line="240" w:lineRule="auto"/>
        <w:ind w:hanging="721"/>
        <w:rPr>
          <w:rFonts w:asciiTheme="minorHAnsi" w:hAnsiTheme="minorHAnsi"/>
          <w:sz w:val="40"/>
          <w:szCs w:val="40"/>
        </w:rPr>
      </w:pPr>
      <w:r w:rsidRPr="00E1725E">
        <w:rPr>
          <w:rFonts w:asciiTheme="minorHAnsi" w:hAnsiTheme="minorHAnsi"/>
          <w:sz w:val="40"/>
          <w:szCs w:val="40"/>
        </w:rPr>
        <w:t>Which approach(es) is(are) likely to be used to address the research problem(s)/question(s).</w:t>
      </w:r>
    </w:p>
    <w:p w14:paraId="43C669E9" w14:textId="77777777" w:rsidR="004D1013" w:rsidRPr="00E1725E" w:rsidRDefault="00D75CD8" w:rsidP="00617653">
      <w:pPr>
        <w:numPr>
          <w:ilvl w:val="0"/>
          <w:numId w:val="1"/>
        </w:numPr>
        <w:spacing w:after="0" w:line="240" w:lineRule="auto"/>
        <w:ind w:hanging="721"/>
        <w:rPr>
          <w:rFonts w:asciiTheme="minorHAnsi" w:hAnsiTheme="minorHAnsi"/>
          <w:sz w:val="40"/>
          <w:szCs w:val="40"/>
        </w:rPr>
      </w:pPr>
      <w:r w:rsidRPr="00E1725E">
        <w:rPr>
          <w:rFonts w:asciiTheme="minorHAnsi" w:hAnsiTheme="minorHAnsi"/>
          <w:sz w:val="40"/>
          <w:szCs w:val="40"/>
        </w:rPr>
        <w:t xml:space="preserve">What are the Outcomes and Predictors? </w:t>
      </w:r>
    </w:p>
    <w:p w14:paraId="71C49D5D" w14:textId="77777777" w:rsidR="00617653" w:rsidRDefault="00D75CD8" w:rsidP="00617653">
      <w:pPr>
        <w:numPr>
          <w:ilvl w:val="0"/>
          <w:numId w:val="1"/>
        </w:numPr>
        <w:spacing w:after="0" w:line="240" w:lineRule="auto"/>
        <w:ind w:hanging="721"/>
        <w:rPr>
          <w:rFonts w:asciiTheme="minorHAnsi" w:hAnsiTheme="minorHAnsi"/>
          <w:sz w:val="40"/>
          <w:szCs w:val="40"/>
        </w:rPr>
      </w:pPr>
      <w:r w:rsidRPr="00E1725E">
        <w:rPr>
          <w:rFonts w:asciiTheme="minorHAnsi" w:hAnsiTheme="minorHAnsi"/>
          <w:sz w:val="40"/>
          <w:szCs w:val="40"/>
        </w:rPr>
        <w:t>What is your inclination as to the nature of the variables (type and/or scale)?</w:t>
      </w:r>
    </w:p>
    <w:p w14:paraId="1D23DD1B" w14:textId="44D67147" w:rsidR="004D1013" w:rsidRPr="00617653" w:rsidRDefault="00D75CD8" w:rsidP="00617653">
      <w:pPr>
        <w:numPr>
          <w:ilvl w:val="2"/>
          <w:numId w:val="1"/>
        </w:numPr>
        <w:spacing w:after="0" w:line="240" w:lineRule="auto"/>
        <w:rPr>
          <w:rFonts w:asciiTheme="minorHAnsi" w:hAnsiTheme="minorHAnsi"/>
          <w:sz w:val="40"/>
          <w:szCs w:val="40"/>
        </w:rPr>
      </w:pPr>
      <w:r w:rsidRPr="00617653">
        <w:rPr>
          <w:rFonts w:asciiTheme="minorHAnsi" w:hAnsiTheme="minorHAnsi"/>
          <w:sz w:val="40"/>
          <w:szCs w:val="40"/>
        </w:rPr>
        <w:t>How might you go about measuring those?</w:t>
      </w:r>
    </w:p>
    <w:p w14:paraId="03E628E2" w14:textId="0270F189" w:rsidR="004D1013" w:rsidRPr="00E1725E" w:rsidRDefault="00D75CD8" w:rsidP="00617653">
      <w:pPr>
        <w:numPr>
          <w:ilvl w:val="0"/>
          <w:numId w:val="1"/>
        </w:numPr>
        <w:spacing w:after="0" w:line="240" w:lineRule="auto"/>
        <w:ind w:hanging="721"/>
        <w:rPr>
          <w:rFonts w:asciiTheme="minorHAnsi" w:hAnsiTheme="minorHAnsi"/>
          <w:sz w:val="40"/>
          <w:szCs w:val="40"/>
        </w:rPr>
      </w:pPr>
      <w:hyperlink r:id="rId5">
        <w:r w:rsidRPr="00E1725E">
          <w:rPr>
            <w:rFonts w:asciiTheme="minorHAnsi" w:hAnsiTheme="minorHAnsi"/>
            <w:color w:val="467886"/>
            <w:sz w:val="40"/>
            <w:szCs w:val="40"/>
            <w:u w:val="single" w:color="467886"/>
          </w:rPr>
          <w:t xml:space="preserve">Randall and Shroff </w:t>
        </w:r>
      </w:hyperlink>
      <w:r w:rsidRPr="00E1725E">
        <w:rPr>
          <w:rFonts w:asciiTheme="minorHAnsi" w:hAnsiTheme="minorHAnsi"/>
          <w:color w:val="467886"/>
          <w:sz w:val="40"/>
          <w:szCs w:val="40"/>
          <w:u w:val="single" w:color="467886"/>
        </w:rPr>
        <w:t>-</w:t>
      </w:r>
      <w:r w:rsidRPr="00E1725E">
        <w:rPr>
          <w:rFonts w:asciiTheme="minorHAnsi" w:hAnsiTheme="minorHAnsi"/>
          <w:color w:val="467886"/>
          <w:sz w:val="40"/>
          <w:szCs w:val="40"/>
          <w:u w:val="single" w:color="467886"/>
        </w:rPr>
        <w:t xml:space="preserve"> </w:t>
      </w:r>
      <w:hyperlink r:id="rId6">
        <w:r w:rsidRPr="00E1725E">
          <w:rPr>
            <w:rFonts w:asciiTheme="minorHAnsi" w:hAnsiTheme="minorHAnsi"/>
            <w:color w:val="467886"/>
            <w:sz w:val="40"/>
            <w:szCs w:val="40"/>
            <w:u w:val="single" w:color="467886"/>
          </w:rPr>
          <w:t>excerpt.pdf</w:t>
        </w:r>
      </w:hyperlink>
    </w:p>
    <w:p w14:paraId="2FBB11F0" w14:textId="2FB4287F" w:rsidR="004D1013" w:rsidRPr="00E1725E" w:rsidRDefault="00D75CD8" w:rsidP="00617653">
      <w:pPr>
        <w:numPr>
          <w:ilvl w:val="0"/>
          <w:numId w:val="1"/>
        </w:numPr>
        <w:spacing w:after="0" w:line="240" w:lineRule="auto"/>
        <w:ind w:hanging="721"/>
        <w:rPr>
          <w:rFonts w:asciiTheme="minorHAnsi" w:hAnsiTheme="minorHAnsi"/>
          <w:sz w:val="40"/>
          <w:szCs w:val="40"/>
        </w:rPr>
      </w:pPr>
      <w:hyperlink r:id="rId7">
        <w:r w:rsidRPr="00E1725E">
          <w:rPr>
            <w:rFonts w:asciiTheme="minorHAnsi" w:hAnsiTheme="minorHAnsi"/>
            <w:color w:val="467886"/>
            <w:sz w:val="40"/>
            <w:szCs w:val="40"/>
            <w:u w:val="single" w:color="467886"/>
          </w:rPr>
          <w:t xml:space="preserve">Thompson </w:t>
        </w:r>
      </w:hyperlink>
      <w:hyperlink r:id="rId8">
        <w:r w:rsidRPr="00E1725E">
          <w:rPr>
            <w:rFonts w:asciiTheme="minorHAnsi" w:hAnsiTheme="minorHAnsi"/>
            <w:color w:val="467886"/>
            <w:sz w:val="40"/>
            <w:szCs w:val="40"/>
            <w:u w:val="single" w:color="467886"/>
          </w:rPr>
          <w:t>-</w:t>
        </w:r>
      </w:hyperlink>
      <w:r w:rsidRPr="00E1725E">
        <w:rPr>
          <w:rFonts w:asciiTheme="minorHAnsi" w:hAnsiTheme="minorHAnsi"/>
          <w:color w:val="467886"/>
          <w:sz w:val="40"/>
          <w:szCs w:val="40"/>
          <w:u w:val="single" w:color="467886"/>
        </w:rPr>
        <w:t xml:space="preserve"> </w:t>
      </w:r>
      <w:r w:rsidRPr="00E1725E">
        <w:rPr>
          <w:rFonts w:asciiTheme="minorHAnsi" w:hAnsiTheme="minorHAnsi"/>
          <w:color w:val="467886"/>
          <w:sz w:val="40"/>
          <w:szCs w:val="40"/>
          <w:u w:val="single" w:color="467886"/>
        </w:rPr>
        <w:t>excerpt.pdf</w:t>
      </w:r>
    </w:p>
    <w:p w14:paraId="5C69D2C6" w14:textId="77777777" w:rsidR="00617653" w:rsidRDefault="00617653">
      <w:pPr>
        <w:spacing w:line="278" w:lineRule="auto"/>
        <w:rPr>
          <w:rFonts w:asciiTheme="minorHAnsi" w:hAnsiTheme="minorHAnsi"/>
          <w:sz w:val="40"/>
          <w:szCs w:val="40"/>
        </w:rPr>
      </w:pPr>
      <w:r>
        <w:rPr>
          <w:rFonts w:asciiTheme="minorHAnsi" w:hAnsiTheme="minorHAnsi"/>
          <w:sz w:val="40"/>
          <w:szCs w:val="40"/>
        </w:rPr>
        <w:br w:type="page"/>
      </w:r>
    </w:p>
    <w:p w14:paraId="3BEB4986" w14:textId="64093E59" w:rsidR="00834E53" w:rsidRDefault="00834E53" w:rsidP="00834E53">
      <w:pPr>
        <w:pStyle w:val="Heading2"/>
      </w:pPr>
      <w:r>
        <w:lastRenderedPageBreak/>
        <w:t>Part 2 – Imagine if…</w:t>
      </w:r>
    </w:p>
    <w:p w14:paraId="36ABE1A1" w14:textId="7D36D737" w:rsidR="004D1013" w:rsidRDefault="00D75CD8" w:rsidP="00617653">
      <w:pPr>
        <w:spacing w:after="0" w:line="240" w:lineRule="auto"/>
        <w:rPr>
          <w:rFonts w:asciiTheme="minorHAnsi" w:hAnsiTheme="minorHAnsi"/>
          <w:sz w:val="36"/>
          <w:szCs w:val="36"/>
        </w:rPr>
      </w:pPr>
      <w:r w:rsidRPr="00AE3041">
        <w:rPr>
          <w:rFonts w:asciiTheme="minorHAnsi" w:hAnsiTheme="minorHAnsi"/>
          <w:sz w:val="36"/>
          <w:szCs w:val="36"/>
        </w:rPr>
        <w:t xml:space="preserve">Imagine that you are asked to perform a </w:t>
      </w:r>
      <w:r w:rsidRPr="00AE3041">
        <w:rPr>
          <w:rFonts w:asciiTheme="minorHAnsi" w:hAnsiTheme="minorHAnsi"/>
          <w:color w:val="auto"/>
          <w:sz w:val="36"/>
          <w:szCs w:val="36"/>
          <w:u w:color="467886"/>
        </w:rPr>
        <w:t>Quality</w:t>
      </w:r>
      <w:hyperlink r:id="rId9">
        <w:r w:rsidRPr="00AE3041">
          <w:rPr>
            <w:rFonts w:asciiTheme="minorHAnsi" w:hAnsiTheme="minorHAnsi"/>
            <w:color w:val="auto"/>
            <w:sz w:val="36"/>
            <w:szCs w:val="36"/>
          </w:rPr>
          <w:t xml:space="preserve"> </w:t>
        </w:r>
      </w:hyperlink>
      <w:hyperlink r:id="rId10">
        <w:r w:rsidRPr="00AE3041">
          <w:rPr>
            <w:rFonts w:asciiTheme="minorHAnsi" w:hAnsiTheme="minorHAnsi"/>
            <w:color w:val="auto"/>
            <w:sz w:val="36"/>
            <w:szCs w:val="36"/>
            <w:u w:color="467886"/>
          </w:rPr>
          <w:t>Improvement study</w:t>
        </w:r>
      </w:hyperlink>
      <w:r w:rsidRPr="00AE3041">
        <w:rPr>
          <w:rFonts w:asciiTheme="minorHAnsi" w:hAnsiTheme="minorHAnsi"/>
          <w:color w:val="auto"/>
          <w:sz w:val="36"/>
          <w:szCs w:val="36"/>
          <w:u w:color="467886"/>
        </w:rPr>
        <w:t xml:space="preserve"> </w:t>
      </w:r>
      <w:r w:rsidRPr="00AE3041">
        <w:rPr>
          <w:rFonts w:asciiTheme="minorHAnsi" w:hAnsiTheme="minorHAnsi"/>
          <w:sz w:val="36"/>
          <w:szCs w:val="36"/>
        </w:rPr>
        <w:t xml:space="preserve">on this program (LLO). </w:t>
      </w:r>
    </w:p>
    <w:p w14:paraId="0F029E16" w14:textId="77777777" w:rsidR="00834E53" w:rsidRPr="00AE3041" w:rsidRDefault="00834E53" w:rsidP="00617653">
      <w:pPr>
        <w:spacing w:after="0" w:line="240" w:lineRule="auto"/>
        <w:rPr>
          <w:rFonts w:asciiTheme="minorHAnsi" w:hAnsiTheme="minorHAnsi"/>
          <w:sz w:val="36"/>
          <w:szCs w:val="36"/>
        </w:rPr>
      </w:pPr>
    </w:p>
    <w:p w14:paraId="7AFBB53A" w14:textId="77777777" w:rsidR="004D1013" w:rsidRPr="00834E53" w:rsidRDefault="00D75CD8" w:rsidP="00617653">
      <w:pPr>
        <w:spacing w:after="0" w:line="240" w:lineRule="auto"/>
        <w:ind w:left="-15"/>
        <w:rPr>
          <w:rFonts w:asciiTheme="minorHAnsi" w:hAnsiTheme="minorHAnsi"/>
          <w:sz w:val="32"/>
          <w:szCs w:val="32"/>
        </w:rPr>
      </w:pPr>
      <w:r w:rsidRPr="00834E53">
        <w:rPr>
          <w:rFonts w:asciiTheme="minorHAnsi" w:hAnsiTheme="minorHAnsi"/>
          <w:sz w:val="32"/>
          <w:szCs w:val="32"/>
        </w:rPr>
        <w:t xml:space="preserve">Articulate one or more research </w:t>
      </w:r>
      <w:proofErr w:type="gramStart"/>
      <w:r w:rsidRPr="00834E53">
        <w:rPr>
          <w:rFonts w:asciiTheme="minorHAnsi" w:hAnsiTheme="minorHAnsi"/>
          <w:sz w:val="32"/>
          <w:szCs w:val="32"/>
        </w:rPr>
        <w:t>problem</w:t>
      </w:r>
      <w:proofErr w:type="gramEnd"/>
      <w:r w:rsidRPr="00834E53">
        <w:rPr>
          <w:rFonts w:asciiTheme="minorHAnsi" w:hAnsiTheme="minorHAnsi"/>
          <w:sz w:val="32"/>
          <w:szCs w:val="32"/>
        </w:rPr>
        <w:t>(s)/question(s).</w:t>
      </w:r>
    </w:p>
    <w:p w14:paraId="256466D0" w14:textId="77777777" w:rsidR="004D1013" w:rsidRPr="00834E53" w:rsidRDefault="00D75CD8" w:rsidP="00617653">
      <w:pPr>
        <w:numPr>
          <w:ilvl w:val="0"/>
          <w:numId w:val="1"/>
        </w:numPr>
        <w:spacing w:after="0" w:line="240" w:lineRule="auto"/>
        <w:ind w:hanging="721"/>
        <w:rPr>
          <w:rFonts w:asciiTheme="minorHAnsi" w:hAnsiTheme="minorHAnsi"/>
          <w:sz w:val="32"/>
          <w:szCs w:val="32"/>
        </w:rPr>
      </w:pPr>
      <w:r w:rsidRPr="00834E53">
        <w:rPr>
          <w:rFonts w:asciiTheme="minorHAnsi" w:hAnsiTheme="minorHAnsi"/>
          <w:sz w:val="32"/>
          <w:szCs w:val="32"/>
        </w:rPr>
        <w:t>Identify which approaches you think would best address the problem(s).</w:t>
      </w:r>
    </w:p>
    <w:p w14:paraId="7AD7516F" w14:textId="77777777" w:rsidR="00617653" w:rsidRPr="00834E53" w:rsidRDefault="00D75CD8" w:rsidP="00617653">
      <w:pPr>
        <w:numPr>
          <w:ilvl w:val="0"/>
          <w:numId w:val="1"/>
        </w:numPr>
        <w:spacing w:after="0" w:line="240" w:lineRule="auto"/>
        <w:ind w:hanging="721"/>
        <w:rPr>
          <w:rFonts w:asciiTheme="minorHAnsi" w:hAnsiTheme="minorHAnsi"/>
          <w:sz w:val="32"/>
          <w:szCs w:val="32"/>
        </w:rPr>
      </w:pPr>
      <w:r w:rsidRPr="00834E53">
        <w:rPr>
          <w:rFonts w:asciiTheme="minorHAnsi" w:hAnsiTheme="minorHAnsi"/>
          <w:sz w:val="32"/>
          <w:szCs w:val="32"/>
        </w:rPr>
        <w:t xml:space="preserve">Identify the Outcome and Predictors. </w:t>
      </w:r>
    </w:p>
    <w:p w14:paraId="17C8ED0B" w14:textId="63E09072" w:rsidR="004D1013" w:rsidRPr="00834E53" w:rsidRDefault="00D75CD8" w:rsidP="00617653">
      <w:pPr>
        <w:numPr>
          <w:ilvl w:val="0"/>
          <w:numId w:val="1"/>
        </w:numPr>
        <w:spacing w:after="0" w:line="240" w:lineRule="auto"/>
        <w:ind w:hanging="721"/>
        <w:rPr>
          <w:rFonts w:asciiTheme="minorHAnsi" w:hAnsiTheme="minorHAnsi"/>
          <w:sz w:val="32"/>
          <w:szCs w:val="32"/>
        </w:rPr>
      </w:pPr>
      <w:r w:rsidRPr="00834E53">
        <w:rPr>
          <w:rFonts w:asciiTheme="minorHAnsi" w:hAnsiTheme="minorHAnsi"/>
          <w:sz w:val="32"/>
          <w:szCs w:val="32"/>
        </w:rPr>
        <w:t xml:space="preserve">Identify how you might go about measuring those under ideal circumstances. </w:t>
      </w:r>
    </w:p>
    <w:p w14:paraId="123A6A4F" w14:textId="77777777" w:rsidR="004D1013" w:rsidRPr="00834E53" w:rsidRDefault="00D75CD8" w:rsidP="00617653">
      <w:pPr>
        <w:spacing w:after="0" w:line="240" w:lineRule="auto"/>
        <w:ind w:left="1797" w:hanging="370"/>
        <w:rPr>
          <w:rFonts w:asciiTheme="minorHAnsi" w:hAnsiTheme="minorHAnsi"/>
          <w:sz w:val="32"/>
          <w:szCs w:val="32"/>
        </w:rPr>
      </w:pPr>
      <w:r w:rsidRPr="00834E53">
        <w:rPr>
          <w:rFonts w:asciiTheme="minorHAnsi" w:eastAsia="Wingdings" w:hAnsiTheme="minorHAnsi" w:cs="Wingdings"/>
          <w:sz w:val="32"/>
          <w:szCs w:val="32"/>
        </w:rPr>
        <w:t>▪</w:t>
      </w:r>
      <w:r w:rsidRPr="00834E53">
        <w:rPr>
          <w:rFonts w:asciiTheme="minorHAnsi" w:eastAsia="Wingdings" w:hAnsiTheme="minorHAnsi" w:cs="Wingdings"/>
          <w:sz w:val="32"/>
          <w:szCs w:val="32"/>
        </w:rPr>
        <w:t xml:space="preserve"> </w:t>
      </w:r>
      <w:r w:rsidRPr="00834E53">
        <w:rPr>
          <w:rFonts w:asciiTheme="minorHAnsi" w:hAnsiTheme="minorHAnsi"/>
          <w:sz w:val="32"/>
          <w:szCs w:val="32"/>
        </w:rPr>
        <w:t xml:space="preserve">What are the type and scale of </w:t>
      </w:r>
      <w:proofErr w:type="gramStart"/>
      <w:r w:rsidRPr="00834E53">
        <w:rPr>
          <w:rFonts w:asciiTheme="minorHAnsi" w:hAnsiTheme="minorHAnsi"/>
          <w:sz w:val="32"/>
          <w:szCs w:val="32"/>
        </w:rPr>
        <w:t>measurement</w:t>
      </w:r>
      <w:proofErr w:type="gramEnd"/>
      <w:r w:rsidRPr="00834E53">
        <w:rPr>
          <w:rFonts w:asciiTheme="minorHAnsi" w:hAnsiTheme="minorHAnsi"/>
          <w:sz w:val="32"/>
          <w:szCs w:val="32"/>
        </w:rPr>
        <w:t xml:space="preserve"> for those metrics?</w:t>
      </w:r>
    </w:p>
    <w:p w14:paraId="660D0BB9" w14:textId="4F04C5D8" w:rsidR="004D1013" w:rsidRPr="00834E53" w:rsidRDefault="00D75CD8" w:rsidP="00F85DCA">
      <w:pPr>
        <w:pStyle w:val="ListParagraph"/>
        <w:numPr>
          <w:ilvl w:val="0"/>
          <w:numId w:val="2"/>
        </w:numPr>
        <w:spacing w:after="0" w:line="240" w:lineRule="auto"/>
        <w:ind w:right="143"/>
        <w:jc w:val="both"/>
        <w:rPr>
          <w:rFonts w:asciiTheme="minorHAnsi" w:hAnsiTheme="minorHAnsi"/>
          <w:sz w:val="32"/>
          <w:szCs w:val="32"/>
        </w:rPr>
      </w:pPr>
      <w:r w:rsidRPr="00834E53">
        <w:rPr>
          <w:rFonts w:asciiTheme="minorHAnsi" w:hAnsiTheme="minorHAnsi"/>
          <w:sz w:val="32"/>
          <w:szCs w:val="32"/>
        </w:rPr>
        <w:t>Identify how you might go about measuring those under less-than-ideal circumstances.</w:t>
      </w:r>
    </w:p>
    <w:p w14:paraId="1D87ACCC" w14:textId="77777777" w:rsidR="004D1013" w:rsidRPr="00834E53" w:rsidRDefault="00D75CD8" w:rsidP="00617653">
      <w:pPr>
        <w:spacing w:after="0" w:line="240" w:lineRule="auto"/>
        <w:ind w:left="1797" w:hanging="370"/>
        <w:rPr>
          <w:rFonts w:asciiTheme="minorHAnsi" w:hAnsiTheme="minorHAnsi"/>
          <w:sz w:val="32"/>
          <w:szCs w:val="32"/>
        </w:rPr>
      </w:pPr>
      <w:r w:rsidRPr="00834E53">
        <w:rPr>
          <w:rFonts w:asciiTheme="minorHAnsi" w:eastAsia="Wingdings" w:hAnsiTheme="minorHAnsi" w:cs="Wingdings"/>
          <w:sz w:val="32"/>
          <w:szCs w:val="32"/>
        </w:rPr>
        <w:t>▪</w:t>
      </w:r>
      <w:r w:rsidRPr="00834E53">
        <w:rPr>
          <w:rFonts w:asciiTheme="minorHAnsi" w:eastAsia="Wingdings" w:hAnsiTheme="minorHAnsi" w:cs="Wingdings"/>
          <w:sz w:val="32"/>
          <w:szCs w:val="32"/>
        </w:rPr>
        <w:t xml:space="preserve"> </w:t>
      </w:r>
      <w:r w:rsidRPr="00834E53">
        <w:rPr>
          <w:rFonts w:asciiTheme="minorHAnsi" w:hAnsiTheme="minorHAnsi"/>
          <w:sz w:val="32"/>
          <w:szCs w:val="32"/>
        </w:rPr>
        <w:t xml:space="preserve">What are the type and scale of </w:t>
      </w:r>
      <w:proofErr w:type="gramStart"/>
      <w:r w:rsidRPr="00834E53">
        <w:rPr>
          <w:rFonts w:asciiTheme="minorHAnsi" w:hAnsiTheme="minorHAnsi"/>
          <w:sz w:val="32"/>
          <w:szCs w:val="32"/>
        </w:rPr>
        <w:t>measurement</w:t>
      </w:r>
      <w:proofErr w:type="gramEnd"/>
      <w:r w:rsidRPr="00834E53">
        <w:rPr>
          <w:rFonts w:asciiTheme="minorHAnsi" w:hAnsiTheme="minorHAnsi"/>
          <w:sz w:val="32"/>
          <w:szCs w:val="32"/>
        </w:rPr>
        <w:t xml:space="preserve"> for those metrics?</w:t>
      </w:r>
    </w:p>
    <w:p w14:paraId="78C11081" w14:textId="77777777" w:rsidR="00834E53" w:rsidRDefault="00834E53" w:rsidP="00834E53">
      <w:pPr>
        <w:spacing w:after="0" w:line="240" w:lineRule="auto"/>
        <w:rPr>
          <w:rFonts w:asciiTheme="minorHAnsi" w:hAnsiTheme="minorHAnsi"/>
          <w:sz w:val="36"/>
          <w:szCs w:val="36"/>
        </w:rPr>
      </w:pPr>
    </w:p>
    <w:p w14:paraId="78FCD9DC" w14:textId="2DD48CE6" w:rsidR="004D1013" w:rsidRPr="00834E53" w:rsidRDefault="00834E53" w:rsidP="00834E53">
      <w:pPr>
        <w:spacing w:after="0" w:line="240" w:lineRule="auto"/>
        <w:rPr>
          <w:rFonts w:asciiTheme="minorHAnsi" w:hAnsiTheme="minorHAnsi"/>
          <w:sz w:val="32"/>
          <w:szCs w:val="32"/>
        </w:rPr>
      </w:pPr>
      <w:r w:rsidRPr="00834E53">
        <w:rPr>
          <w:rFonts w:asciiTheme="minorHAnsi" w:hAnsiTheme="minorHAnsi"/>
          <w:sz w:val="32"/>
          <w:szCs w:val="32"/>
        </w:rPr>
        <w:t xml:space="preserve">Capstone Excerpts </w:t>
      </w:r>
      <w:r w:rsidR="00D75CD8" w:rsidRPr="00834E53">
        <w:rPr>
          <w:rFonts w:asciiTheme="minorHAnsi" w:hAnsiTheme="minorHAnsi"/>
          <w:sz w:val="32"/>
          <w:szCs w:val="32"/>
        </w:rPr>
        <w:t xml:space="preserve">Retrieved from </w:t>
      </w:r>
      <w:hyperlink r:id="rId11">
        <w:r w:rsidR="00D75CD8" w:rsidRPr="00834E53">
          <w:rPr>
            <w:rFonts w:asciiTheme="minorHAnsi" w:hAnsiTheme="minorHAnsi"/>
            <w:color w:val="467886"/>
            <w:sz w:val="32"/>
            <w:szCs w:val="32"/>
            <w:u w:val="single" w:color="467886"/>
          </w:rPr>
          <w:t>LLO Capstone Re</w:t>
        </w:r>
        <w:r w:rsidR="00D75CD8" w:rsidRPr="00834E53">
          <w:rPr>
            <w:rFonts w:asciiTheme="minorHAnsi" w:hAnsiTheme="minorHAnsi"/>
            <w:color w:val="467886"/>
            <w:sz w:val="32"/>
            <w:szCs w:val="32"/>
            <w:u w:val="single" w:color="467886"/>
          </w:rPr>
          <w:t>p</w:t>
        </w:r>
        <w:r w:rsidR="00D75CD8" w:rsidRPr="00834E53">
          <w:rPr>
            <w:rFonts w:asciiTheme="minorHAnsi" w:hAnsiTheme="minorHAnsi"/>
            <w:color w:val="467886"/>
            <w:sz w:val="32"/>
            <w:szCs w:val="32"/>
            <w:u w:val="single" w:color="467886"/>
          </w:rPr>
          <w:t xml:space="preserve">ository </w:t>
        </w:r>
      </w:hyperlink>
      <w:r w:rsidR="00F85DCA" w:rsidRPr="00834E53">
        <w:rPr>
          <w:rFonts w:asciiTheme="minorHAnsi" w:hAnsiTheme="minorHAnsi"/>
          <w:sz w:val="32"/>
          <w:szCs w:val="32"/>
        </w:rPr>
        <w:t xml:space="preserve"> </w:t>
      </w:r>
    </w:p>
    <w:p w14:paraId="58E93876" w14:textId="3B45F7A3" w:rsidR="00131E03" w:rsidRPr="00834E53" w:rsidRDefault="00131E03" w:rsidP="00617653">
      <w:pPr>
        <w:numPr>
          <w:ilvl w:val="0"/>
          <w:numId w:val="1"/>
        </w:numPr>
        <w:spacing w:after="0" w:line="240" w:lineRule="auto"/>
        <w:ind w:hanging="721"/>
        <w:rPr>
          <w:rFonts w:asciiTheme="minorHAnsi" w:hAnsiTheme="minorHAnsi"/>
          <w:sz w:val="32"/>
          <w:szCs w:val="32"/>
        </w:rPr>
      </w:pPr>
      <w:r w:rsidRPr="00834E53">
        <w:rPr>
          <w:rFonts w:asciiTheme="minorHAnsi" w:hAnsiTheme="minorHAnsi"/>
          <w:sz w:val="32"/>
          <w:szCs w:val="32"/>
        </w:rPr>
        <w:t>Full</w:t>
      </w:r>
      <w:r w:rsidR="00E13C42" w:rsidRPr="00834E53">
        <w:rPr>
          <w:rFonts w:asciiTheme="minorHAnsi" w:hAnsiTheme="minorHAnsi"/>
          <w:sz w:val="32"/>
          <w:szCs w:val="32"/>
        </w:rPr>
        <w:t xml:space="preserve"> studies:</w:t>
      </w:r>
    </w:p>
    <w:p w14:paraId="76EFACFA" w14:textId="1EDA6B87" w:rsidR="00E13C42" w:rsidRPr="00834E53" w:rsidRDefault="00AE3041" w:rsidP="00E13C42">
      <w:pPr>
        <w:numPr>
          <w:ilvl w:val="2"/>
          <w:numId w:val="1"/>
        </w:numPr>
        <w:spacing w:after="0" w:line="240" w:lineRule="auto"/>
        <w:ind w:hanging="721"/>
        <w:rPr>
          <w:rFonts w:asciiTheme="minorHAnsi" w:hAnsiTheme="minorHAnsi"/>
          <w:sz w:val="32"/>
          <w:szCs w:val="32"/>
        </w:rPr>
      </w:pPr>
      <w:r w:rsidRPr="00834E53">
        <w:rPr>
          <w:rFonts w:asciiTheme="minorHAnsi" w:hAnsiTheme="minorHAnsi"/>
          <w:sz w:val="32"/>
          <w:szCs w:val="32"/>
        </w:rPr>
        <w:t xml:space="preserve">Randall &amp; Shroff Full - </w:t>
      </w:r>
      <w:hyperlink r:id="rId12" w:history="1">
        <w:r w:rsidRPr="00834E53">
          <w:rPr>
            <w:rStyle w:val="Hyperlink"/>
            <w:rFonts w:asciiTheme="minorHAnsi" w:hAnsiTheme="minorHAnsi"/>
            <w:sz w:val="32"/>
            <w:szCs w:val="32"/>
          </w:rPr>
          <w:t>https://ir.vanderbilt.edu/items/a7b49c24-ec69-46df-b278-dee0e9930415</w:t>
        </w:r>
      </w:hyperlink>
      <w:r w:rsidR="00E13C42" w:rsidRPr="00834E53">
        <w:rPr>
          <w:rFonts w:asciiTheme="minorHAnsi" w:hAnsiTheme="minorHAnsi"/>
          <w:sz w:val="32"/>
          <w:szCs w:val="32"/>
        </w:rPr>
        <w:t xml:space="preserve"> </w:t>
      </w:r>
    </w:p>
    <w:p w14:paraId="0DA7600E" w14:textId="476452E2" w:rsidR="00E13C42" w:rsidRPr="00AE3041" w:rsidRDefault="00AE3041" w:rsidP="00E13C42">
      <w:pPr>
        <w:numPr>
          <w:ilvl w:val="2"/>
          <w:numId w:val="1"/>
        </w:numPr>
        <w:spacing w:after="0" w:line="240" w:lineRule="auto"/>
        <w:ind w:hanging="721"/>
        <w:rPr>
          <w:rFonts w:asciiTheme="minorHAnsi" w:hAnsiTheme="minorHAnsi"/>
          <w:sz w:val="36"/>
          <w:szCs w:val="36"/>
        </w:rPr>
      </w:pPr>
      <w:r w:rsidRPr="00834E53">
        <w:rPr>
          <w:rFonts w:asciiTheme="minorHAnsi" w:hAnsiTheme="minorHAnsi"/>
          <w:sz w:val="32"/>
          <w:szCs w:val="32"/>
        </w:rPr>
        <w:t xml:space="preserve">Thompson Full - </w:t>
      </w:r>
      <w:hyperlink r:id="rId13" w:history="1">
        <w:r w:rsidRPr="00834E53">
          <w:rPr>
            <w:rStyle w:val="Hyperlink"/>
            <w:rFonts w:asciiTheme="minorHAnsi" w:hAnsiTheme="minorHAnsi"/>
            <w:sz w:val="32"/>
            <w:szCs w:val="32"/>
          </w:rPr>
          <w:t>https://ir.vanderbilt.edu/items/30765f8f-3d64-4713-adca-4fc8d303b2b7</w:t>
        </w:r>
      </w:hyperlink>
      <w:r w:rsidRPr="00AE3041">
        <w:rPr>
          <w:rFonts w:asciiTheme="minorHAnsi" w:hAnsiTheme="minorHAnsi"/>
          <w:sz w:val="36"/>
          <w:szCs w:val="36"/>
        </w:rPr>
        <w:t xml:space="preserve"> </w:t>
      </w:r>
    </w:p>
    <w:sectPr w:rsidR="00E13C42" w:rsidRPr="00AE3041" w:rsidSect="00D75CD8">
      <w:pgSz w:w="10800" w:h="14400"/>
      <w:pgMar w:top="720" w:right="720" w:bottom="720" w:left="72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B463F6"/>
    <w:multiLevelType w:val="hybridMultilevel"/>
    <w:tmpl w:val="5EB47F34"/>
    <w:lvl w:ilvl="0" w:tplc="7ED432B0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6"/>
        <w:szCs w:val="56"/>
        <w:u w:val="none" w:color="000000"/>
        <w:bdr w:val="none" w:sz="0" w:space="0" w:color="auto"/>
        <w:shd w:val="clear" w:color="auto" w:fill="auto"/>
        <w:vertAlign w:val="baseline"/>
      </w:rPr>
    </w:lvl>
    <w:lvl w:ilvl="1" w:tplc="E91C8B78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6"/>
        <w:szCs w:val="56"/>
        <w:u w:val="none" w:color="000000"/>
        <w:bdr w:val="none" w:sz="0" w:space="0" w:color="auto"/>
        <w:shd w:val="clear" w:color="auto" w:fill="auto"/>
        <w:vertAlign w:val="baseline"/>
      </w:rPr>
    </w:lvl>
    <w:lvl w:ilvl="2" w:tplc="DE142EFA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6"/>
        <w:szCs w:val="56"/>
        <w:u w:val="none" w:color="000000"/>
        <w:bdr w:val="none" w:sz="0" w:space="0" w:color="auto"/>
        <w:shd w:val="clear" w:color="auto" w:fill="auto"/>
        <w:vertAlign w:val="baseline"/>
      </w:rPr>
    </w:lvl>
    <w:lvl w:ilvl="3" w:tplc="838AC07C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6"/>
        <w:szCs w:val="56"/>
        <w:u w:val="none" w:color="000000"/>
        <w:bdr w:val="none" w:sz="0" w:space="0" w:color="auto"/>
        <w:shd w:val="clear" w:color="auto" w:fill="auto"/>
        <w:vertAlign w:val="baseline"/>
      </w:rPr>
    </w:lvl>
    <w:lvl w:ilvl="4" w:tplc="001A5F64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6"/>
        <w:szCs w:val="56"/>
        <w:u w:val="none" w:color="000000"/>
        <w:bdr w:val="none" w:sz="0" w:space="0" w:color="auto"/>
        <w:shd w:val="clear" w:color="auto" w:fill="auto"/>
        <w:vertAlign w:val="baseline"/>
      </w:rPr>
    </w:lvl>
    <w:lvl w:ilvl="5" w:tplc="10784678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6"/>
        <w:szCs w:val="56"/>
        <w:u w:val="none" w:color="000000"/>
        <w:bdr w:val="none" w:sz="0" w:space="0" w:color="auto"/>
        <w:shd w:val="clear" w:color="auto" w:fill="auto"/>
        <w:vertAlign w:val="baseline"/>
      </w:rPr>
    </w:lvl>
    <w:lvl w:ilvl="6" w:tplc="F3BC28CA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6"/>
        <w:szCs w:val="56"/>
        <w:u w:val="none" w:color="000000"/>
        <w:bdr w:val="none" w:sz="0" w:space="0" w:color="auto"/>
        <w:shd w:val="clear" w:color="auto" w:fill="auto"/>
        <w:vertAlign w:val="baseline"/>
      </w:rPr>
    </w:lvl>
    <w:lvl w:ilvl="7" w:tplc="14044FEC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6"/>
        <w:szCs w:val="56"/>
        <w:u w:val="none" w:color="000000"/>
        <w:bdr w:val="none" w:sz="0" w:space="0" w:color="auto"/>
        <w:shd w:val="clear" w:color="auto" w:fill="auto"/>
        <w:vertAlign w:val="baseline"/>
      </w:rPr>
    </w:lvl>
    <w:lvl w:ilvl="8" w:tplc="70EEDF32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6"/>
        <w:szCs w:val="5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6C862320"/>
    <w:multiLevelType w:val="hybridMultilevel"/>
    <w:tmpl w:val="9CE0D97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6337580">
    <w:abstractNumId w:val="0"/>
  </w:num>
  <w:num w:numId="2" w16cid:durableId="1258610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1013"/>
    <w:rsid w:val="00127D27"/>
    <w:rsid w:val="00131E03"/>
    <w:rsid w:val="004D1013"/>
    <w:rsid w:val="00617653"/>
    <w:rsid w:val="008238AB"/>
    <w:rsid w:val="00834E53"/>
    <w:rsid w:val="00AE3041"/>
    <w:rsid w:val="00D75CD8"/>
    <w:rsid w:val="00E13C42"/>
    <w:rsid w:val="00E1725E"/>
    <w:rsid w:val="00F85D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6F1B7E"/>
  <w15:docId w15:val="{1AF22B02-E891-49F6-8EA0-F965C00E3C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E304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34E5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85DC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13C4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13C42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AE30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834E53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vanderbilt365-my.sharepoint.com/:b:/g/personal/rafael_garcia_vanderbilt_edu/ESW61dfA6vNMoep-Df-mIA4BAHIeyiigDD8Ju19TyUrPIA?e=azLukF" TargetMode="External"/><Relationship Id="rId13" Type="http://schemas.openxmlformats.org/officeDocument/2006/relationships/hyperlink" Target="https://ir.vanderbilt.edu/items/30765f8f-3d64-4713-adca-4fc8d303b2b7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igitalcampus.instructure.com/courses/55182/files/folder/Exercises?preview=8548008" TargetMode="External"/><Relationship Id="rId12" Type="http://schemas.openxmlformats.org/officeDocument/2006/relationships/hyperlink" Target="https://ir.vanderbilt.edu/items/a7b49c24-ec69-46df-b278-dee0e9930415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vanderbilt365-my.sharepoint.com/:b:/g/personal/rafael_garcia_vanderbilt_edu/Ec1efevOvMxHu-NZUqIZEfkBLyHg33BYZvuaL4uw3fnTTw?e=fph4kM" TargetMode="External"/><Relationship Id="rId11" Type="http://schemas.openxmlformats.org/officeDocument/2006/relationships/hyperlink" Target="https://ir.vanderbilt.edu/handle/1803/15619" TargetMode="External"/><Relationship Id="rId5" Type="http://schemas.openxmlformats.org/officeDocument/2006/relationships/hyperlink" Target="https://digitalcampus.instructure.com/courses/55182/files/folder/Exercises?preview=8548007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research.vcu.edu/media/office-of-research-and-innovation/humanresearch/research_qi_guidance.pdf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research.vcu.edu/media/office-of-research-and-innovation/humanresearch/research_qi_guidance.pdf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ba5a7f39-e3be-4ab3-b450-67fa80faecad}" enabled="0" method="" siteId="{ba5a7f39-e3be-4ab3-b450-67fa80faecad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347</Words>
  <Characters>1975</Characters>
  <Application>Microsoft Office Word</Application>
  <DocSecurity>0</DocSecurity>
  <Lines>65</Lines>
  <Paragraphs>43</Paragraphs>
  <ScaleCrop>false</ScaleCrop>
  <Company/>
  <LinksUpToDate>false</LinksUpToDate>
  <CharactersWithSpaces>2279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Altieri, Daniel B</dc:creator>
  <cp:keywords/>
  <cp:lastModifiedBy>Altieri, Daniel B</cp:lastModifiedBy>
  <cp:revision>10</cp:revision>
  <dcterms:created xsi:type="dcterms:W3CDTF">2026-01-27T21:09:00Z</dcterms:created>
  <dcterms:modified xsi:type="dcterms:W3CDTF">2026-01-27T21:21:00Z</dcterms:modified>
</cp:coreProperties>
</file>