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ACA83" w14:textId="417CCCFB" w:rsidR="00B925DC" w:rsidRPr="002411BE" w:rsidRDefault="00A06FD6" w:rsidP="00A06FD6">
      <w:pPr>
        <w:jc w:val="center"/>
        <w:rPr>
          <w:rFonts w:ascii="Times New Roman" w:hAnsi="Times New Roman" w:cs="Times New Roman"/>
          <w:b/>
          <w:bCs/>
        </w:rPr>
      </w:pPr>
      <w:r w:rsidRPr="002411BE">
        <w:rPr>
          <w:rFonts w:ascii="Times New Roman" w:hAnsi="Times New Roman" w:cs="Times New Roman"/>
          <w:b/>
          <w:bCs/>
        </w:rPr>
        <w:t>Predicting Life Expectancy</w:t>
      </w:r>
    </w:p>
    <w:p w14:paraId="023819FC" w14:textId="047C462E" w:rsidR="00A06FD6" w:rsidRPr="002411BE" w:rsidRDefault="00A06FD6" w:rsidP="00A06FD6">
      <w:pPr>
        <w:jc w:val="center"/>
        <w:rPr>
          <w:rFonts w:ascii="Times New Roman" w:hAnsi="Times New Roman" w:cs="Times New Roman"/>
          <w:b/>
          <w:bCs/>
        </w:rPr>
      </w:pPr>
      <w:r w:rsidRPr="002411BE">
        <w:rPr>
          <w:rFonts w:ascii="Times New Roman" w:hAnsi="Times New Roman" w:cs="Times New Roman"/>
          <w:b/>
          <w:bCs/>
        </w:rPr>
        <w:t>Dana McGowan</w:t>
      </w:r>
    </w:p>
    <w:p w14:paraId="2408BCDB" w14:textId="77777777" w:rsidR="00A06FD6" w:rsidRPr="002411BE" w:rsidRDefault="00A06FD6" w:rsidP="00A06FD6">
      <w:pPr>
        <w:jc w:val="center"/>
        <w:rPr>
          <w:rFonts w:ascii="Times New Roman" w:hAnsi="Times New Roman" w:cs="Times New Roman"/>
          <w:b/>
          <w:bCs/>
        </w:rPr>
      </w:pPr>
      <w:r w:rsidRPr="002411BE">
        <w:rPr>
          <w:rFonts w:ascii="Times New Roman" w:hAnsi="Times New Roman" w:cs="Times New Roman"/>
          <w:b/>
          <w:bCs/>
        </w:rPr>
        <w:t>Brown University Data Science Initiative</w:t>
      </w:r>
    </w:p>
    <w:p w14:paraId="380D1D01" w14:textId="77777777" w:rsidR="00A06FD6" w:rsidRPr="00A06FD6" w:rsidRDefault="00A06FD6" w:rsidP="00A06FD6">
      <w:pPr>
        <w:jc w:val="center"/>
        <w:rPr>
          <w:rFonts w:ascii="Times New Roman" w:hAnsi="Times New Roman" w:cs="Times New Roman"/>
          <w:b/>
          <w:bCs/>
        </w:rPr>
      </w:pPr>
      <w:r w:rsidRPr="00A06FD6">
        <w:rPr>
          <w:rFonts w:ascii="Times New Roman" w:hAnsi="Times New Roman" w:cs="Times New Roman"/>
          <w:b/>
          <w:bCs/>
        </w:rPr>
        <w:t>https://github.com/danamcgowan/Data1030-LifeExpProject.git</w:t>
      </w:r>
    </w:p>
    <w:p w14:paraId="749B94F7" w14:textId="339E6639" w:rsidR="00A06FD6" w:rsidRPr="00A06FD6" w:rsidRDefault="00A06FD6" w:rsidP="00A06FD6">
      <w:pPr>
        <w:rPr>
          <w:rFonts w:ascii="Times New Roman" w:hAnsi="Times New Roman" w:cs="Times New Roman"/>
        </w:rPr>
      </w:pPr>
    </w:p>
    <w:p w14:paraId="2B3FAB3E" w14:textId="7013AFB5" w:rsidR="00A06FD6" w:rsidRPr="0026349E" w:rsidRDefault="00A06FD6" w:rsidP="00354FAC">
      <w:pPr>
        <w:pStyle w:val="Heading1"/>
        <w:rPr>
          <w:rFonts w:ascii="Times New Roman" w:hAnsi="Times New Roman" w:cs="Times New Roman"/>
          <w:b/>
          <w:bCs/>
          <w:color w:val="000000" w:themeColor="text1"/>
          <w:u w:val="single"/>
        </w:rPr>
      </w:pPr>
      <w:r w:rsidRPr="0026349E">
        <w:rPr>
          <w:rFonts w:ascii="Times New Roman" w:hAnsi="Times New Roman" w:cs="Times New Roman"/>
          <w:b/>
          <w:bCs/>
          <w:color w:val="000000" w:themeColor="text1"/>
          <w:u w:val="single"/>
        </w:rPr>
        <w:t>Introduction/Purpose</w:t>
      </w:r>
    </w:p>
    <w:p w14:paraId="1EF5CD88" w14:textId="77777777" w:rsidR="00872DC6" w:rsidRDefault="00872DC6" w:rsidP="00872DC6">
      <w:pPr>
        <w:pStyle w:val="ListParagraph"/>
        <w:rPr>
          <w:rFonts w:ascii="Times New Roman" w:hAnsi="Times New Roman" w:cs="Times New Roman"/>
        </w:rPr>
      </w:pPr>
    </w:p>
    <w:p w14:paraId="6A723526" w14:textId="62FB4E2F" w:rsidR="008C2337" w:rsidRDefault="00872DC6" w:rsidP="000B4320">
      <w:pPr>
        <w:pStyle w:val="ListParagraph"/>
        <w:ind w:left="360"/>
        <w:rPr>
          <w:rFonts w:ascii="Times New Roman" w:hAnsi="Times New Roman" w:cs="Times New Roman"/>
        </w:rPr>
      </w:pPr>
      <w:r>
        <w:rPr>
          <w:rFonts w:ascii="Times New Roman" w:hAnsi="Times New Roman" w:cs="Times New Roman"/>
        </w:rPr>
        <w:t xml:space="preserve">Life expectancy is a highly studied and important statistic across the world. Most research that has occurred in the area of life expectancy focuses on </w:t>
      </w:r>
      <w:r w:rsidR="008C2337">
        <w:rPr>
          <w:rFonts w:ascii="Times New Roman" w:hAnsi="Times New Roman" w:cs="Times New Roman"/>
        </w:rPr>
        <w:t xml:space="preserve">demographic variables, income composition, and </w:t>
      </w:r>
      <w:r>
        <w:rPr>
          <w:rFonts w:ascii="Times New Roman" w:hAnsi="Times New Roman" w:cs="Times New Roman"/>
        </w:rPr>
        <w:t>person</w:t>
      </w:r>
      <w:r w:rsidR="00C23722">
        <w:rPr>
          <w:rFonts w:ascii="Times New Roman" w:hAnsi="Times New Roman" w:cs="Times New Roman"/>
        </w:rPr>
        <w:t>a</w:t>
      </w:r>
      <w:r>
        <w:rPr>
          <w:rFonts w:ascii="Times New Roman" w:hAnsi="Times New Roman" w:cs="Times New Roman"/>
        </w:rPr>
        <w:t xml:space="preserve">l </w:t>
      </w:r>
      <w:r w:rsidR="00D979B0">
        <w:rPr>
          <w:rFonts w:ascii="Times New Roman" w:hAnsi="Times New Roman" w:cs="Times New Roman"/>
        </w:rPr>
        <w:t>health markers</w:t>
      </w:r>
      <w:r>
        <w:rPr>
          <w:rFonts w:ascii="Times New Roman" w:hAnsi="Times New Roman" w:cs="Times New Roman"/>
        </w:rPr>
        <w:t>.</w:t>
      </w:r>
      <w:r w:rsidR="008C2337">
        <w:rPr>
          <w:rFonts w:ascii="Times New Roman" w:hAnsi="Times New Roman" w:cs="Times New Roman"/>
        </w:rPr>
        <w:t xml:space="preserve"> However, few studies have looked at the impacts of government led factors</w:t>
      </w:r>
      <w:r w:rsidR="00AC6623">
        <w:rPr>
          <w:rFonts w:ascii="Times New Roman" w:hAnsi="Times New Roman" w:cs="Times New Roman"/>
        </w:rPr>
        <w:t>,</w:t>
      </w:r>
      <w:r w:rsidR="008C2337">
        <w:rPr>
          <w:rFonts w:ascii="Times New Roman" w:hAnsi="Times New Roman" w:cs="Times New Roman"/>
        </w:rPr>
        <w:t xml:space="preserve"> such as immunization rates, human development levels, and </w:t>
      </w:r>
      <w:r w:rsidR="009B09FB">
        <w:rPr>
          <w:rFonts w:ascii="Times New Roman" w:hAnsi="Times New Roman" w:cs="Times New Roman"/>
        </w:rPr>
        <w:t>economic measures</w:t>
      </w:r>
      <w:r w:rsidR="000B4320">
        <w:rPr>
          <w:rFonts w:ascii="Times New Roman" w:hAnsi="Times New Roman" w:cs="Times New Roman"/>
        </w:rPr>
        <w:t>.</w:t>
      </w:r>
    </w:p>
    <w:p w14:paraId="778028E4" w14:textId="77777777" w:rsidR="000B4320" w:rsidRDefault="000B4320" w:rsidP="000B4320">
      <w:pPr>
        <w:pStyle w:val="ListParagraph"/>
        <w:ind w:left="360"/>
        <w:rPr>
          <w:rFonts w:ascii="Times New Roman" w:hAnsi="Times New Roman" w:cs="Times New Roman"/>
        </w:rPr>
      </w:pPr>
    </w:p>
    <w:p w14:paraId="129D27C4" w14:textId="320B531C" w:rsidR="000B4320" w:rsidRDefault="000B4320" w:rsidP="000B4320">
      <w:pPr>
        <w:pStyle w:val="ListParagraph"/>
        <w:ind w:left="360"/>
        <w:rPr>
          <w:rFonts w:ascii="Times New Roman" w:hAnsi="Times New Roman" w:cs="Times New Roman"/>
        </w:rPr>
      </w:pPr>
      <w:r>
        <w:rPr>
          <w:rFonts w:ascii="Times New Roman" w:hAnsi="Times New Roman" w:cs="Times New Roman"/>
        </w:rPr>
        <w:t xml:space="preserve">The purpose of this project is to predict the overall life expectancy of a previously unseen country given the countries overall health levels, immunization rates, and human development statistics. This project will not only give insights into the life expectancy of a country, but it will also provide information on the factors that are most important to determining life expectancy. </w:t>
      </w:r>
    </w:p>
    <w:p w14:paraId="146FCBB0" w14:textId="77777777" w:rsidR="009B09FB" w:rsidRPr="000B4320" w:rsidRDefault="009B09FB" w:rsidP="000B4320">
      <w:pPr>
        <w:rPr>
          <w:rFonts w:ascii="Times New Roman" w:hAnsi="Times New Roman" w:cs="Times New Roman"/>
        </w:rPr>
      </w:pPr>
    </w:p>
    <w:p w14:paraId="5149E136" w14:textId="76B78718" w:rsidR="009B09FB" w:rsidRDefault="009B09FB" w:rsidP="000B4320">
      <w:pPr>
        <w:pStyle w:val="ListParagraph"/>
        <w:ind w:left="360"/>
        <w:rPr>
          <w:rFonts w:ascii="Times New Roman" w:hAnsi="Times New Roman" w:cs="Times New Roman"/>
        </w:rPr>
      </w:pPr>
      <w:r>
        <w:rPr>
          <w:rFonts w:ascii="Times New Roman" w:hAnsi="Times New Roman" w:cs="Times New Roman"/>
        </w:rPr>
        <w:t xml:space="preserve">The dataset was </w:t>
      </w:r>
      <w:r w:rsidR="00C23722">
        <w:rPr>
          <w:rFonts w:ascii="Times New Roman" w:hAnsi="Times New Roman" w:cs="Times New Roman"/>
        </w:rPr>
        <w:t>pulled</w:t>
      </w:r>
      <w:r>
        <w:rPr>
          <w:rFonts w:ascii="Times New Roman" w:hAnsi="Times New Roman" w:cs="Times New Roman"/>
        </w:rPr>
        <w:t xml:space="preserve"> together by</w:t>
      </w:r>
      <w:r w:rsidR="00C23722">
        <w:rPr>
          <w:rFonts w:ascii="Times New Roman" w:hAnsi="Times New Roman" w:cs="Times New Roman"/>
        </w:rPr>
        <w:t xml:space="preserve"> </w:t>
      </w:r>
      <w:r>
        <w:rPr>
          <w:rFonts w:ascii="Times New Roman" w:hAnsi="Times New Roman" w:cs="Times New Roman"/>
        </w:rPr>
        <w:t xml:space="preserve">information from the World Health Organization (WHO) data repository and </w:t>
      </w:r>
      <w:r w:rsidR="00C23722">
        <w:rPr>
          <w:rFonts w:ascii="Times New Roman" w:hAnsi="Times New Roman" w:cs="Times New Roman"/>
        </w:rPr>
        <w:t>corresponding economic information from the</w:t>
      </w:r>
      <w:r>
        <w:rPr>
          <w:rFonts w:ascii="Times New Roman" w:hAnsi="Times New Roman" w:cs="Times New Roman"/>
        </w:rPr>
        <w:t xml:space="preserve"> United Nations</w:t>
      </w:r>
      <w:r w:rsidR="00C23722">
        <w:rPr>
          <w:rFonts w:ascii="Times New Roman" w:hAnsi="Times New Roman" w:cs="Times New Roman"/>
        </w:rPr>
        <w:t xml:space="preserve"> (UN)</w:t>
      </w:r>
      <w:r>
        <w:rPr>
          <w:rFonts w:ascii="Times New Roman" w:hAnsi="Times New Roman" w:cs="Times New Roman"/>
        </w:rPr>
        <w:t xml:space="preserve"> website</w:t>
      </w:r>
      <w:r w:rsidR="00C23722">
        <w:rPr>
          <w:rFonts w:ascii="Times New Roman" w:hAnsi="Times New Roman" w:cs="Times New Roman"/>
        </w:rPr>
        <w:t xml:space="preserve">. The dataset consists of 193 countries, 183 of those countries have data points from 2000-2015 and 10 of them only have 1 entry of data for the year 2013. </w:t>
      </w:r>
      <w:r w:rsidR="00AC6623">
        <w:rPr>
          <w:rFonts w:ascii="Times New Roman" w:hAnsi="Times New Roman" w:cs="Times New Roman"/>
        </w:rPr>
        <w:t>There are</w:t>
      </w:r>
      <w:r w:rsidR="002E7E4B">
        <w:rPr>
          <w:rFonts w:ascii="Times New Roman" w:hAnsi="Times New Roman" w:cs="Times New Roman"/>
        </w:rPr>
        <w:t xml:space="preserve"> 2</w:t>
      </w:r>
      <w:r w:rsidR="00611090">
        <w:rPr>
          <w:rFonts w:ascii="Times New Roman" w:hAnsi="Times New Roman" w:cs="Times New Roman"/>
        </w:rPr>
        <w:t>2</w:t>
      </w:r>
      <w:r w:rsidR="002E7E4B">
        <w:rPr>
          <w:rFonts w:ascii="Times New Roman" w:hAnsi="Times New Roman" w:cs="Times New Roman"/>
        </w:rPr>
        <w:t xml:space="preserve"> features that make up this dataset; two of the features are simply the name of the county and year of the information, six of the features are related to the economic/developmental status of the country, and the other 13 features are related to the overall health of the country</w:t>
      </w:r>
      <w:r w:rsidR="00FF3893">
        <w:rPr>
          <w:rFonts w:ascii="Times New Roman" w:hAnsi="Times New Roman" w:cs="Times New Roman"/>
        </w:rPr>
        <w:t xml:space="preserve"> [1]</w:t>
      </w:r>
      <w:r w:rsidR="002E7E4B">
        <w:rPr>
          <w:rFonts w:ascii="Times New Roman" w:hAnsi="Times New Roman" w:cs="Times New Roman"/>
        </w:rPr>
        <w:t xml:space="preserve">. </w:t>
      </w:r>
    </w:p>
    <w:p w14:paraId="7623D73C" w14:textId="77777777" w:rsidR="008C2337" w:rsidRPr="000B4320" w:rsidRDefault="008C2337" w:rsidP="000B4320">
      <w:pPr>
        <w:rPr>
          <w:rFonts w:ascii="Times New Roman" w:hAnsi="Times New Roman" w:cs="Times New Roman"/>
        </w:rPr>
      </w:pPr>
    </w:p>
    <w:p w14:paraId="65A5526E" w14:textId="4FCAFBB5" w:rsidR="00E965E0" w:rsidRPr="0026349E" w:rsidRDefault="00A06FD6" w:rsidP="00354FAC">
      <w:pPr>
        <w:pStyle w:val="Heading1"/>
        <w:rPr>
          <w:rFonts w:ascii="Times New Roman" w:hAnsi="Times New Roman" w:cs="Times New Roman"/>
          <w:b/>
          <w:bCs/>
          <w:color w:val="000000" w:themeColor="text1"/>
          <w:u w:val="single"/>
        </w:rPr>
      </w:pPr>
      <w:r w:rsidRPr="0026349E">
        <w:rPr>
          <w:rFonts w:ascii="Times New Roman" w:hAnsi="Times New Roman" w:cs="Times New Roman"/>
          <w:b/>
          <w:bCs/>
          <w:color w:val="000000" w:themeColor="text1"/>
          <w:u w:val="single"/>
        </w:rPr>
        <w:t>Explanatory Data Analysis</w:t>
      </w:r>
      <w:r w:rsidR="0060172F">
        <w:rPr>
          <w:rFonts w:ascii="Times New Roman" w:hAnsi="Times New Roman" w:cs="Times New Roman"/>
          <w:b/>
          <w:bCs/>
          <w:color w:val="000000" w:themeColor="text1"/>
          <w:u w:val="single"/>
        </w:rPr>
        <w:t xml:space="preserve"> (EDA)</w:t>
      </w:r>
    </w:p>
    <w:p w14:paraId="629E5EA8" w14:textId="77777777" w:rsidR="00E965E0" w:rsidRDefault="00E965E0" w:rsidP="00E965E0">
      <w:pPr>
        <w:pStyle w:val="ListParagraph"/>
        <w:rPr>
          <w:rFonts w:ascii="Times New Roman" w:hAnsi="Times New Roman" w:cs="Times New Roman"/>
        </w:rPr>
      </w:pPr>
    </w:p>
    <w:p w14:paraId="1B97168B" w14:textId="1C483EBB" w:rsidR="00E965E0" w:rsidRPr="00E965E0" w:rsidRDefault="0060172F" w:rsidP="000B4320">
      <w:pPr>
        <w:pStyle w:val="ListParagraph"/>
        <w:ind w:left="360"/>
        <w:rPr>
          <w:rFonts w:ascii="Times New Roman" w:hAnsi="Times New Roman" w:cs="Times New Roman"/>
        </w:rPr>
      </w:pPr>
      <w:r>
        <w:rPr>
          <w:rFonts w:ascii="Times New Roman" w:hAnsi="Times New Roman" w:cs="Times New Roman"/>
        </w:rPr>
        <w:t>The purpose of EDA was</w:t>
      </w:r>
      <w:r w:rsidR="00E965E0">
        <w:rPr>
          <w:rFonts w:ascii="Times New Roman" w:hAnsi="Times New Roman" w:cs="Times New Roman"/>
        </w:rPr>
        <w:t xml:space="preserve"> to understand the spread of the target variable, the imbalances presented within the dataset, and the correlations between the features. </w:t>
      </w:r>
      <w:r w:rsidR="00832070">
        <w:rPr>
          <w:rFonts w:ascii="Times New Roman" w:hAnsi="Times New Roman" w:cs="Times New Roman"/>
        </w:rPr>
        <w:t>I used .describe() to provide information about the mean and standard deviation of the data</w:t>
      </w:r>
      <w:r w:rsidR="00F8378A">
        <w:rPr>
          <w:rFonts w:ascii="Times New Roman" w:hAnsi="Times New Roman" w:cs="Times New Roman"/>
        </w:rPr>
        <w:t xml:space="preserve">. This revealed that the mean life expectancy is </w:t>
      </w:r>
      <w:r w:rsidR="00103F41">
        <w:rPr>
          <w:rFonts w:ascii="Times New Roman" w:hAnsi="Times New Roman" w:cs="Times New Roman"/>
        </w:rPr>
        <w:t xml:space="preserve">69.2 years and the standard deviation is 9.5 years. Next, I created a histogram to show the spread in the target variable. In the below histogram, we can see that life expectancy ranges from about 36 to 89 years old, with the most common life expectancy age being around 74 years. </w:t>
      </w:r>
    </w:p>
    <w:p w14:paraId="7E196B09" w14:textId="51F64BDF" w:rsidR="00A41477" w:rsidRDefault="00A41477" w:rsidP="00A41477">
      <w:pPr>
        <w:rPr>
          <w:rFonts w:ascii="Times New Roman" w:hAnsi="Times New Roman" w:cs="Times New Roman"/>
        </w:rPr>
      </w:pPr>
    </w:p>
    <w:p w14:paraId="77982E21" w14:textId="77777777" w:rsidR="00F8378A" w:rsidRDefault="00F8378A" w:rsidP="00A41477">
      <w:pPr>
        <w:rPr>
          <w:rFonts w:ascii="Times New Roman" w:hAnsi="Times New Roman" w:cs="Times New Roman"/>
        </w:rPr>
      </w:pPr>
    </w:p>
    <w:p w14:paraId="32D87EA1" w14:textId="4ACD5230" w:rsidR="00103F41" w:rsidRDefault="00103F41" w:rsidP="00A4147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2BA9B1F6" wp14:editId="46C731CE">
            <wp:simplePos x="0" y="0"/>
            <wp:positionH relativeFrom="column">
              <wp:posOffset>388809</wp:posOffset>
            </wp:positionH>
            <wp:positionV relativeFrom="paragraph">
              <wp:posOffset>256</wp:posOffset>
            </wp:positionV>
            <wp:extent cx="5097145" cy="3932555"/>
            <wp:effectExtent l="0" t="0" r="0" b="4445"/>
            <wp:wrapTight wrapText="bothSides">
              <wp:wrapPolygon edited="0">
                <wp:start x="0" y="0"/>
                <wp:lineTo x="0" y="21555"/>
                <wp:lineTo x="21527" y="21555"/>
                <wp:lineTo x="21527" y="0"/>
                <wp:lineTo x="0" y="0"/>
              </wp:wrapPolygon>
            </wp:wrapTight>
            <wp:docPr id="1769105668" name="Picture 6" descr="A graph of life expect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5668" name="Picture 6" descr="A graph of life expectancy&#10;&#10;Description automatically generated"/>
                    <pic:cNvPicPr/>
                  </pic:nvPicPr>
                  <pic:blipFill rotWithShape="1">
                    <a:blip r:embed="rId5" cstate="print">
                      <a:extLst>
                        <a:ext uri="{28A0092B-C50C-407E-A947-70E740481C1C}">
                          <a14:useLocalDpi xmlns:a14="http://schemas.microsoft.com/office/drawing/2010/main" val="0"/>
                        </a:ext>
                      </a:extLst>
                    </a:blip>
                    <a:srcRect t="4058" r="6739"/>
                    <a:stretch/>
                  </pic:blipFill>
                  <pic:spPr bwMode="auto">
                    <a:xfrm>
                      <a:off x="0" y="0"/>
                      <a:ext cx="5097145" cy="393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683" w14:textId="77777777" w:rsidR="00780C59" w:rsidRDefault="00780C59" w:rsidP="00A41477">
      <w:pPr>
        <w:rPr>
          <w:rFonts w:ascii="Times New Roman" w:hAnsi="Times New Roman" w:cs="Times New Roman"/>
        </w:rPr>
      </w:pPr>
    </w:p>
    <w:p w14:paraId="72632371" w14:textId="77777777" w:rsidR="00780C59" w:rsidRDefault="00780C59" w:rsidP="00A41477">
      <w:pPr>
        <w:rPr>
          <w:rFonts w:ascii="Times New Roman" w:hAnsi="Times New Roman" w:cs="Times New Roman"/>
        </w:rPr>
      </w:pPr>
    </w:p>
    <w:p w14:paraId="03D8E078" w14:textId="77777777" w:rsidR="00780C59" w:rsidRDefault="00780C59" w:rsidP="00A41477">
      <w:pPr>
        <w:rPr>
          <w:rFonts w:ascii="Times New Roman" w:hAnsi="Times New Roman" w:cs="Times New Roman"/>
        </w:rPr>
      </w:pPr>
    </w:p>
    <w:p w14:paraId="446427E5" w14:textId="77777777" w:rsidR="00780C59" w:rsidRDefault="00780C59" w:rsidP="00A41477">
      <w:pPr>
        <w:rPr>
          <w:rFonts w:ascii="Times New Roman" w:hAnsi="Times New Roman" w:cs="Times New Roman"/>
        </w:rPr>
      </w:pPr>
    </w:p>
    <w:p w14:paraId="371D2CCC" w14:textId="77777777" w:rsidR="00780C59" w:rsidRDefault="00780C59" w:rsidP="00A41477">
      <w:pPr>
        <w:rPr>
          <w:rFonts w:ascii="Times New Roman" w:hAnsi="Times New Roman" w:cs="Times New Roman"/>
        </w:rPr>
      </w:pPr>
    </w:p>
    <w:p w14:paraId="0C3769BE" w14:textId="77777777" w:rsidR="00780C59" w:rsidRDefault="00780C59" w:rsidP="00A41477">
      <w:pPr>
        <w:rPr>
          <w:rFonts w:ascii="Times New Roman" w:hAnsi="Times New Roman" w:cs="Times New Roman"/>
        </w:rPr>
      </w:pPr>
    </w:p>
    <w:p w14:paraId="6BFCB4AC" w14:textId="77777777" w:rsidR="00780C59" w:rsidRDefault="00780C59" w:rsidP="00A41477">
      <w:pPr>
        <w:rPr>
          <w:rFonts w:ascii="Times New Roman" w:hAnsi="Times New Roman" w:cs="Times New Roman"/>
        </w:rPr>
      </w:pPr>
    </w:p>
    <w:p w14:paraId="5B70A76A" w14:textId="77777777" w:rsidR="00780C59" w:rsidRDefault="00780C59" w:rsidP="00A41477">
      <w:pPr>
        <w:rPr>
          <w:rFonts w:ascii="Times New Roman" w:hAnsi="Times New Roman" w:cs="Times New Roman"/>
        </w:rPr>
      </w:pPr>
    </w:p>
    <w:p w14:paraId="48FCA9D2" w14:textId="77777777" w:rsidR="00780C59" w:rsidRDefault="00780C59" w:rsidP="00A41477">
      <w:pPr>
        <w:rPr>
          <w:rFonts w:ascii="Times New Roman" w:hAnsi="Times New Roman" w:cs="Times New Roman"/>
        </w:rPr>
      </w:pPr>
    </w:p>
    <w:p w14:paraId="7E9106BB" w14:textId="77777777" w:rsidR="00780C59" w:rsidRDefault="00780C59" w:rsidP="00A41477">
      <w:pPr>
        <w:rPr>
          <w:rFonts w:ascii="Times New Roman" w:hAnsi="Times New Roman" w:cs="Times New Roman"/>
        </w:rPr>
      </w:pPr>
    </w:p>
    <w:p w14:paraId="7BD28CE7" w14:textId="77777777" w:rsidR="00780C59" w:rsidRDefault="00780C59" w:rsidP="00A41477">
      <w:pPr>
        <w:rPr>
          <w:rFonts w:ascii="Times New Roman" w:hAnsi="Times New Roman" w:cs="Times New Roman"/>
        </w:rPr>
      </w:pPr>
    </w:p>
    <w:p w14:paraId="2A91E82E" w14:textId="77777777" w:rsidR="00780C59" w:rsidRDefault="00780C59" w:rsidP="00A41477">
      <w:pPr>
        <w:rPr>
          <w:rFonts w:ascii="Times New Roman" w:hAnsi="Times New Roman" w:cs="Times New Roman"/>
        </w:rPr>
      </w:pPr>
    </w:p>
    <w:p w14:paraId="1A0BDB69" w14:textId="77777777" w:rsidR="00780C59" w:rsidRDefault="00780C59" w:rsidP="00A41477">
      <w:pPr>
        <w:rPr>
          <w:rFonts w:ascii="Times New Roman" w:hAnsi="Times New Roman" w:cs="Times New Roman"/>
        </w:rPr>
      </w:pPr>
    </w:p>
    <w:p w14:paraId="45FF4AC9" w14:textId="77777777" w:rsidR="00780C59" w:rsidRDefault="00780C59" w:rsidP="00A41477">
      <w:pPr>
        <w:rPr>
          <w:rFonts w:ascii="Times New Roman" w:hAnsi="Times New Roman" w:cs="Times New Roman"/>
        </w:rPr>
      </w:pPr>
    </w:p>
    <w:p w14:paraId="0244FDB9" w14:textId="77777777" w:rsidR="00780C59" w:rsidRDefault="00780C59" w:rsidP="00A41477">
      <w:pPr>
        <w:rPr>
          <w:rFonts w:ascii="Times New Roman" w:hAnsi="Times New Roman" w:cs="Times New Roman"/>
        </w:rPr>
      </w:pPr>
    </w:p>
    <w:p w14:paraId="73D4A09B" w14:textId="77777777" w:rsidR="00780C59" w:rsidRDefault="00780C59" w:rsidP="00A41477">
      <w:pPr>
        <w:rPr>
          <w:rFonts w:ascii="Times New Roman" w:hAnsi="Times New Roman" w:cs="Times New Roman"/>
        </w:rPr>
      </w:pPr>
    </w:p>
    <w:p w14:paraId="23814AB7" w14:textId="77777777" w:rsidR="00780C59" w:rsidRDefault="00780C59" w:rsidP="00A41477">
      <w:pPr>
        <w:rPr>
          <w:rFonts w:ascii="Times New Roman" w:hAnsi="Times New Roman" w:cs="Times New Roman"/>
        </w:rPr>
      </w:pPr>
    </w:p>
    <w:p w14:paraId="7BDC53A0" w14:textId="77777777" w:rsidR="00780C59" w:rsidRDefault="00780C59" w:rsidP="00A41477">
      <w:pPr>
        <w:rPr>
          <w:rFonts w:ascii="Times New Roman" w:hAnsi="Times New Roman" w:cs="Times New Roman"/>
        </w:rPr>
      </w:pPr>
    </w:p>
    <w:p w14:paraId="478CEBDB" w14:textId="77777777" w:rsidR="00780C59" w:rsidRDefault="00780C59" w:rsidP="00A41477">
      <w:pPr>
        <w:rPr>
          <w:rFonts w:ascii="Times New Roman" w:hAnsi="Times New Roman" w:cs="Times New Roman"/>
        </w:rPr>
      </w:pPr>
    </w:p>
    <w:p w14:paraId="4ED6D59D" w14:textId="77777777" w:rsidR="00780C59" w:rsidRDefault="00780C59" w:rsidP="00A41477">
      <w:pPr>
        <w:rPr>
          <w:rFonts w:ascii="Times New Roman" w:hAnsi="Times New Roman" w:cs="Times New Roman"/>
        </w:rPr>
      </w:pPr>
    </w:p>
    <w:p w14:paraId="4B095ABE" w14:textId="77777777" w:rsidR="00780C59" w:rsidRDefault="00780C59" w:rsidP="00A41477">
      <w:pPr>
        <w:rPr>
          <w:rFonts w:ascii="Times New Roman" w:hAnsi="Times New Roman" w:cs="Times New Roman"/>
        </w:rPr>
      </w:pPr>
    </w:p>
    <w:p w14:paraId="6ED9A88B" w14:textId="77777777" w:rsidR="00780C59" w:rsidRDefault="00780C59" w:rsidP="00A41477">
      <w:pPr>
        <w:rPr>
          <w:rFonts w:ascii="Times New Roman" w:hAnsi="Times New Roman" w:cs="Times New Roman"/>
        </w:rPr>
      </w:pPr>
    </w:p>
    <w:p w14:paraId="0927E6C8" w14:textId="4A4F7A90" w:rsidR="00780C59" w:rsidRDefault="0078733E" w:rsidP="0078733E">
      <w:pPr>
        <w:rPr>
          <w:rFonts w:ascii="Times New Roman" w:hAnsi="Times New Roman" w:cs="Times New Roman"/>
        </w:rPr>
      </w:pPr>
      <w:r w:rsidRPr="0078733E">
        <w:rPr>
          <w:rFonts w:ascii="Times New Roman" w:hAnsi="Times New Roman" w:cs="Times New Roman"/>
          <w:b/>
          <w:bCs/>
          <w:color w:val="4472C4" w:themeColor="accent1"/>
        </w:rPr>
        <w:t>Figure 1:</w:t>
      </w:r>
      <w:r w:rsidRPr="0078733E">
        <w:rPr>
          <w:rFonts w:ascii="Times New Roman" w:hAnsi="Times New Roman" w:cs="Times New Roman"/>
          <w:color w:val="4472C4" w:themeColor="accent1"/>
        </w:rPr>
        <w:t xml:space="preserve"> </w:t>
      </w:r>
      <w:r>
        <w:rPr>
          <w:rFonts w:ascii="Times New Roman" w:hAnsi="Times New Roman" w:cs="Times New Roman"/>
        </w:rPr>
        <w:t>Histogram on the target variable, life expectancy.</w:t>
      </w:r>
    </w:p>
    <w:p w14:paraId="4CC30BDA" w14:textId="77777777" w:rsidR="0078733E" w:rsidRDefault="0078733E" w:rsidP="00A41477">
      <w:pPr>
        <w:rPr>
          <w:rFonts w:ascii="Times New Roman" w:hAnsi="Times New Roman" w:cs="Times New Roman"/>
        </w:rPr>
      </w:pPr>
    </w:p>
    <w:p w14:paraId="3424508A" w14:textId="102F74E3" w:rsidR="00103F41" w:rsidRDefault="00F152B9" w:rsidP="00A41477">
      <w:pPr>
        <w:rPr>
          <w:rFonts w:ascii="Times New Roman" w:hAnsi="Times New Roman" w:cs="Times New Roman"/>
        </w:rPr>
      </w:pPr>
      <w:r>
        <w:rPr>
          <w:rFonts w:ascii="Times New Roman" w:hAnsi="Times New Roman" w:cs="Times New Roman"/>
        </w:rPr>
        <w:t>In the dataset there are only two categorical features: country and status. Status refers to the development of each country</w:t>
      </w:r>
      <w:r w:rsidR="00224CFB">
        <w:rPr>
          <w:rFonts w:ascii="Times New Roman" w:hAnsi="Times New Roman" w:cs="Times New Roman"/>
        </w:rPr>
        <w:t>, where each country can either be developed or developing. I used .</w:t>
      </w:r>
      <w:proofErr w:type="spellStart"/>
      <w:r w:rsidR="00224CFB">
        <w:rPr>
          <w:rFonts w:ascii="Times New Roman" w:hAnsi="Times New Roman" w:cs="Times New Roman"/>
        </w:rPr>
        <w:t>value_counts</w:t>
      </w:r>
      <w:proofErr w:type="spellEnd"/>
      <w:r w:rsidR="00224CFB">
        <w:rPr>
          <w:rFonts w:ascii="Times New Roman" w:hAnsi="Times New Roman" w:cs="Times New Roman"/>
        </w:rPr>
        <w:t xml:space="preserve">() to understand the imbalances in the status feature, and plotted the results in the below pie chart. </w:t>
      </w:r>
      <w:r w:rsidR="0060172F">
        <w:rPr>
          <w:rFonts w:ascii="Times New Roman" w:hAnsi="Times New Roman" w:cs="Times New Roman"/>
        </w:rPr>
        <w:t>O</w:t>
      </w:r>
      <w:r w:rsidR="00224CFB">
        <w:rPr>
          <w:rFonts w:ascii="Times New Roman" w:hAnsi="Times New Roman" w:cs="Times New Roman"/>
        </w:rPr>
        <w:t>nly 20% of all countries in the dataset are considered developed, while the other 80% are developing.</w:t>
      </w:r>
    </w:p>
    <w:p w14:paraId="0F139254" w14:textId="70921B40" w:rsidR="00780C59" w:rsidRDefault="0078733E" w:rsidP="00A41477">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1D94BB05" wp14:editId="195BAC2D">
            <wp:simplePos x="0" y="0"/>
            <wp:positionH relativeFrom="column">
              <wp:posOffset>1128395</wp:posOffset>
            </wp:positionH>
            <wp:positionV relativeFrom="paragraph">
              <wp:posOffset>160655</wp:posOffset>
            </wp:positionV>
            <wp:extent cx="3310890" cy="2188210"/>
            <wp:effectExtent l="0" t="0" r="3810" b="0"/>
            <wp:wrapTight wrapText="bothSides">
              <wp:wrapPolygon edited="0">
                <wp:start x="0" y="0"/>
                <wp:lineTo x="0" y="21437"/>
                <wp:lineTo x="21542" y="21437"/>
                <wp:lineTo x="21542" y="0"/>
                <wp:lineTo x="0" y="0"/>
              </wp:wrapPolygon>
            </wp:wrapTight>
            <wp:docPr id="1980005060" name="Picture 7" descr="A blue circle with orange triang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5060" name="Picture 7" descr="A blue circle with orange triangle and text&#10;&#10;Description automatically generated"/>
                    <pic:cNvPicPr/>
                  </pic:nvPicPr>
                  <pic:blipFill rotWithShape="1">
                    <a:blip r:embed="rId6" cstate="print">
                      <a:extLst>
                        <a:ext uri="{28A0092B-C50C-407E-A947-70E740481C1C}">
                          <a14:useLocalDpi xmlns:a14="http://schemas.microsoft.com/office/drawing/2010/main" val="0"/>
                        </a:ext>
                      </a:extLst>
                    </a:blip>
                    <a:srcRect l="10959" r="10274" b="13242"/>
                    <a:stretch/>
                  </pic:blipFill>
                  <pic:spPr bwMode="auto">
                    <a:xfrm>
                      <a:off x="0" y="0"/>
                      <a:ext cx="3310890" cy="218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22DDFA" w14:textId="1D9C5E18" w:rsidR="00103F41" w:rsidRDefault="00103F41" w:rsidP="00A41477">
      <w:pPr>
        <w:rPr>
          <w:rFonts w:ascii="Times New Roman" w:hAnsi="Times New Roman" w:cs="Times New Roman"/>
        </w:rPr>
      </w:pPr>
    </w:p>
    <w:p w14:paraId="0F0F7D1B" w14:textId="7693D921" w:rsidR="00F8378A" w:rsidRDefault="00F8378A" w:rsidP="00A41477">
      <w:pPr>
        <w:rPr>
          <w:rFonts w:ascii="Times New Roman" w:hAnsi="Times New Roman" w:cs="Times New Roman"/>
        </w:rPr>
      </w:pPr>
    </w:p>
    <w:p w14:paraId="61CB71C0" w14:textId="3EE684E2" w:rsidR="00103F41" w:rsidRDefault="00103F41" w:rsidP="00A41477">
      <w:pPr>
        <w:rPr>
          <w:rFonts w:ascii="Times New Roman" w:hAnsi="Times New Roman" w:cs="Times New Roman"/>
        </w:rPr>
      </w:pPr>
    </w:p>
    <w:p w14:paraId="1C4F9580" w14:textId="68FBC6F3" w:rsidR="00103F41" w:rsidRDefault="00103F41" w:rsidP="00A41477">
      <w:pPr>
        <w:rPr>
          <w:rFonts w:ascii="Times New Roman" w:hAnsi="Times New Roman" w:cs="Times New Roman"/>
        </w:rPr>
      </w:pPr>
    </w:p>
    <w:p w14:paraId="5A1F862B" w14:textId="0D984ECF" w:rsidR="00103F41" w:rsidRDefault="00103F41" w:rsidP="00A41477">
      <w:pPr>
        <w:rPr>
          <w:rFonts w:ascii="Times New Roman" w:hAnsi="Times New Roman" w:cs="Times New Roman"/>
        </w:rPr>
      </w:pPr>
    </w:p>
    <w:p w14:paraId="539A36E3" w14:textId="55D881D4" w:rsidR="00103F41" w:rsidRDefault="00103F41" w:rsidP="00A41477">
      <w:pPr>
        <w:rPr>
          <w:rFonts w:ascii="Times New Roman" w:hAnsi="Times New Roman" w:cs="Times New Roman"/>
        </w:rPr>
      </w:pPr>
    </w:p>
    <w:p w14:paraId="3B108AF6" w14:textId="38D57910" w:rsidR="00103F41" w:rsidRDefault="00103F41" w:rsidP="00A41477">
      <w:pPr>
        <w:rPr>
          <w:rFonts w:ascii="Times New Roman" w:hAnsi="Times New Roman" w:cs="Times New Roman"/>
        </w:rPr>
      </w:pPr>
    </w:p>
    <w:p w14:paraId="68778012" w14:textId="77777777" w:rsidR="00103F41" w:rsidRDefault="00103F41" w:rsidP="00A41477">
      <w:pPr>
        <w:rPr>
          <w:rFonts w:ascii="Times New Roman" w:hAnsi="Times New Roman" w:cs="Times New Roman"/>
        </w:rPr>
      </w:pPr>
    </w:p>
    <w:p w14:paraId="023524DD" w14:textId="349D6F59" w:rsidR="00103F41" w:rsidRDefault="00103F41" w:rsidP="00A41477">
      <w:pPr>
        <w:rPr>
          <w:rFonts w:ascii="Times New Roman" w:hAnsi="Times New Roman" w:cs="Times New Roman"/>
        </w:rPr>
      </w:pPr>
    </w:p>
    <w:p w14:paraId="1D867FF8" w14:textId="4CD4AA7B" w:rsidR="00103F41" w:rsidRDefault="00103F41" w:rsidP="00A41477">
      <w:pPr>
        <w:rPr>
          <w:rFonts w:ascii="Times New Roman" w:hAnsi="Times New Roman" w:cs="Times New Roman"/>
        </w:rPr>
      </w:pPr>
    </w:p>
    <w:p w14:paraId="227B43E6" w14:textId="38E08CBA" w:rsidR="00103F41" w:rsidRDefault="00103F41" w:rsidP="00A41477">
      <w:pPr>
        <w:rPr>
          <w:rFonts w:ascii="Times New Roman" w:hAnsi="Times New Roman" w:cs="Times New Roman"/>
        </w:rPr>
      </w:pPr>
    </w:p>
    <w:p w14:paraId="0C66B7DB" w14:textId="0BF93CA2" w:rsidR="00103F41" w:rsidRDefault="00103F41" w:rsidP="00A41477">
      <w:pPr>
        <w:rPr>
          <w:rFonts w:ascii="Times New Roman" w:hAnsi="Times New Roman" w:cs="Times New Roman"/>
        </w:rPr>
      </w:pPr>
    </w:p>
    <w:p w14:paraId="596C100A" w14:textId="6B9450D7" w:rsidR="00103F41" w:rsidRDefault="00103F41" w:rsidP="00A41477">
      <w:pPr>
        <w:rPr>
          <w:rFonts w:ascii="Times New Roman" w:hAnsi="Times New Roman" w:cs="Times New Roman"/>
        </w:rPr>
      </w:pPr>
    </w:p>
    <w:p w14:paraId="7F203868" w14:textId="062DC455" w:rsidR="00780C59" w:rsidRDefault="0078733E" w:rsidP="00A41477">
      <w:pPr>
        <w:rPr>
          <w:rFonts w:ascii="Times New Roman" w:hAnsi="Times New Roman" w:cs="Times New Roman"/>
        </w:rPr>
      </w:pPr>
      <w:r w:rsidRPr="0078733E">
        <w:rPr>
          <w:rFonts w:ascii="Times New Roman" w:hAnsi="Times New Roman" w:cs="Times New Roman"/>
          <w:b/>
          <w:bCs/>
          <w:color w:val="4472C4" w:themeColor="accent1"/>
        </w:rPr>
        <w:t xml:space="preserve">Figure </w:t>
      </w:r>
      <w:r>
        <w:rPr>
          <w:rFonts w:ascii="Times New Roman" w:hAnsi="Times New Roman" w:cs="Times New Roman"/>
          <w:b/>
          <w:bCs/>
          <w:color w:val="4472C4" w:themeColor="accent1"/>
        </w:rPr>
        <w:t>2</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Pr>
          <w:rFonts w:ascii="Times New Roman" w:hAnsi="Times New Roman" w:cs="Times New Roman"/>
        </w:rPr>
        <w:t>Pie chart showing the disparity in the data between developed and developing countries.</w:t>
      </w:r>
    </w:p>
    <w:p w14:paraId="01E86DF5" w14:textId="002B11B4" w:rsidR="00103F41" w:rsidRDefault="00224CFB" w:rsidP="00A41477">
      <w:pPr>
        <w:rPr>
          <w:rFonts w:ascii="Times New Roman" w:hAnsi="Times New Roman" w:cs="Times New Roman"/>
        </w:rPr>
      </w:pPr>
      <w:r>
        <w:rPr>
          <w:rFonts w:ascii="Times New Roman" w:hAnsi="Times New Roman" w:cs="Times New Roman"/>
        </w:rPr>
        <w:lastRenderedPageBreak/>
        <w:t>The boxplot below shows t</w:t>
      </w:r>
      <w:r w:rsidR="00611090">
        <w:rPr>
          <w:rFonts w:ascii="Times New Roman" w:hAnsi="Times New Roman" w:cs="Times New Roman"/>
        </w:rPr>
        <w:t>hat t</w:t>
      </w:r>
      <w:r>
        <w:rPr>
          <w:rFonts w:ascii="Times New Roman" w:hAnsi="Times New Roman" w:cs="Times New Roman"/>
        </w:rPr>
        <w:t>he status feature</w:t>
      </w:r>
      <w:r w:rsidR="00780C59">
        <w:rPr>
          <w:rFonts w:ascii="Times New Roman" w:hAnsi="Times New Roman" w:cs="Times New Roman"/>
        </w:rPr>
        <w:t xml:space="preserve"> </w:t>
      </w:r>
      <w:r w:rsidR="00611090">
        <w:rPr>
          <w:rFonts w:ascii="Times New Roman" w:hAnsi="Times New Roman" w:cs="Times New Roman"/>
        </w:rPr>
        <w:t xml:space="preserve">has </w:t>
      </w:r>
      <w:r w:rsidR="00780C59">
        <w:rPr>
          <w:rFonts w:ascii="Times New Roman" w:hAnsi="Times New Roman" w:cs="Times New Roman"/>
        </w:rPr>
        <w:t xml:space="preserve">a significant effect on the life expectancy in a given country. We can see that the mean life expectancy of a developed country is about </w:t>
      </w:r>
      <w:r w:rsidR="0060172F">
        <w:rPr>
          <w:rFonts w:ascii="Times New Roman" w:hAnsi="Times New Roman" w:cs="Times New Roman"/>
        </w:rPr>
        <w:t>ten</w:t>
      </w:r>
      <w:r w:rsidR="00780C59">
        <w:rPr>
          <w:rFonts w:ascii="Times New Roman" w:hAnsi="Times New Roman" w:cs="Times New Roman"/>
        </w:rPr>
        <w:t xml:space="preserve"> years longer then the mean of a developing country, and the minimum life expectancy of a developed country is higher then the mean of a developing country. </w:t>
      </w:r>
    </w:p>
    <w:p w14:paraId="5AE4BC2F" w14:textId="3DF64F03" w:rsidR="00780C59" w:rsidRDefault="0078733E" w:rsidP="00A41477">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0208A80F" wp14:editId="0422D161">
            <wp:simplePos x="0" y="0"/>
            <wp:positionH relativeFrom="column">
              <wp:posOffset>622300</wp:posOffset>
            </wp:positionH>
            <wp:positionV relativeFrom="paragraph">
              <wp:posOffset>27994</wp:posOffset>
            </wp:positionV>
            <wp:extent cx="4357370" cy="2724150"/>
            <wp:effectExtent l="0" t="0" r="0" b="6350"/>
            <wp:wrapTight wrapText="bothSides">
              <wp:wrapPolygon edited="0">
                <wp:start x="0" y="0"/>
                <wp:lineTo x="0" y="21550"/>
                <wp:lineTo x="21531" y="21550"/>
                <wp:lineTo x="21531" y="0"/>
                <wp:lineTo x="0" y="0"/>
              </wp:wrapPolygon>
            </wp:wrapTight>
            <wp:docPr id="1362817895" name="Picture 3"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17895" name="Picture 3" descr="A graph with lines and dot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2733" t="3417" r="6606" b="5847"/>
                    <a:stretch/>
                  </pic:blipFill>
                  <pic:spPr bwMode="auto">
                    <a:xfrm>
                      <a:off x="0" y="0"/>
                      <a:ext cx="4357370"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1EF5E1" w14:textId="75674173" w:rsidR="00103F41" w:rsidRDefault="00103F41" w:rsidP="00A41477">
      <w:pPr>
        <w:rPr>
          <w:rFonts w:ascii="Times New Roman" w:hAnsi="Times New Roman" w:cs="Times New Roman"/>
        </w:rPr>
      </w:pPr>
    </w:p>
    <w:p w14:paraId="2C69ED73" w14:textId="77777777" w:rsidR="00103F41" w:rsidRDefault="00103F41" w:rsidP="00A41477">
      <w:pPr>
        <w:rPr>
          <w:rFonts w:ascii="Times New Roman" w:hAnsi="Times New Roman" w:cs="Times New Roman"/>
        </w:rPr>
      </w:pPr>
    </w:p>
    <w:p w14:paraId="4E690234" w14:textId="5C6CFA6E" w:rsidR="00103F41" w:rsidRDefault="00103F41" w:rsidP="00A41477">
      <w:pPr>
        <w:rPr>
          <w:rFonts w:ascii="Times New Roman" w:hAnsi="Times New Roman" w:cs="Times New Roman"/>
        </w:rPr>
      </w:pPr>
    </w:p>
    <w:p w14:paraId="19B01DCB" w14:textId="457957E1" w:rsidR="00103F41" w:rsidRDefault="00103F41" w:rsidP="00A41477">
      <w:pPr>
        <w:rPr>
          <w:rFonts w:ascii="Times New Roman" w:hAnsi="Times New Roman" w:cs="Times New Roman"/>
        </w:rPr>
      </w:pPr>
    </w:p>
    <w:p w14:paraId="37453F22" w14:textId="77777777" w:rsidR="00103F41" w:rsidRDefault="00103F41" w:rsidP="00A41477">
      <w:pPr>
        <w:rPr>
          <w:rFonts w:ascii="Times New Roman" w:hAnsi="Times New Roman" w:cs="Times New Roman"/>
        </w:rPr>
      </w:pPr>
    </w:p>
    <w:p w14:paraId="20B1471D" w14:textId="77777777" w:rsidR="00103F41" w:rsidRDefault="00103F41" w:rsidP="00A41477">
      <w:pPr>
        <w:rPr>
          <w:rFonts w:ascii="Times New Roman" w:hAnsi="Times New Roman" w:cs="Times New Roman"/>
        </w:rPr>
      </w:pPr>
    </w:p>
    <w:p w14:paraId="7EC1D2D3" w14:textId="2AFB2E03" w:rsidR="00103F41" w:rsidRDefault="00103F41" w:rsidP="00A41477">
      <w:pPr>
        <w:rPr>
          <w:rFonts w:ascii="Times New Roman" w:hAnsi="Times New Roman" w:cs="Times New Roman"/>
        </w:rPr>
      </w:pPr>
    </w:p>
    <w:p w14:paraId="67791B02" w14:textId="77777777" w:rsidR="00103F41" w:rsidRDefault="00103F41" w:rsidP="00A41477">
      <w:pPr>
        <w:rPr>
          <w:rFonts w:ascii="Times New Roman" w:hAnsi="Times New Roman" w:cs="Times New Roman"/>
        </w:rPr>
      </w:pPr>
    </w:p>
    <w:p w14:paraId="323BA330" w14:textId="07B6F002" w:rsidR="00103F41" w:rsidRDefault="00103F41" w:rsidP="00A41477">
      <w:pPr>
        <w:rPr>
          <w:rFonts w:ascii="Times New Roman" w:hAnsi="Times New Roman" w:cs="Times New Roman"/>
        </w:rPr>
      </w:pPr>
    </w:p>
    <w:p w14:paraId="7FFD7188" w14:textId="77777777" w:rsidR="00103F41" w:rsidRDefault="00103F41" w:rsidP="00A41477">
      <w:pPr>
        <w:rPr>
          <w:rFonts w:ascii="Times New Roman" w:hAnsi="Times New Roman" w:cs="Times New Roman"/>
        </w:rPr>
      </w:pPr>
    </w:p>
    <w:p w14:paraId="5265FBD1" w14:textId="77777777" w:rsidR="00103F41" w:rsidRDefault="00103F41" w:rsidP="00A41477">
      <w:pPr>
        <w:rPr>
          <w:rFonts w:ascii="Times New Roman" w:hAnsi="Times New Roman" w:cs="Times New Roman"/>
        </w:rPr>
      </w:pPr>
    </w:p>
    <w:p w14:paraId="71A12853" w14:textId="77777777" w:rsidR="00103F41" w:rsidRDefault="00103F41" w:rsidP="00A41477">
      <w:pPr>
        <w:rPr>
          <w:rFonts w:ascii="Times New Roman" w:hAnsi="Times New Roman" w:cs="Times New Roman"/>
        </w:rPr>
      </w:pPr>
    </w:p>
    <w:p w14:paraId="0B3C8177" w14:textId="77777777" w:rsidR="00103F41" w:rsidRDefault="00103F41" w:rsidP="00A41477">
      <w:pPr>
        <w:rPr>
          <w:rFonts w:ascii="Times New Roman" w:hAnsi="Times New Roman" w:cs="Times New Roman"/>
        </w:rPr>
      </w:pPr>
    </w:p>
    <w:p w14:paraId="395BCBDE" w14:textId="77777777" w:rsidR="00103F41" w:rsidRDefault="00103F41" w:rsidP="00A41477">
      <w:pPr>
        <w:rPr>
          <w:rFonts w:ascii="Times New Roman" w:hAnsi="Times New Roman" w:cs="Times New Roman"/>
        </w:rPr>
      </w:pPr>
    </w:p>
    <w:p w14:paraId="215847B3" w14:textId="77777777" w:rsidR="0078733E" w:rsidRDefault="0078733E" w:rsidP="00A41477">
      <w:pPr>
        <w:rPr>
          <w:rFonts w:ascii="Times New Roman" w:hAnsi="Times New Roman" w:cs="Times New Roman"/>
        </w:rPr>
      </w:pPr>
    </w:p>
    <w:p w14:paraId="52C369A1" w14:textId="463BD797" w:rsidR="0078733E" w:rsidRDefault="0078733E" w:rsidP="0078733E">
      <w:pPr>
        <w:rPr>
          <w:rFonts w:ascii="Times New Roman" w:hAnsi="Times New Roman" w:cs="Times New Roman"/>
        </w:rPr>
      </w:pPr>
      <w:r w:rsidRPr="0078733E">
        <w:rPr>
          <w:rFonts w:ascii="Times New Roman" w:hAnsi="Times New Roman" w:cs="Times New Roman"/>
          <w:b/>
          <w:bCs/>
          <w:color w:val="4472C4" w:themeColor="accent1"/>
        </w:rPr>
        <w:t xml:space="preserve">Figure </w:t>
      </w:r>
      <w:r>
        <w:rPr>
          <w:rFonts w:ascii="Times New Roman" w:hAnsi="Times New Roman" w:cs="Times New Roman"/>
          <w:b/>
          <w:bCs/>
          <w:color w:val="4472C4" w:themeColor="accent1"/>
        </w:rPr>
        <w:t>3</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Pr>
          <w:rFonts w:ascii="Times New Roman" w:hAnsi="Times New Roman" w:cs="Times New Roman"/>
        </w:rPr>
        <w:t>Boxplot for the status feature.</w:t>
      </w:r>
    </w:p>
    <w:p w14:paraId="0D2BF8F5" w14:textId="77777777" w:rsidR="0078733E" w:rsidRDefault="0078733E" w:rsidP="00A41477">
      <w:pPr>
        <w:rPr>
          <w:rFonts w:ascii="Times New Roman" w:hAnsi="Times New Roman" w:cs="Times New Roman"/>
        </w:rPr>
      </w:pPr>
    </w:p>
    <w:p w14:paraId="4BF2B39D" w14:textId="14EECA16" w:rsidR="00F8378A" w:rsidRDefault="00611090" w:rsidP="00A41477">
      <w:pPr>
        <w:rPr>
          <w:rFonts w:ascii="Times New Roman" w:hAnsi="Times New Roman" w:cs="Times New Roman"/>
        </w:rPr>
      </w:pPr>
      <w:r>
        <w:rPr>
          <w:rFonts w:ascii="Times New Roman" w:hAnsi="Times New Roman" w:cs="Times New Roman"/>
        </w:rPr>
        <w:t xml:space="preserve">Heatmaps were used to show the relationship between life expectancy and all other continuous variables in the dataset. The left plot below shows the relationship between life expectancy and </w:t>
      </w:r>
      <w:r w:rsidR="0060172F">
        <w:rPr>
          <w:rFonts w:ascii="Times New Roman" w:hAnsi="Times New Roman" w:cs="Times New Roman"/>
        </w:rPr>
        <w:t>polio immunizations</w:t>
      </w:r>
      <w:r>
        <w:rPr>
          <w:rFonts w:ascii="Times New Roman" w:hAnsi="Times New Roman" w:cs="Times New Roman"/>
        </w:rPr>
        <w:t xml:space="preserve">. The right plot shows the relationship between life expectancy and </w:t>
      </w:r>
      <w:r w:rsidR="0060172F">
        <w:rPr>
          <w:rFonts w:ascii="Times New Roman" w:hAnsi="Times New Roman" w:cs="Times New Roman"/>
        </w:rPr>
        <w:t>diphtheria immunizations</w:t>
      </w:r>
      <w:r>
        <w:rPr>
          <w:rFonts w:ascii="Times New Roman" w:hAnsi="Times New Roman" w:cs="Times New Roman"/>
        </w:rPr>
        <w:t>. Although these two diseases and vaccinations are very different, their effects on life expectancy appear to be almost identical. As the percentage of immunized infants falls, so to does the life expectancy of the country.</w:t>
      </w:r>
    </w:p>
    <w:p w14:paraId="1C8CF2D2" w14:textId="1283C142" w:rsidR="0060172F" w:rsidRDefault="0060172F" w:rsidP="00A41477">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40E73F0F" wp14:editId="13812260">
            <wp:simplePos x="0" y="0"/>
            <wp:positionH relativeFrom="column">
              <wp:posOffset>3111500</wp:posOffset>
            </wp:positionH>
            <wp:positionV relativeFrom="paragraph">
              <wp:posOffset>198552</wp:posOffset>
            </wp:positionV>
            <wp:extent cx="2898140" cy="2385060"/>
            <wp:effectExtent l="0" t="0" r="0" b="2540"/>
            <wp:wrapTight wrapText="bothSides">
              <wp:wrapPolygon edited="0">
                <wp:start x="0" y="0"/>
                <wp:lineTo x="0" y="21508"/>
                <wp:lineTo x="21486" y="21508"/>
                <wp:lineTo x="21486" y="0"/>
                <wp:lineTo x="0" y="0"/>
              </wp:wrapPolygon>
            </wp:wrapTight>
            <wp:docPr id="1347216357" name="Picture 4" descr="A chart of life expectancy and immu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16357" name="Picture 4" descr="A chart of life expectancy and immunization&#10;&#10;Description automatically generated"/>
                    <pic:cNvPicPr/>
                  </pic:nvPicPr>
                  <pic:blipFill rotWithShape="1">
                    <a:blip r:embed="rId8" cstate="print">
                      <a:extLst>
                        <a:ext uri="{28A0092B-C50C-407E-A947-70E740481C1C}">
                          <a14:useLocalDpi xmlns:a14="http://schemas.microsoft.com/office/drawing/2010/main" val="0"/>
                        </a:ext>
                      </a:extLst>
                    </a:blip>
                    <a:srcRect l="7317" t="5575" r="6620"/>
                    <a:stretch/>
                  </pic:blipFill>
                  <pic:spPr bwMode="auto">
                    <a:xfrm>
                      <a:off x="0" y="0"/>
                      <a:ext cx="2898140" cy="238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1" locked="0" layoutInCell="1" allowOverlap="1" wp14:anchorId="44E67C07" wp14:editId="6399C47C">
            <wp:simplePos x="0" y="0"/>
            <wp:positionH relativeFrom="column">
              <wp:posOffset>-97790</wp:posOffset>
            </wp:positionH>
            <wp:positionV relativeFrom="paragraph">
              <wp:posOffset>159182</wp:posOffset>
            </wp:positionV>
            <wp:extent cx="2900680" cy="2421890"/>
            <wp:effectExtent l="0" t="0" r="0" b="3810"/>
            <wp:wrapTight wrapText="bothSides">
              <wp:wrapPolygon edited="0">
                <wp:start x="0" y="0"/>
                <wp:lineTo x="0" y="21521"/>
                <wp:lineTo x="21468" y="21521"/>
                <wp:lineTo x="21468" y="0"/>
                <wp:lineTo x="0" y="0"/>
              </wp:wrapPolygon>
            </wp:wrapTight>
            <wp:docPr id="465448125" name="Picture 5" descr="A graph of life expectancy and polio immu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48125" name="Picture 5" descr="A graph of life expectancy and polio immunization&#10;&#10;Description automatically generated"/>
                    <pic:cNvPicPr/>
                  </pic:nvPicPr>
                  <pic:blipFill rotWithShape="1">
                    <a:blip r:embed="rId9" cstate="print">
                      <a:extLst>
                        <a:ext uri="{28A0092B-C50C-407E-A947-70E740481C1C}">
                          <a14:useLocalDpi xmlns:a14="http://schemas.microsoft.com/office/drawing/2010/main" val="0"/>
                        </a:ext>
                      </a:extLst>
                    </a:blip>
                    <a:srcRect l="6969" t="4182" r="6969"/>
                    <a:stretch/>
                  </pic:blipFill>
                  <pic:spPr bwMode="auto">
                    <a:xfrm>
                      <a:off x="0" y="0"/>
                      <a:ext cx="2900680" cy="242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0E5D4D" w14:textId="5DC2C6FB" w:rsidR="0078733E" w:rsidRDefault="0078733E" w:rsidP="0078733E">
      <w:pPr>
        <w:rPr>
          <w:rFonts w:ascii="Times New Roman" w:hAnsi="Times New Roman" w:cs="Times New Roman"/>
        </w:rPr>
      </w:pPr>
      <w:r w:rsidRPr="0078733E">
        <w:rPr>
          <w:rFonts w:ascii="Times New Roman" w:hAnsi="Times New Roman" w:cs="Times New Roman"/>
          <w:b/>
          <w:bCs/>
          <w:color w:val="4472C4" w:themeColor="accent1"/>
        </w:rPr>
        <w:t xml:space="preserve">Figure </w:t>
      </w:r>
      <w:r>
        <w:rPr>
          <w:rFonts w:ascii="Times New Roman" w:hAnsi="Times New Roman" w:cs="Times New Roman"/>
          <w:b/>
          <w:bCs/>
          <w:color w:val="4472C4" w:themeColor="accent1"/>
        </w:rPr>
        <w:t>4</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Pr>
          <w:rFonts w:ascii="Times New Roman" w:hAnsi="Times New Roman" w:cs="Times New Roman"/>
        </w:rPr>
        <w:t xml:space="preserve">Heatmap of Life Expectancy vs                  </w:t>
      </w:r>
      <w:r w:rsidRPr="0078733E">
        <w:rPr>
          <w:rFonts w:ascii="Times New Roman" w:hAnsi="Times New Roman" w:cs="Times New Roman"/>
          <w:b/>
          <w:bCs/>
          <w:color w:val="4472C4" w:themeColor="accent1"/>
        </w:rPr>
        <w:t xml:space="preserve">Figure </w:t>
      </w:r>
      <w:r>
        <w:rPr>
          <w:rFonts w:ascii="Times New Roman" w:hAnsi="Times New Roman" w:cs="Times New Roman"/>
          <w:b/>
          <w:bCs/>
          <w:color w:val="4472C4" w:themeColor="accent1"/>
        </w:rPr>
        <w:t>5</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Pr>
          <w:rFonts w:ascii="Times New Roman" w:hAnsi="Times New Roman" w:cs="Times New Roman"/>
        </w:rPr>
        <w:t>Heatmap of Life Expectancy vs</w:t>
      </w:r>
    </w:p>
    <w:p w14:paraId="3BC22B71" w14:textId="14586B52" w:rsidR="0078733E" w:rsidRPr="00A41477" w:rsidRDefault="0078733E" w:rsidP="00A41477">
      <w:pPr>
        <w:rPr>
          <w:rFonts w:ascii="Times New Roman" w:hAnsi="Times New Roman" w:cs="Times New Roman"/>
        </w:rPr>
      </w:pPr>
      <w:r>
        <w:rPr>
          <w:rFonts w:ascii="Times New Roman" w:hAnsi="Times New Roman" w:cs="Times New Roman"/>
        </w:rPr>
        <w:t>% of 1 years old’s immunized for Polio.                    % of 1 year old’s immunized for Diphtheria.</w:t>
      </w:r>
    </w:p>
    <w:p w14:paraId="0DED09FF" w14:textId="50D8A24B" w:rsidR="00780C59" w:rsidRDefault="00A06FD6" w:rsidP="00354FAC">
      <w:pPr>
        <w:pStyle w:val="Heading1"/>
        <w:rPr>
          <w:rFonts w:ascii="Times New Roman" w:hAnsi="Times New Roman" w:cs="Times New Roman"/>
          <w:b/>
          <w:bCs/>
          <w:color w:val="000000" w:themeColor="text1"/>
          <w:u w:val="single"/>
        </w:rPr>
      </w:pPr>
      <w:r w:rsidRPr="00354FAC">
        <w:rPr>
          <w:rFonts w:ascii="Times New Roman" w:hAnsi="Times New Roman" w:cs="Times New Roman"/>
          <w:b/>
          <w:bCs/>
          <w:color w:val="000000" w:themeColor="text1"/>
          <w:u w:val="single"/>
        </w:rPr>
        <w:lastRenderedPageBreak/>
        <w:t>Methods</w:t>
      </w:r>
    </w:p>
    <w:p w14:paraId="7ECF7FE9" w14:textId="77777777" w:rsidR="00354FAC" w:rsidRPr="00354FAC" w:rsidRDefault="00354FAC" w:rsidP="00354FAC"/>
    <w:p w14:paraId="630E8C26" w14:textId="495958AF" w:rsidR="00D116A8" w:rsidRDefault="00354FAC" w:rsidP="009B6686">
      <w:pPr>
        <w:pStyle w:val="Heading2"/>
        <w:ind w:left="0" w:firstLine="0"/>
        <w:rPr>
          <w:rFonts w:ascii="Times New Roman" w:hAnsi="Times New Roman" w:cs="Times New Roman"/>
          <w:b/>
          <w:bCs/>
          <w:color w:val="000000" w:themeColor="text1"/>
        </w:rPr>
      </w:pPr>
      <w:r w:rsidRPr="00354FAC">
        <w:rPr>
          <w:rFonts w:ascii="Times New Roman" w:hAnsi="Times New Roman" w:cs="Times New Roman"/>
          <w:b/>
          <w:bCs/>
          <w:color w:val="000000" w:themeColor="text1"/>
        </w:rPr>
        <w:t>Data Splittin</w:t>
      </w:r>
      <w:r>
        <w:rPr>
          <w:rFonts w:ascii="Times New Roman" w:hAnsi="Times New Roman" w:cs="Times New Roman"/>
          <w:b/>
          <w:bCs/>
          <w:color w:val="000000" w:themeColor="text1"/>
        </w:rPr>
        <w:t>g</w:t>
      </w:r>
    </w:p>
    <w:p w14:paraId="4F4B78AC" w14:textId="77777777" w:rsidR="009B6686" w:rsidRPr="009B6686" w:rsidRDefault="009B6686" w:rsidP="009B6686"/>
    <w:p w14:paraId="50C41B40" w14:textId="67F33A1C" w:rsidR="00D116A8" w:rsidRPr="00354FAC" w:rsidRDefault="00D116A8" w:rsidP="009B6686">
      <w:pPr>
        <w:pStyle w:val="Heading3"/>
        <w:numPr>
          <w:ilvl w:val="0"/>
          <w:numId w:val="0"/>
        </w:numPr>
        <w:ind w:left="360"/>
        <w:rPr>
          <w:rFonts w:ascii="Times New Roman" w:hAnsi="Times New Roman" w:cs="Times New Roman"/>
          <w:color w:val="000000" w:themeColor="text1"/>
        </w:rPr>
      </w:pPr>
      <w:r w:rsidRPr="00354FAC">
        <w:rPr>
          <w:rFonts w:ascii="Times New Roman" w:hAnsi="Times New Roman" w:cs="Times New Roman"/>
          <w:color w:val="000000" w:themeColor="text1"/>
        </w:rPr>
        <w:t xml:space="preserve">The dataset has a group structure so </w:t>
      </w:r>
      <w:proofErr w:type="spellStart"/>
      <w:r w:rsidRPr="00354FAC">
        <w:rPr>
          <w:rFonts w:ascii="Times New Roman" w:hAnsi="Times New Roman" w:cs="Times New Roman"/>
          <w:color w:val="000000" w:themeColor="text1"/>
        </w:rPr>
        <w:t>sklern’s</w:t>
      </w:r>
      <w:proofErr w:type="spellEnd"/>
      <w:r w:rsidRPr="00354FAC">
        <w:rPr>
          <w:rFonts w:ascii="Times New Roman" w:hAnsi="Times New Roman" w:cs="Times New Roman"/>
          <w:color w:val="000000" w:themeColor="text1"/>
        </w:rPr>
        <w:t xml:space="preserve"> </w:t>
      </w:r>
      <w:proofErr w:type="spellStart"/>
      <w:r w:rsidRPr="00354FAC">
        <w:rPr>
          <w:rFonts w:ascii="Times New Roman" w:hAnsi="Times New Roman" w:cs="Times New Roman"/>
          <w:i/>
          <w:iCs/>
          <w:color w:val="000000" w:themeColor="text1"/>
        </w:rPr>
        <w:t>GroupShuffleSplit</w:t>
      </w:r>
      <w:proofErr w:type="spellEnd"/>
      <w:r w:rsidRPr="00354FAC">
        <w:rPr>
          <w:rFonts w:ascii="Times New Roman" w:hAnsi="Times New Roman" w:cs="Times New Roman"/>
          <w:color w:val="000000" w:themeColor="text1"/>
        </w:rPr>
        <w:t xml:space="preserve"> method was used to form</w:t>
      </w:r>
      <w:r w:rsidR="009B6686">
        <w:rPr>
          <w:rFonts w:ascii="Times New Roman" w:hAnsi="Times New Roman" w:cs="Times New Roman"/>
          <w:color w:val="000000" w:themeColor="text1"/>
        </w:rPr>
        <w:t xml:space="preserve"> </w:t>
      </w:r>
      <w:r w:rsidRPr="00354FAC">
        <w:rPr>
          <w:rFonts w:ascii="Times New Roman" w:hAnsi="Times New Roman" w:cs="Times New Roman"/>
          <w:color w:val="000000" w:themeColor="text1"/>
        </w:rPr>
        <w:t>the test</w:t>
      </w:r>
      <w:r>
        <w:rPr>
          <w:rFonts w:ascii="Times New Roman" w:hAnsi="Times New Roman" w:cs="Times New Roman"/>
          <w:color w:val="000000" w:themeColor="text1"/>
        </w:rPr>
        <w:t xml:space="preserve"> </w:t>
      </w:r>
      <w:r w:rsidRPr="00354FAC">
        <w:rPr>
          <w:rFonts w:ascii="Times New Roman" w:hAnsi="Times New Roman" w:cs="Times New Roman"/>
          <w:color w:val="000000" w:themeColor="text1"/>
        </w:rPr>
        <w:t xml:space="preserve">and other sets with a ratio of 2:8. The other set was then split using </w:t>
      </w:r>
      <w:proofErr w:type="spellStart"/>
      <w:r w:rsidRPr="00354FAC">
        <w:rPr>
          <w:rFonts w:ascii="Times New Roman" w:hAnsi="Times New Roman" w:cs="Times New Roman"/>
          <w:i/>
          <w:iCs/>
          <w:color w:val="000000" w:themeColor="text1"/>
        </w:rPr>
        <w:t>GroupKFold</w:t>
      </w:r>
      <w:proofErr w:type="spellEnd"/>
      <w:r w:rsidRPr="00354FAC">
        <w:rPr>
          <w:rFonts w:ascii="Times New Roman" w:hAnsi="Times New Roman" w:cs="Times New Roman"/>
          <w:color w:val="000000" w:themeColor="text1"/>
        </w:rPr>
        <w:t xml:space="preserve"> splitting with 4 folds to create the validation and test sets. The final train</w:t>
      </w:r>
      <w:r w:rsidR="0060172F">
        <w:rPr>
          <w:rFonts w:ascii="Times New Roman" w:hAnsi="Times New Roman" w:cs="Times New Roman"/>
          <w:color w:val="000000" w:themeColor="text1"/>
        </w:rPr>
        <w:t>ing</w:t>
      </w:r>
      <w:r w:rsidRPr="00354FAC">
        <w:rPr>
          <w:rFonts w:ascii="Times New Roman" w:hAnsi="Times New Roman" w:cs="Times New Roman"/>
          <w:color w:val="000000" w:themeColor="text1"/>
        </w:rPr>
        <w:t xml:space="preserve"> set contained 114 countries, the test set contained 39 countries, and the validation set contained 40 countries.</w:t>
      </w:r>
    </w:p>
    <w:p w14:paraId="786188A5" w14:textId="77777777" w:rsidR="00D116A8" w:rsidRPr="00D116A8" w:rsidRDefault="00D116A8" w:rsidP="00D116A8"/>
    <w:p w14:paraId="203F14A5" w14:textId="77777777" w:rsidR="00354FAC" w:rsidRDefault="00354FAC" w:rsidP="00354FAC">
      <w:pPr>
        <w:pStyle w:val="Heading2"/>
        <w:rPr>
          <w:rFonts w:ascii="Times New Roman" w:hAnsi="Times New Roman" w:cs="Times New Roman"/>
          <w:b/>
          <w:bCs/>
          <w:color w:val="000000" w:themeColor="text1"/>
        </w:rPr>
      </w:pPr>
      <w:r>
        <w:rPr>
          <w:rFonts w:ascii="Times New Roman" w:hAnsi="Times New Roman" w:cs="Times New Roman"/>
          <w:b/>
          <w:bCs/>
          <w:color w:val="000000" w:themeColor="text1"/>
        </w:rPr>
        <w:t>Preprocessing</w:t>
      </w:r>
    </w:p>
    <w:p w14:paraId="622D9410" w14:textId="77777777" w:rsidR="009B6686" w:rsidRDefault="009B6686" w:rsidP="009B6686">
      <w:pPr>
        <w:ind w:left="360"/>
        <w:rPr>
          <w:rFonts w:ascii="Times New Roman" w:hAnsi="Times New Roman" w:cs="Times New Roman"/>
        </w:rPr>
      </w:pPr>
    </w:p>
    <w:p w14:paraId="53E18EE0" w14:textId="5AE6C557" w:rsidR="009B6686" w:rsidRPr="00354FAC" w:rsidRDefault="009B6686" w:rsidP="009B6686">
      <w:pPr>
        <w:ind w:left="360"/>
        <w:rPr>
          <w:rFonts w:ascii="Times New Roman" w:hAnsi="Times New Roman" w:cs="Times New Roman"/>
        </w:rPr>
      </w:pPr>
      <w:r w:rsidRPr="00354FAC">
        <w:rPr>
          <w:rFonts w:ascii="Times New Roman" w:hAnsi="Times New Roman" w:cs="Times New Roman"/>
        </w:rPr>
        <w:t xml:space="preserve">There are two categorical features in the dataset, country and status. Both of these features were preprocessed using </w:t>
      </w:r>
      <w:proofErr w:type="spellStart"/>
      <w:r w:rsidRPr="00354FAC">
        <w:rPr>
          <w:rFonts w:ascii="Times New Roman" w:hAnsi="Times New Roman" w:cs="Times New Roman"/>
          <w:i/>
          <w:iCs/>
        </w:rPr>
        <w:t>OneHotEncoder</w:t>
      </w:r>
      <w:proofErr w:type="spellEnd"/>
      <w:r w:rsidRPr="00354FAC">
        <w:rPr>
          <w:rFonts w:ascii="Times New Roman" w:hAnsi="Times New Roman" w:cs="Times New Roman"/>
        </w:rPr>
        <w:t xml:space="preserve">, which forms a new column for each unique category in each feature. The </w:t>
      </w:r>
      <w:proofErr w:type="spellStart"/>
      <w:r w:rsidRPr="00354FAC">
        <w:rPr>
          <w:rFonts w:ascii="Times New Roman" w:hAnsi="Times New Roman" w:cs="Times New Roman"/>
          <w:i/>
          <w:iCs/>
        </w:rPr>
        <w:t>MinMax</w:t>
      </w:r>
      <w:proofErr w:type="spellEnd"/>
      <w:r w:rsidRPr="00354FAC">
        <w:rPr>
          <w:rFonts w:ascii="Times New Roman" w:hAnsi="Times New Roman" w:cs="Times New Roman"/>
        </w:rPr>
        <w:t xml:space="preserve"> transformer was used on nine continuous features that could be reasonably bound. Finally, the </w:t>
      </w:r>
      <w:proofErr w:type="spellStart"/>
      <w:r w:rsidRPr="00354FAC">
        <w:rPr>
          <w:rFonts w:ascii="Times New Roman" w:hAnsi="Times New Roman" w:cs="Times New Roman"/>
          <w:i/>
          <w:iCs/>
        </w:rPr>
        <w:t>StandardScaler</w:t>
      </w:r>
      <w:proofErr w:type="spellEnd"/>
      <w:r w:rsidRPr="00354FAC">
        <w:rPr>
          <w:rFonts w:ascii="Times New Roman" w:hAnsi="Times New Roman" w:cs="Times New Roman"/>
        </w:rPr>
        <w:t xml:space="preserve"> transformer was used on the last nine continuous features the could not be reasonably bound. These transformers were organized into separate pipelines and passed to one single column transformer that was used to preprocess the train, test, and validation sets.</w:t>
      </w:r>
    </w:p>
    <w:p w14:paraId="30309C1B" w14:textId="77777777" w:rsidR="009B6686" w:rsidRPr="009B6686" w:rsidRDefault="009B6686" w:rsidP="009B6686"/>
    <w:p w14:paraId="4508F560" w14:textId="474DD8D9" w:rsidR="00D116A8" w:rsidRDefault="00D116A8" w:rsidP="00354FAC">
      <w:pPr>
        <w:pStyle w:val="Heading2"/>
        <w:rPr>
          <w:rFonts w:ascii="Times New Roman" w:hAnsi="Times New Roman" w:cs="Times New Roman"/>
          <w:b/>
          <w:bCs/>
          <w:color w:val="000000" w:themeColor="text1"/>
        </w:rPr>
      </w:pPr>
      <w:r>
        <w:rPr>
          <w:rFonts w:ascii="Times New Roman" w:hAnsi="Times New Roman" w:cs="Times New Roman"/>
          <w:b/>
          <w:bCs/>
          <w:color w:val="000000" w:themeColor="text1"/>
        </w:rPr>
        <w:t>Hyperparameter Tuning</w:t>
      </w:r>
    </w:p>
    <w:p w14:paraId="61E8FC1E" w14:textId="77777777" w:rsidR="009B6686" w:rsidRDefault="009B6686" w:rsidP="009B6686">
      <w:pPr>
        <w:ind w:left="360"/>
      </w:pPr>
    </w:p>
    <w:p w14:paraId="370E3179" w14:textId="096AD4C6" w:rsidR="009B6686" w:rsidRDefault="009B6686" w:rsidP="009B6686">
      <w:pPr>
        <w:ind w:left="360"/>
        <w:rPr>
          <w:rFonts w:ascii="Times New Roman" w:hAnsi="Times New Roman" w:cs="Times New Roman"/>
          <w:color w:val="000000" w:themeColor="text1"/>
        </w:rPr>
      </w:pPr>
      <w:r>
        <w:rPr>
          <w:rFonts w:ascii="Times New Roman" w:hAnsi="Times New Roman" w:cs="Times New Roman"/>
          <w:color w:val="000000" w:themeColor="text1"/>
        </w:rPr>
        <w:t>Hyperparameter tuning is the process by which a machine learning model is trained on a combination of  manually identified parameters in order to optimize the chose</w:t>
      </w:r>
      <w:r w:rsidR="002A3983">
        <w:rPr>
          <w:rFonts w:ascii="Times New Roman" w:hAnsi="Times New Roman" w:cs="Times New Roman"/>
          <w:color w:val="000000" w:themeColor="text1"/>
        </w:rPr>
        <w:t>n</w:t>
      </w:r>
      <w:r>
        <w:rPr>
          <w:rFonts w:ascii="Times New Roman" w:hAnsi="Times New Roman" w:cs="Times New Roman"/>
          <w:color w:val="000000" w:themeColor="text1"/>
        </w:rPr>
        <w:t xml:space="preserve"> evaluation metric.</w:t>
      </w:r>
      <w:r w:rsidR="002A3983">
        <w:rPr>
          <w:rFonts w:ascii="Times New Roman" w:hAnsi="Times New Roman" w:cs="Times New Roman"/>
          <w:color w:val="000000" w:themeColor="text1"/>
        </w:rPr>
        <w:t xml:space="preserve"> Once the best parameters are identified through this iteration, they are used to fit the model on the test set to obtain the final evaluation score of the model. </w:t>
      </w:r>
    </w:p>
    <w:p w14:paraId="5878E151" w14:textId="77777777" w:rsidR="002A3983" w:rsidRDefault="002A3983" w:rsidP="009B6686">
      <w:pPr>
        <w:ind w:left="360"/>
        <w:rPr>
          <w:rFonts w:ascii="Times New Roman" w:hAnsi="Times New Roman" w:cs="Times New Roman"/>
          <w:color w:val="000000" w:themeColor="text1"/>
        </w:rPr>
      </w:pPr>
    </w:p>
    <w:tbl>
      <w:tblPr>
        <w:tblStyle w:val="GridTable1Light"/>
        <w:tblpPr w:leftFromText="180" w:rightFromText="180" w:vertAnchor="text" w:horzAnchor="margin" w:tblpY="1401"/>
        <w:tblW w:w="9525" w:type="dxa"/>
        <w:tblLook w:val="0420" w:firstRow="1" w:lastRow="0" w:firstColumn="0" w:lastColumn="0" w:noHBand="0" w:noVBand="1"/>
      </w:tblPr>
      <w:tblGrid>
        <w:gridCol w:w="2274"/>
        <w:gridCol w:w="5106"/>
        <w:gridCol w:w="2145"/>
      </w:tblGrid>
      <w:tr w:rsidR="00DA2C33" w:rsidRPr="00DA2C33" w14:paraId="5DAAED04" w14:textId="77777777" w:rsidTr="00F2217E">
        <w:trPr>
          <w:cnfStyle w:val="100000000000" w:firstRow="1" w:lastRow="0" w:firstColumn="0" w:lastColumn="0" w:oddVBand="0" w:evenVBand="0" w:oddHBand="0" w:evenHBand="0" w:firstRowFirstColumn="0" w:firstRowLastColumn="0" w:lastRowFirstColumn="0" w:lastRowLastColumn="0"/>
          <w:trHeight w:val="440"/>
        </w:trPr>
        <w:tc>
          <w:tcPr>
            <w:tcW w:w="2274" w:type="dxa"/>
            <w:tcBorders>
              <w:top w:val="single" w:sz="12" w:space="0" w:color="000000"/>
              <w:left w:val="single" w:sz="12" w:space="0" w:color="000000"/>
              <w:bottom w:val="single" w:sz="12" w:space="0" w:color="000000"/>
              <w:right w:val="single" w:sz="12" w:space="0" w:color="000000"/>
            </w:tcBorders>
            <w:vAlign w:val="center"/>
            <w:hideMark/>
          </w:tcPr>
          <w:p w14:paraId="170E60F1" w14:textId="77777777" w:rsidR="00DA2C33" w:rsidRPr="00DA2C33" w:rsidRDefault="00DA2C33" w:rsidP="00F2217E">
            <w:pPr>
              <w:jc w:val="center"/>
              <w:rPr>
                <w:rFonts w:ascii="Times New Roman" w:hAnsi="Times New Roman" w:cs="Times New Roman"/>
                <w:b/>
                <w:bCs/>
                <w:color w:val="000000" w:themeColor="text1"/>
                <w:sz w:val="23"/>
                <w:szCs w:val="23"/>
              </w:rPr>
            </w:pPr>
            <w:r w:rsidRPr="00DA2C33">
              <w:rPr>
                <w:rFonts w:ascii="Times New Roman" w:hAnsi="Times New Roman" w:cs="Times New Roman"/>
                <w:b/>
                <w:bCs/>
                <w:color w:val="000000" w:themeColor="text1"/>
                <w:sz w:val="23"/>
                <w:szCs w:val="23"/>
              </w:rPr>
              <w:t>ML Algorithm</w:t>
            </w:r>
          </w:p>
        </w:tc>
        <w:tc>
          <w:tcPr>
            <w:tcW w:w="5106" w:type="dxa"/>
            <w:tcBorders>
              <w:top w:val="single" w:sz="12" w:space="0" w:color="000000"/>
              <w:left w:val="single" w:sz="12" w:space="0" w:color="000000"/>
              <w:bottom w:val="single" w:sz="12" w:space="0" w:color="000000"/>
              <w:right w:val="single" w:sz="12" w:space="0" w:color="000000"/>
            </w:tcBorders>
            <w:vAlign w:val="center"/>
            <w:hideMark/>
          </w:tcPr>
          <w:p w14:paraId="1DA9BE4B" w14:textId="26A49939" w:rsidR="00DA2C33" w:rsidRPr="00DA2C33" w:rsidRDefault="00DA2C33" w:rsidP="00F2217E">
            <w:pPr>
              <w:jc w:val="cente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Parameters Tuned</w:t>
            </w:r>
          </w:p>
        </w:tc>
        <w:tc>
          <w:tcPr>
            <w:tcW w:w="2145" w:type="dxa"/>
            <w:tcBorders>
              <w:top w:val="single" w:sz="12" w:space="0" w:color="000000"/>
              <w:left w:val="single" w:sz="12" w:space="0" w:color="000000"/>
              <w:bottom w:val="single" w:sz="12" w:space="0" w:color="000000"/>
              <w:right w:val="single" w:sz="12" w:space="0" w:color="000000"/>
            </w:tcBorders>
            <w:vAlign w:val="center"/>
            <w:hideMark/>
          </w:tcPr>
          <w:p w14:paraId="13F5F454" w14:textId="77777777" w:rsidR="00DA2C33" w:rsidRPr="00DA2C33" w:rsidRDefault="00DA2C33" w:rsidP="00F2217E">
            <w:pPr>
              <w:jc w:val="cente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Best Parameters</w:t>
            </w:r>
          </w:p>
        </w:tc>
      </w:tr>
      <w:tr w:rsidR="00DA2C33" w:rsidRPr="00DA2C33" w14:paraId="1736E8E2" w14:textId="77777777" w:rsidTr="00F2217E">
        <w:trPr>
          <w:trHeight w:val="634"/>
        </w:trPr>
        <w:tc>
          <w:tcPr>
            <w:tcW w:w="2274" w:type="dxa"/>
            <w:tcBorders>
              <w:top w:val="single" w:sz="12" w:space="0" w:color="000000"/>
              <w:left w:val="single" w:sz="12" w:space="0" w:color="000000"/>
            </w:tcBorders>
            <w:vAlign w:val="center"/>
            <w:hideMark/>
          </w:tcPr>
          <w:p w14:paraId="01539CA1" w14:textId="77777777" w:rsidR="00DA2C33" w:rsidRPr="00DA2C33" w:rsidRDefault="00DA2C33" w:rsidP="00F2217E">
            <w:pPr>
              <w:jc w:val="cente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Lasso</w:t>
            </w:r>
          </w:p>
        </w:tc>
        <w:tc>
          <w:tcPr>
            <w:tcW w:w="5106" w:type="dxa"/>
            <w:tcBorders>
              <w:top w:val="single" w:sz="12" w:space="0" w:color="000000"/>
            </w:tcBorders>
            <w:vAlign w:val="center"/>
            <w:hideMark/>
          </w:tcPr>
          <w:p w14:paraId="7FAC8EB9" w14:textId="77777777" w:rsidR="00DA2C33" w:rsidRPr="00DA2C33" w:rsidRDefault="00DA2C33" w:rsidP="00F2217E">
            <w:pP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alpha: [1e-5, 1e-4, 1e-3, 1e-2, 1e-2, 1, 1e2, 1e3]</w:t>
            </w:r>
          </w:p>
        </w:tc>
        <w:tc>
          <w:tcPr>
            <w:tcW w:w="2145" w:type="dxa"/>
            <w:tcBorders>
              <w:top w:val="single" w:sz="12" w:space="0" w:color="000000"/>
              <w:right w:val="single" w:sz="12" w:space="0" w:color="000000"/>
            </w:tcBorders>
            <w:vAlign w:val="center"/>
            <w:hideMark/>
          </w:tcPr>
          <w:p w14:paraId="19EC3EEE" w14:textId="77777777" w:rsidR="00DA2C33" w:rsidRPr="00DA2C33" w:rsidRDefault="00DA2C33" w:rsidP="00F2217E">
            <w:pP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alpha = 0.01</w:t>
            </w:r>
          </w:p>
        </w:tc>
      </w:tr>
      <w:tr w:rsidR="00F2217E" w:rsidRPr="00DA2C33" w14:paraId="706BD4E0" w14:textId="77777777" w:rsidTr="00F2217E">
        <w:trPr>
          <w:trHeight w:val="634"/>
        </w:trPr>
        <w:tc>
          <w:tcPr>
            <w:tcW w:w="2274" w:type="dxa"/>
            <w:tcBorders>
              <w:left w:val="single" w:sz="12" w:space="0" w:color="000000"/>
            </w:tcBorders>
            <w:vAlign w:val="center"/>
            <w:hideMark/>
          </w:tcPr>
          <w:p w14:paraId="3090F753" w14:textId="77777777" w:rsidR="00DA2C33" w:rsidRPr="00DA2C33" w:rsidRDefault="00DA2C33" w:rsidP="00F2217E">
            <w:pPr>
              <w:jc w:val="cente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SVR</w:t>
            </w:r>
          </w:p>
        </w:tc>
        <w:tc>
          <w:tcPr>
            <w:tcW w:w="5106" w:type="dxa"/>
            <w:vAlign w:val="center"/>
            <w:hideMark/>
          </w:tcPr>
          <w:p w14:paraId="446D0118" w14:textId="77777777" w:rsidR="00DA2C33" w:rsidRPr="00DA2C33" w:rsidRDefault="00DA2C33" w:rsidP="00F2217E">
            <w:pP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gamma: [0.1, 1, 10, 50, 75, 100]</w:t>
            </w:r>
          </w:p>
          <w:p w14:paraId="24CFDCAC" w14:textId="77777777" w:rsidR="00DA2C33" w:rsidRPr="00DA2C33" w:rsidRDefault="00DA2C33" w:rsidP="00F2217E">
            <w:pP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C: [0.1, 0.5, 1, 5, 10]</w:t>
            </w:r>
          </w:p>
        </w:tc>
        <w:tc>
          <w:tcPr>
            <w:tcW w:w="2145" w:type="dxa"/>
            <w:tcBorders>
              <w:right w:val="single" w:sz="12" w:space="0" w:color="000000"/>
            </w:tcBorders>
            <w:vAlign w:val="center"/>
            <w:hideMark/>
          </w:tcPr>
          <w:p w14:paraId="55517BFD" w14:textId="77777777" w:rsidR="00DA2C33" w:rsidRPr="00DA2C33" w:rsidRDefault="00DA2C33" w:rsidP="00F2217E">
            <w:pP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gamma = 10</w:t>
            </w:r>
          </w:p>
          <w:p w14:paraId="320E7A05" w14:textId="77777777" w:rsidR="00DA2C33" w:rsidRPr="00DA2C33" w:rsidRDefault="00DA2C33" w:rsidP="00F2217E">
            <w:pPr>
              <w:rPr>
                <w:rFonts w:ascii="Times New Roman" w:hAnsi="Times New Roman" w:cs="Times New Roman"/>
                <w:color w:val="000000" w:themeColor="text1"/>
                <w:sz w:val="23"/>
                <w:szCs w:val="23"/>
              </w:rPr>
            </w:pPr>
            <w:r w:rsidRPr="00DA2C33">
              <w:rPr>
                <w:rFonts w:ascii="Times New Roman" w:hAnsi="Times New Roman" w:cs="Times New Roman"/>
                <w:color w:val="000000" w:themeColor="text1"/>
                <w:sz w:val="23"/>
                <w:szCs w:val="23"/>
              </w:rPr>
              <w:t>C = 0.1</w:t>
            </w:r>
          </w:p>
        </w:tc>
      </w:tr>
      <w:tr w:rsidR="00DA2C33" w:rsidRPr="00DA2C33" w14:paraId="5AD03E68" w14:textId="77777777" w:rsidTr="00F2217E">
        <w:trPr>
          <w:trHeight w:val="634"/>
        </w:trPr>
        <w:tc>
          <w:tcPr>
            <w:tcW w:w="2274" w:type="dxa"/>
            <w:tcBorders>
              <w:left w:val="single" w:sz="12" w:space="0" w:color="000000"/>
            </w:tcBorders>
            <w:vAlign w:val="center"/>
            <w:hideMark/>
          </w:tcPr>
          <w:p w14:paraId="73D28504" w14:textId="77777777" w:rsidR="00DA2C33" w:rsidRPr="00DA2C33" w:rsidRDefault="00DA2C33" w:rsidP="00F2217E">
            <w:pPr>
              <w:jc w:val="cente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KNeighborsRegressor</w:t>
            </w:r>
            <w:proofErr w:type="spellEnd"/>
          </w:p>
        </w:tc>
        <w:tc>
          <w:tcPr>
            <w:tcW w:w="5106" w:type="dxa"/>
            <w:vAlign w:val="center"/>
            <w:hideMark/>
          </w:tcPr>
          <w:p w14:paraId="6E45DD2A" w14:textId="77777777" w:rsidR="00DA2C33" w:rsidRPr="00DA2C33" w:rsidRDefault="00DA2C33" w:rsidP="00F2217E">
            <w:pP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n_neighbors</w:t>
            </w:r>
            <w:proofErr w:type="spellEnd"/>
            <w:r w:rsidRPr="00DA2C33">
              <w:rPr>
                <w:rFonts w:ascii="Times New Roman" w:hAnsi="Times New Roman" w:cs="Times New Roman"/>
                <w:color w:val="000000" w:themeColor="text1"/>
                <w:sz w:val="23"/>
                <w:szCs w:val="23"/>
              </w:rPr>
              <w:t xml:space="preserve"> = [1-21]</w:t>
            </w:r>
          </w:p>
        </w:tc>
        <w:tc>
          <w:tcPr>
            <w:tcW w:w="2145" w:type="dxa"/>
            <w:tcBorders>
              <w:right w:val="single" w:sz="12" w:space="0" w:color="000000"/>
            </w:tcBorders>
            <w:vAlign w:val="center"/>
            <w:hideMark/>
          </w:tcPr>
          <w:p w14:paraId="0942980F" w14:textId="77777777" w:rsidR="00DA2C33" w:rsidRPr="00DA2C33" w:rsidRDefault="00DA2C33" w:rsidP="00F2217E">
            <w:pP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n_neighbors</w:t>
            </w:r>
            <w:proofErr w:type="spellEnd"/>
            <w:r w:rsidRPr="00DA2C33">
              <w:rPr>
                <w:rFonts w:ascii="Times New Roman" w:hAnsi="Times New Roman" w:cs="Times New Roman"/>
                <w:color w:val="000000" w:themeColor="text1"/>
                <w:sz w:val="23"/>
                <w:szCs w:val="23"/>
              </w:rPr>
              <w:t xml:space="preserve"> = 19</w:t>
            </w:r>
          </w:p>
        </w:tc>
      </w:tr>
      <w:tr w:rsidR="00F2217E" w:rsidRPr="00DA2C33" w14:paraId="03F357E1" w14:textId="77777777" w:rsidTr="00F2217E">
        <w:trPr>
          <w:trHeight w:val="634"/>
        </w:trPr>
        <w:tc>
          <w:tcPr>
            <w:tcW w:w="2274" w:type="dxa"/>
            <w:tcBorders>
              <w:left w:val="single" w:sz="12" w:space="0" w:color="000000"/>
              <w:bottom w:val="single" w:sz="12" w:space="0" w:color="000000"/>
            </w:tcBorders>
            <w:vAlign w:val="center"/>
            <w:hideMark/>
          </w:tcPr>
          <w:p w14:paraId="01F6F626" w14:textId="77777777" w:rsidR="00DA2C33" w:rsidRPr="00DA2C33" w:rsidRDefault="00DA2C33" w:rsidP="00F2217E">
            <w:pPr>
              <w:jc w:val="cente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XGBoost</w:t>
            </w:r>
            <w:proofErr w:type="spellEnd"/>
          </w:p>
        </w:tc>
        <w:tc>
          <w:tcPr>
            <w:tcW w:w="5106" w:type="dxa"/>
            <w:tcBorders>
              <w:bottom w:val="single" w:sz="12" w:space="0" w:color="000000"/>
            </w:tcBorders>
            <w:vAlign w:val="center"/>
            <w:hideMark/>
          </w:tcPr>
          <w:p w14:paraId="7A4DC586" w14:textId="77777777" w:rsidR="00DA2C33" w:rsidRPr="00F2217E" w:rsidRDefault="00DA2C33" w:rsidP="00F2217E">
            <w:pP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n_estimators</w:t>
            </w:r>
            <w:proofErr w:type="spellEnd"/>
            <w:r w:rsidRPr="00DA2C33">
              <w:rPr>
                <w:rFonts w:ascii="Times New Roman" w:hAnsi="Times New Roman" w:cs="Times New Roman"/>
                <w:color w:val="000000" w:themeColor="text1"/>
                <w:sz w:val="23"/>
                <w:szCs w:val="23"/>
              </w:rPr>
              <w:t>: [10000]</w:t>
            </w:r>
          </w:p>
          <w:p w14:paraId="149FAEF4" w14:textId="77777777" w:rsidR="00DA2C33" w:rsidRPr="00DA2C33" w:rsidRDefault="00DA2C33" w:rsidP="00F2217E">
            <w:pP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max_depth</w:t>
            </w:r>
            <w:proofErr w:type="spellEnd"/>
            <w:r w:rsidRPr="00DA2C33">
              <w:rPr>
                <w:rFonts w:ascii="Times New Roman" w:hAnsi="Times New Roman" w:cs="Times New Roman"/>
                <w:color w:val="000000" w:themeColor="text1"/>
                <w:sz w:val="23"/>
                <w:szCs w:val="23"/>
              </w:rPr>
              <w:t>:</w:t>
            </w:r>
            <w:r w:rsidRPr="00F2217E">
              <w:rPr>
                <w:rFonts w:ascii="Times New Roman" w:hAnsi="Times New Roman" w:cs="Times New Roman"/>
                <w:sz w:val="23"/>
                <w:szCs w:val="23"/>
              </w:rPr>
              <w:t xml:space="preserve"> </w:t>
            </w:r>
            <w:r w:rsidRPr="00DA2C33">
              <w:rPr>
                <w:rFonts w:ascii="Times New Roman" w:hAnsi="Times New Roman" w:cs="Times New Roman"/>
                <w:color w:val="000000" w:themeColor="text1"/>
                <w:sz w:val="23"/>
                <w:szCs w:val="23"/>
              </w:rPr>
              <w:t>[1,3,10,30,100,300,1000,10000,100000]</w:t>
            </w:r>
          </w:p>
        </w:tc>
        <w:tc>
          <w:tcPr>
            <w:tcW w:w="2145" w:type="dxa"/>
            <w:tcBorders>
              <w:bottom w:val="single" w:sz="12" w:space="0" w:color="000000"/>
              <w:right w:val="single" w:sz="12" w:space="0" w:color="000000"/>
            </w:tcBorders>
            <w:vAlign w:val="center"/>
            <w:hideMark/>
          </w:tcPr>
          <w:p w14:paraId="4D078834" w14:textId="77777777" w:rsidR="00DA2C33" w:rsidRPr="00DA2C33" w:rsidRDefault="00DA2C33" w:rsidP="00F2217E">
            <w:pP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n_estimators</w:t>
            </w:r>
            <w:proofErr w:type="spellEnd"/>
            <w:r w:rsidRPr="00DA2C33">
              <w:rPr>
                <w:rFonts w:ascii="Times New Roman" w:hAnsi="Times New Roman" w:cs="Times New Roman"/>
                <w:color w:val="000000" w:themeColor="text1"/>
                <w:sz w:val="23"/>
                <w:szCs w:val="23"/>
              </w:rPr>
              <w:t>: 10000</w:t>
            </w:r>
          </w:p>
          <w:p w14:paraId="35010A42" w14:textId="77777777" w:rsidR="00DA2C33" w:rsidRPr="00DA2C33" w:rsidRDefault="00DA2C33" w:rsidP="00F2217E">
            <w:pPr>
              <w:rPr>
                <w:rFonts w:ascii="Times New Roman" w:hAnsi="Times New Roman" w:cs="Times New Roman"/>
                <w:color w:val="000000" w:themeColor="text1"/>
                <w:sz w:val="23"/>
                <w:szCs w:val="23"/>
              </w:rPr>
            </w:pPr>
            <w:proofErr w:type="spellStart"/>
            <w:r w:rsidRPr="00DA2C33">
              <w:rPr>
                <w:rFonts w:ascii="Times New Roman" w:hAnsi="Times New Roman" w:cs="Times New Roman"/>
                <w:color w:val="000000" w:themeColor="text1"/>
                <w:sz w:val="23"/>
                <w:szCs w:val="23"/>
              </w:rPr>
              <w:t>max_depth</w:t>
            </w:r>
            <w:proofErr w:type="spellEnd"/>
            <w:r w:rsidRPr="00DA2C33">
              <w:rPr>
                <w:rFonts w:ascii="Times New Roman" w:hAnsi="Times New Roman" w:cs="Times New Roman"/>
                <w:color w:val="000000" w:themeColor="text1"/>
                <w:sz w:val="23"/>
                <w:szCs w:val="23"/>
              </w:rPr>
              <w:t>: 3</w:t>
            </w:r>
          </w:p>
        </w:tc>
      </w:tr>
    </w:tbl>
    <w:p w14:paraId="78297933" w14:textId="2214F956" w:rsidR="00DA2C33" w:rsidRDefault="002A3983" w:rsidP="00F2217E">
      <w:pPr>
        <w:ind w:left="360"/>
        <w:rPr>
          <w:rFonts w:ascii="Times New Roman" w:hAnsi="Times New Roman" w:cs="Times New Roman"/>
          <w:color w:val="000000" w:themeColor="text1"/>
        </w:rPr>
      </w:pPr>
      <w:r>
        <w:rPr>
          <w:rFonts w:ascii="Times New Roman" w:hAnsi="Times New Roman" w:cs="Times New Roman"/>
          <w:color w:val="000000" w:themeColor="text1"/>
        </w:rPr>
        <w:t xml:space="preserve">The goal of hyperparameter tunning is to ensure that the model is underfit and overfit by the two extremes of the parameter combinations. This ensures that </w:t>
      </w:r>
      <w:r w:rsidR="0060172F">
        <w:rPr>
          <w:rFonts w:ascii="Times New Roman" w:hAnsi="Times New Roman" w:cs="Times New Roman"/>
          <w:color w:val="000000" w:themeColor="text1"/>
        </w:rPr>
        <w:t>a better score would</w:t>
      </w:r>
      <w:r>
        <w:rPr>
          <w:rFonts w:ascii="Times New Roman" w:hAnsi="Times New Roman" w:cs="Times New Roman"/>
          <w:color w:val="000000" w:themeColor="text1"/>
        </w:rPr>
        <w:t xml:space="preserve"> not </w:t>
      </w:r>
      <w:r w:rsidR="0060172F">
        <w:rPr>
          <w:rFonts w:ascii="Times New Roman" w:hAnsi="Times New Roman" w:cs="Times New Roman"/>
          <w:color w:val="000000" w:themeColor="text1"/>
        </w:rPr>
        <w:t xml:space="preserve">be </w:t>
      </w:r>
      <w:r>
        <w:rPr>
          <w:rFonts w:ascii="Times New Roman" w:hAnsi="Times New Roman" w:cs="Times New Roman"/>
          <w:color w:val="000000" w:themeColor="text1"/>
        </w:rPr>
        <w:t>receive</w:t>
      </w:r>
      <w:r w:rsidR="0060172F">
        <w:rPr>
          <w:rFonts w:ascii="Times New Roman" w:hAnsi="Times New Roman" w:cs="Times New Roman"/>
          <w:color w:val="000000" w:themeColor="text1"/>
        </w:rPr>
        <w:t xml:space="preserve">d by further </w:t>
      </w:r>
      <w:r>
        <w:rPr>
          <w:rFonts w:ascii="Times New Roman" w:hAnsi="Times New Roman" w:cs="Times New Roman"/>
          <w:color w:val="000000" w:themeColor="text1"/>
        </w:rPr>
        <w:t xml:space="preserve">lengthening the range of the hyperparameters. </w:t>
      </w:r>
      <w:r w:rsidR="00DA2C33">
        <w:rPr>
          <w:rFonts w:ascii="Times New Roman" w:hAnsi="Times New Roman" w:cs="Times New Roman"/>
          <w:color w:val="000000" w:themeColor="text1"/>
        </w:rPr>
        <w:t>Below is the chart of hyperparameters that were tuned for each machine learning model.</w:t>
      </w:r>
    </w:p>
    <w:p w14:paraId="0239CC23" w14:textId="77777777" w:rsidR="00F2217E" w:rsidRDefault="00F2217E" w:rsidP="00F2217E">
      <w:pPr>
        <w:ind w:left="360"/>
        <w:rPr>
          <w:rFonts w:ascii="Times New Roman" w:hAnsi="Times New Roman" w:cs="Times New Roman"/>
          <w:color w:val="000000" w:themeColor="text1"/>
        </w:rPr>
      </w:pPr>
    </w:p>
    <w:p w14:paraId="401DD79D" w14:textId="77777777" w:rsidR="0078733E" w:rsidRDefault="0078733E" w:rsidP="009B6686">
      <w:pPr>
        <w:ind w:left="360"/>
        <w:rPr>
          <w:rFonts w:ascii="Times New Roman" w:hAnsi="Times New Roman" w:cs="Times New Roman"/>
          <w:color w:val="000000" w:themeColor="text1"/>
        </w:rPr>
      </w:pPr>
    </w:p>
    <w:p w14:paraId="5EA9A79B" w14:textId="6A84BF27" w:rsidR="0078733E" w:rsidRDefault="0078733E" w:rsidP="0078733E">
      <w:pPr>
        <w:rPr>
          <w:rFonts w:ascii="Times New Roman" w:hAnsi="Times New Roman" w:cs="Times New Roman"/>
        </w:rPr>
      </w:pPr>
      <w:r>
        <w:rPr>
          <w:rFonts w:ascii="Times New Roman" w:hAnsi="Times New Roman" w:cs="Times New Roman"/>
          <w:b/>
          <w:bCs/>
          <w:color w:val="4472C4" w:themeColor="accent1"/>
        </w:rPr>
        <w:t>Table</w:t>
      </w:r>
      <w:r w:rsidRPr="0078733E">
        <w:rPr>
          <w:rFonts w:ascii="Times New Roman" w:hAnsi="Times New Roman" w:cs="Times New Roman"/>
          <w:b/>
          <w:bCs/>
          <w:color w:val="4472C4" w:themeColor="accent1"/>
        </w:rPr>
        <w:t xml:space="preserve"> 1:</w:t>
      </w:r>
      <w:r w:rsidRPr="0078733E">
        <w:rPr>
          <w:rFonts w:ascii="Times New Roman" w:hAnsi="Times New Roman" w:cs="Times New Roman"/>
          <w:color w:val="4472C4" w:themeColor="accent1"/>
        </w:rPr>
        <w:t xml:space="preserve"> </w:t>
      </w:r>
      <w:r>
        <w:rPr>
          <w:rFonts w:ascii="Times New Roman" w:hAnsi="Times New Roman" w:cs="Times New Roman"/>
          <w:color w:val="000000" w:themeColor="text1"/>
        </w:rPr>
        <w:t>Machine</w:t>
      </w:r>
      <w:r w:rsidRPr="0078733E">
        <w:rPr>
          <w:rFonts w:ascii="Times New Roman" w:hAnsi="Times New Roman" w:cs="Times New Roman"/>
          <w:color w:val="000000" w:themeColor="text1"/>
        </w:rPr>
        <w:t xml:space="preserve"> </w:t>
      </w:r>
      <w:r>
        <w:rPr>
          <w:rFonts w:ascii="Times New Roman" w:hAnsi="Times New Roman" w:cs="Times New Roman"/>
        </w:rPr>
        <w:t>learning algorithms trained, parameters tunned, and resulting best parameters.</w:t>
      </w:r>
    </w:p>
    <w:p w14:paraId="02CF1D74" w14:textId="77777777" w:rsidR="0078733E" w:rsidRPr="009B6686" w:rsidRDefault="0078733E" w:rsidP="009B6686">
      <w:pPr>
        <w:ind w:left="360"/>
        <w:rPr>
          <w:rFonts w:ascii="Times New Roman" w:hAnsi="Times New Roman" w:cs="Times New Roman"/>
          <w:color w:val="000000" w:themeColor="text1"/>
        </w:rPr>
      </w:pPr>
    </w:p>
    <w:p w14:paraId="2F07BB9C" w14:textId="5A8D3DBB" w:rsidR="00354FAC" w:rsidRPr="00F2217E" w:rsidRDefault="00354FAC" w:rsidP="00F2217E">
      <w:pPr>
        <w:pStyle w:val="Heading2"/>
        <w:rPr>
          <w:rFonts w:ascii="Times New Roman" w:hAnsi="Times New Roman" w:cs="Times New Roman"/>
          <w:b/>
          <w:bCs/>
          <w:color w:val="000000" w:themeColor="text1"/>
        </w:rPr>
      </w:pPr>
      <w:r w:rsidRPr="00F2217E">
        <w:rPr>
          <w:rFonts w:ascii="Times New Roman" w:hAnsi="Times New Roman" w:cs="Times New Roman"/>
          <w:b/>
          <w:bCs/>
          <w:color w:val="000000" w:themeColor="text1"/>
        </w:rPr>
        <w:lastRenderedPageBreak/>
        <w:t>Reduced Features Model</w:t>
      </w:r>
    </w:p>
    <w:p w14:paraId="43E8575A" w14:textId="77777777" w:rsidR="00CD35A2" w:rsidRDefault="00CD35A2" w:rsidP="00AF12C4">
      <w:pPr>
        <w:ind w:left="360"/>
        <w:rPr>
          <w:rFonts w:ascii="Times New Roman" w:hAnsi="Times New Roman" w:cs="Times New Roman"/>
        </w:rPr>
      </w:pPr>
    </w:p>
    <w:p w14:paraId="29E7789D" w14:textId="58A448BB" w:rsidR="00AF12C4" w:rsidRDefault="00AF12C4" w:rsidP="00AF12C4">
      <w:pPr>
        <w:ind w:left="360"/>
        <w:rPr>
          <w:rFonts w:ascii="Times New Roman" w:hAnsi="Times New Roman" w:cs="Times New Roman"/>
        </w:rPr>
      </w:pPr>
      <w:r>
        <w:rPr>
          <w:rFonts w:ascii="Times New Roman" w:hAnsi="Times New Roman" w:cs="Times New Roman"/>
        </w:rPr>
        <w:t>Nearly half of the dataset contained missing values, making it unable to be trained by most machine learning models without first addressing the missing values. Four entries were missing values in the target variable, so those four entries were removed from the data prior to splitting. In order to train machine learning models on the dataset, the reduced features model was used. The reduced features model finds each unique combination of missing values in the dataset, returns the non-missing values of all data points that follow that same unique pattern of missing values, and trains a machine learning model on the returned non-missing values. The model repeats those steps for each unique combination of missing values</w:t>
      </w:r>
      <w:r w:rsidR="00395004">
        <w:rPr>
          <w:rFonts w:ascii="Times New Roman" w:hAnsi="Times New Roman" w:cs="Times New Roman"/>
        </w:rPr>
        <w:t xml:space="preserve"> [2]</w:t>
      </w:r>
      <w:r>
        <w:rPr>
          <w:rFonts w:ascii="Times New Roman" w:hAnsi="Times New Roman" w:cs="Times New Roman"/>
        </w:rPr>
        <w:t>.</w:t>
      </w:r>
    </w:p>
    <w:p w14:paraId="4EC3EDD3" w14:textId="77777777" w:rsidR="00AF12C4" w:rsidRDefault="00AF12C4" w:rsidP="00AF12C4">
      <w:pPr>
        <w:ind w:left="360"/>
        <w:rPr>
          <w:rFonts w:ascii="Times New Roman" w:hAnsi="Times New Roman" w:cs="Times New Roman"/>
        </w:rPr>
      </w:pPr>
    </w:p>
    <w:p w14:paraId="63DFCC36" w14:textId="5E51B40F" w:rsidR="00AF12C4" w:rsidRDefault="00CD35A2" w:rsidP="00AF12C4">
      <w:pPr>
        <w:ind w:left="360"/>
        <w:rPr>
          <w:rFonts w:ascii="Times New Roman" w:hAnsi="Times New Roman" w:cs="Times New Roman"/>
        </w:rPr>
      </w:pPr>
      <w:r>
        <w:rPr>
          <w:rFonts w:ascii="Times New Roman" w:hAnsi="Times New Roman" w:cs="Times New Roman"/>
        </w:rPr>
        <w:t xml:space="preserve">To run the reduced features model, I had to first complete all splitting and preprocessing </w:t>
      </w:r>
      <w:r w:rsidR="00C62FCC">
        <w:rPr>
          <w:rFonts w:ascii="Times New Roman" w:hAnsi="Times New Roman" w:cs="Times New Roman"/>
        </w:rPr>
        <w:t xml:space="preserve">(from 3.1 and 3.2) </w:t>
      </w:r>
      <w:r>
        <w:rPr>
          <w:rFonts w:ascii="Times New Roman" w:hAnsi="Times New Roman" w:cs="Times New Roman"/>
        </w:rPr>
        <w:t xml:space="preserve">of the data. Once the data was split and preprocessed it could be passed to the reduced features model which first finds the unique combinations of missing values, forms subgroups according to the unique combinations, and calls the machine learning model. The function that is called to run each machine learning model </w:t>
      </w:r>
      <w:r w:rsidR="0026349E">
        <w:rPr>
          <w:rFonts w:ascii="Times New Roman" w:hAnsi="Times New Roman" w:cs="Times New Roman"/>
        </w:rPr>
        <w:t>trains</w:t>
      </w:r>
      <w:r>
        <w:rPr>
          <w:rFonts w:ascii="Times New Roman" w:hAnsi="Times New Roman" w:cs="Times New Roman"/>
        </w:rPr>
        <w:t xml:space="preserve"> the model on the training set</w:t>
      </w:r>
      <w:r w:rsidR="0026349E">
        <w:rPr>
          <w:rFonts w:ascii="Times New Roman" w:hAnsi="Times New Roman" w:cs="Times New Roman"/>
        </w:rPr>
        <w:t xml:space="preserve">, evaluates the performance against the validation set, and finally fits the model to the test set for final test scores and best </w:t>
      </w:r>
      <w:r w:rsidR="0026349E" w:rsidRPr="004342CC">
        <w:rPr>
          <w:rFonts w:ascii="Times New Roman" w:hAnsi="Times New Roman" w:cs="Times New Roman"/>
        </w:rPr>
        <w:t>parameters.</w:t>
      </w:r>
      <w:r w:rsidR="00EA3617">
        <w:rPr>
          <w:rFonts w:ascii="Times New Roman" w:hAnsi="Times New Roman" w:cs="Times New Roman"/>
        </w:rPr>
        <w:t xml:space="preserve"> This process is repeated five times to account for uncertainties in the splitting method and in nondeterministic machine learning algorithms. </w:t>
      </w:r>
      <w:r w:rsidR="00AF12C4" w:rsidRPr="004342CC">
        <w:rPr>
          <w:rFonts w:ascii="Times New Roman" w:hAnsi="Times New Roman" w:cs="Times New Roman"/>
        </w:rPr>
        <w:t xml:space="preserve">Three machine learning </w:t>
      </w:r>
      <w:r w:rsidR="0026349E" w:rsidRPr="004342CC">
        <w:rPr>
          <w:rFonts w:ascii="Times New Roman" w:hAnsi="Times New Roman" w:cs="Times New Roman"/>
        </w:rPr>
        <w:t>algorithms</w:t>
      </w:r>
      <w:r w:rsidR="00AF12C4" w:rsidRPr="004342CC">
        <w:rPr>
          <w:rFonts w:ascii="Times New Roman" w:hAnsi="Times New Roman" w:cs="Times New Roman"/>
        </w:rPr>
        <w:t xml:space="preserve"> were trained on the dataset using the reduced features model: Lasso, SVR, and </w:t>
      </w:r>
      <w:proofErr w:type="spellStart"/>
      <w:r w:rsidR="00AF12C4" w:rsidRPr="004342CC">
        <w:rPr>
          <w:rFonts w:ascii="Times New Roman" w:hAnsi="Times New Roman" w:cs="Times New Roman"/>
        </w:rPr>
        <w:t>KNeighborsRegressor</w:t>
      </w:r>
      <w:proofErr w:type="spellEnd"/>
      <w:r w:rsidR="00AF12C4" w:rsidRPr="004342CC">
        <w:rPr>
          <w:rFonts w:ascii="Times New Roman" w:hAnsi="Times New Roman" w:cs="Times New Roman"/>
        </w:rPr>
        <w:t>.</w:t>
      </w:r>
      <w:r w:rsidR="00AF12C4">
        <w:rPr>
          <w:rFonts w:ascii="Times New Roman" w:hAnsi="Times New Roman" w:cs="Times New Roman"/>
        </w:rPr>
        <w:t xml:space="preserve"> </w:t>
      </w:r>
    </w:p>
    <w:p w14:paraId="79B26D20" w14:textId="77777777" w:rsidR="0026349E" w:rsidRPr="00F2217E" w:rsidRDefault="0026349E" w:rsidP="00AF12C4">
      <w:pPr>
        <w:ind w:left="360"/>
        <w:rPr>
          <w:rFonts w:ascii="Times New Roman" w:hAnsi="Times New Roman" w:cs="Times New Roman"/>
        </w:rPr>
      </w:pPr>
    </w:p>
    <w:p w14:paraId="3080F69B" w14:textId="0E22656F" w:rsidR="00354FAC" w:rsidRDefault="00354FAC" w:rsidP="00354FAC">
      <w:pPr>
        <w:pStyle w:val="Heading2"/>
        <w:rPr>
          <w:rFonts w:ascii="Times New Roman" w:hAnsi="Times New Roman" w:cs="Times New Roman"/>
          <w:b/>
          <w:bCs/>
          <w:color w:val="000000" w:themeColor="text1"/>
        </w:rPr>
      </w:pPr>
      <w:proofErr w:type="spellStart"/>
      <w:r>
        <w:rPr>
          <w:rFonts w:ascii="Times New Roman" w:hAnsi="Times New Roman" w:cs="Times New Roman"/>
          <w:b/>
          <w:bCs/>
          <w:color w:val="000000" w:themeColor="text1"/>
        </w:rPr>
        <w:t>GridSearchCV</w:t>
      </w:r>
      <w:proofErr w:type="spellEnd"/>
    </w:p>
    <w:p w14:paraId="4F381D67" w14:textId="77777777" w:rsidR="0026349E" w:rsidRDefault="0026349E" w:rsidP="0026349E">
      <w:pPr>
        <w:ind w:left="360"/>
        <w:rPr>
          <w:rFonts w:ascii="Times New Roman" w:hAnsi="Times New Roman" w:cs="Times New Roman"/>
        </w:rPr>
      </w:pPr>
    </w:p>
    <w:p w14:paraId="06229DA6" w14:textId="625B7DE7" w:rsidR="00CD35A2" w:rsidRPr="00CD35A2" w:rsidRDefault="0026349E" w:rsidP="0026349E">
      <w:pPr>
        <w:ind w:left="360"/>
      </w:pPr>
      <w:r>
        <w:rPr>
          <w:rFonts w:ascii="Times New Roman" w:hAnsi="Times New Roman" w:cs="Times New Roman"/>
        </w:rPr>
        <w:t xml:space="preserve">In addition to the three machine learning algorithms </w:t>
      </w:r>
      <w:r w:rsidR="00C62FCC">
        <w:rPr>
          <w:rFonts w:ascii="Times New Roman" w:hAnsi="Times New Roman" w:cs="Times New Roman"/>
        </w:rPr>
        <w:t>(from section</w:t>
      </w:r>
      <w:r>
        <w:rPr>
          <w:rFonts w:ascii="Times New Roman" w:hAnsi="Times New Roman" w:cs="Times New Roman"/>
        </w:rPr>
        <w:t xml:space="preserve"> 3.4</w:t>
      </w:r>
      <w:r w:rsidR="00C62FCC">
        <w:rPr>
          <w:rFonts w:ascii="Times New Roman" w:hAnsi="Times New Roman" w:cs="Times New Roman"/>
        </w:rPr>
        <w:t>)</w:t>
      </w:r>
      <w:r>
        <w:rPr>
          <w:rFonts w:ascii="Times New Roman" w:hAnsi="Times New Roman" w:cs="Times New Roman"/>
        </w:rPr>
        <w:t xml:space="preserve">, I also ran the </w:t>
      </w:r>
      <w:proofErr w:type="spellStart"/>
      <w:r w:rsidRPr="004342CC">
        <w:rPr>
          <w:rFonts w:ascii="Times New Roman" w:hAnsi="Times New Roman" w:cs="Times New Roman"/>
        </w:rPr>
        <w:t>XGB</w:t>
      </w:r>
      <w:r w:rsidR="0060172F">
        <w:rPr>
          <w:rFonts w:ascii="Times New Roman" w:hAnsi="Times New Roman" w:cs="Times New Roman"/>
        </w:rPr>
        <w:t>Regressor</w:t>
      </w:r>
      <w:proofErr w:type="spellEnd"/>
      <w:r w:rsidR="0060172F">
        <w:rPr>
          <w:rFonts w:ascii="Times New Roman" w:hAnsi="Times New Roman" w:cs="Times New Roman"/>
        </w:rPr>
        <w:t xml:space="preserve"> </w:t>
      </w:r>
      <w:r w:rsidRPr="004342CC">
        <w:rPr>
          <w:rFonts w:ascii="Times New Roman" w:hAnsi="Times New Roman" w:cs="Times New Roman"/>
        </w:rPr>
        <w:t xml:space="preserve">machine learning algorithm. </w:t>
      </w:r>
      <w:proofErr w:type="spellStart"/>
      <w:r w:rsidRPr="004342CC">
        <w:rPr>
          <w:rFonts w:ascii="Times New Roman" w:hAnsi="Times New Roman" w:cs="Times New Roman"/>
        </w:rPr>
        <w:t>XGB</w:t>
      </w:r>
      <w:r w:rsidR="0060172F">
        <w:rPr>
          <w:rFonts w:ascii="Times New Roman" w:hAnsi="Times New Roman" w:cs="Times New Roman"/>
        </w:rPr>
        <w:t>Regressor</w:t>
      </w:r>
      <w:proofErr w:type="spellEnd"/>
      <w:r w:rsidRPr="004342CC">
        <w:rPr>
          <w:rFonts w:ascii="Times New Roman" w:hAnsi="Times New Roman" w:cs="Times New Roman"/>
        </w:rPr>
        <w:t xml:space="preserve"> is able to deal with missing values on its own</w:t>
      </w:r>
      <w:r w:rsidR="0060172F">
        <w:rPr>
          <w:rFonts w:ascii="Times New Roman" w:hAnsi="Times New Roman" w:cs="Times New Roman"/>
        </w:rPr>
        <w:t xml:space="preserve">. </w:t>
      </w:r>
      <w:r w:rsidRPr="004342CC">
        <w:rPr>
          <w:rFonts w:ascii="Times New Roman" w:hAnsi="Times New Roman" w:cs="Times New Roman"/>
        </w:rPr>
        <w:t xml:space="preserve">In order to run this algorithm, </w:t>
      </w:r>
      <w:r w:rsidR="00C62FCC" w:rsidRPr="004342CC">
        <w:rPr>
          <w:rFonts w:ascii="Times New Roman" w:hAnsi="Times New Roman" w:cs="Times New Roman"/>
        </w:rPr>
        <w:t xml:space="preserve">the data was first split into the other and test set using </w:t>
      </w:r>
      <w:proofErr w:type="spellStart"/>
      <w:r w:rsidR="00C62FCC" w:rsidRPr="004342CC">
        <w:rPr>
          <w:rFonts w:ascii="Times New Roman" w:hAnsi="Times New Roman" w:cs="Times New Roman"/>
        </w:rPr>
        <w:t>GroupShuffleSplit</w:t>
      </w:r>
      <w:proofErr w:type="spellEnd"/>
      <w:r w:rsidR="00C62FCC" w:rsidRPr="004342CC">
        <w:rPr>
          <w:rFonts w:ascii="Times New Roman" w:hAnsi="Times New Roman" w:cs="Times New Roman"/>
        </w:rPr>
        <w:t xml:space="preserve"> (from section 3.1). A pipeline was created consisting of the preprocessors (from section 3.2) and the </w:t>
      </w:r>
      <w:proofErr w:type="spellStart"/>
      <w:r w:rsidR="00C62FCC" w:rsidRPr="004342CC">
        <w:rPr>
          <w:rFonts w:ascii="Times New Roman" w:hAnsi="Times New Roman" w:cs="Times New Roman"/>
        </w:rPr>
        <w:t>XGB</w:t>
      </w:r>
      <w:r w:rsidR="0060172F">
        <w:rPr>
          <w:rFonts w:ascii="Times New Roman" w:hAnsi="Times New Roman" w:cs="Times New Roman"/>
        </w:rPr>
        <w:t>Regressor</w:t>
      </w:r>
      <w:proofErr w:type="spellEnd"/>
      <w:r w:rsidR="00C62FCC" w:rsidRPr="004342CC">
        <w:rPr>
          <w:rFonts w:ascii="Times New Roman" w:hAnsi="Times New Roman" w:cs="Times New Roman"/>
        </w:rPr>
        <w:t xml:space="preserve"> algorithm. Both the pipeline and the split sets were passed to </w:t>
      </w:r>
      <w:proofErr w:type="spellStart"/>
      <w:r w:rsidR="00C62FCC" w:rsidRPr="004342CC">
        <w:rPr>
          <w:rFonts w:ascii="Times New Roman" w:hAnsi="Times New Roman" w:cs="Times New Roman"/>
        </w:rPr>
        <w:t>sklearn’s</w:t>
      </w:r>
      <w:proofErr w:type="spellEnd"/>
      <w:r w:rsidR="00C62FCC" w:rsidRPr="004342CC">
        <w:rPr>
          <w:rFonts w:ascii="Times New Roman" w:hAnsi="Times New Roman" w:cs="Times New Roman"/>
        </w:rPr>
        <w:t xml:space="preserve"> </w:t>
      </w:r>
      <w:proofErr w:type="spellStart"/>
      <w:r w:rsidR="00C62FCC" w:rsidRPr="004342CC">
        <w:rPr>
          <w:rFonts w:ascii="Times New Roman" w:hAnsi="Times New Roman" w:cs="Times New Roman"/>
        </w:rPr>
        <w:t>GridSearchCV</w:t>
      </w:r>
      <w:proofErr w:type="spellEnd"/>
      <w:r w:rsidR="00C62FCC" w:rsidRPr="004342CC">
        <w:rPr>
          <w:rFonts w:ascii="Times New Roman" w:hAnsi="Times New Roman" w:cs="Times New Roman"/>
        </w:rPr>
        <w:t>.</w:t>
      </w:r>
      <w:r w:rsidRPr="004342CC">
        <w:rPr>
          <w:rFonts w:ascii="Times New Roman" w:hAnsi="Times New Roman" w:cs="Times New Roman"/>
        </w:rPr>
        <w:t xml:space="preserve"> </w:t>
      </w:r>
      <w:proofErr w:type="spellStart"/>
      <w:r w:rsidR="00C62FCC" w:rsidRPr="004342CC">
        <w:rPr>
          <w:rFonts w:ascii="Times New Roman" w:hAnsi="Times New Roman" w:cs="Times New Roman"/>
        </w:rPr>
        <w:t>GridSearchCV</w:t>
      </w:r>
      <w:proofErr w:type="spellEnd"/>
      <w:r w:rsidR="00C62FCC" w:rsidRPr="004342CC">
        <w:rPr>
          <w:rFonts w:ascii="Times New Roman" w:hAnsi="Times New Roman" w:cs="Times New Roman"/>
        </w:rPr>
        <w:t xml:space="preserve"> </w:t>
      </w:r>
      <w:r w:rsidR="004342CC" w:rsidRPr="004342CC">
        <w:rPr>
          <w:rFonts w:ascii="Times New Roman" w:hAnsi="Times New Roman" w:cs="Times New Roman"/>
        </w:rPr>
        <w:t xml:space="preserve">then performs the </w:t>
      </w:r>
      <w:proofErr w:type="spellStart"/>
      <w:r w:rsidR="004342CC" w:rsidRPr="004342CC">
        <w:rPr>
          <w:rFonts w:ascii="Times New Roman" w:hAnsi="Times New Roman" w:cs="Times New Roman"/>
        </w:rPr>
        <w:t>GroupKFold</w:t>
      </w:r>
      <w:proofErr w:type="spellEnd"/>
      <w:r w:rsidR="004342CC" w:rsidRPr="004342CC">
        <w:rPr>
          <w:rFonts w:ascii="Times New Roman" w:hAnsi="Times New Roman" w:cs="Times New Roman"/>
        </w:rPr>
        <w:t xml:space="preserve"> splitting to form the </w:t>
      </w:r>
      <w:r w:rsidR="004342CC">
        <w:rPr>
          <w:rFonts w:ascii="Times New Roman" w:hAnsi="Times New Roman" w:cs="Times New Roman"/>
        </w:rPr>
        <w:t xml:space="preserve">training and </w:t>
      </w:r>
      <w:r w:rsidR="004342CC" w:rsidRPr="004342CC">
        <w:rPr>
          <w:rFonts w:ascii="Times New Roman" w:hAnsi="Times New Roman" w:cs="Times New Roman"/>
        </w:rPr>
        <w:t>validation set</w:t>
      </w:r>
      <w:r w:rsidR="00A303F6">
        <w:rPr>
          <w:rFonts w:ascii="Times New Roman" w:hAnsi="Times New Roman" w:cs="Times New Roman"/>
        </w:rPr>
        <w:t>s</w:t>
      </w:r>
      <w:r w:rsidR="004342CC" w:rsidRPr="004342CC">
        <w:rPr>
          <w:rFonts w:ascii="Times New Roman" w:hAnsi="Times New Roman" w:cs="Times New Roman"/>
        </w:rPr>
        <w:t xml:space="preserve">, trains </w:t>
      </w:r>
      <w:r w:rsidR="00EA3617">
        <w:rPr>
          <w:rFonts w:ascii="Times New Roman" w:hAnsi="Times New Roman" w:cs="Times New Roman"/>
        </w:rPr>
        <w:t>and validates</w:t>
      </w:r>
      <w:r w:rsidR="004342CC" w:rsidRPr="004342CC">
        <w:rPr>
          <w:rFonts w:ascii="Times New Roman" w:hAnsi="Times New Roman" w:cs="Times New Roman"/>
        </w:rPr>
        <w:t xml:space="preserve"> the model, and finally refits the model on</w:t>
      </w:r>
      <w:r w:rsidR="004342CC">
        <w:rPr>
          <w:rFonts w:ascii="Times New Roman" w:hAnsi="Times New Roman" w:cs="Times New Roman"/>
        </w:rPr>
        <w:t xml:space="preserve"> the test set finding the test scores and best parameters. </w:t>
      </w:r>
      <w:r w:rsidR="004342CC">
        <w:rPr>
          <w:rFonts w:ascii="Times New Roman" w:hAnsi="Times New Roman" w:cs="Times New Roman"/>
        </w:rPr>
        <w:t xml:space="preserve">This process is repeated </w:t>
      </w:r>
      <w:r w:rsidR="00EA3617">
        <w:rPr>
          <w:rFonts w:ascii="Times New Roman" w:hAnsi="Times New Roman" w:cs="Times New Roman"/>
        </w:rPr>
        <w:t>five</w:t>
      </w:r>
      <w:r w:rsidR="004342CC">
        <w:rPr>
          <w:rFonts w:ascii="Times New Roman" w:hAnsi="Times New Roman" w:cs="Times New Roman"/>
        </w:rPr>
        <w:t xml:space="preserve"> times for each parameter combination to account for the </w:t>
      </w:r>
      <w:r w:rsidR="00EA3617">
        <w:rPr>
          <w:rFonts w:ascii="Times New Roman" w:hAnsi="Times New Roman" w:cs="Times New Roman"/>
        </w:rPr>
        <w:t xml:space="preserve">uncertainties </w:t>
      </w:r>
      <w:r w:rsidR="004342CC">
        <w:rPr>
          <w:rFonts w:ascii="Times New Roman" w:hAnsi="Times New Roman" w:cs="Times New Roman"/>
        </w:rPr>
        <w:t>in data splitting</w:t>
      </w:r>
      <w:r w:rsidR="00EA3617">
        <w:rPr>
          <w:rFonts w:ascii="Times New Roman" w:hAnsi="Times New Roman" w:cs="Times New Roman"/>
        </w:rPr>
        <w:t>.</w:t>
      </w:r>
    </w:p>
    <w:p w14:paraId="484A4708" w14:textId="12BF61E4" w:rsidR="00A41477" w:rsidRPr="00A41477" w:rsidRDefault="00A41477" w:rsidP="00A41477">
      <w:pPr>
        <w:rPr>
          <w:rFonts w:ascii="Times New Roman" w:hAnsi="Times New Roman" w:cs="Times New Roman"/>
        </w:rPr>
      </w:pPr>
    </w:p>
    <w:p w14:paraId="3CD33FC1" w14:textId="737725FD" w:rsidR="001E71C1" w:rsidRDefault="001E71C1" w:rsidP="001E71C1">
      <w:pPr>
        <w:pStyle w:val="Heading1"/>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Results</w:t>
      </w:r>
    </w:p>
    <w:p w14:paraId="7B26DA0F" w14:textId="77777777" w:rsidR="001E71C1" w:rsidRDefault="001E71C1" w:rsidP="001E71C1"/>
    <w:p w14:paraId="6509EFC2" w14:textId="375070DA" w:rsidR="001E71C1" w:rsidRDefault="001E71C1" w:rsidP="001E71C1">
      <w:pPr>
        <w:ind w:left="360"/>
        <w:rPr>
          <w:rFonts w:ascii="Times New Roman" w:hAnsi="Times New Roman" w:cs="Times New Roman"/>
        </w:rPr>
      </w:pPr>
      <w:r>
        <w:rPr>
          <w:rFonts w:ascii="Times New Roman" w:hAnsi="Times New Roman" w:cs="Times New Roman"/>
        </w:rPr>
        <w:t xml:space="preserve">The scores of each machine learning model are measured by the mean and standard deviation of the models root mean squared error (RMSE). I choose RMSE as the evaluation metric because it allowed for better understanding of what the score means in relation to the target variable. If the mean RMSE score for an algorithm is 2.9 years, then we know that the model </w:t>
      </w:r>
      <w:r w:rsidR="00A303F6">
        <w:rPr>
          <w:rFonts w:ascii="Times New Roman" w:hAnsi="Times New Roman" w:cs="Times New Roman"/>
        </w:rPr>
        <w:t>should</w:t>
      </w:r>
      <w:r>
        <w:rPr>
          <w:rFonts w:ascii="Times New Roman" w:hAnsi="Times New Roman" w:cs="Times New Roman"/>
        </w:rPr>
        <w:t xml:space="preserve"> predict the life expectancy of a country around 2.9 years of the true life expectancy of that country.</w:t>
      </w:r>
    </w:p>
    <w:p w14:paraId="493FCB01" w14:textId="79748752" w:rsidR="001E71C1" w:rsidRDefault="001E71C1" w:rsidP="001E71C1">
      <w:pPr>
        <w:ind w:left="360"/>
        <w:rPr>
          <w:rFonts w:ascii="Times New Roman" w:hAnsi="Times New Roman" w:cs="Times New Roman"/>
        </w:rPr>
      </w:pPr>
      <w:r>
        <w:rPr>
          <w:rFonts w:ascii="Times New Roman" w:hAnsi="Times New Roman" w:cs="Times New Roman"/>
        </w:rPr>
        <w:lastRenderedPageBreak/>
        <w:t xml:space="preserve">In order to measure effectiveness of the machine learning algorithms, I calculated a baseline RMSE score. This was done by finding the mean of the test set’s target variable, and then calculating the RMSE of </w:t>
      </w:r>
      <w:proofErr w:type="spellStart"/>
      <w:r>
        <w:rPr>
          <w:rFonts w:ascii="Times New Roman" w:hAnsi="Times New Roman" w:cs="Times New Roman"/>
        </w:rPr>
        <w:t>y_test</w:t>
      </w:r>
      <w:proofErr w:type="spellEnd"/>
      <w:r>
        <w:rPr>
          <w:rFonts w:ascii="Times New Roman" w:hAnsi="Times New Roman" w:cs="Times New Roman"/>
        </w:rPr>
        <w:t xml:space="preserve"> against the mean. This resulted in a baseline RMSE score of 9.4, which was then compared to the RMSE score of each machine learning algorithm.</w:t>
      </w:r>
      <w:r w:rsidR="001109BF">
        <w:rPr>
          <w:rFonts w:ascii="Times New Roman" w:hAnsi="Times New Roman" w:cs="Times New Roman"/>
        </w:rPr>
        <w:t xml:space="preserve"> Each algorithm performed much better then the baseline model, which can be seen in the graph below.</w:t>
      </w:r>
      <w:r>
        <w:rPr>
          <w:rFonts w:ascii="Times New Roman" w:hAnsi="Times New Roman" w:cs="Times New Roman"/>
        </w:rPr>
        <w:t xml:space="preserve"> </w:t>
      </w:r>
      <w:r>
        <w:rPr>
          <w:rFonts w:ascii="Times New Roman" w:hAnsi="Times New Roman" w:cs="Times New Roman"/>
        </w:rPr>
        <w:t xml:space="preserve">Based on the mean RMSE of the models, the </w:t>
      </w:r>
      <w:proofErr w:type="spellStart"/>
      <w:r>
        <w:rPr>
          <w:rFonts w:ascii="Times New Roman" w:hAnsi="Times New Roman" w:cs="Times New Roman"/>
        </w:rPr>
        <w:t>XGB</w:t>
      </w:r>
      <w:r w:rsidR="00A303F6">
        <w:rPr>
          <w:rFonts w:ascii="Times New Roman" w:hAnsi="Times New Roman" w:cs="Times New Roman"/>
        </w:rPr>
        <w:t>Regressor</w:t>
      </w:r>
      <w:proofErr w:type="spellEnd"/>
      <w:r>
        <w:rPr>
          <w:rFonts w:ascii="Times New Roman" w:hAnsi="Times New Roman" w:cs="Times New Roman"/>
        </w:rPr>
        <w:t xml:space="preserve"> was the most predictive model with an RMSE score of 3.10</w:t>
      </w:r>
      <w:r w:rsidR="00A303F6">
        <w:rPr>
          <w:rFonts w:ascii="Times New Roman" w:hAnsi="Times New Roman" w:cs="Times New Roman"/>
        </w:rPr>
        <w:t>.</w:t>
      </w:r>
    </w:p>
    <w:p w14:paraId="3B5058B8" w14:textId="77777777" w:rsidR="00A87CBE" w:rsidRDefault="00A87CBE" w:rsidP="001E71C1">
      <w:pPr>
        <w:ind w:left="360"/>
      </w:pPr>
    </w:p>
    <w:tbl>
      <w:tblPr>
        <w:tblStyle w:val="TableGrid"/>
        <w:tblpPr w:leftFromText="180" w:rightFromText="180" w:vertAnchor="text" w:horzAnchor="margin" w:tblpY="169"/>
        <w:tblW w:w="0" w:type="auto"/>
        <w:tblLook w:val="04A0" w:firstRow="1" w:lastRow="0" w:firstColumn="1" w:lastColumn="0" w:noHBand="0" w:noVBand="1"/>
      </w:tblPr>
      <w:tblGrid>
        <w:gridCol w:w="3116"/>
        <w:gridCol w:w="3117"/>
        <w:gridCol w:w="3117"/>
      </w:tblGrid>
      <w:tr w:rsidR="001E71C1" w14:paraId="624F88EA" w14:textId="77777777" w:rsidTr="001E71C1">
        <w:tc>
          <w:tcPr>
            <w:tcW w:w="3116" w:type="dxa"/>
          </w:tcPr>
          <w:p w14:paraId="1B40BA3F" w14:textId="77777777" w:rsidR="001E71C1" w:rsidRPr="00C34794" w:rsidRDefault="001E71C1" w:rsidP="001E71C1">
            <w:pPr>
              <w:jc w:val="center"/>
              <w:rPr>
                <w:rFonts w:ascii="Times New Roman" w:hAnsi="Times New Roman" w:cs="Times New Roman"/>
                <w:b/>
                <w:bCs/>
              </w:rPr>
            </w:pPr>
            <w:r w:rsidRPr="00C34794">
              <w:rPr>
                <w:rFonts w:ascii="Times New Roman" w:hAnsi="Times New Roman" w:cs="Times New Roman"/>
                <w:b/>
                <w:bCs/>
              </w:rPr>
              <w:t>ML Algorithm</w:t>
            </w:r>
          </w:p>
        </w:tc>
        <w:tc>
          <w:tcPr>
            <w:tcW w:w="3117" w:type="dxa"/>
          </w:tcPr>
          <w:p w14:paraId="1D35C56D" w14:textId="77777777" w:rsidR="001E71C1" w:rsidRPr="00C34794" w:rsidRDefault="001E71C1" w:rsidP="001E71C1">
            <w:pPr>
              <w:jc w:val="center"/>
              <w:rPr>
                <w:rFonts w:ascii="Times New Roman" w:hAnsi="Times New Roman" w:cs="Times New Roman"/>
                <w:b/>
                <w:bCs/>
              </w:rPr>
            </w:pPr>
            <w:r w:rsidRPr="00C34794">
              <w:rPr>
                <w:rFonts w:ascii="Times New Roman" w:hAnsi="Times New Roman" w:cs="Times New Roman"/>
                <w:b/>
                <w:bCs/>
              </w:rPr>
              <w:t>Mean Test Score</w:t>
            </w:r>
          </w:p>
        </w:tc>
        <w:tc>
          <w:tcPr>
            <w:tcW w:w="3117" w:type="dxa"/>
          </w:tcPr>
          <w:p w14:paraId="32E3A577" w14:textId="77777777" w:rsidR="001E71C1" w:rsidRPr="00C34794" w:rsidRDefault="001E71C1" w:rsidP="001E71C1">
            <w:pPr>
              <w:jc w:val="center"/>
              <w:rPr>
                <w:rFonts w:ascii="Times New Roman" w:hAnsi="Times New Roman" w:cs="Times New Roman"/>
                <w:b/>
                <w:bCs/>
              </w:rPr>
            </w:pPr>
            <w:r w:rsidRPr="00C34794">
              <w:rPr>
                <w:rFonts w:ascii="Times New Roman" w:hAnsi="Times New Roman" w:cs="Times New Roman"/>
                <w:b/>
                <w:bCs/>
              </w:rPr>
              <w:t>Standard Deviation</w:t>
            </w:r>
          </w:p>
        </w:tc>
      </w:tr>
      <w:tr w:rsidR="001E71C1" w14:paraId="27D94673" w14:textId="77777777" w:rsidTr="001E71C1">
        <w:tc>
          <w:tcPr>
            <w:tcW w:w="3116" w:type="dxa"/>
          </w:tcPr>
          <w:p w14:paraId="20446C2D" w14:textId="77777777" w:rsidR="001E71C1" w:rsidRDefault="001E71C1" w:rsidP="001E71C1">
            <w:pPr>
              <w:rPr>
                <w:rFonts w:ascii="Times New Roman" w:hAnsi="Times New Roman" w:cs="Times New Roman"/>
              </w:rPr>
            </w:pPr>
            <w:r>
              <w:rPr>
                <w:rFonts w:ascii="Times New Roman" w:hAnsi="Times New Roman" w:cs="Times New Roman"/>
              </w:rPr>
              <w:t>Lasso</w:t>
            </w:r>
          </w:p>
        </w:tc>
        <w:tc>
          <w:tcPr>
            <w:tcW w:w="3117" w:type="dxa"/>
          </w:tcPr>
          <w:p w14:paraId="7BF6B4CA" w14:textId="77777777" w:rsidR="001E71C1" w:rsidRDefault="001E71C1" w:rsidP="001E71C1">
            <w:pPr>
              <w:jc w:val="center"/>
              <w:rPr>
                <w:rFonts w:ascii="Times New Roman" w:hAnsi="Times New Roman" w:cs="Times New Roman"/>
              </w:rPr>
            </w:pPr>
            <w:r>
              <w:rPr>
                <w:rFonts w:ascii="Times New Roman" w:hAnsi="Times New Roman" w:cs="Times New Roman"/>
              </w:rPr>
              <w:t>5.29</w:t>
            </w:r>
          </w:p>
        </w:tc>
        <w:tc>
          <w:tcPr>
            <w:tcW w:w="3117" w:type="dxa"/>
          </w:tcPr>
          <w:p w14:paraId="42829D4C" w14:textId="77777777" w:rsidR="001E71C1" w:rsidRDefault="001E71C1" w:rsidP="001E71C1">
            <w:pPr>
              <w:jc w:val="center"/>
              <w:rPr>
                <w:rFonts w:ascii="Times New Roman" w:hAnsi="Times New Roman" w:cs="Times New Roman"/>
              </w:rPr>
            </w:pPr>
            <w:r>
              <w:rPr>
                <w:rFonts w:ascii="Times New Roman" w:hAnsi="Times New Roman" w:cs="Times New Roman"/>
              </w:rPr>
              <w:t>0.62</w:t>
            </w:r>
          </w:p>
        </w:tc>
      </w:tr>
      <w:tr w:rsidR="001E71C1" w14:paraId="63EF1795" w14:textId="77777777" w:rsidTr="001E71C1">
        <w:tc>
          <w:tcPr>
            <w:tcW w:w="3116" w:type="dxa"/>
          </w:tcPr>
          <w:p w14:paraId="55707B73" w14:textId="77777777" w:rsidR="001E71C1" w:rsidRDefault="001E71C1" w:rsidP="001E71C1">
            <w:pPr>
              <w:rPr>
                <w:rFonts w:ascii="Times New Roman" w:hAnsi="Times New Roman" w:cs="Times New Roman"/>
              </w:rPr>
            </w:pPr>
            <w:r>
              <w:rPr>
                <w:rFonts w:ascii="Times New Roman" w:hAnsi="Times New Roman" w:cs="Times New Roman"/>
              </w:rPr>
              <w:t>SVR</w:t>
            </w:r>
          </w:p>
        </w:tc>
        <w:tc>
          <w:tcPr>
            <w:tcW w:w="3117" w:type="dxa"/>
          </w:tcPr>
          <w:p w14:paraId="573CC42A" w14:textId="77777777" w:rsidR="001E71C1" w:rsidRDefault="001E71C1" w:rsidP="001E71C1">
            <w:pPr>
              <w:jc w:val="center"/>
              <w:rPr>
                <w:rFonts w:ascii="Times New Roman" w:hAnsi="Times New Roman" w:cs="Times New Roman"/>
              </w:rPr>
            </w:pPr>
            <w:r>
              <w:rPr>
                <w:rFonts w:ascii="Times New Roman" w:hAnsi="Times New Roman" w:cs="Times New Roman"/>
              </w:rPr>
              <w:t>4.27</w:t>
            </w:r>
          </w:p>
        </w:tc>
        <w:tc>
          <w:tcPr>
            <w:tcW w:w="3117" w:type="dxa"/>
          </w:tcPr>
          <w:p w14:paraId="513E73D8" w14:textId="77777777" w:rsidR="001E71C1" w:rsidRDefault="001E71C1" w:rsidP="001E71C1">
            <w:pPr>
              <w:jc w:val="center"/>
              <w:rPr>
                <w:rFonts w:ascii="Times New Roman" w:hAnsi="Times New Roman" w:cs="Times New Roman"/>
              </w:rPr>
            </w:pPr>
            <w:r>
              <w:rPr>
                <w:rFonts w:ascii="Times New Roman" w:hAnsi="Times New Roman" w:cs="Times New Roman"/>
              </w:rPr>
              <w:t>0.55</w:t>
            </w:r>
          </w:p>
        </w:tc>
      </w:tr>
      <w:tr w:rsidR="001E71C1" w14:paraId="3C1C1AC0" w14:textId="77777777" w:rsidTr="001E71C1">
        <w:tc>
          <w:tcPr>
            <w:tcW w:w="3116" w:type="dxa"/>
          </w:tcPr>
          <w:p w14:paraId="6668A178" w14:textId="77777777" w:rsidR="001E71C1" w:rsidRDefault="001E71C1" w:rsidP="001E71C1">
            <w:pPr>
              <w:rPr>
                <w:rFonts w:ascii="Times New Roman" w:hAnsi="Times New Roman" w:cs="Times New Roman"/>
              </w:rPr>
            </w:pPr>
            <w:proofErr w:type="spellStart"/>
            <w:r>
              <w:rPr>
                <w:rFonts w:ascii="Times New Roman" w:hAnsi="Times New Roman" w:cs="Times New Roman"/>
              </w:rPr>
              <w:t>KNeighborsRegressor</w:t>
            </w:r>
            <w:proofErr w:type="spellEnd"/>
          </w:p>
        </w:tc>
        <w:tc>
          <w:tcPr>
            <w:tcW w:w="3117" w:type="dxa"/>
          </w:tcPr>
          <w:p w14:paraId="5707597A" w14:textId="77777777" w:rsidR="001E71C1" w:rsidRDefault="001E71C1" w:rsidP="001E71C1">
            <w:pPr>
              <w:jc w:val="center"/>
              <w:rPr>
                <w:rFonts w:ascii="Times New Roman" w:hAnsi="Times New Roman" w:cs="Times New Roman"/>
              </w:rPr>
            </w:pPr>
            <w:r>
              <w:rPr>
                <w:rFonts w:ascii="Times New Roman" w:hAnsi="Times New Roman" w:cs="Times New Roman"/>
              </w:rPr>
              <w:t>4.45</w:t>
            </w:r>
          </w:p>
        </w:tc>
        <w:tc>
          <w:tcPr>
            <w:tcW w:w="3117" w:type="dxa"/>
          </w:tcPr>
          <w:p w14:paraId="500071D7" w14:textId="77777777" w:rsidR="001E71C1" w:rsidRDefault="001E71C1" w:rsidP="001E71C1">
            <w:pPr>
              <w:jc w:val="center"/>
              <w:rPr>
                <w:rFonts w:ascii="Times New Roman" w:hAnsi="Times New Roman" w:cs="Times New Roman"/>
              </w:rPr>
            </w:pPr>
            <w:r>
              <w:rPr>
                <w:rFonts w:ascii="Times New Roman" w:hAnsi="Times New Roman" w:cs="Times New Roman"/>
              </w:rPr>
              <w:t>0.69</w:t>
            </w:r>
          </w:p>
        </w:tc>
      </w:tr>
      <w:tr w:rsidR="001E71C1" w14:paraId="17CDD39B" w14:textId="77777777" w:rsidTr="001E71C1">
        <w:tc>
          <w:tcPr>
            <w:tcW w:w="3116" w:type="dxa"/>
          </w:tcPr>
          <w:p w14:paraId="1D3B02D5" w14:textId="77777777" w:rsidR="001E71C1" w:rsidRDefault="001E71C1" w:rsidP="001E71C1">
            <w:pPr>
              <w:rPr>
                <w:rFonts w:ascii="Times New Roman" w:hAnsi="Times New Roman" w:cs="Times New Roman"/>
              </w:rPr>
            </w:pPr>
            <w:proofErr w:type="spellStart"/>
            <w:r>
              <w:rPr>
                <w:rFonts w:ascii="Times New Roman" w:hAnsi="Times New Roman" w:cs="Times New Roman"/>
              </w:rPr>
              <w:t>XGBoost</w:t>
            </w:r>
            <w:proofErr w:type="spellEnd"/>
          </w:p>
        </w:tc>
        <w:tc>
          <w:tcPr>
            <w:tcW w:w="3117" w:type="dxa"/>
          </w:tcPr>
          <w:p w14:paraId="7BE85900" w14:textId="77777777" w:rsidR="001E71C1" w:rsidRDefault="001E71C1" w:rsidP="001E71C1">
            <w:pPr>
              <w:jc w:val="center"/>
              <w:rPr>
                <w:rFonts w:ascii="Times New Roman" w:hAnsi="Times New Roman" w:cs="Times New Roman"/>
              </w:rPr>
            </w:pPr>
            <w:r>
              <w:rPr>
                <w:rFonts w:ascii="Times New Roman" w:hAnsi="Times New Roman" w:cs="Times New Roman"/>
              </w:rPr>
              <w:t>3.10</w:t>
            </w:r>
          </w:p>
        </w:tc>
        <w:tc>
          <w:tcPr>
            <w:tcW w:w="3117" w:type="dxa"/>
          </w:tcPr>
          <w:p w14:paraId="1BAB5AF9" w14:textId="77777777" w:rsidR="001E71C1" w:rsidRDefault="001E71C1" w:rsidP="001E71C1">
            <w:pPr>
              <w:jc w:val="center"/>
              <w:rPr>
                <w:rFonts w:ascii="Times New Roman" w:hAnsi="Times New Roman" w:cs="Times New Roman"/>
              </w:rPr>
            </w:pPr>
            <w:r>
              <w:rPr>
                <w:rFonts w:ascii="Times New Roman" w:hAnsi="Times New Roman" w:cs="Times New Roman"/>
              </w:rPr>
              <w:t>0.18</w:t>
            </w:r>
          </w:p>
        </w:tc>
      </w:tr>
    </w:tbl>
    <w:p w14:paraId="702C7B13" w14:textId="4903CFB2" w:rsidR="001E71C1" w:rsidRDefault="001E71C1" w:rsidP="001E71C1"/>
    <w:p w14:paraId="7A92DA50" w14:textId="0E311794" w:rsidR="0078733E" w:rsidRDefault="0078733E" w:rsidP="0078733E">
      <w:pPr>
        <w:rPr>
          <w:rFonts w:ascii="Times New Roman" w:hAnsi="Times New Roman" w:cs="Times New Roman"/>
        </w:rPr>
      </w:pPr>
      <w:r>
        <w:rPr>
          <w:rFonts w:ascii="Times New Roman" w:hAnsi="Times New Roman" w:cs="Times New Roman"/>
          <w:b/>
          <w:bCs/>
          <w:color w:val="4472C4" w:themeColor="accent1"/>
        </w:rPr>
        <w:t>Table</w:t>
      </w:r>
      <w:r w:rsidRPr="0078733E">
        <w:rPr>
          <w:rFonts w:ascii="Times New Roman" w:hAnsi="Times New Roman" w:cs="Times New Roman"/>
          <w:b/>
          <w:bCs/>
          <w:color w:val="4472C4" w:themeColor="accent1"/>
        </w:rPr>
        <w:t xml:space="preserve"> </w:t>
      </w:r>
      <w:r>
        <w:rPr>
          <w:rFonts w:ascii="Times New Roman" w:hAnsi="Times New Roman" w:cs="Times New Roman"/>
          <w:b/>
          <w:bCs/>
          <w:color w:val="4472C4" w:themeColor="accent1"/>
        </w:rPr>
        <w:t>2</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sidR="000B4320">
        <w:rPr>
          <w:rFonts w:ascii="Times New Roman" w:hAnsi="Times New Roman" w:cs="Times New Roman"/>
        </w:rPr>
        <w:t>Mean and standard deviation of the RMSE scores for each ML algorithm.</w:t>
      </w:r>
    </w:p>
    <w:p w14:paraId="5EE7B836" w14:textId="77777777" w:rsidR="0078733E" w:rsidRDefault="0078733E" w:rsidP="001E71C1"/>
    <w:p w14:paraId="79AA3B35" w14:textId="76214CBD" w:rsidR="001E71C1" w:rsidRDefault="001E71C1" w:rsidP="001E71C1"/>
    <w:p w14:paraId="37CCBD3B" w14:textId="3243AF50" w:rsidR="001E71C1" w:rsidRDefault="00A87CBE" w:rsidP="001E71C1">
      <w:r>
        <w:rPr>
          <w:rFonts w:ascii="Times New Roman" w:hAnsi="Times New Roman" w:cs="Times New Roman"/>
          <w:noProof/>
        </w:rPr>
        <w:drawing>
          <wp:anchor distT="0" distB="0" distL="114300" distR="114300" simplePos="0" relativeHeight="251663360" behindDoc="1" locked="0" layoutInCell="1" allowOverlap="1" wp14:anchorId="6361E289" wp14:editId="14442A14">
            <wp:simplePos x="0" y="0"/>
            <wp:positionH relativeFrom="column">
              <wp:posOffset>332740</wp:posOffset>
            </wp:positionH>
            <wp:positionV relativeFrom="paragraph">
              <wp:posOffset>89873</wp:posOffset>
            </wp:positionV>
            <wp:extent cx="5260340" cy="4208780"/>
            <wp:effectExtent l="12700" t="12700" r="10160" b="7620"/>
            <wp:wrapTight wrapText="bothSides">
              <wp:wrapPolygon edited="0">
                <wp:start x="-52" y="-65"/>
                <wp:lineTo x="-52" y="21574"/>
                <wp:lineTo x="21590" y="21574"/>
                <wp:lineTo x="21590" y="-65"/>
                <wp:lineTo x="-52" y="-65"/>
              </wp:wrapPolygon>
            </wp:wrapTight>
            <wp:docPr id="63126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826" name="Picture 631263826"/>
                    <pic:cNvPicPr/>
                  </pic:nvPicPr>
                  <pic:blipFill rotWithShape="1">
                    <a:blip r:embed="rId10" cstate="print">
                      <a:extLst>
                        <a:ext uri="{28A0092B-C50C-407E-A947-70E740481C1C}">
                          <a14:useLocalDpi xmlns:a14="http://schemas.microsoft.com/office/drawing/2010/main" val="0"/>
                        </a:ext>
                      </a:extLst>
                    </a:blip>
                    <a:srcRect l="3929" t="4147" r="6220"/>
                    <a:stretch/>
                  </pic:blipFill>
                  <pic:spPr bwMode="auto">
                    <a:xfrm>
                      <a:off x="0" y="0"/>
                      <a:ext cx="5260340" cy="4208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AB0215" w14:textId="47C264DF" w:rsidR="001E71C1" w:rsidRDefault="001E71C1" w:rsidP="001E71C1"/>
    <w:p w14:paraId="79F7CB42" w14:textId="7CDED169" w:rsidR="001E71C1" w:rsidRPr="001E71C1" w:rsidRDefault="001E71C1" w:rsidP="001E71C1"/>
    <w:p w14:paraId="15B45F9A"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5CEC1CF5"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01E1790A"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448430B0"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7E452705"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46CDB787"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614331D4"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2709A594"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08095DFB"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0DE635E0"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4370684E" w14:textId="77777777" w:rsidR="001E71C1" w:rsidRDefault="001E71C1" w:rsidP="001E71C1">
      <w:pPr>
        <w:pStyle w:val="Heading1"/>
        <w:numPr>
          <w:ilvl w:val="0"/>
          <w:numId w:val="0"/>
        </w:numPr>
        <w:ind w:left="432"/>
        <w:rPr>
          <w:rFonts w:ascii="Times New Roman" w:hAnsi="Times New Roman" w:cs="Times New Roman"/>
          <w:color w:val="000000" w:themeColor="text1"/>
          <w:sz w:val="24"/>
          <w:szCs w:val="24"/>
        </w:rPr>
      </w:pPr>
    </w:p>
    <w:p w14:paraId="63B94657" w14:textId="77777777" w:rsidR="001E71C1" w:rsidRDefault="001E71C1" w:rsidP="001109BF">
      <w:pPr>
        <w:pStyle w:val="Heading2"/>
        <w:numPr>
          <w:ilvl w:val="0"/>
          <w:numId w:val="0"/>
        </w:numPr>
        <w:ind w:left="576" w:hanging="576"/>
        <w:rPr>
          <w:rFonts w:ascii="Times New Roman" w:hAnsi="Times New Roman" w:cs="Times New Roman"/>
          <w:b/>
          <w:bCs/>
          <w:color w:val="000000" w:themeColor="text1"/>
        </w:rPr>
      </w:pPr>
    </w:p>
    <w:p w14:paraId="0C622FCF" w14:textId="0009672F" w:rsidR="000B4320" w:rsidRDefault="000B4320" w:rsidP="000B4320">
      <w:pPr>
        <w:rPr>
          <w:rFonts w:ascii="Times New Roman" w:hAnsi="Times New Roman" w:cs="Times New Roman"/>
        </w:rPr>
      </w:pPr>
      <w:r w:rsidRPr="0078733E">
        <w:rPr>
          <w:rFonts w:ascii="Times New Roman" w:hAnsi="Times New Roman" w:cs="Times New Roman"/>
          <w:b/>
          <w:bCs/>
          <w:color w:val="4472C4" w:themeColor="accent1"/>
        </w:rPr>
        <w:t xml:space="preserve">Figure </w:t>
      </w:r>
      <w:r>
        <w:rPr>
          <w:rFonts w:ascii="Times New Roman" w:hAnsi="Times New Roman" w:cs="Times New Roman"/>
          <w:b/>
          <w:bCs/>
          <w:color w:val="4472C4" w:themeColor="accent1"/>
        </w:rPr>
        <w:t>6</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Pr>
          <w:rFonts w:ascii="Times New Roman" w:hAnsi="Times New Roman" w:cs="Times New Roman"/>
        </w:rPr>
        <w:t>Resulting mean and standard deviation of each models RMSE score.</w:t>
      </w:r>
    </w:p>
    <w:p w14:paraId="1945DA2C" w14:textId="77777777" w:rsidR="00EE181E" w:rsidRPr="00EE181E" w:rsidRDefault="00EE181E" w:rsidP="00EE181E"/>
    <w:p w14:paraId="54E01077" w14:textId="4CC9A8BC" w:rsidR="001E71C1" w:rsidRDefault="001E71C1" w:rsidP="001E71C1">
      <w:pPr>
        <w:pStyle w:val="Heading2"/>
        <w:rPr>
          <w:rFonts w:ascii="Times New Roman" w:hAnsi="Times New Roman" w:cs="Times New Roman"/>
          <w:b/>
          <w:bCs/>
          <w:color w:val="000000" w:themeColor="text1"/>
        </w:rPr>
      </w:pPr>
      <w:r w:rsidRPr="001E71C1">
        <w:rPr>
          <w:rFonts w:ascii="Times New Roman" w:hAnsi="Times New Roman" w:cs="Times New Roman"/>
          <w:b/>
          <w:bCs/>
          <w:color w:val="000000" w:themeColor="text1"/>
        </w:rPr>
        <w:lastRenderedPageBreak/>
        <w:t>Local</w:t>
      </w:r>
      <w:r w:rsidR="00E135C6">
        <w:rPr>
          <w:rFonts w:ascii="Times New Roman" w:hAnsi="Times New Roman" w:cs="Times New Roman"/>
          <w:b/>
          <w:bCs/>
          <w:color w:val="000000" w:themeColor="text1"/>
        </w:rPr>
        <w:t xml:space="preserve"> and Global</w:t>
      </w:r>
      <w:r w:rsidRPr="001E71C1">
        <w:rPr>
          <w:rFonts w:ascii="Times New Roman" w:hAnsi="Times New Roman" w:cs="Times New Roman"/>
          <w:b/>
          <w:bCs/>
          <w:color w:val="000000" w:themeColor="text1"/>
        </w:rPr>
        <w:t xml:space="preserve"> Feature Importance</w:t>
      </w:r>
    </w:p>
    <w:p w14:paraId="39597587" w14:textId="77777777" w:rsidR="00A87CBE" w:rsidRPr="00A87CBE" w:rsidRDefault="00A87CBE" w:rsidP="00A87CBE"/>
    <w:p w14:paraId="2182284F" w14:textId="3AD2F33B" w:rsidR="005E3FBF" w:rsidRPr="000B4320" w:rsidRDefault="002517E6" w:rsidP="000B4320">
      <w:pPr>
        <w:ind w:left="360"/>
        <w:rPr>
          <w:rFonts w:ascii="Times New Roman" w:hAnsi="Times New Roman" w:cs="Times New Roman"/>
          <w:color w:val="000000" w:themeColor="text1"/>
        </w:rPr>
      </w:pPr>
      <w:r>
        <w:rPr>
          <w:rFonts w:ascii="Times New Roman" w:hAnsi="Times New Roman" w:cs="Times New Roman"/>
          <w:color w:val="000000" w:themeColor="text1"/>
        </w:rPr>
        <w:t>Feature importance was conducted to assist in interpretability of the model</w:t>
      </w:r>
      <w:r w:rsidR="00A303F6">
        <w:rPr>
          <w:rFonts w:ascii="Times New Roman" w:hAnsi="Times New Roman" w:cs="Times New Roman"/>
          <w:color w:val="000000" w:themeColor="text1"/>
        </w:rPr>
        <w:t xml:space="preserve">. </w:t>
      </w:r>
      <w:r w:rsidR="00536E0B">
        <w:rPr>
          <w:rFonts w:ascii="Times New Roman" w:hAnsi="Times New Roman" w:cs="Times New Roman"/>
          <w:color w:val="000000" w:themeColor="text1"/>
        </w:rPr>
        <w:t xml:space="preserve">Calculating local feature importance allows us to see </w:t>
      </w:r>
      <w:r w:rsidR="00383BC2">
        <w:rPr>
          <w:rFonts w:ascii="Times New Roman" w:hAnsi="Times New Roman" w:cs="Times New Roman"/>
          <w:color w:val="000000" w:themeColor="text1"/>
        </w:rPr>
        <w:t>the features that go into each specific prediction</w:t>
      </w:r>
      <w:r w:rsidR="00536E0B">
        <w:rPr>
          <w:rFonts w:ascii="Times New Roman" w:hAnsi="Times New Roman" w:cs="Times New Roman"/>
          <w:color w:val="000000" w:themeColor="text1"/>
        </w:rPr>
        <w:t xml:space="preserve"> and</w:t>
      </w:r>
      <w:r w:rsidR="00383BC2">
        <w:rPr>
          <w:rFonts w:ascii="Times New Roman" w:hAnsi="Times New Roman" w:cs="Times New Roman"/>
          <w:color w:val="000000" w:themeColor="text1"/>
        </w:rPr>
        <w:t xml:space="preserve"> judge how accurate that prediction might be.</w:t>
      </w:r>
      <w:r w:rsidR="00536E0B">
        <w:t xml:space="preserve"> </w:t>
      </w:r>
      <w:r w:rsidR="00A87E8B">
        <w:rPr>
          <w:rFonts w:ascii="Times New Roman" w:hAnsi="Times New Roman" w:cs="Times New Roman"/>
          <w:color w:val="000000" w:themeColor="text1"/>
        </w:rPr>
        <w:t xml:space="preserve">Global feature importance is </w:t>
      </w:r>
      <w:r w:rsidR="00536E0B">
        <w:rPr>
          <w:rFonts w:ascii="Times New Roman" w:hAnsi="Times New Roman" w:cs="Times New Roman"/>
          <w:color w:val="000000" w:themeColor="text1"/>
        </w:rPr>
        <w:t>calculated</w:t>
      </w:r>
      <w:r w:rsidR="00A87E8B">
        <w:rPr>
          <w:rFonts w:ascii="Times New Roman" w:hAnsi="Times New Roman" w:cs="Times New Roman"/>
          <w:color w:val="000000" w:themeColor="text1"/>
        </w:rPr>
        <w:t xml:space="preserve"> to understand if the model is making its predictions based off of reasonable features, by returning the overall most important features </w:t>
      </w:r>
      <w:r w:rsidR="00A303F6">
        <w:rPr>
          <w:rFonts w:ascii="Times New Roman" w:hAnsi="Times New Roman" w:cs="Times New Roman"/>
          <w:color w:val="000000" w:themeColor="text1"/>
        </w:rPr>
        <w:t>when</w:t>
      </w:r>
      <w:r w:rsidR="00A87E8B">
        <w:rPr>
          <w:rFonts w:ascii="Times New Roman" w:hAnsi="Times New Roman" w:cs="Times New Roman"/>
          <w:color w:val="000000" w:themeColor="text1"/>
        </w:rPr>
        <w:t xml:space="preserve"> predicting the target variable. There are many methods in which to measure global feature importance, three different methods were utilized:</w:t>
      </w:r>
    </w:p>
    <w:p w14:paraId="000C0065" w14:textId="649EECE8" w:rsidR="00A87E8B" w:rsidRDefault="00A87E8B" w:rsidP="00A87E8B">
      <w:pPr>
        <w:pStyle w:val="ListParagraph"/>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t>SHAP Values</w:t>
      </w:r>
    </w:p>
    <w:p w14:paraId="763404AA" w14:textId="54986882" w:rsidR="00A87E8B" w:rsidRDefault="00A87E8B" w:rsidP="00A87E8B">
      <w:pPr>
        <w:pStyle w:val="ListParagraph"/>
        <w:numPr>
          <w:ilvl w:val="0"/>
          <w:numId w:val="4"/>
        </w:numPr>
        <w:rPr>
          <w:rFonts w:ascii="Times New Roman" w:hAnsi="Times New Roman" w:cs="Times New Roman"/>
          <w:color w:val="000000" w:themeColor="text1"/>
        </w:rPr>
      </w:pPr>
      <w:proofErr w:type="spellStart"/>
      <w:r>
        <w:rPr>
          <w:rFonts w:ascii="Times New Roman" w:hAnsi="Times New Roman" w:cs="Times New Roman"/>
          <w:color w:val="000000" w:themeColor="text1"/>
        </w:rPr>
        <w:t>XGBoost</w:t>
      </w:r>
      <w:proofErr w:type="spellEnd"/>
      <w:r>
        <w:rPr>
          <w:rFonts w:ascii="Times New Roman" w:hAnsi="Times New Roman" w:cs="Times New Roman"/>
          <w:color w:val="000000" w:themeColor="text1"/>
        </w:rPr>
        <w:t xml:space="preserve"> Weight</w:t>
      </w:r>
    </w:p>
    <w:p w14:paraId="4AD8271B" w14:textId="69ACD98F" w:rsidR="00A87E8B" w:rsidRDefault="00A87E8B" w:rsidP="00A87E8B">
      <w:pPr>
        <w:pStyle w:val="ListParagraph"/>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t>Permutation</w:t>
      </w:r>
    </w:p>
    <w:p w14:paraId="0C448E14" w14:textId="16D93524" w:rsidR="00E135C6" w:rsidRPr="00A87E8B" w:rsidRDefault="000B4320" w:rsidP="00E135C6">
      <w:pPr>
        <w:pStyle w:val="ListParagraph"/>
        <w:ind w:left="1080"/>
        <w:rPr>
          <w:rFonts w:ascii="Times New Roman" w:hAnsi="Times New Roman" w:cs="Times New Roman"/>
          <w:color w:val="000000" w:themeColor="text1"/>
        </w:rPr>
      </w:pPr>
      <w:r w:rsidRPr="000B4320">
        <w:rPr>
          <w:rFonts w:ascii="Times New Roman" w:hAnsi="Times New Roman" w:cs="Times New Roman"/>
          <w:b/>
          <w:bCs/>
          <w:noProof/>
          <w:color w:val="4472C4" w:themeColor="accent1"/>
        </w:rPr>
        <w:drawing>
          <wp:anchor distT="0" distB="0" distL="114300" distR="114300" simplePos="0" relativeHeight="251667456" behindDoc="1" locked="0" layoutInCell="1" allowOverlap="1" wp14:anchorId="4E5355F6" wp14:editId="4640FA11">
            <wp:simplePos x="0" y="0"/>
            <wp:positionH relativeFrom="column">
              <wp:posOffset>359410</wp:posOffset>
            </wp:positionH>
            <wp:positionV relativeFrom="paragraph">
              <wp:posOffset>67688</wp:posOffset>
            </wp:positionV>
            <wp:extent cx="5223510" cy="2551430"/>
            <wp:effectExtent l="0" t="0" r="0" b="1270"/>
            <wp:wrapTight wrapText="bothSides">
              <wp:wrapPolygon edited="0">
                <wp:start x="0" y="0"/>
                <wp:lineTo x="0" y="21503"/>
                <wp:lineTo x="21532" y="21503"/>
                <wp:lineTo x="21532" y="0"/>
                <wp:lineTo x="0" y="0"/>
              </wp:wrapPolygon>
            </wp:wrapTight>
            <wp:docPr id="1781870725" name="Picture 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0725" name="Picture 6" descr="A graph with blue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510" cy="2551430"/>
                    </a:xfrm>
                    <a:prstGeom prst="rect">
                      <a:avLst/>
                    </a:prstGeom>
                  </pic:spPr>
                </pic:pic>
              </a:graphicData>
            </a:graphic>
            <wp14:sizeRelH relativeFrom="page">
              <wp14:pctWidth>0</wp14:pctWidth>
            </wp14:sizeRelH>
            <wp14:sizeRelV relativeFrom="page">
              <wp14:pctHeight>0</wp14:pctHeight>
            </wp14:sizeRelV>
          </wp:anchor>
        </w:drawing>
      </w:r>
    </w:p>
    <w:p w14:paraId="38984342" w14:textId="69BA17B5" w:rsidR="00EA3617" w:rsidRDefault="000B4320" w:rsidP="000B4320">
      <w:pPr>
        <w:rPr>
          <w:rFonts w:ascii="Times New Roman" w:hAnsi="Times New Roman" w:cs="Times New Roman"/>
        </w:rPr>
      </w:pPr>
      <w:r w:rsidRPr="000B4320">
        <w:rPr>
          <w:rFonts w:ascii="Times New Roman" w:hAnsi="Times New Roman" w:cs="Times New Roman"/>
          <w:b/>
          <w:bCs/>
          <w:color w:val="4472C4" w:themeColor="accent1"/>
        </w:rPr>
        <w:t>Figure 7:</w:t>
      </w:r>
      <w:r w:rsidRPr="000B4320">
        <w:rPr>
          <w:rFonts w:ascii="Times New Roman" w:hAnsi="Times New Roman" w:cs="Times New Roman"/>
          <w:color w:val="4472C4" w:themeColor="accent1"/>
        </w:rPr>
        <w:t xml:space="preserve"> </w:t>
      </w:r>
      <w:r>
        <w:rPr>
          <w:rFonts w:ascii="Times New Roman" w:hAnsi="Times New Roman" w:cs="Times New Roman"/>
        </w:rPr>
        <w:t>HIV/AIDS  is the most important feature according to SHAP values.</w:t>
      </w:r>
    </w:p>
    <w:p w14:paraId="3E695BA4" w14:textId="1EEFA3DB" w:rsidR="000B4320" w:rsidRDefault="000B4320" w:rsidP="004342CC">
      <w:pPr>
        <w:ind w:left="360"/>
        <w:rPr>
          <w:rFonts w:ascii="Times New Roman" w:hAnsi="Times New Roman" w:cs="Times New Roman"/>
        </w:rPr>
      </w:pPr>
      <w:r w:rsidRPr="000B4320">
        <w:rPr>
          <w:b/>
          <w:bCs/>
          <w:noProof/>
          <w:color w:val="4472C4" w:themeColor="accent1"/>
        </w:rPr>
        <w:drawing>
          <wp:anchor distT="0" distB="0" distL="114300" distR="114300" simplePos="0" relativeHeight="251666432" behindDoc="1" locked="0" layoutInCell="1" allowOverlap="1" wp14:anchorId="728F19B1" wp14:editId="0AADBD39">
            <wp:simplePos x="0" y="0"/>
            <wp:positionH relativeFrom="column">
              <wp:posOffset>942975</wp:posOffset>
            </wp:positionH>
            <wp:positionV relativeFrom="paragraph">
              <wp:posOffset>152954</wp:posOffset>
            </wp:positionV>
            <wp:extent cx="4775835" cy="2613660"/>
            <wp:effectExtent l="0" t="0" r="0" b="2540"/>
            <wp:wrapTight wrapText="bothSides">
              <wp:wrapPolygon edited="0">
                <wp:start x="0" y="0"/>
                <wp:lineTo x="0" y="21516"/>
                <wp:lineTo x="21540" y="21516"/>
                <wp:lineTo x="21540" y="0"/>
                <wp:lineTo x="0" y="0"/>
              </wp:wrapPolygon>
            </wp:wrapTight>
            <wp:docPr id="648185402" name="Picture 5"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85402" name="Picture 5" descr="A graph of blue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5835" cy="2613660"/>
                    </a:xfrm>
                    <a:prstGeom prst="rect">
                      <a:avLst/>
                    </a:prstGeom>
                  </pic:spPr>
                </pic:pic>
              </a:graphicData>
            </a:graphic>
            <wp14:sizeRelH relativeFrom="page">
              <wp14:pctWidth>0</wp14:pctWidth>
            </wp14:sizeRelH>
            <wp14:sizeRelV relativeFrom="page">
              <wp14:pctHeight>0</wp14:pctHeight>
            </wp14:sizeRelV>
          </wp:anchor>
        </w:drawing>
      </w:r>
    </w:p>
    <w:p w14:paraId="31AEB729" w14:textId="1D92AC7B" w:rsidR="000B4320" w:rsidRDefault="000B4320" w:rsidP="004342CC">
      <w:pPr>
        <w:ind w:left="360"/>
        <w:rPr>
          <w:rFonts w:ascii="Times New Roman" w:hAnsi="Times New Roman" w:cs="Times New Roman"/>
        </w:rPr>
      </w:pPr>
    </w:p>
    <w:p w14:paraId="4AF7EAE0" w14:textId="77777777" w:rsidR="000B4320" w:rsidRDefault="000B4320" w:rsidP="004342CC">
      <w:pPr>
        <w:ind w:left="360"/>
        <w:rPr>
          <w:rFonts w:ascii="Times New Roman" w:hAnsi="Times New Roman" w:cs="Times New Roman"/>
        </w:rPr>
      </w:pPr>
    </w:p>
    <w:p w14:paraId="5C224749" w14:textId="77777777" w:rsidR="000B4320" w:rsidRDefault="000B4320" w:rsidP="004342CC">
      <w:pPr>
        <w:ind w:left="360"/>
        <w:rPr>
          <w:rFonts w:ascii="Times New Roman" w:hAnsi="Times New Roman" w:cs="Times New Roman"/>
        </w:rPr>
      </w:pPr>
    </w:p>
    <w:p w14:paraId="1AA229FE" w14:textId="77777777" w:rsidR="000B4320" w:rsidRDefault="000B4320" w:rsidP="004342CC">
      <w:pPr>
        <w:ind w:left="360"/>
        <w:rPr>
          <w:rFonts w:ascii="Times New Roman" w:hAnsi="Times New Roman" w:cs="Times New Roman"/>
        </w:rPr>
      </w:pPr>
    </w:p>
    <w:p w14:paraId="3DD8E2C9" w14:textId="77777777" w:rsidR="000B4320" w:rsidRDefault="000B4320" w:rsidP="004342CC">
      <w:pPr>
        <w:ind w:left="360"/>
        <w:rPr>
          <w:rFonts w:ascii="Times New Roman" w:hAnsi="Times New Roman" w:cs="Times New Roman"/>
        </w:rPr>
      </w:pPr>
    </w:p>
    <w:p w14:paraId="257B6215" w14:textId="77777777" w:rsidR="000B4320" w:rsidRDefault="000B4320" w:rsidP="004342CC">
      <w:pPr>
        <w:ind w:left="360"/>
        <w:rPr>
          <w:rFonts w:ascii="Times New Roman" w:hAnsi="Times New Roman" w:cs="Times New Roman"/>
        </w:rPr>
      </w:pPr>
    </w:p>
    <w:p w14:paraId="6D5F632F" w14:textId="77777777" w:rsidR="000B4320" w:rsidRDefault="000B4320" w:rsidP="004342CC">
      <w:pPr>
        <w:ind w:left="360"/>
        <w:rPr>
          <w:rFonts w:ascii="Times New Roman" w:hAnsi="Times New Roman" w:cs="Times New Roman"/>
        </w:rPr>
      </w:pPr>
    </w:p>
    <w:p w14:paraId="137EB53C" w14:textId="77777777" w:rsidR="000B4320" w:rsidRDefault="000B4320" w:rsidP="004342CC">
      <w:pPr>
        <w:ind w:left="360"/>
        <w:rPr>
          <w:rFonts w:ascii="Times New Roman" w:hAnsi="Times New Roman" w:cs="Times New Roman"/>
        </w:rPr>
      </w:pPr>
    </w:p>
    <w:p w14:paraId="0EC63FD4" w14:textId="77777777" w:rsidR="000B4320" w:rsidRDefault="000B4320" w:rsidP="004342CC">
      <w:pPr>
        <w:ind w:left="360"/>
        <w:rPr>
          <w:rFonts w:ascii="Times New Roman" w:hAnsi="Times New Roman" w:cs="Times New Roman"/>
        </w:rPr>
      </w:pPr>
    </w:p>
    <w:p w14:paraId="0E949C2B" w14:textId="77777777" w:rsidR="000B4320" w:rsidRDefault="000B4320" w:rsidP="004342CC">
      <w:pPr>
        <w:ind w:left="360"/>
        <w:rPr>
          <w:rFonts w:ascii="Times New Roman" w:hAnsi="Times New Roman" w:cs="Times New Roman"/>
        </w:rPr>
      </w:pPr>
    </w:p>
    <w:p w14:paraId="57773114" w14:textId="77777777" w:rsidR="000B4320" w:rsidRDefault="000B4320" w:rsidP="004342CC">
      <w:pPr>
        <w:ind w:left="360"/>
        <w:rPr>
          <w:rFonts w:ascii="Times New Roman" w:hAnsi="Times New Roman" w:cs="Times New Roman"/>
        </w:rPr>
      </w:pPr>
    </w:p>
    <w:p w14:paraId="07718CF7" w14:textId="77777777" w:rsidR="000B4320" w:rsidRDefault="000B4320" w:rsidP="004342CC">
      <w:pPr>
        <w:ind w:left="360"/>
        <w:rPr>
          <w:rFonts w:ascii="Times New Roman" w:hAnsi="Times New Roman" w:cs="Times New Roman"/>
        </w:rPr>
      </w:pPr>
    </w:p>
    <w:p w14:paraId="7BBA81FA" w14:textId="77777777" w:rsidR="000B4320" w:rsidRDefault="000B4320" w:rsidP="004342CC">
      <w:pPr>
        <w:ind w:left="360"/>
        <w:rPr>
          <w:rFonts w:ascii="Times New Roman" w:hAnsi="Times New Roman" w:cs="Times New Roman"/>
        </w:rPr>
      </w:pPr>
    </w:p>
    <w:p w14:paraId="0F8B3E00" w14:textId="77777777" w:rsidR="000B4320" w:rsidRDefault="000B4320" w:rsidP="004342CC">
      <w:pPr>
        <w:ind w:left="360"/>
        <w:rPr>
          <w:rFonts w:ascii="Times New Roman" w:hAnsi="Times New Roman" w:cs="Times New Roman"/>
        </w:rPr>
      </w:pPr>
    </w:p>
    <w:p w14:paraId="199685B2" w14:textId="77777777" w:rsidR="000B4320" w:rsidRDefault="000B4320" w:rsidP="004342CC">
      <w:pPr>
        <w:ind w:left="360"/>
        <w:rPr>
          <w:rFonts w:ascii="Times New Roman" w:hAnsi="Times New Roman" w:cs="Times New Roman"/>
        </w:rPr>
      </w:pPr>
    </w:p>
    <w:p w14:paraId="29D6AF4C" w14:textId="13D2DA01" w:rsidR="000B4320" w:rsidRDefault="000B4320" w:rsidP="000B4320">
      <w:pPr>
        <w:rPr>
          <w:rFonts w:ascii="Times New Roman" w:hAnsi="Times New Roman" w:cs="Times New Roman"/>
        </w:rPr>
      </w:pPr>
      <w:r w:rsidRPr="000B4320">
        <w:rPr>
          <w:rFonts w:ascii="Times New Roman" w:hAnsi="Times New Roman" w:cs="Times New Roman"/>
          <w:b/>
          <w:bCs/>
          <w:color w:val="4472C4" w:themeColor="accent1"/>
        </w:rPr>
        <w:t>Figure 8:</w:t>
      </w:r>
      <w:r w:rsidRPr="000B4320">
        <w:rPr>
          <w:rFonts w:ascii="Times New Roman" w:hAnsi="Times New Roman" w:cs="Times New Roman"/>
          <w:color w:val="4472C4" w:themeColor="accent1"/>
        </w:rPr>
        <w:t xml:space="preserve"> </w:t>
      </w:r>
      <w:r>
        <w:rPr>
          <w:rFonts w:ascii="Times New Roman" w:hAnsi="Times New Roman" w:cs="Times New Roman"/>
        </w:rPr>
        <w:t>Adult Mortality is the most important feature according to XGB Weight</w:t>
      </w:r>
    </w:p>
    <w:p w14:paraId="0671B548" w14:textId="77777777" w:rsidR="000B4320" w:rsidRDefault="000B4320" w:rsidP="005E3FBF">
      <w:pPr>
        <w:ind w:left="360"/>
        <w:rPr>
          <w:rFonts w:ascii="Times New Roman" w:hAnsi="Times New Roman" w:cs="Times New Roman"/>
        </w:rPr>
      </w:pPr>
    </w:p>
    <w:p w14:paraId="7BFE4034" w14:textId="58AC97CC" w:rsidR="000B4320" w:rsidRDefault="000B4320" w:rsidP="000B4320">
      <w:pPr>
        <w:rPr>
          <w:rFonts w:ascii="Times New Roman" w:hAnsi="Times New Roman" w:cs="Times New Roman"/>
        </w:rPr>
      </w:pPr>
      <w:r w:rsidRPr="000B4320">
        <w:rPr>
          <w:rFonts w:ascii="Times New Roman" w:hAnsi="Times New Roman" w:cs="Times New Roman"/>
          <w:b/>
          <w:bCs/>
          <w:noProof/>
          <w:color w:val="4472C4" w:themeColor="accent1"/>
        </w:rPr>
        <w:lastRenderedPageBreak/>
        <w:drawing>
          <wp:anchor distT="0" distB="0" distL="114300" distR="114300" simplePos="0" relativeHeight="251665408" behindDoc="1" locked="0" layoutInCell="1" allowOverlap="1" wp14:anchorId="5CBE6280" wp14:editId="6AB8FFB1">
            <wp:simplePos x="0" y="0"/>
            <wp:positionH relativeFrom="column">
              <wp:posOffset>-116205</wp:posOffset>
            </wp:positionH>
            <wp:positionV relativeFrom="paragraph">
              <wp:posOffset>216</wp:posOffset>
            </wp:positionV>
            <wp:extent cx="6099175" cy="3659505"/>
            <wp:effectExtent l="0" t="0" r="0" b="0"/>
            <wp:wrapTight wrapText="bothSides">
              <wp:wrapPolygon edited="0">
                <wp:start x="0" y="0"/>
                <wp:lineTo x="0" y="21514"/>
                <wp:lineTo x="21544" y="21514"/>
                <wp:lineTo x="21544" y="0"/>
                <wp:lineTo x="0" y="0"/>
              </wp:wrapPolygon>
            </wp:wrapTight>
            <wp:docPr id="1450503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3182" name="Picture 14505031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9175" cy="3659505"/>
                    </a:xfrm>
                    <a:prstGeom prst="rect">
                      <a:avLst/>
                    </a:prstGeom>
                  </pic:spPr>
                </pic:pic>
              </a:graphicData>
            </a:graphic>
            <wp14:sizeRelH relativeFrom="page">
              <wp14:pctWidth>0</wp14:pctWidth>
            </wp14:sizeRelH>
            <wp14:sizeRelV relativeFrom="page">
              <wp14:pctHeight>0</wp14:pctHeight>
            </wp14:sizeRelV>
          </wp:anchor>
        </w:drawing>
      </w:r>
      <w:r w:rsidRPr="000B4320">
        <w:rPr>
          <w:rFonts w:ascii="Times New Roman" w:hAnsi="Times New Roman" w:cs="Times New Roman"/>
          <w:b/>
          <w:bCs/>
          <w:color w:val="4472C4" w:themeColor="accent1"/>
        </w:rPr>
        <w:t>Figure 9:</w:t>
      </w:r>
      <w:r w:rsidRPr="000B4320">
        <w:rPr>
          <w:rFonts w:ascii="Times New Roman" w:hAnsi="Times New Roman" w:cs="Times New Roman"/>
          <w:color w:val="4472C4" w:themeColor="accent1"/>
        </w:rPr>
        <w:t xml:space="preserve"> </w:t>
      </w:r>
      <w:r>
        <w:rPr>
          <w:rFonts w:ascii="Times New Roman" w:hAnsi="Times New Roman" w:cs="Times New Roman"/>
        </w:rPr>
        <w:t>HIV/AIDS is the most important feature according to permutation feature importance.</w:t>
      </w:r>
    </w:p>
    <w:p w14:paraId="5416F221" w14:textId="77777777" w:rsidR="000B4320" w:rsidRDefault="000B4320" w:rsidP="005E3FBF">
      <w:pPr>
        <w:ind w:left="360"/>
        <w:rPr>
          <w:rFonts w:ascii="Times New Roman" w:hAnsi="Times New Roman" w:cs="Times New Roman"/>
        </w:rPr>
      </w:pPr>
    </w:p>
    <w:p w14:paraId="3278AF9D" w14:textId="49C9E3E4" w:rsidR="00C34794" w:rsidRDefault="00E135C6" w:rsidP="005E3FBF">
      <w:pPr>
        <w:ind w:left="360"/>
        <w:rPr>
          <w:rFonts w:ascii="Times New Roman" w:hAnsi="Times New Roman" w:cs="Times New Roman"/>
        </w:rPr>
      </w:pPr>
      <w:r>
        <w:rPr>
          <w:rFonts w:ascii="Times New Roman" w:hAnsi="Times New Roman" w:cs="Times New Roman"/>
        </w:rPr>
        <w:t xml:space="preserve">When looking at the results from each of the three global feature importance methods there is one feature that appears in the top three of each method, Adult Mortality. From this we can deduce that Adult mortality is one of the most important feature to predicting life expectancy, which seems to be reasonable with what one might expect when looking at the features. Permutation feature importance and SHAP values also share the same top three features: HIV/AIDS, Income composition of resources, and adult mortality.  </w:t>
      </w:r>
    </w:p>
    <w:p w14:paraId="50961F14" w14:textId="0F168CBD" w:rsidR="005E3FBF" w:rsidRDefault="005E3FBF" w:rsidP="005E3FBF">
      <w:pPr>
        <w:rPr>
          <w:rFonts w:ascii="Times New Roman" w:hAnsi="Times New Roman" w:cs="Times New Roman"/>
        </w:rPr>
      </w:pPr>
      <w:r>
        <w:rPr>
          <w:noProof/>
        </w:rPr>
        <w:drawing>
          <wp:anchor distT="0" distB="0" distL="114300" distR="114300" simplePos="0" relativeHeight="251669504" behindDoc="1" locked="0" layoutInCell="1" allowOverlap="1" wp14:anchorId="692D0849" wp14:editId="01DBEB2B">
            <wp:simplePos x="0" y="0"/>
            <wp:positionH relativeFrom="column">
              <wp:posOffset>-361950</wp:posOffset>
            </wp:positionH>
            <wp:positionV relativeFrom="paragraph">
              <wp:posOffset>354330</wp:posOffset>
            </wp:positionV>
            <wp:extent cx="6729730" cy="842645"/>
            <wp:effectExtent l="0" t="0" r="1270" b="0"/>
            <wp:wrapTight wrapText="bothSides">
              <wp:wrapPolygon edited="0">
                <wp:start x="0" y="0"/>
                <wp:lineTo x="0" y="21161"/>
                <wp:lineTo x="21563" y="21161"/>
                <wp:lineTo x="21563" y="0"/>
                <wp:lineTo x="0" y="0"/>
              </wp:wrapPolygon>
            </wp:wrapTight>
            <wp:docPr id="529170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0358" name="Picture 529170358"/>
                    <pic:cNvPicPr/>
                  </pic:nvPicPr>
                  <pic:blipFill rotWithShape="1">
                    <a:blip r:embed="rId14" cstate="print">
                      <a:extLst>
                        <a:ext uri="{28A0092B-C50C-407E-A947-70E740481C1C}">
                          <a14:useLocalDpi xmlns:a14="http://schemas.microsoft.com/office/drawing/2010/main" val="0"/>
                        </a:ext>
                      </a:extLst>
                    </a:blip>
                    <a:srcRect l="13488" t="44000" r="7912" b="41604"/>
                    <a:stretch/>
                  </pic:blipFill>
                  <pic:spPr bwMode="auto">
                    <a:xfrm>
                      <a:off x="0" y="0"/>
                      <a:ext cx="6729730" cy="84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3E8BC" w14:textId="77777777" w:rsidR="000B4320" w:rsidRDefault="000B4320" w:rsidP="000B4320">
      <w:pPr>
        <w:rPr>
          <w:rFonts w:ascii="Times New Roman" w:hAnsi="Times New Roman" w:cs="Times New Roman"/>
        </w:rPr>
      </w:pPr>
    </w:p>
    <w:p w14:paraId="7B964B35" w14:textId="600421E6" w:rsidR="000B4320" w:rsidRDefault="000B4320" w:rsidP="000B4320">
      <w:pPr>
        <w:rPr>
          <w:rFonts w:ascii="Times New Roman" w:hAnsi="Times New Roman" w:cs="Times New Roman"/>
        </w:rPr>
      </w:pPr>
      <w:r w:rsidRPr="0078733E">
        <w:rPr>
          <w:rFonts w:ascii="Times New Roman" w:hAnsi="Times New Roman" w:cs="Times New Roman"/>
          <w:b/>
          <w:bCs/>
          <w:color w:val="4472C4" w:themeColor="accent1"/>
        </w:rPr>
        <w:t>Figure 1</w:t>
      </w:r>
      <w:r>
        <w:rPr>
          <w:rFonts w:ascii="Times New Roman" w:hAnsi="Times New Roman" w:cs="Times New Roman"/>
          <w:b/>
          <w:bCs/>
          <w:color w:val="4472C4" w:themeColor="accent1"/>
        </w:rPr>
        <w:t>0</w:t>
      </w:r>
      <w:r w:rsidRPr="0078733E">
        <w:rPr>
          <w:rFonts w:ascii="Times New Roman" w:hAnsi="Times New Roman" w:cs="Times New Roman"/>
          <w:b/>
          <w:bCs/>
          <w:color w:val="4472C4" w:themeColor="accent1"/>
        </w:rPr>
        <w:t>:</w:t>
      </w:r>
      <w:r w:rsidRPr="0078733E">
        <w:rPr>
          <w:rFonts w:ascii="Times New Roman" w:hAnsi="Times New Roman" w:cs="Times New Roman"/>
          <w:color w:val="4472C4" w:themeColor="accent1"/>
        </w:rPr>
        <w:t xml:space="preserve"> </w:t>
      </w:r>
      <w:r>
        <w:rPr>
          <w:rFonts w:ascii="Times New Roman" w:hAnsi="Times New Roman" w:cs="Times New Roman"/>
        </w:rPr>
        <w:t>SHAP values for local feature importance of index 0.</w:t>
      </w:r>
    </w:p>
    <w:p w14:paraId="7819AA16" w14:textId="4FD2A24A" w:rsidR="005E3FBF" w:rsidRDefault="005E3FBF" w:rsidP="005E3FBF">
      <w:pPr>
        <w:rPr>
          <w:rFonts w:ascii="Times New Roman" w:hAnsi="Times New Roman" w:cs="Times New Roman"/>
        </w:rPr>
      </w:pPr>
    </w:p>
    <w:p w14:paraId="1B389594" w14:textId="70A8CDCB" w:rsidR="00C34794" w:rsidRDefault="005E3FBF" w:rsidP="005E3FBF">
      <w:pPr>
        <w:jc w:val="center"/>
        <w:rPr>
          <w:rFonts w:ascii="Times New Roman" w:hAnsi="Times New Roman" w:cs="Times New Roman"/>
        </w:rPr>
      </w:pPr>
      <w:r w:rsidRPr="00EE181E">
        <w:rPr>
          <w:rFonts w:ascii="Times New Roman" w:hAnsi="Times New Roman" w:cs="Times New Roman"/>
        </w:rPr>
        <w:drawing>
          <wp:anchor distT="0" distB="0" distL="114300" distR="114300" simplePos="0" relativeHeight="251668480" behindDoc="1" locked="0" layoutInCell="1" allowOverlap="1" wp14:anchorId="05F667F3" wp14:editId="01132377">
            <wp:simplePos x="0" y="0"/>
            <wp:positionH relativeFrom="column">
              <wp:posOffset>-427990</wp:posOffset>
            </wp:positionH>
            <wp:positionV relativeFrom="paragraph">
              <wp:posOffset>186487</wp:posOffset>
            </wp:positionV>
            <wp:extent cx="6732905" cy="840740"/>
            <wp:effectExtent l="0" t="0" r="0" b="0"/>
            <wp:wrapTight wrapText="bothSides">
              <wp:wrapPolygon edited="0">
                <wp:start x="0" y="0"/>
                <wp:lineTo x="0" y="21208"/>
                <wp:lineTo x="21553" y="21208"/>
                <wp:lineTo x="21553" y="0"/>
                <wp:lineTo x="0" y="0"/>
              </wp:wrapPolygon>
            </wp:wrapTight>
            <wp:docPr id="137421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500"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3589" t="47406" r="9130" b="37152"/>
                    <a:stretch/>
                  </pic:blipFill>
                  <pic:spPr bwMode="auto">
                    <a:xfrm>
                      <a:off x="0" y="0"/>
                      <a:ext cx="6732905" cy="84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CC9F3F" w14:textId="4230AA5A" w:rsidR="00C34794" w:rsidRDefault="000B4320" w:rsidP="002F6A1A">
      <w:pPr>
        <w:rPr>
          <w:rFonts w:ascii="Times New Roman" w:hAnsi="Times New Roman" w:cs="Times New Roman"/>
        </w:rPr>
      </w:pPr>
      <w:r w:rsidRPr="000B4320">
        <w:rPr>
          <w:rFonts w:ascii="Times New Roman" w:hAnsi="Times New Roman" w:cs="Times New Roman"/>
          <w:b/>
          <w:bCs/>
          <w:color w:val="4472C4" w:themeColor="accent1"/>
        </w:rPr>
        <w:t>Figure 11:</w:t>
      </w:r>
      <w:r w:rsidRPr="000B4320">
        <w:rPr>
          <w:rFonts w:ascii="Times New Roman" w:hAnsi="Times New Roman" w:cs="Times New Roman"/>
          <w:color w:val="4472C4" w:themeColor="accent1"/>
        </w:rPr>
        <w:t xml:space="preserve"> </w:t>
      </w:r>
      <w:r>
        <w:rPr>
          <w:rFonts w:ascii="Times New Roman" w:hAnsi="Times New Roman" w:cs="Times New Roman"/>
        </w:rPr>
        <w:t xml:space="preserve">SHAP values for local feature importance of </w:t>
      </w:r>
      <w:proofErr w:type="spellStart"/>
      <w:r>
        <w:rPr>
          <w:rFonts w:ascii="Times New Roman" w:hAnsi="Times New Roman" w:cs="Times New Roman"/>
        </w:rPr>
        <w:t>indes</w:t>
      </w:r>
      <w:proofErr w:type="spellEnd"/>
      <w:r>
        <w:rPr>
          <w:rFonts w:ascii="Times New Roman" w:hAnsi="Times New Roman" w:cs="Times New Roman"/>
        </w:rPr>
        <w:t xml:space="preserve"> 300.</w:t>
      </w:r>
    </w:p>
    <w:p w14:paraId="6234C8B1" w14:textId="0E54B56B" w:rsidR="00C34794" w:rsidRDefault="00A303F6" w:rsidP="00FF3893">
      <w:pPr>
        <w:ind w:left="360"/>
        <w:rPr>
          <w:rFonts w:ascii="Times New Roman" w:hAnsi="Times New Roman" w:cs="Times New Roman"/>
        </w:rPr>
      </w:pPr>
      <w:r>
        <w:rPr>
          <w:rFonts w:ascii="Times New Roman" w:hAnsi="Times New Roman" w:cs="Times New Roman"/>
        </w:rPr>
        <w:lastRenderedPageBreak/>
        <w:t>Figures 10 and 11</w:t>
      </w:r>
      <w:r w:rsidR="005E3FBF">
        <w:rPr>
          <w:rFonts w:ascii="Times New Roman" w:hAnsi="Times New Roman" w:cs="Times New Roman"/>
        </w:rPr>
        <w:t xml:space="preserve"> represent local feature importance for </w:t>
      </w:r>
      <w:r w:rsidR="00A87CBE">
        <w:rPr>
          <w:rFonts w:ascii="Times New Roman" w:hAnsi="Times New Roman" w:cs="Times New Roman"/>
        </w:rPr>
        <w:t xml:space="preserve">the prediction with index 0 and index 300. The three most important features from the global feature importance methods (HIV/AIDS, Income composition of resources, and Adult Mortality), also appear in both graphs above as having a significant roll in </w:t>
      </w:r>
      <w:r>
        <w:rPr>
          <w:rFonts w:ascii="Times New Roman" w:hAnsi="Times New Roman" w:cs="Times New Roman"/>
        </w:rPr>
        <w:t>each</w:t>
      </w:r>
      <w:r w:rsidR="00A87CBE">
        <w:rPr>
          <w:rFonts w:ascii="Times New Roman" w:hAnsi="Times New Roman" w:cs="Times New Roman"/>
        </w:rPr>
        <w:t xml:space="preserve"> prediction. This further exemplifies the importance of these three features in predicting life expectancy</w:t>
      </w:r>
      <w:r>
        <w:rPr>
          <w:rFonts w:ascii="Times New Roman" w:hAnsi="Times New Roman" w:cs="Times New Roman"/>
        </w:rPr>
        <w:t xml:space="preserve"> and</w:t>
      </w:r>
      <w:r w:rsidR="00A87CBE">
        <w:rPr>
          <w:rFonts w:ascii="Times New Roman" w:hAnsi="Times New Roman" w:cs="Times New Roman"/>
        </w:rPr>
        <w:t xml:space="preserve"> helps us to understand the model. </w:t>
      </w:r>
    </w:p>
    <w:p w14:paraId="5A4D8281" w14:textId="77777777" w:rsidR="001E71C1" w:rsidRPr="001E71C1" w:rsidRDefault="001E71C1" w:rsidP="001E71C1"/>
    <w:p w14:paraId="6D9C9CF3" w14:textId="0A1FD369" w:rsidR="001E71C1" w:rsidRDefault="00A06FD6" w:rsidP="001E71C1">
      <w:pPr>
        <w:pStyle w:val="Heading1"/>
        <w:rPr>
          <w:rFonts w:ascii="Times New Roman" w:hAnsi="Times New Roman" w:cs="Times New Roman"/>
          <w:b/>
          <w:bCs/>
          <w:color w:val="000000" w:themeColor="text1"/>
          <w:u w:val="single"/>
        </w:rPr>
      </w:pPr>
      <w:r w:rsidRPr="0026349E">
        <w:rPr>
          <w:rFonts w:ascii="Times New Roman" w:hAnsi="Times New Roman" w:cs="Times New Roman"/>
          <w:b/>
          <w:bCs/>
          <w:color w:val="000000" w:themeColor="text1"/>
          <w:u w:val="single"/>
        </w:rPr>
        <w:t>Outlook</w:t>
      </w:r>
    </w:p>
    <w:p w14:paraId="23CC2F08" w14:textId="37B99824" w:rsidR="00A87CBE" w:rsidRDefault="00A87CBE" w:rsidP="00A87CBE">
      <w:pPr>
        <w:ind w:left="360"/>
        <w:rPr>
          <w:rFonts w:ascii="Times New Roman" w:hAnsi="Times New Roman" w:cs="Times New Roman"/>
          <w:color w:val="000000" w:themeColor="text1"/>
        </w:rPr>
      </w:pPr>
    </w:p>
    <w:p w14:paraId="534E2E8B" w14:textId="4569067A" w:rsidR="00A87CBE" w:rsidRDefault="00A87CBE" w:rsidP="00FF3893">
      <w:pPr>
        <w:ind w:left="360"/>
        <w:rPr>
          <w:rFonts w:ascii="Times New Roman" w:hAnsi="Times New Roman" w:cs="Times New Roman"/>
          <w:color w:val="000000" w:themeColor="text1"/>
        </w:rPr>
      </w:pPr>
      <w:r>
        <w:rPr>
          <w:rFonts w:ascii="Times New Roman" w:hAnsi="Times New Roman" w:cs="Times New Roman"/>
          <w:color w:val="000000" w:themeColor="text1"/>
        </w:rPr>
        <w:t xml:space="preserve">To further improve the </w:t>
      </w:r>
      <w:r w:rsidR="00A303F6">
        <w:rPr>
          <w:rFonts w:ascii="Times New Roman" w:hAnsi="Times New Roman" w:cs="Times New Roman"/>
          <w:color w:val="000000" w:themeColor="text1"/>
        </w:rPr>
        <w:t>predictive power</w:t>
      </w:r>
      <w:r>
        <w:rPr>
          <w:rFonts w:ascii="Times New Roman" w:hAnsi="Times New Roman" w:cs="Times New Roman"/>
          <w:color w:val="000000" w:themeColor="text1"/>
        </w:rPr>
        <w:t xml:space="preserve"> and interpretability of this project, I would first train additional models to ensure that the </w:t>
      </w:r>
      <w:proofErr w:type="spellStart"/>
      <w:r>
        <w:rPr>
          <w:rFonts w:ascii="Times New Roman" w:hAnsi="Times New Roman" w:cs="Times New Roman"/>
          <w:color w:val="000000" w:themeColor="text1"/>
        </w:rPr>
        <w:t>XGB</w:t>
      </w:r>
      <w:r w:rsidR="00A303F6">
        <w:rPr>
          <w:rFonts w:ascii="Times New Roman" w:hAnsi="Times New Roman" w:cs="Times New Roman"/>
          <w:color w:val="000000" w:themeColor="text1"/>
        </w:rPr>
        <w:t>Regressor</w:t>
      </w:r>
      <w:proofErr w:type="spellEnd"/>
      <w:r>
        <w:rPr>
          <w:rFonts w:ascii="Times New Roman" w:hAnsi="Times New Roman" w:cs="Times New Roman"/>
          <w:color w:val="000000" w:themeColor="text1"/>
        </w:rPr>
        <w:t xml:space="preserve"> model is in fact the best model. I would look to train </w:t>
      </w:r>
      <w:proofErr w:type="spellStart"/>
      <w:r w:rsidR="00A303F6">
        <w:rPr>
          <w:rFonts w:ascii="Times New Roman" w:hAnsi="Times New Roman" w:cs="Times New Roman"/>
          <w:color w:val="000000" w:themeColor="text1"/>
        </w:rPr>
        <w:t>RandomForestRegressor</w:t>
      </w:r>
      <w:proofErr w:type="spellEnd"/>
      <w:r>
        <w:rPr>
          <w:rFonts w:ascii="Times New Roman" w:hAnsi="Times New Roman" w:cs="Times New Roman"/>
          <w:color w:val="000000" w:themeColor="text1"/>
        </w:rPr>
        <w:t xml:space="preserve"> and </w:t>
      </w:r>
      <w:r w:rsidR="00A303F6">
        <w:rPr>
          <w:rFonts w:ascii="Times New Roman" w:hAnsi="Times New Roman" w:cs="Times New Roman"/>
          <w:color w:val="000000" w:themeColor="text1"/>
        </w:rPr>
        <w:t>L</w:t>
      </w:r>
      <w:r>
        <w:rPr>
          <w:rFonts w:ascii="Times New Roman" w:hAnsi="Times New Roman" w:cs="Times New Roman"/>
          <w:color w:val="000000" w:themeColor="text1"/>
        </w:rPr>
        <w:t xml:space="preserve">inear </w:t>
      </w:r>
      <w:r w:rsidR="00A303F6">
        <w:rPr>
          <w:rFonts w:ascii="Times New Roman" w:hAnsi="Times New Roman" w:cs="Times New Roman"/>
          <w:color w:val="000000" w:themeColor="text1"/>
        </w:rPr>
        <w:t>R</w:t>
      </w:r>
      <w:r>
        <w:rPr>
          <w:rFonts w:ascii="Times New Roman" w:hAnsi="Times New Roman" w:cs="Times New Roman"/>
          <w:color w:val="000000" w:themeColor="text1"/>
        </w:rPr>
        <w:t>egression algorithms</w:t>
      </w:r>
      <w:r w:rsidR="000F1385">
        <w:rPr>
          <w:rFonts w:ascii="Times New Roman" w:hAnsi="Times New Roman" w:cs="Times New Roman"/>
          <w:color w:val="000000" w:themeColor="text1"/>
        </w:rPr>
        <w:t xml:space="preserve"> with L2 and elastic net regularization</w:t>
      </w:r>
      <w:r>
        <w:rPr>
          <w:rFonts w:ascii="Times New Roman" w:hAnsi="Times New Roman" w:cs="Times New Roman"/>
          <w:color w:val="000000" w:themeColor="text1"/>
        </w:rPr>
        <w:t>.</w:t>
      </w:r>
      <w:r w:rsidR="000F1385">
        <w:rPr>
          <w:rFonts w:ascii="Times New Roman" w:hAnsi="Times New Roman" w:cs="Times New Roman"/>
          <w:color w:val="000000" w:themeColor="text1"/>
        </w:rPr>
        <w:t xml:space="preserve"> The number of parameters tunned could also be increased to assist in increased predictability of each model. Specifically, I would look to increase the number of parameters tuned for the </w:t>
      </w:r>
      <w:proofErr w:type="spellStart"/>
      <w:r w:rsidR="000F1385">
        <w:rPr>
          <w:rFonts w:ascii="Times New Roman" w:hAnsi="Times New Roman" w:cs="Times New Roman"/>
          <w:color w:val="000000" w:themeColor="text1"/>
        </w:rPr>
        <w:t>XGB</w:t>
      </w:r>
      <w:r w:rsidR="00FF3893">
        <w:rPr>
          <w:rFonts w:ascii="Times New Roman" w:hAnsi="Times New Roman" w:cs="Times New Roman"/>
          <w:color w:val="000000" w:themeColor="text1"/>
        </w:rPr>
        <w:t>Regressor</w:t>
      </w:r>
      <w:proofErr w:type="spellEnd"/>
      <w:r w:rsidR="000F1385">
        <w:rPr>
          <w:rFonts w:ascii="Times New Roman" w:hAnsi="Times New Roman" w:cs="Times New Roman"/>
          <w:color w:val="000000" w:themeColor="text1"/>
        </w:rPr>
        <w:t xml:space="preserve"> model. Finally, more life expectancy experts involved in the data collection and model interpretation process would aid in a more full and effective machine learning model. </w:t>
      </w:r>
      <w:r>
        <w:rPr>
          <w:rFonts w:ascii="Times New Roman" w:hAnsi="Times New Roman" w:cs="Times New Roman"/>
          <w:color w:val="000000" w:themeColor="text1"/>
        </w:rPr>
        <w:t xml:space="preserve"> </w:t>
      </w:r>
    </w:p>
    <w:p w14:paraId="7808B85F" w14:textId="77777777" w:rsidR="00A87CBE" w:rsidRPr="00A87CBE" w:rsidRDefault="00A87CBE" w:rsidP="000F1385">
      <w:pPr>
        <w:rPr>
          <w:rFonts w:ascii="Times New Roman" w:hAnsi="Times New Roman" w:cs="Times New Roman"/>
          <w:color w:val="000000" w:themeColor="text1"/>
        </w:rPr>
      </w:pPr>
    </w:p>
    <w:p w14:paraId="32D01261" w14:textId="67A7A95F" w:rsidR="00A06FD6" w:rsidRDefault="00A06FD6" w:rsidP="00354FAC">
      <w:pPr>
        <w:pStyle w:val="Heading1"/>
        <w:rPr>
          <w:rFonts w:ascii="Times New Roman" w:hAnsi="Times New Roman" w:cs="Times New Roman"/>
          <w:b/>
          <w:bCs/>
          <w:color w:val="000000" w:themeColor="text1"/>
          <w:u w:val="single"/>
        </w:rPr>
      </w:pPr>
      <w:r w:rsidRPr="0026349E">
        <w:rPr>
          <w:rFonts w:ascii="Times New Roman" w:hAnsi="Times New Roman" w:cs="Times New Roman"/>
          <w:b/>
          <w:bCs/>
          <w:color w:val="000000" w:themeColor="text1"/>
          <w:u w:val="single"/>
        </w:rPr>
        <w:t>References</w:t>
      </w:r>
    </w:p>
    <w:p w14:paraId="1DE189D6" w14:textId="77777777" w:rsidR="00395004" w:rsidRPr="00395004" w:rsidRDefault="00395004" w:rsidP="00395004"/>
    <w:p w14:paraId="1BE27ECD" w14:textId="523470F5" w:rsidR="00FF3893" w:rsidRDefault="00FF3893" w:rsidP="00FF3893">
      <w:pPr>
        <w:ind w:left="360"/>
        <w:rPr>
          <w:rFonts w:ascii="Times New Roman" w:hAnsi="Times New Roman" w:cs="Times New Roman"/>
        </w:rPr>
      </w:pPr>
      <w:r>
        <w:rPr>
          <w:rFonts w:ascii="Times New Roman" w:hAnsi="Times New Roman" w:cs="Times New Roman"/>
        </w:rPr>
        <w:t xml:space="preserve">[1] </w:t>
      </w:r>
      <w:r w:rsidRPr="00395004">
        <w:rPr>
          <w:rFonts w:ascii="Times New Roman" w:hAnsi="Times New Roman" w:cs="Times New Roman"/>
        </w:rPr>
        <w:t>https://www.kaggle.com/datasets/kumarajarshi/life-expectancy-who</w:t>
      </w:r>
    </w:p>
    <w:p w14:paraId="1B8175D2" w14:textId="247E2E92" w:rsidR="00395004" w:rsidRDefault="00FF3893" w:rsidP="00395004">
      <w:pPr>
        <w:pStyle w:val="NormalWeb"/>
        <w:ind w:left="567" w:hanging="207"/>
      </w:pPr>
      <w:r>
        <w:t>[2]</w:t>
      </w:r>
      <w:r w:rsidR="00395004" w:rsidRPr="00395004">
        <w:t xml:space="preserve"> </w:t>
      </w:r>
      <w:r w:rsidR="00395004">
        <w:t>Saar-</w:t>
      </w:r>
      <w:proofErr w:type="spellStart"/>
      <w:r w:rsidR="00395004">
        <w:t>Tsechansky</w:t>
      </w:r>
      <w:proofErr w:type="spellEnd"/>
      <w:r w:rsidR="00395004">
        <w:t xml:space="preserve">, </w:t>
      </w:r>
      <w:proofErr w:type="spellStart"/>
      <w:r w:rsidR="00395004">
        <w:t>Maytal</w:t>
      </w:r>
      <w:proofErr w:type="spellEnd"/>
      <w:r w:rsidR="00395004">
        <w:t xml:space="preserve">, and Foster Provost. “Handling Missing Values when Applying Classification Models.” </w:t>
      </w:r>
      <w:r w:rsidR="00395004">
        <w:rPr>
          <w:i/>
          <w:iCs/>
        </w:rPr>
        <w:t xml:space="preserve">Journal of Machine Learning Research </w:t>
      </w:r>
      <w:r w:rsidR="00395004">
        <w:t xml:space="preserve">, vol. 8, 2007. </w:t>
      </w:r>
      <w:r w:rsidR="00395004">
        <w:rPr>
          <w:i/>
          <w:iCs/>
        </w:rPr>
        <w:t>1625-1657</w:t>
      </w:r>
      <w:r w:rsidR="00395004">
        <w:t xml:space="preserve">, https://doi.org/https://www.jmlr.org/papers/volume8/saar-tsechansky07a/saar-tsechansky07a.pdf. </w:t>
      </w:r>
    </w:p>
    <w:p w14:paraId="2436891F" w14:textId="34EEF3DF" w:rsidR="00395004" w:rsidRDefault="00395004" w:rsidP="00395004">
      <w:pPr>
        <w:pStyle w:val="NormalWeb"/>
        <w:ind w:left="567" w:hanging="207"/>
      </w:pPr>
      <w:r>
        <w:t>[3]</w:t>
      </w:r>
    </w:p>
    <w:p w14:paraId="02ED1E76" w14:textId="5091C1F8" w:rsidR="00FF3893" w:rsidRPr="00FF3893" w:rsidRDefault="00FF3893" w:rsidP="00FF3893">
      <w:pPr>
        <w:ind w:left="360"/>
        <w:rPr>
          <w:rFonts w:ascii="Times New Roman" w:hAnsi="Times New Roman" w:cs="Times New Roman"/>
        </w:rPr>
      </w:pPr>
    </w:p>
    <w:sectPr w:rsidR="00FF3893" w:rsidRPr="00FF3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76B43"/>
    <w:multiLevelType w:val="hybridMultilevel"/>
    <w:tmpl w:val="BF6C1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402DB6"/>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3BE6F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A4A0D1B"/>
    <w:multiLevelType w:val="hybridMultilevel"/>
    <w:tmpl w:val="96E65E32"/>
    <w:lvl w:ilvl="0" w:tplc="53485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70441021">
    <w:abstractNumId w:val="0"/>
  </w:num>
  <w:num w:numId="2" w16cid:durableId="987635251">
    <w:abstractNumId w:val="1"/>
  </w:num>
  <w:num w:numId="3" w16cid:durableId="1848323873">
    <w:abstractNumId w:val="2"/>
  </w:num>
  <w:num w:numId="4" w16cid:durableId="6397666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FD6"/>
    <w:rsid w:val="000B4320"/>
    <w:rsid w:val="000F1385"/>
    <w:rsid w:val="00103F41"/>
    <w:rsid w:val="001109BF"/>
    <w:rsid w:val="001E3ABE"/>
    <w:rsid w:val="001E71C1"/>
    <w:rsid w:val="00224CFB"/>
    <w:rsid w:val="002411BE"/>
    <w:rsid w:val="002517E6"/>
    <w:rsid w:val="0026349E"/>
    <w:rsid w:val="002A3983"/>
    <w:rsid w:val="002B4A7B"/>
    <w:rsid w:val="002E7E4B"/>
    <w:rsid w:val="002F6A1A"/>
    <w:rsid w:val="00354FAC"/>
    <w:rsid w:val="00383BC2"/>
    <w:rsid w:val="00395004"/>
    <w:rsid w:val="003D242B"/>
    <w:rsid w:val="004342CC"/>
    <w:rsid w:val="00536E0B"/>
    <w:rsid w:val="00537AB5"/>
    <w:rsid w:val="005E3FBF"/>
    <w:rsid w:val="0060172F"/>
    <w:rsid w:val="00611090"/>
    <w:rsid w:val="006E0944"/>
    <w:rsid w:val="007760CD"/>
    <w:rsid w:val="00780C59"/>
    <w:rsid w:val="0078733E"/>
    <w:rsid w:val="00832070"/>
    <w:rsid w:val="00872DC6"/>
    <w:rsid w:val="008C2337"/>
    <w:rsid w:val="009B09FB"/>
    <w:rsid w:val="009B6686"/>
    <w:rsid w:val="00A06FD6"/>
    <w:rsid w:val="00A14C29"/>
    <w:rsid w:val="00A303F6"/>
    <w:rsid w:val="00A41477"/>
    <w:rsid w:val="00A87CBE"/>
    <w:rsid w:val="00A87E8B"/>
    <w:rsid w:val="00AC24D9"/>
    <w:rsid w:val="00AC6623"/>
    <w:rsid w:val="00AF12C4"/>
    <w:rsid w:val="00B925DC"/>
    <w:rsid w:val="00C23722"/>
    <w:rsid w:val="00C34794"/>
    <w:rsid w:val="00C62FCC"/>
    <w:rsid w:val="00CD35A2"/>
    <w:rsid w:val="00D116A8"/>
    <w:rsid w:val="00D602F6"/>
    <w:rsid w:val="00D87BD0"/>
    <w:rsid w:val="00D979B0"/>
    <w:rsid w:val="00DA2C33"/>
    <w:rsid w:val="00E135C6"/>
    <w:rsid w:val="00E965E0"/>
    <w:rsid w:val="00EA3617"/>
    <w:rsid w:val="00EE181E"/>
    <w:rsid w:val="00F152B9"/>
    <w:rsid w:val="00F2217E"/>
    <w:rsid w:val="00F8378A"/>
    <w:rsid w:val="00FF3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BE9E8"/>
  <w15:chartTrackingRefBased/>
  <w15:docId w15:val="{5A0225C0-8310-D543-A5F6-D2AC41590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FAC"/>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FAC"/>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FAC"/>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54FAC"/>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4FA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54FA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54FA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54FA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4FA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FD6"/>
    <w:pPr>
      <w:ind w:left="720"/>
      <w:contextualSpacing/>
    </w:pPr>
  </w:style>
  <w:style w:type="table" w:styleId="TableGrid">
    <w:name w:val="Table Grid"/>
    <w:basedOn w:val="TableNormal"/>
    <w:uiPriority w:val="39"/>
    <w:rsid w:val="002F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4F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4F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F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54F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4F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54F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54F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54F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4FAC"/>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DA2C3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DA2C3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DA2C3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A2C3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DA2C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DA2C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F3893"/>
    <w:rPr>
      <w:color w:val="0563C1" w:themeColor="hyperlink"/>
      <w:u w:val="single"/>
    </w:rPr>
  </w:style>
  <w:style w:type="character" w:styleId="UnresolvedMention">
    <w:name w:val="Unresolved Mention"/>
    <w:basedOn w:val="DefaultParagraphFont"/>
    <w:uiPriority w:val="99"/>
    <w:semiHidden/>
    <w:unhideWhenUsed/>
    <w:rsid w:val="00FF3893"/>
    <w:rPr>
      <w:color w:val="605E5C"/>
      <w:shd w:val="clear" w:color="auto" w:fill="E1DFDD"/>
    </w:rPr>
  </w:style>
  <w:style w:type="paragraph" w:styleId="NormalWeb">
    <w:name w:val="Normal (Web)"/>
    <w:basedOn w:val="Normal"/>
    <w:uiPriority w:val="99"/>
    <w:semiHidden/>
    <w:unhideWhenUsed/>
    <w:rsid w:val="0039500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5655">
      <w:bodyDiv w:val="1"/>
      <w:marLeft w:val="0"/>
      <w:marRight w:val="0"/>
      <w:marTop w:val="0"/>
      <w:marBottom w:val="0"/>
      <w:divBdr>
        <w:top w:val="none" w:sz="0" w:space="0" w:color="auto"/>
        <w:left w:val="none" w:sz="0" w:space="0" w:color="auto"/>
        <w:bottom w:val="none" w:sz="0" w:space="0" w:color="auto"/>
        <w:right w:val="none" w:sz="0" w:space="0" w:color="auto"/>
      </w:divBdr>
    </w:div>
    <w:div w:id="326130975">
      <w:bodyDiv w:val="1"/>
      <w:marLeft w:val="0"/>
      <w:marRight w:val="0"/>
      <w:marTop w:val="0"/>
      <w:marBottom w:val="0"/>
      <w:divBdr>
        <w:top w:val="none" w:sz="0" w:space="0" w:color="auto"/>
        <w:left w:val="none" w:sz="0" w:space="0" w:color="auto"/>
        <w:bottom w:val="none" w:sz="0" w:space="0" w:color="auto"/>
        <w:right w:val="none" w:sz="0" w:space="0" w:color="auto"/>
      </w:divBdr>
    </w:div>
    <w:div w:id="391929756">
      <w:bodyDiv w:val="1"/>
      <w:marLeft w:val="0"/>
      <w:marRight w:val="0"/>
      <w:marTop w:val="0"/>
      <w:marBottom w:val="0"/>
      <w:divBdr>
        <w:top w:val="none" w:sz="0" w:space="0" w:color="auto"/>
        <w:left w:val="none" w:sz="0" w:space="0" w:color="auto"/>
        <w:bottom w:val="none" w:sz="0" w:space="0" w:color="auto"/>
        <w:right w:val="none" w:sz="0" w:space="0" w:color="auto"/>
      </w:divBdr>
    </w:div>
    <w:div w:id="126322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9</Pages>
  <Words>1941</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Rohde</dc:creator>
  <cp:keywords/>
  <dc:description/>
  <cp:lastModifiedBy>Dana Rohde</cp:lastModifiedBy>
  <cp:revision>3</cp:revision>
  <dcterms:created xsi:type="dcterms:W3CDTF">2023-11-24T19:42:00Z</dcterms:created>
  <dcterms:modified xsi:type="dcterms:W3CDTF">2023-12-08T17:29:00Z</dcterms:modified>
</cp:coreProperties>
</file>