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A</w:t>
      </w:r>
    </w:p>
    <w:p>
      <w:pPr>
        <w:pStyle w:val="Author"/>
      </w:pPr>
      <w:r>
        <w:t xml:space="preserve">Dana</w:t>
      </w:r>
      <w:r>
        <w:t xml:space="preserve"> </w:t>
      </w:r>
      <w:r>
        <w:t xml:space="preserve">Melamed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Prepare input rasters</w:t>
      </w:r>
      <w:r>
        <w:br w:type="textWrapping"/>
      </w:r>
      <w:r>
        <w:br w:type="textWrapping"/>
      </w:r>
      <w:r>
        <w:rPr>
          <w:rStyle w:val="NormalTok"/>
        </w:rPr>
        <w:t xml:space="preserve">## 1. Data</w:t>
      </w:r>
      <w:r>
        <w:br w:type="textWrapping"/>
      </w:r>
      <w:r>
        <w:rPr>
          <w:rStyle w:val="NormalTok"/>
        </w:rPr>
        <w:t xml:space="preserve">### Study area polygon</w:t>
      </w:r>
      <w:r>
        <w:br w:type="textWrapping"/>
      </w:r>
      <w:r>
        <w:rPr>
          <w:rStyle w:val="NormalTok"/>
        </w:rPr>
        <w:t xml:space="preserve">study_area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rgdal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"study_area"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"study_area"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DEM </w:t>
      </w:r>
      <w:r>
        <w:br w:type="textWrapping"/>
      </w:r>
      <w:r>
        <w:rPr>
          <w:rStyle w:val="NormalTok"/>
        </w:rPr>
        <w:t xml:space="preserve">DEM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"C://nsdnr//dp055v2gr//e055ns20//grid//dem020hy"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Other input rasters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Crop, reproject and resample the DEM</w:t>
      </w:r>
      <w:r>
        <w:br w:type="textWrapping"/>
      </w:r>
      <w:r>
        <w:rPr>
          <w:rStyle w:val="NormalTok"/>
        </w:rPr>
        <w:t xml:space="preserve">DEM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(DEM, study_area) </w:t>
      </w:r>
      <w:r>
        <w:rPr>
          <w:rStyle w:val="CommentTok"/>
        </w:rPr>
        <w:t xml:space="preserve"># crop &amp; reproject</w:t>
      </w:r>
      <w:r>
        <w:br w:type="textWrapping"/>
      </w:r>
      <w:r>
        <w:rPr>
          <w:rStyle w:val="NormalTok"/>
        </w:rPr>
        <w:t xml:space="preserve">temp_raster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(DEM),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</w:t>
      </w:r>
      <w:r>
        <w:rPr>
          <w:rStyle w:val="NormalTok"/>
        </w:rPr>
        <w:t xml:space="preserve">(DEM)) </w:t>
      </w:r>
      <w:r>
        <w:rPr>
          <w:rStyle w:val="CommentTok"/>
        </w:rPr>
        <w:t xml:space="preserve"># dummy raster to resample to</w:t>
      </w:r>
      <w:r>
        <w:br w:type="textWrapping"/>
      </w:r>
      <w:r>
        <w:rPr>
          <w:rStyle w:val="NormalTok"/>
        </w:rPr>
        <w:t xml:space="preserve">DEM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(DEM, temp_raster,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"bilinear"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raster brick</w:t>
      </w:r>
      <w:r>
        <w:br w:type="textWrapping"/>
      </w:r>
      <w:r>
        <w:rPr>
          <w:rStyle w:val="NormalTok"/>
        </w:rPr>
        <w:t xml:space="preserve">## Set exactly similar properties by resampling to solar raster</w:t>
      </w:r>
      <w:r>
        <w:br w:type="textWrapping"/>
      </w:r>
      <w:r>
        <w:rPr>
          <w:rStyle w:val="NormalTok"/>
        </w:rPr>
        <w:t xml:space="preserve">solar_raster_df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make_temporal_raster_df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"E://GOES_200m"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'2016-06-01'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'2016-06-08'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date_chars=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"%Y_%j"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solar_raster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(solar_raster_df[[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(rasters_list)){</w:t>
      </w:r>
      <w:r>
        <w:br w:type="textWrapping"/>
      </w:r>
      <w:r>
        <w:rPr>
          <w:rStyle w:val="NormalTok"/>
        </w:rPr>
        <w:t xml:space="preserve">  rasters_list[[i]]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(rasters_list[[i]], solar_raster)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Modify the Aspect and PTOC Rasters </w:t>
      </w:r>
      <w:r>
        <w:br w:type="textWrapping"/>
      </w:r>
      <w:r>
        <w:br w:type="textWrapping"/>
      </w:r>
      <w:r>
        <w:rPr>
          <w:rStyle w:val="NormalTok"/>
        </w:rPr>
        <w:t xml:space="preserve">##### Recalculate Aspect Raster #####</w:t>
      </w:r>
      <w:r>
        <w:br w:type="textWrapping"/>
      </w:r>
      <w:r>
        <w:rPr>
          <w:rStyle w:val="NormalTok"/>
        </w:rPr>
        <w:t xml:space="preserve">asp_raster_in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"asp.tif"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asp_raster_out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(asp_raster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(asp_raster_out,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"asp.tif"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 Limit Proximity to the Coastline Raster #####</w:t>
      </w:r>
      <w:r>
        <w:br w:type="textWrapping"/>
      </w:r>
      <w:r>
        <w:rPr>
          <w:rStyle w:val="NormalTok"/>
        </w:rPr>
        <w:t xml:space="preserve">limit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metres</w:t>
      </w:r>
      <w:r>
        <w:br w:type="textWrapping"/>
      </w:r>
      <w:r>
        <w:rPr>
          <w:rStyle w:val="NormalTok"/>
        </w:rPr>
        <w:t xml:space="preserve">ptoc_raster_in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"ptoc.tif"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ptoc_raster_out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ptoc_raster_in</w:t>
      </w:r>
      <w:r>
        <w:br w:type="textWrapping"/>
      </w:r>
      <w:r>
        <w:rPr>
          <w:rStyle w:val="NormalTok"/>
        </w:rPr>
        <w:t xml:space="preserve">ptoc_raster_out[ptoc_raster_in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limit]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limit</w:t>
      </w:r>
      <w:r>
        <w:br w:type="textWrapping"/>
      </w:r>
      <w:r>
        <w:br w:type="textWrapping"/>
      </w:r>
      <w:r>
        <w:rPr>
          <w:rStyle w:val="NormalTok"/>
        </w:rPr>
        <w:t xml:space="preserve">gam_six_years_lim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(temp_mean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(dem,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(ptoc,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(sum_irradiance,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(east,north),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model_stations_df)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daily_temperatures_df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"WeatherData"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"daily_20110101_20180218"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Add stations easting and northing to data frame</w:t>
      </w:r>
      <w:r>
        <w:br w:type="textWrapping"/>
      </w:r>
      <w:r>
        <w:rPr>
          <w:rStyle w:val="NormalTok"/>
        </w:rPr>
        <w:t xml:space="preserve">ns_stations_in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rgdal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"WeatherData"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"NSWeatherStns"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ns_stations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ns_stations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stationid =</w:t>
      </w:r>
      <w:r>
        <w:rPr>
          <w:rStyle w:val="NormalTok"/>
        </w:rPr>
        <w:t xml:space="preserve"> StnID, </w:t>
      </w:r>
      <w:r>
        <w:rPr>
          <w:rStyle w:val="DataTypeTok"/>
        </w:rPr>
        <w:t xml:space="preserve">NORTHING =</w:t>
      </w:r>
      <w:r>
        <w:rPr>
          <w:rStyle w:val="NormalTok"/>
        </w:rPr>
        <w:t xml:space="preserve"> Northing, </w:t>
      </w:r>
      <w:r>
        <w:rPr>
          <w:rStyle w:val="DataTypeTok"/>
        </w:rPr>
        <w:t xml:space="preserve">EASTING =</w:t>
      </w:r>
      <w:r>
        <w:rPr>
          <w:rStyle w:val="NormalTok"/>
        </w:rPr>
        <w:t xml:space="preserve"> Easting)</w:t>
      </w:r>
      <w:r>
        <w:br w:type="textWrapping"/>
      </w:r>
      <w:r>
        <w:br w:type="textWrapping"/>
      </w:r>
      <w:r>
        <w:rPr>
          <w:rStyle w:val="NormalTok"/>
        </w:rPr>
        <w:t xml:space="preserve">swns_stations_df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(daily_temperatures_df, </w:t>
      </w:r>
      <w:r>
        <w:br w:type="textWrapping"/>
      </w:r>
      <w:r>
        <w:rPr>
          <w:rStyle w:val="NormalTok"/>
        </w:rPr>
        <w:t xml:space="preserve">                                   ns_stations,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extract_constant_raster_values</w:t>
      </w:r>
      <w:r>
        <w:rPr>
          <w:rStyle w:val="NormalTok"/>
        </w:rPr>
        <w:t xml:space="preserve">(rasters_list)</w:t>
      </w:r>
      <w:r>
        <w:br w:type="textWrapping"/>
      </w:r>
      <w:r>
        <w:br w:type="textWrapping"/>
      </w:r>
      <w:r>
        <w:rPr>
          <w:rStyle w:val="NormalTok"/>
        </w:rPr>
        <w:t xml:space="preserve">solar_irradiance_rasters_df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make_temporal_raster_df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in_folder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GOES_200m"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'2012-01-01'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end_date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'2017-12-31'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date_chars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"%Y_%j"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swns_stations_df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extract_temporal_raster_values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temporal_rasters_df =</w:t>
      </w:r>
      <w:r>
        <w:rPr>
          <w:rStyle w:val="NormalTok"/>
        </w:rPr>
        <w:t xml:space="preserve"> solar_irradiance_rasters_df,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temperatures_df =</w:t>
      </w:r>
      <w:r>
        <w:rPr>
          <w:rStyle w:val="NormalTok"/>
        </w:rPr>
        <w:t xml:space="preserve"> swns_stations_df,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col_name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"sum_irradiance"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9c74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</dc:title>
  <dc:creator>Dana Melamed</dc:creator>
  <dcterms:created xsi:type="dcterms:W3CDTF">2018-07-15T16:54:07Z</dcterms:created>
  <dcterms:modified xsi:type="dcterms:W3CDTF">2018-07-15T16:54:07Z</dcterms:modified>
</cp:coreProperties>
</file>