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54A97" w14:textId="77777777" w:rsidR="00F44D52" w:rsidRDefault="00F44D52" w:rsidP="00F44D52">
      <w:proofErr w:type="spellStart"/>
      <w:r>
        <w:t>eJPT</w:t>
      </w:r>
      <w:proofErr w:type="spellEnd"/>
      <w:r>
        <w:t xml:space="preserve"> Certification </w:t>
      </w:r>
    </w:p>
    <w:p w14:paraId="52CB6B88" w14:textId="68695F78" w:rsidR="00F44D52" w:rsidRDefault="00F44D52" w:rsidP="00F44D52">
      <w:r>
        <w:t xml:space="preserve">Section: </w:t>
      </w:r>
      <w:proofErr w:type="spellStart"/>
      <w:r>
        <w:t>Footprinting</w:t>
      </w:r>
      <w:proofErr w:type="spellEnd"/>
      <w:r>
        <w:t xml:space="preserve"> and Scanning</w:t>
      </w:r>
    </w:p>
    <w:p w14:paraId="60E910BA" w14:textId="77777777" w:rsidR="00F44D52" w:rsidRDefault="00F44D52" w:rsidP="00F44D52">
      <w:r>
        <w:t>08/7/2020</w:t>
      </w:r>
    </w:p>
    <w:p w14:paraId="0728D35D" w14:textId="128F033B" w:rsidR="00F44D52" w:rsidRDefault="00F44D52"/>
    <w:p w14:paraId="137BA31C" w14:textId="4EA6D951" w:rsidR="00DF61C8" w:rsidRDefault="00DF61C8">
      <w:pPr>
        <w:rPr>
          <w:b/>
          <w:bCs/>
        </w:rPr>
      </w:pPr>
      <w:r w:rsidRPr="00DF61C8">
        <w:rPr>
          <w:b/>
          <w:bCs/>
        </w:rPr>
        <w:t>Learning Objectives</w:t>
      </w:r>
    </w:p>
    <w:p w14:paraId="71EBD2DD" w14:textId="093EEED5" w:rsidR="00DF61C8" w:rsidRDefault="00805F8A" w:rsidP="00805F8A">
      <w:pPr>
        <w:pStyle w:val="ListParagraph"/>
        <w:numPr>
          <w:ilvl w:val="0"/>
          <w:numId w:val="1"/>
        </w:numPr>
      </w:pPr>
      <w:r>
        <w:t>Discovering and mapping network environments.</w:t>
      </w:r>
    </w:p>
    <w:p w14:paraId="4227F101" w14:textId="4E5D165A" w:rsidR="00805F8A" w:rsidRDefault="00805F8A" w:rsidP="00805F8A">
      <w:pPr>
        <w:pStyle w:val="ListParagraph"/>
        <w:numPr>
          <w:ilvl w:val="0"/>
          <w:numId w:val="1"/>
        </w:numPr>
      </w:pPr>
      <w:r>
        <w:t>Tools, methods, and techniques to perform proper reconnaissance on the network level.</w:t>
      </w:r>
    </w:p>
    <w:p w14:paraId="642F64A4" w14:textId="5EBBFAD5" w:rsidR="00805F8A" w:rsidRDefault="00805F8A" w:rsidP="00805F8A"/>
    <w:p w14:paraId="6C929E1C" w14:textId="217D85D3" w:rsidR="00805F8A" w:rsidRDefault="00805F8A" w:rsidP="00805F8A">
      <w:pPr>
        <w:rPr>
          <w:b/>
          <w:bCs/>
        </w:rPr>
      </w:pPr>
      <w:r w:rsidRPr="00805F8A">
        <w:rPr>
          <w:b/>
          <w:bCs/>
        </w:rPr>
        <w:t>Mapping a Network</w:t>
      </w:r>
    </w:p>
    <w:p w14:paraId="6783A96C" w14:textId="14C0311C" w:rsidR="00805F8A" w:rsidRDefault="00805F8A" w:rsidP="00805F8A">
      <w:pPr>
        <w:pStyle w:val="ListParagraph"/>
        <w:numPr>
          <w:ilvl w:val="0"/>
          <w:numId w:val="1"/>
        </w:numPr>
      </w:pPr>
      <w:r>
        <w:t>Why is it important?</w:t>
      </w:r>
    </w:p>
    <w:p w14:paraId="2C28B054" w14:textId="20801361" w:rsidR="00805F8A" w:rsidRDefault="00805F8A" w:rsidP="00805F8A">
      <w:pPr>
        <w:pStyle w:val="ListParagraph"/>
        <w:numPr>
          <w:ilvl w:val="1"/>
          <w:numId w:val="1"/>
        </w:numPr>
      </w:pPr>
      <w:r>
        <w:t>Enables you to perform efficient penetration test.</w:t>
      </w:r>
    </w:p>
    <w:p w14:paraId="6C742908" w14:textId="4D5A1C88" w:rsidR="00805F8A" w:rsidRDefault="00805F8A" w:rsidP="00805F8A">
      <w:pPr>
        <w:pStyle w:val="ListParagraph"/>
        <w:numPr>
          <w:ilvl w:val="1"/>
          <w:numId w:val="1"/>
        </w:numPr>
      </w:pPr>
      <w:r>
        <w:t>Knowledge of your in-scope targets.</w:t>
      </w:r>
    </w:p>
    <w:p w14:paraId="15057602" w14:textId="5EDF9E33" w:rsidR="00805F8A" w:rsidRDefault="00805F8A" w:rsidP="00805F8A">
      <w:pPr>
        <w:pStyle w:val="ListParagraph"/>
        <w:numPr>
          <w:ilvl w:val="1"/>
          <w:numId w:val="1"/>
        </w:numPr>
      </w:pPr>
      <w:r>
        <w:t>Ability to create a technological map.</w:t>
      </w:r>
    </w:p>
    <w:p w14:paraId="43C50449" w14:textId="5D7BF8EE" w:rsidR="00805F8A" w:rsidRDefault="00805F8A" w:rsidP="00E63E5D"/>
    <w:p w14:paraId="7809A5E3" w14:textId="6BF892DD" w:rsidR="00E63E5D" w:rsidRDefault="00E63E5D" w:rsidP="00E63E5D">
      <w:pPr>
        <w:pStyle w:val="ListParagraph"/>
        <w:numPr>
          <w:ilvl w:val="0"/>
          <w:numId w:val="1"/>
        </w:numPr>
      </w:pPr>
      <w:r>
        <w:t>After the information gathering stage the penetration tester begins fingerprinting and enumeration of the nodes on the client’s network.</w:t>
      </w:r>
    </w:p>
    <w:p w14:paraId="3A27087E" w14:textId="6CEDFDE4" w:rsidR="00922660" w:rsidRDefault="00922660" w:rsidP="00E63E5D">
      <w:pPr>
        <w:pStyle w:val="ListParagraph"/>
        <w:numPr>
          <w:ilvl w:val="0"/>
          <w:numId w:val="1"/>
        </w:numPr>
        <w:rPr>
          <w:highlight w:val="yellow"/>
        </w:rPr>
      </w:pPr>
      <w:r w:rsidRPr="00922660">
        <w:rPr>
          <w:highlight w:val="yellow"/>
        </w:rPr>
        <w:t>Every host connected to the internet or private network must have a unique IP address which identifies it.</w:t>
      </w:r>
    </w:p>
    <w:p w14:paraId="01321622" w14:textId="4F1AA7B9" w:rsidR="00922660" w:rsidRDefault="00922660" w:rsidP="00922660">
      <w:pPr>
        <w:pStyle w:val="ListParagraph"/>
        <w:numPr>
          <w:ilvl w:val="1"/>
          <w:numId w:val="1"/>
        </w:numPr>
      </w:pPr>
      <w:r>
        <w:t>Address block, 200.200.0.0/16 means that that the network could contain up to 65536 (2^16) hosts with IP addresses in the 200.200.0.0 – 200.200.255.255 range.</w:t>
      </w:r>
    </w:p>
    <w:p w14:paraId="246A9BF6" w14:textId="7B0E97C4" w:rsidR="002F4595" w:rsidRDefault="00C12C72" w:rsidP="002F4595">
      <w:pPr>
        <w:pStyle w:val="ListParagraph"/>
        <w:numPr>
          <w:ilvl w:val="1"/>
          <w:numId w:val="1"/>
        </w:numPr>
      </w:pPr>
      <w:r>
        <w:t xml:space="preserve">The </w:t>
      </w:r>
      <w:proofErr w:type="spellStart"/>
      <w:r>
        <w:t>pentester</w:t>
      </w:r>
      <w:proofErr w:type="spellEnd"/>
      <w:r>
        <w:t xml:space="preserve"> must figure out which of the 65536 IP addresses are assigned to a node.</w:t>
      </w:r>
    </w:p>
    <w:p w14:paraId="79E13455" w14:textId="17DA6F88" w:rsidR="002F4595" w:rsidRDefault="002F4595" w:rsidP="002F4595">
      <w:pPr>
        <w:pStyle w:val="ListParagraph"/>
        <w:numPr>
          <w:ilvl w:val="0"/>
          <w:numId w:val="1"/>
        </w:numPr>
        <w:rPr>
          <w:b/>
          <w:bCs/>
        </w:rPr>
      </w:pPr>
      <w:r w:rsidRPr="002F4595">
        <w:rPr>
          <w:b/>
          <w:bCs/>
        </w:rPr>
        <w:t>Ping Sweeping</w:t>
      </w:r>
    </w:p>
    <w:p w14:paraId="31F56A81" w14:textId="43B6398F" w:rsidR="00685240" w:rsidRPr="00685240" w:rsidRDefault="00685240" w:rsidP="00685240">
      <w:pPr>
        <w:pStyle w:val="ListParagraph"/>
        <w:numPr>
          <w:ilvl w:val="1"/>
          <w:numId w:val="1"/>
        </w:numPr>
        <w:rPr>
          <w:b/>
          <w:bCs/>
        </w:rPr>
      </w:pPr>
      <w:r>
        <w:t>This is the fastest and most efficient way to check all 65536 hosts.</w:t>
      </w:r>
    </w:p>
    <w:p w14:paraId="40CAF585" w14:textId="389B14E7" w:rsidR="00685240" w:rsidRPr="00AA00DC" w:rsidRDefault="00685240" w:rsidP="00685240">
      <w:pPr>
        <w:pStyle w:val="ListParagraph"/>
        <w:numPr>
          <w:ilvl w:val="1"/>
          <w:numId w:val="1"/>
        </w:numPr>
        <w:rPr>
          <w:b/>
          <w:bCs/>
        </w:rPr>
      </w:pPr>
      <w:proofErr w:type="gramStart"/>
      <w:r>
        <w:t>Ping,</w:t>
      </w:r>
      <w:proofErr w:type="gramEnd"/>
      <w:r>
        <w:t xml:space="preserve"> is a command that is designed to test if a machine is alive on the network. The ping command is used on the command line.</w:t>
      </w:r>
    </w:p>
    <w:p w14:paraId="307DBBAF" w14:textId="74089B3D" w:rsidR="00AA00DC" w:rsidRPr="00D755D7" w:rsidRDefault="00950218" w:rsidP="00AA00DC">
      <w:pPr>
        <w:pStyle w:val="ListParagraph"/>
        <w:numPr>
          <w:ilvl w:val="2"/>
          <w:numId w:val="1"/>
        </w:numPr>
        <w:rPr>
          <w:b/>
          <w:bCs/>
        </w:rPr>
      </w:pPr>
      <w:r>
        <w:rPr>
          <w:b/>
          <w:bCs/>
          <w:noProof/>
        </w:rPr>
        <w:drawing>
          <wp:anchor distT="0" distB="0" distL="114300" distR="114300" simplePos="0" relativeHeight="251658240" behindDoc="0" locked="0" layoutInCell="1" allowOverlap="1" wp14:anchorId="2CE0E0AC" wp14:editId="1F82C2F9">
            <wp:simplePos x="0" y="0"/>
            <wp:positionH relativeFrom="column">
              <wp:posOffset>262255</wp:posOffset>
            </wp:positionH>
            <wp:positionV relativeFrom="paragraph">
              <wp:posOffset>320040</wp:posOffset>
            </wp:positionV>
            <wp:extent cx="5943600" cy="1238250"/>
            <wp:effectExtent l="0" t="0" r="0" b="635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14:sizeRelH relativeFrom="page">
              <wp14:pctWidth>0</wp14:pctWidth>
            </wp14:sizeRelH>
            <wp14:sizeRelV relativeFrom="page">
              <wp14:pctHeight>0</wp14:pctHeight>
            </wp14:sizeRelV>
          </wp:anchor>
        </w:drawing>
      </w:r>
      <w:r w:rsidR="00AA00DC">
        <w:t xml:space="preserve">Example: ping </w:t>
      </w:r>
      <w:hyperlink r:id="rId6" w:history="1">
        <w:r w:rsidRPr="00674A5F">
          <w:rPr>
            <w:rStyle w:val="Hyperlink"/>
          </w:rPr>
          <w:t>www.example-site.com</w:t>
        </w:r>
      </w:hyperlink>
    </w:p>
    <w:p w14:paraId="09385745" w14:textId="0EACE005" w:rsidR="00D755D7" w:rsidRPr="00D755D7" w:rsidRDefault="00D755D7" w:rsidP="00D755D7">
      <w:pPr>
        <w:pStyle w:val="ListParagraph"/>
        <w:numPr>
          <w:ilvl w:val="1"/>
          <w:numId w:val="1"/>
        </w:numPr>
        <w:rPr>
          <w:b/>
          <w:bCs/>
        </w:rPr>
      </w:pPr>
      <w:r>
        <w:t>Ping works by sending one or more special ICMP packets (type 8- echo request) to a host.</w:t>
      </w:r>
    </w:p>
    <w:p w14:paraId="191AE833" w14:textId="06BA5342" w:rsidR="00D755D7" w:rsidRPr="00D755D7" w:rsidRDefault="00D755D7" w:rsidP="00D755D7">
      <w:pPr>
        <w:pStyle w:val="ListParagraph"/>
        <w:numPr>
          <w:ilvl w:val="1"/>
          <w:numId w:val="1"/>
        </w:numPr>
        <w:rPr>
          <w:b/>
          <w:bCs/>
        </w:rPr>
      </w:pPr>
      <w:r>
        <w:t>If the destination host replies with ICMP echo reply packets, then the host is alive.</w:t>
      </w:r>
    </w:p>
    <w:p w14:paraId="4D64E4E2" w14:textId="67BD57BC" w:rsidR="00D755D7" w:rsidRPr="008C6326" w:rsidRDefault="00D755D7" w:rsidP="00D755D7">
      <w:pPr>
        <w:pStyle w:val="ListParagraph"/>
        <w:numPr>
          <w:ilvl w:val="2"/>
          <w:numId w:val="1"/>
        </w:numPr>
        <w:rPr>
          <w:b/>
          <w:bCs/>
        </w:rPr>
      </w:pPr>
      <w:r>
        <w:t>ICMP is a protocol used to carry diagnostic messages. ICMP uses the services provided by IP, but it is actually a part of the Internet protocol.</w:t>
      </w:r>
    </w:p>
    <w:p w14:paraId="7DACBABF" w14:textId="3A52371B" w:rsidR="00950218" w:rsidRPr="0061141C" w:rsidRDefault="008C6326" w:rsidP="00950218">
      <w:pPr>
        <w:pStyle w:val="ListParagraph"/>
        <w:numPr>
          <w:ilvl w:val="1"/>
          <w:numId w:val="1"/>
        </w:numPr>
        <w:rPr>
          <w:b/>
          <w:bCs/>
        </w:rPr>
      </w:pPr>
      <w:r>
        <w:lastRenderedPageBreak/>
        <w:t>Ping sweeping automatically perform the same operation to every host in a subnet or IP range, saving us from typing hundreds or thousands of ping commands.</w:t>
      </w:r>
    </w:p>
    <w:p w14:paraId="7F18DD59" w14:textId="540343D2" w:rsidR="0061141C" w:rsidRDefault="00B1267D" w:rsidP="0061141C">
      <w:pPr>
        <w:pStyle w:val="ListParagraph"/>
        <w:numPr>
          <w:ilvl w:val="0"/>
          <w:numId w:val="1"/>
        </w:numPr>
        <w:rPr>
          <w:b/>
          <w:bCs/>
        </w:rPr>
      </w:pPr>
      <w:proofErr w:type="spellStart"/>
      <w:r w:rsidRPr="00B1267D">
        <w:rPr>
          <w:b/>
          <w:bCs/>
        </w:rPr>
        <w:t>Fping</w:t>
      </w:r>
      <w:proofErr w:type="spellEnd"/>
    </w:p>
    <w:p w14:paraId="21F8CE14" w14:textId="2551236D" w:rsidR="00B1267D" w:rsidRPr="00940D38" w:rsidRDefault="00940D38" w:rsidP="00B1267D">
      <w:pPr>
        <w:pStyle w:val="ListParagraph"/>
        <w:numPr>
          <w:ilvl w:val="1"/>
          <w:numId w:val="1"/>
        </w:numPr>
        <w:rPr>
          <w:b/>
          <w:bCs/>
        </w:rPr>
      </w:pPr>
      <w:r>
        <w:rPr>
          <w:b/>
          <w:bCs/>
          <w:noProof/>
        </w:rPr>
        <w:drawing>
          <wp:anchor distT="0" distB="0" distL="114300" distR="114300" simplePos="0" relativeHeight="251659264" behindDoc="0" locked="0" layoutInCell="1" allowOverlap="1" wp14:anchorId="6CD643D8" wp14:editId="109CB4B4">
            <wp:simplePos x="0" y="0"/>
            <wp:positionH relativeFrom="column">
              <wp:posOffset>301625</wp:posOffset>
            </wp:positionH>
            <wp:positionV relativeFrom="paragraph">
              <wp:posOffset>427576</wp:posOffset>
            </wp:positionV>
            <wp:extent cx="5943600" cy="674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674370"/>
                    </a:xfrm>
                    <a:prstGeom prst="rect">
                      <a:avLst/>
                    </a:prstGeom>
                  </pic:spPr>
                </pic:pic>
              </a:graphicData>
            </a:graphic>
            <wp14:sizeRelH relativeFrom="page">
              <wp14:pctWidth>0</wp14:pctWidth>
            </wp14:sizeRelH>
            <wp14:sizeRelV relativeFrom="page">
              <wp14:pctHeight>0</wp14:pctHeight>
            </wp14:sizeRelV>
          </wp:anchor>
        </w:drawing>
      </w:r>
      <w:r w:rsidR="00B1267D">
        <w:t xml:space="preserve">an improved version of the standard ping utility on </w:t>
      </w:r>
      <w:r w:rsidR="00083D5C">
        <w:t>Linux</w:t>
      </w:r>
      <w:r w:rsidR="00B1267D">
        <w:t>. Can also be used for ping sweeping.</w:t>
      </w:r>
    </w:p>
    <w:p w14:paraId="34C8C432" w14:textId="04E5E2E3" w:rsidR="00940D38" w:rsidRPr="00CA60E2" w:rsidRDefault="00940D38" w:rsidP="00B1267D">
      <w:pPr>
        <w:pStyle w:val="ListParagraph"/>
        <w:numPr>
          <w:ilvl w:val="1"/>
          <w:numId w:val="1"/>
        </w:numPr>
        <w:rPr>
          <w:b/>
          <w:bCs/>
        </w:rPr>
      </w:pPr>
      <w:r w:rsidRPr="00CA60E2">
        <w:rPr>
          <w:b/>
          <w:bCs/>
          <w:highlight w:val="yellow"/>
        </w:rPr>
        <w:t>– a</w:t>
      </w:r>
      <w:r>
        <w:rPr>
          <w:b/>
          <w:bCs/>
        </w:rPr>
        <w:t xml:space="preserve"> </w:t>
      </w:r>
      <w:r>
        <w:t xml:space="preserve">option forces the tool to show only hosts that are alive, while </w:t>
      </w:r>
      <w:r w:rsidRPr="00CA60E2">
        <w:rPr>
          <w:b/>
          <w:bCs/>
          <w:highlight w:val="yellow"/>
        </w:rPr>
        <w:t>-g</w:t>
      </w:r>
      <w:r>
        <w:rPr>
          <w:b/>
          <w:bCs/>
        </w:rPr>
        <w:t xml:space="preserve"> </w:t>
      </w:r>
      <w:r>
        <w:t>option tells the tool that we want to perform a ping sweep instead of a standard ping.</w:t>
      </w:r>
    </w:p>
    <w:p w14:paraId="023DE341" w14:textId="52369A62" w:rsidR="00CA60E2" w:rsidRPr="00CA60E2" w:rsidRDefault="00CA60E2" w:rsidP="00CA60E2">
      <w:pPr>
        <w:pStyle w:val="ListParagraph"/>
        <w:numPr>
          <w:ilvl w:val="2"/>
          <w:numId w:val="1"/>
        </w:numPr>
        <w:rPr>
          <w:b/>
          <w:bCs/>
        </w:rPr>
      </w:pPr>
      <w:r>
        <w:t xml:space="preserve">IP range can be defined by using </w:t>
      </w:r>
      <w:r w:rsidRPr="00CA60E2">
        <w:rPr>
          <w:highlight w:val="yellow"/>
        </w:rPr>
        <w:t>CIDR Notation or by specifying the start and the ending addresses of the sweep.</w:t>
      </w:r>
    </w:p>
    <w:p w14:paraId="13CD7945" w14:textId="0CCBF974" w:rsidR="00CA60E2" w:rsidRPr="001D7627" w:rsidRDefault="001D7627" w:rsidP="00CA60E2">
      <w:pPr>
        <w:pStyle w:val="ListParagraph"/>
        <w:numPr>
          <w:ilvl w:val="1"/>
          <w:numId w:val="1"/>
        </w:numPr>
        <w:rPr>
          <w:b/>
          <w:bCs/>
        </w:rPr>
      </w:pPr>
      <w:r>
        <w:t xml:space="preserve">When you run </w:t>
      </w:r>
      <w:proofErr w:type="spellStart"/>
      <w:r>
        <w:t>fping</w:t>
      </w:r>
      <w:proofErr w:type="spellEnd"/>
      <w:r>
        <w:t xml:space="preserve"> on a LAN you are directly attached to, even when using the -a option, you get a warning message (ICMP Host Unreachable) about offline hosts.</w:t>
      </w:r>
    </w:p>
    <w:p w14:paraId="082D86A6" w14:textId="0A34502A" w:rsidR="001D7627" w:rsidRPr="001D7627" w:rsidRDefault="001D7627" w:rsidP="001D7627">
      <w:pPr>
        <w:pStyle w:val="ListParagraph"/>
        <w:numPr>
          <w:ilvl w:val="2"/>
          <w:numId w:val="1"/>
        </w:numPr>
        <w:rPr>
          <w:b/>
          <w:bCs/>
        </w:rPr>
      </w:pPr>
      <w:r>
        <w:rPr>
          <w:b/>
          <w:bCs/>
          <w:noProof/>
        </w:rPr>
        <w:drawing>
          <wp:anchor distT="0" distB="0" distL="114300" distR="114300" simplePos="0" relativeHeight="251660288" behindDoc="0" locked="0" layoutInCell="1" allowOverlap="1" wp14:anchorId="2C39A5D0" wp14:editId="1471380B">
            <wp:simplePos x="0" y="0"/>
            <wp:positionH relativeFrom="column">
              <wp:posOffset>302150</wp:posOffset>
            </wp:positionH>
            <wp:positionV relativeFrom="paragraph">
              <wp:posOffset>454163</wp:posOffset>
            </wp:positionV>
            <wp:extent cx="5943600" cy="1443990"/>
            <wp:effectExtent l="0" t="0" r="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43990"/>
                    </a:xfrm>
                    <a:prstGeom prst="rect">
                      <a:avLst/>
                    </a:prstGeom>
                  </pic:spPr>
                </pic:pic>
              </a:graphicData>
            </a:graphic>
            <wp14:sizeRelH relativeFrom="page">
              <wp14:pctWidth>0</wp14:pctWidth>
            </wp14:sizeRelH>
            <wp14:sizeRelV relativeFrom="page">
              <wp14:pctHeight>0</wp14:pctHeight>
            </wp14:sizeRelV>
          </wp:anchor>
        </w:drawing>
      </w:r>
      <w:r>
        <w:t>To get by these messages we can redirect standard error messages to /dev/dull.</w:t>
      </w:r>
    </w:p>
    <w:p w14:paraId="13F40A3E" w14:textId="4F0BEDB9" w:rsidR="001D7627" w:rsidRDefault="001D7627" w:rsidP="001D7627">
      <w:pPr>
        <w:rPr>
          <w:b/>
          <w:bCs/>
        </w:rPr>
      </w:pPr>
    </w:p>
    <w:p w14:paraId="5BACFF2D" w14:textId="3151F15E" w:rsidR="001D7627" w:rsidRPr="001D7627" w:rsidRDefault="001D7627" w:rsidP="001D7627">
      <w:pPr>
        <w:rPr>
          <w:b/>
          <w:bCs/>
        </w:rPr>
      </w:pPr>
      <w:r>
        <w:rPr>
          <w:b/>
          <w:bCs/>
        </w:rPr>
        <w:t>Nmap Ping Scan</w:t>
      </w:r>
    </w:p>
    <w:p w14:paraId="62B792A1" w14:textId="341E637D" w:rsidR="004401E7" w:rsidRPr="004401E7" w:rsidRDefault="004401E7" w:rsidP="004401E7">
      <w:pPr>
        <w:pStyle w:val="ListParagraph"/>
        <w:numPr>
          <w:ilvl w:val="0"/>
          <w:numId w:val="1"/>
        </w:numPr>
        <w:rPr>
          <w:b/>
          <w:bCs/>
        </w:rPr>
      </w:pPr>
      <w:r>
        <w:t xml:space="preserve">Nmap (Network Mapper) </w:t>
      </w:r>
    </w:p>
    <w:p w14:paraId="0CDB94CB" w14:textId="209BDAB0" w:rsidR="004401E7" w:rsidRPr="004401E7" w:rsidRDefault="004401E7" w:rsidP="004401E7">
      <w:pPr>
        <w:pStyle w:val="ListParagraph"/>
        <w:numPr>
          <w:ilvl w:val="1"/>
          <w:numId w:val="1"/>
        </w:numPr>
        <w:rPr>
          <w:b/>
          <w:bCs/>
        </w:rPr>
      </w:pPr>
      <w:r>
        <w:t>Open source tool.</w:t>
      </w:r>
    </w:p>
    <w:p w14:paraId="59EE2FE0" w14:textId="16216662" w:rsidR="004401E7" w:rsidRPr="004401E7" w:rsidRDefault="004401E7" w:rsidP="004401E7">
      <w:pPr>
        <w:pStyle w:val="ListParagraph"/>
        <w:numPr>
          <w:ilvl w:val="1"/>
          <w:numId w:val="1"/>
        </w:numPr>
        <w:rPr>
          <w:b/>
          <w:bCs/>
        </w:rPr>
      </w:pPr>
      <w:r>
        <w:t>Network exploration and security auditing.</w:t>
      </w:r>
    </w:p>
    <w:p w14:paraId="1A618C47" w14:textId="37BF7802" w:rsidR="004401E7" w:rsidRPr="004401E7" w:rsidRDefault="004401E7" w:rsidP="004401E7">
      <w:pPr>
        <w:pStyle w:val="ListParagraph"/>
        <w:numPr>
          <w:ilvl w:val="1"/>
          <w:numId w:val="1"/>
        </w:numPr>
        <w:rPr>
          <w:b/>
          <w:bCs/>
        </w:rPr>
      </w:pPr>
      <w:r>
        <w:t xml:space="preserve">Can perform ping scans by using </w:t>
      </w:r>
      <w:r>
        <w:rPr>
          <w:b/>
          <w:bCs/>
        </w:rPr>
        <w:t>-</w:t>
      </w:r>
      <w:proofErr w:type="spellStart"/>
      <w:r w:rsidRPr="00FF6BF8">
        <w:rPr>
          <w:b/>
          <w:bCs/>
          <w:highlight w:val="yellow"/>
        </w:rPr>
        <w:t>sn</w:t>
      </w:r>
      <w:proofErr w:type="spellEnd"/>
      <w:r>
        <w:rPr>
          <w:b/>
          <w:bCs/>
        </w:rPr>
        <w:t xml:space="preserve"> </w:t>
      </w:r>
      <w:r>
        <w:t>command</w:t>
      </w:r>
    </w:p>
    <w:p w14:paraId="476BAB9C" w14:textId="689D152B" w:rsidR="004401E7" w:rsidRPr="00FF6BF8" w:rsidRDefault="004401E7" w:rsidP="004401E7">
      <w:pPr>
        <w:pStyle w:val="ListParagraph"/>
        <w:numPr>
          <w:ilvl w:val="2"/>
          <w:numId w:val="1"/>
        </w:numPr>
        <w:rPr>
          <w:b/>
          <w:bCs/>
        </w:rPr>
      </w:pPr>
      <w:r>
        <w:t xml:space="preserve">Can specify targets on command line in CIDR format as a range and by using wildcard </w:t>
      </w:r>
      <w:r w:rsidR="00FF6BF8">
        <w:t>notation</w:t>
      </w:r>
      <w:r>
        <w:t>.</w:t>
      </w:r>
    </w:p>
    <w:p w14:paraId="6D4202C9" w14:textId="3122DFF7" w:rsidR="00FF6BF8" w:rsidRDefault="00FF6BF8" w:rsidP="00FF6BF8">
      <w:pPr>
        <w:rPr>
          <w:b/>
          <w:bCs/>
        </w:rPr>
      </w:pPr>
    </w:p>
    <w:p w14:paraId="21F6E511" w14:textId="05643B14" w:rsidR="00FF6BF8" w:rsidRPr="00FF6BF8" w:rsidRDefault="00FF6BF8" w:rsidP="00FF6BF8">
      <w:pPr>
        <w:rPr>
          <w:b/>
          <w:bCs/>
        </w:rPr>
      </w:pPr>
      <w:r>
        <w:rPr>
          <w:b/>
          <w:bCs/>
          <w:noProof/>
        </w:rPr>
        <w:drawing>
          <wp:anchor distT="0" distB="0" distL="114300" distR="114300" simplePos="0" relativeHeight="251661312" behindDoc="0" locked="0" layoutInCell="1" allowOverlap="1" wp14:anchorId="036887E8" wp14:editId="18229BA2">
            <wp:simplePos x="0" y="0"/>
            <wp:positionH relativeFrom="column">
              <wp:posOffset>206623</wp:posOffset>
            </wp:positionH>
            <wp:positionV relativeFrom="paragraph">
              <wp:posOffset>227717</wp:posOffset>
            </wp:positionV>
            <wp:extent cx="5943600" cy="127508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14:sizeRelH relativeFrom="page">
              <wp14:pctWidth>0</wp14:pctWidth>
            </wp14:sizeRelH>
            <wp14:sizeRelV relativeFrom="page">
              <wp14:pctHeight>0</wp14:pctHeight>
            </wp14:sizeRelV>
          </wp:anchor>
        </w:drawing>
      </w:r>
    </w:p>
    <w:p w14:paraId="44F782CA" w14:textId="03739D3F" w:rsidR="00FF6BF8" w:rsidRDefault="00FF6BF8" w:rsidP="00FF6BF8">
      <w:pPr>
        <w:rPr>
          <w:b/>
          <w:bCs/>
        </w:rPr>
      </w:pPr>
    </w:p>
    <w:p w14:paraId="2D4CDDDF" w14:textId="4F26A0DF" w:rsidR="00FF6BF8" w:rsidRPr="00FF6BF8" w:rsidRDefault="00FF6BF8" w:rsidP="00FF6BF8">
      <w:pPr>
        <w:pStyle w:val="ListParagraph"/>
        <w:numPr>
          <w:ilvl w:val="1"/>
          <w:numId w:val="1"/>
        </w:numPr>
        <w:rPr>
          <w:b/>
          <w:bCs/>
        </w:rPr>
      </w:pPr>
      <w:r>
        <w:t>We can also save a host list in a file and input the list using the -</w:t>
      </w:r>
      <w:proofErr w:type="spellStart"/>
      <w:r w:rsidRPr="00FF6BF8">
        <w:rPr>
          <w:b/>
          <w:bCs/>
          <w:highlight w:val="yellow"/>
        </w:rPr>
        <w:t>iL</w:t>
      </w:r>
      <w:proofErr w:type="spellEnd"/>
      <w:r>
        <w:t xml:space="preserve"> command</w:t>
      </w:r>
    </w:p>
    <w:p w14:paraId="17F66A06" w14:textId="3CCA4CBB" w:rsidR="00FF6BF8" w:rsidRPr="00FF6BF8" w:rsidRDefault="00FF6BF8" w:rsidP="00FF6BF8">
      <w:pPr>
        <w:pStyle w:val="ListParagraph"/>
        <w:numPr>
          <w:ilvl w:val="2"/>
          <w:numId w:val="1"/>
        </w:numPr>
        <w:rPr>
          <w:b/>
          <w:bCs/>
        </w:rPr>
      </w:pPr>
      <w:r>
        <w:t xml:space="preserve">Example: </w:t>
      </w:r>
    </w:p>
    <w:p w14:paraId="6F0D43F6" w14:textId="29D1B53F" w:rsidR="00FF6BF8" w:rsidRDefault="00FF6BF8" w:rsidP="00FF6BF8">
      <w:pPr>
        <w:rPr>
          <w:b/>
          <w:bCs/>
        </w:rPr>
      </w:pPr>
      <w:r>
        <w:rPr>
          <w:b/>
          <w:bCs/>
          <w:noProof/>
        </w:rPr>
        <w:drawing>
          <wp:anchor distT="0" distB="0" distL="114300" distR="114300" simplePos="0" relativeHeight="251662336" behindDoc="0" locked="0" layoutInCell="1" allowOverlap="1" wp14:anchorId="3875C8FB" wp14:editId="6B1A1975">
            <wp:simplePos x="0" y="0"/>
            <wp:positionH relativeFrom="column">
              <wp:posOffset>230505</wp:posOffset>
            </wp:positionH>
            <wp:positionV relativeFrom="paragraph">
              <wp:posOffset>189865</wp:posOffset>
            </wp:positionV>
            <wp:extent cx="5943600" cy="748665"/>
            <wp:effectExtent l="0" t="0" r="0" b="635"/>
            <wp:wrapSquare wrapText="bothSides"/>
            <wp:docPr id="5" name="Picture 5"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knif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14:sizeRelH relativeFrom="page">
              <wp14:pctWidth>0</wp14:pctWidth>
            </wp14:sizeRelH>
            <wp14:sizeRelV relativeFrom="page">
              <wp14:pctHeight>0</wp14:pctHeight>
            </wp14:sizeRelV>
          </wp:anchor>
        </w:drawing>
      </w:r>
    </w:p>
    <w:p w14:paraId="3A9CBD3D" w14:textId="7989781C" w:rsidR="00FF6BF8" w:rsidRPr="00FF6BF8" w:rsidRDefault="00FF6BF8" w:rsidP="00FF6BF8">
      <w:pPr>
        <w:rPr>
          <w:b/>
          <w:bCs/>
        </w:rPr>
      </w:pPr>
    </w:p>
    <w:p w14:paraId="44E299D4" w14:textId="2FC0120F" w:rsidR="00FF6BF8" w:rsidRDefault="00255870" w:rsidP="00FF6BF8">
      <w:pPr>
        <w:rPr>
          <w:b/>
          <w:bCs/>
        </w:rPr>
      </w:pPr>
      <w:r>
        <w:rPr>
          <w:b/>
          <w:bCs/>
        </w:rPr>
        <w:t>OS Fingerprinting</w:t>
      </w:r>
    </w:p>
    <w:p w14:paraId="51BE8D58" w14:textId="49C0DAE2" w:rsidR="00940D38" w:rsidRPr="00A23CAF" w:rsidRDefault="00255870" w:rsidP="00255870">
      <w:pPr>
        <w:pStyle w:val="ListParagraph"/>
        <w:numPr>
          <w:ilvl w:val="0"/>
          <w:numId w:val="1"/>
        </w:numPr>
        <w:rPr>
          <w:b/>
          <w:bCs/>
        </w:rPr>
      </w:pPr>
      <w:r>
        <w:t xml:space="preserve">In this step we transform the list of live networks we have curated from our </w:t>
      </w:r>
      <w:proofErr w:type="spellStart"/>
      <w:r>
        <w:t>nmap</w:t>
      </w:r>
      <w:proofErr w:type="spellEnd"/>
      <w:r>
        <w:t xml:space="preserve"> scan and begin fingerprinting our IP addresses.</w:t>
      </w:r>
    </w:p>
    <w:p w14:paraId="6357CE77" w14:textId="1735350A" w:rsidR="00940D38" w:rsidRPr="00150A81" w:rsidRDefault="00A23CAF" w:rsidP="00940D38">
      <w:pPr>
        <w:pStyle w:val="ListParagraph"/>
        <w:numPr>
          <w:ilvl w:val="0"/>
          <w:numId w:val="1"/>
        </w:numPr>
        <w:rPr>
          <w:b/>
          <w:bCs/>
        </w:rPr>
      </w:pPr>
      <w:r>
        <w:t>OS fingerprinting – the process of determining the operating system used by a host on a network.</w:t>
      </w:r>
    </w:p>
    <w:p w14:paraId="6F406CEA" w14:textId="50C9571A" w:rsidR="00150A81" w:rsidRPr="00150A81" w:rsidRDefault="00150A81" w:rsidP="00150A81">
      <w:pPr>
        <w:pStyle w:val="ListParagraph"/>
        <w:numPr>
          <w:ilvl w:val="1"/>
          <w:numId w:val="1"/>
        </w:numPr>
        <w:rPr>
          <w:b/>
          <w:bCs/>
        </w:rPr>
      </w:pPr>
      <w:r>
        <w:t>To find out the OS of the target system you have to send network requests to the host and then analyze the responses back.</w:t>
      </w:r>
    </w:p>
    <w:p w14:paraId="571F5663" w14:textId="54DCACD1" w:rsidR="00150A81" w:rsidRPr="009C6288" w:rsidRDefault="00150A81" w:rsidP="00150A81">
      <w:pPr>
        <w:pStyle w:val="ListParagraph"/>
        <w:numPr>
          <w:ilvl w:val="2"/>
          <w:numId w:val="1"/>
        </w:numPr>
        <w:rPr>
          <w:b/>
          <w:bCs/>
        </w:rPr>
      </w:pPr>
      <w:r>
        <w:t>This works because of small differences in the network stack implementation of the various OS’s</w:t>
      </w:r>
      <w:r w:rsidR="009C6288">
        <w:t>.</w:t>
      </w:r>
    </w:p>
    <w:p w14:paraId="19DC0DE3" w14:textId="13769358" w:rsidR="009C6288" w:rsidRPr="00C96C72" w:rsidRDefault="009C6288" w:rsidP="009C6288">
      <w:pPr>
        <w:pStyle w:val="ListParagraph"/>
        <w:numPr>
          <w:ilvl w:val="1"/>
          <w:numId w:val="1"/>
        </w:numPr>
        <w:rPr>
          <w:b/>
          <w:bCs/>
        </w:rPr>
      </w:pPr>
      <w:r>
        <w:t>Fingerprinting tools send a series of specifically crafted requests to the target host. In return, the fingerprinting tool examines the responses and creates a signature of the host behavior.</w:t>
      </w:r>
    </w:p>
    <w:p w14:paraId="46FF621F" w14:textId="6355E364" w:rsidR="00C96C72" w:rsidRPr="00C97586" w:rsidRDefault="00C96C72" w:rsidP="009C6288">
      <w:pPr>
        <w:pStyle w:val="ListParagraph"/>
        <w:numPr>
          <w:ilvl w:val="1"/>
          <w:numId w:val="1"/>
        </w:numPr>
        <w:rPr>
          <w:b/>
          <w:bCs/>
        </w:rPr>
      </w:pPr>
      <w:r>
        <w:t>Signatures are compared against a database of known operating systems signatures.</w:t>
      </w:r>
    </w:p>
    <w:p w14:paraId="71016956" w14:textId="241E61A6" w:rsidR="00C97586" w:rsidRPr="00C97586" w:rsidRDefault="00C97586" w:rsidP="00C97586">
      <w:pPr>
        <w:pStyle w:val="ListParagraph"/>
        <w:numPr>
          <w:ilvl w:val="2"/>
          <w:numId w:val="1"/>
        </w:numPr>
        <w:rPr>
          <w:b/>
          <w:bCs/>
        </w:rPr>
      </w:pPr>
      <w:r>
        <w:t>A little bit of guesswork, but utilizing proper tools cuts down the process significantly.</w:t>
      </w:r>
    </w:p>
    <w:p w14:paraId="3C94E8C2" w14:textId="0DBBDC8E" w:rsidR="00C97586" w:rsidRPr="00ED5F46" w:rsidRDefault="006D7BDF" w:rsidP="006D7BDF">
      <w:pPr>
        <w:pStyle w:val="ListParagraph"/>
        <w:numPr>
          <w:ilvl w:val="0"/>
          <w:numId w:val="1"/>
        </w:numPr>
        <w:rPr>
          <w:b/>
          <w:bCs/>
          <w:highlight w:val="yellow"/>
        </w:rPr>
      </w:pPr>
      <w:r w:rsidRPr="00ED5F46">
        <w:rPr>
          <w:highlight w:val="yellow"/>
        </w:rPr>
        <w:t xml:space="preserve">During a </w:t>
      </w:r>
      <w:proofErr w:type="spellStart"/>
      <w:r w:rsidRPr="00ED5F46">
        <w:rPr>
          <w:highlight w:val="yellow"/>
        </w:rPr>
        <w:t>pentest</w:t>
      </w:r>
      <w:proofErr w:type="spellEnd"/>
      <w:r w:rsidRPr="00ED5F46">
        <w:rPr>
          <w:highlight w:val="yellow"/>
        </w:rPr>
        <w:t xml:space="preserve"> you will have to perform this type of recon on every network node, including:</w:t>
      </w:r>
    </w:p>
    <w:p w14:paraId="7B08DAC5" w14:textId="70CFDEF3" w:rsidR="006D7BDF" w:rsidRPr="00ED5F46" w:rsidRDefault="006D7BDF" w:rsidP="006D7BDF">
      <w:pPr>
        <w:pStyle w:val="ListParagraph"/>
        <w:numPr>
          <w:ilvl w:val="1"/>
          <w:numId w:val="1"/>
        </w:numPr>
        <w:rPr>
          <w:b/>
          <w:bCs/>
          <w:highlight w:val="yellow"/>
        </w:rPr>
      </w:pPr>
      <w:r w:rsidRPr="00ED5F46">
        <w:rPr>
          <w:highlight w:val="yellow"/>
        </w:rPr>
        <w:t>Routers</w:t>
      </w:r>
    </w:p>
    <w:p w14:paraId="71A9035D" w14:textId="42FA88EF" w:rsidR="006D7BDF" w:rsidRPr="00ED5F46" w:rsidRDefault="006D7BDF" w:rsidP="006D7BDF">
      <w:pPr>
        <w:pStyle w:val="ListParagraph"/>
        <w:numPr>
          <w:ilvl w:val="1"/>
          <w:numId w:val="1"/>
        </w:numPr>
        <w:rPr>
          <w:b/>
          <w:bCs/>
          <w:highlight w:val="yellow"/>
        </w:rPr>
      </w:pPr>
      <w:r w:rsidRPr="00ED5F46">
        <w:rPr>
          <w:highlight w:val="yellow"/>
        </w:rPr>
        <w:t>Firewalls</w:t>
      </w:r>
    </w:p>
    <w:p w14:paraId="206401E2" w14:textId="1CECD840" w:rsidR="006D7BDF" w:rsidRPr="00ED5F46" w:rsidRDefault="006D7BDF" w:rsidP="006D7BDF">
      <w:pPr>
        <w:pStyle w:val="ListParagraph"/>
        <w:numPr>
          <w:ilvl w:val="1"/>
          <w:numId w:val="1"/>
        </w:numPr>
        <w:rPr>
          <w:b/>
          <w:bCs/>
          <w:highlight w:val="yellow"/>
        </w:rPr>
      </w:pPr>
      <w:r w:rsidRPr="00ED5F46">
        <w:rPr>
          <w:highlight w:val="yellow"/>
        </w:rPr>
        <w:t>Hosts</w:t>
      </w:r>
    </w:p>
    <w:p w14:paraId="4530DC93" w14:textId="55C07B6D" w:rsidR="006D7BDF" w:rsidRPr="00ED5F46" w:rsidRDefault="006D7BDF" w:rsidP="006D7BDF">
      <w:pPr>
        <w:pStyle w:val="ListParagraph"/>
        <w:numPr>
          <w:ilvl w:val="1"/>
          <w:numId w:val="1"/>
        </w:numPr>
        <w:rPr>
          <w:b/>
          <w:bCs/>
          <w:highlight w:val="yellow"/>
        </w:rPr>
      </w:pPr>
      <w:r w:rsidRPr="00ED5F46">
        <w:rPr>
          <w:highlight w:val="yellow"/>
        </w:rPr>
        <w:t>Servers</w:t>
      </w:r>
    </w:p>
    <w:p w14:paraId="544BE388" w14:textId="7FEF847D" w:rsidR="006D7BDF" w:rsidRPr="00ED5F46" w:rsidRDefault="006D7BDF" w:rsidP="006D7BDF">
      <w:pPr>
        <w:pStyle w:val="ListParagraph"/>
        <w:numPr>
          <w:ilvl w:val="1"/>
          <w:numId w:val="1"/>
        </w:numPr>
        <w:rPr>
          <w:b/>
          <w:bCs/>
          <w:highlight w:val="yellow"/>
        </w:rPr>
      </w:pPr>
      <w:r w:rsidRPr="00ED5F46">
        <w:rPr>
          <w:highlight w:val="yellow"/>
        </w:rPr>
        <w:t>Printers</w:t>
      </w:r>
    </w:p>
    <w:p w14:paraId="22BABC0D" w14:textId="41FDF659" w:rsidR="006D7BDF" w:rsidRPr="00AD43B3" w:rsidRDefault="006D7BDF" w:rsidP="006D7BDF">
      <w:pPr>
        <w:pStyle w:val="ListParagraph"/>
        <w:numPr>
          <w:ilvl w:val="1"/>
          <w:numId w:val="1"/>
        </w:numPr>
        <w:rPr>
          <w:b/>
          <w:bCs/>
          <w:highlight w:val="yellow"/>
        </w:rPr>
      </w:pPr>
      <w:r w:rsidRPr="00ED5F46">
        <w:rPr>
          <w:highlight w:val="yellow"/>
        </w:rPr>
        <w:t>Etc.</w:t>
      </w:r>
      <w:r w:rsidR="00AD43B3">
        <w:rPr>
          <w:highlight w:val="yellow"/>
        </w:rPr>
        <w:t xml:space="preserve"> </w:t>
      </w:r>
    </w:p>
    <w:p w14:paraId="054AFEB6" w14:textId="3578E792" w:rsidR="00AD43B3" w:rsidRDefault="00AD43B3" w:rsidP="00AD43B3">
      <w:pPr>
        <w:rPr>
          <w:b/>
          <w:bCs/>
        </w:rPr>
      </w:pPr>
    </w:p>
    <w:p w14:paraId="7A58A700" w14:textId="66B1441F" w:rsidR="00AD43B3" w:rsidRDefault="00AD43B3" w:rsidP="00AD43B3">
      <w:pPr>
        <w:rPr>
          <w:b/>
          <w:bCs/>
        </w:rPr>
      </w:pPr>
      <w:r>
        <w:rPr>
          <w:b/>
          <w:bCs/>
        </w:rPr>
        <w:t>OS Fingerprinting with Nmap</w:t>
      </w:r>
    </w:p>
    <w:p w14:paraId="398F4635" w14:textId="59406DC7" w:rsidR="00AD43B3" w:rsidRDefault="00AD43B3" w:rsidP="00AD43B3">
      <w:pPr>
        <w:pStyle w:val="ListParagraph"/>
        <w:numPr>
          <w:ilvl w:val="0"/>
          <w:numId w:val="1"/>
        </w:numPr>
      </w:pPr>
      <w:r>
        <w:t xml:space="preserve">To perform OS fingerprinting with Nmap you must use the </w:t>
      </w:r>
      <w:r w:rsidRPr="00AD43B3">
        <w:rPr>
          <w:b/>
          <w:bCs/>
          <w:highlight w:val="yellow"/>
        </w:rPr>
        <w:t>-o</w:t>
      </w:r>
      <w:r>
        <w:t xml:space="preserve"> command and specify your target(s).</w:t>
      </w:r>
    </w:p>
    <w:p w14:paraId="17C04E0D" w14:textId="595DB789" w:rsidR="00AD43B3" w:rsidRDefault="00AD43B3" w:rsidP="00AD43B3">
      <w:pPr>
        <w:pStyle w:val="ListParagraph"/>
        <w:numPr>
          <w:ilvl w:val="1"/>
          <w:numId w:val="1"/>
        </w:numPr>
      </w:pPr>
      <w:r>
        <w:t xml:space="preserve">You can add </w:t>
      </w:r>
      <w:r w:rsidRPr="00AD43B3">
        <w:rPr>
          <w:highlight w:val="yellow"/>
        </w:rPr>
        <w:t>-</w:t>
      </w:r>
      <w:proofErr w:type="spellStart"/>
      <w:r w:rsidRPr="00AD43B3">
        <w:rPr>
          <w:b/>
          <w:bCs/>
          <w:highlight w:val="yellow"/>
        </w:rPr>
        <w:t>Pn</w:t>
      </w:r>
      <w:proofErr w:type="spellEnd"/>
      <w:r>
        <w:rPr>
          <w:b/>
          <w:bCs/>
        </w:rPr>
        <w:t xml:space="preserve"> </w:t>
      </w:r>
      <w:r>
        <w:t>to skip the ping scan if we know that our targets are alive</w:t>
      </w:r>
    </w:p>
    <w:p w14:paraId="7B56E359" w14:textId="61A625B5" w:rsidR="00AD43B3" w:rsidRDefault="00AD43B3" w:rsidP="00AD43B3">
      <w:pPr>
        <w:pStyle w:val="ListParagraph"/>
        <w:numPr>
          <w:ilvl w:val="2"/>
          <w:numId w:val="1"/>
        </w:numPr>
      </w:pPr>
      <w:r>
        <w:t>Example</w:t>
      </w:r>
    </w:p>
    <w:p w14:paraId="41844F73" w14:textId="61A625B5" w:rsidR="00AD43B3" w:rsidRPr="00AD43B3" w:rsidRDefault="00AD43B3" w:rsidP="00AD43B3">
      <w:r>
        <w:rPr>
          <w:noProof/>
        </w:rPr>
        <w:drawing>
          <wp:anchor distT="0" distB="0" distL="114300" distR="114300" simplePos="0" relativeHeight="251663360" behindDoc="0" locked="0" layoutInCell="1" allowOverlap="1" wp14:anchorId="4F0AD6F8" wp14:editId="56F38627">
            <wp:simplePos x="0" y="0"/>
            <wp:positionH relativeFrom="column">
              <wp:posOffset>230588</wp:posOffset>
            </wp:positionH>
            <wp:positionV relativeFrom="paragraph">
              <wp:posOffset>209909</wp:posOffset>
            </wp:positionV>
            <wp:extent cx="5943600" cy="7042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704215"/>
                    </a:xfrm>
                    <a:prstGeom prst="rect">
                      <a:avLst/>
                    </a:prstGeom>
                  </pic:spPr>
                </pic:pic>
              </a:graphicData>
            </a:graphic>
            <wp14:sizeRelH relativeFrom="page">
              <wp14:pctWidth>0</wp14:pctWidth>
            </wp14:sizeRelH>
            <wp14:sizeRelV relativeFrom="page">
              <wp14:pctHeight>0</wp14:pctHeight>
            </wp14:sizeRelV>
          </wp:anchor>
        </w:drawing>
      </w:r>
    </w:p>
    <w:p w14:paraId="5657E880" w14:textId="730D1533" w:rsidR="00AD43B3" w:rsidRDefault="00E029AC">
      <w:pPr>
        <w:pStyle w:val="ListParagraph"/>
        <w:numPr>
          <w:ilvl w:val="1"/>
          <w:numId w:val="1"/>
        </w:numPr>
      </w:pPr>
      <w:r>
        <w:rPr>
          <w:noProof/>
        </w:rPr>
        <w:lastRenderedPageBreak/>
        <w:drawing>
          <wp:anchor distT="0" distB="0" distL="114300" distR="114300" simplePos="0" relativeHeight="251664384" behindDoc="0" locked="0" layoutInCell="1" allowOverlap="1" wp14:anchorId="3628DD55" wp14:editId="2CD01C02">
            <wp:simplePos x="0" y="0"/>
            <wp:positionH relativeFrom="column">
              <wp:posOffset>270345</wp:posOffset>
            </wp:positionH>
            <wp:positionV relativeFrom="paragraph">
              <wp:posOffset>502505</wp:posOffset>
            </wp:positionV>
            <wp:extent cx="5943600" cy="1275080"/>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14:sizeRelH relativeFrom="page">
              <wp14:pctWidth>0</wp14:pctWidth>
            </wp14:sizeRelH>
            <wp14:sizeRelV relativeFrom="page">
              <wp14:pctHeight>0</wp14:pctHeight>
            </wp14:sizeRelV>
          </wp:anchor>
        </w:drawing>
      </w:r>
      <w:r w:rsidR="00AD43B3">
        <w:t xml:space="preserve">We can fine tune our fingerprinting process by implementing filters into our </w:t>
      </w:r>
      <w:proofErr w:type="spellStart"/>
      <w:r>
        <w:t>nmap</w:t>
      </w:r>
      <w:proofErr w:type="spellEnd"/>
      <w:r>
        <w:t xml:space="preserve"> command.</w:t>
      </w:r>
    </w:p>
    <w:p w14:paraId="16BEDFA4" w14:textId="793E07B2" w:rsidR="00E029AC" w:rsidRDefault="00E029AC" w:rsidP="00E029AC"/>
    <w:p w14:paraId="5AC77472" w14:textId="01D38B9B" w:rsidR="00E029AC" w:rsidRDefault="00E029AC" w:rsidP="00E029AC">
      <w:r>
        <w:rPr>
          <w:noProof/>
        </w:rPr>
        <w:drawing>
          <wp:anchor distT="0" distB="0" distL="114300" distR="114300" simplePos="0" relativeHeight="251665408" behindDoc="0" locked="0" layoutInCell="1" allowOverlap="1" wp14:anchorId="731A0B74" wp14:editId="022CBC83">
            <wp:simplePos x="0" y="0"/>
            <wp:positionH relativeFrom="column">
              <wp:posOffset>365760</wp:posOffset>
            </wp:positionH>
            <wp:positionV relativeFrom="paragraph">
              <wp:posOffset>88403</wp:posOffset>
            </wp:positionV>
            <wp:extent cx="5943600" cy="2610485"/>
            <wp:effectExtent l="0" t="0" r="0" b="5715"/>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14:sizeRelH relativeFrom="page">
              <wp14:pctWidth>0</wp14:pctWidth>
            </wp14:sizeRelH>
            <wp14:sizeRelV relativeFrom="page">
              <wp14:pctHeight>0</wp14:pctHeight>
            </wp14:sizeRelV>
          </wp:anchor>
        </w:drawing>
      </w:r>
    </w:p>
    <w:p w14:paraId="49F6A4C2" w14:textId="5E6E9E62" w:rsidR="00E029AC" w:rsidRDefault="00E029AC" w:rsidP="00E029AC"/>
    <w:p w14:paraId="31C465DE" w14:textId="179F1576" w:rsidR="00E029AC" w:rsidRDefault="00E029AC" w:rsidP="00E029AC"/>
    <w:p w14:paraId="4D06FDB9" w14:textId="3C198D1D" w:rsidR="00B740D9" w:rsidRDefault="00B740D9" w:rsidP="00E029AC"/>
    <w:p w14:paraId="3B4758DE" w14:textId="3B29137E" w:rsidR="00B740D9" w:rsidRDefault="00B740D9" w:rsidP="00E029AC"/>
    <w:p w14:paraId="31DD9042" w14:textId="1BF3F265" w:rsidR="00B740D9" w:rsidRDefault="00B740D9" w:rsidP="00E029AC"/>
    <w:p w14:paraId="78A6CBEE" w14:textId="31EA4EFD" w:rsidR="00B740D9" w:rsidRDefault="00B740D9" w:rsidP="00E029AC"/>
    <w:p w14:paraId="04E51E8C" w14:textId="64D1A425" w:rsidR="00B740D9" w:rsidRDefault="00B740D9" w:rsidP="00E029AC"/>
    <w:p w14:paraId="5992FDA0" w14:textId="7718C953" w:rsidR="00B740D9" w:rsidRDefault="00B740D9" w:rsidP="00E029AC"/>
    <w:p w14:paraId="0CF06C11" w14:textId="7E6E85D7" w:rsidR="00B740D9" w:rsidRDefault="00B740D9" w:rsidP="00E029AC"/>
    <w:p w14:paraId="711175C0" w14:textId="45DF2F46" w:rsidR="00B740D9" w:rsidRDefault="00B740D9" w:rsidP="00E029AC"/>
    <w:p w14:paraId="1E257942" w14:textId="1EA990E0" w:rsidR="00B740D9" w:rsidRDefault="00B740D9" w:rsidP="00E029AC"/>
    <w:p w14:paraId="6A27A82E" w14:textId="0E6BDF81" w:rsidR="00B740D9" w:rsidRDefault="00B740D9" w:rsidP="00E029AC"/>
    <w:p w14:paraId="5B6A15D4" w14:textId="0FD4482D" w:rsidR="00B740D9" w:rsidRDefault="00B740D9" w:rsidP="00E029AC"/>
    <w:p w14:paraId="5DE197E0" w14:textId="328C48B0" w:rsidR="00B740D9" w:rsidRDefault="00B740D9" w:rsidP="00E029AC"/>
    <w:p w14:paraId="4ACD5962" w14:textId="42EAEF73" w:rsidR="00B740D9" w:rsidRDefault="00B740D9" w:rsidP="00E029AC"/>
    <w:p w14:paraId="49F0E95E" w14:textId="6A373750" w:rsidR="00B740D9" w:rsidRDefault="00B740D9" w:rsidP="00E029AC">
      <w:pPr>
        <w:rPr>
          <w:b/>
          <w:bCs/>
        </w:rPr>
      </w:pPr>
      <w:r w:rsidRPr="00B740D9">
        <w:rPr>
          <w:b/>
          <w:bCs/>
        </w:rPr>
        <w:t>Port Scanning</w:t>
      </w:r>
    </w:p>
    <w:p w14:paraId="6351F1AB" w14:textId="7A439FB0" w:rsidR="00B740D9" w:rsidRPr="00B740D9" w:rsidRDefault="00B740D9" w:rsidP="00B740D9">
      <w:pPr>
        <w:pStyle w:val="ListParagraph"/>
        <w:numPr>
          <w:ilvl w:val="0"/>
          <w:numId w:val="1"/>
        </w:numPr>
        <w:rPr>
          <w:b/>
          <w:bCs/>
        </w:rPr>
      </w:pPr>
      <w:r>
        <w:t>Why is this important?</w:t>
      </w:r>
    </w:p>
    <w:p w14:paraId="0F521F3F" w14:textId="3DE2E5E0" w:rsidR="00B740D9" w:rsidRPr="00B740D9" w:rsidRDefault="00B740D9" w:rsidP="00B740D9">
      <w:pPr>
        <w:pStyle w:val="ListParagraph"/>
        <w:numPr>
          <w:ilvl w:val="1"/>
          <w:numId w:val="1"/>
        </w:numPr>
        <w:rPr>
          <w:b/>
          <w:bCs/>
        </w:rPr>
      </w:pPr>
      <w:r>
        <w:t>Prepare for vulnerability assessment phase.</w:t>
      </w:r>
    </w:p>
    <w:p w14:paraId="4FFF0D44" w14:textId="3FDDDFE3" w:rsidR="00B740D9" w:rsidRPr="00B740D9" w:rsidRDefault="00B740D9" w:rsidP="00B740D9">
      <w:pPr>
        <w:pStyle w:val="ListParagraph"/>
        <w:numPr>
          <w:ilvl w:val="1"/>
          <w:numId w:val="1"/>
        </w:numPr>
        <w:rPr>
          <w:b/>
          <w:bCs/>
        </w:rPr>
      </w:pPr>
      <w:r>
        <w:t>Perform stealth reconnaissance.</w:t>
      </w:r>
    </w:p>
    <w:p w14:paraId="51289783" w14:textId="773DC381" w:rsidR="00B740D9" w:rsidRPr="00182447" w:rsidRDefault="00B740D9" w:rsidP="00B740D9">
      <w:pPr>
        <w:pStyle w:val="ListParagraph"/>
        <w:numPr>
          <w:ilvl w:val="1"/>
          <w:numId w:val="1"/>
        </w:numPr>
        <w:rPr>
          <w:b/>
          <w:bCs/>
        </w:rPr>
      </w:pPr>
      <w:r>
        <w:t>Detect firewalls.</w:t>
      </w:r>
    </w:p>
    <w:p w14:paraId="1782324A" w14:textId="2B4B98F2" w:rsidR="00182447" w:rsidRDefault="00182447" w:rsidP="00182447">
      <w:pPr>
        <w:rPr>
          <w:b/>
          <w:bCs/>
        </w:rPr>
      </w:pPr>
    </w:p>
    <w:p w14:paraId="0E3754EF" w14:textId="47ACA7BB" w:rsidR="00182447" w:rsidRPr="00422D47" w:rsidRDefault="00182447" w:rsidP="00182447">
      <w:pPr>
        <w:pStyle w:val="ListParagraph"/>
        <w:numPr>
          <w:ilvl w:val="0"/>
          <w:numId w:val="1"/>
        </w:numPr>
        <w:rPr>
          <w:b/>
          <w:bCs/>
        </w:rPr>
      </w:pPr>
      <w:r>
        <w:t>Begin port scanning after network mapping and operating systems are performed.</w:t>
      </w:r>
    </w:p>
    <w:p w14:paraId="45AB953A" w14:textId="7C584111" w:rsidR="00422D47" w:rsidRPr="00422D47" w:rsidRDefault="00422D47" w:rsidP="00182447">
      <w:pPr>
        <w:pStyle w:val="ListParagraph"/>
        <w:numPr>
          <w:ilvl w:val="0"/>
          <w:numId w:val="1"/>
        </w:numPr>
        <w:rPr>
          <w:b/>
          <w:bCs/>
        </w:rPr>
      </w:pPr>
      <w:r>
        <w:t>Now it’s time to discover daemons and services running those nodes: port scanning.</w:t>
      </w:r>
    </w:p>
    <w:p w14:paraId="60C52F4C" w14:textId="42A0004C" w:rsidR="00422D47" w:rsidRPr="00422D47" w:rsidRDefault="00422D47" w:rsidP="00422D47">
      <w:pPr>
        <w:pStyle w:val="ListParagraph"/>
        <w:numPr>
          <w:ilvl w:val="1"/>
          <w:numId w:val="1"/>
        </w:numPr>
        <w:rPr>
          <w:b/>
          <w:bCs/>
        </w:rPr>
      </w:pPr>
      <w:r w:rsidRPr="009C0A53">
        <w:rPr>
          <w:u w:val="single"/>
        </w:rPr>
        <w:t>Daemons</w:t>
      </w:r>
      <w:r>
        <w:t xml:space="preserve"> are long-running background processes that</w:t>
      </w:r>
      <w:r w:rsidR="009C0A53">
        <w:t xml:space="preserve"> runs on a server and</w:t>
      </w:r>
      <w:r>
        <w:t xml:space="preserve"> answers requests for services.</w:t>
      </w:r>
      <w:r w:rsidR="009C0A53">
        <w:t xml:space="preserve"> </w:t>
      </w:r>
    </w:p>
    <w:p w14:paraId="311345B8" w14:textId="160AD7E9" w:rsidR="00422D47" w:rsidRPr="00422D47" w:rsidRDefault="00422D47" w:rsidP="00422D47">
      <w:pPr>
        <w:pStyle w:val="ListParagraph"/>
        <w:numPr>
          <w:ilvl w:val="2"/>
          <w:numId w:val="1"/>
        </w:numPr>
        <w:rPr>
          <w:b/>
          <w:bCs/>
        </w:rPr>
      </w:pPr>
      <w:r>
        <w:t xml:space="preserve">Examples: </w:t>
      </w:r>
      <w:proofErr w:type="spellStart"/>
      <w:r>
        <w:t>inetd</w:t>
      </w:r>
      <w:proofErr w:type="spellEnd"/>
      <w:r>
        <w:t xml:space="preserve">, httpd, </w:t>
      </w:r>
      <w:proofErr w:type="spellStart"/>
      <w:r>
        <w:t>nfsd</w:t>
      </w:r>
      <w:proofErr w:type="spellEnd"/>
      <w:r>
        <w:t xml:space="preserve">, </w:t>
      </w:r>
      <w:proofErr w:type="spellStart"/>
      <w:r>
        <w:t>sshd</w:t>
      </w:r>
      <w:proofErr w:type="spellEnd"/>
      <w:r>
        <w:t xml:space="preserve">, named, and </w:t>
      </w:r>
      <w:proofErr w:type="spellStart"/>
      <w:r>
        <w:t>Ipd</w:t>
      </w:r>
      <w:proofErr w:type="spellEnd"/>
      <w:r>
        <w:t>.</w:t>
      </w:r>
    </w:p>
    <w:p w14:paraId="3909B633" w14:textId="0E0055D9" w:rsidR="00422D47" w:rsidRPr="00422D47" w:rsidRDefault="00422D47" w:rsidP="00422D47">
      <w:pPr>
        <w:pStyle w:val="ListParagraph"/>
        <w:numPr>
          <w:ilvl w:val="0"/>
          <w:numId w:val="1"/>
        </w:numPr>
        <w:rPr>
          <w:b/>
          <w:bCs/>
        </w:rPr>
      </w:pPr>
      <w:r>
        <w:t xml:space="preserve">Port scanning is used to find open TCP and UDP ports on target hosts. </w:t>
      </w:r>
    </w:p>
    <w:p w14:paraId="3DEA2F56" w14:textId="38726C9E" w:rsidR="00422D47" w:rsidRPr="003D0DCA" w:rsidRDefault="00422D47" w:rsidP="00422D47">
      <w:pPr>
        <w:pStyle w:val="ListParagraph"/>
        <w:numPr>
          <w:ilvl w:val="1"/>
          <w:numId w:val="1"/>
        </w:numPr>
        <w:rPr>
          <w:b/>
          <w:bCs/>
        </w:rPr>
      </w:pPr>
      <w:r>
        <w:t xml:space="preserve">Enables </w:t>
      </w:r>
      <w:proofErr w:type="spellStart"/>
      <w:r>
        <w:t>pentesters</w:t>
      </w:r>
      <w:proofErr w:type="spellEnd"/>
      <w:r>
        <w:t xml:space="preserve"> to learn information about target’s daemon, in terms of software and version, is listening on a specific port.</w:t>
      </w:r>
    </w:p>
    <w:p w14:paraId="18BDAB30" w14:textId="37C12C3D" w:rsidR="003D0DCA" w:rsidRPr="004B28CF" w:rsidRDefault="003D0DCA" w:rsidP="003D0DCA">
      <w:pPr>
        <w:pStyle w:val="ListParagraph"/>
        <w:numPr>
          <w:ilvl w:val="0"/>
          <w:numId w:val="1"/>
        </w:numPr>
        <w:rPr>
          <w:b/>
          <w:bCs/>
          <w:highlight w:val="yellow"/>
        </w:rPr>
      </w:pPr>
      <w:r w:rsidRPr="003D0DCA">
        <w:rPr>
          <w:highlight w:val="yellow"/>
        </w:rPr>
        <w:t>The ultimate goal of port scanning is to find the software name and version of the daemons running on each host.</w:t>
      </w:r>
      <w:r w:rsidR="004B28CF">
        <w:rPr>
          <w:highlight w:val="yellow"/>
        </w:rPr>
        <w:t xml:space="preserve"> </w:t>
      </w:r>
    </w:p>
    <w:p w14:paraId="060E80B5" w14:textId="2B2D628D" w:rsidR="004B28CF" w:rsidRDefault="004B28CF" w:rsidP="004B28CF">
      <w:pPr>
        <w:pStyle w:val="ListParagraph"/>
        <w:numPr>
          <w:ilvl w:val="0"/>
          <w:numId w:val="1"/>
        </w:numPr>
        <w:rPr>
          <w:b/>
          <w:bCs/>
        </w:rPr>
      </w:pPr>
      <w:r>
        <w:rPr>
          <w:b/>
          <w:bCs/>
        </w:rPr>
        <w:t>Under the Hood of a Port Scanner</w:t>
      </w:r>
    </w:p>
    <w:p w14:paraId="072A7765" w14:textId="0E127B8E" w:rsidR="004B28CF" w:rsidRPr="00CF6AE8" w:rsidRDefault="004B28CF" w:rsidP="004B28CF">
      <w:pPr>
        <w:pStyle w:val="ListParagraph"/>
        <w:numPr>
          <w:ilvl w:val="1"/>
          <w:numId w:val="1"/>
        </w:numPr>
        <w:rPr>
          <w:b/>
          <w:bCs/>
        </w:rPr>
      </w:pPr>
      <w:r>
        <w:lastRenderedPageBreak/>
        <w:t>Sends probes to the targets and analyzes the responses.</w:t>
      </w:r>
    </w:p>
    <w:p w14:paraId="761AB4B3" w14:textId="46169722" w:rsidR="00CF6AE8" w:rsidRPr="002668D3" w:rsidRDefault="00CF6AE8" w:rsidP="004B28CF">
      <w:pPr>
        <w:pStyle w:val="ListParagraph"/>
        <w:numPr>
          <w:ilvl w:val="1"/>
          <w:numId w:val="1"/>
        </w:numPr>
        <w:rPr>
          <w:b/>
          <w:bCs/>
        </w:rPr>
      </w:pPr>
      <w:r>
        <w:t>Port scanners automate probes request and response analysis. Give information about the targets but also lets you detect if there is a firewall between you and the target.</w:t>
      </w:r>
    </w:p>
    <w:p w14:paraId="6BB0D1E9" w14:textId="76B2B208" w:rsidR="002668D3" w:rsidRDefault="002668D3" w:rsidP="002668D3">
      <w:pPr>
        <w:pStyle w:val="ListParagraph"/>
        <w:numPr>
          <w:ilvl w:val="0"/>
          <w:numId w:val="1"/>
        </w:numPr>
        <w:rPr>
          <w:b/>
          <w:bCs/>
        </w:rPr>
      </w:pPr>
      <w:r>
        <w:rPr>
          <w:b/>
          <w:bCs/>
        </w:rPr>
        <w:t>TCP Connect Scan</w:t>
      </w:r>
    </w:p>
    <w:p w14:paraId="4064CE46" w14:textId="0A51DFD8" w:rsidR="002668D3" w:rsidRPr="002668D3" w:rsidRDefault="002668D3" w:rsidP="002668D3">
      <w:pPr>
        <w:pStyle w:val="ListParagraph"/>
        <w:numPr>
          <w:ilvl w:val="1"/>
          <w:numId w:val="1"/>
        </w:numPr>
        <w:rPr>
          <w:b/>
          <w:bCs/>
        </w:rPr>
      </w:pPr>
      <w:r>
        <w:t xml:space="preserve">If the scanner receives </w:t>
      </w:r>
      <w:proofErr w:type="gramStart"/>
      <w:r>
        <w:t>a</w:t>
      </w:r>
      <w:proofErr w:type="gramEnd"/>
      <w:r>
        <w:t xml:space="preserve"> RST packet, the port is closed.</w:t>
      </w:r>
    </w:p>
    <w:p w14:paraId="02051074" w14:textId="3610F152" w:rsidR="002668D3" w:rsidRPr="0075179F" w:rsidRDefault="002668D3" w:rsidP="002668D3">
      <w:pPr>
        <w:pStyle w:val="ListParagraph"/>
        <w:numPr>
          <w:ilvl w:val="1"/>
          <w:numId w:val="1"/>
        </w:numPr>
        <w:rPr>
          <w:b/>
          <w:bCs/>
        </w:rPr>
      </w:pPr>
      <w:r>
        <w:t>If the scanner completes the 3-way handshake, then the port is open. After connecting, the scanner sends an RST packet to the target host to abruptly close the connection.</w:t>
      </w:r>
    </w:p>
    <w:p w14:paraId="2935B712" w14:textId="3216D67A" w:rsidR="0075179F" w:rsidRDefault="0075179F" w:rsidP="0075179F">
      <w:pPr>
        <w:rPr>
          <w:b/>
          <w:bCs/>
        </w:rPr>
      </w:pPr>
      <w:r>
        <w:rPr>
          <w:b/>
          <w:bCs/>
          <w:noProof/>
        </w:rPr>
        <w:drawing>
          <wp:anchor distT="0" distB="0" distL="114300" distR="114300" simplePos="0" relativeHeight="251666432" behindDoc="0" locked="0" layoutInCell="1" allowOverlap="1" wp14:anchorId="7B5F9405" wp14:editId="7FAD1B14">
            <wp:simplePos x="0" y="0"/>
            <wp:positionH relativeFrom="column">
              <wp:posOffset>230588</wp:posOffset>
            </wp:positionH>
            <wp:positionV relativeFrom="paragraph">
              <wp:posOffset>186690</wp:posOffset>
            </wp:positionV>
            <wp:extent cx="5943600" cy="2626360"/>
            <wp:effectExtent l="0" t="0" r="0" b="2540"/>
            <wp:wrapSquare wrapText="bothSides"/>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14:sizeRelH relativeFrom="page">
              <wp14:pctWidth>0</wp14:pctWidth>
            </wp14:sizeRelH>
            <wp14:sizeRelV relativeFrom="page">
              <wp14:pctHeight>0</wp14:pctHeight>
            </wp14:sizeRelV>
          </wp:anchor>
        </w:drawing>
      </w:r>
    </w:p>
    <w:p w14:paraId="666E8A8A" w14:textId="790B9FAF" w:rsidR="0075179F" w:rsidRDefault="0075179F" w:rsidP="0075179F">
      <w:pPr>
        <w:rPr>
          <w:b/>
          <w:bCs/>
        </w:rPr>
      </w:pPr>
    </w:p>
    <w:p w14:paraId="0E6A8E2C" w14:textId="312ED3E0" w:rsidR="0075179F" w:rsidRDefault="0075179F" w:rsidP="0075179F">
      <w:pPr>
        <w:pStyle w:val="ListParagraph"/>
        <w:numPr>
          <w:ilvl w:val="1"/>
          <w:numId w:val="1"/>
        </w:numPr>
        <w:rPr>
          <w:b/>
          <w:bCs/>
        </w:rPr>
      </w:pPr>
      <w:r>
        <w:rPr>
          <w:b/>
          <w:bCs/>
          <w:noProof/>
        </w:rPr>
        <w:drawing>
          <wp:anchor distT="0" distB="0" distL="114300" distR="114300" simplePos="0" relativeHeight="251667456" behindDoc="0" locked="0" layoutInCell="1" allowOverlap="1" wp14:anchorId="213C3162" wp14:editId="7D2A8209">
            <wp:simplePos x="0" y="0"/>
            <wp:positionH relativeFrom="column">
              <wp:posOffset>230588</wp:posOffset>
            </wp:positionH>
            <wp:positionV relativeFrom="paragraph">
              <wp:posOffset>332492</wp:posOffset>
            </wp:positionV>
            <wp:extent cx="5943600" cy="2632075"/>
            <wp:effectExtent l="0" t="0" r="0" b="0"/>
            <wp:wrapSquare wrapText="bothSides"/>
            <wp:docPr id="10" name="Picture 10"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lock, me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r>
        <w:rPr>
          <w:b/>
          <w:bCs/>
        </w:rPr>
        <w:t>Example of a closed port</w:t>
      </w:r>
    </w:p>
    <w:p w14:paraId="63FAE76E" w14:textId="0B248722" w:rsidR="0075179F" w:rsidRDefault="0075179F" w:rsidP="0075179F">
      <w:pPr>
        <w:rPr>
          <w:b/>
          <w:bCs/>
        </w:rPr>
      </w:pPr>
    </w:p>
    <w:p w14:paraId="3D03B829" w14:textId="3DD35621" w:rsidR="0075179F" w:rsidRDefault="0075179F" w:rsidP="0075179F">
      <w:pPr>
        <w:rPr>
          <w:b/>
          <w:bCs/>
        </w:rPr>
      </w:pPr>
    </w:p>
    <w:p w14:paraId="6F9BF991" w14:textId="4DC217C0" w:rsidR="00720699" w:rsidRDefault="00720699" w:rsidP="0075179F">
      <w:pPr>
        <w:rPr>
          <w:b/>
          <w:bCs/>
        </w:rPr>
      </w:pPr>
    </w:p>
    <w:p w14:paraId="2A160621" w14:textId="2B6350B2" w:rsidR="00720699" w:rsidRDefault="00720699" w:rsidP="00720699">
      <w:pPr>
        <w:pStyle w:val="ListParagraph"/>
        <w:numPr>
          <w:ilvl w:val="0"/>
          <w:numId w:val="1"/>
        </w:numPr>
        <w:rPr>
          <w:b/>
          <w:bCs/>
        </w:rPr>
      </w:pPr>
      <w:r>
        <w:rPr>
          <w:b/>
          <w:bCs/>
        </w:rPr>
        <w:lastRenderedPageBreak/>
        <w:t>TCP Connect Scan</w:t>
      </w:r>
    </w:p>
    <w:p w14:paraId="1C1B7C5B" w14:textId="061263E3" w:rsidR="00720699" w:rsidRPr="00210DB6" w:rsidRDefault="00720699" w:rsidP="00720699">
      <w:pPr>
        <w:pStyle w:val="ListParagraph"/>
        <w:numPr>
          <w:ilvl w:val="1"/>
          <w:numId w:val="1"/>
        </w:numPr>
        <w:rPr>
          <w:b/>
          <w:bCs/>
        </w:rPr>
      </w:pPr>
      <w:r>
        <w:t>Every TCP connect scan probe gets recorded in the daemon logs, because from the applications point of view the probe looks like a legit connection. This can be easily detected by system administrators.</w:t>
      </w:r>
    </w:p>
    <w:p w14:paraId="0A8EC1E7" w14:textId="076F2FF0" w:rsidR="00210DB6" w:rsidRDefault="00210DB6" w:rsidP="00210DB6">
      <w:pPr>
        <w:pStyle w:val="ListParagraph"/>
        <w:numPr>
          <w:ilvl w:val="0"/>
          <w:numId w:val="1"/>
        </w:numPr>
        <w:rPr>
          <w:b/>
          <w:bCs/>
        </w:rPr>
      </w:pPr>
      <w:r w:rsidRPr="00210DB6">
        <w:rPr>
          <w:b/>
          <w:bCs/>
        </w:rPr>
        <w:t>TCP SYN Scan</w:t>
      </w:r>
    </w:p>
    <w:p w14:paraId="4F8EC634" w14:textId="72DC858F" w:rsidR="00210DB6" w:rsidRPr="00210DB6" w:rsidRDefault="00210DB6" w:rsidP="00210DB6">
      <w:pPr>
        <w:pStyle w:val="ListParagraph"/>
        <w:numPr>
          <w:ilvl w:val="1"/>
          <w:numId w:val="1"/>
        </w:numPr>
        <w:rPr>
          <w:b/>
          <w:bCs/>
        </w:rPr>
      </w:pPr>
      <w:r>
        <w:t>Stealthy by design.</w:t>
      </w:r>
    </w:p>
    <w:p w14:paraId="10FCC526" w14:textId="75E88183" w:rsidR="00210DB6" w:rsidRPr="00AA1EE5" w:rsidRDefault="00210DB6" w:rsidP="00210DB6">
      <w:pPr>
        <w:pStyle w:val="ListParagraph"/>
        <w:numPr>
          <w:ilvl w:val="1"/>
          <w:numId w:val="1"/>
        </w:numPr>
        <w:rPr>
          <w:b/>
          <w:bCs/>
        </w:rPr>
      </w:pPr>
      <w:r>
        <w:t>During a SYN scan, the scanner does not perform a full handshake it just sends a SYN packet and analyzes the response coming from the target machine.</w:t>
      </w:r>
    </w:p>
    <w:p w14:paraId="73BD8708" w14:textId="16B93557" w:rsidR="00AA1EE5" w:rsidRPr="00AA1EE5" w:rsidRDefault="00AA1EE5" w:rsidP="00210DB6">
      <w:pPr>
        <w:pStyle w:val="ListParagraph"/>
        <w:numPr>
          <w:ilvl w:val="1"/>
          <w:numId w:val="1"/>
        </w:numPr>
        <w:rPr>
          <w:b/>
          <w:bCs/>
        </w:rPr>
      </w:pPr>
      <w:r>
        <w:t>A TCP packet with the SYN flag enabled is sent to the &lt;host</w:t>
      </w:r>
      <w:proofErr w:type="gramStart"/>
      <w:r>
        <w:t>&gt;  :</w:t>
      </w:r>
      <w:proofErr w:type="gramEnd"/>
      <w:r>
        <w:t xml:space="preserve"> &lt;port&gt; pair and:</w:t>
      </w:r>
    </w:p>
    <w:p w14:paraId="5A3FF8AF" w14:textId="5F6DD360" w:rsidR="00AA1EE5" w:rsidRPr="00AA1EE5" w:rsidRDefault="00AA1EE5" w:rsidP="00AA1EE5">
      <w:pPr>
        <w:pStyle w:val="ListParagraph"/>
        <w:numPr>
          <w:ilvl w:val="2"/>
          <w:numId w:val="1"/>
        </w:numPr>
        <w:rPr>
          <w:b/>
          <w:bCs/>
        </w:rPr>
      </w:pPr>
      <w:r>
        <w:t>If scanner receives RST packet, then port is marked as closed.</w:t>
      </w:r>
    </w:p>
    <w:p w14:paraId="13530177" w14:textId="2698C5B1" w:rsidR="00AA1EE5" w:rsidRPr="006050F9" w:rsidRDefault="00AA1EE5" w:rsidP="00AA1EE5">
      <w:pPr>
        <w:pStyle w:val="ListParagraph"/>
        <w:numPr>
          <w:ilvl w:val="2"/>
          <w:numId w:val="1"/>
        </w:numPr>
        <w:rPr>
          <w:b/>
          <w:bCs/>
          <w:highlight w:val="yellow"/>
        </w:rPr>
      </w:pPr>
      <w:r w:rsidRPr="00111587">
        <w:rPr>
          <w:highlight w:val="yellow"/>
        </w:rPr>
        <w:t>If scanner receives ACK packet, then port is open. After marking the port as open, the scanner sends an RST packet to the target host to stop the handshake.</w:t>
      </w:r>
    </w:p>
    <w:p w14:paraId="4DE4DD49" w14:textId="0C40F82C" w:rsidR="006050F9" w:rsidRDefault="006050F9" w:rsidP="006050F9">
      <w:pPr>
        <w:pStyle w:val="ListParagraph"/>
        <w:numPr>
          <w:ilvl w:val="2"/>
          <w:numId w:val="1"/>
        </w:numPr>
      </w:pPr>
      <w:r w:rsidRPr="006050F9">
        <w:t>Because</w:t>
      </w:r>
      <w:r>
        <w:t xml:space="preserve"> the handshake is never complete there is no real connection to the destination daemon. This means that the scan cannot be detected by the host and is not logged in the daemon logs.</w:t>
      </w:r>
    </w:p>
    <w:p w14:paraId="337D60B0" w14:textId="1012489E" w:rsidR="007E1CAF" w:rsidRDefault="007E1CAF" w:rsidP="007E1CAF">
      <w:pPr>
        <w:rPr>
          <w:b/>
          <w:bCs/>
        </w:rPr>
      </w:pPr>
      <w:r w:rsidRPr="007E1CAF">
        <w:rPr>
          <w:b/>
          <w:bCs/>
        </w:rPr>
        <w:t>Scanning with Nmap</w:t>
      </w:r>
    </w:p>
    <w:p w14:paraId="058DAF6C" w14:textId="766628C2" w:rsidR="007E1CAF" w:rsidRPr="00E41BC0" w:rsidRDefault="007E1CAF" w:rsidP="007E1CAF">
      <w:pPr>
        <w:pStyle w:val="ListParagraph"/>
        <w:numPr>
          <w:ilvl w:val="0"/>
          <w:numId w:val="1"/>
        </w:numPr>
        <w:rPr>
          <w:b/>
          <w:bCs/>
        </w:rPr>
      </w:pPr>
      <w:r>
        <w:t>Nmap syntax:</w:t>
      </w:r>
      <w:r>
        <w:rPr>
          <w:noProof/>
        </w:rPr>
        <w:drawing>
          <wp:anchor distT="0" distB="0" distL="114300" distR="114300" simplePos="0" relativeHeight="251668480" behindDoc="0" locked="0" layoutInCell="1" allowOverlap="1" wp14:anchorId="07D87626" wp14:editId="756CDD2A">
            <wp:simplePos x="0" y="0"/>
            <wp:positionH relativeFrom="column">
              <wp:posOffset>246380</wp:posOffset>
            </wp:positionH>
            <wp:positionV relativeFrom="paragraph">
              <wp:posOffset>189865</wp:posOffset>
            </wp:positionV>
            <wp:extent cx="5943600" cy="6057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605790"/>
                    </a:xfrm>
                    <a:prstGeom prst="rect">
                      <a:avLst/>
                    </a:prstGeom>
                  </pic:spPr>
                </pic:pic>
              </a:graphicData>
            </a:graphic>
            <wp14:sizeRelH relativeFrom="page">
              <wp14:pctWidth>0</wp14:pctWidth>
            </wp14:sizeRelH>
            <wp14:sizeRelV relativeFrom="page">
              <wp14:pctHeight>0</wp14:pctHeight>
            </wp14:sizeRelV>
          </wp:anchor>
        </w:drawing>
      </w:r>
    </w:p>
    <w:p w14:paraId="1F7FAC17" w14:textId="38297A32" w:rsidR="00E41BC0" w:rsidRPr="00E41BC0" w:rsidRDefault="00E41BC0" w:rsidP="00E41BC0">
      <w:pPr>
        <w:pStyle w:val="ListParagraph"/>
        <w:numPr>
          <w:ilvl w:val="0"/>
          <w:numId w:val="1"/>
        </w:numPr>
        <w:rPr>
          <w:b/>
          <w:bCs/>
        </w:rPr>
      </w:pPr>
      <w:r>
        <w:rPr>
          <w:b/>
          <w:bCs/>
          <w:noProof/>
        </w:rPr>
        <w:drawing>
          <wp:anchor distT="0" distB="0" distL="114300" distR="114300" simplePos="0" relativeHeight="251669504" behindDoc="0" locked="0" layoutInCell="1" allowOverlap="1" wp14:anchorId="1F0C588F" wp14:editId="377E78B5">
            <wp:simplePos x="0" y="0"/>
            <wp:positionH relativeFrom="column">
              <wp:posOffset>310101</wp:posOffset>
            </wp:positionH>
            <wp:positionV relativeFrom="paragraph">
              <wp:posOffset>985520</wp:posOffset>
            </wp:positionV>
            <wp:extent cx="5943600" cy="6521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14:sizeRelH relativeFrom="page">
              <wp14:pctWidth>0</wp14:pctWidth>
            </wp14:sizeRelH>
            <wp14:sizeRelV relativeFrom="page">
              <wp14:pctHeight>0</wp14:pctHeight>
            </wp14:sizeRelV>
          </wp:anchor>
        </w:drawing>
      </w:r>
      <w:r>
        <w:t>Example:</w:t>
      </w:r>
    </w:p>
    <w:p w14:paraId="55985A5C" w14:textId="6724B2A7" w:rsidR="00E41BC0" w:rsidRDefault="00E41BC0" w:rsidP="00E41BC0">
      <w:pPr>
        <w:rPr>
          <w:b/>
          <w:bCs/>
        </w:rPr>
      </w:pPr>
    </w:p>
    <w:p w14:paraId="35CCE3E3" w14:textId="6D2082CC" w:rsidR="00E41BC0" w:rsidRDefault="00E41BC0" w:rsidP="00E41BC0">
      <w:pPr>
        <w:rPr>
          <w:b/>
          <w:bCs/>
        </w:rPr>
      </w:pPr>
    </w:p>
    <w:p w14:paraId="1346C3C6" w14:textId="73CDF6DD" w:rsidR="001374E6" w:rsidRPr="001374E6" w:rsidRDefault="001374E6" w:rsidP="001374E6">
      <w:pPr>
        <w:pStyle w:val="ListParagraph"/>
        <w:numPr>
          <w:ilvl w:val="0"/>
          <w:numId w:val="1"/>
        </w:numPr>
        <w:rPr>
          <w:b/>
          <w:bCs/>
        </w:rPr>
      </w:pPr>
      <w:r>
        <w:t>Most commonly used scan types:</w:t>
      </w:r>
    </w:p>
    <w:p w14:paraId="27F046DC" w14:textId="4129B5C4" w:rsidR="001374E6" w:rsidRPr="001374E6" w:rsidRDefault="001374E6" w:rsidP="001374E6">
      <w:pPr>
        <w:pStyle w:val="ListParagraph"/>
        <w:numPr>
          <w:ilvl w:val="1"/>
          <w:numId w:val="1"/>
        </w:numPr>
        <w:rPr>
          <w:b/>
          <w:bCs/>
        </w:rPr>
      </w:pPr>
      <w:r>
        <w:t>-</w:t>
      </w:r>
      <w:proofErr w:type="spellStart"/>
      <w:r>
        <w:t>sT</w:t>
      </w:r>
      <w:proofErr w:type="spellEnd"/>
      <w:r>
        <w:t xml:space="preserve"> performs a TCP connect scan.</w:t>
      </w:r>
    </w:p>
    <w:p w14:paraId="782F02CE" w14:textId="797A447A" w:rsidR="001374E6" w:rsidRPr="001374E6" w:rsidRDefault="001374E6" w:rsidP="001374E6">
      <w:pPr>
        <w:pStyle w:val="ListParagraph"/>
        <w:numPr>
          <w:ilvl w:val="2"/>
          <w:numId w:val="1"/>
        </w:numPr>
        <w:rPr>
          <w:b/>
          <w:bCs/>
          <w:highlight w:val="yellow"/>
        </w:rPr>
      </w:pPr>
      <w:r w:rsidRPr="001374E6">
        <w:rPr>
          <w:highlight w:val="yellow"/>
        </w:rPr>
        <w:t xml:space="preserve">Gets recorded in the application logs on the target system. </w:t>
      </w:r>
    </w:p>
    <w:p w14:paraId="6F871701" w14:textId="62A1E272" w:rsidR="001374E6" w:rsidRPr="001374E6" w:rsidRDefault="001374E6" w:rsidP="001374E6">
      <w:pPr>
        <w:pStyle w:val="ListParagraph"/>
        <w:numPr>
          <w:ilvl w:val="1"/>
          <w:numId w:val="1"/>
        </w:numPr>
        <w:rPr>
          <w:b/>
          <w:bCs/>
        </w:rPr>
      </w:pPr>
      <w:r>
        <w:t>-</w:t>
      </w:r>
      <w:proofErr w:type="spellStart"/>
      <w:r>
        <w:t>sS</w:t>
      </w:r>
      <w:proofErr w:type="spellEnd"/>
      <w:r>
        <w:t xml:space="preserve"> </w:t>
      </w:r>
      <w:proofErr w:type="spellStart"/>
      <w:r>
        <w:t>peforms</w:t>
      </w:r>
      <w:proofErr w:type="spellEnd"/>
      <w:r>
        <w:t xml:space="preserve"> a SYN scan.</w:t>
      </w:r>
    </w:p>
    <w:p w14:paraId="77791F6E" w14:textId="45DFAEB2" w:rsidR="001374E6" w:rsidRPr="001374E6" w:rsidRDefault="001374E6" w:rsidP="001374E6">
      <w:pPr>
        <w:pStyle w:val="ListParagraph"/>
        <w:numPr>
          <w:ilvl w:val="2"/>
          <w:numId w:val="1"/>
        </w:numPr>
        <w:rPr>
          <w:b/>
          <w:bCs/>
          <w:highlight w:val="yellow"/>
        </w:rPr>
      </w:pPr>
      <w:r w:rsidRPr="001374E6">
        <w:rPr>
          <w:highlight w:val="yellow"/>
        </w:rPr>
        <w:t>A well-configured IDS will still detect the scan</w:t>
      </w:r>
    </w:p>
    <w:p w14:paraId="7B0DD778" w14:textId="313DBE27" w:rsidR="001374E6" w:rsidRPr="001374E6" w:rsidRDefault="001374E6" w:rsidP="001374E6">
      <w:pPr>
        <w:pStyle w:val="ListParagraph"/>
        <w:numPr>
          <w:ilvl w:val="1"/>
          <w:numId w:val="1"/>
        </w:numPr>
        <w:rPr>
          <w:b/>
          <w:bCs/>
        </w:rPr>
      </w:pPr>
      <w:r>
        <w:t>-</w:t>
      </w:r>
      <w:proofErr w:type="spellStart"/>
      <w:r>
        <w:t>sV</w:t>
      </w:r>
      <w:proofErr w:type="spellEnd"/>
      <w:r>
        <w:t xml:space="preserve"> performs a version detection scan.</w:t>
      </w:r>
    </w:p>
    <w:p w14:paraId="28B4AFB1" w14:textId="1DE8DAEE" w:rsidR="001374E6" w:rsidRPr="001374E6" w:rsidRDefault="001374E6" w:rsidP="001374E6">
      <w:pPr>
        <w:pStyle w:val="ListParagraph"/>
        <w:numPr>
          <w:ilvl w:val="2"/>
          <w:numId w:val="1"/>
        </w:numPr>
        <w:rPr>
          <w:b/>
          <w:bCs/>
        </w:rPr>
      </w:pPr>
      <w:r>
        <w:t>Mixes TCP connect scan with some probes, which are used to detect what application is listening on a particular port.</w:t>
      </w:r>
    </w:p>
    <w:p w14:paraId="09239197" w14:textId="0A101E86" w:rsidR="001374E6" w:rsidRPr="001374E6" w:rsidRDefault="001374E6" w:rsidP="001374E6">
      <w:pPr>
        <w:pStyle w:val="ListParagraph"/>
        <w:numPr>
          <w:ilvl w:val="3"/>
          <w:numId w:val="1"/>
        </w:numPr>
        <w:rPr>
          <w:b/>
          <w:bCs/>
        </w:rPr>
      </w:pPr>
      <w:r>
        <w:t>Not stealthy.</w:t>
      </w:r>
    </w:p>
    <w:p w14:paraId="276FB01B" w14:textId="69C26F3E" w:rsidR="001374E6" w:rsidRPr="001374E6" w:rsidRDefault="001374E6" w:rsidP="001374E6">
      <w:pPr>
        <w:pStyle w:val="ListParagraph"/>
        <w:numPr>
          <w:ilvl w:val="3"/>
          <w:numId w:val="1"/>
        </w:numPr>
        <w:rPr>
          <w:b/>
          <w:bCs/>
        </w:rPr>
      </w:pPr>
      <w:r>
        <w:t xml:space="preserve">TCP connect scan reads from the server the </w:t>
      </w:r>
      <w:r w:rsidRPr="001374E6">
        <w:rPr>
          <w:b/>
          <w:bCs/>
        </w:rPr>
        <w:t>banner</w:t>
      </w:r>
      <w:r>
        <w:rPr>
          <w:b/>
          <w:bCs/>
        </w:rPr>
        <w:t xml:space="preserve"> </w:t>
      </w:r>
      <w:r>
        <w:t>of the daemon listening on a port.</w:t>
      </w:r>
    </w:p>
    <w:p w14:paraId="633285F9" w14:textId="0C58E42E" w:rsidR="001374E6" w:rsidRPr="00E702F4" w:rsidRDefault="001374E6" w:rsidP="001374E6">
      <w:pPr>
        <w:pStyle w:val="ListParagraph"/>
        <w:numPr>
          <w:ilvl w:val="4"/>
          <w:numId w:val="1"/>
        </w:numPr>
        <w:rPr>
          <w:b/>
          <w:bCs/>
        </w:rPr>
      </w:pPr>
      <w:r>
        <w:t xml:space="preserve">If the daemon does send a banner by itself, Nmap sends some probes to understand what the listening application is. The idea behind this is to guess the application and its version by studying </w:t>
      </w:r>
      <w:proofErr w:type="gramStart"/>
      <w:r>
        <w:t>It’s</w:t>
      </w:r>
      <w:proofErr w:type="gramEnd"/>
      <w:r>
        <w:t xml:space="preserve"> behavior. </w:t>
      </w:r>
    </w:p>
    <w:p w14:paraId="493679D3" w14:textId="06D45833" w:rsidR="00E702F4" w:rsidRDefault="00E702F4" w:rsidP="00E702F4">
      <w:pPr>
        <w:rPr>
          <w:b/>
          <w:bCs/>
        </w:rPr>
      </w:pPr>
    </w:p>
    <w:p w14:paraId="1B484BCF" w14:textId="1F0E5177" w:rsidR="00E702F4" w:rsidRDefault="00E702F4" w:rsidP="00E702F4">
      <w:pPr>
        <w:rPr>
          <w:b/>
          <w:bCs/>
        </w:rPr>
      </w:pPr>
      <w:r>
        <w:rPr>
          <w:b/>
          <w:bCs/>
        </w:rPr>
        <w:lastRenderedPageBreak/>
        <w:t xml:space="preserve">Specifying the Targets </w:t>
      </w:r>
    </w:p>
    <w:p w14:paraId="03580140" w14:textId="75E1CA94" w:rsidR="00E702F4" w:rsidRPr="00E702F4" w:rsidRDefault="00E702F4" w:rsidP="00E702F4">
      <w:pPr>
        <w:pStyle w:val="ListParagraph"/>
        <w:numPr>
          <w:ilvl w:val="0"/>
          <w:numId w:val="1"/>
        </w:numPr>
        <w:rPr>
          <w:b/>
          <w:bCs/>
        </w:rPr>
      </w:pPr>
      <w:r>
        <w:t>You can specify targets by using DNS names, IP address lists, CIDR notation, wildcards, ranges, octets lists, and input files.</w:t>
      </w:r>
    </w:p>
    <w:sectPr w:rsidR="00E702F4" w:rsidRPr="00E7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C28DC"/>
    <w:multiLevelType w:val="hybridMultilevel"/>
    <w:tmpl w:val="EA9CF6CE"/>
    <w:lvl w:ilvl="0" w:tplc="C32272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52"/>
    <w:rsid w:val="00083D5C"/>
    <w:rsid w:val="000E0A51"/>
    <w:rsid w:val="00111587"/>
    <w:rsid w:val="001374E6"/>
    <w:rsid w:val="00150A81"/>
    <w:rsid w:val="00182447"/>
    <w:rsid w:val="001D7627"/>
    <w:rsid w:val="00210DB6"/>
    <w:rsid w:val="00255870"/>
    <w:rsid w:val="002668D3"/>
    <w:rsid w:val="002F4595"/>
    <w:rsid w:val="003D0DCA"/>
    <w:rsid w:val="00422D47"/>
    <w:rsid w:val="004401E7"/>
    <w:rsid w:val="004B28CF"/>
    <w:rsid w:val="006050F9"/>
    <w:rsid w:val="0061141C"/>
    <w:rsid w:val="00685240"/>
    <w:rsid w:val="006D7BDF"/>
    <w:rsid w:val="00720699"/>
    <w:rsid w:val="0075179F"/>
    <w:rsid w:val="007E1CAF"/>
    <w:rsid w:val="00805F8A"/>
    <w:rsid w:val="008C6326"/>
    <w:rsid w:val="00922660"/>
    <w:rsid w:val="00940D38"/>
    <w:rsid w:val="00950218"/>
    <w:rsid w:val="009C0A53"/>
    <w:rsid w:val="009C6288"/>
    <w:rsid w:val="00A23CAF"/>
    <w:rsid w:val="00AA00DC"/>
    <w:rsid w:val="00AA1EE5"/>
    <w:rsid w:val="00AD43B3"/>
    <w:rsid w:val="00B1267D"/>
    <w:rsid w:val="00B740D9"/>
    <w:rsid w:val="00C12C72"/>
    <w:rsid w:val="00C96C72"/>
    <w:rsid w:val="00C97586"/>
    <w:rsid w:val="00CA60E2"/>
    <w:rsid w:val="00CF6AE8"/>
    <w:rsid w:val="00D755D7"/>
    <w:rsid w:val="00DF61C8"/>
    <w:rsid w:val="00E029AC"/>
    <w:rsid w:val="00E3289F"/>
    <w:rsid w:val="00E41BC0"/>
    <w:rsid w:val="00E63E5D"/>
    <w:rsid w:val="00E702F4"/>
    <w:rsid w:val="00ED5F46"/>
    <w:rsid w:val="00F44D52"/>
    <w:rsid w:val="00FF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49F8"/>
  <w15:chartTrackingRefBased/>
  <w15:docId w15:val="{97ADC9B4-F0DB-DB49-B32F-C23B902A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F8A"/>
    <w:pPr>
      <w:ind w:left="720"/>
      <w:contextualSpacing/>
    </w:pPr>
  </w:style>
  <w:style w:type="character" w:styleId="Hyperlink">
    <w:name w:val="Hyperlink"/>
    <w:basedOn w:val="DefaultParagraphFont"/>
    <w:uiPriority w:val="99"/>
    <w:unhideWhenUsed/>
    <w:rsid w:val="00950218"/>
    <w:rPr>
      <w:color w:val="0563C1" w:themeColor="hyperlink"/>
      <w:u w:val="single"/>
    </w:rPr>
  </w:style>
  <w:style w:type="character" w:styleId="UnresolvedMention">
    <w:name w:val="Unresolved Mention"/>
    <w:basedOn w:val="DefaultParagraphFont"/>
    <w:uiPriority w:val="99"/>
    <w:semiHidden/>
    <w:unhideWhenUsed/>
    <w:rsid w:val="0095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example-site.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45</cp:revision>
  <dcterms:created xsi:type="dcterms:W3CDTF">2020-09-08T12:35:00Z</dcterms:created>
  <dcterms:modified xsi:type="dcterms:W3CDTF">2020-09-09T02:13:00Z</dcterms:modified>
</cp:coreProperties>
</file>