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278F1" w14:textId="77777777" w:rsidR="006A6097" w:rsidRPr="005E1027" w:rsidRDefault="006A6097" w:rsidP="006A6097">
      <w:pPr>
        <w:shd w:val="clear" w:color="auto" w:fill="FFFFFF"/>
        <w:rPr>
          <w:rFonts w:ascii="Rubik" w:eastAsia="Microsoft JhengHei UI Light" w:hAnsi="Rubik" w:cs="Rubik"/>
          <w:color w:val="222222"/>
          <w:sz w:val="19"/>
          <w:szCs w:val="19"/>
        </w:rPr>
      </w:pPr>
    </w:p>
    <w:tbl>
      <w:tblPr>
        <w:tblStyle w:val="Tabellrutenett"/>
        <w:tblW w:w="9351" w:type="dxa"/>
        <w:tblLook w:val="04A0" w:firstRow="1" w:lastRow="0" w:firstColumn="1" w:lastColumn="0" w:noHBand="0" w:noVBand="1"/>
      </w:tblPr>
      <w:tblGrid>
        <w:gridCol w:w="3964"/>
        <w:gridCol w:w="5387"/>
      </w:tblGrid>
      <w:tr w:rsidR="62E3FEE9" w14:paraId="5C5CA5AB" w14:textId="77777777" w:rsidTr="62E3FEE9">
        <w:trPr>
          <w:trHeight w:val="358"/>
        </w:trPr>
        <w:tc>
          <w:tcPr>
            <w:tcW w:w="9351" w:type="dxa"/>
            <w:gridSpan w:val="2"/>
          </w:tcPr>
          <w:p w14:paraId="61ABFF4E" w14:textId="56F320A4" w:rsidR="62E3FEE9" w:rsidRDefault="62E3FEE9" w:rsidP="62E3FEE9">
            <w:pPr>
              <w:pStyle w:val="Tittel"/>
              <w:jc w:val="center"/>
              <w:rPr>
                <w:rFonts w:ascii="Rubik" w:eastAsia="Microsoft JhengHei UI Light" w:hAnsi="Rubik" w:cs="Rubik"/>
                <w:b/>
                <w:bCs/>
              </w:rPr>
            </w:pPr>
            <w:r w:rsidRPr="62E3FEE9">
              <w:rPr>
                <w:rFonts w:ascii="Rubik" w:eastAsia="Microsoft JhengHei UI Light" w:hAnsi="Rubik" w:cs="Rubik"/>
                <w:b/>
                <w:bCs/>
              </w:rPr>
              <w:t>Produksjonsplan</w:t>
            </w:r>
          </w:p>
        </w:tc>
      </w:tr>
      <w:tr w:rsidR="00F36681" w:rsidRPr="005E1027" w14:paraId="46037DA7" w14:textId="77777777" w:rsidTr="62E3FEE9">
        <w:trPr>
          <w:trHeight w:val="358"/>
        </w:trPr>
        <w:tc>
          <w:tcPr>
            <w:tcW w:w="3964" w:type="dxa"/>
          </w:tcPr>
          <w:p w14:paraId="030B63D9" w14:textId="39998C3D" w:rsidR="00F36681" w:rsidRPr="005E1027" w:rsidRDefault="5C0AFF48" w:rsidP="5C0AFF48">
            <w:pPr>
              <w:pStyle w:val="Overskrift1"/>
              <w:rPr>
                <w:rFonts w:ascii="Rubik" w:eastAsia="Microsoft JhengHei UI Light" w:hAnsi="Rubik" w:cs="Rubik"/>
                <w:b/>
                <w:bCs/>
                <w:i w:val="0"/>
              </w:rPr>
            </w:pPr>
            <w:r w:rsidRPr="005E1027">
              <w:rPr>
                <w:rFonts w:ascii="Rubik" w:eastAsia="Microsoft JhengHei UI Light" w:hAnsi="Rubik" w:cs="Rubik"/>
                <w:b/>
                <w:bCs/>
                <w:i w:val="0"/>
              </w:rPr>
              <w:t>Mitt navn</w:t>
            </w:r>
          </w:p>
        </w:tc>
        <w:tc>
          <w:tcPr>
            <w:tcW w:w="5387" w:type="dxa"/>
          </w:tcPr>
          <w:p w14:paraId="67022E1B" w14:textId="6BE44147" w:rsidR="00F36681" w:rsidRPr="005E1027" w:rsidRDefault="00F27A68" w:rsidP="62E3FEE9">
            <w:pPr>
              <w:rPr>
                <w:rFonts w:ascii="Rubik" w:eastAsia="Microsoft JhengHei UI Light" w:hAnsi="Rubik" w:cs="Rubik"/>
                <w:b/>
                <w:bCs/>
              </w:rPr>
            </w:pPr>
            <w:r>
              <w:rPr>
                <w:rFonts w:ascii="Rubik" w:eastAsia="Microsoft JhengHei UI Light" w:hAnsi="Rubik" w:cs="Rubik"/>
                <w:b/>
                <w:bCs/>
              </w:rPr>
              <w:t xml:space="preserve">Dana </w:t>
            </w:r>
            <w:proofErr w:type="spellStart"/>
            <w:r>
              <w:rPr>
                <w:rFonts w:ascii="Rubik" w:eastAsia="Microsoft JhengHei UI Light" w:hAnsi="Rubik" w:cs="Rubik"/>
                <w:b/>
                <w:bCs/>
              </w:rPr>
              <w:t>Shahein</w:t>
            </w:r>
            <w:proofErr w:type="spellEnd"/>
          </w:p>
        </w:tc>
      </w:tr>
      <w:tr w:rsidR="0047098E" w:rsidRPr="005E1027" w14:paraId="155E5F33" w14:textId="77777777" w:rsidTr="62E3FEE9">
        <w:trPr>
          <w:trHeight w:val="358"/>
        </w:trPr>
        <w:tc>
          <w:tcPr>
            <w:tcW w:w="3964" w:type="dxa"/>
          </w:tcPr>
          <w:p w14:paraId="7FA38A22" w14:textId="762141B9" w:rsidR="0047098E" w:rsidRPr="005E1027" w:rsidRDefault="0047098E" w:rsidP="0047098E">
            <w:pPr>
              <w:pStyle w:val="Overskrift1"/>
              <w:rPr>
                <w:rFonts w:ascii="Rubik" w:eastAsia="Microsoft JhengHei UI Light" w:hAnsi="Rubik" w:cs="Rubik"/>
                <w:b/>
                <w:bCs/>
                <w:i w:val="0"/>
              </w:rPr>
            </w:pPr>
            <w:r w:rsidRPr="005E1027">
              <w:rPr>
                <w:rFonts w:ascii="Rubik" w:eastAsia="Microsoft JhengHei UI Light" w:hAnsi="Rubik" w:cs="Rubik"/>
                <w:b/>
                <w:bCs/>
                <w:i w:val="0"/>
              </w:rPr>
              <w:t>Prosjektnavn</w:t>
            </w:r>
          </w:p>
        </w:tc>
        <w:tc>
          <w:tcPr>
            <w:tcW w:w="5387" w:type="dxa"/>
          </w:tcPr>
          <w:p w14:paraId="0DFE03FE" w14:textId="46C5BA59" w:rsidR="0047098E" w:rsidRPr="0047098E" w:rsidRDefault="0047098E" w:rsidP="0047098E">
            <w:pPr>
              <w:rPr>
                <w:rFonts w:ascii="Rubik" w:eastAsia="Microsoft JhengHei UI Light" w:hAnsi="Rubik" w:cs="Rubik"/>
                <w:b/>
                <w:bCs/>
              </w:rPr>
            </w:pPr>
            <w:r w:rsidRPr="0047098E">
              <w:rPr>
                <w:rFonts w:ascii="Rubik" w:eastAsia="Microsoft JhengHei UI Light" w:hAnsi="Rubik" w:cs="Rubik"/>
                <w:b/>
                <w:bCs/>
              </w:rPr>
              <w:t xml:space="preserve">Redesign av </w:t>
            </w:r>
            <w:proofErr w:type="spellStart"/>
            <w:r w:rsidRPr="0047098E">
              <w:rPr>
                <w:rFonts w:ascii="Rubik" w:eastAsia="Microsoft JhengHei UI Light" w:hAnsi="Rubik" w:cs="Rubik"/>
                <w:b/>
                <w:bCs/>
              </w:rPr>
              <w:t>GinaTricot</w:t>
            </w:r>
            <w:proofErr w:type="spellEnd"/>
            <w:r>
              <w:rPr>
                <w:rFonts w:ascii="Rubik" w:eastAsia="Microsoft JhengHei UI Light" w:hAnsi="Rubik" w:cs="Rubik"/>
                <w:b/>
                <w:bCs/>
              </w:rPr>
              <w:t xml:space="preserve"> </w:t>
            </w:r>
            <w:r w:rsidRPr="0047098E">
              <w:rPr>
                <w:rFonts w:ascii="Rubik" w:eastAsia="Microsoft JhengHei UI Light" w:hAnsi="Rubik" w:cs="Rubik"/>
                <w:b/>
                <w:bCs/>
              </w:rPr>
              <w:t>nettsiden</w:t>
            </w:r>
          </w:p>
          <w:p w14:paraId="3FF72AD2" w14:textId="7A579BB9" w:rsidR="0047098E" w:rsidRPr="005E1027" w:rsidRDefault="0047098E" w:rsidP="0047098E">
            <w:pPr>
              <w:rPr>
                <w:rFonts w:ascii="Rubik" w:eastAsia="Microsoft JhengHei UI Light" w:hAnsi="Rubik" w:cs="Rubik"/>
                <w:b/>
                <w:bCs/>
              </w:rPr>
            </w:pPr>
          </w:p>
        </w:tc>
      </w:tr>
      <w:tr w:rsidR="00F36681" w:rsidRPr="005E1027" w14:paraId="7970B824" w14:textId="77777777" w:rsidTr="62E3FEE9">
        <w:trPr>
          <w:trHeight w:val="358"/>
        </w:trPr>
        <w:tc>
          <w:tcPr>
            <w:tcW w:w="3964" w:type="dxa"/>
          </w:tcPr>
          <w:p w14:paraId="3EADC573" w14:textId="4CE2F3D3" w:rsidR="00F36681" w:rsidRPr="005E1027" w:rsidRDefault="62E3FEE9" w:rsidP="62E3FEE9">
            <w:pPr>
              <w:pStyle w:val="Overskrift1"/>
              <w:spacing w:line="259" w:lineRule="auto"/>
            </w:pPr>
            <w:r w:rsidRPr="62E3FEE9">
              <w:rPr>
                <w:rFonts w:ascii="Rubik" w:eastAsia="Microsoft JhengHei UI Light" w:hAnsi="Rubik" w:cs="Rubik"/>
                <w:b/>
                <w:bCs/>
                <w:i w:val="0"/>
              </w:rPr>
              <w:t>Hva går prosjektet ditt ut på? Forklar med egne ord.</w:t>
            </w:r>
            <w:r w:rsidR="00F36681">
              <w:br/>
            </w:r>
            <w:r w:rsidR="00852BFD">
              <w:rPr>
                <w:rFonts w:ascii="Rubik" w:eastAsia="Microsoft JhengHei UI Light" w:hAnsi="Rubik" w:cs="Rubik"/>
                <w:b/>
                <w:bCs/>
                <w:i w:val="0"/>
              </w:rPr>
              <w:t>(</w:t>
            </w:r>
            <w:r w:rsidRPr="62E3FEE9">
              <w:rPr>
                <w:rFonts w:ascii="Rubik" w:eastAsia="Microsoft JhengHei UI Light" w:hAnsi="Rubik" w:cs="Rubik"/>
                <w:b/>
                <w:bCs/>
                <w:i w:val="0"/>
              </w:rPr>
              <w:t>Husk å ta med budsjett og utstyrsbehov hvis nødvendig</w:t>
            </w:r>
            <w:r w:rsidR="00852BFD">
              <w:rPr>
                <w:rFonts w:ascii="Rubik" w:eastAsia="Microsoft JhengHei UI Light" w:hAnsi="Rubik" w:cs="Rubik"/>
                <w:b/>
                <w:bCs/>
                <w:i w:val="0"/>
              </w:rPr>
              <w:t>)</w:t>
            </w:r>
          </w:p>
        </w:tc>
        <w:tc>
          <w:tcPr>
            <w:tcW w:w="5387" w:type="dxa"/>
          </w:tcPr>
          <w:p w14:paraId="2B7CA1AC" w14:textId="72372371" w:rsidR="00184FFF" w:rsidRPr="005E1027" w:rsidRDefault="0047098E" w:rsidP="62E3FEE9">
            <w:pPr>
              <w:rPr>
                <w:rFonts w:ascii="Rubik" w:eastAsia="Microsoft JhengHei UI Light" w:hAnsi="Rubik" w:cs="Rubik"/>
                <w:b/>
                <w:bCs/>
              </w:rPr>
            </w:pPr>
            <w:r w:rsidRPr="0047098E">
              <w:rPr>
                <w:rFonts w:ascii="Rubik" w:eastAsia="Microsoft JhengHei UI Light" w:hAnsi="Rubik" w:cs="Rubik"/>
                <w:b/>
                <w:bCs/>
                <w:sz w:val="23"/>
              </w:rPr>
              <w:t xml:space="preserve">Jeg skal lage et nytt design til Gina </w:t>
            </w:r>
            <w:proofErr w:type="spellStart"/>
            <w:r w:rsidRPr="0047098E">
              <w:rPr>
                <w:rFonts w:ascii="Rubik" w:eastAsia="Microsoft JhengHei UI Light" w:hAnsi="Rubik" w:cs="Rubik"/>
                <w:b/>
                <w:bCs/>
                <w:sz w:val="23"/>
              </w:rPr>
              <w:t>Tricot</w:t>
            </w:r>
            <w:proofErr w:type="spellEnd"/>
            <w:r w:rsidRPr="0047098E">
              <w:rPr>
                <w:rFonts w:ascii="Rubik" w:eastAsia="Microsoft JhengHei UI Light" w:hAnsi="Rubik" w:cs="Rubik"/>
                <w:b/>
                <w:bCs/>
                <w:sz w:val="23"/>
              </w:rPr>
              <w:t xml:space="preserve"> sin nettside. Målet er å gjøre den mer oversiktlig, brukervennlig og moderne. Jeg bruker HTML, CSS</w:t>
            </w:r>
          </w:p>
        </w:tc>
      </w:tr>
      <w:tr w:rsidR="62E3FEE9" w14:paraId="7AA2ADD0" w14:textId="77777777" w:rsidTr="62E3FEE9">
        <w:trPr>
          <w:trHeight w:val="358"/>
        </w:trPr>
        <w:tc>
          <w:tcPr>
            <w:tcW w:w="3964" w:type="dxa"/>
          </w:tcPr>
          <w:p w14:paraId="5B9274C0" w14:textId="75021E92" w:rsidR="62E3FEE9" w:rsidRDefault="62E3FEE9" w:rsidP="62E3FEE9">
            <w:pPr>
              <w:pStyle w:val="Overskrift1"/>
              <w:spacing w:line="259" w:lineRule="auto"/>
            </w:pPr>
            <w:r w:rsidRPr="62E3FEE9">
              <w:rPr>
                <w:rFonts w:ascii="Rubik" w:eastAsia="Microsoft JhengHei UI Light" w:hAnsi="Rubik" w:cs="Rubik"/>
                <w:b/>
                <w:bCs/>
                <w:i w:val="0"/>
              </w:rPr>
              <w:t>Hva vil du lære gjennom dette prosjektet?</w:t>
            </w:r>
          </w:p>
          <w:p w14:paraId="1B8AEA63" w14:textId="33C088D5" w:rsidR="62E3FEE9" w:rsidRDefault="62E3FEE9" w:rsidP="62E3FEE9"/>
        </w:tc>
        <w:tc>
          <w:tcPr>
            <w:tcW w:w="5387" w:type="dxa"/>
          </w:tcPr>
          <w:p w14:paraId="7C61766A" w14:textId="5B69C9A5" w:rsidR="0047098E" w:rsidRPr="0047098E" w:rsidRDefault="0047098E" w:rsidP="0047098E">
            <w:pPr>
              <w:pStyle w:val="Overskrift1"/>
              <w:rPr>
                <w:rFonts w:ascii="Rubik" w:eastAsia="Microsoft JhengHei UI Light" w:hAnsi="Rubik" w:cs="Rubik"/>
                <w:b/>
                <w:bCs/>
                <w:i w:val="0"/>
                <w:iCs/>
              </w:rPr>
            </w:pPr>
            <w:r w:rsidRPr="0047098E">
              <w:rPr>
                <w:rFonts w:ascii="Rubik" w:eastAsia="Microsoft JhengHei UI Light" w:hAnsi="Rubik" w:cs="Rubik"/>
                <w:b/>
                <w:bCs/>
                <w:i w:val="0"/>
                <w:iCs/>
              </w:rPr>
              <w:t xml:space="preserve">  Bedre på HTML/CSS</w:t>
            </w:r>
          </w:p>
          <w:p w14:paraId="4208B027" w14:textId="0469A659" w:rsidR="0047098E" w:rsidRPr="0047098E" w:rsidRDefault="0047098E" w:rsidP="0047098E">
            <w:pPr>
              <w:pStyle w:val="Overskrift1"/>
              <w:rPr>
                <w:rFonts w:ascii="Rubik" w:eastAsia="Microsoft JhengHei UI Light" w:hAnsi="Rubik" w:cs="Rubik"/>
                <w:b/>
                <w:bCs/>
                <w:i w:val="0"/>
                <w:iCs/>
              </w:rPr>
            </w:pPr>
            <w:r w:rsidRPr="0047098E">
              <w:rPr>
                <w:rFonts w:ascii="Rubik" w:eastAsia="Microsoft JhengHei UI Light" w:hAnsi="Rubik" w:cs="Rubik"/>
                <w:b/>
                <w:bCs/>
                <w:i w:val="0"/>
                <w:iCs/>
              </w:rPr>
              <w:t xml:space="preserve">  Lage design til en målgruppe</w:t>
            </w:r>
          </w:p>
          <w:p w14:paraId="625A9485" w14:textId="641F4AEB" w:rsidR="0047098E" w:rsidRPr="0047098E" w:rsidRDefault="0047098E" w:rsidP="0047098E">
            <w:pPr>
              <w:pStyle w:val="Overskrift1"/>
              <w:rPr>
                <w:rFonts w:ascii="Rubik" w:eastAsia="Microsoft JhengHei UI Light" w:hAnsi="Rubik" w:cs="Rubik"/>
                <w:b/>
                <w:bCs/>
                <w:i w:val="0"/>
                <w:iCs/>
              </w:rPr>
            </w:pPr>
            <w:r w:rsidRPr="0047098E">
              <w:rPr>
                <w:rFonts w:ascii="Rubik" w:eastAsia="Microsoft JhengHei UI Light" w:hAnsi="Rubik" w:cs="Rubik"/>
                <w:b/>
                <w:bCs/>
                <w:i w:val="0"/>
                <w:iCs/>
              </w:rPr>
              <w:t xml:space="preserve">  Planlegge og fullføre et prosjekt</w:t>
            </w:r>
          </w:p>
          <w:p w14:paraId="405939A7" w14:textId="68E03516" w:rsidR="62E3FEE9" w:rsidRPr="0047098E" w:rsidRDefault="62E3FEE9" w:rsidP="62E3FEE9">
            <w:pPr>
              <w:pStyle w:val="Overskrift1"/>
              <w:rPr>
                <w:rFonts w:ascii="Rubik" w:eastAsia="Microsoft JhengHei UI Light" w:hAnsi="Rubik" w:cs="Rubik"/>
                <w:b/>
                <w:bCs/>
                <w:i w:val="0"/>
                <w:iCs/>
              </w:rPr>
            </w:pPr>
          </w:p>
        </w:tc>
      </w:tr>
      <w:tr w:rsidR="00852BFD" w14:paraId="3CAC26B2" w14:textId="77777777" w:rsidTr="62E3FEE9">
        <w:trPr>
          <w:trHeight w:val="358"/>
        </w:trPr>
        <w:tc>
          <w:tcPr>
            <w:tcW w:w="3964" w:type="dxa"/>
          </w:tcPr>
          <w:p w14:paraId="04ADE231" w14:textId="77777777" w:rsidR="00852BFD" w:rsidRPr="00852BFD" w:rsidRDefault="00852BFD" w:rsidP="00852BFD">
            <w:pPr>
              <w:pStyle w:val="Overskrift1"/>
              <w:spacing w:line="259" w:lineRule="auto"/>
              <w:rPr>
                <w:rFonts w:ascii="Rubik" w:eastAsia="Microsoft JhengHei UI Light" w:hAnsi="Rubik" w:cs="Rubik"/>
                <w:b/>
                <w:bCs/>
              </w:rPr>
            </w:pPr>
            <w:r w:rsidRPr="00852BFD">
              <w:rPr>
                <w:rFonts w:ascii="Rubik" w:eastAsia="Microsoft JhengHei UI Light" w:hAnsi="Rubik" w:cs="Rubik"/>
                <w:b/>
                <w:bCs/>
              </w:rPr>
              <w:t>Kobling til arbeidslivet:</w:t>
            </w:r>
          </w:p>
          <w:p w14:paraId="1DCB323E" w14:textId="685AAB2B" w:rsidR="00852BFD" w:rsidRPr="00852BFD" w:rsidRDefault="00852BFD" w:rsidP="00852BFD">
            <w:pPr>
              <w:pStyle w:val="Overskrift1"/>
              <w:numPr>
                <w:ilvl w:val="0"/>
                <w:numId w:val="2"/>
              </w:numPr>
              <w:spacing w:line="259" w:lineRule="auto"/>
              <w:rPr>
                <w:rFonts w:ascii="Rubik" w:eastAsia="Microsoft JhengHei UI Light" w:hAnsi="Rubik" w:cs="Rubik"/>
                <w:b/>
                <w:bCs/>
              </w:rPr>
            </w:pPr>
            <w:r w:rsidRPr="00852BFD">
              <w:rPr>
                <w:rFonts w:ascii="Rubik" w:eastAsia="Microsoft JhengHei UI Light" w:hAnsi="Rubik" w:cs="Rubik"/>
                <w:b/>
                <w:bCs/>
              </w:rPr>
              <w:t>Finn en jobbutlysning</w:t>
            </w:r>
            <w:r>
              <w:rPr>
                <w:rFonts w:ascii="Rubik" w:eastAsia="Microsoft JhengHei UI Light" w:hAnsi="Rubik" w:cs="Rubik"/>
                <w:b/>
                <w:bCs/>
              </w:rPr>
              <w:t>, stillingsbeskrivelse</w:t>
            </w:r>
            <w:r w:rsidRPr="00852BFD">
              <w:rPr>
                <w:rFonts w:ascii="Rubik" w:eastAsia="Microsoft JhengHei UI Light" w:hAnsi="Rubik" w:cs="Rubik"/>
                <w:b/>
                <w:bCs/>
              </w:rPr>
              <w:t xml:space="preserve"> eller oppgave i bransjen som dette prosjektet kan kobles til.</w:t>
            </w:r>
          </w:p>
          <w:p w14:paraId="2AB33BE0" w14:textId="5A10DEBC" w:rsidR="00852BFD" w:rsidRPr="00852BFD" w:rsidRDefault="00852BFD" w:rsidP="62E3FEE9">
            <w:pPr>
              <w:pStyle w:val="Overskrift1"/>
              <w:numPr>
                <w:ilvl w:val="0"/>
                <w:numId w:val="2"/>
              </w:numPr>
              <w:spacing w:line="259" w:lineRule="auto"/>
              <w:rPr>
                <w:rFonts w:ascii="Rubik" w:eastAsia="Microsoft JhengHei UI Light" w:hAnsi="Rubik" w:cs="Rubik"/>
                <w:b/>
                <w:bCs/>
              </w:rPr>
            </w:pPr>
            <w:r w:rsidRPr="00852BFD">
              <w:rPr>
                <w:rFonts w:ascii="Rubik" w:eastAsia="Microsoft JhengHei UI Light" w:hAnsi="Rubik" w:cs="Rubik"/>
                <w:b/>
                <w:bCs/>
              </w:rPr>
              <w:t>Hvilke ferdigheter får du øvd på som er relevante i arbeidslivet?</w:t>
            </w:r>
          </w:p>
        </w:tc>
        <w:tc>
          <w:tcPr>
            <w:tcW w:w="5387" w:type="dxa"/>
          </w:tcPr>
          <w:p w14:paraId="10216F83" w14:textId="77777777" w:rsidR="00F27A68" w:rsidRDefault="0047098E" w:rsidP="00F27A68">
            <w:pPr>
              <w:rPr>
                <w:rFonts w:eastAsia="Microsoft JhengHei UI Light"/>
              </w:rPr>
            </w:pPr>
            <w:r w:rsidRPr="0047098E">
              <w:rPr>
                <w:rFonts w:eastAsia="Microsoft JhengHei UI Light"/>
              </w:rPr>
              <w:t>Prosjektet ligner på arbeidsoppgaver til en webdesigner</w:t>
            </w:r>
            <w:r>
              <w:rPr>
                <w:rFonts w:eastAsia="Microsoft JhengHei UI Light"/>
              </w:rPr>
              <w:t xml:space="preserve"> og </w:t>
            </w:r>
            <w:proofErr w:type="spellStart"/>
            <w:r>
              <w:rPr>
                <w:rFonts w:eastAsia="Microsoft JhengHei UI Light"/>
              </w:rPr>
              <w:t>ux</w:t>
            </w:r>
            <w:proofErr w:type="spellEnd"/>
            <w:r>
              <w:rPr>
                <w:rFonts w:eastAsia="Microsoft JhengHei UI Light"/>
              </w:rPr>
              <w:t>/</w:t>
            </w:r>
            <w:proofErr w:type="spellStart"/>
            <w:r>
              <w:rPr>
                <w:rFonts w:eastAsia="Microsoft JhengHei UI Light"/>
              </w:rPr>
              <w:t>ui</w:t>
            </w:r>
            <w:proofErr w:type="spellEnd"/>
            <w:r>
              <w:rPr>
                <w:rFonts w:eastAsia="Microsoft JhengHei UI Light"/>
              </w:rPr>
              <w:t xml:space="preserve"> design</w:t>
            </w:r>
          </w:p>
          <w:p w14:paraId="6F1AA944" w14:textId="77777777" w:rsidR="0047098E" w:rsidRDefault="0047098E" w:rsidP="00F27A68">
            <w:pPr>
              <w:rPr>
                <w:rFonts w:eastAsia="Microsoft JhengHei UI Light"/>
              </w:rPr>
            </w:pPr>
          </w:p>
          <w:p w14:paraId="5D871471" w14:textId="3540F6C5" w:rsidR="0047098E" w:rsidRPr="0047098E" w:rsidRDefault="0047098E" w:rsidP="0047098E">
            <w:pPr>
              <w:rPr>
                <w:rFonts w:eastAsia="Microsoft JhengHei UI Light"/>
              </w:rPr>
            </w:pPr>
            <w:r w:rsidRPr="0047098E">
              <w:rPr>
                <w:rFonts w:eastAsia="Microsoft JhengHei UI Light"/>
              </w:rPr>
              <w:t>Webutvikling</w:t>
            </w:r>
          </w:p>
          <w:p w14:paraId="7788C138" w14:textId="3D9F3DC5" w:rsidR="0047098E" w:rsidRPr="0047098E" w:rsidRDefault="0047098E" w:rsidP="0047098E">
            <w:pPr>
              <w:rPr>
                <w:rFonts w:eastAsia="Microsoft JhengHei UI Light"/>
              </w:rPr>
            </w:pPr>
            <w:r w:rsidRPr="0047098E">
              <w:rPr>
                <w:rFonts w:eastAsia="Microsoft JhengHei UI Light"/>
              </w:rPr>
              <w:t>Brukervennlig design (UX/</w:t>
            </w:r>
            <w:proofErr w:type="gramStart"/>
            <w:r w:rsidRPr="0047098E">
              <w:rPr>
                <w:rFonts w:eastAsia="Microsoft JhengHei UI Light"/>
              </w:rPr>
              <w:t>UI)  Kreativitet</w:t>
            </w:r>
            <w:proofErr w:type="gramEnd"/>
            <w:r w:rsidRPr="0047098E">
              <w:rPr>
                <w:rFonts w:eastAsia="Microsoft JhengHei UI Light"/>
              </w:rPr>
              <w:t xml:space="preserve"> og problemløsing</w:t>
            </w:r>
          </w:p>
          <w:p w14:paraId="390CD74B" w14:textId="33F03C3B" w:rsidR="0047098E" w:rsidRPr="00F27A68" w:rsidRDefault="0047098E" w:rsidP="00F27A68">
            <w:pPr>
              <w:rPr>
                <w:rFonts w:eastAsia="Microsoft JhengHei UI Light"/>
              </w:rPr>
            </w:pPr>
          </w:p>
        </w:tc>
      </w:tr>
      <w:tr w:rsidR="5C0AFF48" w:rsidRPr="005E1027" w14:paraId="58431EA0" w14:textId="77777777" w:rsidTr="62E3FEE9">
        <w:trPr>
          <w:trHeight w:val="358"/>
        </w:trPr>
        <w:tc>
          <w:tcPr>
            <w:tcW w:w="3964" w:type="dxa"/>
          </w:tcPr>
          <w:p w14:paraId="375E1C1C" w14:textId="63034B27" w:rsidR="5C0AFF48" w:rsidRPr="005E1027" w:rsidRDefault="5C0AFF48" w:rsidP="5C0AFF48">
            <w:pPr>
              <w:pStyle w:val="Overskrift1"/>
              <w:rPr>
                <w:rFonts w:ascii="Rubik" w:eastAsia="Microsoft JhengHei UI Light" w:hAnsi="Rubik" w:cs="Rubik"/>
                <w:b/>
                <w:bCs/>
                <w:i w:val="0"/>
              </w:rPr>
            </w:pPr>
            <w:r w:rsidRPr="005E1027">
              <w:rPr>
                <w:rFonts w:ascii="Rubik" w:eastAsia="Microsoft JhengHei UI Light" w:hAnsi="Rubik" w:cs="Rubik"/>
                <w:b/>
                <w:bCs/>
                <w:i w:val="0"/>
              </w:rPr>
              <w:t xml:space="preserve">Kompetansemål fra læreplanen (minst </w:t>
            </w:r>
            <w:r w:rsidR="003C25E5" w:rsidRPr="005E1027">
              <w:rPr>
                <w:rFonts w:ascii="Rubik" w:eastAsia="Microsoft JhengHei UI Light" w:hAnsi="Rubik" w:cs="Rubik"/>
                <w:b/>
                <w:bCs/>
                <w:i w:val="0"/>
              </w:rPr>
              <w:t>3</w:t>
            </w:r>
            <w:r w:rsidRPr="005E1027">
              <w:rPr>
                <w:rFonts w:ascii="Rubik" w:eastAsia="Microsoft JhengHei UI Light" w:hAnsi="Rubik" w:cs="Rubik"/>
                <w:b/>
                <w:bCs/>
                <w:i w:val="0"/>
              </w:rPr>
              <w:t>)</w:t>
            </w:r>
          </w:p>
        </w:tc>
        <w:tc>
          <w:tcPr>
            <w:tcW w:w="5387" w:type="dxa"/>
          </w:tcPr>
          <w:p w14:paraId="54BD3977" w14:textId="627163E8" w:rsidR="0047098E" w:rsidRPr="0047098E" w:rsidRDefault="0047098E" w:rsidP="0047098E">
            <w:pPr>
              <w:rPr>
                <w:rFonts w:ascii="Rubik" w:eastAsia="Microsoft JhengHei UI Light" w:hAnsi="Rubik" w:cs="Rubik"/>
                <w:b/>
                <w:bCs/>
              </w:rPr>
            </w:pPr>
            <w:r w:rsidRPr="0047098E">
              <w:rPr>
                <w:rFonts w:ascii="Rubik" w:eastAsia="Microsoft JhengHei UI Light" w:hAnsi="Rubik" w:cs="Rubik"/>
                <w:b/>
                <w:bCs/>
              </w:rPr>
              <w:t xml:space="preserve">  Designe og produsere visuelle løsninger.</w:t>
            </w:r>
          </w:p>
          <w:p w14:paraId="7A525DEC" w14:textId="6FE33EE6" w:rsidR="0047098E" w:rsidRPr="0047098E" w:rsidRDefault="0047098E" w:rsidP="0047098E">
            <w:pPr>
              <w:rPr>
                <w:rFonts w:ascii="Rubik" w:eastAsia="Microsoft JhengHei UI Light" w:hAnsi="Rubik" w:cs="Rubik"/>
                <w:b/>
                <w:bCs/>
              </w:rPr>
            </w:pPr>
            <w:r w:rsidRPr="0047098E">
              <w:rPr>
                <w:rFonts w:ascii="Rubik" w:eastAsia="Microsoft JhengHei UI Light" w:hAnsi="Rubik" w:cs="Rubik"/>
                <w:b/>
                <w:bCs/>
              </w:rPr>
              <w:t xml:space="preserve"> Utvikle og dokumentere digitale produkter.</w:t>
            </w:r>
          </w:p>
          <w:p w14:paraId="44EA22D1" w14:textId="650D86C6" w:rsidR="0047098E" w:rsidRPr="0047098E" w:rsidRDefault="0047098E" w:rsidP="0047098E">
            <w:pPr>
              <w:rPr>
                <w:rFonts w:ascii="Rubik" w:eastAsia="Microsoft JhengHei UI Light" w:hAnsi="Rubik" w:cs="Rubik"/>
                <w:b/>
                <w:bCs/>
              </w:rPr>
            </w:pPr>
            <w:r w:rsidRPr="0047098E">
              <w:rPr>
                <w:rFonts w:ascii="Rubik" w:eastAsia="Microsoft JhengHei UI Light" w:hAnsi="Rubik" w:cs="Rubik"/>
                <w:b/>
                <w:bCs/>
              </w:rPr>
              <w:t xml:space="preserve"> Planlegge og lage løsninger med universell utforming.</w:t>
            </w:r>
          </w:p>
          <w:p w14:paraId="75A064E1" w14:textId="00EA3EFC" w:rsidR="5C0AFF48" w:rsidRPr="005E1027" w:rsidRDefault="5C0AFF48" w:rsidP="62E3FEE9">
            <w:pPr>
              <w:rPr>
                <w:rFonts w:ascii="Rubik" w:eastAsia="Microsoft JhengHei UI Light" w:hAnsi="Rubik" w:cs="Rubik"/>
                <w:b/>
                <w:bCs/>
              </w:rPr>
            </w:pPr>
          </w:p>
        </w:tc>
      </w:tr>
      <w:tr w:rsidR="00281A91" w:rsidRPr="005E1027" w14:paraId="0DBE9158" w14:textId="77777777" w:rsidTr="62E3FEE9">
        <w:trPr>
          <w:trHeight w:val="358"/>
        </w:trPr>
        <w:tc>
          <w:tcPr>
            <w:tcW w:w="3964" w:type="dxa"/>
          </w:tcPr>
          <w:p w14:paraId="6DAAEA59" w14:textId="57362168" w:rsidR="00852BFD" w:rsidRPr="005E1027" w:rsidRDefault="62E3FEE9" w:rsidP="00852BFD">
            <w:r w:rsidRPr="62E3FEE9">
              <w:rPr>
                <w:rFonts w:ascii="Rubik" w:eastAsia="Microsoft JhengHei UI Light" w:hAnsi="Rubik" w:cs="Rubik"/>
                <w:b/>
                <w:bCs/>
              </w:rPr>
              <w:t>Oppgi 3 konkrete områder du vil særlig vurderes på</w:t>
            </w:r>
            <w:r w:rsidR="00852BFD">
              <w:rPr>
                <w:rFonts w:ascii="Rubik" w:eastAsia="Microsoft JhengHei UI Light" w:hAnsi="Rubik" w:cs="Rubik"/>
                <w:b/>
                <w:bCs/>
              </w:rPr>
              <w:t>.</w:t>
            </w:r>
          </w:p>
          <w:p w14:paraId="285CBD9E" w14:textId="79657279" w:rsidR="003C25E5" w:rsidRPr="005E1027" w:rsidRDefault="003C25E5" w:rsidP="62E3FEE9">
            <w:pPr>
              <w:spacing w:line="259" w:lineRule="auto"/>
            </w:pPr>
          </w:p>
        </w:tc>
        <w:tc>
          <w:tcPr>
            <w:tcW w:w="5387" w:type="dxa"/>
          </w:tcPr>
          <w:p w14:paraId="3137692C" w14:textId="3FC7B7F2" w:rsidR="0047098E" w:rsidRPr="0047098E" w:rsidRDefault="0047098E" w:rsidP="0047098E">
            <w:pPr>
              <w:pStyle w:val="Overskrift1"/>
              <w:rPr>
                <w:rFonts w:ascii="Rubik" w:hAnsi="Rubik" w:cs="Rubik"/>
              </w:rPr>
            </w:pPr>
            <w:r w:rsidRPr="0047098E">
              <w:rPr>
                <w:rFonts w:ascii="Rubik" w:hAnsi="Rubik" w:cs="Rubik"/>
              </w:rPr>
              <w:t xml:space="preserve"> Design og brukervennlighet</w:t>
            </w:r>
          </w:p>
          <w:p w14:paraId="5B9465AD" w14:textId="77777777" w:rsidR="0047098E" w:rsidRDefault="0047098E" w:rsidP="0047098E">
            <w:pPr>
              <w:pStyle w:val="Overskrift1"/>
              <w:rPr>
                <w:rFonts w:ascii="Rubik" w:hAnsi="Rubik" w:cs="Rubik"/>
              </w:rPr>
            </w:pPr>
            <w:r w:rsidRPr="0047098E">
              <w:rPr>
                <w:rFonts w:ascii="Rubik" w:hAnsi="Rubik" w:cs="Rubik"/>
              </w:rPr>
              <w:t xml:space="preserve">  Struktur i koden</w:t>
            </w:r>
          </w:p>
          <w:p w14:paraId="3614C4D4" w14:textId="26350884" w:rsidR="0047098E" w:rsidRPr="0047098E" w:rsidRDefault="0047098E" w:rsidP="0047098E">
            <w:pPr>
              <w:pStyle w:val="Overskrift1"/>
              <w:rPr>
                <w:rFonts w:ascii="Rubik" w:hAnsi="Rubik" w:cs="Rubik"/>
              </w:rPr>
            </w:pPr>
            <w:r w:rsidRPr="0047098E">
              <w:rPr>
                <w:rFonts w:ascii="Rubik" w:hAnsi="Rubik" w:cs="Rubik"/>
              </w:rPr>
              <w:t xml:space="preserve">  Dokumentasjon og presentasjon</w:t>
            </w:r>
          </w:p>
          <w:p w14:paraId="08E32993" w14:textId="2D298940" w:rsidR="00281A91" w:rsidRPr="005E1027" w:rsidRDefault="00281A91" w:rsidP="62E3FEE9">
            <w:pPr>
              <w:pStyle w:val="Overskrift1"/>
              <w:rPr>
                <w:rFonts w:ascii="Rubik" w:hAnsi="Rubik" w:cs="Rubik"/>
              </w:rPr>
            </w:pPr>
          </w:p>
        </w:tc>
      </w:tr>
      <w:tr w:rsidR="00F36681" w:rsidRPr="005E1027" w14:paraId="2B5B05AE" w14:textId="77777777" w:rsidTr="62E3FEE9">
        <w:trPr>
          <w:trHeight w:val="717"/>
        </w:trPr>
        <w:tc>
          <w:tcPr>
            <w:tcW w:w="3964" w:type="dxa"/>
          </w:tcPr>
          <w:p w14:paraId="06060EE3" w14:textId="5372F9C7" w:rsidR="00F36681" w:rsidRPr="005E1027" w:rsidRDefault="62E3FEE9" w:rsidP="62E3FEE9">
            <w:pPr>
              <w:pStyle w:val="Overskrift1"/>
              <w:rPr>
                <w:rFonts w:ascii="Rubik" w:eastAsia="Microsoft JhengHei UI Light" w:hAnsi="Rubik" w:cs="Rubik"/>
                <w:b/>
                <w:bCs/>
                <w:i w:val="0"/>
              </w:rPr>
            </w:pPr>
            <w:r w:rsidRPr="62E3FEE9">
              <w:rPr>
                <w:rFonts w:ascii="Rubik" w:eastAsia="Microsoft JhengHei UI Light" w:hAnsi="Rubik" w:cs="Rubik"/>
                <w:b/>
                <w:bCs/>
                <w:i w:val="0"/>
              </w:rPr>
              <w:t>Ditt forslag til framdriftsplan.</w:t>
            </w:r>
          </w:p>
        </w:tc>
        <w:tc>
          <w:tcPr>
            <w:tcW w:w="5387" w:type="dxa"/>
          </w:tcPr>
          <w:p w14:paraId="2824B6C2" w14:textId="2AE8CAC6" w:rsidR="0047098E" w:rsidRPr="0047098E" w:rsidRDefault="0047098E" w:rsidP="0047098E">
            <w:pPr>
              <w:spacing w:before="240" w:after="240"/>
              <w:rPr>
                <w:rFonts w:eastAsia="Stone Sans" w:cs="Stone Sans"/>
                <w:b/>
                <w:bCs/>
                <w:szCs w:val="22"/>
              </w:rPr>
            </w:pPr>
            <w:r w:rsidRPr="0047098E">
              <w:rPr>
                <w:rFonts w:eastAsia="Stone Sans" w:cs="Stone Sans"/>
                <w:b/>
                <w:bCs/>
                <w:szCs w:val="22"/>
              </w:rPr>
              <w:t>Dag 1: Plan og idé</w:t>
            </w:r>
          </w:p>
          <w:p w14:paraId="238400F4" w14:textId="5C85EB0F" w:rsidR="0047098E" w:rsidRPr="0047098E" w:rsidRDefault="0047098E" w:rsidP="0047098E">
            <w:pPr>
              <w:spacing w:before="240" w:after="240"/>
              <w:rPr>
                <w:rFonts w:eastAsia="Stone Sans" w:cs="Stone Sans"/>
                <w:b/>
                <w:bCs/>
                <w:szCs w:val="22"/>
              </w:rPr>
            </w:pPr>
            <w:r w:rsidRPr="0047098E">
              <w:rPr>
                <w:rFonts w:eastAsia="Stone Sans" w:cs="Stone Sans"/>
                <w:b/>
                <w:bCs/>
                <w:szCs w:val="22"/>
              </w:rPr>
              <w:t>Dag 2: Lage HTML-struktur</w:t>
            </w:r>
            <w:r>
              <w:rPr>
                <w:rFonts w:eastAsia="Stone Sans" w:cs="Stone Sans"/>
                <w:b/>
                <w:bCs/>
                <w:szCs w:val="22"/>
              </w:rPr>
              <w:t xml:space="preserve"> og plan</w:t>
            </w:r>
          </w:p>
          <w:p w14:paraId="1A254744" w14:textId="39D1CA45" w:rsidR="0047098E" w:rsidRPr="0047098E" w:rsidRDefault="0047098E" w:rsidP="0047098E">
            <w:pPr>
              <w:spacing w:before="240" w:after="240"/>
              <w:rPr>
                <w:rFonts w:eastAsia="Stone Sans" w:cs="Stone Sans"/>
                <w:b/>
                <w:bCs/>
                <w:szCs w:val="22"/>
              </w:rPr>
            </w:pPr>
            <w:r w:rsidRPr="0047098E">
              <w:rPr>
                <w:rFonts w:eastAsia="Stone Sans" w:cs="Stone Sans"/>
                <w:b/>
                <w:bCs/>
                <w:szCs w:val="22"/>
              </w:rPr>
              <w:t>Dag 3: CSS og layout</w:t>
            </w:r>
          </w:p>
          <w:p w14:paraId="232BBF24" w14:textId="4A574DA6" w:rsidR="0047098E" w:rsidRPr="0047098E" w:rsidRDefault="0047098E" w:rsidP="0047098E">
            <w:pPr>
              <w:spacing w:before="240" w:after="240"/>
              <w:rPr>
                <w:rFonts w:eastAsia="Stone Sans" w:cs="Stone Sans"/>
                <w:b/>
                <w:bCs/>
                <w:szCs w:val="22"/>
              </w:rPr>
            </w:pPr>
            <w:r w:rsidRPr="0047098E">
              <w:rPr>
                <w:rFonts w:eastAsia="Stone Sans" w:cs="Stone Sans"/>
                <w:b/>
                <w:bCs/>
                <w:szCs w:val="22"/>
              </w:rPr>
              <w:t>Dag 4: Testing og ferdigstilling</w:t>
            </w:r>
          </w:p>
          <w:p w14:paraId="3175D3B6" w14:textId="4A793CF7" w:rsidR="00F36681" w:rsidRPr="005E1027" w:rsidRDefault="00F36681" w:rsidP="62E3FEE9">
            <w:pPr>
              <w:spacing w:before="240" w:after="240"/>
              <w:rPr>
                <w:rFonts w:eastAsia="Stone Sans" w:cs="Stone Sans"/>
                <w:szCs w:val="22"/>
              </w:rPr>
            </w:pPr>
          </w:p>
        </w:tc>
      </w:tr>
      <w:tr w:rsidR="00F36681" w:rsidRPr="005E1027" w14:paraId="05088D8C" w14:textId="77777777" w:rsidTr="62E3FEE9">
        <w:trPr>
          <w:trHeight w:val="717"/>
        </w:trPr>
        <w:tc>
          <w:tcPr>
            <w:tcW w:w="3964" w:type="dxa"/>
          </w:tcPr>
          <w:p w14:paraId="0CE31F1A" w14:textId="36FD3186" w:rsidR="00F36681" w:rsidRPr="005E1027" w:rsidRDefault="00852BFD" w:rsidP="62E3FEE9">
            <w:pPr>
              <w:spacing w:line="259" w:lineRule="auto"/>
              <w:rPr>
                <w:rFonts w:ascii="Rubik" w:eastAsia="Microsoft JhengHei UI Light" w:hAnsi="Rubik" w:cs="Rubik"/>
                <w:b/>
                <w:bCs/>
              </w:rPr>
            </w:pPr>
            <w:r w:rsidRPr="00852BFD">
              <w:rPr>
                <w:b/>
                <w:bCs/>
              </w:rPr>
              <w:t>Målgruppe / bestiller (hvem skal bruke produktet?)</w:t>
            </w:r>
            <w:r w:rsidR="5C0AFF48">
              <w:br/>
            </w:r>
          </w:p>
        </w:tc>
        <w:tc>
          <w:tcPr>
            <w:tcW w:w="5387" w:type="dxa"/>
          </w:tcPr>
          <w:p w14:paraId="002CF03B" w14:textId="4ACAD4B0" w:rsidR="00F36681" w:rsidRPr="005E1027" w:rsidRDefault="0047098E" w:rsidP="00DE0C4C">
            <w:pPr>
              <w:pStyle w:val="Overskrift1"/>
              <w:rPr>
                <w:rFonts w:ascii="Rubik" w:eastAsia="Microsoft JhengHei UI Light" w:hAnsi="Rubik" w:cs="Rubik"/>
                <w:b/>
                <w:i w:val="0"/>
              </w:rPr>
            </w:pPr>
            <w:r w:rsidRPr="0047098E">
              <w:rPr>
                <w:rFonts w:ascii="Rubik" w:eastAsia="Microsoft JhengHei UI Light" w:hAnsi="Rubik" w:cs="Rubik"/>
                <w:b/>
                <w:i w:val="0"/>
              </w:rPr>
              <w:t>Unge kvinner 16–30 år.</w:t>
            </w:r>
          </w:p>
        </w:tc>
      </w:tr>
      <w:tr w:rsidR="00B069EF" w:rsidRPr="005E1027" w14:paraId="6207AB03" w14:textId="77777777" w:rsidTr="62E3FEE9">
        <w:trPr>
          <w:trHeight w:val="717"/>
        </w:trPr>
        <w:tc>
          <w:tcPr>
            <w:tcW w:w="3964" w:type="dxa"/>
          </w:tcPr>
          <w:p w14:paraId="17790C2E" w14:textId="300CA07F" w:rsidR="00B069EF" w:rsidRPr="005E1027" w:rsidRDefault="62E3FEE9" w:rsidP="62E3FEE9">
            <w:pPr>
              <w:pStyle w:val="Overskrift1"/>
              <w:spacing w:line="259" w:lineRule="auto"/>
            </w:pPr>
            <w:r w:rsidRPr="62E3FEE9">
              <w:rPr>
                <w:rFonts w:ascii="Rubik" w:eastAsia="Microsoft JhengHei UI Light" w:hAnsi="Rubik" w:cs="Rubik"/>
                <w:b/>
                <w:bCs/>
                <w:i w:val="0"/>
              </w:rPr>
              <w:lastRenderedPageBreak/>
              <w:t>Dato for ferdigstilling</w:t>
            </w:r>
          </w:p>
          <w:p w14:paraId="057EEBFF" w14:textId="38E97EB5" w:rsidR="00B069EF" w:rsidRPr="005E1027" w:rsidRDefault="00B069EF" w:rsidP="62E3FEE9"/>
        </w:tc>
        <w:tc>
          <w:tcPr>
            <w:tcW w:w="5387" w:type="dxa"/>
          </w:tcPr>
          <w:p w14:paraId="71303900" w14:textId="214D7A00" w:rsidR="00B069EF" w:rsidRPr="005E1027" w:rsidRDefault="0047098E" w:rsidP="00DE0C4C">
            <w:pPr>
              <w:pStyle w:val="Overskrift1"/>
              <w:rPr>
                <w:rFonts w:ascii="Rubik" w:eastAsia="Microsoft JhengHei UI Light" w:hAnsi="Rubik" w:cs="Rubik"/>
                <w:b/>
                <w:i w:val="0"/>
              </w:rPr>
            </w:pPr>
            <w:r>
              <w:rPr>
                <w:rFonts w:ascii="Rubik" w:eastAsia="Microsoft JhengHei UI Light" w:hAnsi="Rubik" w:cs="Rubik"/>
                <w:b/>
                <w:i w:val="0"/>
              </w:rPr>
              <w:t>Uke 39</w:t>
            </w:r>
          </w:p>
        </w:tc>
      </w:tr>
      <w:tr w:rsidR="00B069EF" w:rsidRPr="005E1027" w14:paraId="5A3FD7EB" w14:textId="77777777" w:rsidTr="62E3FEE9">
        <w:trPr>
          <w:trHeight w:val="717"/>
        </w:trPr>
        <w:tc>
          <w:tcPr>
            <w:tcW w:w="3964" w:type="dxa"/>
          </w:tcPr>
          <w:p w14:paraId="5D498738" w14:textId="1397580A" w:rsidR="00B069EF" w:rsidRPr="005E1027" w:rsidRDefault="00852BFD" w:rsidP="62E3FEE9">
            <w:pPr>
              <w:pStyle w:val="Overskrift1"/>
              <w:rPr>
                <w:rFonts w:ascii="Rubik" w:eastAsia="Microsoft JhengHei UI Light" w:hAnsi="Rubik" w:cs="Rubik"/>
                <w:b/>
                <w:bCs/>
                <w:i w:val="0"/>
              </w:rPr>
            </w:pPr>
            <w:r w:rsidRPr="00852BFD">
              <w:rPr>
                <w:rFonts w:ascii="Rubik" w:eastAsia="Microsoft JhengHei UI Light" w:hAnsi="Rubik" w:cs="Rubik"/>
                <w:b/>
                <w:bCs/>
                <w:i w:val="0"/>
              </w:rPr>
              <w:t xml:space="preserve">Kilder og inspirasjon (lenker, </w:t>
            </w:r>
            <w:proofErr w:type="spellStart"/>
            <w:r w:rsidRPr="00852BFD">
              <w:rPr>
                <w:rFonts w:ascii="Rubik" w:eastAsia="Microsoft JhengHei UI Light" w:hAnsi="Rubik" w:cs="Rubik"/>
                <w:b/>
                <w:bCs/>
                <w:i w:val="0"/>
              </w:rPr>
              <w:t>tutorials</w:t>
            </w:r>
            <w:proofErr w:type="spellEnd"/>
            <w:r w:rsidRPr="00852BFD">
              <w:rPr>
                <w:rFonts w:ascii="Rubik" w:eastAsia="Microsoft JhengHei UI Light" w:hAnsi="Rubik" w:cs="Rubik"/>
                <w:b/>
                <w:bCs/>
                <w:i w:val="0"/>
              </w:rPr>
              <w:t>, NDLA, fagstoff)</w:t>
            </w:r>
          </w:p>
        </w:tc>
        <w:tc>
          <w:tcPr>
            <w:tcW w:w="5387" w:type="dxa"/>
          </w:tcPr>
          <w:p w14:paraId="68D54EE0" w14:textId="1EF9FD86" w:rsidR="00B069EF" w:rsidRPr="005E1027" w:rsidRDefault="009B1E32" w:rsidP="62E3FEE9">
            <w:pPr>
              <w:pStyle w:val="Overskrift1"/>
              <w:rPr>
                <w:rFonts w:ascii="Rubik" w:eastAsia="Microsoft JhengHei UI Light" w:hAnsi="Rubik" w:cs="Rubik"/>
                <w:b/>
                <w:bCs/>
                <w:i w:val="0"/>
              </w:rPr>
            </w:pPr>
            <w:r>
              <w:rPr>
                <w:rFonts w:ascii="Rubik" w:eastAsia="Microsoft JhengHei UI Light" w:hAnsi="Rubik" w:cs="Rubik"/>
                <w:b/>
                <w:bCs/>
                <w:i w:val="0"/>
              </w:rPr>
              <w:t>W3School</w:t>
            </w:r>
          </w:p>
        </w:tc>
      </w:tr>
      <w:tr w:rsidR="006A2296" w:rsidRPr="005E1027" w14:paraId="43A1F928" w14:textId="77777777" w:rsidTr="62E3FEE9">
        <w:trPr>
          <w:trHeight w:val="717"/>
        </w:trPr>
        <w:tc>
          <w:tcPr>
            <w:tcW w:w="3964" w:type="dxa"/>
          </w:tcPr>
          <w:p w14:paraId="5847C6AD" w14:textId="4FA0C62C" w:rsidR="006A2296" w:rsidRPr="005E1027" w:rsidRDefault="00852BFD" w:rsidP="62E3FEE9">
            <w:pPr>
              <w:rPr>
                <w:rFonts w:eastAsia="Stone Sans" w:cs="Stone Sans"/>
                <w:b/>
                <w:bCs/>
                <w:szCs w:val="22"/>
              </w:rPr>
            </w:pPr>
            <w:r w:rsidRPr="00852BFD">
              <w:rPr>
                <w:rFonts w:eastAsia="Stone Sans" w:cs="Stone Sans"/>
                <w:b/>
                <w:bCs/>
                <w:szCs w:val="22"/>
              </w:rPr>
              <w:t>Relevant regelverk (f.eks. GDPR, opphavsrett, etikk)</w:t>
            </w:r>
          </w:p>
        </w:tc>
        <w:tc>
          <w:tcPr>
            <w:tcW w:w="5387" w:type="dxa"/>
          </w:tcPr>
          <w:p w14:paraId="549DC52C" w14:textId="50629272" w:rsidR="00184FFF" w:rsidRPr="005E1027" w:rsidRDefault="009B1E32" w:rsidP="62E3FEE9">
            <w:pPr>
              <w:rPr>
                <w:rFonts w:ascii="Rubik" w:eastAsia="Microsoft JhengHei UI Light" w:hAnsi="Rubik" w:cs="Rubik"/>
                <w:b/>
                <w:bCs/>
              </w:rPr>
            </w:pPr>
            <w:r w:rsidRPr="009B1E32">
              <w:rPr>
                <w:rFonts w:ascii="Rubik" w:eastAsia="Microsoft JhengHei UI Light" w:hAnsi="Rubik" w:cs="Rubik"/>
                <w:b/>
                <w:bCs/>
              </w:rPr>
              <w:t>Opphavsret</w:t>
            </w:r>
            <w:r>
              <w:rPr>
                <w:rFonts w:ascii="Rubik" w:eastAsia="Microsoft JhengHei UI Light" w:hAnsi="Rubik" w:cs="Rubik"/>
                <w:b/>
                <w:bCs/>
              </w:rPr>
              <w:t>t</w:t>
            </w:r>
          </w:p>
        </w:tc>
      </w:tr>
      <w:tr w:rsidR="006A2296" w:rsidRPr="005E1027" w14:paraId="1853A77A" w14:textId="77777777" w:rsidTr="62E3FEE9">
        <w:trPr>
          <w:trHeight w:val="717"/>
        </w:trPr>
        <w:tc>
          <w:tcPr>
            <w:tcW w:w="3964" w:type="dxa"/>
          </w:tcPr>
          <w:p w14:paraId="0DDAF3B0" w14:textId="70C66F30" w:rsidR="006A2296" w:rsidRPr="005E1027" w:rsidRDefault="00852BFD" w:rsidP="00DE0C4C">
            <w:pPr>
              <w:pStyle w:val="Overskrift1"/>
              <w:rPr>
                <w:rFonts w:ascii="Rubik" w:eastAsia="Microsoft JhengHei UI Light" w:hAnsi="Rubik" w:cs="Rubik"/>
                <w:b/>
                <w:i w:val="0"/>
              </w:rPr>
            </w:pPr>
            <w:r w:rsidRPr="00852BFD">
              <w:rPr>
                <w:rFonts w:ascii="Rubik" w:eastAsia="Microsoft JhengHei UI Light" w:hAnsi="Rubik" w:cs="Rubik"/>
                <w:b/>
                <w:bCs/>
                <w:i w:val="0"/>
              </w:rPr>
              <w:t>CV-kobling</w:t>
            </w:r>
            <w:r w:rsidRPr="00852BFD">
              <w:rPr>
                <w:rFonts w:ascii="Rubik" w:eastAsia="Microsoft JhengHei UI Light" w:hAnsi="Rubik" w:cs="Rubik"/>
                <w:b/>
                <w:i w:val="0"/>
              </w:rPr>
              <w:t>: Hvordan kan dette prosjektet presenteres i en portefølje eller på en jobbsøknad?</w:t>
            </w:r>
          </w:p>
        </w:tc>
        <w:tc>
          <w:tcPr>
            <w:tcW w:w="5387" w:type="dxa"/>
          </w:tcPr>
          <w:p w14:paraId="23C359AA" w14:textId="54BD7523" w:rsidR="00184FFF" w:rsidRPr="005E1027" w:rsidRDefault="009B1E32" w:rsidP="62E3FEE9">
            <w:pPr>
              <w:rPr>
                <w:rFonts w:ascii="Rubik" w:eastAsia="Microsoft JhengHei UI Light" w:hAnsi="Rubik" w:cs="Rubik"/>
                <w:b/>
                <w:bCs/>
              </w:rPr>
            </w:pPr>
            <w:r w:rsidRPr="009B1E32">
              <w:rPr>
                <w:rFonts w:ascii="Rubik" w:eastAsia="Microsoft JhengHei UI Light" w:hAnsi="Rubik" w:cs="Rubik"/>
                <w:b/>
                <w:bCs/>
              </w:rPr>
              <w:t>Viser at jeg kan redesigne en nettside og dokumentere prosessen.</w:t>
            </w:r>
          </w:p>
        </w:tc>
      </w:tr>
    </w:tbl>
    <w:p w14:paraId="51675E2B" w14:textId="5B8535DF" w:rsidR="62E3FEE9" w:rsidRDefault="62E3FEE9" w:rsidP="62E3FEE9">
      <w:pPr>
        <w:rPr>
          <w:rFonts w:ascii="Rubik" w:eastAsia="Microsoft JhengHei UI Light" w:hAnsi="Rubik" w:cs="Rubik"/>
          <w:b/>
          <w:bCs/>
        </w:rPr>
      </w:pPr>
    </w:p>
    <w:sectPr w:rsidR="62E3FEE9" w:rsidSect="00D71DA1">
      <w:headerReference w:type="default" r:id="rId10"/>
      <w:footerReference w:type="default" r:id="rId11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779B7" w14:textId="77777777" w:rsidR="001136E2" w:rsidRDefault="001136E2">
      <w:r>
        <w:separator/>
      </w:r>
    </w:p>
  </w:endnote>
  <w:endnote w:type="continuationSeparator" w:id="0">
    <w:p w14:paraId="042C8952" w14:textId="77777777" w:rsidR="001136E2" w:rsidRDefault="001136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one Sans">
    <w:altName w:val="Courier New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Gill Sans">
    <w:altName w:val="Segoe UI Light"/>
    <w:charset w:val="B1"/>
    <w:family w:val="swiss"/>
    <w:pitch w:val="variable"/>
    <w:sig w:usb0="80000A67" w:usb1="00000000" w:usb2="00000000" w:usb3="00000000" w:csb0="000001F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ubik">
    <w:altName w:val="Arial"/>
    <w:charset w:val="00"/>
    <w:family w:val="auto"/>
    <w:pitch w:val="variable"/>
    <w:sig w:usb0="00000A07" w:usb1="40000001" w:usb2="00000000" w:usb3="00000000" w:csb0="000000B7" w:csb1="00000000"/>
  </w:font>
  <w:font w:name="Microsoft JhengHei U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62E3FEE9" w14:paraId="26A1858D" w14:textId="77777777" w:rsidTr="62E3FEE9">
      <w:trPr>
        <w:trHeight w:val="300"/>
      </w:trPr>
      <w:tc>
        <w:tcPr>
          <w:tcW w:w="3020" w:type="dxa"/>
        </w:tcPr>
        <w:p w14:paraId="140FF60F" w14:textId="44E804ED" w:rsidR="62E3FEE9" w:rsidRDefault="62E3FEE9" w:rsidP="62E3FEE9">
          <w:pPr>
            <w:pStyle w:val="Topptekst"/>
            <w:ind w:left="-115"/>
          </w:pPr>
        </w:p>
      </w:tc>
      <w:tc>
        <w:tcPr>
          <w:tcW w:w="3020" w:type="dxa"/>
        </w:tcPr>
        <w:p w14:paraId="6B8F6DB5" w14:textId="72BD7CD9" w:rsidR="62E3FEE9" w:rsidRDefault="62E3FEE9" w:rsidP="62E3FEE9">
          <w:pPr>
            <w:pStyle w:val="Topptekst"/>
            <w:jc w:val="center"/>
          </w:pPr>
        </w:p>
      </w:tc>
      <w:tc>
        <w:tcPr>
          <w:tcW w:w="3020" w:type="dxa"/>
        </w:tcPr>
        <w:p w14:paraId="326C7B02" w14:textId="76F9B00A" w:rsidR="62E3FEE9" w:rsidRDefault="62E3FEE9" w:rsidP="62E3FEE9">
          <w:pPr>
            <w:pStyle w:val="Topptekst"/>
            <w:ind w:right="-115"/>
            <w:jc w:val="right"/>
          </w:pPr>
        </w:p>
      </w:tc>
    </w:tr>
  </w:tbl>
  <w:p w14:paraId="05B70467" w14:textId="6BB6095C" w:rsidR="62E3FEE9" w:rsidRDefault="62E3FEE9" w:rsidP="62E3FEE9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B0C88" w14:textId="77777777" w:rsidR="001136E2" w:rsidRDefault="001136E2">
      <w:r>
        <w:separator/>
      </w:r>
    </w:p>
  </w:footnote>
  <w:footnote w:type="continuationSeparator" w:id="0">
    <w:p w14:paraId="1ED63DBF" w14:textId="77777777" w:rsidR="001136E2" w:rsidRDefault="001136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62E3FEE9" w14:paraId="46E77DAD" w14:textId="77777777" w:rsidTr="62E3FEE9">
      <w:trPr>
        <w:trHeight w:val="300"/>
      </w:trPr>
      <w:tc>
        <w:tcPr>
          <w:tcW w:w="3020" w:type="dxa"/>
        </w:tcPr>
        <w:p w14:paraId="643C106D" w14:textId="7B3FE8B3" w:rsidR="62E3FEE9" w:rsidRDefault="62E3FEE9" w:rsidP="62E3FEE9">
          <w:pPr>
            <w:pStyle w:val="Topptekst"/>
            <w:ind w:left="-115"/>
          </w:pPr>
        </w:p>
      </w:tc>
      <w:tc>
        <w:tcPr>
          <w:tcW w:w="3020" w:type="dxa"/>
        </w:tcPr>
        <w:p w14:paraId="70DAF455" w14:textId="62701667" w:rsidR="62E3FEE9" w:rsidRDefault="62E3FEE9" w:rsidP="62E3FEE9">
          <w:pPr>
            <w:pStyle w:val="Topptekst"/>
            <w:jc w:val="center"/>
          </w:pPr>
        </w:p>
      </w:tc>
      <w:tc>
        <w:tcPr>
          <w:tcW w:w="3020" w:type="dxa"/>
        </w:tcPr>
        <w:p w14:paraId="51F6E51E" w14:textId="6FC98905" w:rsidR="62E3FEE9" w:rsidRDefault="62E3FEE9" w:rsidP="62E3FEE9">
          <w:pPr>
            <w:pStyle w:val="Topptekst"/>
            <w:ind w:right="-115"/>
            <w:jc w:val="right"/>
          </w:pPr>
        </w:p>
      </w:tc>
    </w:tr>
  </w:tbl>
  <w:p w14:paraId="581AAA58" w14:textId="554A6B2D" w:rsidR="62E3FEE9" w:rsidRDefault="62E3FEE9" w:rsidP="62E3FEE9">
    <w:pPr>
      <w:pStyle w:val="Top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E06BB"/>
    <w:multiLevelType w:val="hybridMultilevel"/>
    <w:tmpl w:val="B294446A"/>
    <w:lvl w:ilvl="0" w:tplc="247ADE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FC1D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5A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444B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E2BC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A2DB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2E1C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E42B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7ED3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D579CB"/>
    <w:multiLevelType w:val="multilevel"/>
    <w:tmpl w:val="5ED2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2245910">
    <w:abstractNumId w:val="0"/>
  </w:num>
  <w:num w:numId="2" w16cid:durableId="717827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097"/>
    <w:rsid w:val="00005477"/>
    <w:rsid w:val="00054F07"/>
    <w:rsid w:val="000E7DB8"/>
    <w:rsid w:val="001136E2"/>
    <w:rsid w:val="00184FFF"/>
    <w:rsid w:val="00260ACC"/>
    <w:rsid w:val="00281A91"/>
    <w:rsid w:val="002D1145"/>
    <w:rsid w:val="00315205"/>
    <w:rsid w:val="00392208"/>
    <w:rsid w:val="003C25E5"/>
    <w:rsid w:val="003C6841"/>
    <w:rsid w:val="0047098E"/>
    <w:rsid w:val="004949FF"/>
    <w:rsid w:val="00547841"/>
    <w:rsid w:val="00572075"/>
    <w:rsid w:val="005A1958"/>
    <w:rsid w:val="005A597F"/>
    <w:rsid w:val="005B4F12"/>
    <w:rsid w:val="005E1027"/>
    <w:rsid w:val="006A2296"/>
    <w:rsid w:val="006A6097"/>
    <w:rsid w:val="007665F5"/>
    <w:rsid w:val="00825BDC"/>
    <w:rsid w:val="00831388"/>
    <w:rsid w:val="00852BFD"/>
    <w:rsid w:val="008B5F8C"/>
    <w:rsid w:val="008C4B8C"/>
    <w:rsid w:val="008D0FDD"/>
    <w:rsid w:val="008D1F36"/>
    <w:rsid w:val="00950476"/>
    <w:rsid w:val="00954744"/>
    <w:rsid w:val="0096729A"/>
    <w:rsid w:val="009B1E32"/>
    <w:rsid w:val="00B069EF"/>
    <w:rsid w:val="00B36825"/>
    <w:rsid w:val="00B95505"/>
    <w:rsid w:val="00BA7648"/>
    <w:rsid w:val="00BB36A0"/>
    <w:rsid w:val="00D71DA1"/>
    <w:rsid w:val="00DA4D53"/>
    <w:rsid w:val="00DE0C4C"/>
    <w:rsid w:val="00E7189E"/>
    <w:rsid w:val="00F27A68"/>
    <w:rsid w:val="00F36681"/>
    <w:rsid w:val="00F37662"/>
    <w:rsid w:val="00F86B51"/>
    <w:rsid w:val="0E2DA087"/>
    <w:rsid w:val="21915AAF"/>
    <w:rsid w:val="3A03AD50"/>
    <w:rsid w:val="5C0AFF48"/>
    <w:rsid w:val="5F22F77B"/>
    <w:rsid w:val="62E3FEE9"/>
    <w:rsid w:val="6C0D32C5"/>
    <w:rsid w:val="6F550F53"/>
    <w:rsid w:val="7DDF8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8DC33"/>
  <w15:chartTrackingRefBased/>
  <w15:docId w15:val="{CF5EEE3C-4252-3341-B0D6-4659350AA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b-N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36A0"/>
    <w:rPr>
      <w:rFonts w:ascii="Stone Sans" w:hAnsi="Stone Sans"/>
      <w:sz w:val="22"/>
    </w:rPr>
  </w:style>
  <w:style w:type="paragraph" w:styleId="Overskrift1">
    <w:name w:val="heading 1"/>
    <w:basedOn w:val="Normal"/>
    <w:next w:val="Normal"/>
    <w:link w:val="Overskrift1Tegn"/>
    <w:qFormat/>
    <w:rsid w:val="00BB36A0"/>
    <w:pPr>
      <w:keepNext/>
      <w:outlineLvl w:val="0"/>
    </w:pPr>
    <w:rPr>
      <w:rFonts w:ascii="Gill Sans" w:hAnsi="Gill Sans"/>
      <w:i/>
      <w:sz w:val="23"/>
    </w:rPr>
  </w:style>
  <w:style w:type="paragraph" w:styleId="Overskrift2">
    <w:name w:val="heading 2"/>
    <w:basedOn w:val="Normal"/>
    <w:next w:val="Normal"/>
    <w:link w:val="Overskrift2Tegn"/>
    <w:qFormat/>
    <w:rsid w:val="00BB36A0"/>
    <w:pPr>
      <w:keepNext/>
      <w:tabs>
        <w:tab w:val="left" w:pos="6521"/>
      </w:tabs>
      <w:outlineLvl w:val="1"/>
    </w:pPr>
    <w:rPr>
      <w:sz w:val="24"/>
    </w:rPr>
  </w:style>
  <w:style w:type="paragraph" w:styleId="Overskrift3">
    <w:name w:val="heading 3"/>
    <w:basedOn w:val="Normal"/>
    <w:next w:val="Normal"/>
    <w:link w:val="Overskrift3Tegn"/>
    <w:unhideWhenUsed/>
    <w:qFormat/>
    <w:rsid w:val="0057207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rsid w:val="00BB36A0"/>
    <w:rPr>
      <w:rFonts w:ascii="Gill Sans" w:hAnsi="Gill Sans"/>
      <w:i/>
      <w:sz w:val="23"/>
    </w:rPr>
  </w:style>
  <w:style w:type="character" w:customStyle="1" w:styleId="Overskrift2Tegn">
    <w:name w:val="Overskrift 2 Tegn"/>
    <w:basedOn w:val="Standardskriftforavsnitt"/>
    <w:link w:val="Overskrift2"/>
    <w:rsid w:val="00BB36A0"/>
    <w:rPr>
      <w:rFonts w:ascii="Stone Sans" w:hAnsi="Stone Sans"/>
      <w:sz w:val="24"/>
    </w:rPr>
  </w:style>
  <w:style w:type="character" w:styleId="Hyperkobling">
    <w:name w:val="Hyperlink"/>
    <w:basedOn w:val="Standardskriftforavsnitt"/>
    <w:uiPriority w:val="99"/>
    <w:unhideWhenUsed/>
    <w:rsid w:val="006A6097"/>
    <w:rPr>
      <w:color w:val="0563C1" w:themeColor="hyperlink"/>
      <w:u w:val="single"/>
    </w:rPr>
  </w:style>
  <w:style w:type="paragraph" w:styleId="Tittel">
    <w:name w:val="Title"/>
    <w:basedOn w:val="Normal"/>
    <w:next w:val="Normal"/>
    <w:link w:val="TittelTegn"/>
    <w:qFormat/>
    <w:rsid w:val="00DE0C4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rsid w:val="00DE0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Fulgthyperkobling">
    <w:name w:val="FollowedHyperlink"/>
    <w:basedOn w:val="Standardskriftforavsnitt"/>
    <w:uiPriority w:val="99"/>
    <w:semiHidden/>
    <w:unhideWhenUsed/>
    <w:rsid w:val="00DE0C4C"/>
    <w:rPr>
      <w:color w:val="954F72" w:themeColor="followedHyperlink"/>
      <w:u w:val="single"/>
    </w:rPr>
  </w:style>
  <w:style w:type="character" w:customStyle="1" w:styleId="Overskrift3Tegn">
    <w:name w:val="Overskrift 3 Tegn"/>
    <w:basedOn w:val="Standardskriftforavsnitt"/>
    <w:link w:val="Overskrift3"/>
    <w:rsid w:val="0057207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ellrutenett">
    <w:name w:val="Table Grid"/>
    <w:basedOn w:val="Vanligtabell"/>
    <w:uiPriority w:val="39"/>
    <w:rsid w:val="00F366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opptekstTegn">
    <w:name w:val="Topptekst Tegn"/>
    <w:basedOn w:val="Standardskriftforavsnitt"/>
    <w:link w:val="Topptekst"/>
    <w:uiPriority w:val="99"/>
  </w:style>
  <w:style w:type="paragraph" w:styleId="Topptekst">
    <w:name w:val="header"/>
    <w:basedOn w:val="Normal"/>
    <w:link w:val="TopptekstTegn"/>
    <w:uiPriority w:val="99"/>
    <w:unhideWhenUsed/>
    <w:pPr>
      <w:tabs>
        <w:tab w:val="center" w:pos="4680"/>
        <w:tab w:val="right" w:pos="9360"/>
      </w:tabs>
    </w:pPr>
  </w:style>
  <w:style w:type="character" w:customStyle="1" w:styleId="BunntekstTegn">
    <w:name w:val="Bunntekst Tegn"/>
    <w:basedOn w:val="Standardskriftforavsnitt"/>
    <w:link w:val="Bunntekst"/>
    <w:uiPriority w:val="99"/>
  </w:style>
  <w:style w:type="paragraph" w:styleId="Bunntekst">
    <w:name w:val="footer"/>
    <w:basedOn w:val="Normal"/>
    <w:link w:val="BunntekstTegn"/>
    <w:uiPriority w:val="99"/>
    <w:unhideWhenUsed/>
    <w:pPr>
      <w:tabs>
        <w:tab w:val="center" w:pos="4680"/>
        <w:tab w:val="right" w:pos="936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A9422B247DBE4EAC7440ADB7DCD7DF" ma:contentTypeVersion="2" ma:contentTypeDescription="Create a new document." ma:contentTypeScope="" ma:versionID="28c1faeaf8d2680c419eadf51a6202a0">
  <xsd:schema xmlns:xsd="http://www.w3.org/2001/XMLSchema" xmlns:xs="http://www.w3.org/2001/XMLSchema" xmlns:p="http://schemas.microsoft.com/office/2006/metadata/properties" xmlns:ns2="3cc33df6-e70c-41ac-b81e-f51534715e40" targetNamespace="http://schemas.microsoft.com/office/2006/metadata/properties" ma:root="true" ma:fieldsID="a69d3f82c442325e93cb3f7f86e9b76f" ns2:_="">
    <xsd:import namespace="3cc33df6-e70c-41ac-b81e-f51534715e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c33df6-e70c-41ac-b81e-f51534715e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41FCB13-82AC-483B-99C5-7720E867360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0C6C85C-1F6E-47AD-A104-BC9C7597CA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c33df6-e70c-41ac-b81e-f51534715e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5AFBB17-EF92-4E90-9F59-5BE08A2C1C7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267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Elin Valdal</dc:creator>
  <cp:keywords/>
  <dc:description/>
  <cp:lastModifiedBy>edu7385159</cp:lastModifiedBy>
  <cp:revision>2</cp:revision>
  <dcterms:created xsi:type="dcterms:W3CDTF">2025-08-26T07:36:00Z</dcterms:created>
  <dcterms:modified xsi:type="dcterms:W3CDTF">2025-08-26T07:36:00Z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0x01010071A9422B247DBE4EAC7440ADB7DCD7DF</vt:lpwstr>
  </property>
</Properties>
</file>