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bottom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groove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brown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sandybrown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.snake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orangered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FF"/>
          <w:sz w:val="19"/>
          <w:szCs w:val="19"/>
        </w:rPr>
        <w:t>="snakebackground.jpg"&gt;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gamespace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="snake1"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="snake"&gt;&lt;/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window.opera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document.captureEvents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document.onkeydown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e);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document.onkeydown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move(e) {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window.event.keyCode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event = e;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event.which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event.which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event.charCode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37)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"snake1"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"snake1"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style.left.replace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* 1) - 5;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39)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"snake1"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"snake1"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style.left.replace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* 1) + 5;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38)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"snake1"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"snake1"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style.top.replace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* 1) - 5;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"snake1"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"snake1"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style.top.replace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* 1) + 5;</w:t>
      </w:r>
    </w:p>
    <w:p w:rsidR="00F06769" w:rsidRDefault="00F06769" w:rsidP="00F0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46B6" w:rsidRPr="00EF53B1" w:rsidRDefault="00F06769" w:rsidP="00F06769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2E46B6" w:rsidRPr="00EF53B1" w:rsidSect="00223B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2C"/>
    <w:rsid w:val="002E46B6"/>
    <w:rsid w:val="003E162C"/>
    <w:rsid w:val="003F0E09"/>
    <w:rsid w:val="00D52423"/>
    <w:rsid w:val="00EF53B1"/>
    <w:rsid w:val="00F0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976D"/>
  <w15:chartTrackingRefBased/>
  <w15:docId w15:val="{286D2E6D-90BF-40BE-9D3F-5E6F94C3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Daniel Ashton 1</dc:creator>
  <cp:keywords/>
  <dc:description/>
  <cp:lastModifiedBy>(s) Daniel Ashton 1</cp:lastModifiedBy>
  <cp:revision>2</cp:revision>
  <dcterms:created xsi:type="dcterms:W3CDTF">2019-02-13T19:39:00Z</dcterms:created>
  <dcterms:modified xsi:type="dcterms:W3CDTF">2019-02-13T19:39:00Z</dcterms:modified>
</cp:coreProperties>
</file>