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819E" w14:textId="7FE20EAD" w:rsidR="001A2FE5" w:rsidRPr="001A2FE5" w:rsidRDefault="001A2FE5" w:rsidP="0073471C">
      <w:pPr>
        <w:jc w:val="both"/>
        <w:rPr>
          <w:rFonts w:asciiTheme="majorBidi" w:hAnsiTheme="majorBidi" w:cstheme="majorBidi"/>
          <w:bCs/>
          <w:sz w:val="24"/>
          <w:szCs w:val="24"/>
          <w:rtl/>
        </w:rPr>
      </w:pPr>
      <w:r w:rsidRPr="001A2FE5">
        <w:rPr>
          <w:rFonts w:asciiTheme="majorBidi" w:hAnsiTheme="majorBidi" w:cstheme="majorBidi"/>
          <w:bCs/>
          <w:noProof/>
          <w:sz w:val="24"/>
          <w:szCs w:val="24"/>
          <w:rtl/>
          <w:lang w:val="en-CA" w:eastAsia="en-CA"/>
        </w:rPr>
        <mc:AlternateContent>
          <mc:Choice Requires="wps">
            <w:drawing>
              <wp:anchor distT="0" distB="0" distL="114300" distR="114300" simplePos="0" relativeHeight="251662336" behindDoc="0" locked="0" layoutInCell="1" allowOverlap="1" wp14:anchorId="5288B25A" wp14:editId="3C48C3E5">
                <wp:simplePos x="0" y="0"/>
                <wp:positionH relativeFrom="column">
                  <wp:posOffset>-690282</wp:posOffset>
                </wp:positionH>
                <wp:positionV relativeFrom="paragraph">
                  <wp:posOffset>-372035</wp:posOffset>
                </wp:positionV>
                <wp:extent cx="2876550" cy="1672478"/>
                <wp:effectExtent l="0" t="0" r="95250" b="9969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1672478"/>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a:extLst/>
                      </wps:spPr>
                      <wps:txbx>
                        <w:txbxContent>
                          <w:p w14:paraId="612F0E18" w14:textId="5736EE98"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תאריך הבחינה:</w:t>
                            </w:r>
                            <w:r w:rsidRPr="001A2FE5">
                              <w:rPr>
                                <w:rFonts w:asciiTheme="majorBidi" w:hAnsiTheme="majorBidi" w:cstheme="majorBidi"/>
                                <w:rtl/>
                              </w:rPr>
                              <w:tab/>
                            </w:r>
                            <w:r w:rsidR="00821E12">
                              <w:rPr>
                                <w:rFonts w:asciiTheme="majorBidi" w:hAnsiTheme="majorBidi" w:cstheme="majorBidi"/>
                              </w:rPr>
                              <w:t>10</w:t>
                            </w:r>
                            <w:r w:rsidRPr="001A2FE5">
                              <w:rPr>
                                <w:rFonts w:asciiTheme="majorBidi" w:hAnsiTheme="majorBidi" w:cstheme="majorBidi"/>
                                <w:rtl/>
                              </w:rPr>
                              <w:t xml:space="preserve"> </w:t>
                            </w:r>
                            <w:r w:rsidR="00821E12">
                              <w:rPr>
                                <w:rFonts w:asciiTheme="majorBidi" w:hAnsiTheme="majorBidi" w:cstheme="majorBidi" w:hint="cs"/>
                                <w:rtl/>
                              </w:rPr>
                              <w:t>יולי</w:t>
                            </w:r>
                            <w:r w:rsidRPr="001A2FE5">
                              <w:rPr>
                                <w:rFonts w:asciiTheme="majorBidi" w:hAnsiTheme="majorBidi" w:cstheme="majorBidi"/>
                                <w:rtl/>
                              </w:rPr>
                              <w:t xml:space="preserve"> </w:t>
                            </w:r>
                            <w:r>
                              <w:rPr>
                                <w:rFonts w:asciiTheme="majorBidi" w:hAnsiTheme="majorBidi" w:cstheme="majorBidi" w:hint="cs"/>
                                <w:rtl/>
                              </w:rPr>
                              <w:t>2015</w:t>
                            </w:r>
                          </w:p>
                          <w:p w14:paraId="653CA208" w14:textId="6C5174FA"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המרצה:</w:t>
                            </w:r>
                            <w:r w:rsidRPr="001A2FE5">
                              <w:rPr>
                                <w:rFonts w:asciiTheme="majorBidi" w:hAnsiTheme="majorBidi" w:cstheme="majorBidi"/>
                                <w:rtl/>
                              </w:rPr>
                              <w:t xml:space="preserve">  </w:t>
                            </w:r>
                            <w:r w:rsidRPr="001A2FE5">
                              <w:rPr>
                                <w:rFonts w:asciiTheme="majorBidi" w:hAnsiTheme="majorBidi" w:cstheme="majorBidi"/>
                                <w:rtl/>
                              </w:rPr>
                              <w:tab/>
                              <w:t xml:space="preserve">ד"ר </w:t>
                            </w:r>
                            <w:r w:rsidR="00D70C19">
                              <w:rPr>
                                <w:rFonts w:asciiTheme="majorBidi" w:hAnsiTheme="majorBidi" w:cstheme="majorBidi" w:hint="cs"/>
                                <w:rtl/>
                              </w:rPr>
                              <w:t>ארנון שטורם</w:t>
                            </w:r>
                          </w:p>
                          <w:p w14:paraId="6220FBA6" w14:textId="57A9D53F"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הקורס:</w:t>
                            </w:r>
                            <w:r w:rsidRPr="001A2FE5">
                              <w:rPr>
                                <w:rFonts w:asciiTheme="majorBidi" w:hAnsiTheme="majorBidi" w:cstheme="majorBidi"/>
                                <w:rtl/>
                              </w:rPr>
                              <w:t xml:space="preserve">          ניתוח ועיצוב </w:t>
                            </w:r>
                            <w:r w:rsidR="00D70C19">
                              <w:rPr>
                                <w:rFonts w:asciiTheme="majorBidi" w:hAnsiTheme="majorBidi" w:cstheme="majorBidi" w:hint="cs"/>
                                <w:rtl/>
                              </w:rPr>
                              <w:t>מונחה עצמים</w:t>
                            </w:r>
                          </w:p>
                          <w:p w14:paraId="2662FAFB" w14:textId="0E9BACD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מס' הקורס:</w:t>
                            </w:r>
                            <w:r w:rsidRPr="001A2FE5">
                              <w:rPr>
                                <w:rFonts w:asciiTheme="majorBidi" w:hAnsiTheme="majorBidi" w:cstheme="majorBidi"/>
                                <w:b/>
                                <w:bCs/>
                                <w:rtl/>
                              </w:rPr>
                              <w:tab/>
                            </w:r>
                            <w:r w:rsidRPr="001A2FE5">
                              <w:rPr>
                                <w:rFonts w:asciiTheme="majorBidi" w:hAnsiTheme="majorBidi" w:cstheme="majorBidi"/>
                                <w:rtl/>
                              </w:rPr>
                              <w:t>37213</w:t>
                            </w:r>
                            <w:r w:rsidR="00821E12">
                              <w:rPr>
                                <w:rFonts w:asciiTheme="majorBidi" w:hAnsiTheme="majorBidi" w:cstheme="majorBidi" w:hint="cs"/>
                                <w:rtl/>
                              </w:rPr>
                              <w:t>103</w:t>
                            </w:r>
                          </w:p>
                          <w:p w14:paraId="3E432356" w14:textId="52B5193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מיועד לתלמידי:</w:t>
                            </w:r>
                            <w:r w:rsidRPr="001A2FE5">
                              <w:rPr>
                                <w:rFonts w:asciiTheme="majorBidi" w:hAnsiTheme="majorBidi" w:cstheme="majorBidi"/>
                                <w:rtl/>
                              </w:rPr>
                              <w:t xml:space="preserve"> </w:t>
                            </w:r>
                            <w:r w:rsidRPr="001A2FE5">
                              <w:rPr>
                                <w:rFonts w:asciiTheme="majorBidi" w:hAnsiTheme="majorBidi" w:cstheme="majorBidi"/>
                                <w:rtl/>
                              </w:rPr>
                              <w:tab/>
                            </w:r>
                            <w:r w:rsidR="00821E12">
                              <w:rPr>
                                <w:rFonts w:asciiTheme="majorBidi" w:hAnsiTheme="majorBidi" w:cstheme="majorBidi" w:hint="cs"/>
                                <w:rtl/>
                              </w:rPr>
                              <w:t>הנדסת מערכות מידע, שנה ג'</w:t>
                            </w:r>
                          </w:p>
                          <w:p w14:paraId="30AF5DE7" w14:textId="748DFA44"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סמסטר'</w:t>
                            </w:r>
                            <w:r w:rsidRPr="001A2FE5">
                              <w:rPr>
                                <w:rFonts w:asciiTheme="majorBidi" w:hAnsiTheme="majorBidi" w:cstheme="majorBidi"/>
                                <w:rtl/>
                              </w:rPr>
                              <w:t xml:space="preserve">: ב'      </w:t>
                            </w:r>
                            <w:r w:rsidRPr="001A2FE5">
                              <w:rPr>
                                <w:rFonts w:asciiTheme="majorBidi" w:hAnsiTheme="majorBidi" w:cstheme="majorBidi"/>
                                <w:rtl/>
                              </w:rPr>
                              <w:tab/>
                            </w:r>
                            <w:r w:rsidRPr="001A2FE5">
                              <w:rPr>
                                <w:rFonts w:asciiTheme="majorBidi" w:hAnsiTheme="majorBidi" w:cstheme="majorBidi"/>
                                <w:b/>
                                <w:bCs/>
                                <w:rtl/>
                              </w:rPr>
                              <w:t>מועד:</w:t>
                            </w:r>
                            <w:r w:rsidRPr="001A2FE5">
                              <w:rPr>
                                <w:rFonts w:asciiTheme="majorBidi" w:hAnsiTheme="majorBidi" w:cstheme="majorBidi"/>
                                <w:b/>
                                <w:bCs/>
                                <w:rtl/>
                              </w:rPr>
                              <w:tab/>
                            </w:r>
                            <w:r w:rsidR="00821E12">
                              <w:rPr>
                                <w:rFonts w:asciiTheme="majorBidi" w:hAnsiTheme="majorBidi" w:cstheme="majorBidi" w:hint="cs"/>
                                <w:rtl/>
                              </w:rPr>
                              <w:t>א'</w:t>
                            </w:r>
                          </w:p>
                          <w:p w14:paraId="52B24195" w14:textId="60B80A51" w:rsidR="001A2FE5" w:rsidRDefault="001A2FE5" w:rsidP="009E401F">
                            <w:pPr>
                              <w:spacing w:after="0"/>
                              <w:rPr>
                                <w:rFonts w:asciiTheme="majorBidi" w:hAnsiTheme="majorBidi" w:cstheme="majorBidi"/>
                                <w:rtl/>
                              </w:rPr>
                            </w:pPr>
                            <w:r w:rsidRPr="001A2FE5">
                              <w:rPr>
                                <w:rFonts w:asciiTheme="majorBidi" w:hAnsiTheme="majorBidi" w:cstheme="majorBidi"/>
                                <w:b/>
                                <w:bCs/>
                                <w:rtl/>
                              </w:rPr>
                              <w:t>משך הבחינה:</w:t>
                            </w:r>
                            <w:r w:rsidR="009E401F">
                              <w:rPr>
                                <w:rFonts w:asciiTheme="majorBidi" w:hAnsiTheme="majorBidi" w:cstheme="majorBidi"/>
                                <w:rtl/>
                              </w:rPr>
                              <w:t xml:space="preserve"> </w:t>
                            </w:r>
                            <w:r w:rsidR="009E401F">
                              <w:rPr>
                                <w:rFonts w:asciiTheme="majorBidi" w:hAnsiTheme="majorBidi" w:cstheme="majorBidi"/>
                              </w:rPr>
                              <w:tab/>
                            </w:r>
                            <w:r w:rsidR="009E401F">
                              <w:rPr>
                                <w:rFonts w:asciiTheme="majorBidi" w:hAnsiTheme="majorBidi" w:cstheme="majorBidi" w:hint="cs"/>
                                <w:rtl/>
                              </w:rPr>
                              <w:t>שלוש שעות</w:t>
                            </w:r>
                          </w:p>
                          <w:p w14:paraId="1B8AC2BA" w14:textId="77777777" w:rsidR="001A2FE5" w:rsidRPr="001A2FE5" w:rsidRDefault="001A2FE5" w:rsidP="001A2FE5">
                            <w:pPr>
                              <w:spacing w:after="0"/>
                              <w:rPr>
                                <w:rFonts w:asciiTheme="majorBidi" w:hAnsiTheme="majorBidi" w:cstheme="majorBidi"/>
                              </w:rPr>
                            </w:pPr>
                            <w:r w:rsidRPr="001A2FE5">
                              <w:rPr>
                                <w:rFonts w:asciiTheme="majorBidi" w:hAnsiTheme="majorBidi" w:cstheme="majorBidi"/>
                                <w:b/>
                                <w:bCs/>
                                <w:rtl/>
                              </w:rPr>
                              <w:t>חומר עזר:</w:t>
                            </w:r>
                            <w:r w:rsidRPr="001A2FE5">
                              <w:rPr>
                                <w:rFonts w:asciiTheme="majorBidi" w:hAnsiTheme="majorBidi" w:cstheme="majorBidi"/>
                                <w:rtl/>
                              </w:rPr>
                              <w:t xml:space="preserve"> </w:t>
                            </w:r>
                            <w:r w:rsidRPr="001A2FE5">
                              <w:rPr>
                                <w:rFonts w:asciiTheme="majorBidi" w:hAnsiTheme="majorBidi" w:cstheme="majorBidi"/>
                                <w:rtl/>
                              </w:rPr>
                              <w:tab/>
                              <w:t>כל חומר עזר (מודפס)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288B25A" id="Rounded Rectangle 5" o:spid="_x0000_s1026" style="position:absolute;left:0;text-align:left;margin-left:-54.35pt;margin-top:-29.3pt;width:226.5pt;height:1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sGjQIAACcFAAAOAAAAZHJzL2Uyb0RvYy54bWysVF1v2yAUfZ+0/4B4X/2x2E6tOlXVrtOk&#10;bqvaTXsmgG02DAxInPTX74KdLF33NM2WEJePwzn3Hri43A0Sbbl1QqsGZ2cpRlxRzYTqGvz1y+2b&#10;JUbOE8WI1Io3eM8dvly9fnUxmprnuteScYsARLl6NA3uvTd1kjja84G4M224gslW24F4CG2XMEtG&#10;QB9kkqdpmYzaMmM15c7B6M00iVcRv2059Z/b1nGPZIOBm4+tje06tMnqgtSdJaYXdKZB/oHFQISC&#10;Q49QN8QTtLHiBdQgqNVOt/6M6iHRbSsojxpATZb+oeaxJ4ZHLZAcZ45pcv8Pln7a3lskWIMLjBQZ&#10;oEQPeqMYZ+gBkkdUJzkqQppG42pY/WjubRDqzJ2mPxxS+rqHVfzKWj32nDAgl4X1ybMNIXCwFa3H&#10;j5rBKWTjdczYrrVDAIRcoF0szP5YGL7ziMJgvqzKooD6UZjLyipfVMt4BqkP2411/j3XAwqdBtsg&#10;IiiIZ5DtnfOxPGwWSdh3jNpBQrG3RKKsLMtqRpwXJ6Q+YEa9Wgp2K6SMge3W19Ii2Nrg2/jNm93p&#10;MqnQ2ODzIi8ii2dz7hQijd/fIKKOaNKQ23eKxb4nQk59YClVoMSj2WeZeuO5fezZiJgI2cjSqirf&#10;YojA+nk1nYaI7ODOUm8xstp/E76PhgvZfyFymYZ/SqY0PZmkFwHpQHsSBIWHWh7Oj9EzalBSIHnw&#10;R7DEZC2/W+9gNPhkrdkenAKcoh3gdYFOr+0TRiPc1Aa7nxtiOUbygwK3nWeLRbjaMVgUVQ6BPZ1Z&#10;n84QRQGqwR6jqXvtp+dgY6zo+pCsqFLpK3BoK45UJ1azr+E2RmnzyxGu+2kcV/1+31a/AAAA//8D&#10;AFBLAwQUAAYACAAAACEA9b7xo+EAAAAMAQAADwAAAGRycy9kb3ducmV2LnhtbEyPsU7DMBCGdyTe&#10;wTokttZOE5oQ4lSAYEBiobCwObFJIuxzZLtt4Ok5JtjudJ/++/5mtzjLjibEyaOEbC2AGey9nnCQ&#10;8Pb6uKqAxaRQK+vRSPgyEXbt+Vmjau1P+GKO+zQwCsFYKwljSnPNeexH41Rc+9kg3T58cCrRGgau&#10;gzpRuLN8I8SWOzUhfRjVbO5H03/uD06C+sbwHu1TuZQ+t9d3WXp47pKUlxfL7Q2wZJb0B8OvPqlD&#10;S06dP6COzEpYZaIqiaXpqtoCIyQvihxYJ2Ejigp42/D/JdofAAAA//8DAFBLAQItABQABgAIAAAA&#10;IQC2gziS/gAAAOEBAAATAAAAAAAAAAAAAAAAAAAAAABbQ29udGVudF9UeXBlc10ueG1sUEsBAi0A&#10;FAAGAAgAAAAhADj9If/WAAAAlAEAAAsAAAAAAAAAAAAAAAAALwEAAF9yZWxzLy5yZWxzUEsBAi0A&#10;FAAGAAgAAAAhAN7IewaNAgAAJwUAAA4AAAAAAAAAAAAAAAAALgIAAGRycy9lMm9Eb2MueG1sUEsB&#10;Ai0AFAAGAAgAAAAhAPW+8aPhAAAADAEAAA8AAAAAAAAAAAAAAAAA5wQAAGRycy9kb3ducmV2Lnht&#10;bFBLBQYAAAAABAAEAPMAAAD1BQAAAAA=&#10;">
                <v:shadow on="t" opacity=".5" offset="6pt,6pt"/>
                <v:textbox>
                  <w:txbxContent>
                    <w:p w14:paraId="612F0E18" w14:textId="5736EE98"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תאריך הבחינה:</w:t>
                      </w:r>
                      <w:r w:rsidRPr="001A2FE5">
                        <w:rPr>
                          <w:rFonts w:asciiTheme="majorBidi" w:hAnsiTheme="majorBidi" w:cstheme="majorBidi"/>
                          <w:rtl/>
                        </w:rPr>
                        <w:tab/>
                      </w:r>
                      <w:r w:rsidR="00821E12">
                        <w:rPr>
                          <w:rFonts w:asciiTheme="majorBidi" w:hAnsiTheme="majorBidi" w:cstheme="majorBidi"/>
                        </w:rPr>
                        <w:t>10</w:t>
                      </w:r>
                      <w:r w:rsidRPr="001A2FE5">
                        <w:rPr>
                          <w:rFonts w:asciiTheme="majorBidi" w:hAnsiTheme="majorBidi" w:cstheme="majorBidi"/>
                          <w:rtl/>
                        </w:rPr>
                        <w:t xml:space="preserve"> </w:t>
                      </w:r>
                      <w:r w:rsidR="00821E12">
                        <w:rPr>
                          <w:rFonts w:asciiTheme="majorBidi" w:hAnsiTheme="majorBidi" w:cstheme="majorBidi" w:hint="cs"/>
                          <w:rtl/>
                        </w:rPr>
                        <w:t>יולי</w:t>
                      </w:r>
                      <w:r w:rsidRPr="001A2FE5">
                        <w:rPr>
                          <w:rFonts w:asciiTheme="majorBidi" w:hAnsiTheme="majorBidi" w:cstheme="majorBidi"/>
                          <w:rtl/>
                        </w:rPr>
                        <w:t xml:space="preserve"> </w:t>
                      </w:r>
                      <w:r>
                        <w:rPr>
                          <w:rFonts w:asciiTheme="majorBidi" w:hAnsiTheme="majorBidi" w:cstheme="majorBidi" w:hint="cs"/>
                          <w:rtl/>
                        </w:rPr>
                        <w:t>2015</w:t>
                      </w:r>
                    </w:p>
                    <w:p w14:paraId="653CA208" w14:textId="6C5174FA"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המרצה:</w:t>
                      </w:r>
                      <w:r w:rsidRPr="001A2FE5">
                        <w:rPr>
                          <w:rFonts w:asciiTheme="majorBidi" w:hAnsiTheme="majorBidi" w:cstheme="majorBidi"/>
                          <w:rtl/>
                        </w:rPr>
                        <w:t xml:space="preserve">  </w:t>
                      </w:r>
                      <w:r w:rsidRPr="001A2FE5">
                        <w:rPr>
                          <w:rFonts w:asciiTheme="majorBidi" w:hAnsiTheme="majorBidi" w:cstheme="majorBidi"/>
                          <w:rtl/>
                        </w:rPr>
                        <w:tab/>
                        <w:t xml:space="preserve">ד"ר </w:t>
                      </w:r>
                      <w:r w:rsidR="00D70C19">
                        <w:rPr>
                          <w:rFonts w:asciiTheme="majorBidi" w:hAnsiTheme="majorBidi" w:cstheme="majorBidi" w:hint="cs"/>
                          <w:rtl/>
                        </w:rPr>
                        <w:t>ארנון שטורם</w:t>
                      </w:r>
                    </w:p>
                    <w:p w14:paraId="6220FBA6" w14:textId="57A9D53F"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הקורס:</w:t>
                      </w:r>
                      <w:r w:rsidRPr="001A2FE5">
                        <w:rPr>
                          <w:rFonts w:asciiTheme="majorBidi" w:hAnsiTheme="majorBidi" w:cstheme="majorBidi"/>
                          <w:rtl/>
                        </w:rPr>
                        <w:t xml:space="preserve">          ניתוח ועיצוב </w:t>
                      </w:r>
                      <w:r w:rsidR="00D70C19">
                        <w:rPr>
                          <w:rFonts w:asciiTheme="majorBidi" w:hAnsiTheme="majorBidi" w:cstheme="majorBidi" w:hint="cs"/>
                          <w:rtl/>
                        </w:rPr>
                        <w:t>מונחה עצמים</w:t>
                      </w:r>
                    </w:p>
                    <w:p w14:paraId="2662FAFB" w14:textId="0E9BACD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מס' הקורס:</w:t>
                      </w:r>
                      <w:r w:rsidRPr="001A2FE5">
                        <w:rPr>
                          <w:rFonts w:asciiTheme="majorBidi" w:hAnsiTheme="majorBidi" w:cstheme="majorBidi"/>
                          <w:b/>
                          <w:bCs/>
                          <w:rtl/>
                        </w:rPr>
                        <w:tab/>
                      </w:r>
                      <w:r w:rsidRPr="001A2FE5">
                        <w:rPr>
                          <w:rFonts w:asciiTheme="majorBidi" w:hAnsiTheme="majorBidi" w:cstheme="majorBidi"/>
                          <w:rtl/>
                        </w:rPr>
                        <w:t>37213</w:t>
                      </w:r>
                      <w:r w:rsidR="00821E12">
                        <w:rPr>
                          <w:rFonts w:asciiTheme="majorBidi" w:hAnsiTheme="majorBidi" w:cstheme="majorBidi" w:hint="cs"/>
                          <w:rtl/>
                        </w:rPr>
                        <w:t>103</w:t>
                      </w:r>
                    </w:p>
                    <w:p w14:paraId="3E432356" w14:textId="52B5193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מיועד לתלמידי:</w:t>
                      </w:r>
                      <w:r w:rsidRPr="001A2FE5">
                        <w:rPr>
                          <w:rFonts w:asciiTheme="majorBidi" w:hAnsiTheme="majorBidi" w:cstheme="majorBidi"/>
                          <w:rtl/>
                        </w:rPr>
                        <w:t xml:space="preserve"> </w:t>
                      </w:r>
                      <w:r w:rsidRPr="001A2FE5">
                        <w:rPr>
                          <w:rFonts w:asciiTheme="majorBidi" w:hAnsiTheme="majorBidi" w:cstheme="majorBidi"/>
                          <w:rtl/>
                        </w:rPr>
                        <w:tab/>
                      </w:r>
                      <w:r w:rsidR="00821E12">
                        <w:rPr>
                          <w:rFonts w:asciiTheme="majorBidi" w:hAnsiTheme="majorBidi" w:cstheme="majorBidi" w:hint="cs"/>
                          <w:rtl/>
                        </w:rPr>
                        <w:t>הנדסת מערכות מידע, שנה ג'</w:t>
                      </w:r>
                    </w:p>
                    <w:p w14:paraId="30AF5DE7" w14:textId="748DFA44"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סמסטר'</w:t>
                      </w:r>
                      <w:r w:rsidRPr="001A2FE5">
                        <w:rPr>
                          <w:rFonts w:asciiTheme="majorBidi" w:hAnsiTheme="majorBidi" w:cstheme="majorBidi"/>
                          <w:rtl/>
                        </w:rPr>
                        <w:t xml:space="preserve">: ב'      </w:t>
                      </w:r>
                      <w:r w:rsidRPr="001A2FE5">
                        <w:rPr>
                          <w:rFonts w:asciiTheme="majorBidi" w:hAnsiTheme="majorBidi" w:cstheme="majorBidi"/>
                          <w:rtl/>
                        </w:rPr>
                        <w:tab/>
                      </w:r>
                      <w:r w:rsidRPr="001A2FE5">
                        <w:rPr>
                          <w:rFonts w:asciiTheme="majorBidi" w:hAnsiTheme="majorBidi" w:cstheme="majorBidi"/>
                          <w:b/>
                          <w:bCs/>
                          <w:rtl/>
                        </w:rPr>
                        <w:t>מועד:</w:t>
                      </w:r>
                      <w:r w:rsidRPr="001A2FE5">
                        <w:rPr>
                          <w:rFonts w:asciiTheme="majorBidi" w:hAnsiTheme="majorBidi" w:cstheme="majorBidi"/>
                          <w:b/>
                          <w:bCs/>
                          <w:rtl/>
                        </w:rPr>
                        <w:tab/>
                      </w:r>
                      <w:r w:rsidR="00821E12">
                        <w:rPr>
                          <w:rFonts w:asciiTheme="majorBidi" w:hAnsiTheme="majorBidi" w:cstheme="majorBidi" w:hint="cs"/>
                          <w:rtl/>
                        </w:rPr>
                        <w:t>א'</w:t>
                      </w:r>
                    </w:p>
                    <w:p w14:paraId="52B24195" w14:textId="60B80A51" w:rsidR="001A2FE5" w:rsidRDefault="001A2FE5" w:rsidP="009E401F">
                      <w:pPr>
                        <w:spacing w:after="0"/>
                        <w:rPr>
                          <w:rFonts w:asciiTheme="majorBidi" w:hAnsiTheme="majorBidi" w:cstheme="majorBidi"/>
                          <w:rtl/>
                        </w:rPr>
                      </w:pPr>
                      <w:r w:rsidRPr="001A2FE5">
                        <w:rPr>
                          <w:rFonts w:asciiTheme="majorBidi" w:hAnsiTheme="majorBidi" w:cstheme="majorBidi"/>
                          <w:b/>
                          <w:bCs/>
                          <w:rtl/>
                        </w:rPr>
                        <w:t>משך הבחינה:</w:t>
                      </w:r>
                      <w:r w:rsidR="009E401F">
                        <w:rPr>
                          <w:rFonts w:asciiTheme="majorBidi" w:hAnsiTheme="majorBidi" w:cstheme="majorBidi"/>
                          <w:rtl/>
                        </w:rPr>
                        <w:t xml:space="preserve"> </w:t>
                      </w:r>
                      <w:r w:rsidR="009E401F">
                        <w:rPr>
                          <w:rFonts w:asciiTheme="majorBidi" w:hAnsiTheme="majorBidi" w:cstheme="majorBidi"/>
                        </w:rPr>
                        <w:tab/>
                      </w:r>
                      <w:r w:rsidR="009E401F">
                        <w:rPr>
                          <w:rFonts w:asciiTheme="majorBidi" w:hAnsiTheme="majorBidi" w:cstheme="majorBidi" w:hint="cs"/>
                          <w:rtl/>
                        </w:rPr>
                        <w:t>שלוש שעות</w:t>
                      </w:r>
                    </w:p>
                    <w:p w14:paraId="1B8AC2BA" w14:textId="77777777" w:rsidR="001A2FE5" w:rsidRPr="001A2FE5" w:rsidRDefault="001A2FE5" w:rsidP="001A2FE5">
                      <w:pPr>
                        <w:spacing w:after="0"/>
                        <w:rPr>
                          <w:rFonts w:asciiTheme="majorBidi" w:hAnsiTheme="majorBidi" w:cstheme="majorBidi"/>
                        </w:rPr>
                      </w:pPr>
                      <w:r w:rsidRPr="001A2FE5">
                        <w:rPr>
                          <w:rFonts w:asciiTheme="majorBidi" w:hAnsiTheme="majorBidi" w:cstheme="majorBidi"/>
                          <w:b/>
                          <w:bCs/>
                          <w:rtl/>
                        </w:rPr>
                        <w:t>חומר עזר:</w:t>
                      </w:r>
                      <w:r w:rsidRPr="001A2FE5">
                        <w:rPr>
                          <w:rFonts w:asciiTheme="majorBidi" w:hAnsiTheme="majorBidi" w:cstheme="majorBidi"/>
                          <w:rtl/>
                        </w:rPr>
                        <w:t xml:space="preserve"> </w:t>
                      </w:r>
                      <w:r w:rsidRPr="001A2FE5">
                        <w:rPr>
                          <w:rFonts w:asciiTheme="majorBidi" w:hAnsiTheme="majorBidi" w:cstheme="majorBidi"/>
                          <w:rtl/>
                        </w:rPr>
                        <w:tab/>
                        <w:t>כל חומר עזר (מודפס)</w:t>
                      </w:r>
                    </w:p>
                  </w:txbxContent>
                </v:textbox>
              </v:roundrect>
            </w:pict>
          </mc:Fallback>
        </mc:AlternateContent>
      </w:r>
      <w:r w:rsidRPr="001A2FE5">
        <w:rPr>
          <w:rFonts w:asciiTheme="majorBidi" w:hAnsiTheme="majorBidi" w:cstheme="majorBidi"/>
          <w:bCs/>
          <w:sz w:val="24"/>
          <w:szCs w:val="24"/>
          <w:rtl/>
        </w:rPr>
        <w:t>אוניברסיטת בן-גוריון בנגב</w:t>
      </w:r>
    </w:p>
    <w:p w14:paraId="4E127C24" w14:textId="77777777" w:rsidR="001A2FE5" w:rsidRPr="001A2FE5" w:rsidRDefault="001A2FE5" w:rsidP="0073471C">
      <w:pPr>
        <w:pStyle w:val="Heading9"/>
        <w:spacing w:after="120"/>
        <w:jc w:val="both"/>
        <w:rPr>
          <w:rFonts w:asciiTheme="majorBidi" w:hAnsiTheme="majorBidi" w:cstheme="majorBidi"/>
          <w:sz w:val="24"/>
          <w:szCs w:val="24"/>
          <w:rtl/>
        </w:rPr>
      </w:pPr>
      <w:r w:rsidRPr="001A2FE5">
        <w:rPr>
          <w:rFonts w:asciiTheme="majorBidi" w:hAnsiTheme="majorBidi" w:cstheme="majorBidi"/>
          <w:sz w:val="24"/>
          <w:szCs w:val="24"/>
          <w:rtl/>
        </w:rPr>
        <w:t>המחלקה להנדסת מערכות מידע</w:t>
      </w:r>
    </w:p>
    <w:p w14:paraId="36314094" w14:textId="77777777" w:rsidR="001A2FE5" w:rsidRPr="001A2FE5" w:rsidRDefault="001A2FE5" w:rsidP="0073471C">
      <w:pPr>
        <w:jc w:val="both"/>
        <w:rPr>
          <w:rFonts w:asciiTheme="majorBidi" w:hAnsiTheme="majorBidi" w:cstheme="majorBidi"/>
          <w:rtl/>
        </w:rPr>
      </w:pPr>
    </w:p>
    <w:p w14:paraId="1A873CE4" w14:textId="77777777" w:rsidR="001A2FE5" w:rsidRPr="001A2FE5" w:rsidRDefault="001A2FE5" w:rsidP="0073471C">
      <w:pPr>
        <w:spacing w:after="120"/>
        <w:jc w:val="both"/>
        <w:rPr>
          <w:rFonts w:asciiTheme="majorBidi" w:hAnsiTheme="majorBidi" w:cstheme="majorBidi"/>
          <w:b/>
          <w:bCs/>
          <w:sz w:val="28"/>
          <w:szCs w:val="28"/>
          <w:u w:val="single"/>
          <w:rtl/>
        </w:rPr>
      </w:pPr>
    </w:p>
    <w:p w14:paraId="3D5D65B8" w14:textId="77777777" w:rsidR="00F81F99" w:rsidRDefault="00F81F99" w:rsidP="004820B9">
      <w:pPr>
        <w:spacing w:after="120"/>
        <w:jc w:val="center"/>
        <w:rPr>
          <w:rFonts w:asciiTheme="majorBidi" w:hAnsiTheme="majorBidi" w:cstheme="majorBidi"/>
          <w:b/>
          <w:bCs/>
          <w:sz w:val="28"/>
          <w:szCs w:val="28"/>
          <w:u w:val="single"/>
          <w:rtl/>
        </w:rPr>
      </w:pPr>
    </w:p>
    <w:p w14:paraId="4314216E" w14:textId="77777777" w:rsidR="00F81F99" w:rsidRDefault="00F81F99" w:rsidP="004820B9">
      <w:pPr>
        <w:spacing w:after="120"/>
        <w:jc w:val="center"/>
        <w:rPr>
          <w:rFonts w:asciiTheme="majorBidi" w:hAnsiTheme="majorBidi" w:cstheme="majorBidi"/>
          <w:b/>
          <w:bCs/>
          <w:sz w:val="28"/>
          <w:szCs w:val="28"/>
          <w:u w:val="single"/>
          <w:rtl/>
        </w:rPr>
      </w:pPr>
    </w:p>
    <w:p w14:paraId="76534DC7" w14:textId="77777777" w:rsidR="00F81F99" w:rsidRDefault="00F81F99" w:rsidP="004820B9">
      <w:pPr>
        <w:spacing w:after="120"/>
        <w:jc w:val="center"/>
        <w:rPr>
          <w:rFonts w:asciiTheme="majorBidi" w:hAnsiTheme="majorBidi" w:cstheme="majorBidi"/>
          <w:b/>
          <w:bCs/>
          <w:sz w:val="28"/>
          <w:szCs w:val="28"/>
          <w:u w:val="single"/>
          <w:rtl/>
        </w:rPr>
      </w:pPr>
    </w:p>
    <w:p w14:paraId="64390E35" w14:textId="4861739E" w:rsidR="001A2FE5" w:rsidRPr="001A2FE5" w:rsidRDefault="00821E12" w:rsidP="004820B9">
      <w:pPr>
        <w:spacing w:after="120"/>
        <w:jc w:val="center"/>
        <w:rPr>
          <w:rFonts w:asciiTheme="majorBidi" w:hAnsiTheme="majorBidi" w:cstheme="majorBidi"/>
          <w:b/>
          <w:bCs/>
          <w:sz w:val="28"/>
          <w:szCs w:val="28"/>
          <w:u w:val="single"/>
          <w:rtl/>
        </w:rPr>
      </w:pPr>
      <w:r>
        <w:rPr>
          <w:rFonts w:asciiTheme="majorBidi" w:hAnsiTheme="majorBidi" w:cstheme="majorBidi" w:hint="cs"/>
          <w:b/>
          <w:bCs/>
          <w:sz w:val="28"/>
          <w:szCs w:val="28"/>
          <w:u w:val="single"/>
          <w:rtl/>
        </w:rPr>
        <w:t>מבחן</w:t>
      </w:r>
      <w:r w:rsidR="001A2FE5" w:rsidRPr="001A2FE5">
        <w:rPr>
          <w:rFonts w:asciiTheme="majorBidi" w:hAnsiTheme="majorBidi" w:cstheme="majorBidi"/>
          <w:b/>
          <w:bCs/>
          <w:sz w:val="28"/>
          <w:szCs w:val="28"/>
          <w:u w:val="single"/>
          <w:rtl/>
        </w:rPr>
        <w:t xml:space="preserve"> 372-1-3</w:t>
      </w:r>
      <w:r w:rsidR="00D70C19">
        <w:rPr>
          <w:rFonts w:asciiTheme="majorBidi" w:hAnsiTheme="majorBidi" w:cstheme="majorBidi" w:hint="cs"/>
          <w:b/>
          <w:bCs/>
          <w:sz w:val="28"/>
          <w:szCs w:val="28"/>
          <w:u w:val="single"/>
          <w:rtl/>
        </w:rPr>
        <w:t>103</w:t>
      </w:r>
      <w:r w:rsidR="001A2FE5" w:rsidRPr="001A2FE5">
        <w:rPr>
          <w:rFonts w:asciiTheme="majorBidi" w:hAnsiTheme="majorBidi" w:cstheme="majorBidi"/>
          <w:b/>
          <w:bCs/>
          <w:sz w:val="28"/>
          <w:szCs w:val="28"/>
          <w:u w:val="single"/>
          <w:rtl/>
        </w:rPr>
        <w:t xml:space="preserve">- ניתוח ועיצוב </w:t>
      </w:r>
      <w:r w:rsidR="00D70C19">
        <w:rPr>
          <w:rFonts w:asciiTheme="majorBidi" w:hAnsiTheme="majorBidi" w:cstheme="majorBidi" w:hint="cs"/>
          <w:b/>
          <w:bCs/>
          <w:sz w:val="28"/>
          <w:szCs w:val="28"/>
          <w:u w:val="single"/>
          <w:rtl/>
        </w:rPr>
        <w:t>מונחה עצמים</w:t>
      </w:r>
    </w:p>
    <w:p w14:paraId="74DBBCCE" w14:textId="77777777" w:rsidR="00F81F99" w:rsidRDefault="00F81F99" w:rsidP="004820B9">
      <w:pPr>
        <w:spacing w:after="60"/>
        <w:jc w:val="center"/>
        <w:rPr>
          <w:rFonts w:asciiTheme="majorBidi" w:hAnsiTheme="majorBidi" w:cstheme="majorBidi"/>
          <w:b/>
          <w:bCs/>
          <w:sz w:val="24"/>
          <w:szCs w:val="24"/>
          <w:rtl/>
        </w:rPr>
      </w:pPr>
    </w:p>
    <w:p w14:paraId="2CE7323C" w14:textId="77777777" w:rsidR="00F81F99" w:rsidRDefault="00F81F99" w:rsidP="004820B9">
      <w:pPr>
        <w:spacing w:after="60"/>
        <w:jc w:val="center"/>
        <w:rPr>
          <w:rFonts w:asciiTheme="majorBidi" w:hAnsiTheme="majorBidi" w:cstheme="majorBidi"/>
          <w:b/>
          <w:bCs/>
          <w:sz w:val="24"/>
          <w:szCs w:val="24"/>
          <w:rtl/>
        </w:rPr>
      </w:pPr>
    </w:p>
    <w:p w14:paraId="3C7EE3F7" w14:textId="77777777" w:rsidR="00F81F99" w:rsidRDefault="00F81F99" w:rsidP="004820B9">
      <w:pPr>
        <w:spacing w:after="60"/>
        <w:jc w:val="center"/>
        <w:rPr>
          <w:rFonts w:asciiTheme="majorBidi" w:hAnsiTheme="majorBidi" w:cstheme="majorBidi"/>
          <w:b/>
          <w:bCs/>
          <w:sz w:val="24"/>
          <w:szCs w:val="24"/>
          <w:rtl/>
        </w:rPr>
      </w:pPr>
    </w:p>
    <w:p w14:paraId="4B9CD379" w14:textId="77777777" w:rsidR="001A2FE5" w:rsidRPr="001A2FE5" w:rsidRDefault="001A2FE5" w:rsidP="004820B9">
      <w:pPr>
        <w:spacing w:after="60"/>
        <w:jc w:val="center"/>
        <w:rPr>
          <w:rFonts w:asciiTheme="majorBidi" w:hAnsiTheme="majorBidi" w:cstheme="majorBidi"/>
          <w:b/>
          <w:bCs/>
          <w:sz w:val="24"/>
          <w:szCs w:val="24"/>
          <w:u w:val="thick"/>
          <w:rtl/>
        </w:rPr>
      </w:pPr>
      <w:r w:rsidRPr="001A2FE5">
        <w:rPr>
          <w:rFonts w:asciiTheme="majorBidi" w:hAnsiTheme="majorBidi" w:cstheme="majorBidi"/>
          <w:b/>
          <w:bCs/>
          <w:sz w:val="24"/>
          <w:szCs w:val="24"/>
          <w:rtl/>
        </w:rPr>
        <w:t xml:space="preserve">מספר נבחן: </w:t>
      </w:r>
      <w:r w:rsidRPr="001A2FE5">
        <w:rPr>
          <w:rFonts w:asciiTheme="majorBidi" w:hAnsiTheme="majorBidi" w:cstheme="majorBidi"/>
          <w:b/>
          <w:bCs/>
          <w:sz w:val="24"/>
          <w:szCs w:val="24"/>
          <w:u w:val="single"/>
          <w:rtl/>
        </w:rPr>
        <w:t>_________</w:t>
      </w:r>
    </w:p>
    <w:p w14:paraId="5639B363" w14:textId="77777777" w:rsidR="004820B9" w:rsidRDefault="004820B9" w:rsidP="0073471C">
      <w:pPr>
        <w:spacing w:after="60"/>
        <w:jc w:val="both"/>
        <w:rPr>
          <w:rFonts w:asciiTheme="majorBidi" w:hAnsiTheme="majorBidi" w:cstheme="majorBidi"/>
          <w:b/>
          <w:bCs/>
          <w:sz w:val="24"/>
          <w:szCs w:val="24"/>
          <w:u w:val="thick"/>
          <w:rtl/>
        </w:rPr>
      </w:pPr>
    </w:p>
    <w:p w14:paraId="7EA3B560" w14:textId="77777777" w:rsidR="004820B9" w:rsidRDefault="004820B9" w:rsidP="0073471C">
      <w:pPr>
        <w:spacing w:after="60"/>
        <w:jc w:val="both"/>
        <w:rPr>
          <w:rFonts w:asciiTheme="majorBidi" w:hAnsiTheme="majorBidi" w:cstheme="majorBidi"/>
          <w:b/>
          <w:bCs/>
          <w:sz w:val="24"/>
          <w:szCs w:val="24"/>
          <w:u w:val="thick"/>
          <w:rtl/>
        </w:rPr>
      </w:pPr>
    </w:p>
    <w:p w14:paraId="2426A04C" w14:textId="77777777" w:rsidR="001A2FE5" w:rsidRPr="001A2FE5" w:rsidRDefault="001A2FE5" w:rsidP="0073471C">
      <w:pPr>
        <w:spacing w:after="60"/>
        <w:jc w:val="both"/>
        <w:rPr>
          <w:rFonts w:asciiTheme="majorBidi" w:hAnsiTheme="majorBidi" w:cstheme="majorBidi"/>
          <w:b/>
          <w:bCs/>
          <w:sz w:val="24"/>
          <w:szCs w:val="24"/>
          <w:u w:val="thick"/>
          <w:rtl/>
        </w:rPr>
      </w:pPr>
      <w:r w:rsidRPr="001A2FE5">
        <w:rPr>
          <w:rFonts w:asciiTheme="majorBidi" w:hAnsiTheme="majorBidi" w:cstheme="majorBidi"/>
          <w:b/>
          <w:bCs/>
          <w:sz w:val="24"/>
          <w:szCs w:val="24"/>
          <w:u w:val="thick"/>
          <w:rtl/>
        </w:rPr>
        <w:t>הערות:</w:t>
      </w:r>
    </w:p>
    <w:p w14:paraId="02644C52" w14:textId="4AEF41C9" w:rsidR="009E401F" w:rsidRPr="009E401F" w:rsidRDefault="009E401F" w:rsidP="009E401F">
      <w:pPr>
        <w:pStyle w:val="ListParagraph"/>
        <w:numPr>
          <w:ilvl w:val="0"/>
          <w:numId w:val="15"/>
        </w:numPr>
        <w:spacing w:after="60" w:line="240" w:lineRule="auto"/>
        <w:jc w:val="both"/>
        <w:rPr>
          <w:rFonts w:asciiTheme="majorBidi" w:hAnsiTheme="majorBidi" w:cstheme="majorBidi"/>
          <w:sz w:val="24"/>
          <w:szCs w:val="24"/>
        </w:rPr>
      </w:pPr>
      <w:r w:rsidRPr="009E401F">
        <w:rPr>
          <w:rFonts w:asciiTheme="majorBidi" w:hAnsiTheme="majorBidi" w:cstheme="majorBidi" w:hint="cs"/>
          <w:b/>
          <w:bCs/>
          <w:sz w:val="24"/>
          <w:szCs w:val="24"/>
          <w:rtl/>
        </w:rPr>
        <w:t>יש לכתוב התשובות רק על ד</w:t>
      </w:r>
      <w:r>
        <w:rPr>
          <w:rFonts w:asciiTheme="majorBidi" w:hAnsiTheme="majorBidi" w:cstheme="majorBidi" w:hint="cs"/>
          <w:b/>
          <w:bCs/>
          <w:sz w:val="24"/>
          <w:szCs w:val="24"/>
          <w:rtl/>
        </w:rPr>
        <w:t>פי</w:t>
      </w:r>
      <w:r w:rsidRPr="009E401F">
        <w:rPr>
          <w:rFonts w:asciiTheme="majorBidi" w:hAnsiTheme="majorBidi" w:cstheme="majorBidi" w:hint="cs"/>
          <w:b/>
          <w:bCs/>
          <w:sz w:val="24"/>
          <w:szCs w:val="24"/>
          <w:rtl/>
        </w:rPr>
        <w:t xml:space="preserve"> המבחן</w:t>
      </w:r>
    </w:p>
    <w:p w14:paraId="4F8837D1" w14:textId="254ECDA7" w:rsidR="001A2FE5" w:rsidRDefault="00266177" w:rsidP="0073471C">
      <w:pPr>
        <w:pStyle w:val="ListParagraph"/>
        <w:numPr>
          <w:ilvl w:val="0"/>
          <w:numId w:val="15"/>
        </w:numPr>
        <w:spacing w:after="60" w:line="240" w:lineRule="auto"/>
        <w:jc w:val="both"/>
        <w:rPr>
          <w:rFonts w:asciiTheme="majorBidi" w:hAnsiTheme="majorBidi" w:cstheme="majorBidi"/>
          <w:sz w:val="24"/>
          <w:szCs w:val="24"/>
        </w:rPr>
      </w:pPr>
      <w:r>
        <w:rPr>
          <w:rFonts w:asciiTheme="majorBidi" w:hAnsiTheme="majorBidi" w:cstheme="majorBidi"/>
          <w:sz w:val="24"/>
          <w:szCs w:val="24"/>
          <w:rtl/>
        </w:rPr>
        <w:t>מלא את מס' הנבחן בשורה למעלה</w:t>
      </w:r>
    </w:p>
    <w:p w14:paraId="5D9D4026" w14:textId="120B59DF" w:rsidR="00821E12" w:rsidRPr="009E401F" w:rsidRDefault="00821E12" w:rsidP="009E401F">
      <w:pPr>
        <w:pStyle w:val="ListParagraph"/>
        <w:spacing w:after="60" w:line="240" w:lineRule="auto"/>
        <w:jc w:val="both"/>
        <w:rPr>
          <w:rFonts w:asciiTheme="majorBidi" w:hAnsiTheme="majorBidi" w:cstheme="majorBidi"/>
          <w:b/>
          <w:bCs/>
          <w:sz w:val="24"/>
          <w:szCs w:val="24"/>
        </w:rPr>
      </w:pPr>
    </w:p>
    <w:p w14:paraId="1E59FA10" w14:textId="77777777" w:rsidR="001A2FE5" w:rsidRPr="001A2FE5" w:rsidRDefault="001A2FE5" w:rsidP="0073471C">
      <w:pPr>
        <w:jc w:val="both"/>
        <w:rPr>
          <w:rFonts w:asciiTheme="majorBidi" w:hAnsiTheme="majorBidi" w:cstheme="majorBidi"/>
          <w:rtl/>
        </w:rPr>
      </w:pPr>
    </w:p>
    <w:p w14:paraId="5CCD4EC4" w14:textId="77777777" w:rsidR="004820B9" w:rsidRDefault="004820B9">
      <w:pPr>
        <w:bidi w:val="0"/>
        <w:rPr>
          <w:rFonts w:asciiTheme="majorBidi" w:hAnsiTheme="majorBidi" w:cstheme="majorBidi"/>
          <w:rtl/>
        </w:rPr>
      </w:pPr>
      <w:r>
        <w:rPr>
          <w:rFonts w:asciiTheme="majorBidi" w:hAnsiTheme="majorBidi" w:cstheme="majorBidi"/>
          <w:rtl/>
        </w:rPr>
        <w:br w:type="page"/>
      </w:r>
    </w:p>
    <w:p w14:paraId="03B9AD31" w14:textId="780D1792" w:rsidR="00A447BE" w:rsidRPr="00A447BE" w:rsidRDefault="00A447BE" w:rsidP="009443E9">
      <w:pPr>
        <w:jc w:val="both"/>
        <w:rPr>
          <w:rFonts w:asciiTheme="majorBidi" w:hAnsiTheme="majorBidi" w:cstheme="majorBidi"/>
          <w:b/>
          <w:bCs/>
          <w:u w:val="single"/>
        </w:rPr>
      </w:pPr>
      <w:r w:rsidRPr="00A447BE">
        <w:rPr>
          <w:rFonts w:asciiTheme="majorBidi" w:hAnsiTheme="majorBidi" w:cstheme="majorBidi" w:hint="cs"/>
          <w:b/>
          <w:bCs/>
          <w:u w:val="single"/>
          <w:rtl/>
        </w:rPr>
        <w:lastRenderedPageBreak/>
        <w:t>שאלות כלליות (10 נק</w:t>
      </w:r>
      <w:r w:rsidR="009443E9">
        <w:rPr>
          <w:rFonts w:asciiTheme="majorBidi" w:hAnsiTheme="majorBidi" w:cstheme="majorBidi" w:hint="cs"/>
          <w:b/>
          <w:bCs/>
          <w:u w:val="single"/>
          <w:rtl/>
        </w:rPr>
        <w:t>'</w:t>
      </w:r>
      <w:r w:rsidRPr="00A447BE">
        <w:rPr>
          <w:rFonts w:asciiTheme="majorBidi" w:hAnsiTheme="majorBidi" w:cstheme="majorBidi" w:hint="cs"/>
          <w:b/>
          <w:bCs/>
          <w:u w:val="single"/>
          <w:rtl/>
        </w:rPr>
        <w:t>)</w:t>
      </w:r>
    </w:p>
    <w:p w14:paraId="385C98EA" w14:textId="713A67F9" w:rsidR="009B216A" w:rsidRPr="009E401F" w:rsidRDefault="00821E12" w:rsidP="009E401F">
      <w:pPr>
        <w:pStyle w:val="ListParagraph"/>
        <w:numPr>
          <w:ilvl w:val="0"/>
          <w:numId w:val="18"/>
        </w:numPr>
        <w:spacing w:line="360" w:lineRule="auto"/>
        <w:ind w:left="360"/>
        <w:jc w:val="both"/>
        <w:rPr>
          <w:rFonts w:asciiTheme="minorBidi" w:hAnsiTheme="minorBidi"/>
        </w:rPr>
      </w:pPr>
      <w:r w:rsidRPr="009E401F">
        <w:rPr>
          <w:rFonts w:asciiTheme="minorBidi" w:hAnsiTheme="minorBidi"/>
          <w:rtl/>
        </w:rPr>
        <w:t>שכבת ה-</w:t>
      </w:r>
      <w:r w:rsidRPr="009E401F">
        <w:rPr>
          <w:rFonts w:asciiTheme="minorBidi" w:hAnsiTheme="minorBidi"/>
        </w:rPr>
        <w:t>COMMON</w:t>
      </w:r>
      <w:r w:rsidRPr="009E401F">
        <w:rPr>
          <w:rFonts w:asciiTheme="minorBidi" w:hAnsiTheme="minorBidi"/>
          <w:rtl/>
        </w:rPr>
        <w:t xml:space="preserve"> בה משתמשים בארכיטקטורת התוכנה של </w:t>
      </w:r>
      <w:r w:rsidRPr="009E401F">
        <w:rPr>
          <w:rFonts w:asciiTheme="minorBidi" w:hAnsiTheme="minorBidi"/>
        </w:rPr>
        <w:t>HP</w:t>
      </w:r>
      <w:r w:rsidRPr="009E401F">
        <w:rPr>
          <w:rFonts w:asciiTheme="minorBidi" w:hAnsiTheme="minorBidi"/>
          <w:rtl/>
        </w:rPr>
        <w:t>-</w:t>
      </w:r>
      <w:r w:rsidRPr="009E401F">
        <w:rPr>
          <w:rFonts w:asciiTheme="minorBidi" w:hAnsiTheme="minorBidi"/>
        </w:rPr>
        <w:t xml:space="preserve">Indigo </w:t>
      </w:r>
      <w:r w:rsidRPr="009E401F">
        <w:rPr>
          <w:rFonts w:asciiTheme="minorBidi" w:hAnsiTheme="minorBidi"/>
          <w:rtl/>
        </w:rPr>
        <w:t xml:space="preserve"> </w:t>
      </w:r>
      <w:r w:rsidR="009E401F">
        <w:rPr>
          <w:rFonts w:asciiTheme="minorBidi" w:hAnsiTheme="minorBidi" w:hint="cs"/>
          <w:rtl/>
        </w:rPr>
        <w:t>מנוצלת</w:t>
      </w:r>
      <w:r w:rsidRPr="009E401F">
        <w:rPr>
          <w:rFonts w:asciiTheme="minorBidi" w:hAnsiTheme="minorBidi"/>
          <w:rtl/>
        </w:rPr>
        <w:t>:</w:t>
      </w:r>
    </w:p>
    <w:p w14:paraId="7658E5DA" w14:textId="1806264C" w:rsidR="00821E12" w:rsidRPr="009E401F" w:rsidRDefault="00821E12"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בזמן ריצה</w:t>
      </w:r>
    </w:p>
    <w:p w14:paraId="27F25DD3" w14:textId="484C5BEF" w:rsidR="00821E12" w:rsidRPr="009E401F" w:rsidRDefault="00821E12"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בזמן קומפילציה</w:t>
      </w:r>
    </w:p>
    <w:p w14:paraId="4641D87E" w14:textId="71073BAA" w:rsidR="00821E12" w:rsidRPr="009E401F" w:rsidRDefault="00821E12"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 xml:space="preserve">בזמן קומפילציה ובזמן ריצה </w:t>
      </w:r>
    </w:p>
    <w:p w14:paraId="346FA954" w14:textId="3873419A" w:rsidR="00821E12" w:rsidRPr="009E401F" w:rsidRDefault="00821E12"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בזמן קונפיגורציה</w:t>
      </w:r>
    </w:p>
    <w:p w14:paraId="1D35F727" w14:textId="7A4C2181" w:rsidR="00821E12" w:rsidRDefault="00821E12"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אף תשובה אינה נכונה</w:t>
      </w:r>
    </w:p>
    <w:p w14:paraId="49390B2A" w14:textId="77777777" w:rsidR="009E401F" w:rsidRPr="009E401F" w:rsidRDefault="009E401F" w:rsidP="009E401F">
      <w:pPr>
        <w:pStyle w:val="ListParagraph"/>
        <w:spacing w:line="360" w:lineRule="auto"/>
        <w:ind w:left="1080"/>
        <w:jc w:val="both"/>
        <w:rPr>
          <w:rFonts w:asciiTheme="minorBidi" w:hAnsiTheme="minorBidi"/>
        </w:rPr>
      </w:pPr>
    </w:p>
    <w:p w14:paraId="368A7F8D" w14:textId="00046F8C" w:rsidR="00821E12" w:rsidRPr="009E401F" w:rsidRDefault="00325653" w:rsidP="009E401F">
      <w:pPr>
        <w:pStyle w:val="ListParagraph"/>
        <w:numPr>
          <w:ilvl w:val="0"/>
          <w:numId w:val="18"/>
        </w:numPr>
        <w:spacing w:line="360" w:lineRule="auto"/>
        <w:ind w:left="360"/>
        <w:jc w:val="both"/>
        <w:rPr>
          <w:rFonts w:asciiTheme="minorBidi" w:hAnsiTheme="minorBidi"/>
        </w:rPr>
      </w:pPr>
      <w:r w:rsidRPr="009E401F">
        <w:rPr>
          <w:rFonts w:asciiTheme="minorBidi" w:hAnsiTheme="minorBidi"/>
          <w:rtl/>
        </w:rPr>
        <w:t>מודל על (</w:t>
      </w:r>
      <w:r w:rsidRPr="009E401F">
        <w:rPr>
          <w:rFonts w:asciiTheme="minorBidi" w:hAnsiTheme="minorBidi"/>
        </w:rPr>
        <w:t>Meta Model</w:t>
      </w:r>
      <w:r w:rsidRPr="009E401F">
        <w:rPr>
          <w:rFonts w:asciiTheme="minorBidi" w:hAnsiTheme="minorBidi"/>
          <w:rtl/>
        </w:rPr>
        <w:t>) יכול לשמש ל:</w:t>
      </w:r>
    </w:p>
    <w:p w14:paraId="4BF772C0" w14:textId="41165A21" w:rsidR="00325653" w:rsidRPr="009E401F"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הגדרת סמנטיקה של שפה מידול</w:t>
      </w:r>
    </w:p>
    <w:p w14:paraId="6E446D83" w14:textId="3F053F27" w:rsidR="00325653" w:rsidRPr="009E401F"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הגדרת תחביר מופשט של שפה מידול</w:t>
      </w:r>
    </w:p>
    <w:p w14:paraId="481F980E" w14:textId="43BAE74C" w:rsidR="00325653" w:rsidRPr="009E401F"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הגדרת תחביר מדויק של שפת מידול</w:t>
      </w:r>
    </w:p>
    <w:p w14:paraId="4E136A88" w14:textId="3E749C8C" w:rsidR="00325653" w:rsidRPr="009E401F"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הגדרת המשתמשים בשפת מידול</w:t>
      </w:r>
    </w:p>
    <w:p w14:paraId="5ECF2762" w14:textId="07E7568F" w:rsidR="00325653"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אף תשובה אינה נכונה</w:t>
      </w:r>
    </w:p>
    <w:p w14:paraId="7CA2DE35" w14:textId="77777777" w:rsidR="009E401F" w:rsidRPr="009E401F" w:rsidRDefault="009E401F" w:rsidP="009E401F">
      <w:pPr>
        <w:pStyle w:val="ListParagraph"/>
        <w:spacing w:line="360" w:lineRule="auto"/>
        <w:ind w:left="1080"/>
        <w:jc w:val="both"/>
        <w:rPr>
          <w:rFonts w:asciiTheme="minorBidi" w:hAnsiTheme="minorBidi"/>
        </w:rPr>
      </w:pPr>
    </w:p>
    <w:p w14:paraId="4537F9EB" w14:textId="255EC57A" w:rsidR="00325653" w:rsidRPr="009E401F" w:rsidRDefault="00325653" w:rsidP="009E401F">
      <w:pPr>
        <w:pStyle w:val="ListParagraph"/>
        <w:numPr>
          <w:ilvl w:val="0"/>
          <w:numId w:val="18"/>
        </w:numPr>
        <w:spacing w:line="360" w:lineRule="auto"/>
        <w:ind w:left="360"/>
        <w:jc w:val="both"/>
        <w:rPr>
          <w:rFonts w:asciiTheme="minorBidi" w:hAnsiTheme="minorBidi"/>
        </w:rPr>
      </w:pPr>
      <w:r w:rsidRPr="009E401F">
        <w:rPr>
          <w:rFonts w:asciiTheme="minorBidi" w:hAnsiTheme="minorBidi"/>
          <w:rtl/>
        </w:rPr>
        <w:t>תבניות תכן (</w:t>
      </w:r>
      <w:r w:rsidRPr="009E401F">
        <w:rPr>
          <w:rFonts w:asciiTheme="minorBidi" w:hAnsiTheme="minorBidi"/>
        </w:rPr>
        <w:t>design patterns</w:t>
      </w:r>
      <w:r w:rsidRPr="009E401F">
        <w:rPr>
          <w:rFonts w:asciiTheme="minorBidi" w:hAnsiTheme="minorBidi"/>
          <w:rtl/>
        </w:rPr>
        <w:t>) נועדו:</w:t>
      </w:r>
    </w:p>
    <w:p w14:paraId="186E448A" w14:textId="07274407" w:rsidR="00325653" w:rsidRPr="009E401F"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לאפשר כתיבת קוד אלגנטי</w:t>
      </w:r>
    </w:p>
    <w:p w14:paraId="2C23C007" w14:textId="1FFCCDD7" w:rsidR="00325653" w:rsidRPr="009E401F"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לאפשר אימוץ של פתרון לבעיה ידועה מבחינת תכנון המערכת</w:t>
      </w:r>
    </w:p>
    <w:p w14:paraId="40717750" w14:textId="62084B5C" w:rsidR="00325653" w:rsidRPr="009E401F"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 xml:space="preserve">לאפשר </w:t>
      </w:r>
      <w:proofErr w:type="spellStart"/>
      <w:r w:rsidRPr="009E401F">
        <w:rPr>
          <w:rFonts w:asciiTheme="minorBidi" w:hAnsiTheme="minorBidi"/>
          <w:rtl/>
        </w:rPr>
        <w:t>בדיקתיות</w:t>
      </w:r>
      <w:proofErr w:type="spellEnd"/>
      <w:r w:rsidRPr="009E401F">
        <w:rPr>
          <w:rFonts w:asciiTheme="minorBidi" w:hAnsiTheme="minorBidi"/>
          <w:rtl/>
        </w:rPr>
        <w:t xml:space="preserve"> של התוכנה</w:t>
      </w:r>
    </w:p>
    <w:p w14:paraId="733FF66A" w14:textId="1C38F803" w:rsidR="00325653" w:rsidRPr="009E401F"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לאפשר קונפיגו</w:t>
      </w:r>
      <w:r w:rsidR="00234921">
        <w:rPr>
          <w:rFonts w:asciiTheme="minorBidi" w:hAnsiTheme="minorBidi" w:hint="cs"/>
          <w:rtl/>
        </w:rPr>
        <w:t>ר</w:t>
      </w:r>
      <w:r w:rsidRPr="009E401F">
        <w:rPr>
          <w:rFonts w:asciiTheme="minorBidi" w:hAnsiTheme="minorBidi"/>
          <w:rtl/>
        </w:rPr>
        <w:t>ציה של התוכנה</w:t>
      </w:r>
    </w:p>
    <w:p w14:paraId="134C9FB3" w14:textId="56FF91FE" w:rsidR="00325653" w:rsidRDefault="00325653"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אף תשובה אינה נכונה</w:t>
      </w:r>
    </w:p>
    <w:p w14:paraId="0F33A3AC" w14:textId="77777777" w:rsidR="009E401F" w:rsidRPr="009E401F" w:rsidRDefault="009E401F" w:rsidP="009E401F">
      <w:pPr>
        <w:pStyle w:val="ListParagraph"/>
        <w:spacing w:line="360" w:lineRule="auto"/>
        <w:ind w:left="1080"/>
        <w:jc w:val="both"/>
        <w:rPr>
          <w:rFonts w:asciiTheme="minorBidi" w:hAnsiTheme="minorBidi"/>
        </w:rPr>
      </w:pPr>
    </w:p>
    <w:p w14:paraId="6DF2F29F" w14:textId="25B41DF5" w:rsidR="00A447BE" w:rsidRPr="009E401F" w:rsidRDefault="00A447BE" w:rsidP="009E401F">
      <w:pPr>
        <w:pStyle w:val="ListParagraph"/>
        <w:numPr>
          <w:ilvl w:val="0"/>
          <w:numId w:val="18"/>
        </w:numPr>
        <w:spacing w:line="360" w:lineRule="auto"/>
        <w:ind w:left="360"/>
        <w:jc w:val="both"/>
        <w:rPr>
          <w:rFonts w:asciiTheme="minorBidi" w:hAnsiTheme="minorBidi"/>
        </w:rPr>
      </w:pPr>
      <w:r w:rsidRPr="009E401F">
        <w:rPr>
          <w:rFonts w:asciiTheme="minorBidi" w:hAnsiTheme="minorBidi"/>
          <w:rtl/>
        </w:rPr>
        <w:t>בתכנון קו</w:t>
      </w:r>
      <w:r w:rsidR="007C7B4C" w:rsidRPr="009E401F">
        <w:rPr>
          <w:rFonts w:asciiTheme="minorBidi" w:hAnsiTheme="minorBidi"/>
          <w:rtl/>
        </w:rPr>
        <w:t>ו</w:t>
      </w:r>
      <w:r w:rsidRPr="009E401F">
        <w:rPr>
          <w:rFonts w:asciiTheme="minorBidi" w:hAnsiTheme="minorBidi"/>
          <w:rtl/>
        </w:rPr>
        <w:t>י מוצרים לתוכנה מדגישים את:</w:t>
      </w:r>
    </w:p>
    <w:p w14:paraId="00E0A5F4" w14:textId="750A372A" w:rsidR="00A447BE" w:rsidRPr="009E401F" w:rsidRDefault="00A447BE"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הדמיון בין המוצרים בקו</w:t>
      </w:r>
    </w:p>
    <w:p w14:paraId="71FC520A" w14:textId="4B21D057" w:rsidR="00A447BE" w:rsidRPr="009E401F" w:rsidRDefault="00A447BE"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השוני בין המוצרים בקו</w:t>
      </w:r>
    </w:p>
    <w:p w14:paraId="06362971" w14:textId="23F33408" w:rsidR="00A447BE" w:rsidRPr="009E401F" w:rsidRDefault="00A447BE"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הדמיון והשוני בין המוצרים בקו</w:t>
      </w:r>
    </w:p>
    <w:p w14:paraId="4A6DE580" w14:textId="35757A11" w:rsidR="00A447BE" w:rsidRPr="009E401F" w:rsidRDefault="00A447BE"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השימוש החוזר של התוצרים</w:t>
      </w:r>
    </w:p>
    <w:p w14:paraId="76D8C07B" w14:textId="03202860" w:rsidR="00A447BE" w:rsidRDefault="00A447BE"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אף תשובה אינה נכונה</w:t>
      </w:r>
    </w:p>
    <w:p w14:paraId="4B1AC03F" w14:textId="77777777" w:rsidR="009E401F" w:rsidRPr="009E401F" w:rsidRDefault="009E401F" w:rsidP="009E401F">
      <w:pPr>
        <w:pStyle w:val="ListParagraph"/>
        <w:spacing w:line="360" w:lineRule="auto"/>
        <w:ind w:left="1080"/>
        <w:jc w:val="both"/>
        <w:rPr>
          <w:rFonts w:asciiTheme="minorBidi" w:hAnsiTheme="minorBidi"/>
        </w:rPr>
      </w:pPr>
    </w:p>
    <w:p w14:paraId="6B3637B5" w14:textId="02658E91" w:rsidR="007C7B4C" w:rsidRPr="009E401F" w:rsidRDefault="007C7B4C" w:rsidP="009E401F">
      <w:pPr>
        <w:pStyle w:val="ListParagraph"/>
        <w:numPr>
          <w:ilvl w:val="0"/>
          <w:numId w:val="18"/>
        </w:numPr>
        <w:spacing w:line="360" w:lineRule="auto"/>
        <w:ind w:left="360"/>
        <w:jc w:val="both"/>
        <w:rPr>
          <w:rFonts w:asciiTheme="minorBidi" w:hAnsiTheme="minorBidi"/>
        </w:rPr>
      </w:pPr>
      <w:r w:rsidRPr="009E401F">
        <w:rPr>
          <w:rFonts w:asciiTheme="minorBidi" w:hAnsiTheme="minorBidi"/>
          <w:rtl/>
        </w:rPr>
        <w:t>השימוש בהרכבה (</w:t>
      </w:r>
      <w:r w:rsidRPr="009E401F">
        <w:rPr>
          <w:rFonts w:asciiTheme="minorBidi" w:hAnsiTheme="minorBidi"/>
        </w:rPr>
        <w:t>composition</w:t>
      </w:r>
      <w:r w:rsidRPr="009E401F">
        <w:rPr>
          <w:rFonts w:asciiTheme="minorBidi" w:hAnsiTheme="minorBidi"/>
          <w:rtl/>
        </w:rPr>
        <w:t>) עדיף על הורשה (</w:t>
      </w:r>
      <w:r w:rsidRPr="009E401F">
        <w:rPr>
          <w:rFonts w:asciiTheme="minorBidi" w:hAnsiTheme="minorBidi"/>
        </w:rPr>
        <w:t>inheritance</w:t>
      </w:r>
      <w:r w:rsidRPr="009E401F">
        <w:rPr>
          <w:rFonts w:asciiTheme="minorBidi" w:hAnsiTheme="minorBidi"/>
          <w:rtl/>
        </w:rPr>
        <w:t>) כיוון ש:</w:t>
      </w:r>
    </w:p>
    <w:p w14:paraId="0D1AF2EC" w14:textId="2CD69F31" w:rsidR="007C7B4C" w:rsidRPr="009E401F" w:rsidRDefault="00F553DA" w:rsidP="009E401F">
      <w:pPr>
        <w:pStyle w:val="ListParagraph"/>
        <w:numPr>
          <w:ilvl w:val="1"/>
          <w:numId w:val="18"/>
        </w:numPr>
        <w:spacing w:line="360" w:lineRule="auto"/>
        <w:ind w:left="1080"/>
        <w:jc w:val="both"/>
        <w:rPr>
          <w:rFonts w:asciiTheme="minorBidi" w:hAnsiTheme="minorBidi"/>
        </w:rPr>
      </w:pPr>
      <w:r w:rsidRPr="009E401F">
        <w:rPr>
          <w:rFonts w:asciiTheme="minorBidi" w:hAnsiTheme="minorBidi"/>
          <w:rtl/>
        </w:rPr>
        <w:t>מפתחים</w:t>
      </w:r>
      <w:r w:rsidR="007C7B4C" w:rsidRPr="009E401F">
        <w:rPr>
          <w:rFonts w:asciiTheme="minorBidi" w:hAnsiTheme="minorBidi"/>
          <w:rtl/>
        </w:rPr>
        <w:t xml:space="preserve"> מבינים הרכבה בצורה </w:t>
      </w:r>
      <w:r w:rsidR="009E401F">
        <w:rPr>
          <w:rFonts w:asciiTheme="minorBidi" w:hAnsiTheme="minorBidi" w:hint="cs"/>
          <w:rtl/>
        </w:rPr>
        <w:t>טובה</w:t>
      </w:r>
      <w:r w:rsidR="007C7B4C" w:rsidRPr="009E401F">
        <w:rPr>
          <w:rFonts w:asciiTheme="minorBidi" w:hAnsiTheme="minorBidi"/>
          <w:rtl/>
        </w:rPr>
        <w:t xml:space="preserve"> יותר.</w:t>
      </w:r>
    </w:p>
    <w:p w14:paraId="3B257BBE" w14:textId="40A5ECFF" w:rsidR="007C7B4C" w:rsidRPr="009E401F" w:rsidRDefault="009E401F" w:rsidP="009E401F">
      <w:pPr>
        <w:pStyle w:val="ListParagraph"/>
        <w:numPr>
          <w:ilvl w:val="1"/>
          <w:numId w:val="18"/>
        </w:numPr>
        <w:spacing w:line="360" w:lineRule="auto"/>
        <w:ind w:left="1080"/>
        <w:jc w:val="both"/>
        <w:rPr>
          <w:rFonts w:asciiTheme="minorBidi" w:hAnsiTheme="minorBidi"/>
          <w:u w:val="single"/>
        </w:rPr>
      </w:pPr>
      <w:r>
        <w:rPr>
          <w:rFonts w:asciiTheme="minorBidi" w:hAnsiTheme="minorBidi" w:hint="cs"/>
          <w:rtl/>
        </w:rPr>
        <w:t xml:space="preserve">יש </w:t>
      </w:r>
      <w:r w:rsidR="007C7B4C" w:rsidRPr="009E401F">
        <w:rPr>
          <w:rFonts w:asciiTheme="minorBidi" w:hAnsiTheme="minorBidi"/>
          <w:rtl/>
        </w:rPr>
        <w:t>יכולת קישור בין אובייקטים שאינם קשורים זה לזה</w:t>
      </w:r>
    </w:p>
    <w:p w14:paraId="7D400574" w14:textId="3881D671" w:rsidR="007C7B4C" w:rsidRPr="009E401F" w:rsidRDefault="009E401F" w:rsidP="009E401F">
      <w:pPr>
        <w:pStyle w:val="ListParagraph"/>
        <w:numPr>
          <w:ilvl w:val="1"/>
          <w:numId w:val="18"/>
        </w:numPr>
        <w:spacing w:line="360" w:lineRule="auto"/>
        <w:ind w:left="1080"/>
        <w:jc w:val="both"/>
        <w:rPr>
          <w:rFonts w:asciiTheme="minorBidi" w:hAnsiTheme="minorBidi"/>
        </w:rPr>
      </w:pPr>
      <w:r>
        <w:rPr>
          <w:rFonts w:asciiTheme="minorBidi" w:hAnsiTheme="minorBidi" w:hint="cs"/>
          <w:rtl/>
        </w:rPr>
        <w:t xml:space="preserve">יש </w:t>
      </w:r>
      <w:r w:rsidR="00F553DA" w:rsidRPr="009E401F">
        <w:rPr>
          <w:rFonts w:asciiTheme="minorBidi" w:hAnsiTheme="minorBidi"/>
          <w:rtl/>
        </w:rPr>
        <w:t>יכולת קישור דינמית בזמן ריצה</w:t>
      </w:r>
    </w:p>
    <w:p w14:paraId="62F2B378" w14:textId="4FA934F3" w:rsidR="00F553DA" w:rsidRPr="009E401F" w:rsidRDefault="009E401F" w:rsidP="009E401F">
      <w:pPr>
        <w:pStyle w:val="ListParagraph"/>
        <w:numPr>
          <w:ilvl w:val="1"/>
          <w:numId w:val="18"/>
        </w:numPr>
        <w:spacing w:line="360" w:lineRule="auto"/>
        <w:ind w:left="1080"/>
        <w:jc w:val="both"/>
        <w:rPr>
          <w:rFonts w:asciiTheme="minorBidi" w:hAnsiTheme="minorBidi"/>
          <w:u w:val="single"/>
        </w:rPr>
      </w:pPr>
      <w:r>
        <w:rPr>
          <w:rFonts w:asciiTheme="minorBidi" w:hAnsiTheme="minorBidi" w:hint="cs"/>
          <w:rtl/>
        </w:rPr>
        <w:t xml:space="preserve">יש </w:t>
      </w:r>
      <w:r w:rsidR="00F553DA" w:rsidRPr="009E401F">
        <w:rPr>
          <w:rFonts w:asciiTheme="minorBidi" w:hAnsiTheme="minorBidi"/>
          <w:rtl/>
        </w:rPr>
        <w:t>יכולת קישור בין אובייקטים שאינם קשורים זה לזה</w:t>
      </w:r>
      <w:r w:rsidR="00F553DA" w:rsidRPr="009E401F">
        <w:rPr>
          <w:rFonts w:asciiTheme="minorBidi" w:hAnsiTheme="minorBidi"/>
        </w:rPr>
        <w:t xml:space="preserve"> </w:t>
      </w:r>
      <w:r w:rsidR="00F553DA" w:rsidRPr="009E401F">
        <w:rPr>
          <w:rFonts w:asciiTheme="minorBidi" w:hAnsiTheme="minorBidi"/>
          <w:rtl/>
        </w:rPr>
        <w:t xml:space="preserve"> והבנה טובה יותר ע"י מפתחים</w:t>
      </w:r>
    </w:p>
    <w:p w14:paraId="2A1601EB" w14:textId="434F2E1F" w:rsidR="00F553DA" w:rsidRPr="009E401F" w:rsidRDefault="009E401F" w:rsidP="009E401F">
      <w:pPr>
        <w:pStyle w:val="ListParagraph"/>
        <w:numPr>
          <w:ilvl w:val="1"/>
          <w:numId w:val="18"/>
        </w:numPr>
        <w:spacing w:line="360" w:lineRule="auto"/>
        <w:ind w:left="1080"/>
        <w:jc w:val="both"/>
        <w:rPr>
          <w:rFonts w:asciiTheme="minorBidi" w:hAnsiTheme="minorBidi"/>
          <w:u w:val="single"/>
        </w:rPr>
      </w:pPr>
      <w:r>
        <w:rPr>
          <w:rFonts w:asciiTheme="minorBidi" w:hAnsiTheme="minorBidi" w:hint="cs"/>
          <w:rtl/>
        </w:rPr>
        <w:t xml:space="preserve">יש </w:t>
      </w:r>
      <w:r w:rsidR="00F553DA" w:rsidRPr="009E401F">
        <w:rPr>
          <w:rFonts w:asciiTheme="minorBidi" w:hAnsiTheme="minorBidi"/>
          <w:rtl/>
        </w:rPr>
        <w:t>יכולת קישור בין אובייקטים שאינם קשורים זה לזה ויכולת קישור דינמית בזמן ריצה</w:t>
      </w:r>
    </w:p>
    <w:p w14:paraId="71BB0841" w14:textId="77777777" w:rsidR="00F553DA" w:rsidRPr="00F553DA" w:rsidRDefault="00F553DA" w:rsidP="00F553DA">
      <w:pPr>
        <w:pStyle w:val="ListParagraph"/>
        <w:ind w:left="2160"/>
        <w:jc w:val="both"/>
        <w:rPr>
          <w:rFonts w:asciiTheme="majorBidi" w:hAnsiTheme="majorBidi" w:cstheme="majorBidi"/>
          <w:u w:val="single"/>
        </w:rPr>
      </w:pPr>
    </w:p>
    <w:p w14:paraId="3CE53964" w14:textId="57DA367F" w:rsidR="00A447BE" w:rsidRDefault="00A447BE" w:rsidP="00266177">
      <w:pPr>
        <w:jc w:val="both"/>
        <w:rPr>
          <w:rFonts w:asciiTheme="majorBidi" w:hAnsiTheme="majorBidi" w:cstheme="majorBidi"/>
          <w:b/>
          <w:bCs/>
          <w:u w:val="single"/>
        </w:rPr>
      </w:pPr>
      <w:r w:rsidRPr="007C7B4C">
        <w:rPr>
          <w:rFonts w:asciiTheme="majorBidi" w:hAnsiTheme="majorBidi" w:cstheme="majorBidi"/>
          <w:rtl/>
        </w:rPr>
        <w:br w:type="page"/>
      </w:r>
      <w:r w:rsidRPr="007C7B4C">
        <w:rPr>
          <w:rFonts w:asciiTheme="majorBidi" w:hAnsiTheme="majorBidi" w:cstheme="majorBidi" w:hint="cs"/>
          <w:b/>
          <w:bCs/>
          <w:u w:val="single"/>
          <w:rtl/>
        </w:rPr>
        <w:lastRenderedPageBreak/>
        <w:t>מידול מבני</w:t>
      </w:r>
      <w:r w:rsidR="00266177">
        <w:rPr>
          <w:rFonts w:asciiTheme="majorBidi" w:hAnsiTheme="majorBidi" w:cstheme="majorBidi" w:hint="cs"/>
          <w:b/>
          <w:bCs/>
          <w:u w:val="single"/>
          <w:rtl/>
        </w:rPr>
        <w:t xml:space="preserve"> (18 נק')</w:t>
      </w:r>
    </w:p>
    <w:p w14:paraId="68F1F65A" w14:textId="77777777" w:rsidR="005749F5" w:rsidRDefault="00C8381C" w:rsidP="005749F5">
      <w:pPr>
        <w:jc w:val="both"/>
        <w:rPr>
          <w:rtl/>
        </w:rPr>
      </w:pPr>
      <w:r w:rsidRPr="009E401F">
        <w:rPr>
          <w:rFonts w:hint="cs"/>
          <w:rtl/>
        </w:rPr>
        <w:t>לפניכם תרשים מחלקות של מערכת להשכרת מכוניות.</w:t>
      </w:r>
      <w:r w:rsidR="00234921">
        <w:rPr>
          <w:rFonts w:hint="cs"/>
          <w:rtl/>
        </w:rPr>
        <w:t xml:space="preserve"> המערכת זו ניתן לבצע הזמנות וכן לממש את </w:t>
      </w:r>
      <w:proofErr w:type="spellStart"/>
      <w:r w:rsidR="00234921">
        <w:rPr>
          <w:rFonts w:hint="cs"/>
          <w:rtl/>
        </w:rPr>
        <w:t>ההשכרות</w:t>
      </w:r>
      <w:proofErr w:type="spellEnd"/>
      <w:r w:rsidR="00234921">
        <w:rPr>
          <w:rFonts w:hint="cs"/>
          <w:rtl/>
        </w:rPr>
        <w:t xml:space="preserve"> שהוזמנו. כל לקוח (עסקי או פרטי) יכול להזמין ולהשכיר מספר בלתי מוגבל של מכוניות</w:t>
      </w:r>
      <w:r w:rsidR="005749F5">
        <w:rPr>
          <w:rFonts w:hint="cs"/>
          <w:rtl/>
        </w:rPr>
        <w:t xml:space="preserve"> לתקופות קצרות או ארוכות</w:t>
      </w:r>
      <w:r w:rsidR="00234921">
        <w:rPr>
          <w:rFonts w:hint="cs"/>
          <w:rtl/>
        </w:rPr>
        <w:t>. במידה ואין את דגם המכונית אותו הזמין יתכן וישודרג למכ</w:t>
      </w:r>
      <w:r w:rsidR="005749F5">
        <w:rPr>
          <w:rFonts w:hint="cs"/>
          <w:rtl/>
        </w:rPr>
        <w:t xml:space="preserve">ונית מקטגוריה טובה יותר ( </w:t>
      </w:r>
      <w:r w:rsidR="005749F5">
        <w:t>Class=1&gt;Class=2</w:t>
      </w:r>
      <w:r w:rsidR="005749F5">
        <w:rPr>
          <w:rFonts w:hint="cs"/>
          <w:rtl/>
        </w:rPr>
        <w:t>).</w:t>
      </w:r>
    </w:p>
    <w:p w14:paraId="0C82EAE5" w14:textId="2584C937" w:rsidR="00A447BE" w:rsidRDefault="00E923AD" w:rsidP="005749F5">
      <w:pPr>
        <w:jc w:val="both"/>
        <w:rPr>
          <w:rFonts w:asciiTheme="majorBidi" w:hAnsiTheme="majorBidi" w:cstheme="majorBidi"/>
          <w:rtl/>
        </w:rPr>
      </w:pPr>
      <w:r>
        <w:rPr>
          <w:noProof/>
          <w:lang w:val="en-CA" w:eastAsia="en-CA"/>
        </w:rPr>
        <w:drawing>
          <wp:inline distT="0" distB="0" distL="0" distR="0" wp14:anchorId="7BD1E1C1" wp14:editId="4F604C4B">
            <wp:extent cx="5274310" cy="3208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08655"/>
                    </a:xfrm>
                    <a:prstGeom prst="rect">
                      <a:avLst/>
                    </a:prstGeom>
                  </pic:spPr>
                </pic:pic>
              </a:graphicData>
            </a:graphic>
          </wp:inline>
        </w:drawing>
      </w:r>
    </w:p>
    <w:p w14:paraId="6859457C" w14:textId="49D6C13B" w:rsidR="00A447BE" w:rsidRDefault="00A447BE" w:rsidP="00A447BE">
      <w:pPr>
        <w:rPr>
          <w:rtl/>
        </w:rPr>
      </w:pPr>
      <w:r>
        <w:rPr>
          <w:rFonts w:hint="cs"/>
          <w:rtl/>
        </w:rPr>
        <w:t xml:space="preserve">ענו על השאלות הבאות </w:t>
      </w:r>
      <w:r w:rsidRPr="003352DB">
        <w:rPr>
          <w:rFonts w:hint="cs"/>
          <w:b/>
          <w:bCs/>
          <w:u w:val="single"/>
          <w:rtl/>
        </w:rPr>
        <w:t>והסבירו</w:t>
      </w:r>
      <w:r>
        <w:rPr>
          <w:rFonts w:hint="cs"/>
          <w:rtl/>
        </w:rPr>
        <w:t xml:space="preserve"> תשובותיכ</w:t>
      </w:r>
      <w:r>
        <w:rPr>
          <w:rFonts w:hint="eastAsia"/>
          <w:rtl/>
        </w:rPr>
        <w:t>ם</w:t>
      </w:r>
      <w:r w:rsidR="00361999">
        <w:rPr>
          <w:rFonts w:hint="cs"/>
          <w:rtl/>
        </w:rPr>
        <w:t xml:space="preserve"> (9 נק')</w:t>
      </w:r>
      <w:r>
        <w:rPr>
          <w:rFonts w:hint="cs"/>
          <w:rtl/>
        </w:rPr>
        <w:t>:</w:t>
      </w:r>
    </w:p>
    <w:p w14:paraId="43CB8B46" w14:textId="7EF50B0B" w:rsidR="00A447BE" w:rsidRDefault="00A447BE" w:rsidP="00A447BE">
      <w:pPr>
        <w:numPr>
          <w:ilvl w:val="0"/>
          <w:numId w:val="19"/>
        </w:numPr>
        <w:spacing w:after="0" w:line="360" w:lineRule="auto"/>
        <w:jc w:val="both"/>
      </w:pPr>
      <w:r>
        <w:rPr>
          <w:rFonts w:hint="cs"/>
          <w:rtl/>
        </w:rPr>
        <w:t>השלימו את הקשרים הנדרשים בין ה-</w:t>
      </w:r>
      <w:proofErr w:type="spellStart"/>
      <w:r>
        <w:rPr>
          <w:rFonts w:hint="cs"/>
        </w:rPr>
        <w:t>R</w:t>
      </w:r>
      <w:r>
        <w:t>entalManager</w:t>
      </w:r>
      <w:proofErr w:type="spellEnd"/>
      <w:r>
        <w:t xml:space="preserve"> </w:t>
      </w:r>
      <w:r>
        <w:rPr>
          <w:rFonts w:hint="cs"/>
          <w:rtl/>
        </w:rPr>
        <w:t xml:space="preserve"> והמחלקות האחרות כולל הריבויים.</w:t>
      </w:r>
    </w:p>
    <w:p w14:paraId="72AAE57A" w14:textId="77777777" w:rsidR="00A447BE" w:rsidRDefault="00A447BE" w:rsidP="00A447BE">
      <w:pPr>
        <w:ind w:left="720"/>
        <w:rPr>
          <w:rtl/>
        </w:rPr>
      </w:pPr>
    </w:p>
    <w:p w14:paraId="21326C7D" w14:textId="77777777" w:rsidR="00A447BE" w:rsidRDefault="00A447BE" w:rsidP="00A447BE">
      <w:pPr>
        <w:ind w:left="720"/>
        <w:rPr>
          <w:rtl/>
        </w:rPr>
      </w:pPr>
    </w:p>
    <w:p w14:paraId="2678B1EE" w14:textId="77777777" w:rsidR="00A447BE" w:rsidRDefault="00A447BE" w:rsidP="00A447BE">
      <w:pPr>
        <w:ind w:left="720"/>
        <w:rPr>
          <w:rtl/>
        </w:rPr>
      </w:pPr>
    </w:p>
    <w:p w14:paraId="7F4ECBFA" w14:textId="77777777" w:rsidR="00A447BE" w:rsidRDefault="00A447BE" w:rsidP="00A447BE">
      <w:pPr>
        <w:ind w:left="720"/>
        <w:rPr>
          <w:rtl/>
        </w:rPr>
      </w:pPr>
    </w:p>
    <w:p w14:paraId="0CF431D5" w14:textId="5D131909" w:rsidR="00A447BE" w:rsidRDefault="00A447BE" w:rsidP="00A447BE">
      <w:pPr>
        <w:numPr>
          <w:ilvl w:val="0"/>
          <w:numId w:val="19"/>
        </w:numPr>
        <w:spacing w:after="0" w:line="360" w:lineRule="auto"/>
        <w:jc w:val="both"/>
      </w:pPr>
      <w:r>
        <w:rPr>
          <w:rFonts w:hint="cs"/>
          <w:rtl/>
        </w:rPr>
        <w:t xml:space="preserve">האם </w:t>
      </w:r>
      <w:r w:rsidR="00361999">
        <w:rPr>
          <w:rFonts w:hint="cs"/>
          <w:rtl/>
        </w:rPr>
        <w:t xml:space="preserve">לכל לקוח יש קשר להשכרה </w:t>
      </w:r>
      <w:r w:rsidR="00361999" w:rsidRPr="00361999">
        <w:rPr>
          <w:rFonts w:hint="cs"/>
          <w:b/>
          <w:bCs/>
          <w:rtl/>
        </w:rPr>
        <w:t>וגם</w:t>
      </w:r>
      <w:r w:rsidR="00361999">
        <w:rPr>
          <w:rFonts w:hint="cs"/>
          <w:rtl/>
        </w:rPr>
        <w:t xml:space="preserve"> קשר לסוג ההשכרה</w:t>
      </w:r>
      <w:r>
        <w:rPr>
          <w:rFonts w:hint="cs"/>
          <w:rtl/>
        </w:rPr>
        <w:t>?</w:t>
      </w:r>
    </w:p>
    <w:p w14:paraId="0F285D2C" w14:textId="77777777" w:rsidR="00A447BE" w:rsidRDefault="00A447BE" w:rsidP="00A447BE">
      <w:pPr>
        <w:ind w:left="720"/>
        <w:rPr>
          <w:rtl/>
        </w:rPr>
      </w:pPr>
    </w:p>
    <w:p w14:paraId="1A8B1B95" w14:textId="77777777" w:rsidR="00A447BE" w:rsidRDefault="00A447BE" w:rsidP="00A447BE">
      <w:pPr>
        <w:ind w:left="720"/>
        <w:rPr>
          <w:rtl/>
        </w:rPr>
      </w:pPr>
    </w:p>
    <w:p w14:paraId="65ADD840" w14:textId="77777777" w:rsidR="00A447BE" w:rsidRDefault="00A447BE" w:rsidP="00A447BE">
      <w:pPr>
        <w:ind w:left="720"/>
        <w:rPr>
          <w:rtl/>
        </w:rPr>
      </w:pPr>
    </w:p>
    <w:p w14:paraId="594E0722" w14:textId="77777777" w:rsidR="00A447BE" w:rsidRDefault="00A447BE" w:rsidP="00A447BE">
      <w:pPr>
        <w:ind w:left="720"/>
        <w:rPr>
          <w:rtl/>
        </w:rPr>
      </w:pPr>
    </w:p>
    <w:p w14:paraId="2174952B" w14:textId="6ABF8119" w:rsidR="00A447BE" w:rsidRDefault="00A447BE" w:rsidP="003352DB">
      <w:pPr>
        <w:numPr>
          <w:ilvl w:val="0"/>
          <w:numId w:val="19"/>
        </w:numPr>
        <w:spacing w:after="0" w:line="360" w:lineRule="auto"/>
        <w:jc w:val="both"/>
      </w:pPr>
      <w:r>
        <w:rPr>
          <w:rFonts w:hint="cs"/>
          <w:rtl/>
        </w:rPr>
        <w:t xml:space="preserve">מה הקשר בין מספר </w:t>
      </w:r>
      <w:proofErr w:type="spellStart"/>
      <w:r>
        <w:rPr>
          <w:rFonts w:hint="cs"/>
          <w:rtl/>
        </w:rPr>
        <w:t>ה</w:t>
      </w:r>
      <w:r w:rsidR="00361999">
        <w:rPr>
          <w:rFonts w:hint="cs"/>
          <w:rtl/>
        </w:rPr>
        <w:t>השכרות</w:t>
      </w:r>
      <w:proofErr w:type="spellEnd"/>
      <w:r w:rsidR="00361999">
        <w:rPr>
          <w:rFonts w:hint="cs"/>
          <w:rtl/>
        </w:rPr>
        <w:t xml:space="preserve"> (</w:t>
      </w:r>
      <w:r w:rsidR="00361999">
        <w:rPr>
          <w:rFonts w:hint="cs"/>
        </w:rPr>
        <w:t>R</w:t>
      </w:r>
      <w:r w:rsidR="00361999">
        <w:t>ental</w:t>
      </w:r>
      <w:r w:rsidR="00361999">
        <w:rPr>
          <w:rFonts w:hint="cs"/>
          <w:rtl/>
        </w:rPr>
        <w:t>) למספר הלקוחות (</w:t>
      </w:r>
      <w:r w:rsidR="00361999">
        <w:t>Customer</w:t>
      </w:r>
      <w:r w:rsidR="00361999">
        <w:rPr>
          <w:rFonts w:hint="cs"/>
          <w:rtl/>
        </w:rPr>
        <w:t>)</w:t>
      </w:r>
      <w:r>
        <w:rPr>
          <w:rFonts w:hint="cs"/>
          <w:rtl/>
        </w:rPr>
        <w:t>?</w:t>
      </w:r>
      <w:r w:rsidR="003352DB">
        <w:rPr>
          <w:rFonts w:hint="cs"/>
          <w:rtl/>
        </w:rPr>
        <w:t xml:space="preserve"> הכוונה היא ליחס בין מספרי המופעים של המחלקות.</w:t>
      </w:r>
    </w:p>
    <w:p w14:paraId="108B6917" w14:textId="77777777" w:rsidR="00A447BE" w:rsidRDefault="00A447BE" w:rsidP="00A447BE">
      <w:pPr>
        <w:rPr>
          <w:rtl/>
        </w:rPr>
      </w:pPr>
    </w:p>
    <w:p w14:paraId="707B60A8" w14:textId="77777777" w:rsidR="00735F79" w:rsidRDefault="00735F79" w:rsidP="00361999">
      <w:pPr>
        <w:rPr>
          <w:rtl/>
        </w:rPr>
      </w:pPr>
    </w:p>
    <w:p w14:paraId="06C893C9" w14:textId="4FC88A60" w:rsidR="00266177" w:rsidRDefault="00266177">
      <w:pPr>
        <w:bidi w:val="0"/>
        <w:rPr>
          <w:rtl/>
        </w:rPr>
      </w:pPr>
    </w:p>
    <w:p w14:paraId="07709B44" w14:textId="77777777" w:rsidR="005749F5" w:rsidRDefault="005749F5">
      <w:pPr>
        <w:bidi w:val="0"/>
        <w:rPr>
          <w:rtl/>
        </w:rPr>
      </w:pPr>
      <w:r>
        <w:rPr>
          <w:rtl/>
        </w:rPr>
        <w:br w:type="page"/>
      </w:r>
    </w:p>
    <w:p w14:paraId="407F7E31" w14:textId="722819BF" w:rsidR="00A447BE" w:rsidRDefault="00A447BE" w:rsidP="00361999">
      <w:pPr>
        <w:rPr>
          <w:rtl/>
        </w:rPr>
      </w:pPr>
      <w:r>
        <w:rPr>
          <w:rFonts w:hint="cs"/>
          <w:rtl/>
        </w:rPr>
        <w:lastRenderedPageBreak/>
        <w:t xml:space="preserve">כתבו את האילוצים הבאים </w:t>
      </w:r>
      <w:r w:rsidR="00AC771C">
        <w:rPr>
          <w:rFonts w:hint="cs"/>
          <w:rtl/>
        </w:rPr>
        <w:t xml:space="preserve">בצורה הקצרה ביותר </w:t>
      </w:r>
      <w:r>
        <w:rPr>
          <w:rFonts w:hint="cs"/>
          <w:rtl/>
        </w:rPr>
        <w:t>(9 נק</w:t>
      </w:r>
      <w:r w:rsidR="00361999">
        <w:rPr>
          <w:rFonts w:hint="cs"/>
          <w:rtl/>
        </w:rPr>
        <w:t>'</w:t>
      </w:r>
      <w:r>
        <w:rPr>
          <w:rFonts w:hint="cs"/>
          <w:rtl/>
        </w:rPr>
        <w:t>):</w:t>
      </w:r>
    </w:p>
    <w:p w14:paraId="7618E9ED" w14:textId="465166C9" w:rsidR="00A447BE" w:rsidRDefault="00AC771C" w:rsidP="00A447BE">
      <w:pPr>
        <w:numPr>
          <w:ilvl w:val="0"/>
          <w:numId w:val="20"/>
        </w:numPr>
        <w:spacing w:after="0" w:line="360" w:lineRule="auto"/>
        <w:jc w:val="both"/>
      </w:pPr>
      <w:r>
        <w:rPr>
          <w:rFonts w:hint="cs"/>
          <w:rtl/>
        </w:rPr>
        <w:t>מספר ההזמנות שלא מומשו (אין להם השכרה בפועל) קטן מ-100.</w:t>
      </w:r>
    </w:p>
    <w:p w14:paraId="34D317EB" w14:textId="77777777" w:rsidR="00A447BE" w:rsidRDefault="00A447BE" w:rsidP="00A447BE">
      <w:pPr>
        <w:rPr>
          <w:rtl/>
        </w:rPr>
      </w:pPr>
    </w:p>
    <w:p w14:paraId="21495EBA" w14:textId="77777777" w:rsidR="00A447BE" w:rsidRDefault="00A447BE" w:rsidP="00A447BE">
      <w:pPr>
        <w:rPr>
          <w:rtl/>
        </w:rPr>
      </w:pPr>
    </w:p>
    <w:p w14:paraId="16C3BC92" w14:textId="77777777" w:rsidR="00A447BE" w:rsidRDefault="00A447BE" w:rsidP="00A447BE">
      <w:pPr>
        <w:rPr>
          <w:rtl/>
        </w:rPr>
      </w:pPr>
    </w:p>
    <w:p w14:paraId="6E25ECF3" w14:textId="77777777" w:rsidR="00A447BE" w:rsidRDefault="00A447BE" w:rsidP="00A447BE">
      <w:pPr>
        <w:rPr>
          <w:rtl/>
        </w:rPr>
      </w:pPr>
    </w:p>
    <w:p w14:paraId="40002428" w14:textId="77777777" w:rsidR="00A447BE" w:rsidRDefault="00A447BE" w:rsidP="00A447BE">
      <w:pPr>
        <w:rPr>
          <w:rtl/>
        </w:rPr>
      </w:pPr>
    </w:p>
    <w:p w14:paraId="6077F25D" w14:textId="77777777" w:rsidR="00A447BE" w:rsidRDefault="00A447BE" w:rsidP="00A447BE">
      <w:pPr>
        <w:rPr>
          <w:rtl/>
        </w:rPr>
      </w:pPr>
    </w:p>
    <w:p w14:paraId="7499BFD6" w14:textId="11920EF8" w:rsidR="00A447BE" w:rsidRDefault="00AC771C" w:rsidP="00A447BE">
      <w:pPr>
        <w:numPr>
          <w:ilvl w:val="0"/>
          <w:numId w:val="20"/>
        </w:numPr>
        <w:spacing w:after="0" w:line="360" w:lineRule="auto"/>
        <w:jc w:val="both"/>
      </w:pPr>
      <w:r>
        <w:rPr>
          <w:rFonts w:hint="cs"/>
          <w:rtl/>
        </w:rPr>
        <w:t>בכל שנה</w:t>
      </w:r>
      <w:r w:rsidR="00735F79">
        <w:rPr>
          <w:rFonts w:hint="cs"/>
          <w:rtl/>
        </w:rPr>
        <w:t>,</w:t>
      </w:r>
      <w:r>
        <w:rPr>
          <w:rFonts w:hint="cs"/>
          <w:rtl/>
        </w:rPr>
        <w:t xml:space="preserve"> בכל קטגוריה מספר ההזמנות (</w:t>
      </w:r>
      <w:r>
        <w:t>Reservation</w:t>
      </w:r>
      <w:r>
        <w:rPr>
          <w:rFonts w:hint="cs"/>
          <w:rtl/>
        </w:rPr>
        <w:t>) צריך להיות גדול מ-5000. יש להתייחס לתאריכי ה-</w:t>
      </w:r>
      <w:r>
        <w:t>pickup</w:t>
      </w:r>
      <w:r>
        <w:rPr>
          <w:rFonts w:hint="cs"/>
          <w:rtl/>
        </w:rPr>
        <w:t>.</w:t>
      </w:r>
    </w:p>
    <w:p w14:paraId="7C163EF3" w14:textId="77777777" w:rsidR="00AC771C" w:rsidRDefault="00AC771C" w:rsidP="00AC771C">
      <w:pPr>
        <w:spacing w:after="0" w:line="360" w:lineRule="auto"/>
        <w:ind w:left="720"/>
        <w:jc w:val="both"/>
      </w:pPr>
    </w:p>
    <w:p w14:paraId="49615DB7" w14:textId="77777777" w:rsidR="00A447BE" w:rsidRDefault="00A447BE" w:rsidP="00A447BE">
      <w:pPr>
        <w:rPr>
          <w:rtl/>
        </w:rPr>
      </w:pPr>
    </w:p>
    <w:p w14:paraId="375521C1" w14:textId="77777777" w:rsidR="00A447BE" w:rsidRDefault="00A447BE" w:rsidP="00A447BE">
      <w:pPr>
        <w:rPr>
          <w:rtl/>
        </w:rPr>
      </w:pPr>
    </w:p>
    <w:p w14:paraId="57FCAEA5" w14:textId="77777777" w:rsidR="00A447BE" w:rsidRDefault="00A447BE" w:rsidP="00A447BE">
      <w:pPr>
        <w:rPr>
          <w:rtl/>
        </w:rPr>
      </w:pPr>
    </w:p>
    <w:p w14:paraId="13C4DF5D" w14:textId="77777777" w:rsidR="00A447BE" w:rsidRDefault="00A447BE" w:rsidP="00A447BE">
      <w:pPr>
        <w:rPr>
          <w:rtl/>
        </w:rPr>
      </w:pPr>
    </w:p>
    <w:p w14:paraId="02B9AA16" w14:textId="35CFFBDD" w:rsidR="00A447BE" w:rsidRDefault="00735F79" w:rsidP="009E401F">
      <w:pPr>
        <w:numPr>
          <w:ilvl w:val="0"/>
          <w:numId w:val="20"/>
        </w:numPr>
        <w:spacing w:after="0" w:line="360" w:lineRule="auto"/>
        <w:jc w:val="both"/>
      </w:pPr>
      <w:r>
        <w:rPr>
          <w:rFonts w:hint="cs"/>
          <w:rtl/>
        </w:rPr>
        <w:t xml:space="preserve">מספר </w:t>
      </w:r>
      <w:proofErr w:type="spellStart"/>
      <w:r>
        <w:rPr>
          <w:rFonts w:hint="cs"/>
          <w:rtl/>
        </w:rPr>
        <w:t>השידרוגים</w:t>
      </w:r>
      <w:proofErr w:type="spellEnd"/>
      <w:r w:rsidR="009E401F">
        <w:rPr>
          <w:rFonts w:hint="cs"/>
          <w:rtl/>
        </w:rPr>
        <w:t xml:space="preserve"> (מעברים ממכונית השייכת לקטגוריה מסוימת למכונית השייכת לקטגוריה ברמה גבוהה יותר; הניחו שהקטגוריה הגבוהה ביותר היא 1)</w:t>
      </w:r>
      <w:r>
        <w:rPr>
          <w:rFonts w:hint="cs"/>
          <w:rtl/>
        </w:rPr>
        <w:t xml:space="preserve"> שבוצעו צריך להיות קטן מ-10 אחוזים מסך כל ההזמנות.</w:t>
      </w:r>
    </w:p>
    <w:p w14:paraId="72BAC3AE" w14:textId="77777777" w:rsidR="00735F79" w:rsidRDefault="00735F79" w:rsidP="00735F79">
      <w:pPr>
        <w:spacing w:after="0" w:line="360" w:lineRule="auto"/>
        <w:jc w:val="both"/>
        <w:rPr>
          <w:rtl/>
        </w:rPr>
      </w:pPr>
    </w:p>
    <w:p w14:paraId="01F1D0F1" w14:textId="77777777" w:rsidR="00735F79" w:rsidRDefault="00735F79" w:rsidP="00735F79">
      <w:pPr>
        <w:spacing w:after="0" w:line="360" w:lineRule="auto"/>
        <w:jc w:val="both"/>
        <w:rPr>
          <w:rtl/>
        </w:rPr>
      </w:pPr>
    </w:p>
    <w:p w14:paraId="34E9623A" w14:textId="77777777" w:rsidR="00735F79" w:rsidRDefault="00735F79" w:rsidP="00735F79">
      <w:pPr>
        <w:spacing w:after="0" w:line="360" w:lineRule="auto"/>
        <w:jc w:val="both"/>
      </w:pPr>
    </w:p>
    <w:p w14:paraId="23693006" w14:textId="77777777" w:rsidR="00A447BE" w:rsidRDefault="00A447BE" w:rsidP="00A4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hAnsi="Courier New" w:cs="Courier New"/>
          <w:sz w:val="20"/>
          <w:szCs w:val="20"/>
        </w:rPr>
      </w:pPr>
    </w:p>
    <w:p w14:paraId="42488E05" w14:textId="77777777" w:rsidR="00735F79" w:rsidRDefault="00735F79">
      <w:pPr>
        <w:bidi w:val="0"/>
        <w:rPr>
          <w:rFonts w:ascii="Times New Roman" w:eastAsia="Times New Roman" w:hAnsi="Times New Roman" w:cs="Times New Roman"/>
          <w:b/>
          <w:bCs/>
          <w:snapToGrid w:val="0"/>
          <w:spacing w:val="8"/>
          <w:kern w:val="32"/>
          <w:sz w:val="28"/>
          <w:szCs w:val="28"/>
          <w:rtl/>
        </w:rPr>
      </w:pPr>
      <w:r>
        <w:rPr>
          <w:rFonts w:ascii="Times New Roman" w:hAnsi="Times New Roman" w:cs="Times New Roman"/>
          <w:sz w:val="28"/>
          <w:szCs w:val="28"/>
          <w:rtl/>
        </w:rPr>
        <w:br w:type="page"/>
      </w:r>
    </w:p>
    <w:p w14:paraId="6C5CFC02" w14:textId="38F9CD3D" w:rsidR="00361999" w:rsidRDefault="00361999" w:rsidP="009443E9">
      <w:pPr>
        <w:jc w:val="both"/>
        <w:rPr>
          <w:rFonts w:ascii="Times New Roman" w:hAnsi="Times New Roman" w:cs="Times New Roman"/>
          <w:sz w:val="28"/>
          <w:szCs w:val="28"/>
          <w:rtl/>
        </w:rPr>
      </w:pPr>
      <w:r w:rsidRPr="00266177">
        <w:rPr>
          <w:rFonts w:asciiTheme="majorBidi" w:hAnsiTheme="majorBidi" w:cstheme="majorBidi" w:hint="cs"/>
          <w:b/>
          <w:bCs/>
          <w:u w:val="single"/>
          <w:rtl/>
        </w:rPr>
        <w:lastRenderedPageBreak/>
        <w:t>מידול התנהגותי (</w:t>
      </w:r>
      <w:r w:rsidR="00735F79" w:rsidRPr="00266177">
        <w:rPr>
          <w:rFonts w:asciiTheme="majorBidi" w:hAnsiTheme="majorBidi" w:cstheme="majorBidi" w:hint="cs"/>
          <w:b/>
          <w:bCs/>
          <w:u w:val="single"/>
          <w:rtl/>
        </w:rPr>
        <w:t>30</w:t>
      </w:r>
      <w:r w:rsidRPr="00266177">
        <w:rPr>
          <w:rFonts w:asciiTheme="majorBidi" w:hAnsiTheme="majorBidi" w:cstheme="majorBidi" w:hint="cs"/>
          <w:b/>
          <w:bCs/>
          <w:u w:val="single"/>
          <w:rtl/>
        </w:rPr>
        <w:t xml:space="preserve"> נק</w:t>
      </w:r>
      <w:r w:rsidR="009443E9">
        <w:rPr>
          <w:rFonts w:asciiTheme="majorBidi" w:hAnsiTheme="majorBidi" w:cstheme="majorBidi" w:hint="cs"/>
          <w:b/>
          <w:bCs/>
          <w:u w:val="single"/>
          <w:rtl/>
        </w:rPr>
        <w:t>'</w:t>
      </w:r>
      <w:r w:rsidRPr="00266177">
        <w:rPr>
          <w:rFonts w:asciiTheme="majorBidi" w:hAnsiTheme="majorBidi" w:cstheme="majorBidi" w:hint="cs"/>
          <w:b/>
          <w:bCs/>
          <w:u w:val="single"/>
          <w:rtl/>
        </w:rPr>
        <w:t>)</w:t>
      </w:r>
    </w:p>
    <w:p w14:paraId="463CD3FC" w14:textId="08703FE9" w:rsidR="00361999" w:rsidRDefault="00AC771C" w:rsidP="005749F5">
      <w:pPr>
        <w:numPr>
          <w:ilvl w:val="0"/>
          <w:numId w:val="21"/>
        </w:numPr>
        <w:spacing w:after="0" w:line="360" w:lineRule="auto"/>
        <w:jc w:val="both"/>
      </w:pPr>
      <w:r>
        <w:rPr>
          <w:rFonts w:hint="cs"/>
          <w:rtl/>
        </w:rPr>
        <w:t>תארו את החוזה של הפעולה בה מממש לקוח את ההזמנה ו</w:t>
      </w:r>
      <w:r w:rsidR="005749F5">
        <w:rPr>
          <w:rFonts w:hint="cs"/>
          <w:rtl/>
        </w:rPr>
        <w:t>שוכר את</w:t>
      </w:r>
      <w:r>
        <w:rPr>
          <w:rFonts w:hint="cs"/>
          <w:rtl/>
        </w:rPr>
        <w:t xml:space="preserve"> הרכב</w:t>
      </w:r>
      <w:r w:rsidR="00361999">
        <w:rPr>
          <w:rFonts w:hint="cs"/>
          <w:rtl/>
        </w:rPr>
        <w:t>. (5 נקודות)</w:t>
      </w:r>
    </w:p>
    <w:p w14:paraId="269D3CBF" w14:textId="77777777" w:rsidR="00361999" w:rsidRDefault="00361999" w:rsidP="00361999">
      <w:pPr>
        <w:rPr>
          <w:rtl/>
        </w:rPr>
      </w:pPr>
    </w:p>
    <w:p w14:paraId="793028D3" w14:textId="77777777" w:rsidR="00361999" w:rsidRDefault="00361999" w:rsidP="00361999">
      <w:pPr>
        <w:rPr>
          <w:rtl/>
        </w:rPr>
      </w:pPr>
    </w:p>
    <w:p w14:paraId="479B24C2" w14:textId="77777777" w:rsidR="00361999" w:rsidRDefault="00361999" w:rsidP="00361999">
      <w:pPr>
        <w:rPr>
          <w:rtl/>
        </w:rPr>
      </w:pPr>
    </w:p>
    <w:p w14:paraId="25DDF4EE" w14:textId="77777777" w:rsidR="00361999" w:rsidRDefault="00361999" w:rsidP="00361999">
      <w:pPr>
        <w:rPr>
          <w:rtl/>
        </w:rPr>
      </w:pPr>
    </w:p>
    <w:p w14:paraId="4F0A08C1" w14:textId="77777777" w:rsidR="00361999" w:rsidRDefault="00361999" w:rsidP="00361999">
      <w:pPr>
        <w:rPr>
          <w:rtl/>
        </w:rPr>
      </w:pPr>
    </w:p>
    <w:p w14:paraId="4EFEBA17" w14:textId="77777777" w:rsidR="00361999" w:rsidRDefault="00361999" w:rsidP="00361999">
      <w:pPr>
        <w:rPr>
          <w:rtl/>
        </w:rPr>
      </w:pPr>
    </w:p>
    <w:p w14:paraId="1D35E65D" w14:textId="77777777" w:rsidR="00361999" w:rsidRDefault="00361999" w:rsidP="00361999">
      <w:pPr>
        <w:rPr>
          <w:rtl/>
        </w:rPr>
      </w:pPr>
    </w:p>
    <w:p w14:paraId="37D347BD" w14:textId="77777777" w:rsidR="00361999" w:rsidRDefault="00361999" w:rsidP="00361999">
      <w:pPr>
        <w:rPr>
          <w:rtl/>
        </w:rPr>
      </w:pPr>
    </w:p>
    <w:p w14:paraId="3F740237" w14:textId="77777777" w:rsidR="00361999" w:rsidRDefault="00361999" w:rsidP="00361999">
      <w:pPr>
        <w:rPr>
          <w:rtl/>
        </w:rPr>
      </w:pPr>
    </w:p>
    <w:p w14:paraId="6085C8AD" w14:textId="77777777" w:rsidR="00361999" w:rsidRDefault="00361999" w:rsidP="00361999">
      <w:pPr>
        <w:rPr>
          <w:rtl/>
        </w:rPr>
      </w:pPr>
    </w:p>
    <w:p w14:paraId="077086BE" w14:textId="78273C20" w:rsidR="00361999" w:rsidRDefault="00361999" w:rsidP="00AC771C">
      <w:pPr>
        <w:numPr>
          <w:ilvl w:val="0"/>
          <w:numId w:val="21"/>
        </w:numPr>
        <w:spacing w:after="0" w:line="360" w:lineRule="auto"/>
        <w:jc w:val="both"/>
      </w:pPr>
      <w:r>
        <w:rPr>
          <w:rFonts w:hint="cs"/>
          <w:rtl/>
        </w:rPr>
        <w:t xml:space="preserve">תארו את </w:t>
      </w:r>
      <w:r w:rsidR="00AC771C">
        <w:rPr>
          <w:rFonts w:hint="cs"/>
          <w:rtl/>
        </w:rPr>
        <w:t>ה</w:t>
      </w:r>
      <w:r>
        <w:rPr>
          <w:rFonts w:hint="cs"/>
          <w:rtl/>
        </w:rPr>
        <w:t>פעול</w:t>
      </w:r>
      <w:r w:rsidR="00AC771C">
        <w:rPr>
          <w:rFonts w:hint="cs"/>
          <w:rtl/>
        </w:rPr>
        <w:t>ה</w:t>
      </w:r>
      <w:r>
        <w:rPr>
          <w:rFonts w:hint="cs"/>
          <w:rtl/>
        </w:rPr>
        <w:t xml:space="preserve"> באמצעות תרשים רצף (עפ"י החוזה שכתבתם בסעיף הקודם). הצדיקו החלטותיכם באמצעות תבניות התכן של </w:t>
      </w:r>
      <w:r>
        <w:rPr>
          <w:rFonts w:hint="cs"/>
        </w:rPr>
        <w:t>LARMAN</w:t>
      </w:r>
      <w:r>
        <w:rPr>
          <w:rFonts w:hint="cs"/>
          <w:rtl/>
        </w:rPr>
        <w:t>. (10 נקודות)</w:t>
      </w:r>
    </w:p>
    <w:p w14:paraId="02EDDE1A" w14:textId="77777777" w:rsidR="00361999" w:rsidRDefault="00361999" w:rsidP="00361999"/>
    <w:p w14:paraId="7A6E2BF6" w14:textId="77777777" w:rsidR="00361999" w:rsidRDefault="00361999" w:rsidP="00361999"/>
    <w:p w14:paraId="6F997620" w14:textId="77777777" w:rsidR="00361999" w:rsidRDefault="00361999" w:rsidP="00361999"/>
    <w:p w14:paraId="6D55A0D5" w14:textId="77777777" w:rsidR="00361999" w:rsidRDefault="00361999" w:rsidP="00361999"/>
    <w:p w14:paraId="02B3C509" w14:textId="77777777" w:rsidR="00735F79" w:rsidRDefault="00735F79">
      <w:pPr>
        <w:bidi w:val="0"/>
        <w:rPr>
          <w:rtl/>
        </w:rPr>
      </w:pPr>
      <w:r>
        <w:rPr>
          <w:rtl/>
        </w:rPr>
        <w:br w:type="page"/>
      </w:r>
    </w:p>
    <w:p w14:paraId="09080B49" w14:textId="6B0888A9" w:rsidR="00361999" w:rsidRDefault="00735F79" w:rsidP="00735F79">
      <w:pPr>
        <w:pStyle w:val="ListParagraph"/>
        <w:numPr>
          <w:ilvl w:val="0"/>
          <w:numId w:val="21"/>
        </w:numPr>
      </w:pPr>
      <w:r>
        <w:rPr>
          <w:rFonts w:hint="cs"/>
          <w:rtl/>
        </w:rPr>
        <w:lastRenderedPageBreak/>
        <w:t>כתבו את קוד המממש את הפעולה שלעיל הכולל את כל המחלקות המעורבות.</w:t>
      </w:r>
    </w:p>
    <w:p w14:paraId="14A5A565" w14:textId="77777777" w:rsidR="00361999" w:rsidRDefault="00361999" w:rsidP="00361999"/>
    <w:p w14:paraId="31C6DE2C" w14:textId="77777777" w:rsidR="00361999" w:rsidRDefault="00361999" w:rsidP="00361999"/>
    <w:p w14:paraId="35460697" w14:textId="77777777" w:rsidR="00361999" w:rsidRDefault="00361999" w:rsidP="00361999"/>
    <w:p w14:paraId="5A77A911" w14:textId="77777777" w:rsidR="00361999" w:rsidRDefault="00361999" w:rsidP="00361999"/>
    <w:p w14:paraId="3B9DE5B1" w14:textId="77777777" w:rsidR="00361999" w:rsidRDefault="00361999" w:rsidP="00361999"/>
    <w:p w14:paraId="33817C16" w14:textId="77777777" w:rsidR="00361999" w:rsidRDefault="00361999" w:rsidP="00361999"/>
    <w:p w14:paraId="09822818" w14:textId="77777777" w:rsidR="00361999" w:rsidRDefault="00361999" w:rsidP="00361999"/>
    <w:p w14:paraId="6148DADD" w14:textId="77777777" w:rsidR="00361999" w:rsidRDefault="00361999" w:rsidP="00361999">
      <w:pPr>
        <w:rPr>
          <w:rtl/>
        </w:rPr>
      </w:pPr>
    </w:p>
    <w:p w14:paraId="15642B27" w14:textId="77777777" w:rsidR="00A447BE" w:rsidRDefault="00A447BE" w:rsidP="00A447BE">
      <w:pPr>
        <w:pStyle w:val="Heading1"/>
        <w:rPr>
          <w:rFonts w:ascii="Times New Roman" w:hAnsi="Times New Roman" w:cs="Times New Roman"/>
          <w:sz w:val="28"/>
          <w:szCs w:val="28"/>
          <w:rtl/>
        </w:rPr>
      </w:pPr>
    </w:p>
    <w:p w14:paraId="3ED829E5" w14:textId="77777777" w:rsidR="00A447BE" w:rsidRDefault="00A447BE" w:rsidP="00A447BE">
      <w:pPr>
        <w:pStyle w:val="Heading1"/>
        <w:rPr>
          <w:rFonts w:ascii="Times New Roman" w:hAnsi="Times New Roman" w:cs="Times New Roman"/>
          <w:sz w:val="28"/>
          <w:szCs w:val="28"/>
          <w:rtl/>
        </w:rPr>
      </w:pPr>
    </w:p>
    <w:p w14:paraId="05CC0EE9" w14:textId="77777777" w:rsidR="00A447BE" w:rsidRDefault="00A447BE" w:rsidP="00A447BE">
      <w:pPr>
        <w:pStyle w:val="Heading1"/>
        <w:rPr>
          <w:rFonts w:ascii="Times New Roman" w:hAnsi="Times New Roman" w:cs="Times New Roman"/>
          <w:sz w:val="28"/>
          <w:szCs w:val="28"/>
          <w:rtl/>
        </w:rPr>
      </w:pPr>
    </w:p>
    <w:p w14:paraId="0064B686" w14:textId="77777777" w:rsidR="00A447BE" w:rsidRDefault="00A447BE" w:rsidP="00A447BE">
      <w:pPr>
        <w:pStyle w:val="Heading1"/>
        <w:rPr>
          <w:rFonts w:ascii="Times New Roman" w:hAnsi="Times New Roman" w:cs="Times New Roman"/>
          <w:sz w:val="28"/>
          <w:szCs w:val="28"/>
          <w:rtl/>
        </w:rPr>
      </w:pPr>
    </w:p>
    <w:p w14:paraId="67D8198E" w14:textId="416FBB39" w:rsidR="00735F79" w:rsidRDefault="00735F79">
      <w:pPr>
        <w:bidi w:val="0"/>
        <w:rPr>
          <w:rFonts w:asciiTheme="majorBidi" w:hAnsiTheme="majorBidi" w:cstheme="majorBidi"/>
          <w:rtl/>
        </w:rPr>
      </w:pPr>
      <w:r>
        <w:rPr>
          <w:rFonts w:asciiTheme="majorBidi" w:hAnsiTheme="majorBidi" w:cstheme="majorBidi"/>
          <w:rtl/>
        </w:rPr>
        <w:br w:type="page"/>
      </w:r>
    </w:p>
    <w:p w14:paraId="27839961" w14:textId="523EA0E7" w:rsidR="00F553DA" w:rsidRPr="00266177" w:rsidRDefault="00F553DA" w:rsidP="009443E9">
      <w:pPr>
        <w:jc w:val="both"/>
        <w:rPr>
          <w:rFonts w:asciiTheme="majorBidi" w:hAnsiTheme="majorBidi" w:cstheme="majorBidi"/>
          <w:b/>
          <w:bCs/>
          <w:u w:val="single"/>
          <w:rtl/>
        </w:rPr>
      </w:pPr>
      <w:r w:rsidRPr="00266177">
        <w:rPr>
          <w:rFonts w:asciiTheme="majorBidi" w:hAnsiTheme="majorBidi" w:cstheme="majorBidi" w:hint="cs"/>
          <w:b/>
          <w:bCs/>
          <w:u w:val="single"/>
          <w:rtl/>
        </w:rPr>
        <w:lastRenderedPageBreak/>
        <w:t>מכונת מצבים (</w:t>
      </w:r>
      <w:r w:rsidR="007F03D5" w:rsidRPr="00266177">
        <w:rPr>
          <w:rFonts w:asciiTheme="majorBidi" w:hAnsiTheme="majorBidi" w:cstheme="majorBidi" w:hint="cs"/>
          <w:b/>
          <w:bCs/>
          <w:u w:val="single"/>
          <w:rtl/>
        </w:rPr>
        <w:t>22</w:t>
      </w:r>
      <w:r w:rsidRPr="00266177">
        <w:rPr>
          <w:rFonts w:asciiTheme="majorBidi" w:hAnsiTheme="majorBidi" w:cstheme="majorBidi" w:hint="cs"/>
          <w:b/>
          <w:bCs/>
          <w:u w:val="single"/>
          <w:rtl/>
        </w:rPr>
        <w:t xml:space="preserve"> נק</w:t>
      </w:r>
      <w:r w:rsidR="009443E9">
        <w:rPr>
          <w:rFonts w:asciiTheme="majorBidi" w:hAnsiTheme="majorBidi" w:cstheme="majorBidi" w:hint="cs"/>
          <w:b/>
          <w:bCs/>
          <w:u w:val="single"/>
          <w:rtl/>
        </w:rPr>
        <w:t>'</w:t>
      </w:r>
      <w:bookmarkStart w:id="0" w:name="_GoBack"/>
      <w:bookmarkEnd w:id="0"/>
      <w:r w:rsidRPr="00266177">
        <w:rPr>
          <w:rFonts w:asciiTheme="majorBidi" w:hAnsiTheme="majorBidi" w:cstheme="majorBidi" w:hint="cs"/>
          <w:b/>
          <w:bCs/>
          <w:u w:val="single"/>
          <w:rtl/>
        </w:rPr>
        <w:t>)</w:t>
      </w:r>
    </w:p>
    <w:p w14:paraId="766E4F0C" w14:textId="6D121961" w:rsidR="00A447BE" w:rsidRPr="009E401F" w:rsidRDefault="00266177" w:rsidP="00A447BE">
      <w:pPr>
        <w:rPr>
          <w:rFonts w:asciiTheme="minorBidi" w:hAnsiTheme="minorBidi"/>
          <w:rtl/>
        </w:rPr>
      </w:pPr>
      <w:r w:rsidRPr="009E401F">
        <w:rPr>
          <w:rFonts w:asciiTheme="minorBidi" w:hAnsiTheme="minorBidi"/>
          <w:rtl/>
        </w:rPr>
        <w:t>לפניכם תיאור של מערכת בטיחות לעובדים. במערכת זו לובש העובד מעיל המצויד בשלושה חיישנים: מד דופק, מד גובה, ומד תזוזה. המערכת צריכה לפעול עפ"י החוקים הבאים:</w:t>
      </w:r>
    </w:p>
    <w:p w14:paraId="28CC8AFE" w14:textId="60B82D57" w:rsidR="00266177" w:rsidRPr="009E401F" w:rsidRDefault="00266177" w:rsidP="00266177">
      <w:pPr>
        <w:pStyle w:val="ListParagraph"/>
        <w:numPr>
          <w:ilvl w:val="0"/>
          <w:numId w:val="22"/>
        </w:numPr>
        <w:rPr>
          <w:rFonts w:asciiTheme="minorBidi" w:hAnsiTheme="minorBidi"/>
        </w:rPr>
      </w:pPr>
      <w:r w:rsidRPr="009E401F">
        <w:rPr>
          <w:rFonts w:asciiTheme="minorBidi" w:hAnsiTheme="minorBidi"/>
          <w:rtl/>
        </w:rPr>
        <w:t>ניתן להדליק ולכבות אותה.</w:t>
      </w:r>
    </w:p>
    <w:p w14:paraId="1FF3A2C5" w14:textId="2C2013B9" w:rsidR="00266177" w:rsidRPr="009E401F" w:rsidRDefault="00266177" w:rsidP="00266177">
      <w:pPr>
        <w:pStyle w:val="ListParagraph"/>
        <w:numPr>
          <w:ilvl w:val="0"/>
          <w:numId w:val="22"/>
        </w:numPr>
        <w:rPr>
          <w:rFonts w:asciiTheme="minorBidi" w:hAnsiTheme="minorBidi"/>
        </w:rPr>
      </w:pPr>
      <w:r w:rsidRPr="009E401F">
        <w:rPr>
          <w:rFonts w:asciiTheme="minorBidi" w:hAnsiTheme="minorBidi"/>
          <w:rtl/>
        </w:rPr>
        <w:t xml:space="preserve">בהדלקה חוזרת המערכת נדרשת לחזור למצבה האחרון בו </w:t>
      </w:r>
      <w:proofErr w:type="spellStart"/>
      <w:r w:rsidRPr="009E401F">
        <w:rPr>
          <w:rFonts w:asciiTheme="minorBidi" w:hAnsiTheme="minorBidi"/>
          <w:rtl/>
        </w:rPr>
        <w:t>היתה</w:t>
      </w:r>
      <w:proofErr w:type="spellEnd"/>
      <w:r w:rsidR="00A960C2" w:rsidRPr="009E401F">
        <w:rPr>
          <w:rFonts w:asciiTheme="minorBidi" w:hAnsiTheme="minorBidi"/>
          <w:rtl/>
        </w:rPr>
        <w:t xml:space="preserve"> לפני הכיבוי</w:t>
      </w:r>
      <w:r w:rsidRPr="009E401F">
        <w:rPr>
          <w:rFonts w:asciiTheme="minorBidi" w:hAnsiTheme="minorBidi"/>
          <w:rtl/>
        </w:rPr>
        <w:t>.</w:t>
      </w:r>
    </w:p>
    <w:p w14:paraId="4B2ACF22" w14:textId="11FECD83" w:rsidR="00266177" w:rsidRPr="009E401F" w:rsidRDefault="00A960C2" w:rsidP="00A960C2">
      <w:pPr>
        <w:pStyle w:val="ListParagraph"/>
        <w:numPr>
          <w:ilvl w:val="0"/>
          <w:numId w:val="22"/>
        </w:numPr>
        <w:rPr>
          <w:rFonts w:asciiTheme="minorBidi" w:hAnsiTheme="minorBidi"/>
        </w:rPr>
      </w:pPr>
      <w:r w:rsidRPr="009E401F">
        <w:rPr>
          <w:rFonts w:asciiTheme="minorBidi" w:hAnsiTheme="minorBidi"/>
          <w:rtl/>
        </w:rPr>
        <w:t xml:space="preserve">כאשר יש שינוי של יותר מ-10 מטר בגובה </w:t>
      </w:r>
      <w:proofErr w:type="spellStart"/>
      <w:r w:rsidRPr="009E401F">
        <w:rPr>
          <w:rFonts w:asciiTheme="minorBidi" w:hAnsiTheme="minorBidi"/>
          <w:rtl/>
        </w:rPr>
        <w:t>בשניה</w:t>
      </w:r>
      <w:proofErr w:type="spellEnd"/>
      <w:r w:rsidRPr="009E401F">
        <w:rPr>
          <w:rFonts w:asciiTheme="minorBidi" w:hAnsiTheme="minorBidi"/>
          <w:rtl/>
        </w:rPr>
        <w:t xml:space="preserve"> – תהיה התראה.</w:t>
      </w:r>
    </w:p>
    <w:p w14:paraId="771EDACD" w14:textId="2F2BE25E" w:rsidR="00A960C2" w:rsidRPr="009E401F" w:rsidRDefault="00A960C2" w:rsidP="00A960C2">
      <w:pPr>
        <w:pStyle w:val="ListParagraph"/>
        <w:numPr>
          <w:ilvl w:val="0"/>
          <w:numId w:val="22"/>
        </w:numPr>
        <w:rPr>
          <w:rFonts w:asciiTheme="minorBidi" w:hAnsiTheme="minorBidi"/>
        </w:rPr>
      </w:pPr>
      <w:r w:rsidRPr="009E401F">
        <w:rPr>
          <w:rFonts w:asciiTheme="minorBidi" w:hAnsiTheme="minorBidi"/>
          <w:rtl/>
        </w:rPr>
        <w:t>כאשר יש שינוי של יותר מ-200 מטר בגובה ב-10 שניות – תהיה התראה.</w:t>
      </w:r>
    </w:p>
    <w:p w14:paraId="26F20EBB" w14:textId="5EF4EA77" w:rsidR="00A960C2" w:rsidRPr="009E401F" w:rsidRDefault="00A960C2" w:rsidP="00A960C2">
      <w:pPr>
        <w:pStyle w:val="ListParagraph"/>
        <w:numPr>
          <w:ilvl w:val="0"/>
          <w:numId w:val="22"/>
        </w:numPr>
        <w:rPr>
          <w:rFonts w:asciiTheme="minorBidi" w:hAnsiTheme="minorBidi"/>
        </w:rPr>
      </w:pPr>
      <w:r w:rsidRPr="009E401F">
        <w:rPr>
          <w:rFonts w:asciiTheme="minorBidi" w:hAnsiTheme="minorBidi"/>
          <w:rtl/>
        </w:rPr>
        <w:t>ברגע שהדופק יורד מתחת ל-50 פעימות בדקה –תהיה התראה.</w:t>
      </w:r>
    </w:p>
    <w:p w14:paraId="64AD1469" w14:textId="39AA9E8F" w:rsidR="00A960C2" w:rsidRPr="009E401F" w:rsidRDefault="00A960C2" w:rsidP="00A960C2">
      <w:pPr>
        <w:pStyle w:val="ListParagraph"/>
        <w:numPr>
          <w:ilvl w:val="0"/>
          <w:numId w:val="22"/>
        </w:numPr>
        <w:rPr>
          <w:rFonts w:asciiTheme="minorBidi" w:hAnsiTheme="minorBidi"/>
        </w:rPr>
      </w:pPr>
      <w:r w:rsidRPr="009E401F">
        <w:rPr>
          <w:rFonts w:asciiTheme="minorBidi" w:hAnsiTheme="minorBidi"/>
          <w:rtl/>
        </w:rPr>
        <w:t>אם אין תזוזה במהלך 60 שניות - תהיה התראה.</w:t>
      </w:r>
    </w:p>
    <w:p w14:paraId="61919C7A" w14:textId="4294EEB1" w:rsidR="00A960C2" w:rsidRPr="009E401F" w:rsidRDefault="00A960C2" w:rsidP="00A960C2">
      <w:pPr>
        <w:pStyle w:val="ListParagraph"/>
        <w:numPr>
          <w:ilvl w:val="0"/>
          <w:numId w:val="22"/>
        </w:numPr>
        <w:rPr>
          <w:rFonts w:asciiTheme="minorBidi" w:hAnsiTheme="minorBidi"/>
        </w:rPr>
      </w:pPr>
      <w:r w:rsidRPr="009E401F">
        <w:rPr>
          <w:rFonts w:asciiTheme="minorBidi" w:hAnsiTheme="minorBidi"/>
          <w:rtl/>
        </w:rPr>
        <w:t>גם מנהל יכול להפעיל התראה גם במידה ואין התראה אחרת.</w:t>
      </w:r>
    </w:p>
    <w:p w14:paraId="784D205F" w14:textId="16EE88F5" w:rsidR="00A960C2" w:rsidRPr="009E401F" w:rsidRDefault="00A960C2" w:rsidP="00A960C2">
      <w:pPr>
        <w:pStyle w:val="ListParagraph"/>
        <w:numPr>
          <w:ilvl w:val="0"/>
          <w:numId w:val="22"/>
        </w:numPr>
        <w:rPr>
          <w:rFonts w:asciiTheme="minorBidi" w:hAnsiTheme="minorBidi"/>
        </w:rPr>
      </w:pPr>
      <w:r w:rsidRPr="009E401F">
        <w:rPr>
          <w:rFonts w:asciiTheme="minorBidi" w:hAnsiTheme="minorBidi"/>
          <w:rtl/>
        </w:rPr>
        <w:t>מנהל יכול לבטל כל התראה.</w:t>
      </w:r>
    </w:p>
    <w:p w14:paraId="1D7E722A" w14:textId="55F26D37" w:rsidR="00A960C2" w:rsidRPr="009E401F" w:rsidRDefault="00A960C2" w:rsidP="00A960C2">
      <w:pPr>
        <w:pStyle w:val="ListParagraph"/>
        <w:numPr>
          <w:ilvl w:val="0"/>
          <w:numId w:val="22"/>
        </w:numPr>
        <w:rPr>
          <w:rFonts w:asciiTheme="minorBidi" w:hAnsiTheme="minorBidi"/>
        </w:rPr>
      </w:pPr>
      <w:r w:rsidRPr="009E401F">
        <w:rPr>
          <w:rFonts w:asciiTheme="minorBidi" w:hAnsiTheme="minorBidi"/>
          <w:rtl/>
        </w:rPr>
        <w:t>עובד יכול לבטל התראה שנגרמה כתוצא ממד הגובה או מד דופק</w:t>
      </w:r>
      <w:r w:rsidR="009E401F">
        <w:rPr>
          <w:rFonts w:asciiTheme="minorBidi" w:hAnsiTheme="minorBidi" w:hint="cs"/>
          <w:rtl/>
        </w:rPr>
        <w:t xml:space="preserve"> בלבד</w:t>
      </w:r>
      <w:r w:rsidRPr="009E401F">
        <w:rPr>
          <w:rFonts w:asciiTheme="minorBidi" w:hAnsiTheme="minorBidi"/>
          <w:rtl/>
        </w:rPr>
        <w:t>.</w:t>
      </w:r>
    </w:p>
    <w:p w14:paraId="1B72874C" w14:textId="0115D9C9" w:rsidR="00F553DA" w:rsidRDefault="00A960C2" w:rsidP="00A960C2">
      <w:pPr>
        <w:rPr>
          <w:rFonts w:asciiTheme="majorBidi" w:hAnsiTheme="majorBidi" w:cstheme="majorBidi"/>
          <w:rtl/>
        </w:rPr>
      </w:pPr>
      <w:r w:rsidRPr="009E401F">
        <w:rPr>
          <w:rFonts w:asciiTheme="minorBidi" w:hAnsiTheme="minorBidi"/>
          <w:rtl/>
        </w:rPr>
        <w:t xml:space="preserve">עליכם </w:t>
      </w:r>
      <w:proofErr w:type="spellStart"/>
      <w:r w:rsidRPr="009E401F">
        <w:rPr>
          <w:rFonts w:asciiTheme="minorBidi" w:hAnsiTheme="minorBidi"/>
          <w:rtl/>
        </w:rPr>
        <w:t>למדל</w:t>
      </w:r>
      <w:proofErr w:type="spellEnd"/>
      <w:r w:rsidRPr="009E401F">
        <w:rPr>
          <w:rFonts w:asciiTheme="minorBidi" w:hAnsiTheme="minorBidi"/>
          <w:rtl/>
        </w:rPr>
        <w:t xml:space="preserve"> מערכת זו באמצעות מכונת מצבים.</w:t>
      </w:r>
      <w:r w:rsidR="00F553DA">
        <w:rPr>
          <w:rFonts w:asciiTheme="majorBidi" w:hAnsiTheme="majorBidi" w:cstheme="majorBidi"/>
          <w:rtl/>
        </w:rPr>
        <w:br w:type="page"/>
      </w:r>
    </w:p>
    <w:p w14:paraId="5B35E7A0" w14:textId="59C36852" w:rsidR="00F553DA" w:rsidRPr="00F86794" w:rsidRDefault="00F553DA" w:rsidP="00266177">
      <w:pPr>
        <w:jc w:val="both"/>
        <w:rPr>
          <w:rFonts w:asciiTheme="majorBidi" w:hAnsiTheme="majorBidi" w:cstheme="majorBidi"/>
          <w:b/>
          <w:bCs/>
          <w:u w:val="single"/>
          <w:rtl/>
        </w:rPr>
      </w:pPr>
      <w:r w:rsidRPr="00F86794">
        <w:rPr>
          <w:rFonts w:asciiTheme="majorBidi" w:hAnsiTheme="majorBidi" w:cstheme="majorBidi" w:hint="cs"/>
          <w:b/>
          <w:bCs/>
          <w:u w:val="single"/>
          <w:rtl/>
        </w:rPr>
        <w:lastRenderedPageBreak/>
        <w:t>תבניות תכן</w:t>
      </w:r>
      <w:r w:rsidR="00F86794">
        <w:rPr>
          <w:rFonts w:asciiTheme="majorBidi" w:hAnsiTheme="majorBidi" w:cstheme="majorBidi" w:hint="cs"/>
          <w:b/>
          <w:bCs/>
          <w:u w:val="single"/>
          <w:rtl/>
        </w:rPr>
        <w:t xml:space="preserve">  (20 נק')</w:t>
      </w:r>
    </w:p>
    <w:p w14:paraId="3498EF2D" w14:textId="1C185725" w:rsidR="00F553DA" w:rsidRPr="009E401F" w:rsidRDefault="007F03D5" w:rsidP="009E401F">
      <w:pPr>
        <w:jc w:val="both"/>
        <w:rPr>
          <w:rFonts w:asciiTheme="minorBidi" w:hAnsiTheme="minorBidi"/>
          <w:rtl/>
        </w:rPr>
      </w:pPr>
      <w:r w:rsidRPr="009E401F">
        <w:rPr>
          <w:rFonts w:asciiTheme="minorBidi" w:hAnsiTheme="minorBidi"/>
          <w:rtl/>
        </w:rPr>
        <w:t xml:space="preserve">לפניכם תיאור של מעבד מסמכים </w:t>
      </w:r>
      <w:r w:rsidR="00F86794" w:rsidRPr="009E401F">
        <w:rPr>
          <w:rFonts w:asciiTheme="minorBidi" w:hAnsiTheme="minorBidi"/>
          <w:rtl/>
        </w:rPr>
        <w:t xml:space="preserve">מאוד </w:t>
      </w:r>
      <w:r w:rsidRPr="009E401F">
        <w:rPr>
          <w:rFonts w:asciiTheme="minorBidi" w:hAnsiTheme="minorBidi"/>
          <w:rtl/>
        </w:rPr>
        <w:t xml:space="preserve">פשוט. </w:t>
      </w:r>
      <w:r w:rsidR="00F86794" w:rsidRPr="009E401F">
        <w:rPr>
          <w:rFonts w:asciiTheme="minorBidi" w:hAnsiTheme="minorBidi"/>
          <w:rtl/>
        </w:rPr>
        <w:t xml:space="preserve">המסמך הוא אוסף של רכיבים בסיסיים שיכולים להיות, תווים, שורות, צורות, תמונות וכד'. יחד עם זאת, הקורא רואה את המסמך בצורה של שורות, עמודות, טבלאות ותמונות. המעבד שלנו, צריך לאפשר לקורא והעורך להתייחס לכל אחד מהרכיבים ולאפשר את עריכתו כמקשה אחת. בנוסף, עליו לאפשר את ארגון </w:t>
      </w:r>
      <w:r w:rsidR="009E401F">
        <w:rPr>
          <w:rFonts w:asciiTheme="minorBidi" w:hAnsiTheme="minorBidi" w:hint="cs"/>
          <w:rtl/>
        </w:rPr>
        <w:t>הרכיבים, מבחינה ויזואלית,</w:t>
      </w:r>
      <w:r w:rsidR="00F86794" w:rsidRPr="009E401F">
        <w:rPr>
          <w:rFonts w:asciiTheme="minorBidi" w:hAnsiTheme="minorBidi"/>
          <w:rtl/>
        </w:rPr>
        <w:t xml:space="preserve"> בצורות שונות</w:t>
      </w:r>
      <w:r w:rsidR="005749F5">
        <w:rPr>
          <w:rFonts w:asciiTheme="minorBidi" w:hAnsiTheme="minorBidi" w:hint="cs"/>
          <w:rtl/>
        </w:rPr>
        <w:t xml:space="preserve"> (עמודות, שורות, טבלאות וכד')</w:t>
      </w:r>
      <w:r w:rsidR="00F86794" w:rsidRPr="009E401F">
        <w:rPr>
          <w:rFonts w:asciiTheme="minorBidi" w:hAnsiTheme="minorBidi"/>
          <w:rtl/>
        </w:rPr>
        <w:t>.</w:t>
      </w:r>
    </w:p>
    <w:p w14:paraId="6917EB18" w14:textId="755AE12F" w:rsidR="00F86794" w:rsidRPr="009E401F" w:rsidRDefault="00F86794" w:rsidP="00F86794">
      <w:pPr>
        <w:jc w:val="both"/>
        <w:rPr>
          <w:rFonts w:asciiTheme="minorBidi" w:hAnsiTheme="minorBidi"/>
        </w:rPr>
      </w:pPr>
      <w:r w:rsidRPr="009E401F">
        <w:rPr>
          <w:rFonts w:asciiTheme="minorBidi" w:hAnsiTheme="minorBidi"/>
          <w:rtl/>
        </w:rPr>
        <w:t>עליכם לתכנן את המעבד תוך שימוש בתבניות התכן שנלמדו באמצעות תרשים מחלקות ולנמק את בחירתכם בתבניות השונות.</w:t>
      </w:r>
    </w:p>
    <w:sectPr w:rsidR="00F86794" w:rsidRPr="009E401F" w:rsidSect="00EE26A1">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29513" w14:textId="77777777" w:rsidR="007969C3" w:rsidRDefault="007969C3" w:rsidP="000C1AF6">
      <w:pPr>
        <w:spacing w:after="0" w:line="240" w:lineRule="auto"/>
      </w:pPr>
      <w:r>
        <w:separator/>
      </w:r>
    </w:p>
  </w:endnote>
  <w:endnote w:type="continuationSeparator" w:id="0">
    <w:p w14:paraId="6D190EC6" w14:textId="77777777" w:rsidR="007969C3" w:rsidRDefault="007969C3" w:rsidP="000C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460DB" w14:textId="3E015E49" w:rsidR="000C1AF6" w:rsidRDefault="000C1AF6">
    <w:pPr>
      <w:pStyle w:val="Footer"/>
    </w:pPr>
    <w:r>
      <w:fldChar w:fldCharType="begin"/>
    </w:r>
    <w:r>
      <w:instrText xml:space="preserve"> PAGE   \* MERGEFORMAT </w:instrText>
    </w:r>
    <w:r>
      <w:fldChar w:fldCharType="separate"/>
    </w:r>
    <w:r w:rsidR="009443E9">
      <w:rPr>
        <w:noProof/>
        <w:rtl/>
      </w:rPr>
      <w:t>8</w:t>
    </w:r>
    <w:r>
      <w:rPr>
        <w:noProof/>
      </w:rPr>
      <w:fldChar w:fldCharType="end"/>
    </w:r>
  </w:p>
  <w:p w14:paraId="1F032708" w14:textId="77777777" w:rsidR="000C1AF6" w:rsidRDefault="000C1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64B07" w14:textId="77777777" w:rsidR="007969C3" w:rsidRDefault="007969C3" w:rsidP="000C1AF6">
      <w:pPr>
        <w:spacing w:after="0" w:line="240" w:lineRule="auto"/>
      </w:pPr>
      <w:r>
        <w:separator/>
      </w:r>
    </w:p>
  </w:footnote>
  <w:footnote w:type="continuationSeparator" w:id="0">
    <w:p w14:paraId="4B84BD65" w14:textId="77777777" w:rsidR="007969C3" w:rsidRDefault="007969C3" w:rsidP="000C1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405C2"/>
    <w:multiLevelType w:val="hybridMultilevel"/>
    <w:tmpl w:val="3A8C8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05A38"/>
    <w:multiLevelType w:val="hybridMultilevel"/>
    <w:tmpl w:val="CF2428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CE355B2"/>
    <w:multiLevelType w:val="hybridMultilevel"/>
    <w:tmpl w:val="7486B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60E12CD"/>
    <w:multiLevelType w:val="hybridMultilevel"/>
    <w:tmpl w:val="8F38BED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D1714"/>
    <w:multiLevelType w:val="hybridMultilevel"/>
    <w:tmpl w:val="A1D875E4"/>
    <w:lvl w:ilvl="0" w:tplc="04090013">
      <w:start w:val="1"/>
      <w:numFmt w:val="hebrew1"/>
      <w:lvlText w:val="%1."/>
      <w:lvlJc w:val="center"/>
      <w:pPr>
        <w:ind w:left="1080" w:hanging="360"/>
      </w:pPr>
      <w:rPr>
        <w:lang w:val="en-US"/>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282673C1"/>
    <w:multiLevelType w:val="hybridMultilevel"/>
    <w:tmpl w:val="EAC62D9E"/>
    <w:lvl w:ilvl="0" w:tplc="0409001B">
      <w:start w:val="1"/>
      <w:numFmt w:val="lowerRoman"/>
      <w:lvlText w:val="%1."/>
      <w:lvlJc w:val="righ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5188E"/>
    <w:multiLevelType w:val="hybridMultilevel"/>
    <w:tmpl w:val="BD38B136"/>
    <w:lvl w:ilvl="0" w:tplc="04090013">
      <w:start w:val="1"/>
      <w:numFmt w:val="hebrew1"/>
      <w:lvlText w:val="%1."/>
      <w:lvlJc w:val="center"/>
      <w:pPr>
        <w:ind w:left="720" w:hanging="360"/>
      </w:pPr>
      <w:rPr>
        <w:rFonts w:hint="default"/>
      </w:rPr>
    </w:lvl>
    <w:lvl w:ilvl="1" w:tplc="0409001B">
      <w:start w:val="1"/>
      <w:numFmt w:val="lowerRoman"/>
      <w:lvlText w:val="%2."/>
      <w:lvlJc w:val="righ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70F99"/>
    <w:multiLevelType w:val="hybridMultilevel"/>
    <w:tmpl w:val="9F5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BC7DB7"/>
    <w:multiLevelType w:val="hybridMultilevel"/>
    <w:tmpl w:val="3A08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C40E4"/>
    <w:multiLevelType w:val="hybridMultilevel"/>
    <w:tmpl w:val="0F9EA42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B2CF7"/>
    <w:multiLevelType w:val="hybridMultilevel"/>
    <w:tmpl w:val="86A632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D93F72"/>
    <w:multiLevelType w:val="hybridMultilevel"/>
    <w:tmpl w:val="67688D70"/>
    <w:lvl w:ilvl="0" w:tplc="C982F9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C1E8E"/>
    <w:multiLevelType w:val="hybridMultilevel"/>
    <w:tmpl w:val="E2A4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433899"/>
    <w:multiLevelType w:val="hybridMultilevel"/>
    <w:tmpl w:val="5D0AD2C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5D3305"/>
    <w:multiLevelType w:val="hybridMultilevel"/>
    <w:tmpl w:val="BD38B136"/>
    <w:lvl w:ilvl="0" w:tplc="04090013">
      <w:start w:val="1"/>
      <w:numFmt w:val="hebrew1"/>
      <w:lvlText w:val="%1."/>
      <w:lvlJc w:val="center"/>
      <w:pPr>
        <w:ind w:left="720" w:hanging="360"/>
      </w:pPr>
      <w:rPr>
        <w:rFonts w:hint="default"/>
      </w:rPr>
    </w:lvl>
    <w:lvl w:ilvl="1" w:tplc="0409001B">
      <w:start w:val="1"/>
      <w:numFmt w:val="lowerRoman"/>
      <w:lvlText w:val="%2."/>
      <w:lvlJc w:val="righ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0F3D38"/>
    <w:multiLevelType w:val="hybridMultilevel"/>
    <w:tmpl w:val="BC2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45C0C"/>
    <w:multiLevelType w:val="hybridMultilevel"/>
    <w:tmpl w:val="0B10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14AB0"/>
    <w:multiLevelType w:val="hybridMultilevel"/>
    <w:tmpl w:val="83DE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D7D5F"/>
    <w:multiLevelType w:val="hybridMultilevel"/>
    <w:tmpl w:val="102011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A136F79"/>
    <w:multiLevelType w:val="hybridMultilevel"/>
    <w:tmpl w:val="A9468F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A6A03EA"/>
    <w:multiLevelType w:val="hybridMultilevel"/>
    <w:tmpl w:val="B4D8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9A1840"/>
    <w:multiLevelType w:val="hybridMultilevel"/>
    <w:tmpl w:val="E5C8CECC"/>
    <w:lvl w:ilvl="0" w:tplc="1009000F">
      <w:start w:val="1"/>
      <w:numFmt w:val="decimal"/>
      <w:lvlText w:val="%1."/>
      <w:lvlJc w:val="left"/>
      <w:pPr>
        <w:ind w:left="1440" w:hanging="360"/>
      </w:pPr>
    </w:lvl>
    <w:lvl w:ilvl="1" w:tplc="552AA8AC">
      <w:start w:val="1"/>
      <w:numFmt w:val="hebrew1"/>
      <w:lvlText w:val="%2."/>
      <w:lvlJc w:val="left"/>
      <w:pPr>
        <w:ind w:left="2160" w:hanging="360"/>
      </w:pPr>
      <w:rPr>
        <w:rFonts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6"/>
  </w:num>
  <w:num w:numId="2">
    <w:abstractNumId w:val="18"/>
  </w:num>
  <w:num w:numId="3">
    <w:abstractNumId w:val="11"/>
  </w:num>
  <w:num w:numId="4">
    <w:abstractNumId w:val="12"/>
  </w:num>
  <w:num w:numId="5">
    <w:abstractNumId w:val="5"/>
  </w:num>
  <w:num w:numId="6">
    <w:abstractNumId w:val="20"/>
  </w:num>
  <w:num w:numId="7">
    <w:abstractNumId w:val="0"/>
  </w:num>
  <w:num w:numId="8">
    <w:abstractNumId w:val="16"/>
  </w:num>
  <w:num w:numId="9">
    <w:abstractNumId w:val="3"/>
  </w:num>
  <w:num w:numId="10">
    <w:abstractNumId w:val="10"/>
  </w:num>
  <w:num w:numId="11">
    <w:abstractNumId w:val="19"/>
  </w:num>
  <w:num w:numId="12">
    <w:abstractNumId w:val="9"/>
  </w:num>
  <w:num w:numId="13">
    <w:abstractNumId w:val="1"/>
  </w:num>
  <w:num w:numId="14">
    <w:abstractNumId w:val="4"/>
  </w:num>
  <w:num w:numId="15">
    <w:abstractNumId w:val="15"/>
  </w:num>
  <w:num w:numId="16">
    <w:abstractNumId w:val="13"/>
  </w:num>
  <w:num w:numId="17">
    <w:abstractNumId w:val="14"/>
  </w:num>
  <w:num w:numId="18">
    <w:abstractNumId w:val="21"/>
  </w:num>
  <w:num w:numId="19">
    <w:abstractNumId w:val="8"/>
  </w:num>
  <w:num w:numId="20">
    <w:abstractNumId w:val="17"/>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8B"/>
    <w:rsid w:val="00081BA2"/>
    <w:rsid w:val="000A5C7F"/>
    <w:rsid w:val="000C1AF6"/>
    <w:rsid w:val="000E2E7C"/>
    <w:rsid w:val="000F02DF"/>
    <w:rsid w:val="00151526"/>
    <w:rsid w:val="00163FC5"/>
    <w:rsid w:val="001A2FE5"/>
    <w:rsid w:val="001B44A8"/>
    <w:rsid w:val="001C33C0"/>
    <w:rsid w:val="001C5F0B"/>
    <w:rsid w:val="001E0D7B"/>
    <w:rsid w:val="001F2131"/>
    <w:rsid w:val="00206B45"/>
    <w:rsid w:val="00234921"/>
    <w:rsid w:val="00262A2E"/>
    <w:rsid w:val="00266177"/>
    <w:rsid w:val="002674E0"/>
    <w:rsid w:val="0027587A"/>
    <w:rsid w:val="00281F77"/>
    <w:rsid w:val="002C7C0B"/>
    <w:rsid w:val="00325653"/>
    <w:rsid w:val="00331323"/>
    <w:rsid w:val="003352DB"/>
    <w:rsid w:val="0034020F"/>
    <w:rsid w:val="003522DF"/>
    <w:rsid w:val="00361999"/>
    <w:rsid w:val="003638A2"/>
    <w:rsid w:val="0038104A"/>
    <w:rsid w:val="003A24B1"/>
    <w:rsid w:val="003A5511"/>
    <w:rsid w:val="003D6611"/>
    <w:rsid w:val="00457D1B"/>
    <w:rsid w:val="004639FE"/>
    <w:rsid w:val="004671E6"/>
    <w:rsid w:val="004820B9"/>
    <w:rsid w:val="004B6671"/>
    <w:rsid w:val="004D338B"/>
    <w:rsid w:val="004E69AD"/>
    <w:rsid w:val="00513095"/>
    <w:rsid w:val="00523FC0"/>
    <w:rsid w:val="005432A9"/>
    <w:rsid w:val="005510AA"/>
    <w:rsid w:val="005749F5"/>
    <w:rsid w:val="0058531A"/>
    <w:rsid w:val="005953EB"/>
    <w:rsid w:val="0059614B"/>
    <w:rsid w:val="005C040A"/>
    <w:rsid w:val="005F366A"/>
    <w:rsid w:val="005F4A2D"/>
    <w:rsid w:val="00606872"/>
    <w:rsid w:val="00606B99"/>
    <w:rsid w:val="0061391D"/>
    <w:rsid w:val="00665438"/>
    <w:rsid w:val="006A14DF"/>
    <w:rsid w:val="006D5616"/>
    <w:rsid w:val="006E307D"/>
    <w:rsid w:val="006F1C70"/>
    <w:rsid w:val="00701897"/>
    <w:rsid w:val="007337FF"/>
    <w:rsid w:val="0073471C"/>
    <w:rsid w:val="00735F79"/>
    <w:rsid w:val="00746088"/>
    <w:rsid w:val="007969C3"/>
    <w:rsid w:val="007B1650"/>
    <w:rsid w:val="007C1CC2"/>
    <w:rsid w:val="007C7B4C"/>
    <w:rsid w:val="007D3092"/>
    <w:rsid w:val="007E710D"/>
    <w:rsid w:val="007F03D5"/>
    <w:rsid w:val="00821E12"/>
    <w:rsid w:val="008B33AE"/>
    <w:rsid w:val="008B78A8"/>
    <w:rsid w:val="008C521A"/>
    <w:rsid w:val="00912CCD"/>
    <w:rsid w:val="009403A5"/>
    <w:rsid w:val="009443E9"/>
    <w:rsid w:val="00953736"/>
    <w:rsid w:val="00963E28"/>
    <w:rsid w:val="00964F57"/>
    <w:rsid w:val="009B216A"/>
    <w:rsid w:val="009E0648"/>
    <w:rsid w:val="009E401F"/>
    <w:rsid w:val="009F7CF7"/>
    <w:rsid w:val="00A447BE"/>
    <w:rsid w:val="00A960C2"/>
    <w:rsid w:val="00AB1C9E"/>
    <w:rsid w:val="00AC771C"/>
    <w:rsid w:val="00AE358B"/>
    <w:rsid w:val="00B32125"/>
    <w:rsid w:val="00B3217D"/>
    <w:rsid w:val="00B36F07"/>
    <w:rsid w:val="00B45A8F"/>
    <w:rsid w:val="00B712AF"/>
    <w:rsid w:val="00B76006"/>
    <w:rsid w:val="00B82419"/>
    <w:rsid w:val="00BB3012"/>
    <w:rsid w:val="00BD1A00"/>
    <w:rsid w:val="00C8381C"/>
    <w:rsid w:val="00CA0D15"/>
    <w:rsid w:val="00CD19DB"/>
    <w:rsid w:val="00CD29F9"/>
    <w:rsid w:val="00D04DBC"/>
    <w:rsid w:val="00D2124D"/>
    <w:rsid w:val="00D306C8"/>
    <w:rsid w:val="00D70C19"/>
    <w:rsid w:val="00D92FDC"/>
    <w:rsid w:val="00DA1F9B"/>
    <w:rsid w:val="00DE61BE"/>
    <w:rsid w:val="00E1775C"/>
    <w:rsid w:val="00E71632"/>
    <w:rsid w:val="00E8556D"/>
    <w:rsid w:val="00E923AD"/>
    <w:rsid w:val="00EA1CB9"/>
    <w:rsid w:val="00EA4DF8"/>
    <w:rsid w:val="00ED35CF"/>
    <w:rsid w:val="00EE26A1"/>
    <w:rsid w:val="00EF38AF"/>
    <w:rsid w:val="00F433BE"/>
    <w:rsid w:val="00F54DE1"/>
    <w:rsid w:val="00F553DA"/>
    <w:rsid w:val="00F81F99"/>
    <w:rsid w:val="00F86794"/>
    <w:rsid w:val="00F93C9F"/>
    <w:rsid w:val="00F956AB"/>
    <w:rsid w:val="00FC7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ACFA"/>
  <w15:docId w15:val="{29719EAC-F98C-4DED-B7EA-1B0D7551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A447BE"/>
    <w:pPr>
      <w:keepNext/>
      <w:spacing w:before="240" w:after="60" w:line="360" w:lineRule="auto"/>
      <w:jc w:val="both"/>
      <w:outlineLvl w:val="0"/>
    </w:pPr>
    <w:rPr>
      <w:rFonts w:ascii="Arial" w:eastAsia="Times New Roman" w:hAnsi="Arial" w:cs="Arial"/>
      <w:b/>
      <w:bCs/>
      <w:snapToGrid w:val="0"/>
      <w:spacing w:val="8"/>
      <w:kern w:val="32"/>
      <w:sz w:val="32"/>
      <w:szCs w:val="32"/>
    </w:rPr>
  </w:style>
  <w:style w:type="paragraph" w:styleId="Heading9">
    <w:name w:val="heading 9"/>
    <w:basedOn w:val="Normal"/>
    <w:next w:val="Normal"/>
    <w:link w:val="Heading9Char"/>
    <w:qFormat/>
    <w:rsid w:val="001A2FE5"/>
    <w:pPr>
      <w:keepNext/>
      <w:spacing w:after="0" w:line="240" w:lineRule="auto"/>
      <w:jc w:val="center"/>
      <w:outlineLvl w:val="8"/>
    </w:pPr>
    <w:rPr>
      <w:rFonts w:ascii="Times New Roman" w:eastAsia="Times New Roman" w:hAnsi="Times New Roman" w:cs="Miriam"/>
      <w:bCs/>
      <w:sz w:val="20"/>
      <w:szCs w:val="2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66A"/>
    <w:rPr>
      <w:rFonts w:ascii="Tahoma" w:hAnsi="Tahoma" w:cs="Tahoma"/>
      <w:sz w:val="16"/>
      <w:szCs w:val="16"/>
    </w:rPr>
  </w:style>
  <w:style w:type="character" w:styleId="CommentReference">
    <w:name w:val="annotation reference"/>
    <w:basedOn w:val="DefaultParagraphFont"/>
    <w:uiPriority w:val="99"/>
    <w:semiHidden/>
    <w:unhideWhenUsed/>
    <w:rsid w:val="00606872"/>
    <w:rPr>
      <w:sz w:val="16"/>
      <w:szCs w:val="16"/>
    </w:rPr>
  </w:style>
  <w:style w:type="paragraph" w:styleId="CommentText">
    <w:name w:val="annotation text"/>
    <w:basedOn w:val="Normal"/>
    <w:link w:val="CommentTextChar"/>
    <w:uiPriority w:val="99"/>
    <w:semiHidden/>
    <w:unhideWhenUsed/>
    <w:rsid w:val="00606872"/>
    <w:pPr>
      <w:spacing w:line="240" w:lineRule="auto"/>
    </w:pPr>
    <w:rPr>
      <w:sz w:val="20"/>
      <w:szCs w:val="20"/>
    </w:rPr>
  </w:style>
  <w:style w:type="character" w:customStyle="1" w:styleId="CommentTextChar">
    <w:name w:val="Comment Text Char"/>
    <w:basedOn w:val="DefaultParagraphFont"/>
    <w:link w:val="CommentText"/>
    <w:uiPriority w:val="99"/>
    <w:semiHidden/>
    <w:rsid w:val="00606872"/>
    <w:rPr>
      <w:sz w:val="20"/>
      <w:szCs w:val="20"/>
    </w:rPr>
  </w:style>
  <w:style w:type="paragraph" w:styleId="CommentSubject">
    <w:name w:val="annotation subject"/>
    <w:basedOn w:val="CommentText"/>
    <w:next w:val="CommentText"/>
    <w:link w:val="CommentSubjectChar"/>
    <w:uiPriority w:val="99"/>
    <w:semiHidden/>
    <w:unhideWhenUsed/>
    <w:rsid w:val="00606872"/>
    <w:rPr>
      <w:b/>
      <w:bCs/>
    </w:rPr>
  </w:style>
  <w:style w:type="character" w:customStyle="1" w:styleId="CommentSubjectChar">
    <w:name w:val="Comment Subject Char"/>
    <w:basedOn w:val="CommentTextChar"/>
    <w:link w:val="CommentSubject"/>
    <w:uiPriority w:val="99"/>
    <w:semiHidden/>
    <w:rsid w:val="00606872"/>
    <w:rPr>
      <w:b/>
      <w:bCs/>
      <w:sz w:val="20"/>
      <w:szCs w:val="20"/>
    </w:rPr>
  </w:style>
  <w:style w:type="paragraph" w:styleId="ListParagraph">
    <w:name w:val="List Paragraph"/>
    <w:basedOn w:val="Normal"/>
    <w:uiPriority w:val="34"/>
    <w:qFormat/>
    <w:rsid w:val="00CA0D15"/>
    <w:pPr>
      <w:ind w:left="720"/>
      <w:contextualSpacing/>
    </w:pPr>
  </w:style>
  <w:style w:type="table" w:styleId="TableGrid">
    <w:name w:val="Table Grid"/>
    <w:basedOn w:val="TableNormal"/>
    <w:uiPriority w:val="39"/>
    <w:rsid w:val="00963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rsid w:val="001A2FE5"/>
    <w:rPr>
      <w:rFonts w:ascii="Times New Roman" w:eastAsia="Times New Roman" w:hAnsi="Times New Roman" w:cs="Miriam"/>
      <w:bCs/>
      <w:sz w:val="20"/>
      <w:szCs w:val="28"/>
      <w:lang w:eastAsia="he-IL"/>
    </w:rPr>
  </w:style>
  <w:style w:type="character" w:customStyle="1" w:styleId="Heading1Char">
    <w:name w:val="Heading 1 Char"/>
    <w:basedOn w:val="DefaultParagraphFont"/>
    <w:link w:val="Heading1"/>
    <w:rsid w:val="00A447BE"/>
    <w:rPr>
      <w:rFonts w:ascii="Arial" w:eastAsia="Times New Roman" w:hAnsi="Arial" w:cs="Arial"/>
      <w:b/>
      <w:bCs/>
      <w:snapToGrid w:val="0"/>
      <w:spacing w:val="8"/>
      <w:kern w:val="32"/>
      <w:sz w:val="32"/>
      <w:szCs w:val="32"/>
    </w:rPr>
  </w:style>
  <w:style w:type="paragraph" w:styleId="Header">
    <w:name w:val="header"/>
    <w:basedOn w:val="Normal"/>
    <w:link w:val="HeaderChar"/>
    <w:uiPriority w:val="99"/>
    <w:unhideWhenUsed/>
    <w:rsid w:val="000C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AF6"/>
  </w:style>
  <w:style w:type="paragraph" w:styleId="Footer">
    <w:name w:val="footer"/>
    <w:basedOn w:val="Normal"/>
    <w:link w:val="FooterChar"/>
    <w:uiPriority w:val="99"/>
    <w:unhideWhenUsed/>
    <w:rsid w:val="000C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92960-D103-42C5-92DB-E0E895C6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Arnon Sturm</cp:lastModifiedBy>
  <cp:revision>18</cp:revision>
  <cp:lastPrinted>2015-07-01T13:02:00Z</cp:lastPrinted>
  <dcterms:created xsi:type="dcterms:W3CDTF">2015-06-25T08:21:00Z</dcterms:created>
  <dcterms:modified xsi:type="dcterms:W3CDTF">2015-07-07T04:52:00Z</dcterms:modified>
</cp:coreProperties>
</file>