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819E" w14:textId="7FE20EAD" w:rsidR="001A2FE5" w:rsidRPr="001A2FE5" w:rsidRDefault="001A2FE5" w:rsidP="0073471C">
      <w:pPr>
        <w:jc w:val="both"/>
        <w:rPr>
          <w:rFonts w:asciiTheme="majorBidi" w:hAnsiTheme="majorBidi" w:cstheme="majorBidi"/>
          <w:bCs/>
          <w:sz w:val="24"/>
          <w:szCs w:val="24"/>
          <w:rtl/>
        </w:rPr>
      </w:pPr>
      <w:r w:rsidRPr="001A2FE5">
        <w:rPr>
          <w:rFonts w:asciiTheme="majorBidi" w:hAnsiTheme="majorBidi" w:cstheme="majorBidi"/>
          <w:bCs/>
          <w:noProof/>
          <w:sz w:val="24"/>
          <w:szCs w:val="24"/>
          <w:rtl/>
          <w:lang w:val="en-CA" w:eastAsia="en-CA"/>
        </w:rPr>
        <mc:AlternateContent>
          <mc:Choice Requires="wps">
            <w:drawing>
              <wp:anchor distT="0" distB="0" distL="114300" distR="114300" simplePos="0" relativeHeight="251662336" behindDoc="0" locked="0" layoutInCell="1" allowOverlap="1" wp14:anchorId="5288B25A" wp14:editId="3102D45B">
                <wp:simplePos x="0" y="0"/>
                <wp:positionH relativeFrom="column">
                  <wp:posOffset>-252561</wp:posOffset>
                </wp:positionH>
                <wp:positionV relativeFrom="paragraph">
                  <wp:posOffset>-371475</wp:posOffset>
                </wp:positionV>
                <wp:extent cx="2876550" cy="1672478"/>
                <wp:effectExtent l="0" t="0" r="95250" b="9969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1672478"/>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a:extLst/>
                      </wps:spPr>
                      <wps:txbx>
                        <w:txbxContent>
                          <w:p w14:paraId="612F0E18" w14:textId="5ED4DF2B" w:rsidR="001A2FE5" w:rsidRPr="001A2FE5" w:rsidRDefault="001A2FE5" w:rsidP="006062F3">
                            <w:pPr>
                              <w:spacing w:after="0"/>
                              <w:rPr>
                                <w:rFonts w:asciiTheme="majorBidi" w:hAnsiTheme="majorBidi" w:cstheme="majorBidi"/>
                                <w:rtl/>
                              </w:rPr>
                            </w:pPr>
                            <w:r w:rsidRPr="001A2FE5">
                              <w:rPr>
                                <w:rFonts w:asciiTheme="majorBidi" w:hAnsiTheme="majorBidi" w:cstheme="majorBidi"/>
                                <w:b/>
                                <w:bCs/>
                                <w:rtl/>
                              </w:rPr>
                              <w:t>תאריך הבחינה:</w:t>
                            </w:r>
                            <w:r w:rsidRPr="001A2FE5">
                              <w:rPr>
                                <w:rFonts w:asciiTheme="majorBidi" w:hAnsiTheme="majorBidi" w:cstheme="majorBidi"/>
                                <w:rtl/>
                              </w:rPr>
                              <w:tab/>
                            </w:r>
                            <w:r w:rsidR="006062F3">
                              <w:rPr>
                                <w:rFonts w:asciiTheme="majorBidi" w:hAnsiTheme="majorBidi" w:cstheme="majorBidi" w:hint="cs"/>
                                <w:rtl/>
                              </w:rPr>
                              <w:t>3</w:t>
                            </w:r>
                            <w:r w:rsidRPr="001A2FE5">
                              <w:rPr>
                                <w:rFonts w:asciiTheme="majorBidi" w:hAnsiTheme="majorBidi" w:cstheme="majorBidi"/>
                                <w:rtl/>
                              </w:rPr>
                              <w:t xml:space="preserve"> </w:t>
                            </w:r>
                            <w:r w:rsidR="00821E12">
                              <w:rPr>
                                <w:rFonts w:asciiTheme="majorBidi" w:hAnsiTheme="majorBidi" w:cstheme="majorBidi" w:hint="cs"/>
                                <w:rtl/>
                              </w:rPr>
                              <w:t>יולי</w:t>
                            </w:r>
                            <w:r w:rsidRPr="001A2FE5">
                              <w:rPr>
                                <w:rFonts w:asciiTheme="majorBidi" w:hAnsiTheme="majorBidi" w:cstheme="majorBidi"/>
                                <w:rtl/>
                              </w:rPr>
                              <w:t xml:space="preserve"> </w:t>
                            </w:r>
                            <w:r>
                              <w:rPr>
                                <w:rFonts w:asciiTheme="majorBidi" w:hAnsiTheme="majorBidi" w:cstheme="majorBidi" w:hint="cs"/>
                                <w:rtl/>
                              </w:rPr>
                              <w:t>201</w:t>
                            </w:r>
                            <w:r w:rsidR="006062F3">
                              <w:rPr>
                                <w:rFonts w:asciiTheme="majorBidi" w:hAnsiTheme="majorBidi" w:cstheme="majorBidi" w:hint="cs"/>
                                <w:rtl/>
                              </w:rPr>
                              <w:t>6</w:t>
                            </w:r>
                          </w:p>
                          <w:p w14:paraId="653CA208" w14:textId="6C5174FA"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המרצה:</w:t>
                            </w:r>
                            <w:r w:rsidRPr="001A2FE5">
                              <w:rPr>
                                <w:rFonts w:asciiTheme="majorBidi" w:hAnsiTheme="majorBidi" w:cstheme="majorBidi"/>
                                <w:rtl/>
                              </w:rPr>
                              <w:t xml:space="preserve">  </w:t>
                            </w:r>
                            <w:r w:rsidRPr="001A2FE5">
                              <w:rPr>
                                <w:rFonts w:asciiTheme="majorBidi" w:hAnsiTheme="majorBidi" w:cstheme="majorBidi"/>
                                <w:rtl/>
                              </w:rPr>
                              <w:tab/>
                              <w:t xml:space="preserve">ד"ר </w:t>
                            </w:r>
                            <w:r w:rsidR="00D70C19">
                              <w:rPr>
                                <w:rFonts w:asciiTheme="majorBidi" w:hAnsiTheme="majorBidi" w:cstheme="majorBidi" w:hint="cs"/>
                                <w:rtl/>
                              </w:rPr>
                              <w:t>ארנון שטורם</w:t>
                            </w:r>
                          </w:p>
                          <w:p w14:paraId="6220FBA6" w14:textId="57A9D53F"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הקורס:</w:t>
                            </w:r>
                            <w:r w:rsidRPr="001A2FE5">
                              <w:rPr>
                                <w:rFonts w:asciiTheme="majorBidi" w:hAnsiTheme="majorBidi" w:cstheme="majorBidi"/>
                                <w:rtl/>
                              </w:rPr>
                              <w:t xml:space="preserve">          ניתוח ועיצוב </w:t>
                            </w:r>
                            <w:r w:rsidR="00D70C19">
                              <w:rPr>
                                <w:rFonts w:asciiTheme="majorBidi" w:hAnsiTheme="majorBidi" w:cstheme="majorBidi" w:hint="cs"/>
                                <w:rtl/>
                              </w:rPr>
                              <w:t>מונחה עצמים</w:t>
                            </w:r>
                          </w:p>
                          <w:p w14:paraId="2662FAFB" w14:textId="0E9BACD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מס' הקורס:</w:t>
                            </w:r>
                            <w:r w:rsidRPr="001A2FE5">
                              <w:rPr>
                                <w:rFonts w:asciiTheme="majorBidi" w:hAnsiTheme="majorBidi" w:cstheme="majorBidi"/>
                                <w:b/>
                                <w:bCs/>
                                <w:rtl/>
                              </w:rPr>
                              <w:tab/>
                            </w:r>
                            <w:r w:rsidRPr="001A2FE5">
                              <w:rPr>
                                <w:rFonts w:asciiTheme="majorBidi" w:hAnsiTheme="majorBidi" w:cstheme="majorBidi"/>
                                <w:rtl/>
                              </w:rPr>
                              <w:t>37213</w:t>
                            </w:r>
                            <w:r w:rsidR="00821E12">
                              <w:rPr>
                                <w:rFonts w:asciiTheme="majorBidi" w:hAnsiTheme="majorBidi" w:cstheme="majorBidi" w:hint="cs"/>
                                <w:rtl/>
                              </w:rPr>
                              <w:t>103</w:t>
                            </w:r>
                          </w:p>
                          <w:p w14:paraId="3E432356" w14:textId="52B5193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מיועד לתלמידי:</w:t>
                            </w:r>
                            <w:r w:rsidRPr="001A2FE5">
                              <w:rPr>
                                <w:rFonts w:asciiTheme="majorBidi" w:hAnsiTheme="majorBidi" w:cstheme="majorBidi"/>
                                <w:rtl/>
                              </w:rPr>
                              <w:t xml:space="preserve"> </w:t>
                            </w:r>
                            <w:r w:rsidRPr="001A2FE5">
                              <w:rPr>
                                <w:rFonts w:asciiTheme="majorBidi" w:hAnsiTheme="majorBidi" w:cstheme="majorBidi"/>
                                <w:rtl/>
                              </w:rPr>
                              <w:tab/>
                            </w:r>
                            <w:r w:rsidR="00821E12">
                              <w:rPr>
                                <w:rFonts w:asciiTheme="majorBidi" w:hAnsiTheme="majorBidi" w:cstheme="majorBidi" w:hint="cs"/>
                                <w:rtl/>
                              </w:rPr>
                              <w:t>הנדסת מערכות מידע, שנה ג'</w:t>
                            </w:r>
                          </w:p>
                          <w:p w14:paraId="30AF5DE7" w14:textId="748DFA44"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סמסטר'</w:t>
                            </w:r>
                            <w:r w:rsidRPr="001A2FE5">
                              <w:rPr>
                                <w:rFonts w:asciiTheme="majorBidi" w:hAnsiTheme="majorBidi" w:cstheme="majorBidi"/>
                                <w:rtl/>
                              </w:rPr>
                              <w:t xml:space="preserve">: ב'      </w:t>
                            </w:r>
                            <w:r w:rsidRPr="001A2FE5">
                              <w:rPr>
                                <w:rFonts w:asciiTheme="majorBidi" w:hAnsiTheme="majorBidi" w:cstheme="majorBidi"/>
                                <w:rtl/>
                              </w:rPr>
                              <w:tab/>
                            </w:r>
                            <w:r w:rsidRPr="001A2FE5">
                              <w:rPr>
                                <w:rFonts w:asciiTheme="majorBidi" w:hAnsiTheme="majorBidi" w:cstheme="majorBidi"/>
                                <w:b/>
                                <w:bCs/>
                                <w:rtl/>
                              </w:rPr>
                              <w:t>מועד:</w:t>
                            </w:r>
                            <w:r w:rsidRPr="001A2FE5">
                              <w:rPr>
                                <w:rFonts w:asciiTheme="majorBidi" w:hAnsiTheme="majorBidi" w:cstheme="majorBidi"/>
                                <w:b/>
                                <w:bCs/>
                                <w:rtl/>
                              </w:rPr>
                              <w:tab/>
                            </w:r>
                            <w:r w:rsidR="00821E12">
                              <w:rPr>
                                <w:rFonts w:asciiTheme="majorBidi" w:hAnsiTheme="majorBidi" w:cstheme="majorBidi" w:hint="cs"/>
                                <w:rtl/>
                              </w:rPr>
                              <w:t>א'</w:t>
                            </w:r>
                          </w:p>
                          <w:p w14:paraId="52B24195" w14:textId="60B80A51" w:rsidR="001A2FE5" w:rsidRDefault="001A2FE5" w:rsidP="009E401F">
                            <w:pPr>
                              <w:spacing w:after="0"/>
                              <w:rPr>
                                <w:rFonts w:asciiTheme="majorBidi" w:hAnsiTheme="majorBidi" w:cstheme="majorBidi"/>
                                <w:rtl/>
                              </w:rPr>
                            </w:pPr>
                            <w:r w:rsidRPr="001A2FE5">
                              <w:rPr>
                                <w:rFonts w:asciiTheme="majorBidi" w:hAnsiTheme="majorBidi" w:cstheme="majorBidi"/>
                                <w:b/>
                                <w:bCs/>
                                <w:rtl/>
                              </w:rPr>
                              <w:t>משך הבחינה:</w:t>
                            </w:r>
                            <w:r w:rsidR="009E401F">
                              <w:rPr>
                                <w:rFonts w:asciiTheme="majorBidi" w:hAnsiTheme="majorBidi" w:cstheme="majorBidi"/>
                                <w:rtl/>
                              </w:rPr>
                              <w:t xml:space="preserve"> </w:t>
                            </w:r>
                            <w:r w:rsidR="009E401F">
                              <w:rPr>
                                <w:rFonts w:asciiTheme="majorBidi" w:hAnsiTheme="majorBidi" w:cstheme="majorBidi"/>
                              </w:rPr>
                              <w:tab/>
                            </w:r>
                            <w:r w:rsidR="009E401F">
                              <w:rPr>
                                <w:rFonts w:asciiTheme="majorBidi" w:hAnsiTheme="majorBidi" w:cstheme="majorBidi" w:hint="cs"/>
                                <w:rtl/>
                              </w:rPr>
                              <w:t>שלוש שעות</w:t>
                            </w:r>
                          </w:p>
                          <w:p w14:paraId="1B8AC2BA" w14:textId="77777777" w:rsidR="001A2FE5" w:rsidRPr="001A2FE5" w:rsidRDefault="001A2FE5" w:rsidP="001A2FE5">
                            <w:pPr>
                              <w:spacing w:after="0"/>
                              <w:rPr>
                                <w:rFonts w:asciiTheme="majorBidi" w:hAnsiTheme="majorBidi" w:cstheme="majorBidi"/>
                              </w:rPr>
                            </w:pPr>
                            <w:r w:rsidRPr="001A2FE5">
                              <w:rPr>
                                <w:rFonts w:asciiTheme="majorBidi" w:hAnsiTheme="majorBidi" w:cstheme="majorBidi"/>
                                <w:b/>
                                <w:bCs/>
                                <w:rtl/>
                              </w:rPr>
                              <w:t>חומר עזר:</w:t>
                            </w:r>
                            <w:r w:rsidRPr="001A2FE5">
                              <w:rPr>
                                <w:rFonts w:asciiTheme="majorBidi" w:hAnsiTheme="majorBidi" w:cstheme="majorBidi"/>
                                <w:rtl/>
                              </w:rPr>
                              <w:t xml:space="preserve"> </w:t>
                            </w:r>
                            <w:r w:rsidRPr="001A2FE5">
                              <w:rPr>
                                <w:rFonts w:asciiTheme="majorBidi" w:hAnsiTheme="majorBidi" w:cstheme="majorBidi"/>
                                <w:rtl/>
                              </w:rPr>
                              <w:tab/>
                              <w:t>כל חומר עזר (מודפס)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288B25A" id="Rounded Rectangle 5" o:spid="_x0000_s1026" style="position:absolute;left:0;text-align:left;margin-left:-19.9pt;margin-top:-29.25pt;width:226.5pt;height:1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">
                <v:shadow on="t" opacity=".5" offset="6pt,6pt"/>
                <v:textbox>
                  <w:txbxContent>
                    <w:p w14:paraId="612F0E18" w14:textId="5ED4DF2B" w:rsidR="001A2FE5" w:rsidRPr="001A2FE5" w:rsidRDefault="001A2FE5" w:rsidP="006062F3">
                      <w:pPr>
                        <w:spacing w:after="0"/>
                        <w:rPr>
                          <w:rFonts w:asciiTheme="majorBidi" w:hAnsiTheme="majorBidi" w:cstheme="majorBidi"/>
                          <w:rtl/>
                        </w:rPr>
                      </w:pPr>
                      <w:r w:rsidRPr="001A2FE5">
                        <w:rPr>
                          <w:rFonts w:asciiTheme="majorBidi" w:hAnsiTheme="majorBidi" w:cstheme="majorBidi"/>
                          <w:b/>
                          <w:bCs/>
                          <w:rtl/>
                        </w:rPr>
                        <w:t>תאריך הבחינה:</w:t>
                      </w:r>
                      <w:r w:rsidRPr="001A2FE5">
                        <w:rPr>
                          <w:rFonts w:asciiTheme="majorBidi" w:hAnsiTheme="majorBidi" w:cstheme="majorBidi"/>
                          <w:rtl/>
                        </w:rPr>
                        <w:tab/>
                      </w:r>
                      <w:r w:rsidR="006062F3">
                        <w:rPr>
                          <w:rFonts w:asciiTheme="majorBidi" w:hAnsiTheme="majorBidi" w:cstheme="majorBidi" w:hint="cs"/>
                          <w:rtl/>
                        </w:rPr>
                        <w:t>3</w:t>
                      </w:r>
                      <w:r w:rsidRPr="001A2FE5">
                        <w:rPr>
                          <w:rFonts w:asciiTheme="majorBidi" w:hAnsiTheme="majorBidi" w:cstheme="majorBidi"/>
                          <w:rtl/>
                        </w:rPr>
                        <w:t xml:space="preserve"> </w:t>
                      </w:r>
                      <w:r w:rsidR="00821E12">
                        <w:rPr>
                          <w:rFonts w:asciiTheme="majorBidi" w:hAnsiTheme="majorBidi" w:cstheme="majorBidi" w:hint="cs"/>
                          <w:rtl/>
                        </w:rPr>
                        <w:t>יולי</w:t>
                      </w:r>
                      <w:r w:rsidRPr="001A2FE5">
                        <w:rPr>
                          <w:rFonts w:asciiTheme="majorBidi" w:hAnsiTheme="majorBidi" w:cstheme="majorBidi"/>
                          <w:rtl/>
                        </w:rPr>
                        <w:t xml:space="preserve"> </w:t>
                      </w:r>
                      <w:r>
                        <w:rPr>
                          <w:rFonts w:asciiTheme="majorBidi" w:hAnsiTheme="majorBidi" w:cstheme="majorBidi" w:hint="cs"/>
                          <w:rtl/>
                        </w:rPr>
                        <w:t>201</w:t>
                      </w:r>
                      <w:r w:rsidR="006062F3">
                        <w:rPr>
                          <w:rFonts w:asciiTheme="majorBidi" w:hAnsiTheme="majorBidi" w:cstheme="majorBidi" w:hint="cs"/>
                          <w:rtl/>
                        </w:rPr>
                        <w:t>6</w:t>
                      </w:r>
                    </w:p>
                    <w:p w14:paraId="653CA208" w14:textId="6C5174FA"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המרצה:</w:t>
                      </w:r>
                      <w:r w:rsidRPr="001A2FE5">
                        <w:rPr>
                          <w:rFonts w:asciiTheme="majorBidi" w:hAnsiTheme="majorBidi" w:cstheme="majorBidi"/>
                          <w:rtl/>
                        </w:rPr>
                        <w:t xml:space="preserve">  </w:t>
                      </w:r>
                      <w:r w:rsidRPr="001A2FE5">
                        <w:rPr>
                          <w:rFonts w:asciiTheme="majorBidi" w:hAnsiTheme="majorBidi" w:cstheme="majorBidi"/>
                          <w:rtl/>
                        </w:rPr>
                        <w:tab/>
                        <w:t xml:space="preserve">ד"ר </w:t>
                      </w:r>
                      <w:r w:rsidR="00D70C19">
                        <w:rPr>
                          <w:rFonts w:asciiTheme="majorBidi" w:hAnsiTheme="majorBidi" w:cstheme="majorBidi" w:hint="cs"/>
                          <w:rtl/>
                        </w:rPr>
                        <w:t>ארנון שטורם</w:t>
                      </w:r>
                    </w:p>
                    <w:p w14:paraId="6220FBA6" w14:textId="57A9D53F"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הקורס:</w:t>
                      </w:r>
                      <w:r w:rsidRPr="001A2FE5">
                        <w:rPr>
                          <w:rFonts w:asciiTheme="majorBidi" w:hAnsiTheme="majorBidi" w:cstheme="majorBidi"/>
                          <w:rtl/>
                        </w:rPr>
                        <w:t xml:space="preserve">          ניתוח ועיצוב </w:t>
                      </w:r>
                      <w:r w:rsidR="00D70C19">
                        <w:rPr>
                          <w:rFonts w:asciiTheme="majorBidi" w:hAnsiTheme="majorBidi" w:cstheme="majorBidi" w:hint="cs"/>
                          <w:rtl/>
                        </w:rPr>
                        <w:t>מונחה עצמים</w:t>
                      </w:r>
                    </w:p>
                    <w:p w14:paraId="2662FAFB" w14:textId="0E9BACD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מס' הקורס:</w:t>
                      </w:r>
                      <w:r w:rsidRPr="001A2FE5">
                        <w:rPr>
                          <w:rFonts w:asciiTheme="majorBidi" w:hAnsiTheme="majorBidi" w:cstheme="majorBidi"/>
                          <w:b/>
                          <w:bCs/>
                          <w:rtl/>
                        </w:rPr>
                        <w:tab/>
                      </w:r>
                      <w:r w:rsidRPr="001A2FE5">
                        <w:rPr>
                          <w:rFonts w:asciiTheme="majorBidi" w:hAnsiTheme="majorBidi" w:cstheme="majorBidi"/>
                          <w:rtl/>
                        </w:rPr>
                        <w:t>37213</w:t>
                      </w:r>
                      <w:r w:rsidR="00821E12">
                        <w:rPr>
                          <w:rFonts w:asciiTheme="majorBidi" w:hAnsiTheme="majorBidi" w:cstheme="majorBidi" w:hint="cs"/>
                          <w:rtl/>
                        </w:rPr>
                        <w:t>103</w:t>
                      </w:r>
                    </w:p>
                    <w:p w14:paraId="3E432356" w14:textId="52B5193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מיועד לתלמידי:</w:t>
                      </w:r>
                      <w:r w:rsidRPr="001A2FE5">
                        <w:rPr>
                          <w:rFonts w:asciiTheme="majorBidi" w:hAnsiTheme="majorBidi" w:cstheme="majorBidi"/>
                          <w:rtl/>
                        </w:rPr>
                        <w:t xml:space="preserve"> </w:t>
                      </w:r>
                      <w:r w:rsidRPr="001A2FE5">
                        <w:rPr>
                          <w:rFonts w:asciiTheme="majorBidi" w:hAnsiTheme="majorBidi" w:cstheme="majorBidi"/>
                          <w:rtl/>
                        </w:rPr>
                        <w:tab/>
                      </w:r>
                      <w:r w:rsidR="00821E12">
                        <w:rPr>
                          <w:rFonts w:asciiTheme="majorBidi" w:hAnsiTheme="majorBidi" w:cstheme="majorBidi" w:hint="cs"/>
                          <w:rtl/>
                        </w:rPr>
                        <w:t>הנדסת מערכות מידע, שנה ג'</w:t>
                      </w:r>
                    </w:p>
                    <w:p w14:paraId="30AF5DE7" w14:textId="748DFA44"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סמסטר'</w:t>
                      </w:r>
                      <w:r w:rsidRPr="001A2FE5">
                        <w:rPr>
                          <w:rFonts w:asciiTheme="majorBidi" w:hAnsiTheme="majorBidi" w:cstheme="majorBidi"/>
                          <w:rtl/>
                        </w:rPr>
                        <w:t xml:space="preserve">: ב'      </w:t>
                      </w:r>
                      <w:r w:rsidRPr="001A2FE5">
                        <w:rPr>
                          <w:rFonts w:asciiTheme="majorBidi" w:hAnsiTheme="majorBidi" w:cstheme="majorBidi"/>
                          <w:rtl/>
                        </w:rPr>
                        <w:tab/>
                      </w:r>
                      <w:r w:rsidRPr="001A2FE5">
                        <w:rPr>
                          <w:rFonts w:asciiTheme="majorBidi" w:hAnsiTheme="majorBidi" w:cstheme="majorBidi"/>
                          <w:b/>
                          <w:bCs/>
                          <w:rtl/>
                        </w:rPr>
                        <w:t>מועד:</w:t>
                      </w:r>
                      <w:r w:rsidRPr="001A2FE5">
                        <w:rPr>
                          <w:rFonts w:asciiTheme="majorBidi" w:hAnsiTheme="majorBidi" w:cstheme="majorBidi"/>
                          <w:b/>
                          <w:bCs/>
                          <w:rtl/>
                        </w:rPr>
                        <w:tab/>
                      </w:r>
                      <w:r w:rsidR="00821E12">
                        <w:rPr>
                          <w:rFonts w:asciiTheme="majorBidi" w:hAnsiTheme="majorBidi" w:cstheme="majorBidi" w:hint="cs"/>
                          <w:rtl/>
                        </w:rPr>
                        <w:t>א'</w:t>
                      </w:r>
                    </w:p>
                    <w:p w14:paraId="52B24195" w14:textId="60B80A51" w:rsidR="001A2FE5" w:rsidRDefault="001A2FE5" w:rsidP="009E401F">
                      <w:pPr>
                        <w:spacing w:after="0"/>
                        <w:rPr>
                          <w:rFonts w:asciiTheme="majorBidi" w:hAnsiTheme="majorBidi" w:cstheme="majorBidi"/>
                          <w:rtl/>
                        </w:rPr>
                      </w:pPr>
                      <w:r w:rsidRPr="001A2FE5">
                        <w:rPr>
                          <w:rFonts w:asciiTheme="majorBidi" w:hAnsiTheme="majorBidi" w:cstheme="majorBidi"/>
                          <w:b/>
                          <w:bCs/>
                          <w:rtl/>
                        </w:rPr>
                        <w:t>משך הבחינה:</w:t>
                      </w:r>
                      <w:r w:rsidR="009E401F">
                        <w:rPr>
                          <w:rFonts w:asciiTheme="majorBidi" w:hAnsiTheme="majorBidi" w:cstheme="majorBidi"/>
                          <w:rtl/>
                        </w:rPr>
                        <w:t xml:space="preserve"> </w:t>
                      </w:r>
                      <w:r w:rsidR="009E401F">
                        <w:rPr>
                          <w:rFonts w:asciiTheme="majorBidi" w:hAnsiTheme="majorBidi" w:cstheme="majorBidi"/>
                        </w:rPr>
                        <w:tab/>
                      </w:r>
                      <w:r w:rsidR="009E401F">
                        <w:rPr>
                          <w:rFonts w:asciiTheme="majorBidi" w:hAnsiTheme="majorBidi" w:cstheme="majorBidi" w:hint="cs"/>
                          <w:rtl/>
                        </w:rPr>
                        <w:t>שלוש שעות</w:t>
                      </w:r>
                    </w:p>
                    <w:p w14:paraId="1B8AC2BA" w14:textId="77777777" w:rsidR="001A2FE5" w:rsidRPr="001A2FE5" w:rsidRDefault="001A2FE5" w:rsidP="001A2FE5">
                      <w:pPr>
                        <w:spacing w:after="0"/>
                        <w:rPr>
                          <w:rFonts w:asciiTheme="majorBidi" w:hAnsiTheme="majorBidi" w:cstheme="majorBidi"/>
                        </w:rPr>
                      </w:pPr>
                      <w:r w:rsidRPr="001A2FE5">
                        <w:rPr>
                          <w:rFonts w:asciiTheme="majorBidi" w:hAnsiTheme="majorBidi" w:cstheme="majorBidi"/>
                          <w:b/>
                          <w:bCs/>
                          <w:rtl/>
                        </w:rPr>
                        <w:t>חומר עזר:</w:t>
                      </w:r>
                      <w:r w:rsidRPr="001A2FE5">
                        <w:rPr>
                          <w:rFonts w:asciiTheme="majorBidi" w:hAnsiTheme="majorBidi" w:cstheme="majorBidi"/>
                          <w:rtl/>
                        </w:rPr>
                        <w:t xml:space="preserve"> </w:t>
                      </w:r>
                      <w:r w:rsidRPr="001A2FE5">
                        <w:rPr>
                          <w:rFonts w:asciiTheme="majorBidi" w:hAnsiTheme="majorBidi" w:cstheme="majorBidi"/>
                          <w:rtl/>
                        </w:rPr>
                        <w:tab/>
                        <w:t>כל חומר עזר (מודפס)</w:t>
                      </w:r>
                    </w:p>
                  </w:txbxContent>
                </v:textbox>
              </v:roundrect>
            </w:pict>
          </mc:Fallback>
        </mc:AlternateContent>
      </w:r>
      <w:r w:rsidRPr="001A2FE5">
        <w:rPr>
          <w:rFonts w:asciiTheme="majorBidi" w:hAnsiTheme="majorBidi" w:cstheme="majorBidi"/>
          <w:bCs/>
          <w:sz w:val="24"/>
          <w:szCs w:val="24"/>
          <w:rtl/>
        </w:rPr>
        <w:t>אוניברסיטת בן-גוריון בנגב</w:t>
      </w:r>
    </w:p>
    <w:p w14:paraId="4E127C24" w14:textId="77777777" w:rsidR="001A2FE5" w:rsidRPr="001A2FE5" w:rsidRDefault="001A2FE5" w:rsidP="0073471C">
      <w:pPr>
        <w:pStyle w:val="Heading9"/>
        <w:spacing w:after="120"/>
        <w:jc w:val="both"/>
        <w:rPr>
          <w:rFonts w:asciiTheme="majorBidi" w:hAnsiTheme="majorBidi" w:cstheme="majorBidi"/>
          <w:sz w:val="24"/>
          <w:szCs w:val="24"/>
          <w:rtl/>
        </w:rPr>
      </w:pPr>
      <w:r w:rsidRPr="001A2FE5">
        <w:rPr>
          <w:rFonts w:asciiTheme="majorBidi" w:hAnsiTheme="majorBidi" w:cstheme="majorBidi"/>
          <w:sz w:val="24"/>
          <w:szCs w:val="24"/>
          <w:rtl/>
        </w:rPr>
        <w:t>המחלקה להנדסת מערכות מידע</w:t>
      </w:r>
    </w:p>
    <w:p w14:paraId="36314094" w14:textId="77777777" w:rsidR="001A2FE5" w:rsidRPr="001A2FE5" w:rsidRDefault="001A2FE5" w:rsidP="0073471C">
      <w:pPr>
        <w:jc w:val="both"/>
        <w:rPr>
          <w:rFonts w:asciiTheme="majorBidi" w:hAnsiTheme="majorBidi" w:cstheme="majorBidi"/>
          <w:rtl/>
        </w:rPr>
      </w:pPr>
    </w:p>
    <w:p w14:paraId="1A873CE4" w14:textId="77777777" w:rsidR="001A2FE5" w:rsidRPr="001A2FE5" w:rsidRDefault="001A2FE5" w:rsidP="0073471C">
      <w:pPr>
        <w:spacing w:after="120"/>
        <w:jc w:val="both"/>
        <w:rPr>
          <w:rFonts w:asciiTheme="majorBidi" w:hAnsiTheme="majorBidi" w:cstheme="majorBidi"/>
          <w:b/>
          <w:bCs/>
          <w:sz w:val="28"/>
          <w:szCs w:val="28"/>
          <w:u w:val="single"/>
          <w:rtl/>
        </w:rPr>
      </w:pPr>
    </w:p>
    <w:p w14:paraId="3D5D65B8" w14:textId="77777777" w:rsidR="00F81F99" w:rsidRDefault="00F81F99" w:rsidP="004820B9">
      <w:pPr>
        <w:spacing w:after="120"/>
        <w:jc w:val="center"/>
        <w:rPr>
          <w:rFonts w:asciiTheme="majorBidi" w:hAnsiTheme="majorBidi" w:cstheme="majorBidi"/>
          <w:b/>
          <w:bCs/>
          <w:sz w:val="28"/>
          <w:szCs w:val="28"/>
          <w:u w:val="single"/>
          <w:rtl/>
        </w:rPr>
      </w:pPr>
    </w:p>
    <w:p w14:paraId="4314216E" w14:textId="77777777" w:rsidR="00F81F99" w:rsidRDefault="00F81F99" w:rsidP="004820B9">
      <w:pPr>
        <w:spacing w:after="120"/>
        <w:jc w:val="center"/>
        <w:rPr>
          <w:rFonts w:asciiTheme="majorBidi" w:hAnsiTheme="majorBidi" w:cstheme="majorBidi"/>
          <w:b/>
          <w:bCs/>
          <w:sz w:val="28"/>
          <w:szCs w:val="28"/>
          <w:u w:val="single"/>
          <w:rtl/>
        </w:rPr>
      </w:pPr>
    </w:p>
    <w:p w14:paraId="76534DC7" w14:textId="77777777" w:rsidR="00F81F99" w:rsidRDefault="00F81F99" w:rsidP="004820B9">
      <w:pPr>
        <w:spacing w:after="120"/>
        <w:jc w:val="center"/>
        <w:rPr>
          <w:rFonts w:asciiTheme="majorBidi" w:hAnsiTheme="majorBidi" w:cstheme="majorBidi"/>
          <w:b/>
          <w:bCs/>
          <w:sz w:val="28"/>
          <w:szCs w:val="28"/>
          <w:u w:val="single"/>
          <w:rtl/>
        </w:rPr>
      </w:pPr>
    </w:p>
    <w:p w14:paraId="64390E35" w14:textId="4861739E" w:rsidR="001A2FE5" w:rsidRPr="001A2FE5" w:rsidRDefault="00821E12" w:rsidP="004820B9">
      <w:pPr>
        <w:spacing w:after="120"/>
        <w:jc w:val="center"/>
        <w:rPr>
          <w:rFonts w:asciiTheme="majorBidi" w:hAnsiTheme="majorBidi" w:cstheme="majorBidi"/>
          <w:b/>
          <w:bCs/>
          <w:sz w:val="28"/>
          <w:szCs w:val="28"/>
          <w:u w:val="single"/>
          <w:rtl/>
        </w:rPr>
      </w:pPr>
      <w:r>
        <w:rPr>
          <w:rFonts w:asciiTheme="majorBidi" w:hAnsiTheme="majorBidi" w:cstheme="majorBidi" w:hint="cs"/>
          <w:b/>
          <w:bCs/>
          <w:sz w:val="28"/>
          <w:szCs w:val="28"/>
          <w:u w:val="single"/>
          <w:rtl/>
        </w:rPr>
        <w:t>מבחן</w:t>
      </w:r>
      <w:r w:rsidR="001A2FE5" w:rsidRPr="001A2FE5">
        <w:rPr>
          <w:rFonts w:asciiTheme="majorBidi" w:hAnsiTheme="majorBidi" w:cstheme="majorBidi"/>
          <w:b/>
          <w:bCs/>
          <w:sz w:val="28"/>
          <w:szCs w:val="28"/>
          <w:u w:val="single"/>
          <w:rtl/>
        </w:rPr>
        <w:t xml:space="preserve"> 372-1-3</w:t>
      </w:r>
      <w:r w:rsidR="00D70C19">
        <w:rPr>
          <w:rFonts w:asciiTheme="majorBidi" w:hAnsiTheme="majorBidi" w:cstheme="majorBidi" w:hint="cs"/>
          <w:b/>
          <w:bCs/>
          <w:sz w:val="28"/>
          <w:szCs w:val="28"/>
          <w:u w:val="single"/>
          <w:rtl/>
        </w:rPr>
        <w:t>103</w:t>
      </w:r>
      <w:r w:rsidR="001A2FE5" w:rsidRPr="001A2FE5">
        <w:rPr>
          <w:rFonts w:asciiTheme="majorBidi" w:hAnsiTheme="majorBidi" w:cstheme="majorBidi"/>
          <w:b/>
          <w:bCs/>
          <w:sz w:val="28"/>
          <w:szCs w:val="28"/>
          <w:u w:val="single"/>
          <w:rtl/>
        </w:rPr>
        <w:t xml:space="preserve">- ניתוח ועיצוב </w:t>
      </w:r>
      <w:r w:rsidR="00D70C19">
        <w:rPr>
          <w:rFonts w:asciiTheme="majorBidi" w:hAnsiTheme="majorBidi" w:cstheme="majorBidi" w:hint="cs"/>
          <w:b/>
          <w:bCs/>
          <w:sz w:val="28"/>
          <w:szCs w:val="28"/>
          <w:u w:val="single"/>
          <w:rtl/>
        </w:rPr>
        <w:t>מונחה עצמים</w:t>
      </w:r>
    </w:p>
    <w:p w14:paraId="74DBBCCE" w14:textId="77777777" w:rsidR="00F81F99" w:rsidRDefault="00F81F99" w:rsidP="004820B9">
      <w:pPr>
        <w:spacing w:after="60"/>
        <w:jc w:val="center"/>
        <w:rPr>
          <w:rFonts w:asciiTheme="majorBidi" w:hAnsiTheme="majorBidi" w:cstheme="majorBidi"/>
          <w:b/>
          <w:bCs/>
          <w:sz w:val="24"/>
          <w:szCs w:val="24"/>
          <w:rtl/>
        </w:rPr>
      </w:pPr>
    </w:p>
    <w:p w14:paraId="2CE7323C" w14:textId="77777777" w:rsidR="00F81F99" w:rsidRDefault="00F81F99" w:rsidP="004820B9">
      <w:pPr>
        <w:spacing w:after="60"/>
        <w:jc w:val="center"/>
        <w:rPr>
          <w:rFonts w:asciiTheme="majorBidi" w:hAnsiTheme="majorBidi" w:cstheme="majorBidi"/>
          <w:b/>
          <w:bCs/>
          <w:sz w:val="24"/>
          <w:szCs w:val="24"/>
          <w:rtl/>
        </w:rPr>
      </w:pPr>
    </w:p>
    <w:p w14:paraId="3C7EE3F7" w14:textId="77777777" w:rsidR="00F81F99" w:rsidRDefault="00F81F99" w:rsidP="004820B9">
      <w:pPr>
        <w:spacing w:after="60"/>
        <w:jc w:val="center"/>
        <w:rPr>
          <w:rFonts w:asciiTheme="majorBidi" w:hAnsiTheme="majorBidi" w:cstheme="majorBidi"/>
          <w:b/>
          <w:bCs/>
          <w:sz w:val="24"/>
          <w:szCs w:val="24"/>
          <w:rtl/>
        </w:rPr>
      </w:pPr>
    </w:p>
    <w:p w14:paraId="4B9CD379" w14:textId="77777777" w:rsidR="001A2FE5" w:rsidRPr="001A2FE5" w:rsidRDefault="001A2FE5" w:rsidP="004820B9">
      <w:pPr>
        <w:spacing w:after="60"/>
        <w:jc w:val="center"/>
        <w:rPr>
          <w:rFonts w:asciiTheme="majorBidi" w:hAnsiTheme="majorBidi" w:cstheme="majorBidi"/>
          <w:b/>
          <w:bCs/>
          <w:sz w:val="24"/>
          <w:szCs w:val="24"/>
          <w:u w:val="thick"/>
          <w:rtl/>
        </w:rPr>
      </w:pPr>
      <w:r w:rsidRPr="001A2FE5">
        <w:rPr>
          <w:rFonts w:asciiTheme="majorBidi" w:hAnsiTheme="majorBidi" w:cstheme="majorBidi"/>
          <w:b/>
          <w:bCs/>
          <w:sz w:val="24"/>
          <w:szCs w:val="24"/>
          <w:rtl/>
        </w:rPr>
        <w:t xml:space="preserve">מספר נבחן: </w:t>
      </w:r>
      <w:r w:rsidRPr="001A2FE5">
        <w:rPr>
          <w:rFonts w:asciiTheme="majorBidi" w:hAnsiTheme="majorBidi" w:cstheme="majorBidi"/>
          <w:b/>
          <w:bCs/>
          <w:sz w:val="24"/>
          <w:szCs w:val="24"/>
          <w:u w:val="single"/>
          <w:rtl/>
        </w:rPr>
        <w:t>_________</w:t>
      </w:r>
    </w:p>
    <w:p w14:paraId="5639B363" w14:textId="77777777" w:rsidR="004820B9" w:rsidRDefault="004820B9" w:rsidP="0073471C">
      <w:pPr>
        <w:spacing w:after="60"/>
        <w:jc w:val="both"/>
        <w:rPr>
          <w:rFonts w:asciiTheme="majorBidi" w:hAnsiTheme="majorBidi" w:cstheme="majorBidi"/>
          <w:b/>
          <w:bCs/>
          <w:sz w:val="24"/>
          <w:szCs w:val="24"/>
          <w:u w:val="thick"/>
          <w:rtl/>
        </w:rPr>
      </w:pPr>
    </w:p>
    <w:p w14:paraId="7EA3B560" w14:textId="77777777" w:rsidR="004820B9" w:rsidRDefault="004820B9" w:rsidP="0073471C">
      <w:pPr>
        <w:spacing w:after="60"/>
        <w:jc w:val="both"/>
        <w:rPr>
          <w:rFonts w:asciiTheme="majorBidi" w:hAnsiTheme="majorBidi" w:cstheme="majorBidi"/>
          <w:b/>
          <w:bCs/>
          <w:sz w:val="24"/>
          <w:szCs w:val="24"/>
          <w:u w:val="thick"/>
          <w:rtl/>
        </w:rPr>
      </w:pPr>
    </w:p>
    <w:p w14:paraId="2426A04C" w14:textId="77777777" w:rsidR="001A2FE5" w:rsidRPr="001A2FE5" w:rsidRDefault="001A2FE5" w:rsidP="0073471C">
      <w:pPr>
        <w:spacing w:after="60"/>
        <w:jc w:val="both"/>
        <w:rPr>
          <w:rFonts w:asciiTheme="majorBidi" w:hAnsiTheme="majorBidi" w:cstheme="majorBidi"/>
          <w:b/>
          <w:bCs/>
          <w:sz w:val="24"/>
          <w:szCs w:val="24"/>
          <w:u w:val="thick"/>
          <w:rtl/>
        </w:rPr>
      </w:pPr>
      <w:r w:rsidRPr="001A2FE5">
        <w:rPr>
          <w:rFonts w:asciiTheme="majorBidi" w:hAnsiTheme="majorBidi" w:cstheme="majorBidi"/>
          <w:b/>
          <w:bCs/>
          <w:sz w:val="24"/>
          <w:szCs w:val="24"/>
          <w:u w:val="thick"/>
          <w:rtl/>
        </w:rPr>
        <w:t>הערות:</w:t>
      </w:r>
    </w:p>
    <w:p w14:paraId="02644C52" w14:textId="4AEF41C9" w:rsidR="009E401F" w:rsidRPr="009E401F" w:rsidRDefault="009E401F" w:rsidP="009E401F">
      <w:pPr>
        <w:pStyle w:val="ListParagraph"/>
        <w:numPr>
          <w:ilvl w:val="0"/>
          <w:numId w:val="15"/>
        </w:numPr>
        <w:spacing w:after="60" w:line="240" w:lineRule="auto"/>
        <w:jc w:val="both"/>
        <w:rPr>
          <w:rFonts w:asciiTheme="majorBidi" w:hAnsiTheme="majorBidi" w:cstheme="majorBidi"/>
          <w:sz w:val="24"/>
          <w:szCs w:val="24"/>
        </w:rPr>
      </w:pPr>
      <w:r w:rsidRPr="009E401F">
        <w:rPr>
          <w:rFonts w:asciiTheme="majorBidi" w:hAnsiTheme="majorBidi" w:cstheme="majorBidi" w:hint="cs"/>
          <w:b/>
          <w:bCs/>
          <w:sz w:val="24"/>
          <w:szCs w:val="24"/>
          <w:rtl/>
        </w:rPr>
        <w:t>יש לכתוב התשובות רק על ד</w:t>
      </w:r>
      <w:r>
        <w:rPr>
          <w:rFonts w:asciiTheme="majorBidi" w:hAnsiTheme="majorBidi" w:cstheme="majorBidi" w:hint="cs"/>
          <w:b/>
          <w:bCs/>
          <w:sz w:val="24"/>
          <w:szCs w:val="24"/>
          <w:rtl/>
        </w:rPr>
        <w:t>פי</w:t>
      </w:r>
      <w:r w:rsidRPr="009E401F">
        <w:rPr>
          <w:rFonts w:asciiTheme="majorBidi" w:hAnsiTheme="majorBidi" w:cstheme="majorBidi" w:hint="cs"/>
          <w:b/>
          <w:bCs/>
          <w:sz w:val="24"/>
          <w:szCs w:val="24"/>
          <w:rtl/>
        </w:rPr>
        <w:t xml:space="preserve"> המבחן</w:t>
      </w:r>
    </w:p>
    <w:p w14:paraId="4F8837D1" w14:textId="254ECDA7" w:rsidR="001A2FE5" w:rsidRDefault="00266177" w:rsidP="0073471C">
      <w:pPr>
        <w:pStyle w:val="ListParagraph"/>
        <w:numPr>
          <w:ilvl w:val="0"/>
          <w:numId w:val="15"/>
        </w:numPr>
        <w:spacing w:after="60" w:line="240" w:lineRule="auto"/>
        <w:jc w:val="both"/>
        <w:rPr>
          <w:rFonts w:asciiTheme="majorBidi" w:hAnsiTheme="majorBidi" w:cstheme="majorBidi"/>
          <w:sz w:val="24"/>
          <w:szCs w:val="24"/>
        </w:rPr>
      </w:pPr>
      <w:r>
        <w:rPr>
          <w:rFonts w:asciiTheme="majorBidi" w:hAnsiTheme="majorBidi" w:cstheme="majorBidi"/>
          <w:sz w:val="24"/>
          <w:szCs w:val="24"/>
          <w:rtl/>
        </w:rPr>
        <w:t>מלא את מס' הנבחן בשורה למעלה</w:t>
      </w:r>
    </w:p>
    <w:p w14:paraId="5D9D4026" w14:textId="120B59DF" w:rsidR="00821E12" w:rsidRPr="009E401F" w:rsidRDefault="00821E12" w:rsidP="009E401F">
      <w:pPr>
        <w:pStyle w:val="ListParagraph"/>
        <w:spacing w:after="60" w:line="240" w:lineRule="auto"/>
        <w:jc w:val="both"/>
        <w:rPr>
          <w:rFonts w:asciiTheme="majorBidi" w:hAnsiTheme="majorBidi" w:cstheme="majorBidi"/>
          <w:b/>
          <w:bCs/>
          <w:sz w:val="24"/>
          <w:szCs w:val="24"/>
        </w:rPr>
      </w:pPr>
    </w:p>
    <w:p w14:paraId="1E59FA10" w14:textId="77777777" w:rsidR="001A2FE5" w:rsidRPr="001A2FE5" w:rsidRDefault="001A2FE5" w:rsidP="0073471C">
      <w:pPr>
        <w:jc w:val="both"/>
        <w:rPr>
          <w:rFonts w:asciiTheme="majorBidi" w:hAnsiTheme="majorBidi" w:cstheme="majorBidi"/>
          <w:rtl/>
        </w:rPr>
      </w:pPr>
    </w:p>
    <w:p w14:paraId="5CCD4EC4" w14:textId="77777777" w:rsidR="004820B9" w:rsidRDefault="004820B9">
      <w:pPr>
        <w:bidi w:val="0"/>
        <w:rPr>
          <w:rFonts w:asciiTheme="majorBidi" w:hAnsiTheme="majorBidi" w:cstheme="majorBidi"/>
          <w:rtl/>
        </w:rPr>
      </w:pPr>
      <w:r>
        <w:rPr>
          <w:rFonts w:asciiTheme="majorBidi" w:hAnsiTheme="majorBidi" w:cstheme="majorBidi"/>
          <w:rtl/>
        </w:rPr>
        <w:br w:type="page"/>
      </w:r>
    </w:p>
    <w:p w14:paraId="3CE53964" w14:textId="7EF9ABC8" w:rsidR="00A447BE" w:rsidRPr="00182C27" w:rsidRDefault="00A81F3D" w:rsidP="0045108F">
      <w:pPr>
        <w:jc w:val="both"/>
        <w:rPr>
          <w:rFonts w:asciiTheme="majorBidi" w:hAnsiTheme="majorBidi" w:cstheme="majorBidi"/>
          <w:b/>
          <w:bCs/>
          <w:u w:val="single"/>
          <w:rtl/>
        </w:rPr>
      </w:pPr>
      <w:r w:rsidRPr="00182C27">
        <w:rPr>
          <w:rFonts w:asciiTheme="majorBidi" w:hAnsiTheme="majorBidi" w:cstheme="majorBidi"/>
          <w:b/>
          <w:bCs/>
          <w:u w:val="single"/>
          <w:rtl/>
        </w:rPr>
        <w:lastRenderedPageBreak/>
        <w:t>תהליך פיתוח</w:t>
      </w:r>
      <w:r w:rsidR="00266177" w:rsidRPr="00182C27">
        <w:rPr>
          <w:rFonts w:asciiTheme="majorBidi" w:hAnsiTheme="majorBidi" w:cstheme="majorBidi"/>
          <w:b/>
          <w:bCs/>
          <w:u w:val="single"/>
          <w:rtl/>
        </w:rPr>
        <w:t xml:space="preserve"> (</w:t>
      </w:r>
      <w:r w:rsidR="0045108F" w:rsidRPr="00182C27">
        <w:rPr>
          <w:rFonts w:asciiTheme="majorBidi" w:hAnsiTheme="majorBidi" w:cstheme="majorBidi"/>
          <w:b/>
          <w:bCs/>
          <w:u w:val="single"/>
          <w:rtl/>
        </w:rPr>
        <w:t>35</w:t>
      </w:r>
      <w:r w:rsidR="00266177" w:rsidRPr="00182C27">
        <w:rPr>
          <w:rFonts w:asciiTheme="majorBidi" w:hAnsiTheme="majorBidi" w:cstheme="majorBidi"/>
          <w:b/>
          <w:bCs/>
          <w:u w:val="single"/>
          <w:rtl/>
        </w:rPr>
        <w:t xml:space="preserve"> נק</w:t>
      </w:r>
      <w:r w:rsidRPr="00182C27">
        <w:rPr>
          <w:rFonts w:asciiTheme="majorBidi" w:hAnsiTheme="majorBidi" w:cstheme="majorBidi"/>
          <w:b/>
          <w:bCs/>
          <w:u w:val="single"/>
          <w:rtl/>
        </w:rPr>
        <w:t>ודות</w:t>
      </w:r>
      <w:r w:rsidR="00266177" w:rsidRPr="00182C27">
        <w:rPr>
          <w:rFonts w:asciiTheme="majorBidi" w:hAnsiTheme="majorBidi" w:cstheme="majorBidi"/>
          <w:b/>
          <w:bCs/>
          <w:u w:val="single"/>
          <w:rtl/>
        </w:rPr>
        <w:t>)</w:t>
      </w:r>
    </w:p>
    <w:p w14:paraId="341257A6" w14:textId="15EDA75F" w:rsidR="007857A3" w:rsidRPr="00182C27" w:rsidRDefault="00182C27" w:rsidP="00182C27">
      <w:pPr>
        <w:spacing w:after="0" w:line="360" w:lineRule="auto"/>
        <w:jc w:val="both"/>
        <w:rPr>
          <w:rFonts w:asciiTheme="majorBidi" w:hAnsiTheme="majorBidi" w:cstheme="majorBidi"/>
        </w:rPr>
      </w:pPr>
      <w:r>
        <w:rPr>
          <w:rFonts w:asciiTheme="majorBidi" w:hAnsiTheme="majorBidi" w:cstheme="majorBidi" w:hint="cs"/>
          <w:rtl/>
        </w:rPr>
        <w:t>ב</w:t>
      </w:r>
      <w:r w:rsidR="007857A3" w:rsidRPr="00182C27">
        <w:rPr>
          <w:rFonts w:asciiTheme="majorBidi" w:hAnsiTheme="majorBidi" w:cstheme="majorBidi"/>
          <w:rtl/>
        </w:rPr>
        <w:t>מערכת ל</w:t>
      </w:r>
      <w:r w:rsidR="005D4E9E" w:rsidRPr="00182C27">
        <w:rPr>
          <w:rFonts w:asciiTheme="majorBidi" w:hAnsiTheme="majorBidi" w:cstheme="majorBidi"/>
          <w:rtl/>
        </w:rPr>
        <w:t>ניהול הזמנה וטיפול בחדרי מלון</w:t>
      </w:r>
      <w:r w:rsidR="00B928C3">
        <w:rPr>
          <w:rFonts w:asciiTheme="majorBidi" w:hAnsiTheme="majorBidi" w:cstheme="majorBidi"/>
        </w:rPr>
        <w:t>,</w:t>
      </w:r>
      <w:r w:rsidR="007857A3" w:rsidRPr="00182C27">
        <w:rPr>
          <w:rFonts w:asciiTheme="majorBidi" w:hAnsiTheme="majorBidi" w:cstheme="majorBidi"/>
          <w:rtl/>
        </w:rPr>
        <w:t xml:space="preserve"> </w:t>
      </w:r>
      <w:r>
        <w:rPr>
          <w:rFonts w:asciiTheme="majorBidi" w:hAnsiTheme="majorBidi" w:cstheme="majorBidi" w:hint="cs"/>
          <w:rtl/>
        </w:rPr>
        <w:t>לקוחות (</w:t>
      </w:r>
      <w:r>
        <w:rPr>
          <w:rFonts w:asciiTheme="majorBidi" w:hAnsiTheme="majorBidi" w:cstheme="majorBidi"/>
        </w:rPr>
        <w:t>client</w:t>
      </w:r>
      <w:r>
        <w:rPr>
          <w:rFonts w:asciiTheme="majorBidi" w:hAnsiTheme="majorBidi" w:cstheme="majorBidi" w:hint="cs"/>
          <w:rtl/>
        </w:rPr>
        <w:t>) יכולים לבצע הזמנה (</w:t>
      </w:r>
      <w:r>
        <w:rPr>
          <w:rFonts w:asciiTheme="majorBidi" w:hAnsiTheme="majorBidi" w:cstheme="majorBidi"/>
        </w:rPr>
        <w:t>order</w:t>
      </w:r>
      <w:r>
        <w:rPr>
          <w:rFonts w:asciiTheme="majorBidi" w:hAnsiTheme="majorBidi" w:cstheme="majorBidi" w:hint="cs"/>
          <w:rtl/>
        </w:rPr>
        <w:t>) למספר חדרים (</w:t>
      </w:r>
      <w:r>
        <w:rPr>
          <w:rFonts w:asciiTheme="majorBidi" w:hAnsiTheme="majorBidi" w:cstheme="majorBidi"/>
        </w:rPr>
        <w:t>room</w:t>
      </w:r>
      <w:r>
        <w:rPr>
          <w:rFonts w:asciiTheme="majorBidi" w:hAnsiTheme="majorBidi" w:cstheme="majorBidi" w:hint="cs"/>
          <w:rtl/>
        </w:rPr>
        <w:t>) (גם מסוגים שונים (</w:t>
      </w:r>
      <w:r>
        <w:rPr>
          <w:rFonts w:asciiTheme="majorBidi" w:hAnsiTheme="majorBidi" w:cstheme="majorBidi"/>
        </w:rPr>
        <w:t>room type</w:t>
      </w:r>
      <w:r>
        <w:rPr>
          <w:rFonts w:asciiTheme="majorBidi" w:hAnsiTheme="majorBidi" w:cstheme="majorBidi" w:hint="cs"/>
          <w:rtl/>
        </w:rPr>
        <w:t>)) ובזמן הגעתם למלון מתבצעת השמה (</w:t>
      </w:r>
      <w:r>
        <w:rPr>
          <w:rFonts w:asciiTheme="majorBidi" w:hAnsiTheme="majorBidi" w:cstheme="majorBidi"/>
        </w:rPr>
        <w:t>placement</w:t>
      </w:r>
      <w:r>
        <w:rPr>
          <w:rFonts w:asciiTheme="majorBidi" w:hAnsiTheme="majorBidi" w:cstheme="majorBidi" w:hint="cs"/>
          <w:rtl/>
        </w:rPr>
        <w:t xml:space="preserve">) לחדר מסוים. לפניכם </w:t>
      </w:r>
      <w:r w:rsidR="007857A3" w:rsidRPr="00182C27">
        <w:rPr>
          <w:rFonts w:asciiTheme="majorBidi" w:hAnsiTheme="majorBidi" w:cstheme="majorBidi"/>
          <w:rtl/>
        </w:rPr>
        <w:t xml:space="preserve">תרשים מחלקות חלקי של מערכת זו. </w:t>
      </w:r>
    </w:p>
    <w:p w14:paraId="3BE5860F" w14:textId="6DA10D7E" w:rsidR="007857A3" w:rsidRDefault="0045108F" w:rsidP="00A81F3D">
      <w:pPr>
        <w:jc w:val="both"/>
        <w:rPr>
          <w:rFonts w:asciiTheme="majorBidi" w:hAnsiTheme="majorBidi" w:cstheme="majorBidi"/>
        </w:rPr>
      </w:pPr>
      <w:r>
        <w:rPr>
          <w:noProof/>
          <w:lang w:val="en-CA" w:eastAsia="en-CA"/>
        </w:rPr>
        <w:drawing>
          <wp:inline distT="0" distB="0" distL="0" distR="0" wp14:anchorId="568F919C" wp14:editId="293BE228">
            <wp:extent cx="5274310" cy="2192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92020"/>
                    </a:xfrm>
                    <a:prstGeom prst="rect">
                      <a:avLst/>
                    </a:prstGeom>
                  </pic:spPr>
                </pic:pic>
              </a:graphicData>
            </a:graphic>
          </wp:inline>
        </w:drawing>
      </w:r>
    </w:p>
    <w:p w14:paraId="795FE9D3" w14:textId="77777777" w:rsidR="0045108F" w:rsidRDefault="0045108F" w:rsidP="00A81F3D">
      <w:pPr>
        <w:jc w:val="both"/>
        <w:rPr>
          <w:rFonts w:asciiTheme="majorBidi" w:hAnsiTheme="majorBidi" w:cstheme="majorBidi"/>
        </w:rPr>
      </w:pPr>
    </w:p>
    <w:p w14:paraId="452C84D8" w14:textId="0269F2EF" w:rsidR="00407588" w:rsidRDefault="00407588" w:rsidP="00A81F3D">
      <w:pPr>
        <w:jc w:val="both"/>
        <w:rPr>
          <w:rFonts w:asciiTheme="majorBidi" w:hAnsiTheme="majorBidi" w:cstheme="majorBidi"/>
          <w:rtl/>
        </w:rPr>
      </w:pPr>
      <w:r>
        <w:rPr>
          <w:rFonts w:asciiTheme="majorBidi" w:hAnsiTheme="majorBidi" w:cstheme="majorBidi" w:hint="cs"/>
          <w:rtl/>
        </w:rPr>
        <w:t>כתבו האילוצים הבאים</w:t>
      </w:r>
      <w:r w:rsidR="00182C27">
        <w:rPr>
          <w:rFonts w:asciiTheme="majorBidi" w:hAnsiTheme="majorBidi" w:cstheme="majorBidi" w:hint="cs"/>
          <w:rtl/>
        </w:rPr>
        <w:t xml:space="preserve"> (10 נק')</w:t>
      </w:r>
      <w:r>
        <w:rPr>
          <w:rFonts w:asciiTheme="majorBidi" w:hAnsiTheme="majorBidi" w:cstheme="majorBidi" w:hint="cs"/>
          <w:rtl/>
        </w:rPr>
        <w:t>:</w:t>
      </w:r>
    </w:p>
    <w:p w14:paraId="0E36848A" w14:textId="6C29E46B" w:rsidR="00407588" w:rsidRPr="00407588" w:rsidRDefault="00407588" w:rsidP="00407588">
      <w:pPr>
        <w:pStyle w:val="ListParagraph"/>
        <w:numPr>
          <w:ilvl w:val="0"/>
          <w:numId w:val="23"/>
        </w:numPr>
        <w:jc w:val="both"/>
        <w:rPr>
          <w:rFonts w:asciiTheme="majorBidi" w:hAnsiTheme="majorBidi" w:cstheme="majorBidi"/>
          <w:vanish/>
          <w:rtl/>
          <w:specVanish/>
        </w:rPr>
      </w:pPr>
      <w:r>
        <w:rPr>
          <w:rFonts w:asciiTheme="majorBidi" w:hAnsiTheme="majorBidi" w:cstheme="majorBidi" w:hint="cs"/>
          <w:rtl/>
        </w:rPr>
        <w:t>לא יכולה להיות הזמנה (</w:t>
      </w:r>
      <w:r>
        <w:rPr>
          <w:rFonts w:asciiTheme="majorBidi" w:hAnsiTheme="majorBidi" w:cstheme="majorBidi"/>
        </w:rPr>
        <w:t>order</w:t>
      </w:r>
      <w:r>
        <w:rPr>
          <w:rFonts w:asciiTheme="majorBidi" w:hAnsiTheme="majorBidi" w:cstheme="majorBidi" w:hint="cs"/>
          <w:rtl/>
        </w:rPr>
        <w:t>)  של לקוח (</w:t>
      </w:r>
      <w:r>
        <w:rPr>
          <w:rFonts w:asciiTheme="majorBidi" w:hAnsiTheme="majorBidi" w:cstheme="majorBidi"/>
        </w:rPr>
        <w:t>client</w:t>
      </w:r>
      <w:r>
        <w:rPr>
          <w:rFonts w:asciiTheme="majorBidi" w:hAnsiTheme="majorBidi" w:cstheme="majorBidi" w:hint="cs"/>
          <w:rtl/>
        </w:rPr>
        <w:t>)  שאינו חבר (</w:t>
      </w:r>
      <w:r>
        <w:rPr>
          <w:rFonts w:asciiTheme="majorBidi" w:hAnsiTheme="majorBidi" w:cstheme="majorBidi"/>
        </w:rPr>
        <w:t>member</w:t>
      </w:r>
      <w:r>
        <w:rPr>
          <w:rFonts w:asciiTheme="majorBidi" w:hAnsiTheme="majorBidi" w:cstheme="majorBidi" w:hint="cs"/>
          <w:rtl/>
        </w:rPr>
        <w:t>) באותו מלון (</w:t>
      </w:r>
      <w:r w:rsidRPr="00407588">
        <w:rPr>
          <w:rFonts w:asciiTheme="majorBidi" w:hAnsiTheme="majorBidi" w:cstheme="majorBidi"/>
        </w:rPr>
        <w:t>hotel</w:t>
      </w:r>
    </w:p>
    <w:p w14:paraId="491EBE76" w14:textId="4332AFCA" w:rsidR="00F3577E" w:rsidRDefault="00407588" w:rsidP="00A81F3D">
      <w:pPr>
        <w:jc w:val="both"/>
        <w:rPr>
          <w:rFonts w:asciiTheme="majorBidi" w:hAnsiTheme="majorBidi" w:cstheme="majorBidi"/>
          <w:rtl/>
        </w:rPr>
      </w:pPr>
      <w:r w:rsidRPr="00407588">
        <w:rPr>
          <w:rFonts w:asciiTheme="majorBidi" w:hAnsiTheme="majorBidi" w:cstheme="majorBidi" w:hint="cs"/>
          <w:rtl/>
        </w:rPr>
        <w:t>)</w:t>
      </w:r>
    </w:p>
    <w:p w14:paraId="1579B7F8" w14:textId="77777777" w:rsidR="00182C27" w:rsidRDefault="00182C27" w:rsidP="00A81F3D">
      <w:pPr>
        <w:jc w:val="both"/>
        <w:rPr>
          <w:rFonts w:asciiTheme="majorBidi" w:hAnsiTheme="majorBidi" w:cstheme="majorBidi"/>
          <w:rtl/>
        </w:rPr>
      </w:pPr>
    </w:p>
    <w:p w14:paraId="0A8EA8EF" w14:textId="77777777" w:rsidR="00407588" w:rsidRDefault="00407588" w:rsidP="00A81F3D">
      <w:pPr>
        <w:jc w:val="both"/>
        <w:rPr>
          <w:rFonts w:asciiTheme="majorBidi" w:hAnsiTheme="majorBidi" w:cstheme="majorBidi"/>
          <w:rtl/>
        </w:rPr>
      </w:pPr>
    </w:p>
    <w:p w14:paraId="35996130" w14:textId="77777777" w:rsidR="00182C27" w:rsidRDefault="00182C27" w:rsidP="00A81F3D">
      <w:pPr>
        <w:jc w:val="both"/>
        <w:rPr>
          <w:rFonts w:asciiTheme="majorBidi" w:hAnsiTheme="majorBidi" w:cstheme="majorBidi"/>
          <w:rtl/>
        </w:rPr>
      </w:pPr>
    </w:p>
    <w:p w14:paraId="1C0BB478" w14:textId="77777777" w:rsidR="00182C27" w:rsidRDefault="00182C27" w:rsidP="00A81F3D">
      <w:pPr>
        <w:jc w:val="both"/>
        <w:rPr>
          <w:rFonts w:asciiTheme="majorBidi" w:hAnsiTheme="majorBidi" w:cstheme="majorBidi"/>
          <w:rtl/>
        </w:rPr>
      </w:pPr>
    </w:p>
    <w:p w14:paraId="1DF3966B" w14:textId="77777777" w:rsidR="00407588" w:rsidRDefault="00407588" w:rsidP="00A81F3D">
      <w:pPr>
        <w:jc w:val="both"/>
        <w:rPr>
          <w:rFonts w:asciiTheme="majorBidi" w:hAnsiTheme="majorBidi" w:cstheme="majorBidi"/>
          <w:rtl/>
        </w:rPr>
      </w:pPr>
    </w:p>
    <w:p w14:paraId="24DE4630" w14:textId="39A98F28" w:rsidR="00407588" w:rsidRDefault="00407588" w:rsidP="00407588">
      <w:pPr>
        <w:pStyle w:val="ListParagraph"/>
        <w:numPr>
          <w:ilvl w:val="0"/>
          <w:numId w:val="23"/>
        </w:numPr>
        <w:jc w:val="both"/>
        <w:rPr>
          <w:rFonts w:asciiTheme="majorBidi" w:hAnsiTheme="majorBidi" w:cstheme="majorBidi"/>
        </w:rPr>
      </w:pPr>
      <w:r>
        <w:rPr>
          <w:rFonts w:asciiTheme="majorBidi" w:hAnsiTheme="majorBidi" w:cstheme="majorBidi" w:hint="cs"/>
          <w:rtl/>
        </w:rPr>
        <w:t xml:space="preserve">מספר </w:t>
      </w:r>
      <w:proofErr w:type="spellStart"/>
      <w:r>
        <w:rPr>
          <w:rFonts w:asciiTheme="majorBidi" w:hAnsiTheme="majorBidi" w:cstheme="majorBidi" w:hint="cs"/>
          <w:rtl/>
        </w:rPr>
        <w:t>ההשמות</w:t>
      </w:r>
      <w:proofErr w:type="spellEnd"/>
      <w:r>
        <w:rPr>
          <w:rFonts w:asciiTheme="majorBidi" w:hAnsiTheme="majorBidi" w:cstheme="majorBidi" w:hint="cs"/>
          <w:rtl/>
        </w:rPr>
        <w:t xml:space="preserve"> (</w:t>
      </w:r>
      <w:r>
        <w:rPr>
          <w:rFonts w:asciiTheme="majorBidi" w:hAnsiTheme="majorBidi" w:cstheme="majorBidi"/>
        </w:rPr>
        <w:t>placement</w:t>
      </w:r>
      <w:r>
        <w:rPr>
          <w:rFonts w:asciiTheme="majorBidi" w:hAnsiTheme="majorBidi" w:cstheme="majorBidi" w:hint="cs"/>
          <w:rtl/>
        </w:rPr>
        <w:t>) במלון מסוים בתאריך מסוים לא יכול להיות גדול ממספר החדרים באותו מלון.</w:t>
      </w:r>
    </w:p>
    <w:p w14:paraId="799371AB" w14:textId="77777777" w:rsidR="00182C27" w:rsidRDefault="00182C27" w:rsidP="00182C27">
      <w:pPr>
        <w:pStyle w:val="ListParagraph"/>
        <w:jc w:val="both"/>
        <w:rPr>
          <w:rFonts w:asciiTheme="majorBidi" w:hAnsiTheme="majorBidi" w:cstheme="majorBidi"/>
          <w:rtl/>
        </w:rPr>
      </w:pPr>
    </w:p>
    <w:p w14:paraId="287C9F63" w14:textId="77777777" w:rsidR="00182C27" w:rsidRDefault="00182C27" w:rsidP="00182C27">
      <w:pPr>
        <w:pStyle w:val="ListParagraph"/>
        <w:jc w:val="both"/>
        <w:rPr>
          <w:rFonts w:asciiTheme="majorBidi" w:hAnsiTheme="majorBidi" w:cstheme="majorBidi"/>
          <w:rtl/>
        </w:rPr>
      </w:pPr>
    </w:p>
    <w:p w14:paraId="08172FEC" w14:textId="77777777" w:rsidR="00182C27" w:rsidRDefault="00182C27" w:rsidP="00182C27">
      <w:pPr>
        <w:pStyle w:val="ListParagraph"/>
        <w:jc w:val="both"/>
        <w:rPr>
          <w:rFonts w:asciiTheme="majorBidi" w:hAnsiTheme="majorBidi" w:cstheme="majorBidi"/>
          <w:rtl/>
        </w:rPr>
      </w:pPr>
    </w:p>
    <w:p w14:paraId="4FFB72F4" w14:textId="77777777" w:rsidR="00182C27" w:rsidRDefault="00182C27" w:rsidP="00182C27">
      <w:pPr>
        <w:pStyle w:val="ListParagraph"/>
        <w:jc w:val="both"/>
        <w:rPr>
          <w:rFonts w:asciiTheme="majorBidi" w:hAnsiTheme="majorBidi" w:cstheme="majorBidi"/>
          <w:rtl/>
        </w:rPr>
      </w:pPr>
    </w:p>
    <w:p w14:paraId="58324847" w14:textId="77777777" w:rsidR="00182C27" w:rsidRDefault="00182C27" w:rsidP="00182C27">
      <w:pPr>
        <w:pStyle w:val="ListParagraph"/>
        <w:jc w:val="both"/>
        <w:rPr>
          <w:rFonts w:asciiTheme="majorBidi" w:hAnsiTheme="majorBidi" w:cstheme="majorBidi"/>
          <w:rtl/>
        </w:rPr>
      </w:pPr>
    </w:p>
    <w:p w14:paraId="233BF6C4" w14:textId="77777777" w:rsidR="00182C27" w:rsidRDefault="00182C27" w:rsidP="00182C27">
      <w:pPr>
        <w:pStyle w:val="ListParagraph"/>
        <w:jc w:val="both"/>
        <w:rPr>
          <w:rFonts w:asciiTheme="majorBidi" w:hAnsiTheme="majorBidi" w:cstheme="majorBidi"/>
          <w:rtl/>
        </w:rPr>
      </w:pPr>
    </w:p>
    <w:p w14:paraId="4E767E8A" w14:textId="77777777" w:rsidR="00182C27" w:rsidRDefault="00182C27" w:rsidP="00182C27">
      <w:pPr>
        <w:pStyle w:val="ListParagraph"/>
        <w:jc w:val="both"/>
        <w:rPr>
          <w:rFonts w:asciiTheme="majorBidi" w:hAnsiTheme="majorBidi" w:cstheme="majorBidi"/>
        </w:rPr>
      </w:pPr>
    </w:p>
    <w:p w14:paraId="4A5B199F" w14:textId="77777777" w:rsidR="00935B71" w:rsidRDefault="00935B71" w:rsidP="00935B71">
      <w:pPr>
        <w:jc w:val="both"/>
        <w:rPr>
          <w:rFonts w:asciiTheme="majorBidi" w:hAnsiTheme="majorBidi" w:cstheme="majorBidi"/>
          <w:rtl/>
        </w:rPr>
      </w:pPr>
    </w:p>
    <w:p w14:paraId="0F857004" w14:textId="7FEFEDAB" w:rsidR="00935B71" w:rsidRPr="00935B71" w:rsidRDefault="00935B71" w:rsidP="00935B71">
      <w:pPr>
        <w:pStyle w:val="ListParagraph"/>
        <w:numPr>
          <w:ilvl w:val="0"/>
          <w:numId w:val="23"/>
        </w:numPr>
        <w:jc w:val="both"/>
        <w:rPr>
          <w:rFonts w:asciiTheme="majorBidi" w:hAnsiTheme="majorBidi" w:cstheme="majorBidi"/>
          <w:rtl/>
        </w:rPr>
      </w:pPr>
      <w:r>
        <w:rPr>
          <w:rFonts w:asciiTheme="majorBidi" w:hAnsiTheme="majorBidi" w:cstheme="majorBidi" w:hint="cs"/>
          <w:rtl/>
        </w:rPr>
        <w:t>רמת החדר שהושם יכולה להיות באותה רמה (</w:t>
      </w:r>
      <w:r>
        <w:rPr>
          <w:rFonts w:asciiTheme="majorBidi" w:hAnsiTheme="majorBidi" w:cstheme="majorBidi"/>
        </w:rPr>
        <w:t>rank</w:t>
      </w:r>
      <w:r>
        <w:rPr>
          <w:rFonts w:asciiTheme="majorBidi" w:hAnsiTheme="majorBidi" w:cstheme="majorBidi" w:hint="cs"/>
          <w:rtl/>
        </w:rPr>
        <w:t>) של החדר שהוזמן או גבוהה יותר.</w:t>
      </w:r>
    </w:p>
    <w:p w14:paraId="3B7D9E71" w14:textId="01C690B6" w:rsidR="0045108F" w:rsidRPr="0045108F" w:rsidRDefault="0045108F">
      <w:pPr>
        <w:bidi w:val="0"/>
        <w:rPr>
          <w:rFonts w:asciiTheme="majorBidi" w:hAnsiTheme="majorBidi" w:cstheme="majorBidi"/>
          <w:rtl/>
        </w:rPr>
      </w:pPr>
      <w:r w:rsidRPr="0045108F">
        <w:rPr>
          <w:rFonts w:asciiTheme="majorBidi" w:hAnsiTheme="majorBidi" w:cstheme="majorBidi"/>
          <w:rtl/>
        </w:rPr>
        <w:br w:type="page"/>
      </w:r>
    </w:p>
    <w:p w14:paraId="39AA52BC" w14:textId="77777777" w:rsidR="00F3577E" w:rsidRDefault="00F3577E" w:rsidP="00A81F3D">
      <w:pPr>
        <w:jc w:val="both"/>
        <w:rPr>
          <w:rFonts w:asciiTheme="majorBidi" w:hAnsiTheme="majorBidi" w:cstheme="majorBidi"/>
          <w:b/>
          <w:bCs/>
          <w:u w:val="single"/>
        </w:rPr>
      </w:pPr>
    </w:p>
    <w:p w14:paraId="463CD3FC" w14:textId="4C9FEDCE" w:rsidR="00361999" w:rsidRPr="00182C27" w:rsidRDefault="00F3577E" w:rsidP="00301968">
      <w:pPr>
        <w:jc w:val="both"/>
        <w:rPr>
          <w:rFonts w:asciiTheme="majorBidi" w:hAnsiTheme="majorBidi" w:cstheme="majorBidi"/>
        </w:rPr>
      </w:pPr>
      <w:r w:rsidRPr="00182C27">
        <w:rPr>
          <w:rFonts w:asciiTheme="majorBidi" w:hAnsiTheme="majorBidi" w:cstheme="majorBidi" w:hint="cs"/>
          <w:rtl/>
        </w:rPr>
        <w:t xml:space="preserve">בהתבסס על תרשים המחלקות </w:t>
      </w:r>
      <w:r w:rsidR="00AC771C" w:rsidRPr="00182C27">
        <w:rPr>
          <w:rFonts w:asciiTheme="majorBidi" w:hAnsiTheme="majorBidi" w:cstheme="majorBidi" w:hint="cs"/>
          <w:rtl/>
        </w:rPr>
        <w:t xml:space="preserve">תארו את </w:t>
      </w:r>
      <w:r w:rsidR="00AC771C" w:rsidRPr="00182C27">
        <w:rPr>
          <w:rFonts w:asciiTheme="majorBidi" w:hAnsiTheme="majorBidi" w:cstheme="majorBidi" w:hint="cs"/>
          <w:b/>
          <w:bCs/>
          <w:u w:val="single"/>
          <w:rtl/>
        </w:rPr>
        <w:t>החוזה</w:t>
      </w:r>
      <w:r w:rsidR="00AC771C" w:rsidRPr="00182C27">
        <w:rPr>
          <w:rFonts w:asciiTheme="majorBidi" w:hAnsiTheme="majorBidi" w:cstheme="majorBidi" w:hint="cs"/>
          <w:rtl/>
        </w:rPr>
        <w:t xml:space="preserve"> של הפעולה</w:t>
      </w:r>
      <w:r w:rsidR="005D4E9E" w:rsidRPr="00182C27">
        <w:rPr>
          <w:rFonts w:asciiTheme="majorBidi" w:hAnsiTheme="majorBidi" w:cstheme="majorBidi"/>
        </w:rPr>
        <w:t xml:space="preserve"> </w:t>
      </w:r>
      <w:r w:rsidR="00301968">
        <w:rPr>
          <w:rFonts w:asciiTheme="majorBidi" w:hAnsiTheme="majorBidi" w:cstheme="majorBidi" w:hint="cs"/>
          <w:rtl/>
        </w:rPr>
        <w:t>השמת</w:t>
      </w:r>
      <w:r w:rsidR="005D4E9E" w:rsidRPr="00182C27">
        <w:rPr>
          <w:rFonts w:asciiTheme="majorBidi" w:hAnsiTheme="majorBidi" w:cstheme="majorBidi" w:hint="cs"/>
          <w:rtl/>
        </w:rPr>
        <w:t xml:space="preserve"> חדר במלון</w:t>
      </w:r>
      <w:r w:rsidR="00361999" w:rsidRPr="00182C27">
        <w:rPr>
          <w:rFonts w:asciiTheme="majorBidi" w:hAnsiTheme="majorBidi" w:cstheme="majorBidi" w:hint="cs"/>
          <w:rtl/>
        </w:rPr>
        <w:t>. (5 נק</w:t>
      </w:r>
      <w:r w:rsidRPr="00182C27">
        <w:rPr>
          <w:rFonts w:asciiTheme="majorBidi" w:hAnsiTheme="majorBidi" w:cstheme="majorBidi" w:hint="cs"/>
          <w:rtl/>
        </w:rPr>
        <w:t>'</w:t>
      </w:r>
      <w:r w:rsidR="00361999" w:rsidRPr="00182C27">
        <w:rPr>
          <w:rFonts w:asciiTheme="majorBidi" w:hAnsiTheme="majorBidi" w:cstheme="majorBidi" w:hint="cs"/>
          <w:rtl/>
        </w:rPr>
        <w:t>)</w:t>
      </w:r>
    </w:p>
    <w:p w14:paraId="269D3CBF" w14:textId="77777777" w:rsidR="00361999" w:rsidRDefault="00361999" w:rsidP="00361999">
      <w:pPr>
        <w:rPr>
          <w:rtl/>
        </w:rPr>
      </w:pPr>
    </w:p>
    <w:p w14:paraId="793028D3" w14:textId="77777777" w:rsidR="00361999" w:rsidRDefault="00361999" w:rsidP="00361999">
      <w:pPr>
        <w:rPr>
          <w:rtl/>
        </w:rPr>
      </w:pPr>
    </w:p>
    <w:p w14:paraId="479B24C2" w14:textId="77777777" w:rsidR="00361999" w:rsidRDefault="00361999" w:rsidP="00361999">
      <w:pPr>
        <w:rPr>
          <w:rtl/>
        </w:rPr>
      </w:pPr>
    </w:p>
    <w:p w14:paraId="25DDF4EE" w14:textId="77777777" w:rsidR="00361999" w:rsidRDefault="00361999" w:rsidP="00361999">
      <w:pPr>
        <w:rPr>
          <w:rtl/>
        </w:rPr>
      </w:pPr>
    </w:p>
    <w:p w14:paraId="4F0A08C1" w14:textId="77777777" w:rsidR="00361999" w:rsidRDefault="00361999" w:rsidP="00361999">
      <w:pPr>
        <w:rPr>
          <w:rtl/>
        </w:rPr>
      </w:pPr>
    </w:p>
    <w:p w14:paraId="4EFEBA17" w14:textId="77777777" w:rsidR="00361999" w:rsidRDefault="00361999" w:rsidP="00361999">
      <w:pPr>
        <w:rPr>
          <w:rtl/>
        </w:rPr>
      </w:pPr>
    </w:p>
    <w:p w14:paraId="1D35E65D" w14:textId="77777777" w:rsidR="00361999" w:rsidRDefault="00361999" w:rsidP="00361999">
      <w:pPr>
        <w:rPr>
          <w:rtl/>
        </w:rPr>
      </w:pPr>
    </w:p>
    <w:p w14:paraId="37D347BD" w14:textId="77777777" w:rsidR="00361999" w:rsidRDefault="00361999" w:rsidP="00361999">
      <w:pPr>
        <w:rPr>
          <w:rtl/>
        </w:rPr>
      </w:pPr>
    </w:p>
    <w:p w14:paraId="3F740237" w14:textId="77777777" w:rsidR="00361999" w:rsidRDefault="00361999" w:rsidP="00361999">
      <w:pPr>
        <w:rPr>
          <w:rtl/>
        </w:rPr>
      </w:pPr>
    </w:p>
    <w:p w14:paraId="6085C8AD" w14:textId="77777777" w:rsidR="00361999" w:rsidRDefault="00361999" w:rsidP="00361999">
      <w:pPr>
        <w:rPr>
          <w:rtl/>
        </w:rPr>
      </w:pPr>
    </w:p>
    <w:p w14:paraId="077086BE" w14:textId="64A2972E" w:rsidR="00361999" w:rsidRPr="00182C27" w:rsidRDefault="00361999" w:rsidP="00182C27">
      <w:pPr>
        <w:jc w:val="both"/>
        <w:rPr>
          <w:rFonts w:asciiTheme="majorBidi" w:hAnsiTheme="majorBidi" w:cstheme="majorBidi"/>
        </w:rPr>
      </w:pPr>
      <w:r w:rsidRPr="00182C27">
        <w:rPr>
          <w:rFonts w:asciiTheme="majorBidi" w:hAnsiTheme="majorBidi" w:cstheme="majorBidi" w:hint="cs"/>
          <w:rtl/>
        </w:rPr>
        <w:t xml:space="preserve">תארו את </w:t>
      </w:r>
      <w:r w:rsidR="00AC771C" w:rsidRPr="00182C27">
        <w:rPr>
          <w:rFonts w:asciiTheme="majorBidi" w:hAnsiTheme="majorBidi" w:cstheme="majorBidi" w:hint="cs"/>
          <w:rtl/>
        </w:rPr>
        <w:t>ה</w:t>
      </w:r>
      <w:r w:rsidRPr="00182C27">
        <w:rPr>
          <w:rFonts w:asciiTheme="majorBidi" w:hAnsiTheme="majorBidi" w:cstheme="majorBidi" w:hint="cs"/>
          <w:rtl/>
        </w:rPr>
        <w:t>פעול</w:t>
      </w:r>
      <w:r w:rsidR="00AC771C" w:rsidRPr="00182C27">
        <w:rPr>
          <w:rFonts w:asciiTheme="majorBidi" w:hAnsiTheme="majorBidi" w:cstheme="majorBidi" w:hint="cs"/>
          <w:rtl/>
        </w:rPr>
        <w:t>ה</w:t>
      </w:r>
      <w:r w:rsidRPr="00182C27">
        <w:rPr>
          <w:rFonts w:asciiTheme="majorBidi" w:hAnsiTheme="majorBidi" w:cstheme="majorBidi" w:hint="cs"/>
          <w:rtl/>
        </w:rPr>
        <w:t xml:space="preserve"> באמצעות תרשים רצף (עפ"י החוזה שכתבתם בסעיף הקודם). הצדיקו החלטותיכם באמצעות תבניות התכן של </w:t>
      </w:r>
      <w:r w:rsidRPr="00182C27">
        <w:rPr>
          <w:rFonts w:asciiTheme="majorBidi" w:hAnsiTheme="majorBidi" w:cstheme="majorBidi" w:hint="cs"/>
        </w:rPr>
        <w:t>LARMAN</w:t>
      </w:r>
      <w:r w:rsidRPr="00182C27">
        <w:rPr>
          <w:rFonts w:asciiTheme="majorBidi" w:hAnsiTheme="majorBidi" w:cstheme="majorBidi" w:hint="cs"/>
          <w:rtl/>
        </w:rPr>
        <w:t>. (10 נק</w:t>
      </w:r>
      <w:r w:rsidR="00F3577E" w:rsidRPr="00182C27">
        <w:rPr>
          <w:rFonts w:asciiTheme="majorBidi" w:hAnsiTheme="majorBidi" w:cstheme="majorBidi" w:hint="cs"/>
          <w:rtl/>
        </w:rPr>
        <w:t>'</w:t>
      </w:r>
      <w:r w:rsidRPr="00182C27">
        <w:rPr>
          <w:rFonts w:asciiTheme="majorBidi" w:hAnsiTheme="majorBidi" w:cstheme="majorBidi" w:hint="cs"/>
          <w:rtl/>
        </w:rPr>
        <w:t>)</w:t>
      </w:r>
    </w:p>
    <w:p w14:paraId="02EDDE1A" w14:textId="77777777" w:rsidR="00361999" w:rsidRDefault="00361999" w:rsidP="00361999"/>
    <w:p w14:paraId="7A6E2BF6" w14:textId="77777777" w:rsidR="00361999" w:rsidRDefault="00361999" w:rsidP="00361999"/>
    <w:p w14:paraId="6F997620" w14:textId="77777777" w:rsidR="00361999" w:rsidRDefault="00361999" w:rsidP="00361999"/>
    <w:p w14:paraId="6D55A0D5" w14:textId="77777777" w:rsidR="00361999" w:rsidRDefault="00361999" w:rsidP="00361999"/>
    <w:p w14:paraId="02B3C509" w14:textId="77777777" w:rsidR="00735F79" w:rsidRDefault="00735F79">
      <w:pPr>
        <w:bidi w:val="0"/>
        <w:rPr>
          <w:rtl/>
        </w:rPr>
      </w:pPr>
      <w:r>
        <w:rPr>
          <w:rtl/>
        </w:rPr>
        <w:br w:type="page"/>
      </w:r>
    </w:p>
    <w:p w14:paraId="09080B49" w14:textId="1EE36FBF" w:rsidR="0067140D" w:rsidRPr="00182C27" w:rsidRDefault="00735F79" w:rsidP="00182C27">
      <w:pPr>
        <w:jc w:val="both"/>
        <w:rPr>
          <w:rFonts w:asciiTheme="majorBidi" w:hAnsiTheme="majorBidi" w:cstheme="majorBidi"/>
          <w:rtl/>
        </w:rPr>
      </w:pPr>
      <w:r w:rsidRPr="00182C27">
        <w:rPr>
          <w:rFonts w:asciiTheme="majorBidi" w:hAnsiTheme="majorBidi" w:cstheme="majorBidi" w:hint="cs"/>
          <w:rtl/>
        </w:rPr>
        <w:lastRenderedPageBreak/>
        <w:t>כתבו את קוד המממש את הפעולה שלע</w:t>
      </w:r>
      <w:r w:rsidR="00F3577E" w:rsidRPr="00182C27">
        <w:rPr>
          <w:rFonts w:asciiTheme="majorBidi" w:hAnsiTheme="majorBidi" w:cstheme="majorBidi" w:hint="cs"/>
          <w:rtl/>
        </w:rPr>
        <w:t>יל הכולל את כל המחלקות המעורבות (10 נק')</w:t>
      </w:r>
    </w:p>
    <w:p w14:paraId="2C8F59CB" w14:textId="77777777" w:rsidR="0067140D" w:rsidRDefault="0067140D">
      <w:pPr>
        <w:bidi w:val="0"/>
        <w:rPr>
          <w:rtl/>
        </w:rPr>
      </w:pPr>
      <w:r>
        <w:rPr>
          <w:rtl/>
        </w:rPr>
        <w:br w:type="page"/>
      </w:r>
    </w:p>
    <w:p w14:paraId="27839961" w14:textId="1700C333" w:rsidR="00F553DA" w:rsidRPr="00266177" w:rsidRDefault="00F553DA" w:rsidP="00182C27">
      <w:pPr>
        <w:jc w:val="both"/>
        <w:rPr>
          <w:rFonts w:asciiTheme="majorBidi" w:hAnsiTheme="majorBidi" w:cstheme="majorBidi"/>
          <w:b/>
          <w:bCs/>
          <w:u w:val="single"/>
          <w:rtl/>
        </w:rPr>
      </w:pPr>
      <w:r w:rsidRPr="00266177">
        <w:rPr>
          <w:rFonts w:asciiTheme="majorBidi" w:hAnsiTheme="majorBidi" w:cstheme="majorBidi" w:hint="cs"/>
          <w:b/>
          <w:bCs/>
          <w:u w:val="single"/>
          <w:rtl/>
        </w:rPr>
        <w:lastRenderedPageBreak/>
        <w:t>מכונת מצבים (</w:t>
      </w:r>
      <w:r w:rsidR="007F03D5" w:rsidRPr="00266177">
        <w:rPr>
          <w:rFonts w:asciiTheme="majorBidi" w:hAnsiTheme="majorBidi" w:cstheme="majorBidi" w:hint="cs"/>
          <w:b/>
          <w:bCs/>
          <w:u w:val="single"/>
          <w:rtl/>
        </w:rPr>
        <w:t>2</w:t>
      </w:r>
      <w:r w:rsidR="00182C27">
        <w:rPr>
          <w:rFonts w:asciiTheme="majorBidi" w:hAnsiTheme="majorBidi" w:cstheme="majorBidi" w:hint="cs"/>
          <w:b/>
          <w:bCs/>
          <w:u w:val="single"/>
          <w:rtl/>
        </w:rPr>
        <w:t>0</w:t>
      </w:r>
      <w:r w:rsidRPr="00266177">
        <w:rPr>
          <w:rFonts w:asciiTheme="majorBidi" w:hAnsiTheme="majorBidi" w:cstheme="majorBidi" w:hint="cs"/>
          <w:b/>
          <w:bCs/>
          <w:u w:val="single"/>
          <w:rtl/>
        </w:rPr>
        <w:t xml:space="preserve"> נק</w:t>
      </w:r>
      <w:r w:rsidR="009443E9">
        <w:rPr>
          <w:rFonts w:asciiTheme="majorBidi" w:hAnsiTheme="majorBidi" w:cstheme="majorBidi" w:hint="cs"/>
          <w:b/>
          <w:bCs/>
          <w:u w:val="single"/>
          <w:rtl/>
        </w:rPr>
        <w:t>'</w:t>
      </w:r>
      <w:r w:rsidRPr="00266177">
        <w:rPr>
          <w:rFonts w:asciiTheme="majorBidi" w:hAnsiTheme="majorBidi" w:cstheme="majorBidi" w:hint="cs"/>
          <w:b/>
          <w:bCs/>
          <w:u w:val="single"/>
          <w:rtl/>
        </w:rPr>
        <w:t>)</w:t>
      </w:r>
    </w:p>
    <w:p w14:paraId="07F299B8" w14:textId="77777777" w:rsidR="00182C27" w:rsidRDefault="00182C27" w:rsidP="00182C27">
      <w:pPr>
        <w:rPr>
          <w:rFonts w:asciiTheme="majorBidi" w:hAnsiTheme="majorBidi" w:cstheme="majorBidi"/>
          <w:rtl/>
        </w:rPr>
      </w:pPr>
      <w:r>
        <w:rPr>
          <w:rFonts w:asciiTheme="majorBidi" w:hAnsiTheme="majorBidi" w:cstheme="majorBidi"/>
          <w:rtl/>
        </w:rPr>
        <w:t>לפניכם תיאור של מכונת מצבים</w:t>
      </w:r>
      <w:r>
        <w:rPr>
          <w:rFonts w:asciiTheme="majorBidi" w:hAnsiTheme="majorBidi" w:cstheme="majorBidi" w:hint="cs"/>
          <w:rtl/>
        </w:rPr>
        <w:t xml:space="preserve"> של חממה מתוקשבת. </w:t>
      </w:r>
    </w:p>
    <w:p w14:paraId="64C93EAE" w14:textId="203FC597" w:rsidR="00182C27" w:rsidRPr="00182C27" w:rsidRDefault="00182C27" w:rsidP="00182C27">
      <w:pPr>
        <w:rPr>
          <w:rFonts w:asciiTheme="majorBidi" w:hAnsiTheme="majorBidi" w:cstheme="majorBidi"/>
          <w:rtl/>
        </w:rPr>
      </w:pPr>
      <w:r w:rsidRPr="00182C27">
        <w:rPr>
          <w:rFonts w:asciiTheme="majorBidi" w:hAnsiTheme="majorBidi" w:cstheme="majorBidi"/>
          <w:rtl/>
        </w:rPr>
        <w:t xml:space="preserve">במערכת זו ישנם שני </w:t>
      </w:r>
      <w:r>
        <w:rPr>
          <w:rFonts w:asciiTheme="majorBidi" w:hAnsiTheme="majorBidi" w:cstheme="majorBidi" w:hint="cs"/>
          <w:rtl/>
        </w:rPr>
        <w:t>חיישנים</w:t>
      </w:r>
      <w:r w:rsidRPr="00182C27">
        <w:rPr>
          <w:rFonts w:asciiTheme="majorBidi" w:hAnsiTheme="majorBidi" w:cstheme="majorBidi"/>
          <w:rtl/>
        </w:rPr>
        <w:t xml:space="preserve">: מד לחות ומד טמפרטורה. בנוסף, ישנם מנורות </w:t>
      </w:r>
      <w:r>
        <w:rPr>
          <w:rFonts w:asciiTheme="majorBidi" w:hAnsiTheme="majorBidi" w:cstheme="majorBidi" w:hint="cs"/>
          <w:rtl/>
        </w:rPr>
        <w:t>ו</w:t>
      </w:r>
      <w:r w:rsidRPr="00182C27">
        <w:rPr>
          <w:rFonts w:asciiTheme="majorBidi" w:hAnsiTheme="majorBidi" w:cstheme="majorBidi"/>
          <w:rtl/>
        </w:rPr>
        <w:t>טפטפות.</w:t>
      </w:r>
    </w:p>
    <w:p w14:paraId="17769200" w14:textId="77777777" w:rsidR="00182C27" w:rsidRPr="00182C27" w:rsidRDefault="00182C27" w:rsidP="00182C27">
      <w:pPr>
        <w:rPr>
          <w:rFonts w:asciiTheme="majorBidi" w:hAnsiTheme="majorBidi" w:cstheme="majorBidi"/>
          <w:rtl/>
        </w:rPr>
      </w:pPr>
      <w:r w:rsidRPr="00182C27">
        <w:rPr>
          <w:rFonts w:asciiTheme="majorBidi" w:hAnsiTheme="majorBidi" w:cstheme="majorBidi"/>
          <w:rtl/>
        </w:rPr>
        <w:t>החממה מתנהגת בצורה הבאה:</w:t>
      </w:r>
    </w:p>
    <w:p w14:paraId="3ACBB5FC" w14:textId="0BFA510C" w:rsidR="00182C27" w:rsidRPr="00182C27" w:rsidRDefault="00182C27" w:rsidP="00182C27">
      <w:pPr>
        <w:pStyle w:val="ListParagraph"/>
        <w:numPr>
          <w:ilvl w:val="0"/>
          <w:numId w:val="26"/>
        </w:numPr>
        <w:rPr>
          <w:rFonts w:asciiTheme="majorBidi" w:hAnsiTheme="majorBidi" w:cstheme="majorBidi"/>
          <w:rtl/>
        </w:rPr>
      </w:pPr>
      <w:r w:rsidRPr="00182C27">
        <w:rPr>
          <w:rFonts w:asciiTheme="majorBidi" w:hAnsiTheme="majorBidi" w:cstheme="majorBidi"/>
          <w:rtl/>
        </w:rPr>
        <w:t>ניתן להדליק או לכבות את החממה. בהדלקה חוזרת המערכת נדר</w:t>
      </w:r>
      <w:r>
        <w:rPr>
          <w:rFonts w:asciiTheme="majorBidi" w:hAnsiTheme="majorBidi" w:cstheme="majorBidi" w:hint="cs"/>
          <w:rtl/>
        </w:rPr>
        <w:t>ש</w:t>
      </w:r>
      <w:r w:rsidRPr="00182C27">
        <w:rPr>
          <w:rFonts w:asciiTheme="majorBidi" w:hAnsiTheme="majorBidi" w:cstheme="majorBidi"/>
          <w:rtl/>
        </w:rPr>
        <w:t>ת לחזור למצבה האחרון בו הייתה לפני הכיבוי.</w:t>
      </w:r>
    </w:p>
    <w:p w14:paraId="2C6F4FCC" w14:textId="77777777" w:rsidR="00182C27" w:rsidRDefault="00182C27" w:rsidP="00182C27">
      <w:pPr>
        <w:pStyle w:val="ListParagraph"/>
        <w:numPr>
          <w:ilvl w:val="0"/>
          <w:numId w:val="26"/>
        </w:numPr>
        <w:rPr>
          <w:rFonts w:asciiTheme="majorBidi" w:hAnsiTheme="majorBidi" w:cstheme="majorBidi"/>
        </w:rPr>
      </w:pPr>
      <w:r w:rsidRPr="00182C27">
        <w:rPr>
          <w:rFonts w:asciiTheme="majorBidi" w:hAnsiTheme="majorBidi" w:cstheme="majorBidi"/>
          <w:rtl/>
        </w:rPr>
        <w:t xml:space="preserve">אם </w:t>
      </w:r>
      <w:r>
        <w:rPr>
          <w:rFonts w:asciiTheme="majorBidi" w:hAnsiTheme="majorBidi" w:cstheme="majorBidi" w:hint="cs"/>
          <w:rtl/>
        </w:rPr>
        <w:t>הל</w:t>
      </w:r>
      <w:r w:rsidRPr="00182C27">
        <w:rPr>
          <w:rFonts w:asciiTheme="majorBidi" w:hAnsiTheme="majorBidi" w:cstheme="majorBidi"/>
          <w:rtl/>
        </w:rPr>
        <w:t>חות גבוה</w:t>
      </w:r>
      <w:r>
        <w:rPr>
          <w:rFonts w:asciiTheme="majorBidi" w:hAnsiTheme="majorBidi" w:cstheme="majorBidi" w:hint="cs"/>
          <w:rtl/>
        </w:rPr>
        <w:t>ה</w:t>
      </w:r>
      <w:r w:rsidRPr="00182C27">
        <w:rPr>
          <w:rFonts w:asciiTheme="majorBidi" w:hAnsiTheme="majorBidi" w:cstheme="majorBidi"/>
          <w:rtl/>
        </w:rPr>
        <w:t xml:space="preserve"> </w:t>
      </w:r>
      <w:r>
        <w:rPr>
          <w:rFonts w:asciiTheme="majorBidi" w:hAnsiTheme="majorBidi" w:cstheme="majorBidi" w:hint="cs"/>
          <w:rtl/>
        </w:rPr>
        <w:t>מ-</w:t>
      </w:r>
      <w:r w:rsidRPr="00182C27">
        <w:rPr>
          <w:rFonts w:asciiTheme="majorBidi" w:hAnsiTheme="majorBidi" w:cstheme="majorBidi"/>
          <w:rtl/>
        </w:rPr>
        <w:t xml:space="preserve"> 20 אחוז, יש התראה. </w:t>
      </w:r>
    </w:p>
    <w:p w14:paraId="34114FED" w14:textId="455513B6" w:rsidR="00182C27" w:rsidRPr="00182C27" w:rsidRDefault="00182C27" w:rsidP="00182C27">
      <w:pPr>
        <w:pStyle w:val="ListParagraph"/>
        <w:numPr>
          <w:ilvl w:val="0"/>
          <w:numId w:val="26"/>
        </w:numPr>
        <w:rPr>
          <w:rFonts w:asciiTheme="majorBidi" w:hAnsiTheme="majorBidi" w:cstheme="majorBidi"/>
          <w:rtl/>
        </w:rPr>
      </w:pPr>
      <w:r w:rsidRPr="00182C27">
        <w:rPr>
          <w:rFonts w:asciiTheme="majorBidi" w:hAnsiTheme="majorBidi" w:cstheme="majorBidi"/>
          <w:rtl/>
        </w:rPr>
        <w:t>הנורות יכולות להאיר אור חלש או חזק, בהתאם לתנאים  הבאים:</w:t>
      </w:r>
    </w:p>
    <w:p w14:paraId="17340699" w14:textId="09A4E5AF" w:rsidR="00182C27" w:rsidRPr="00182C27" w:rsidRDefault="00182C27" w:rsidP="00182C27">
      <w:pPr>
        <w:pStyle w:val="ListParagraph"/>
        <w:numPr>
          <w:ilvl w:val="1"/>
          <w:numId w:val="26"/>
        </w:numPr>
        <w:rPr>
          <w:rFonts w:asciiTheme="majorBidi" w:hAnsiTheme="majorBidi" w:cstheme="majorBidi"/>
        </w:rPr>
      </w:pPr>
      <w:r w:rsidRPr="00182C27">
        <w:rPr>
          <w:rFonts w:asciiTheme="majorBidi" w:hAnsiTheme="majorBidi" w:cstheme="majorBidi"/>
          <w:rtl/>
        </w:rPr>
        <w:t>אם הטמפרטורה השתנתה בחצי מעל</w:t>
      </w:r>
      <w:r>
        <w:rPr>
          <w:rFonts w:asciiTheme="majorBidi" w:hAnsiTheme="majorBidi" w:cstheme="majorBidi"/>
          <w:rtl/>
        </w:rPr>
        <w:t xml:space="preserve">ה לפחות בשנייה, המנורות נדלקות </w:t>
      </w:r>
      <w:r>
        <w:rPr>
          <w:rFonts w:asciiTheme="majorBidi" w:hAnsiTheme="majorBidi" w:cstheme="majorBidi" w:hint="cs"/>
          <w:rtl/>
        </w:rPr>
        <w:t>ב</w:t>
      </w:r>
      <w:r w:rsidRPr="00182C27">
        <w:rPr>
          <w:rFonts w:asciiTheme="majorBidi" w:hAnsiTheme="majorBidi" w:cstheme="majorBidi"/>
          <w:rtl/>
        </w:rPr>
        <w:t>אור נמוך לחצי שעה.</w:t>
      </w:r>
    </w:p>
    <w:p w14:paraId="41EDEAB5" w14:textId="69685BB7" w:rsidR="00182C27" w:rsidRPr="00182C27" w:rsidRDefault="00182C27" w:rsidP="00182C27">
      <w:pPr>
        <w:pStyle w:val="ListParagraph"/>
        <w:numPr>
          <w:ilvl w:val="1"/>
          <w:numId w:val="26"/>
        </w:numPr>
        <w:rPr>
          <w:rFonts w:asciiTheme="majorBidi" w:hAnsiTheme="majorBidi" w:cstheme="majorBidi"/>
        </w:rPr>
      </w:pPr>
      <w:r w:rsidRPr="00182C27">
        <w:rPr>
          <w:rFonts w:asciiTheme="majorBidi" w:hAnsiTheme="majorBidi" w:cstheme="majorBidi"/>
          <w:rtl/>
        </w:rPr>
        <w:t>אם הטמפרטורה השתנתה ב</w:t>
      </w:r>
      <w:r>
        <w:rPr>
          <w:rFonts w:asciiTheme="majorBidi" w:hAnsiTheme="majorBidi" w:cstheme="majorBidi" w:hint="cs"/>
          <w:rtl/>
        </w:rPr>
        <w:t>-</w:t>
      </w:r>
      <w:r w:rsidRPr="00182C27">
        <w:rPr>
          <w:rFonts w:asciiTheme="majorBidi" w:hAnsiTheme="majorBidi" w:cstheme="majorBidi"/>
          <w:rtl/>
        </w:rPr>
        <w:t>2 מעלות לכל היותר ב</w:t>
      </w:r>
      <w:r>
        <w:rPr>
          <w:rFonts w:asciiTheme="majorBidi" w:hAnsiTheme="majorBidi" w:cstheme="majorBidi" w:hint="cs"/>
          <w:rtl/>
        </w:rPr>
        <w:t>-</w:t>
      </w:r>
      <w:r w:rsidRPr="00182C27">
        <w:rPr>
          <w:rFonts w:asciiTheme="majorBidi" w:hAnsiTheme="majorBidi" w:cstheme="majorBidi"/>
          <w:rtl/>
        </w:rPr>
        <w:t>30 שניות, המנורות נדלקות על אור גבוה לחצי שעה.</w:t>
      </w:r>
    </w:p>
    <w:p w14:paraId="5F51F466" w14:textId="77777777" w:rsidR="00182C27" w:rsidRPr="00182C27" w:rsidRDefault="00182C27" w:rsidP="00182C27">
      <w:pPr>
        <w:pStyle w:val="ListParagraph"/>
        <w:numPr>
          <w:ilvl w:val="0"/>
          <w:numId w:val="26"/>
        </w:numPr>
        <w:rPr>
          <w:rFonts w:asciiTheme="majorBidi" w:hAnsiTheme="majorBidi" w:cstheme="majorBidi"/>
        </w:rPr>
      </w:pPr>
      <w:r w:rsidRPr="00182C27">
        <w:rPr>
          <w:rFonts w:asciiTheme="majorBidi" w:hAnsiTheme="majorBidi" w:cstheme="majorBidi"/>
          <w:rtl/>
        </w:rPr>
        <w:t>אם אין שינוי טמפרטורה ליותר מ-10 דקות – מופיעה הודעה שמציגה שהחממה מאוזנת, אחרת – מופיעה הודעה שהחממה אינה מאוזנת.</w:t>
      </w:r>
    </w:p>
    <w:p w14:paraId="11DF9667" w14:textId="27695EE9" w:rsidR="00182C27" w:rsidRPr="00182C27" w:rsidRDefault="00182C27" w:rsidP="00182C27">
      <w:pPr>
        <w:pStyle w:val="ListParagraph"/>
        <w:numPr>
          <w:ilvl w:val="0"/>
          <w:numId w:val="26"/>
        </w:numPr>
        <w:rPr>
          <w:rFonts w:asciiTheme="majorBidi" w:hAnsiTheme="majorBidi" w:cstheme="majorBidi"/>
          <w:rtl/>
        </w:rPr>
      </w:pPr>
      <w:r w:rsidRPr="00182C27">
        <w:rPr>
          <w:rFonts w:asciiTheme="majorBidi" w:hAnsiTheme="majorBidi" w:cstheme="majorBidi"/>
          <w:rtl/>
        </w:rPr>
        <w:t>בנוסף, כל 12 שעות, אם המנורות לא דלוקות באור גבוה, מתבצעת השקיה ע"י טפטפות, למשך 20 דק</w:t>
      </w:r>
      <w:r>
        <w:rPr>
          <w:rFonts w:asciiTheme="majorBidi" w:hAnsiTheme="majorBidi" w:cstheme="majorBidi" w:hint="cs"/>
          <w:rtl/>
        </w:rPr>
        <w:t>ות.</w:t>
      </w:r>
    </w:p>
    <w:p w14:paraId="2902BD3B" w14:textId="77777777" w:rsidR="00182C27" w:rsidRDefault="00182C27" w:rsidP="00182C27">
      <w:pPr>
        <w:rPr>
          <w:rFonts w:asciiTheme="majorBidi" w:hAnsiTheme="majorBidi" w:cstheme="majorBidi"/>
          <w:rtl/>
        </w:rPr>
      </w:pPr>
    </w:p>
    <w:p w14:paraId="61F5805C" w14:textId="375452B8" w:rsidR="00182C27" w:rsidRPr="00182C27" w:rsidRDefault="00182C27" w:rsidP="00182C27">
      <w:pPr>
        <w:spacing w:line="256" w:lineRule="auto"/>
        <w:rPr>
          <w:rFonts w:asciiTheme="majorBidi" w:hAnsiTheme="majorBidi" w:cstheme="majorBidi"/>
          <w:rtl/>
        </w:rPr>
      </w:pPr>
      <w:r w:rsidRPr="00182C27">
        <w:rPr>
          <w:rFonts w:asciiTheme="majorBidi" w:hAnsiTheme="majorBidi" w:cstheme="majorBidi"/>
          <w:rtl/>
        </w:rPr>
        <w:t>עליכם ל</w:t>
      </w:r>
      <w:r>
        <w:rPr>
          <w:rFonts w:asciiTheme="majorBidi" w:hAnsiTheme="majorBidi" w:cstheme="majorBidi"/>
          <w:rtl/>
        </w:rPr>
        <w:t>בנות מכונת מצבים מתאימה לדרישות</w:t>
      </w:r>
      <w:r>
        <w:rPr>
          <w:rFonts w:asciiTheme="majorBidi" w:hAnsiTheme="majorBidi" w:cstheme="majorBidi" w:hint="cs"/>
          <w:rtl/>
        </w:rPr>
        <w:t xml:space="preserve"> (15 נק')</w:t>
      </w:r>
    </w:p>
    <w:p w14:paraId="344BDAEC" w14:textId="77777777" w:rsidR="00182C27" w:rsidRDefault="00182C27">
      <w:pPr>
        <w:bidi w:val="0"/>
        <w:rPr>
          <w:rFonts w:asciiTheme="majorBidi" w:hAnsiTheme="majorBidi" w:cstheme="majorBidi"/>
          <w:rtl/>
        </w:rPr>
      </w:pPr>
      <w:r>
        <w:rPr>
          <w:rFonts w:asciiTheme="majorBidi" w:hAnsiTheme="majorBidi" w:cstheme="majorBidi"/>
          <w:rtl/>
        </w:rPr>
        <w:br w:type="page"/>
      </w:r>
    </w:p>
    <w:p w14:paraId="1B72874C" w14:textId="1636611E" w:rsidR="00F553DA" w:rsidRPr="00182C27" w:rsidRDefault="00182C27" w:rsidP="00182C27">
      <w:pPr>
        <w:spacing w:line="256" w:lineRule="auto"/>
        <w:rPr>
          <w:rFonts w:asciiTheme="majorBidi" w:hAnsiTheme="majorBidi" w:cstheme="majorBidi"/>
          <w:rtl/>
        </w:rPr>
      </w:pPr>
      <w:r w:rsidRPr="00182C27">
        <w:rPr>
          <w:rFonts w:asciiTheme="majorBidi" w:hAnsiTheme="majorBidi" w:cstheme="majorBidi"/>
          <w:rtl/>
        </w:rPr>
        <w:lastRenderedPageBreak/>
        <w:t>עליכם ליצור תרשים מחלקות מתאים לדרישות.</w:t>
      </w:r>
      <w:r w:rsidRPr="00182C27">
        <w:rPr>
          <w:rFonts w:asciiTheme="majorBidi" w:hAnsiTheme="majorBidi" w:cstheme="majorBidi" w:hint="cs"/>
          <w:rtl/>
        </w:rPr>
        <w:t xml:space="preserve"> </w:t>
      </w:r>
      <w:r w:rsidRPr="00182C27">
        <w:rPr>
          <w:rFonts w:asciiTheme="majorBidi" w:hAnsiTheme="majorBidi" w:cstheme="majorBidi"/>
          <w:rtl/>
        </w:rPr>
        <w:t>עליכם להשתמש בתבנית העיצוב המתאימה ש</w:t>
      </w:r>
      <w:r>
        <w:rPr>
          <w:rFonts w:asciiTheme="majorBidi" w:hAnsiTheme="majorBidi" w:cstheme="majorBidi"/>
          <w:rtl/>
        </w:rPr>
        <w:t>נלמדה בכיתה, לייצוג מכונת מצבים</w:t>
      </w:r>
      <w:r>
        <w:rPr>
          <w:rFonts w:asciiTheme="majorBidi" w:hAnsiTheme="majorBidi" w:cstheme="majorBidi" w:hint="cs"/>
          <w:rtl/>
        </w:rPr>
        <w:t xml:space="preserve"> (5 נק')</w:t>
      </w:r>
    </w:p>
    <w:p w14:paraId="2932B69B" w14:textId="77777777" w:rsidR="00182C27" w:rsidRPr="00182C27" w:rsidRDefault="00182C27">
      <w:pPr>
        <w:bidi w:val="0"/>
        <w:rPr>
          <w:rFonts w:asciiTheme="majorBidi" w:hAnsiTheme="majorBidi" w:cstheme="majorBidi"/>
          <w:b/>
          <w:bCs/>
          <w:rtl/>
        </w:rPr>
      </w:pPr>
      <w:r w:rsidRPr="00182C27">
        <w:rPr>
          <w:rFonts w:asciiTheme="majorBidi" w:hAnsiTheme="majorBidi" w:cstheme="majorBidi"/>
          <w:b/>
          <w:bCs/>
          <w:rtl/>
        </w:rPr>
        <w:br w:type="page"/>
      </w:r>
    </w:p>
    <w:p w14:paraId="5B35E7A0" w14:textId="6ECF7E71" w:rsidR="00A81F3D" w:rsidRDefault="00F553DA" w:rsidP="00266177">
      <w:pPr>
        <w:jc w:val="both"/>
        <w:rPr>
          <w:rFonts w:asciiTheme="majorBidi" w:hAnsiTheme="majorBidi" w:cstheme="majorBidi"/>
          <w:b/>
          <w:bCs/>
          <w:u w:val="single"/>
          <w:rtl/>
        </w:rPr>
      </w:pPr>
      <w:r w:rsidRPr="00F86794">
        <w:rPr>
          <w:rFonts w:asciiTheme="majorBidi" w:hAnsiTheme="majorBidi" w:cstheme="majorBidi" w:hint="cs"/>
          <w:b/>
          <w:bCs/>
          <w:u w:val="single"/>
          <w:rtl/>
        </w:rPr>
        <w:lastRenderedPageBreak/>
        <w:t>תבניות תכן</w:t>
      </w:r>
      <w:r w:rsidR="00F86794">
        <w:rPr>
          <w:rFonts w:asciiTheme="majorBidi" w:hAnsiTheme="majorBidi" w:cstheme="majorBidi" w:hint="cs"/>
          <w:b/>
          <w:bCs/>
          <w:u w:val="single"/>
          <w:rtl/>
        </w:rPr>
        <w:t xml:space="preserve">  (20 נק')</w:t>
      </w:r>
    </w:p>
    <w:p w14:paraId="08726F7B" w14:textId="5EF3D614" w:rsidR="00182C27" w:rsidRPr="00182C27" w:rsidRDefault="00182C27" w:rsidP="00182C27">
      <w:pPr>
        <w:rPr>
          <w:rFonts w:asciiTheme="majorBidi" w:hAnsiTheme="majorBidi" w:cstheme="majorBidi"/>
        </w:rPr>
      </w:pPr>
      <w:r w:rsidRPr="00182C27">
        <w:rPr>
          <w:rFonts w:asciiTheme="majorBidi" w:hAnsiTheme="majorBidi" w:cstheme="majorBidi"/>
          <w:rtl/>
        </w:rPr>
        <w:t>לפניכם קטע קוד. אנא בחנו אותו בקפידה.</w:t>
      </w:r>
    </w:p>
    <w:p w14:paraId="47CA1028"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tl/>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p>
    <w:p w14:paraId="2DDAA85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w:t>
      </w:r>
    </w:p>
    <w:p w14:paraId="387A162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w:t>
      </w:r>
    </w:p>
    <w:p w14:paraId="3EB1E277"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getShapeA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w:t>
      </w:r>
    </w:p>
    <w:p w14:paraId="4949BD75" w14:textId="77777777" w:rsidR="00182C27" w:rsidRDefault="00182C27" w:rsidP="00182C27">
      <w:pPr>
        <w:bidi w:val="0"/>
        <w:spacing w:after="0"/>
        <w:contextualSpacing/>
      </w:pPr>
      <w:r>
        <w:rPr>
          <w:rFonts w:ascii="Courier New" w:hAnsi="Courier New" w:cs="Courier New"/>
          <w:color w:val="000000"/>
          <w:sz w:val="20"/>
          <w:szCs w:val="20"/>
        </w:rPr>
        <w:t>}</w:t>
      </w:r>
    </w:p>
    <w:p w14:paraId="2CF5FD42"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p>
    <w:p w14:paraId="740198F3"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w:t>
      </w:r>
    </w:p>
    <w:p w14:paraId="7C55A985"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w:t>
      </w:r>
    </w:p>
    <w:p w14:paraId="7D554E45"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getShapeB</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w:t>
      </w:r>
    </w:p>
    <w:p w14:paraId="4CA8B01E" w14:textId="77777777" w:rsidR="00182C27" w:rsidRDefault="00182C27" w:rsidP="00182C27">
      <w:pPr>
        <w:bidi w:val="0"/>
        <w:spacing w:after="0"/>
        <w:contextualSpacing/>
      </w:pPr>
      <w:r>
        <w:rPr>
          <w:rFonts w:ascii="Courier New" w:hAnsi="Courier New" w:cs="Courier New"/>
          <w:color w:val="000000"/>
          <w:sz w:val="20"/>
          <w:szCs w:val="20"/>
        </w:rPr>
        <w:t>}</w:t>
      </w:r>
    </w:p>
    <w:p w14:paraId="7E793CE5"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Square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w:t>
      </w:r>
    </w:p>
    <w:p w14:paraId="0C2220C5"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List&lt;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&gt; </w:t>
      </w:r>
      <w:r>
        <w:rPr>
          <w:rFonts w:ascii="Courier New" w:hAnsi="Courier New" w:cs="Courier New"/>
          <w:color w:val="0000C0"/>
          <w:sz w:val="20"/>
          <w:szCs w:val="20"/>
        </w:rPr>
        <w:t>shapes</w:t>
      </w:r>
      <w:r>
        <w:rPr>
          <w:rFonts w:ascii="Courier New" w:hAnsi="Courier New" w:cs="Courier New"/>
          <w:color w:val="000000"/>
          <w:sz w:val="20"/>
          <w:szCs w:val="20"/>
        </w:rPr>
        <w:t>;</w:t>
      </w:r>
    </w:p>
    <w:p w14:paraId="560CCF41" w14:textId="06662502"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Square() {</w:t>
      </w:r>
    </w:p>
    <w:p w14:paraId="4477CFB3"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shapes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&gt;();</w:t>
      </w:r>
    </w:p>
    <w:p w14:paraId="4367CCC3"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00271A4D"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728BE0E"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p>
    <w:p w14:paraId="7110273B"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shapes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shape</w:t>
      </w:r>
      <w:r>
        <w:rPr>
          <w:rFonts w:ascii="Courier New" w:hAnsi="Courier New" w:cs="Courier New"/>
          <w:color w:val="000000"/>
          <w:sz w:val="20"/>
          <w:szCs w:val="20"/>
        </w:rPr>
        <w:t>);</w:t>
      </w:r>
    </w:p>
    <w:p w14:paraId="13BDEC4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781F5F7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69F924E"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p>
    <w:p w14:paraId="12BCAE41"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shapes</w:t>
      </w:r>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shape</w:t>
      </w:r>
      <w:r>
        <w:rPr>
          <w:rFonts w:ascii="Courier New" w:hAnsi="Courier New" w:cs="Courier New"/>
          <w:color w:val="000000"/>
          <w:sz w:val="20"/>
          <w:szCs w:val="20"/>
        </w:rPr>
        <w:t>);</w:t>
      </w:r>
    </w:p>
    <w:p w14:paraId="6B75A703"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1B950F29"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0734F1E"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getShapeB</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 {</w:t>
      </w:r>
    </w:p>
    <w:p w14:paraId="22AF06B8"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shapes</w:t>
      </w:r>
      <w:r>
        <w:rPr>
          <w:rFonts w:ascii="Courier New" w:hAnsi="Courier New" w:cs="Courier New"/>
          <w:color w:val="000000"/>
          <w:sz w:val="20"/>
          <w:szCs w:val="20"/>
        </w:rPr>
        <w:t>.size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w:t>
      </w:r>
    </w:p>
    <w:p w14:paraId="2FA18C00"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shapes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w:t>
      </w:r>
    </w:p>
    <w:p w14:paraId="63849698"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709220B4"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0ABB1C40" w14:textId="77777777" w:rsidR="00182C27" w:rsidRDefault="00182C27" w:rsidP="00182C27">
      <w:pPr>
        <w:bidi w:val="0"/>
        <w:spacing w:after="0"/>
        <w:contextualSpacing/>
        <w:rPr>
          <w:rFonts w:ascii="Courier New" w:hAnsi="Courier New" w:cs="Courier New"/>
          <w:color w:val="000000"/>
          <w:sz w:val="20"/>
          <w:szCs w:val="20"/>
        </w:rPr>
      </w:pPr>
      <w:r>
        <w:rPr>
          <w:rFonts w:ascii="Courier New" w:hAnsi="Courier New" w:cs="Courier New"/>
          <w:color w:val="000000"/>
          <w:sz w:val="20"/>
          <w:szCs w:val="20"/>
        </w:rPr>
        <w:t>}</w:t>
      </w:r>
    </w:p>
    <w:p w14:paraId="086EFA94"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Rectangle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w:t>
      </w:r>
    </w:p>
    <w:p w14:paraId="248FABFA"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List&lt;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&gt; </w:t>
      </w:r>
      <w:r>
        <w:rPr>
          <w:rFonts w:ascii="Courier New" w:hAnsi="Courier New" w:cs="Courier New"/>
          <w:color w:val="0000C0"/>
          <w:sz w:val="20"/>
          <w:szCs w:val="20"/>
        </w:rPr>
        <w:t>shapes</w:t>
      </w:r>
      <w:r>
        <w:rPr>
          <w:rFonts w:ascii="Courier New" w:hAnsi="Courier New" w:cs="Courier New"/>
          <w:color w:val="000000"/>
          <w:sz w:val="20"/>
          <w:szCs w:val="20"/>
        </w:rPr>
        <w:t>;</w:t>
      </w:r>
    </w:p>
    <w:p w14:paraId="36C54FBE"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Rectangle() {</w:t>
      </w:r>
    </w:p>
    <w:p w14:paraId="4A90EF29"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shapes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&gt;();</w:t>
      </w:r>
    </w:p>
    <w:p w14:paraId="3533C825"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1E91FB86"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16B137A"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p>
    <w:p w14:paraId="63D71A51"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shapes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shape</w:t>
      </w:r>
      <w:r>
        <w:rPr>
          <w:rFonts w:ascii="Courier New" w:hAnsi="Courier New" w:cs="Courier New"/>
          <w:color w:val="000000"/>
          <w:sz w:val="20"/>
          <w:szCs w:val="20"/>
        </w:rPr>
        <w:t>);</w:t>
      </w:r>
    </w:p>
    <w:p w14:paraId="4E197DF3"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4301BC07"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4972FD6"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p>
    <w:p w14:paraId="2712EFAC"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shapes</w:t>
      </w:r>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shape</w:t>
      </w:r>
      <w:r>
        <w:rPr>
          <w:rFonts w:ascii="Courier New" w:hAnsi="Courier New" w:cs="Courier New"/>
          <w:color w:val="000000"/>
          <w:sz w:val="20"/>
          <w:szCs w:val="20"/>
        </w:rPr>
        <w:t>);</w:t>
      </w:r>
    </w:p>
    <w:p w14:paraId="1C81658A"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2B21209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0ED4429"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getShapeA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 {</w:t>
      </w:r>
    </w:p>
    <w:p w14:paraId="195CAEEA"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shapes</w:t>
      </w:r>
      <w:r>
        <w:rPr>
          <w:rFonts w:ascii="Courier New" w:hAnsi="Courier New" w:cs="Courier New"/>
          <w:color w:val="000000"/>
          <w:sz w:val="20"/>
          <w:szCs w:val="20"/>
        </w:rPr>
        <w:t>.size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w:t>
      </w:r>
    </w:p>
    <w:p w14:paraId="13AF0E91"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shapes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w:t>
      </w:r>
    </w:p>
    <w:p w14:paraId="3DCE960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395F9EE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2460F65E"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6D828D3"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p>
    <w:p w14:paraId="1DA2F4BB"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F9367C1"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r>
        <w:rPr>
          <w:rFonts w:ascii="Courier New" w:hAnsi="Courier New" w:cs="Courier New"/>
          <w:color w:val="000000"/>
          <w:sz w:val="20"/>
          <w:szCs w:val="20"/>
        </w:rPr>
        <w:tab/>
        <w:t>}</w:t>
      </w:r>
    </w:p>
    <w:p w14:paraId="250004F9"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CCB7E3B"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getShapeB</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 {</w:t>
      </w:r>
    </w:p>
    <w:p w14:paraId="75B652A1"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6E8CE957"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2EE09C60" w14:textId="77777777" w:rsidR="00182C27" w:rsidRDefault="00182C27" w:rsidP="00182C27">
      <w:pPr>
        <w:bidi w:val="0"/>
        <w:spacing w:after="0"/>
        <w:contextualSpacing/>
      </w:pPr>
      <w:r>
        <w:rPr>
          <w:rFonts w:ascii="Courier New" w:hAnsi="Courier New" w:cs="Courier New"/>
          <w:color w:val="000000"/>
          <w:sz w:val="20"/>
          <w:szCs w:val="20"/>
        </w:rPr>
        <w:t>}</w:t>
      </w:r>
    </w:p>
    <w:p w14:paraId="79DBECC2" w14:textId="77777777" w:rsidR="00182C27" w:rsidRDefault="00182C27" w:rsidP="00182C27">
      <w:pPr>
        <w:bidi w:val="0"/>
        <w:spacing w:after="0"/>
        <w:contextualSpacing/>
      </w:pPr>
    </w:p>
    <w:p w14:paraId="0516BF2C"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Triangular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w:t>
      </w:r>
    </w:p>
    <w:p w14:paraId="54B0B5A7"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1A35AA20"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p>
    <w:p w14:paraId="17CC5B07"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p>
    <w:p w14:paraId="15CCE760"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0D4FA74"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RemoveShape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shape</w:t>
      </w:r>
      <w:r>
        <w:rPr>
          <w:rFonts w:ascii="Courier New" w:hAnsi="Courier New" w:cs="Courier New"/>
          <w:color w:val="000000"/>
          <w:sz w:val="20"/>
          <w:szCs w:val="20"/>
        </w:rPr>
        <w:t>) {</w:t>
      </w:r>
      <w:r>
        <w:rPr>
          <w:rFonts w:ascii="Courier New" w:hAnsi="Courier New" w:cs="Courier New"/>
          <w:color w:val="000000"/>
          <w:sz w:val="20"/>
          <w:szCs w:val="20"/>
        </w:rPr>
        <w:tab/>
        <w:t>}</w:t>
      </w:r>
    </w:p>
    <w:p w14:paraId="35993744"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p>
    <w:p w14:paraId="51EA00BF"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192B7F73"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getShapeA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cordinates</w:t>
      </w:r>
      <w:proofErr w:type="spellEnd"/>
      <w:r>
        <w:rPr>
          <w:rFonts w:ascii="Courier New" w:hAnsi="Courier New" w:cs="Courier New"/>
          <w:color w:val="000000"/>
          <w:sz w:val="20"/>
          <w:szCs w:val="20"/>
        </w:rPr>
        <w:t>) {</w:t>
      </w:r>
    </w:p>
    <w:p w14:paraId="34C50D02"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0690E257" w14:textId="77777777" w:rsidR="00182C27" w:rsidRDefault="00182C27" w:rsidP="00182C27">
      <w:pPr>
        <w:autoSpaceDE w:val="0"/>
        <w:autoSpaceDN w:val="0"/>
        <w:bidi w:val="0"/>
        <w:adjustRightInd w:val="0"/>
        <w:spacing w:after="0" w:line="240" w:lineRule="auto"/>
        <w:contextualSpacing/>
        <w:rPr>
          <w:rFonts w:ascii="Courier New" w:hAnsi="Courier New" w:cs="Courier New"/>
          <w:sz w:val="20"/>
          <w:szCs w:val="20"/>
        </w:rPr>
      </w:pPr>
      <w:r>
        <w:rPr>
          <w:rFonts w:ascii="Courier New" w:hAnsi="Courier New" w:cs="Courier New"/>
          <w:color w:val="000000"/>
          <w:sz w:val="20"/>
          <w:szCs w:val="20"/>
        </w:rPr>
        <w:tab/>
        <w:t>}</w:t>
      </w:r>
    </w:p>
    <w:p w14:paraId="7F47EA8F" w14:textId="77777777" w:rsidR="00182C27" w:rsidRDefault="00182C27" w:rsidP="00182C27">
      <w:pPr>
        <w:bidi w:val="0"/>
        <w:spacing w:after="0"/>
        <w:contextualSpacing/>
      </w:pPr>
      <w:r>
        <w:rPr>
          <w:rFonts w:ascii="Courier New" w:hAnsi="Courier New" w:cs="Courier New"/>
          <w:color w:val="000000"/>
          <w:sz w:val="20"/>
          <w:szCs w:val="20"/>
        </w:rPr>
        <w:t>}</w:t>
      </w:r>
    </w:p>
    <w:p w14:paraId="17A666B7" w14:textId="666337D2" w:rsidR="00182C27" w:rsidRPr="00182C27" w:rsidRDefault="00182C27" w:rsidP="00182C27">
      <w:pPr>
        <w:rPr>
          <w:rFonts w:asciiTheme="majorBidi" w:hAnsiTheme="majorBidi" w:cstheme="majorBidi"/>
          <w:rtl/>
        </w:rPr>
      </w:pPr>
      <w:r w:rsidRPr="00182C27">
        <w:rPr>
          <w:rFonts w:asciiTheme="majorBidi" w:hAnsiTheme="majorBidi" w:cstheme="majorBidi"/>
          <w:rtl/>
        </w:rPr>
        <w:t>איזו תבנית עיצוב קטע הקוד מייצג? ___________</w:t>
      </w:r>
      <w:r>
        <w:rPr>
          <w:rFonts w:asciiTheme="majorBidi" w:hAnsiTheme="majorBidi" w:cstheme="majorBidi" w:hint="cs"/>
          <w:rtl/>
        </w:rPr>
        <w:t>_____________</w:t>
      </w:r>
      <w:r w:rsidRPr="00182C27">
        <w:rPr>
          <w:rFonts w:asciiTheme="majorBidi" w:hAnsiTheme="majorBidi" w:cstheme="majorBidi"/>
          <w:rtl/>
        </w:rPr>
        <w:t>__</w:t>
      </w:r>
    </w:p>
    <w:p w14:paraId="65BF3BAB" w14:textId="3DEEC615" w:rsidR="00182C27" w:rsidRDefault="00182C27" w:rsidP="00182C27">
      <w:pPr>
        <w:rPr>
          <w:rFonts w:asciiTheme="majorBidi" w:hAnsiTheme="majorBidi" w:cstheme="majorBidi"/>
          <w:rtl/>
        </w:rPr>
      </w:pPr>
      <w:r w:rsidRPr="00182C27">
        <w:rPr>
          <w:rFonts w:asciiTheme="majorBidi" w:hAnsiTheme="majorBidi" w:cstheme="majorBidi"/>
          <w:rtl/>
        </w:rPr>
        <w:t xml:space="preserve">נמקו: </w:t>
      </w:r>
    </w:p>
    <w:p w14:paraId="0C31DF3C" w14:textId="77777777" w:rsidR="00182C27" w:rsidRDefault="00182C27" w:rsidP="00182C27">
      <w:pPr>
        <w:rPr>
          <w:rFonts w:asciiTheme="majorBidi" w:hAnsiTheme="majorBidi" w:cstheme="majorBidi"/>
          <w:rtl/>
        </w:rPr>
      </w:pPr>
    </w:p>
    <w:p w14:paraId="704DBED6" w14:textId="77777777" w:rsidR="00182C27" w:rsidRDefault="00182C27" w:rsidP="00182C27">
      <w:pPr>
        <w:rPr>
          <w:rFonts w:asciiTheme="majorBidi" w:hAnsiTheme="majorBidi" w:cstheme="majorBidi"/>
          <w:rtl/>
        </w:rPr>
      </w:pPr>
    </w:p>
    <w:p w14:paraId="719F00DD" w14:textId="77777777" w:rsidR="00182C27" w:rsidRPr="00182C27" w:rsidRDefault="00182C27" w:rsidP="00182C27">
      <w:pPr>
        <w:rPr>
          <w:rFonts w:asciiTheme="majorBidi" w:hAnsiTheme="majorBidi" w:cstheme="majorBidi"/>
          <w:rtl/>
        </w:rPr>
      </w:pPr>
    </w:p>
    <w:p w14:paraId="0F3A8275" w14:textId="77777777" w:rsidR="00182C27" w:rsidRDefault="00182C27" w:rsidP="00182C27">
      <w:pPr>
        <w:rPr>
          <w:rFonts w:asciiTheme="majorBidi" w:hAnsiTheme="majorBidi" w:cstheme="majorBidi"/>
          <w:rtl/>
        </w:rPr>
      </w:pPr>
    </w:p>
    <w:p w14:paraId="52AB6D96" w14:textId="77777777" w:rsidR="00182C27" w:rsidRDefault="00182C27" w:rsidP="00182C27">
      <w:pPr>
        <w:rPr>
          <w:rFonts w:asciiTheme="majorBidi" w:hAnsiTheme="majorBidi" w:cstheme="majorBidi"/>
          <w:rtl/>
        </w:rPr>
      </w:pPr>
    </w:p>
    <w:p w14:paraId="7460EA02" w14:textId="0B005B3F" w:rsidR="00182C27" w:rsidRPr="00182C27" w:rsidRDefault="00182C27" w:rsidP="00182C27">
      <w:pPr>
        <w:rPr>
          <w:rFonts w:asciiTheme="majorBidi" w:hAnsiTheme="majorBidi" w:cstheme="majorBidi"/>
          <w:rtl/>
        </w:rPr>
      </w:pPr>
      <w:r w:rsidRPr="00182C27">
        <w:rPr>
          <w:rFonts w:asciiTheme="majorBidi" w:hAnsiTheme="majorBidi" w:cstheme="majorBidi"/>
          <w:rtl/>
        </w:rPr>
        <w:t>עליכם לשייך כל מחלקה לתפקיד אותו היא מייצגת בתבנית העיצוב שמצאתם ע"י הצגת תרשים מחלקות לבן.</w:t>
      </w:r>
    </w:p>
    <w:p w14:paraId="04FE70AE" w14:textId="77777777" w:rsidR="00182C27" w:rsidRDefault="00182C27" w:rsidP="00182C27"/>
    <w:p w14:paraId="30357916" w14:textId="77777777" w:rsidR="00182C27" w:rsidRDefault="00182C27" w:rsidP="00182C27">
      <w:pPr>
        <w:rPr>
          <w:rtl/>
        </w:rPr>
      </w:pPr>
    </w:p>
    <w:p w14:paraId="05225B65" w14:textId="2D968973" w:rsidR="00A81F3D" w:rsidRPr="00A81F3D" w:rsidRDefault="00A81F3D" w:rsidP="00182C27">
      <w:pPr>
        <w:rPr>
          <w:rFonts w:asciiTheme="majorBidi" w:hAnsiTheme="majorBidi" w:cstheme="majorBidi"/>
          <w:b/>
          <w:bCs/>
          <w:rtl/>
        </w:rPr>
      </w:pPr>
    </w:p>
    <w:p w14:paraId="0AB80144" w14:textId="77777777" w:rsidR="00182C27" w:rsidRPr="00182C27" w:rsidRDefault="00182C27">
      <w:pPr>
        <w:bidi w:val="0"/>
        <w:rPr>
          <w:rFonts w:asciiTheme="majorBidi" w:hAnsiTheme="majorBidi" w:cstheme="majorBidi"/>
          <w:b/>
          <w:bCs/>
          <w:rtl/>
        </w:rPr>
      </w:pPr>
      <w:r w:rsidRPr="00182C27">
        <w:rPr>
          <w:rFonts w:asciiTheme="majorBidi" w:hAnsiTheme="majorBidi" w:cstheme="majorBidi"/>
          <w:b/>
          <w:bCs/>
          <w:rtl/>
        </w:rPr>
        <w:br w:type="page"/>
      </w:r>
    </w:p>
    <w:p w14:paraId="1218DF40" w14:textId="32E15CF5" w:rsidR="00A81F3D" w:rsidRPr="00A81F3D" w:rsidRDefault="00A81F3D" w:rsidP="0045108F">
      <w:pPr>
        <w:jc w:val="both"/>
        <w:rPr>
          <w:rFonts w:asciiTheme="majorBidi" w:hAnsiTheme="majorBidi" w:cstheme="majorBidi"/>
          <w:b/>
          <w:bCs/>
          <w:u w:val="single"/>
          <w:rtl/>
        </w:rPr>
      </w:pPr>
      <w:r w:rsidRPr="00A81F3D">
        <w:rPr>
          <w:rFonts w:asciiTheme="majorBidi" w:hAnsiTheme="majorBidi" w:cstheme="majorBidi" w:hint="cs"/>
          <w:b/>
          <w:bCs/>
          <w:u w:val="single"/>
          <w:rtl/>
        </w:rPr>
        <w:lastRenderedPageBreak/>
        <w:t>מידול על</w:t>
      </w:r>
      <w:r>
        <w:rPr>
          <w:rFonts w:asciiTheme="majorBidi" w:hAnsiTheme="majorBidi" w:cstheme="majorBidi" w:hint="cs"/>
          <w:b/>
          <w:bCs/>
          <w:u w:val="single"/>
          <w:rtl/>
        </w:rPr>
        <w:t xml:space="preserve"> (2</w:t>
      </w:r>
      <w:r w:rsidR="0045108F">
        <w:rPr>
          <w:rFonts w:asciiTheme="majorBidi" w:hAnsiTheme="majorBidi" w:cstheme="majorBidi" w:hint="cs"/>
          <w:b/>
          <w:bCs/>
          <w:u w:val="single"/>
          <w:rtl/>
        </w:rPr>
        <w:t>5</w:t>
      </w:r>
      <w:r>
        <w:rPr>
          <w:rFonts w:asciiTheme="majorBidi" w:hAnsiTheme="majorBidi" w:cstheme="majorBidi" w:hint="cs"/>
          <w:b/>
          <w:bCs/>
          <w:u w:val="single"/>
          <w:rtl/>
        </w:rPr>
        <w:t xml:space="preserve"> נקודות)</w:t>
      </w:r>
    </w:p>
    <w:p w14:paraId="5F395E82" w14:textId="77777777" w:rsidR="00A81F3D" w:rsidRPr="00182C27" w:rsidRDefault="00A81F3D" w:rsidP="00A81F3D">
      <w:pPr>
        <w:jc w:val="both"/>
        <w:rPr>
          <w:rFonts w:asciiTheme="majorBidi" w:hAnsiTheme="majorBidi" w:cstheme="majorBidi"/>
          <w:rtl/>
        </w:rPr>
      </w:pPr>
      <w:proofErr w:type="spellStart"/>
      <w:r w:rsidRPr="00182C27">
        <w:rPr>
          <w:rFonts w:asciiTheme="majorBidi" w:hAnsiTheme="majorBidi" w:cstheme="majorBidi"/>
          <w:rtl/>
        </w:rPr>
        <w:t>מתודלוגית</w:t>
      </w:r>
      <w:proofErr w:type="spellEnd"/>
      <w:r w:rsidRPr="00182C27">
        <w:rPr>
          <w:rFonts w:asciiTheme="majorBidi" w:hAnsiTheme="majorBidi" w:cstheme="majorBidi"/>
          <w:rtl/>
        </w:rPr>
        <w:t xml:space="preserve"> </w:t>
      </w:r>
      <w:r w:rsidRPr="00182C27">
        <w:rPr>
          <w:rFonts w:asciiTheme="majorBidi" w:hAnsiTheme="majorBidi" w:cstheme="majorBidi"/>
        </w:rPr>
        <w:t>e3-value</w:t>
      </w:r>
      <w:r w:rsidRPr="00182C27">
        <w:rPr>
          <w:rFonts w:asciiTheme="majorBidi" w:hAnsiTheme="majorBidi" w:cstheme="majorBidi"/>
          <w:rtl/>
        </w:rPr>
        <w:t xml:space="preserve"> משמשת למידול ותכנון תהליכים עסקים ורשתות עסקיות. מיקודה של השיטה מתייחס לזיהוי וניתוח הערך שנוצר, מוחלף, מועבר ונצרך וע"י כך נבחן הערך הכלכלי. תרשים 1 מציג את האלמנטים המרכזיים בשיטה זו.</w:t>
      </w:r>
    </w:p>
    <w:p w14:paraId="36EB8D46" w14:textId="77777777" w:rsidR="00A81F3D" w:rsidRPr="00182C27" w:rsidRDefault="00A81F3D" w:rsidP="00A81F3D">
      <w:pPr>
        <w:pStyle w:val="ListParagraph"/>
        <w:rPr>
          <w:rFonts w:asciiTheme="majorBidi" w:hAnsiTheme="majorBidi" w:cstheme="majorBidi"/>
          <w:rtl/>
        </w:rPr>
      </w:pPr>
      <w:r w:rsidRPr="00182C27">
        <w:rPr>
          <w:rFonts w:asciiTheme="majorBidi" w:hAnsiTheme="majorBidi" w:cstheme="majorBidi"/>
          <w:noProof/>
          <w:lang w:val="en-CA" w:eastAsia="en-CA"/>
        </w:rPr>
        <w:drawing>
          <wp:inline distT="0" distB="0" distL="0" distR="0" wp14:anchorId="37C2CB6C" wp14:editId="4702B98A">
            <wp:extent cx="4314771" cy="1939158"/>
            <wp:effectExtent l="0" t="0" r="0" b="4445"/>
            <wp:docPr id="3" name="Picture 3" descr="Fig. 1. e3-Valu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 e3-Value Concepts"/>
                    <pic:cNvPicPr>
                      <a:picLocks noChangeAspect="1" noChangeArrowheads="1"/>
                    </pic:cNvPicPr>
                  </pic:nvPicPr>
                  <pic:blipFill rotWithShape="1">
                    <a:blip r:embed="rId9">
                      <a:extLst>
                        <a:ext uri="{28A0092B-C50C-407E-A947-70E740481C1C}">
                          <a14:useLocalDpi xmlns:a14="http://schemas.microsoft.com/office/drawing/2010/main" val="0"/>
                        </a:ext>
                      </a:extLst>
                    </a:blip>
                    <a:srcRect l="-731" t="15923" r="731" b="5710"/>
                    <a:stretch/>
                  </pic:blipFill>
                  <pic:spPr bwMode="auto">
                    <a:xfrm>
                      <a:off x="0" y="0"/>
                      <a:ext cx="4316095" cy="1939753"/>
                    </a:xfrm>
                    <a:prstGeom prst="rect">
                      <a:avLst/>
                    </a:prstGeom>
                    <a:noFill/>
                    <a:ln>
                      <a:noFill/>
                    </a:ln>
                    <a:extLst>
                      <a:ext uri="{53640926-AAD7-44D8-BBD7-CCE9431645EC}">
                        <a14:shadowObscured xmlns:a14="http://schemas.microsoft.com/office/drawing/2010/main"/>
                      </a:ext>
                    </a:extLst>
                  </pic:spPr>
                </pic:pic>
              </a:graphicData>
            </a:graphic>
          </wp:inline>
        </w:drawing>
      </w:r>
    </w:p>
    <w:p w14:paraId="05978D6D" w14:textId="77777777" w:rsidR="00A81F3D" w:rsidRPr="00182C27" w:rsidRDefault="00A81F3D" w:rsidP="00A81F3D">
      <w:pPr>
        <w:pStyle w:val="ListParagraph"/>
        <w:ind w:left="84"/>
        <w:jc w:val="center"/>
        <w:rPr>
          <w:rFonts w:asciiTheme="majorBidi" w:hAnsiTheme="majorBidi" w:cstheme="majorBidi"/>
        </w:rPr>
      </w:pPr>
      <w:r w:rsidRPr="00182C27">
        <w:rPr>
          <w:rFonts w:asciiTheme="majorBidi" w:hAnsiTheme="majorBidi" w:cstheme="majorBidi"/>
          <w:rtl/>
        </w:rPr>
        <w:t xml:space="preserve">תרשים 1. אלמנטים מרכזיים בשיטת </w:t>
      </w:r>
      <w:r w:rsidRPr="00182C27">
        <w:rPr>
          <w:rFonts w:asciiTheme="majorBidi" w:hAnsiTheme="majorBidi" w:cstheme="majorBidi"/>
        </w:rPr>
        <w:t>e3-value</w:t>
      </w:r>
    </w:p>
    <w:p w14:paraId="3D5F0C34" w14:textId="2E72D546" w:rsidR="00A81F3D" w:rsidRPr="00182C27" w:rsidRDefault="00A81F3D" w:rsidP="00A81F3D">
      <w:pPr>
        <w:jc w:val="both"/>
        <w:rPr>
          <w:rFonts w:asciiTheme="majorBidi" w:hAnsiTheme="majorBidi" w:cstheme="majorBidi"/>
          <w:rtl/>
        </w:rPr>
      </w:pPr>
      <w:r w:rsidRPr="00182C27">
        <w:rPr>
          <w:rFonts w:asciiTheme="majorBidi" w:hAnsiTheme="majorBidi" w:cstheme="majorBidi"/>
          <w:rtl/>
        </w:rPr>
        <w:t>שחקנים (</w:t>
      </w:r>
      <w:r w:rsidRPr="00182C27">
        <w:rPr>
          <w:rFonts w:asciiTheme="majorBidi" w:hAnsiTheme="majorBidi" w:cstheme="majorBidi"/>
        </w:rPr>
        <w:t>Actors</w:t>
      </w:r>
      <w:r w:rsidRPr="00182C27">
        <w:rPr>
          <w:rFonts w:asciiTheme="majorBidi" w:hAnsiTheme="majorBidi" w:cstheme="majorBidi"/>
          <w:rtl/>
        </w:rPr>
        <w:t>) מייצגים ישויות המשתתפות בהעברת הערך ע"י הפעלה של פעולות ערך (</w:t>
      </w:r>
      <w:r w:rsidRPr="00182C27">
        <w:rPr>
          <w:rFonts w:asciiTheme="majorBidi" w:hAnsiTheme="majorBidi" w:cstheme="majorBidi"/>
        </w:rPr>
        <w:t>Value Activity</w:t>
      </w:r>
      <w:r w:rsidRPr="00182C27">
        <w:rPr>
          <w:rFonts w:asciiTheme="majorBidi" w:hAnsiTheme="majorBidi" w:cstheme="majorBidi"/>
          <w:rtl/>
        </w:rPr>
        <w:t>) והעברת עצמי ערך (</w:t>
      </w:r>
      <w:r w:rsidRPr="00182C27">
        <w:rPr>
          <w:rFonts w:asciiTheme="majorBidi" w:hAnsiTheme="majorBidi" w:cstheme="majorBidi"/>
        </w:rPr>
        <w:t>Value Objects</w:t>
      </w:r>
      <w:r w:rsidRPr="00182C27">
        <w:rPr>
          <w:rFonts w:asciiTheme="majorBidi" w:hAnsiTheme="majorBidi" w:cstheme="majorBidi"/>
          <w:rtl/>
        </w:rPr>
        <w:t>)</w:t>
      </w:r>
      <w:r w:rsidR="00301968">
        <w:rPr>
          <w:rFonts w:asciiTheme="majorBidi" w:hAnsiTheme="majorBidi" w:cstheme="majorBidi" w:hint="cs"/>
          <w:rtl/>
        </w:rPr>
        <w:t>.</w:t>
      </w:r>
      <w:r w:rsidRPr="00182C27">
        <w:rPr>
          <w:rFonts w:asciiTheme="majorBidi" w:hAnsiTheme="majorBidi" w:cstheme="majorBidi"/>
          <w:rtl/>
        </w:rPr>
        <w:t xml:space="preserve"> העברה של עצמים אלו מתבצעת דרך מנשקי ערך (</w:t>
      </w:r>
      <w:r w:rsidRPr="00182C27">
        <w:rPr>
          <w:rFonts w:asciiTheme="majorBidi" w:hAnsiTheme="majorBidi" w:cstheme="majorBidi"/>
        </w:rPr>
        <w:t>Value Interface</w:t>
      </w:r>
      <w:r w:rsidRPr="00182C27">
        <w:rPr>
          <w:rFonts w:asciiTheme="majorBidi" w:hAnsiTheme="majorBidi" w:cstheme="majorBidi"/>
          <w:rtl/>
        </w:rPr>
        <w:t>) באמצעות  (</w:t>
      </w:r>
      <w:r w:rsidRPr="00182C27">
        <w:rPr>
          <w:rFonts w:asciiTheme="majorBidi" w:hAnsiTheme="majorBidi" w:cstheme="majorBidi"/>
        </w:rPr>
        <w:t>Value Ports</w:t>
      </w:r>
      <w:r w:rsidRPr="00182C27">
        <w:rPr>
          <w:rFonts w:asciiTheme="majorBidi" w:hAnsiTheme="majorBidi" w:cstheme="majorBidi"/>
          <w:rtl/>
        </w:rPr>
        <w:t xml:space="preserve">) המחוברים </w:t>
      </w:r>
      <w:proofErr w:type="spellStart"/>
      <w:r w:rsidRPr="00182C27">
        <w:rPr>
          <w:rFonts w:asciiTheme="majorBidi" w:hAnsiTheme="majorBidi" w:cstheme="majorBidi"/>
          <w:rtl/>
        </w:rPr>
        <w:t>בינהם</w:t>
      </w:r>
      <w:proofErr w:type="spellEnd"/>
      <w:r w:rsidRPr="00182C27">
        <w:rPr>
          <w:rFonts w:asciiTheme="majorBidi" w:hAnsiTheme="majorBidi" w:cstheme="majorBidi"/>
          <w:rtl/>
        </w:rPr>
        <w:t xml:space="preserve"> ע"י חילופי ערך (</w:t>
      </w:r>
      <w:r w:rsidRPr="00182C27">
        <w:rPr>
          <w:rFonts w:asciiTheme="majorBidi" w:hAnsiTheme="majorBidi" w:cstheme="majorBidi"/>
        </w:rPr>
        <w:t>Value Exchange</w:t>
      </w:r>
      <w:r w:rsidRPr="00182C27">
        <w:rPr>
          <w:rFonts w:asciiTheme="majorBidi" w:hAnsiTheme="majorBidi" w:cstheme="majorBidi"/>
          <w:rtl/>
        </w:rPr>
        <w:t>). תרחישים מתוארים ע"י מסלולים ומערבים אירוע התחלתי (</w:t>
      </w:r>
      <w:r w:rsidRPr="00182C27">
        <w:rPr>
          <w:rFonts w:asciiTheme="majorBidi" w:hAnsiTheme="majorBidi" w:cstheme="majorBidi"/>
        </w:rPr>
        <w:t>Start Stimulus</w:t>
      </w:r>
      <w:r w:rsidRPr="00182C27">
        <w:rPr>
          <w:rFonts w:asciiTheme="majorBidi" w:hAnsiTheme="majorBidi" w:cstheme="majorBidi"/>
          <w:rtl/>
        </w:rPr>
        <w:t>) ואירוע עצירה (</w:t>
      </w:r>
      <w:r w:rsidRPr="00182C27">
        <w:rPr>
          <w:rFonts w:asciiTheme="majorBidi" w:hAnsiTheme="majorBidi" w:cstheme="majorBidi"/>
        </w:rPr>
        <w:t>Stop Stimulus</w:t>
      </w:r>
      <w:r w:rsidRPr="00182C27">
        <w:rPr>
          <w:rFonts w:asciiTheme="majorBidi" w:hAnsiTheme="majorBidi" w:cstheme="majorBidi"/>
          <w:rtl/>
        </w:rPr>
        <w:t>) וכן מבני בקרה של שילוב  (או פיצול) מסלולים (</w:t>
      </w:r>
      <w:r w:rsidRPr="00182C27">
        <w:rPr>
          <w:rFonts w:asciiTheme="majorBidi" w:hAnsiTheme="majorBidi" w:cstheme="majorBidi"/>
        </w:rPr>
        <w:t>OR</w:t>
      </w:r>
      <w:r w:rsidRPr="00182C27">
        <w:rPr>
          <w:rFonts w:asciiTheme="majorBidi" w:hAnsiTheme="majorBidi" w:cstheme="majorBidi"/>
          <w:rtl/>
        </w:rPr>
        <w:t xml:space="preserve"> ו- </w:t>
      </w:r>
      <w:r w:rsidRPr="00182C27">
        <w:rPr>
          <w:rFonts w:asciiTheme="majorBidi" w:hAnsiTheme="majorBidi" w:cstheme="majorBidi"/>
        </w:rPr>
        <w:t>AND</w:t>
      </w:r>
      <w:r w:rsidRPr="00182C27">
        <w:rPr>
          <w:rFonts w:asciiTheme="majorBidi" w:hAnsiTheme="majorBidi" w:cstheme="majorBidi"/>
          <w:rtl/>
        </w:rPr>
        <w:t>).</w:t>
      </w:r>
    </w:p>
    <w:p w14:paraId="02640D3F" w14:textId="066CA551" w:rsidR="00A81F3D" w:rsidRPr="00182C27" w:rsidRDefault="00A81F3D" w:rsidP="00301968">
      <w:pPr>
        <w:jc w:val="both"/>
        <w:rPr>
          <w:rFonts w:asciiTheme="majorBidi" w:hAnsiTheme="majorBidi" w:cstheme="majorBidi"/>
          <w:rtl/>
        </w:rPr>
      </w:pPr>
      <w:r w:rsidRPr="00182C27">
        <w:rPr>
          <w:rFonts w:asciiTheme="majorBidi" w:hAnsiTheme="majorBidi" w:cstheme="majorBidi"/>
          <w:rtl/>
        </w:rPr>
        <w:t xml:space="preserve">תרשים 2 הינו דוגמא לשימוש בשיטת המידול </w:t>
      </w:r>
      <w:r w:rsidRPr="00182C27">
        <w:rPr>
          <w:rFonts w:asciiTheme="majorBidi" w:hAnsiTheme="majorBidi" w:cstheme="majorBidi"/>
        </w:rPr>
        <w:t>e3-value</w:t>
      </w:r>
      <w:r w:rsidRPr="00182C27">
        <w:rPr>
          <w:rFonts w:asciiTheme="majorBidi" w:hAnsiTheme="majorBidi" w:cstheme="majorBidi"/>
          <w:rtl/>
        </w:rPr>
        <w:t xml:space="preserve"> של תחום הטיפול בפסולת. במקרה זה הפסולת נסחרת בין היצואן (</w:t>
      </w:r>
      <w:r w:rsidRPr="00182C27">
        <w:rPr>
          <w:rFonts w:asciiTheme="majorBidi" w:hAnsiTheme="majorBidi" w:cstheme="majorBidi"/>
        </w:rPr>
        <w:t>Exporter</w:t>
      </w:r>
      <w:r w:rsidRPr="00182C27">
        <w:rPr>
          <w:rFonts w:asciiTheme="majorBidi" w:hAnsiTheme="majorBidi" w:cstheme="majorBidi"/>
          <w:rtl/>
        </w:rPr>
        <w:t>) ליבואן (</w:t>
      </w:r>
      <w:r w:rsidRPr="00182C27">
        <w:rPr>
          <w:rFonts w:asciiTheme="majorBidi" w:hAnsiTheme="majorBidi" w:cstheme="majorBidi"/>
        </w:rPr>
        <w:t>Importer</w:t>
      </w:r>
      <w:r w:rsidRPr="00182C27">
        <w:rPr>
          <w:rFonts w:asciiTheme="majorBidi" w:hAnsiTheme="majorBidi" w:cstheme="majorBidi"/>
          <w:rtl/>
        </w:rPr>
        <w:t>). בד"כ היצואן משלם ליבואן על הטיפול בפסולת (השירות שניתן), אך קיימים מקרים בהם הפסולת שווה כסף ולכן היבואן משלם ליצואן. בתחום זה יש חקיקה ונהלים רבים והיצואן צריך להעביר מידע על הפסולת (</w:t>
      </w:r>
      <w:r w:rsidRPr="00182C27">
        <w:rPr>
          <w:rFonts w:asciiTheme="majorBidi" w:hAnsiTheme="majorBidi" w:cstheme="majorBidi"/>
        </w:rPr>
        <w:t>Environmental Information</w:t>
      </w:r>
      <w:r w:rsidRPr="00182C27">
        <w:rPr>
          <w:rFonts w:asciiTheme="majorBidi" w:hAnsiTheme="majorBidi" w:cstheme="majorBidi"/>
          <w:rtl/>
        </w:rPr>
        <w:t>) ולקבל את אישור רשות הייצוא (</w:t>
      </w:r>
      <w:r w:rsidRPr="00182C27">
        <w:rPr>
          <w:rFonts w:asciiTheme="majorBidi" w:hAnsiTheme="majorBidi" w:cstheme="majorBidi"/>
        </w:rPr>
        <w:t>Transport Allowance</w:t>
      </w:r>
      <w:r w:rsidRPr="00182C27">
        <w:rPr>
          <w:rFonts w:asciiTheme="majorBidi" w:hAnsiTheme="majorBidi" w:cstheme="majorBidi"/>
          <w:rtl/>
        </w:rPr>
        <w:t xml:space="preserve">). באותה מידה נדרש גם היבואן לעבור תהליך דומה. הרשויות מתואמות </w:t>
      </w:r>
      <w:proofErr w:type="spellStart"/>
      <w:r w:rsidRPr="00182C27">
        <w:rPr>
          <w:rFonts w:asciiTheme="majorBidi" w:hAnsiTheme="majorBidi" w:cstheme="majorBidi"/>
          <w:rtl/>
        </w:rPr>
        <w:t>בינהן</w:t>
      </w:r>
      <w:proofErr w:type="spellEnd"/>
      <w:r w:rsidRPr="00182C27">
        <w:rPr>
          <w:rFonts w:asciiTheme="majorBidi" w:hAnsiTheme="majorBidi" w:cstheme="majorBidi"/>
          <w:rtl/>
        </w:rPr>
        <w:t xml:space="preserve"> ומחליפות מידע רלוונטי. המסלולים המדוברים מתחילים, מנקודת התחלה בצד שמאל ומממשיכים לנקודת הסיום בצד ימין.</w:t>
      </w:r>
    </w:p>
    <w:p w14:paraId="535CE202" w14:textId="77777777" w:rsidR="00A81F3D" w:rsidRPr="00182C27" w:rsidRDefault="00A81F3D" w:rsidP="00A81F3D">
      <w:pPr>
        <w:pStyle w:val="ListParagraph"/>
        <w:ind w:left="-58"/>
        <w:jc w:val="center"/>
        <w:rPr>
          <w:rFonts w:asciiTheme="majorBidi" w:hAnsiTheme="majorBidi" w:cstheme="majorBidi"/>
        </w:rPr>
      </w:pPr>
      <w:r w:rsidRPr="00182C27">
        <w:rPr>
          <w:rFonts w:asciiTheme="majorBidi" w:hAnsiTheme="majorBidi" w:cstheme="majorBidi"/>
          <w:noProof/>
          <w:lang w:val="en-CA" w:eastAsia="en-CA"/>
        </w:rPr>
        <w:drawing>
          <wp:inline distT="0" distB="0" distL="0" distR="0" wp14:anchorId="4E94C2AA" wp14:editId="3BFCE44D">
            <wp:extent cx="3427096" cy="2912375"/>
            <wp:effectExtent l="0" t="0" r="1905" b="2540"/>
            <wp:docPr id="2" name="Picture 2" descr="Fig. 2. Waste management example modeled with e3-Valu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Waste management example modeled with e3-Value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748" cy="2915479"/>
                    </a:xfrm>
                    <a:prstGeom prst="rect">
                      <a:avLst/>
                    </a:prstGeom>
                    <a:noFill/>
                    <a:ln>
                      <a:noFill/>
                    </a:ln>
                  </pic:spPr>
                </pic:pic>
              </a:graphicData>
            </a:graphic>
          </wp:inline>
        </w:drawing>
      </w:r>
    </w:p>
    <w:p w14:paraId="2D574271" w14:textId="77777777" w:rsidR="00A81F3D" w:rsidRPr="00182C27" w:rsidRDefault="00A81F3D" w:rsidP="00A81F3D">
      <w:pPr>
        <w:jc w:val="center"/>
        <w:rPr>
          <w:rFonts w:asciiTheme="majorBidi" w:hAnsiTheme="majorBidi" w:cstheme="majorBidi"/>
        </w:rPr>
      </w:pPr>
      <w:r w:rsidRPr="00182C27">
        <w:rPr>
          <w:rFonts w:asciiTheme="majorBidi" w:hAnsiTheme="majorBidi" w:cstheme="majorBidi"/>
          <w:rtl/>
        </w:rPr>
        <w:t xml:space="preserve">תרשים 2. דוגמא לתרשים בשיטת </w:t>
      </w:r>
      <w:r w:rsidRPr="00182C27">
        <w:rPr>
          <w:rFonts w:asciiTheme="majorBidi" w:hAnsiTheme="majorBidi" w:cstheme="majorBidi"/>
        </w:rPr>
        <w:t>e3-value</w:t>
      </w:r>
    </w:p>
    <w:p w14:paraId="7E2085B5" w14:textId="77777777" w:rsidR="00301968" w:rsidRDefault="00301968">
      <w:pPr>
        <w:bidi w:val="0"/>
        <w:rPr>
          <w:rFonts w:asciiTheme="majorBidi" w:hAnsiTheme="majorBidi" w:cstheme="majorBidi"/>
          <w:rtl/>
        </w:rPr>
      </w:pPr>
      <w:r>
        <w:rPr>
          <w:rFonts w:asciiTheme="majorBidi" w:hAnsiTheme="majorBidi" w:cstheme="majorBidi"/>
          <w:rtl/>
        </w:rPr>
        <w:br w:type="page"/>
      </w:r>
    </w:p>
    <w:p w14:paraId="079CC01F" w14:textId="110EC176" w:rsidR="00A81F3D" w:rsidRPr="00182C27" w:rsidRDefault="00A81F3D" w:rsidP="0045108F">
      <w:pPr>
        <w:rPr>
          <w:rFonts w:asciiTheme="majorBidi" w:hAnsiTheme="majorBidi" w:cstheme="majorBidi"/>
          <w:rtl/>
        </w:rPr>
      </w:pPr>
      <w:bookmarkStart w:id="0" w:name="_GoBack"/>
      <w:bookmarkEnd w:id="0"/>
      <w:r w:rsidRPr="00182C27">
        <w:rPr>
          <w:rFonts w:asciiTheme="majorBidi" w:hAnsiTheme="majorBidi" w:cstheme="majorBidi"/>
          <w:rtl/>
        </w:rPr>
        <w:lastRenderedPageBreak/>
        <w:t xml:space="preserve">עליכם לבנות תרשים מודל על של שפת </w:t>
      </w:r>
      <w:r w:rsidRPr="00182C27">
        <w:rPr>
          <w:rFonts w:asciiTheme="majorBidi" w:hAnsiTheme="majorBidi" w:cstheme="majorBidi"/>
        </w:rPr>
        <w:t>e3-value</w:t>
      </w:r>
      <w:r w:rsidRPr="00182C27">
        <w:rPr>
          <w:rFonts w:asciiTheme="majorBidi" w:hAnsiTheme="majorBidi" w:cstheme="majorBidi"/>
          <w:rtl/>
        </w:rPr>
        <w:t xml:space="preserve"> (1</w:t>
      </w:r>
      <w:r w:rsidR="0045108F" w:rsidRPr="00182C27">
        <w:rPr>
          <w:rFonts w:asciiTheme="majorBidi" w:hAnsiTheme="majorBidi" w:cstheme="majorBidi"/>
          <w:rtl/>
        </w:rPr>
        <w:t>5</w:t>
      </w:r>
      <w:r w:rsidRPr="00182C27">
        <w:rPr>
          <w:rFonts w:asciiTheme="majorBidi" w:hAnsiTheme="majorBidi" w:cstheme="majorBidi"/>
          <w:rtl/>
        </w:rPr>
        <w:t xml:space="preserve"> נק').</w:t>
      </w:r>
    </w:p>
    <w:p w14:paraId="23831B49" w14:textId="77777777" w:rsidR="00A81F3D" w:rsidRPr="00182C27" w:rsidRDefault="00A81F3D" w:rsidP="00A81F3D">
      <w:pPr>
        <w:bidi w:val="0"/>
        <w:rPr>
          <w:rFonts w:asciiTheme="majorBidi" w:hAnsiTheme="majorBidi" w:cstheme="majorBidi"/>
          <w:rtl/>
        </w:rPr>
      </w:pPr>
      <w:r w:rsidRPr="00182C27">
        <w:rPr>
          <w:rFonts w:asciiTheme="majorBidi" w:hAnsiTheme="majorBidi" w:cstheme="majorBidi"/>
          <w:rtl/>
        </w:rPr>
        <w:br w:type="page"/>
      </w:r>
    </w:p>
    <w:p w14:paraId="77BA97EF" w14:textId="51D1B4FA" w:rsidR="00A81F3D" w:rsidRPr="00182C27" w:rsidRDefault="00A81F3D" w:rsidP="0045108F">
      <w:pPr>
        <w:rPr>
          <w:rFonts w:asciiTheme="majorBidi" w:hAnsiTheme="majorBidi" w:cstheme="majorBidi"/>
          <w:rtl/>
        </w:rPr>
      </w:pPr>
      <w:r w:rsidRPr="00182C27">
        <w:rPr>
          <w:rFonts w:asciiTheme="majorBidi" w:hAnsiTheme="majorBidi" w:cstheme="majorBidi"/>
          <w:rtl/>
        </w:rPr>
        <w:lastRenderedPageBreak/>
        <w:t xml:space="preserve">הציעו חוקי מיפוי בין שפת </w:t>
      </w:r>
      <w:r w:rsidRPr="00182C27">
        <w:rPr>
          <w:rFonts w:asciiTheme="majorBidi" w:hAnsiTheme="majorBidi" w:cstheme="majorBidi"/>
        </w:rPr>
        <w:t>e3-value</w:t>
      </w:r>
      <w:r w:rsidRPr="00182C27">
        <w:rPr>
          <w:rFonts w:asciiTheme="majorBidi" w:hAnsiTheme="majorBidi" w:cstheme="majorBidi"/>
          <w:rtl/>
        </w:rPr>
        <w:t xml:space="preserve"> לתרשים נסיבות השימוש (</w:t>
      </w:r>
      <w:r w:rsidR="0045108F" w:rsidRPr="00182C27">
        <w:rPr>
          <w:rFonts w:asciiTheme="majorBidi" w:hAnsiTheme="majorBidi" w:cstheme="majorBidi"/>
          <w:rtl/>
        </w:rPr>
        <w:t>10</w:t>
      </w:r>
      <w:r w:rsidRPr="00182C27">
        <w:rPr>
          <w:rFonts w:asciiTheme="majorBidi" w:hAnsiTheme="majorBidi" w:cstheme="majorBidi"/>
          <w:rtl/>
        </w:rPr>
        <w:t xml:space="preserve"> נק').</w:t>
      </w:r>
      <w:r w:rsidRPr="00182C27">
        <w:rPr>
          <w:rFonts w:asciiTheme="majorBidi" w:hAnsiTheme="majorBidi" w:cstheme="majorBidi"/>
          <w:rtl/>
        </w:rPr>
        <w:br/>
        <w:t>אפשר לתאר זאת מילולית או באמצעות מיפוי גרפי מלווה בהסבר.</w:t>
      </w:r>
    </w:p>
    <w:p w14:paraId="4C63928D" w14:textId="77777777" w:rsidR="00A81F3D" w:rsidRPr="00182C27" w:rsidRDefault="00A81F3D" w:rsidP="00A81F3D">
      <w:pPr>
        <w:rPr>
          <w:rFonts w:asciiTheme="majorBidi" w:hAnsiTheme="majorBidi" w:cstheme="majorBidi"/>
        </w:rPr>
      </w:pPr>
    </w:p>
    <w:p w14:paraId="22FA0643" w14:textId="77777777" w:rsidR="00A81F3D" w:rsidRPr="00182C27" w:rsidRDefault="00A81F3D" w:rsidP="00A81F3D">
      <w:pPr>
        <w:rPr>
          <w:rFonts w:asciiTheme="majorBidi" w:hAnsiTheme="majorBidi" w:cstheme="majorBidi"/>
        </w:rPr>
      </w:pPr>
    </w:p>
    <w:p w14:paraId="6CCF066A" w14:textId="77777777" w:rsidR="00A81F3D" w:rsidRDefault="00A81F3D" w:rsidP="00A81F3D"/>
    <w:p w14:paraId="5D35F4AF" w14:textId="77777777" w:rsidR="00A81F3D" w:rsidRDefault="00A81F3D" w:rsidP="00A81F3D"/>
    <w:p w14:paraId="79F8D83B" w14:textId="77777777" w:rsidR="00A81F3D" w:rsidRDefault="00A81F3D" w:rsidP="00A81F3D"/>
    <w:p w14:paraId="5A8C3689" w14:textId="77777777" w:rsidR="00A81F3D" w:rsidRDefault="00A81F3D" w:rsidP="00A81F3D">
      <w:pPr>
        <w:rPr>
          <w:rtl/>
        </w:rPr>
      </w:pPr>
    </w:p>
    <w:p w14:paraId="5014FD36" w14:textId="77777777" w:rsidR="00A81F3D" w:rsidRDefault="00A81F3D" w:rsidP="00A81F3D">
      <w:pPr>
        <w:pStyle w:val="Heading1"/>
        <w:rPr>
          <w:rFonts w:ascii="Times New Roman" w:hAnsi="Times New Roman" w:cs="Times New Roman"/>
          <w:sz w:val="28"/>
          <w:szCs w:val="28"/>
          <w:rtl/>
        </w:rPr>
      </w:pPr>
    </w:p>
    <w:p w14:paraId="5042D97B" w14:textId="77777777" w:rsidR="00A81F3D" w:rsidRDefault="00A81F3D" w:rsidP="00A81F3D">
      <w:pPr>
        <w:pStyle w:val="Heading1"/>
        <w:rPr>
          <w:rFonts w:ascii="Times New Roman" w:hAnsi="Times New Roman" w:cs="Times New Roman"/>
          <w:sz w:val="28"/>
          <w:szCs w:val="28"/>
          <w:rtl/>
        </w:rPr>
      </w:pPr>
    </w:p>
    <w:p w14:paraId="2F9E2DDC" w14:textId="77777777" w:rsidR="00A81F3D" w:rsidRDefault="00A81F3D" w:rsidP="00A81F3D">
      <w:pPr>
        <w:pStyle w:val="Heading1"/>
        <w:rPr>
          <w:rFonts w:ascii="Times New Roman" w:hAnsi="Times New Roman" w:cs="Times New Roman"/>
          <w:sz w:val="28"/>
          <w:szCs w:val="28"/>
          <w:rtl/>
        </w:rPr>
      </w:pPr>
    </w:p>
    <w:p w14:paraId="62521328" w14:textId="77777777" w:rsidR="00A81F3D" w:rsidRDefault="00A81F3D" w:rsidP="00A81F3D">
      <w:pPr>
        <w:pStyle w:val="Heading1"/>
        <w:rPr>
          <w:rFonts w:ascii="Times New Roman" w:hAnsi="Times New Roman" w:cs="Times New Roman"/>
          <w:sz w:val="28"/>
          <w:szCs w:val="28"/>
          <w:rtl/>
        </w:rPr>
      </w:pPr>
    </w:p>
    <w:p w14:paraId="691E4B7D" w14:textId="49C11474" w:rsidR="00F553DA" w:rsidRPr="00A81F3D" w:rsidRDefault="00F553DA" w:rsidP="00A81F3D">
      <w:pPr>
        <w:bidi w:val="0"/>
        <w:rPr>
          <w:rFonts w:asciiTheme="majorBidi" w:hAnsiTheme="majorBidi" w:cstheme="majorBidi"/>
          <w:rtl/>
        </w:rPr>
      </w:pPr>
    </w:p>
    <w:sectPr w:rsidR="00F553DA" w:rsidRPr="00A81F3D" w:rsidSect="00182C27">
      <w:footerReference w:type="default" r:id="rId11"/>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926E2" w14:textId="77777777" w:rsidR="000611B3" w:rsidRDefault="000611B3" w:rsidP="000C1AF6">
      <w:pPr>
        <w:spacing w:after="0" w:line="240" w:lineRule="auto"/>
      </w:pPr>
      <w:r>
        <w:separator/>
      </w:r>
    </w:p>
  </w:endnote>
  <w:endnote w:type="continuationSeparator" w:id="0">
    <w:p w14:paraId="00B87403" w14:textId="77777777" w:rsidR="000611B3" w:rsidRDefault="000611B3" w:rsidP="000C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460DB" w14:textId="3E015E49" w:rsidR="000C1AF6" w:rsidRDefault="000C1AF6">
    <w:pPr>
      <w:pStyle w:val="Footer"/>
    </w:pPr>
    <w:r>
      <w:fldChar w:fldCharType="begin"/>
    </w:r>
    <w:r>
      <w:instrText xml:space="preserve"> PAGE   \* MERGEFORMAT </w:instrText>
    </w:r>
    <w:r>
      <w:fldChar w:fldCharType="separate"/>
    </w:r>
    <w:r w:rsidR="00301968">
      <w:rPr>
        <w:noProof/>
        <w:rtl/>
      </w:rPr>
      <w:t>11</w:t>
    </w:r>
    <w:r>
      <w:rPr>
        <w:noProof/>
      </w:rPr>
      <w:fldChar w:fldCharType="end"/>
    </w:r>
  </w:p>
  <w:p w14:paraId="1F032708" w14:textId="77777777" w:rsidR="000C1AF6" w:rsidRDefault="000C1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17512" w14:textId="77777777" w:rsidR="000611B3" w:rsidRDefault="000611B3" w:rsidP="000C1AF6">
      <w:pPr>
        <w:spacing w:after="0" w:line="240" w:lineRule="auto"/>
      </w:pPr>
      <w:r>
        <w:separator/>
      </w:r>
    </w:p>
  </w:footnote>
  <w:footnote w:type="continuationSeparator" w:id="0">
    <w:p w14:paraId="43B1BDDE" w14:textId="77777777" w:rsidR="000611B3" w:rsidRDefault="000611B3" w:rsidP="000C1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00A90"/>
    <w:multiLevelType w:val="hybridMultilevel"/>
    <w:tmpl w:val="65E2E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E8405C2"/>
    <w:multiLevelType w:val="hybridMultilevel"/>
    <w:tmpl w:val="3A8C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05A38"/>
    <w:multiLevelType w:val="hybridMultilevel"/>
    <w:tmpl w:val="CF2428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E355B2"/>
    <w:multiLevelType w:val="hybridMultilevel"/>
    <w:tmpl w:val="7486B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0E12CD"/>
    <w:multiLevelType w:val="hybridMultilevel"/>
    <w:tmpl w:val="8F38BED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D1714"/>
    <w:multiLevelType w:val="hybridMultilevel"/>
    <w:tmpl w:val="A1D875E4"/>
    <w:lvl w:ilvl="0" w:tplc="04090013">
      <w:start w:val="1"/>
      <w:numFmt w:val="hebrew1"/>
      <w:lvlText w:val="%1."/>
      <w:lvlJc w:val="center"/>
      <w:pPr>
        <w:ind w:left="1080" w:hanging="360"/>
      </w:pPr>
      <w:rPr>
        <w:lang w:val="en-US"/>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82673C1"/>
    <w:multiLevelType w:val="hybridMultilevel"/>
    <w:tmpl w:val="EAC62D9E"/>
    <w:lvl w:ilvl="0" w:tplc="0409001B">
      <w:start w:val="1"/>
      <w:numFmt w:val="lowerRoman"/>
      <w:lvlText w:val="%1."/>
      <w:lvlJc w:val="righ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88E"/>
    <w:multiLevelType w:val="hybridMultilevel"/>
    <w:tmpl w:val="BD38B136"/>
    <w:lvl w:ilvl="0" w:tplc="04090013">
      <w:start w:val="1"/>
      <w:numFmt w:val="hebrew1"/>
      <w:lvlText w:val="%1."/>
      <w:lvlJc w:val="center"/>
      <w:pPr>
        <w:ind w:left="720" w:hanging="360"/>
      </w:pPr>
      <w:rPr>
        <w:rFonts w:hint="default"/>
      </w:rPr>
    </w:lvl>
    <w:lvl w:ilvl="1" w:tplc="0409001B">
      <w:start w:val="1"/>
      <w:numFmt w:val="lowerRoman"/>
      <w:lvlText w:val="%2."/>
      <w:lvlJc w:val="righ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70F99"/>
    <w:multiLevelType w:val="hybridMultilevel"/>
    <w:tmpl w:val="9F5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C7DB7"/>
    <w:multiLevelType w:val="hybridMultilevel"/>
    <w:tmpl w:val="3A0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C40E4"/>
    <w:multiLevelType w:val="hybridMultilevel"/>
    <w:tmpl w:val="0F9EA42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B2CF7"/>
    <w:multiLevelType w:val="hybridMultilevel"/>
    <w:tmpl w:val="86A632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D93F72"/>
    <w:multiLevelType w:val="hybridMultilevel"/>
    <w:tmpl w:val="67688D70"/>
    <w:lvl w:ilvl="0" w:tplc="C982F9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C1E8E"/>
    <w:multiLevelType w:val="hybridMultilevel"/>
    <w:tmpl w:val="E2A4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17060"/>
    <w:multiLevelType w:val="hybridMultilevel"/>
    <w:tmpl w:val="FCC00E92"/>
    <w:lvl w:ilvl="0" w:tplc="E6DC03B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6433899"/>
    <w:multiLevelType w:val="hybridMultilevel"/>
    <w:tmpl w:val="5D0AD2C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8B1AD7"/>
    <w:multiLevelType w:val="hybridMultilevel"/>
    <w:tmpl w:val="C95428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5D3305"/>
    <w:multiLevelType w:val="hybridMultilevel"/>
    <w:tmpl w:val="BD38B136"/>
    <w:lvl w:ilvl="0" w:tplc="04090013">
      <w:start w:val="1"/>
      <w:numFmt w:val="hebrew1"/>
      <w:lvlText w:val="%1."/>
      <w:lvlJc w:val="center"/>
      <w:pPr>
        <w:ind w:left="720" w:hanging="360"/>
      </w:pPr>
      <w:rPr>
        <w:rFonts w:hint="default"/>
      </w:rPr>
    </w:lvl>
    <w:lvl w:ilvl="1" w:tplc="0409001B">
      <w:start w:val="1"/>
      <w:numFmt w:val="lowerRoman"/>
      <w:lvlText w:val="%2."/>
      <w:lvlJc w:val="righ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F3D38"/>
    <w:multiLevelType w:val="hybridMultilevel"/>
    <w:tmpl w:val="BC2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45C0C"/>
    <w:multiLevelType w:val="hybridMultilevel"/>
    <w:tmpl w:val="0B10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864D1C"/>
    <w:multiLevelType w:val="hybridMultilevel"/>
    <w:tmpl w:val="4C526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614AB0"/>
    <w:multiLevelType w:val="hybridMultilevel"/>
    <w:tmpl w:val="83DE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D7D5F"/>
    <w:multiLevelType w:val="hybridMultilevel"/>
    <w:tmpl w:val="102011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A136F79"/>
    <w:multiLevelType w:val="hybridMultilevel"/>
    <w:tmpl w:val="A9468F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A6A03EA"/>
    <w:multiLevelType w:val="hybridMultilevel"/>
    <w:tmpl w:val="B4D8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9A1840"/>
    <w:multiLevelType w:val="hybridMultilevel"/>
    <w:tmpl w:val="E5C8CECC"/>
    <w:lvl w:ilvl="0" w:tplc="1009000F">
      <w:start w:val="1"/>
      <w:numFmt w:val="decimal"/>
      <w:lvlText w:val="%1."/>
      <w:lvlJc w:val="left"/>
      <w:pPr>
        <w:ind w:left="1440" w:hanging="360"/>
      </w:pPr>
    </w:lvl>
    <w:lvl w:ilvl="1" w:tplc="552AA8AC">
      <w:start w:val="1"/>
      <w:numFmt w:val="hebrew1"/>
      <w:lvlText w:val="%2."/>
      <w:lvlJc w:val="left"/>
      <w:pPr>
        <w:ind w:left="2160" w:hanging="360"/>
      </w:pPr>
      <w:rPr>
        <w:rFonts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7"/>
  </w:num>
  <w:num w:numId="2">
    <w:abstractNumId w:val="22"/>
  </w:num>
  <w:num w:numId="3">
    <w:abstractNumId w:val="12"/>
  </w:num>
  <w:num w:numId="4">
    <w:abstractNumId w:val="13"/>
  </w:num>
  <w:num w:numId="5">
    <w:abstractNumId w:val="6"/>
  </w:num>
  <w:num w:numId="6">
    <w:abstractNumId w:val="24"/>
  </w:num>
  <w:num w:numId="7">
    <w:abstractNumId w:val="1"/>
  </w:num>
  <w:num w:numId="8">
    <w:abstractNumId w:val="19"/>
  </w:num>
  <w:num w:numId="9">
    <w:abstractNumId w:val="4"/>
  </w:num>
  <w:num w:numId="10">
    <w:abstractNumId w:val="11"/>
  </w:num>
  <w:num w:numId="11">
    <w:abstractNumId w:val="23"/>
  </w:num>
  <w:num w:numId="12">
    <w:abstractNumId w:val="10"/>
  </w:num>
  <w:num w:numId="13">
    <w:abstractNumId w:val="2"/>
  </w:num>
  <w:num w:numId="14">
    <w:abstractNumId w:val="5"/>
  </w:num>
  <w:num w:numId="15">
    <w:abstractNumId w:val="18"/>
  </w:num>
  <w:num w:numId="16">
    <w:abstractNumId w:val="15"/>
  </w:num>
  <w:num w:numId="17">
    <w:abstractNumId w:val="17"/>
  </w:num>
  <w:num w:numId="18">
    <w:abstractNumId w:val="25"/>
  </w:num>
  <w:num w:numId="19">
    <w:abstractNumId w:val="9"/>
  </w:num>
  <w:num w:numId="20">
    <w:abstractNumId w:val="21"/>
  </w:num>
  <w:num w:numId="21">
    <w:abstractNumId w:val="8"/>
  </w:num>
  <w:num w:numId="22">
    <w:abstractNumId w:val="3"/>
  </w:num>
  <w:num w:numId="23">
    <w:abstractNumId w:val="2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8B"/>
    <w:rsid w:val="000611B3"/>
    <w:rsid w:val="00081BA2"/>
    <w:rsid w:val="000A5C7F"/>
    <w:rsid w:val="000C1AF6"/>
    <w:rsid w:val="000E2E7C"/>
    <w:rsid w:val="000F02DF"/>
    <w:rsid w:val="00101BE6"/>
    <w:rsid w:val="00151526"/>
    <w:rsid w:val="00163FC5"/>
    <w:rsid w:val="00182C27"/>
    <w:rsid w:val="001A2FE5"/>
    <w:rsid w:val="001B44A8"/>
    <w:rsid w:val="001C33C0"/>
    <w:rsid w:val="001C5F0B"/>
    <w:rsid w:val="001E0D7B"/>
    <w:rsid w:val="001F2131"/>
    <w:rsid w:val="00206B45"/>
    <w:rsid w:val="00234921"/>
    <w:rsid w:val="00262A2E"/>
    <w:rsid w:val="002633B2"/>
    <w:rsid w:val="00266177"/>
    <w:rsid w:val="002674E0"/>
    <w:rsid w:val="0027587A"/>
    <w:rsid w:val="00281F77"/>
    <w:rsid w:val="002C7C0B"/>
    <w:rsid w:val="00301968"/>
    <w:rsid w:val="00325653"/>
    <w:rsid w:val="00331323"/>
    <w:rsid w:val="003352DB"/>
    <w:rsid w:val="0034020F"/>
    <w:rsid w:val="003522DF"/>
    <w:rsid w:val="00361999"/>
    <w:rsid w:val="003638A2"/>
    <w:rsid w:val="0038104A"/>
    <w:rsid w:val="003A24B1"/>
    <w:rsid w:val="003A5511"/>
    <w:rsid w:val="003D6611"/>
    <w:rsid w:val="00407588"/>
    <w:rsid w:val="0045108F"/>
    <w:rsid w:val="00457D1B"/>
    <w:rsid w:val="004639FE"/>
    <w:rsid w:val="004671E6"/>
    <w:rsid w:val="004820B9"/>
    <w:rsid w:val="00482206"/>
    <w:rsid w:val="00494631"/>
    <w:rsid w:val="004B6671"/>
    <w:rsid w:val="004D338B"/>
    <w:rsid w:val="004E69AD"/>
    <w:rsid w:val="004F6730"/>
    <w:rsid w:val="00513095"/>
    <w:rsid w:val="00523FC0"/>
    <w:rsid w:val="005432A9"/>
    <w:rsid w:val="005510AA"/>
    <w:rsid w:val="005749F5"/>
    <w:rsid w:val="0058531A"/>
    <w:rsid w:val="005953EB"/>
    <w:rsid w:val="0059614B"/>
    <w:rsid w:val="005C040A"/>
    <w:rsid w:val="005D4E9E"/>
    <w:rsid w:val="005F366A"/>
    <w:rsid w:val="005F4A2D"/>
    <w:rsid w:val="006062F3"/>
    <w:rsid w:val="00606872"/>
    <w:rsid w:val="00606B99"/>
    <w:rsid w:val="0061391D"/>
    <w:rsid w:val="00650AA0"/>
    <w:rsid w:val="00665438"/>
    <w:rsid w:val="0067140D"/>
    <w:rsid w:val="006A14DF"/>
    <w:rsid w:val="006D49CA"/>
    <w:rsid w:val="006D5616"/>
    <w:rsid w:val="006E307D"/>
    <w:rsid w:val="006F1C70"/>
    <w:rsid w:val="006F5CFF"/>
    <w:rsid w:val="00701897"/>
    <w:rsid w:val="007337FF"/>
    <w:rsid w:val="0073471C"/>
    <w:rsid w:val="00735F79"/>
    <w:rsid w:val="00746088"/>
    <w:rsid w:val="007857A3"/>
    <w:rsid w:val="007969C3"/>
    <w:rsid w:val="007B1650"/>
    <w:rsid w:val="007C1CC2"/>
    <w:rsid w:val="007C7B4C"/>
    <w:rsid w:val="007D3092"/>
    <w:rsid w:val="007E710D"/>
    <w:rsid w:val="007F03D5"/>
    <w:rsid w:val="00821E12"/>
    <w:rsid w:val="008B33AE"/>
    <w:rsid w:val="008B78A8"/>
    <w:rsid w:val="008C521A"/>
    <w:rsid w:val="00912CCD"/>
    <w:rsid w:val="00935B71"/>
    <w:rsid w:val="009403A5"/>
    <w:rsid w:val="009443E9"/>
    <w:rsid w:val="00953736"/>
    <w:rsid w:val="00963E28"/>
    <w:rsid w:val="00964F57"/>
    <w:rsid w:val="00993F8F"/>
    <w:rsid w:val="009B216A"/>
    <w:rsid w:val="009E0648"/>
    <w:rsid w:val="009E401F"/>
    <w:rsid w:val="009F7CF7"/>
    <w:rsid w:val="00A447BE"/>
    <w:rsid w:val="00A81F3D"/>
    <w:rsid w:val="00A960C2"/>
    <w:rsid w:val="00AB1C9E"/>
    <w:rsid w:val="00AC771C"/>
    <w:rsid w:val="00AE358B"/>
    <w:rsid w:val="00B32125"/>
    <w:rsid w:val="00B3217D"/>
    <w:rsid w:val="00B36F07"/>
    <w:rsid w:val="00B45A8F"/>
    <w:rsid w:val="00B712AF"/>
    <w:rsid w:val="00B76006"/>
    <w:rsid w:val="00B82419"/>
    <w:rsid w:val="00B928C3"/>
    <w:rsid w:val="00BB3012"/>
    <w:rsid w:val="00BD1A00"/>
    <w:rsid w:val="00BE5F34"/>
    <w:rsid w:val="00C8381C"/>
    <w:rsid w:val="00CA0D15"/>
    <w:rsid w:val="00CD19DB"/>
    <w:rsid w:val="00CD29F9"/>
    <w:rsid w:val="00D04DBC"/>
    <w:rsid w:val="00D2124D"/>
    <w:rsid w:val="00D306C8"/>
    <w:rsid w:val="00D70C19"/>
    <w:rsid w:val="00D92FDC"/>
    <w:rsid w:val="00DA1F9B"/>
    <w:rsid w:val="00DE61BE"/>
    <w:rsid w:val="00E1775C"/>
    <w:rsid w:val="00E71632"/>
    <w:rsid w:val="00E8556D"/>
    <w:rsid w:val="00E923AD"/>
    <w:rsid w:val="00EA1CB9"/>
    <w:rsid w:val="00EA4DF8"/>
    <w:rsid w:val="00ED35CF"/>
    <w:rsid w:val="00EE26A1"/>
    <w:rsid w:val="00EF38AF"/>
    <w:rsid w:val="00F3577E"/>
    <w:rsid w:val="00F433BE"/>
    <w:rsid w:val="00F54DE1"/>
    <w:rsid w:val="00F553DA"/>
    <w:rsid w:val="00F81F99"/>
    <w:rsid w:val="00F86794"/>
    <w:rsid w:val="00F93C9F"/>
    <w:rsid w:val="00F956AB"/>
    <w:rsid w:val="00FC7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ACFA"/>
  <w15:docId w15:val="{29719EAC-F98C-4DED-B7EA-1B0D7551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A447BE"/>
    <w:pPr>
      <w:keepNext/>
      <w:spacing w:before="240" w:after="60" w:line="360" w:lineRule="auto"/>
      <w:jc w:val="both"/>
      <w:outlineLvl w:val="0"/>
    </w:pPr>
    <w:rPr>
      <w:rFonts w:ascii="Arial" w:eastAsia="Times New Roman" w:hAnsi="Arial" w:cs="Arial"/>
      <w:b/>
      <w:bCs/>
      <w:snapToGrid w:val="0"/>
      <w:spacing w:val="8"/>
      <w:kern w:val="32"/>
      <w:sz w:val="32"/>
      <w:szCs w:val="32"/>
    </w:rPr>
  </w:style>
  <w:style w:type="paragraph" w:styleId="Heading9">
    <w:name w:val="heading 9"/>
    <w:basedOn w:val="Normal"/>
    <w:next w:val="Normal"/>
    <w:link w:val="Heading9Char"/>
    <w:qFormat/>
    <w:rsid w:val="001A2FE5"/>
    <w:pPr>
      <w:keepNext/>
      <w:spacing w:after="0" w:line="240" w:lineRule="auto"/>
      <w:jc w:val="center"/>
      <w:outlineLvl w:val="8"/>
    </w:pPr>
    <w:rPr>
      <w:rFonts w:ascii="Times New Roman" w:eastAsia="Times New Roman" w:hAnsi="Times New Roman" w:cs="Miriam"/>
      <w:bCs/>
      <w:sz w:val="20"/>
      <w:szCs w:val="2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66A"/>
    <w:rPr>
      <w:rFonts w:ascii="Tahoma" w:hAnsi="Tahoma" w:cs="Tahoma"/>
      <w:sz w:val="16"/>
      <w:szCs w:val="16"/>
    </w:rPr>
  </w:style>
  <w:style w:type="character" w:styleId="CommentReference">
    <w:name w:val="annotation reference"/>
    <w:basedOn w:val="DefaultParagraphFont"/>
    <w:uiPriority w:val="99"/>
    <w:semiHidden/>
    <w:unhideWhenUsed/>
    <w:rsid w:val="00606872"/>
    <w:rPr>
      <w:sz w:val="16"/>
      <w:szCs w:val="16"/>
    </w:rPr>
  </w:style>
  <w:style w:type="paragraph" w:styleId="CommentText">
    <w:name w:val="annotation text"/>
    <w:basedOn w:val="Normal"/>
    <w:link w:val="CommentTextChar"/>
    <w:uiPriority w:val="99"/>
    <w:semiHidden/>
    <w:unhideWhenUsed/>
    <w:rsid w:val="00606872"/>
    <w:pPr>
      <w:spacing w:line="240" w:lineRule="auto"/>
    </w:pPr>
    <w:rPr>
      <w:sz w:val="20"/>
      <w:szCs w:val="20"/>
    </w:rPr>
  </w:style>
  <w:style w:type="character" w:customStyle="1" w:styleId="CommentTextChar">
    <w:name w:val="Comment Text Char"/>
    <w:basedOn w:val="DefaultParagraphFont"/>
    <w:link w:val="CommentText"/>
    <w:uiPriority w:val="99"/>
    <w:semiHidden/>
    <w:rsid w:val="00606872"/>
    <w:rPr>
      <w:sz w:val="20"/>
      <w:szCs w:val="20"/>
    </w:rPr>
  </w:style>
  <w:style w:type="paragraph" w:styleId="CommentSubject">
    <w:name w:val="annotation subject"/>
    <w:basedOn w:val="CommentText"/>
    <w:next w:val="CommentText"/>
    <w:link w:val="CommentSubjectChar"/>
    <w:uiPriority w:val="99"/>
    <w:semiHidden/>
    <w:unhideWhenUsed/>
    <w:rsid w:val="00606872"/>
    <w:rPr>
      <w:b/>
      <w:bCs/>
    </w:rPr>
  </w:style>
  <w:style w:type="character" w:customStyle="1" w:styleId="CommentSubjectChar">
    <w:name w:val="Comment Subject Char"/>
    <w:basedOn w:val="CommentTextChar"/>
    <w:link w:val="CommentSubject"/>
    <w:uiPriority w:val="99"/>
    <w:semiHidden/>
    <w:rsid w:val="00606872"/>
    <w:rPr>
      <w:b/>
      <w:bCs/>
      <w:sz w:val="20"/>
      <w:szCs w:val="20"/>
    </w:rPr>
  </w:style>
  <w:style w:type="paragraph" w:styleId="ListParagraph">
    <w:name w:val="List Paragraph"/>
    <w:basedOn w:val="Normal"/>
    <w:uiPriority w:val="34"/>
    <w:qFormat/>
    <w:rsid w:val="00CA0D15"/>
    <w:pPr>
      <w:ind w:left="720"/>
      <w:contextualSpacing/>
    </w:pPr>
  </w:style>
  <w:style w:type="table" w:styleId="TableGrid">
    <w:name w:val="Table Grid"/>
    <w:basedOn w:val="TableNormal"/>
    <w:uiPriority w:val="39"/>
    <w:rsid w:val="00963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1A2FE5"/>
    <w:rPr>
      <w:rFonts w:ascii="Times New Roman" w:eastAsia="Times New Roman" w:hAnsi="Times New Roman" w:cs="Miriam"/>
      <w:bCs/>
      <w:sz w:val="20"/>
      <w:szCs w:val="28"/>
      <w:lang w:eastAsia="he-IL"/>
    </w:rPr>
  </w:style>
  <w:style w:type="character" w:customStyle="1" w:styleId="Heading1Char">
    <w:name w:val="Heading 1 Char"/>
    <w:basedOn w:val="DefaultParagraphFont"/>
    <w:link w:val="Heading1"/>
    <w:rsid w:val="00A447BE"/>
    <w:rPr>
      <w:rFonts w:ascii="Arial" w:eastAsia="Times New Roman" w:hAnsi="Arial" w:cs="Arial"/>
      <w:b/>
      <w:bCs/>
      <w:snapToGrid w:val="0"/>
      <w:spacing w:val="8"/>
      <w:kern w:val="32"/>
      <w:sz w:val="32"/>
      <w:szCs w:val="32"/>
    </w:rPr>
  </w:style>
  <w:style w:type="paragraph" w:styleId="Header">
    <w:name w:val="header"/>
    <w:basedOn w:val="Normal"/>
    <w:link w:val="HeaderChar"/>
    <w:uiPriority w:val="99"/>
    <w:unhideWhenUsed/>
    <w:rsid w:val="000C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AF6"/>
  </w:style>
  <w:style w:type="paragraph" w:styleId="Footer">
    <w:name w:val="footer"/>
    <w:basedOn w:val="Normal"/>
    <w:link w:val="FooterChar"/>
    <w:uiPriority w:val="99"/>
    <w:unhideWhenUsed/>
    <w:rsid w:val="000C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81196">
      <w:bodyDiv w:val="1"/>
      <w:marLeft w:val="0"/>
      <w:marRight w:val="0"/>
      <w:marTop w:val="0"/>
      <w:marBottom w:val="0"/>
      <w:divBdr>
        <w:top w:val="none" w:sz="0" w:space="0" w:color="auto"/>
        <w:left w:val="none" w:sz="0" w:space="0" w:color="auto"/>
        <w:bottom w:val="none" w:sz="0" w:space="0" w:color="auto"/>
        <w:right w:val="none" w:sz="0" w:space="0" w:color="auto"/>
      </w:divBdr>
    </w:div>
    <w:div w:id="954291537">
      <w:bodyDiv w:val="1"/>
      <w:marLeft w:val="0"/>
      <w:marRight w:val="0"/>
      <w:marTop w:val="0"/>
      <w:marBottom w:val="0"/>
      <w:divBdr>
        <w:top w:val="none" w:sz="0" w:space="0" w:color="auto"/>
        <w:left w:val="none" w:sz="0" w:space="0" w:color="auto"/>
        <w:bottom w:val="none" w:sz="0" w:space="0" w:color="auto"/>
        <w:right w:val="none" w:sz="0" w:space="0" w:color="auto"/>
      </w:divBdr>
    </w:div>
    <w:div w:id="14452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27AB1-D525-4125-AC6B-01A7A724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11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Arnon Sturm</cp:lastModifiedBy>
  <cp:revision>28</cp:revision>
  <cp:lastPrinted>2015-07-01T13:02:00Z</cp:lastPrinted>
  <dcterms:created xsi:type="dcterms:W3CDTF">2015-06-25T08:21:00Z</dcterms:created>
  <dcterms:modified xsi:type="dcterms:W3CDTF">2016-06-27T06:04:00Z</dcterms:modified>
</cp:coreProperties>
</file>