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1866F" w14:textId="77777777" w:rsidR="00592371" w:rsidRDefault="00592371" w:rsidP="00592371">
      <w:pPr>
        <w:jc w:val="center"/>
        <w:rPr>
          <w:rFonts w:ascii="Tahoma" w:hAnsi="Tahoma" w:cs="Tahoma"/>
          <w:b/>
          <w:bCs/>
          <w:sz w:val="20"/>
          <w:szCs w:val="20"/>
          <w:rtl/>
        </w:rPr>
      </w:pPr>
      <w:r>
        <w:rPr>
          <w:rFonts w:ascii="Tahoma" w:hAnsi="Tahoma" w:cs="Tahoma"/>
          <w:b/>
          <w:bCs/>
          <w:noProof/>
          <w:sz w:val="20"/>
          <w:szCs w:val="20"/>
        </w:rPr>
        <w:drawing>
          <wp:inline distT="0" distB="0" distL="0" distR="0" wp14:anchorId="678141BC" wp14:editId="64C3B80A">
            <wp:extent cx="2594610" cy="5105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F35C8" w14:textId="77777777" w:rsidR="00592371" w:rsidRPr="00BF7D4A" w:rsidRDefault="00592371" w:rsidP="00592371">
      <w:pPr>
        <w:jc w:val="center"/>
        <w:rPr>
          <w:rFonts w:ascii="Tahoma" w:hAnsi="Tahoma" w:cs="Tahoma"/>
          <w:b/>
          <w:bCs/>
          <w:color w:val="800000"/>
          <w:rtl/>
        </w:rPr>
      </w:pPr>
      <w:r w:rsidRPr="00BF7D4A">
        <w:rPr>
          <w:rFonts w:ascii="Tahoma" w:hAnsi="Tahoma" w:cs="Tahoma" w:hint="cs"/>
          <w:b/>
          <w:bCs/>
          <w:color w:val="800000"/>
          <w:sz w:val="20"/>
          <w:szCs w:val="20"/>
          <w:rtl/>
        </w:rPr>
        <w:t xml:space="preserve">המחלקה להנדסת מערכות </w:t>
      </w:r>
      <w:r w:rsidR="000A255F">
        <w:rPr>
          <w:rFonts w:ascii="Tahoma" w:hAnsi="Tahoma" w:cs="Tahoma" w:hint="cs"/>
          <w:b/>
          <w:bCs/>
          <w:color w:val="800000"/>
          <w:sz w:val="20"/>
          <w:szCs w:val="20"/>
          <w:rtl/>
        </w:rPr>
        <w:t>תוכנה ו</w:t>
      </w:r>
      <w:r w:rsidRPr="00BF7D4A">
        <w:rPr>
          <w:rFonts w:ascii="Tahoma" w:hAnsi="Tahoma" w:cs="Tahoma" w:hint="cs"/>
          <w:b/>
          <w:bCs/>
          <w:color w:val="800000"/>
          <w:sz w:val="20"/>
          <w:szCs w:val="20"/>
          <w:rtl/>
        </w:rPr>
        <w:t>מידע</w:t>
      </w:r>
    </w:p>
    <w:p w14:paraId="251EEAE3" w14:textId="77777777" w:rsidR="00592371" w:rsidRPr="00F57498" w:rsidRDefault="00592371" w:rsidP="00592371">
      <w:pPr>
        <w:jc w:val="center"/>
        <w:rPr>
          <w:rFonts w:ascii="Tahoma" w:hAnsi="Tahoma" w:cs="Tahoma"/>
          <w:b/>
          <w:bCs/>
          <w:sz w:val="36"/>
          <w:szCs w:val="36"/>
          <w:rtl/>
        </w:rPr>
      </w:pPr>
      <w:r>
        <w:rPr>
          <w:rFonts w:ascii="Tahoma" w:hAnsi="Tahoma" w:cs="Tahoma" w:hint="cs"/>
          <w:b/>
          <w:bCs/>
          <w:sz w:val="36"/>
          <w:szCs w:val="36"/>
          <w:rtl/>
        </w:rPr>
        <w:t>ניתוח ועיצוב מערכות מידע</w:t>
      </w:r>
    </w:p>
    <w:p w14:paraId="2E25C6E8" w14:textId="77777777" w:rsidR="00592371" w:rsidRDefault="00592371" w:rsidP="00592371">
      <w:pPr>
        <w:jc w:val="center"/>
        <w:rPr>
          <w:rFonts w:ascii="Tahoma" w:hAnsi="Tahoma" w:cs="Tahoma"/>
          <w:b/>
          <w:bCs/>
          <w:rtl/>
        </w:rPr>
      </w:pPr>
      <w:r>
        <w:rPr>
          <w:rFonts w:ascii="Tahoma" w:hAnsi="Tahoma" w:cs="Tahoma"/>
          <w:b/>
          <w:bCs/>
        </w:rPr>
        <w:t>(</w:t>
      </w:r>
      <w:r w:rsidRPr="00545FB0">
        <w:rPr>
          <w:rFonts w:ascii="Tahoma" w:hAnsi="Tahoma" w:cs="Tahoma"/>
          <w:b/>
          <w:bCs/>
        </w:rPr>
        <w:t>372-1-</w:t>
      </w:r>
      <w:r>
        <w:rPr>
          <w:rFonts w:ascii="Tahoma" w:hAnsi="Tahoma" w:cs="Tahoma"/>
          <w:b/>
          <w:bCs/>
        </w:rPr>
        <w:t>3101)</w:t>
      </w:r>
    </w:p>
    <w:p w14:paraId="7A4C6DD9" w14:textId="5CD8C161" w:rsidR="00592371" w:rsidRDefault="001F27BB" w:rsidP="001F27BB">
      <w:pPr>
        <w:jc w:val="center"/>
        <w:rPr>
          <w:rFonts w:ascii="Tahoma" w:hAnsi="Tahoma" w:cs="Tahoma" w:hint="cs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>מטלה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 w:hint="cs"/>
          <w:b/>
          <w:bCs/>
          <w:rtl/>
        </w:rPr>
        <w:t xml:space="preserve"> </w:t>
      </w:r>
      <w:r w:rsidR="00A5222B">
        <w:rPr>
          <w:rFonts w:ascii="Tahoma" w:hAnsi="Tahoma" w:cs="Tahoma" w:hint="cs"/>
          <w:b/>
          <w:bCs/>
          <w:rtl/>
        </w:rPr>
        <w:t>4</w:t>
      </w:r>
      <w:r w:rsidR="00BA6958">
        <w:rPr>
          <w:rFonts w:ascii="Tahoma" w:hAnsi="Tahoma" w:cs="Tahoma" w:hint="cs"/>
          <w:b/>
          <w:bCs/>
          <w:rtl/>
        </w:rPr>
        <w:t xml:space="preserve"> חלק א'</w:t>
      </w:r>
    </w:p>
    <w:p w14:paraId="611F072E" w14:textId="7AD2F90A" w:rsidR="00592371" w:rsidRPr="00023987" w:rsidRDefault="00592371" w:rsidP="00023987">
      <w:pPr>
        <w:jc w:val="center"/>
        <w:rPr>
          <w:rFonts w:ascii="Tahoma" w:hAnsi="Tahoma" w:cs="Tahoma"/>
          <w:b/>
          <w:bCs/>
          <w:color w:val="FF0000"/>
          <w:u w:val="single"/>
        </w:rPr>
      </w:pPr>
      <w:r w:rsidRPr="00023987">
        <w:rPr>
          <w:rFonts w:ascii="Tahoma" w:hAnsi="Tahoma" w:cs="Tahoma" w:hint="cs"/>
          <w:b/>
          <w:bCs/>
          <w:color w:val="FF0000"/>
          <w:u w:val="single"/>
          <w:rtl/>
        </w:rPr>
        <w:t>מועד הגשה:</w:t>
      </w:r>
      <w:r w:rsidR="000A255F">
        <w:rPr>
          <w:rFonts w:ascii="Tahoma" w:hAnsi="Tahoma" w:cs="Tahoma" w:hint="cs"/>
          <w:b/>
          <w:bCs/>
          <w:color w:val="FF0000"/>
          <w:u w:val="single"/>
          <w:rtl/>
        </w:rPr>
        <w:t xml:space="preserve"> </w:t>
      </w:r>
      <w:r w:rsidR="00E479D2">
        <w:rPr>
          <w:rFonts w:ascii="Tahoma" w:hAnsi="Tahoma" w:cs="Tahoma" w:hint="cs"/>
          <w:b/>
          <w:bCs/>
          <w:color w:val="FF0000"/>
          <w:u w:val="single"/>
          <w:rtl/>
        </w:rPr>
        <w:t>30</w:t>
      </w:r>
      <w:r w:rsidR="00F722D6" w:rsidRPr="00023987">
        <w:rPr>
          <w:rFonts w:ascii="Tahoma" w:hAnsi="Tahoma" w:cs="Tahoma" w:hint="cs"/>
          <w:b/>
          <w:bCs/>
          <w:color w:val="FF0000"/>
          <w:u w:val="single"/>
          <w:rtl/>
        </w:rPr>
        <w:t>/</w:t>
      </w:r>
      <w:r w:rsidR="00E479D2">
        <w:rPr>
          <w:rFonts w:ascii="Tahoma" w:hAnsi="Tahoma" w:cs="Tahoma" w:hint="cs"/>
          <w:b/>
          <w:bCs/>
          <w:color w:val="FF0000"/>
          <w:u w:val="single"/>
          <w:rtl/>
        </w:rPr>
        <w:t>12</w:t>
      </w:r>
      <w:r w:rsidR="00F722D6" w:rsidRPr="00023987">
        <w:rPr>
          <w:rFonts w:ascii="Tahoma" w:hAnsi="Tahoma" w:cs="Tahoma" w:hint="cs"/>
          <w:b/>
          <w:bCs/>
          <w:color w:val="FF0000"/>
          <w:u w:val="single"/>
          <w:rtl/>
        </w:rPr>
        <w:t>/201</w:t>
      </w:r>
      <w:r w:rsidR="002516C1">
        <w:rPr>
          <w:rFonts w:ascii="Tahoma" w:hAnsi="Tahoma" w:cs="Tahoma" w:hint="cs"/>
          <w:b/>
          <w:bCs/>
          <w:color w:val="FF0000"/>
          <w:u w:val="single"/>
          <w:rtl/>
        </w:rPr>
        <w:t>8</w:t>
      </w:r>
      <w:r w:rsidR="00F722D6" w:rsidRPr="00023987">
        <w:rPr>
          <w:rFonts w:ascii="Tahoma" w:hAnsi="Tahoma" w:cs="Tahoma" w:hint="cs"/>
          <w:b/>
          <w:bCs/>
          <w:color w:val="FF0000"/>
          <w:u w:val="single"/>
          <w:rtl/>
        </w:rPr>
        <w:t xml:space="preserve"> </w:t>
      </w:r>
      <w:r w:rsidR="00B76034" w:rsidRPr="00023987">
        <w:rPr>
          <w:rFonts w:ascii="Tahoma" w:hAnsi="Tahoma" w:cs="Tahoma" w:hint="cs"/>
          <w:b/>
          <w:bCs/>
          <w:color w:val="FF0000"/>
          <w:u w:val="single"/>
          <w:rtl/>
        </w:rPr>
        <w:t>עד השעה 23:5</w:t>
      </w:r>
      <w:r w:rsidR="00023987" w:rsidRPr="00023987">
        <w:rPr>
          <w:rFonts w:ascii="Tahoma" w:hAnsi="Tahoma" w:cs="Tahoma" w:hint="cs"/>
          <w:b/>
          <w:bCs/>
          <w:color w:val="FF0000"/>
          <w:u w:val="single"/>
          <w:rtl/>
        </w:rPr>
        <w:t>5</w:t>
      </w:r>
    </w:p>
    <w:p w14:paraId="7E635888" w14:textId="77777777" w:rsidR="00592371" w:rsidRPr="00545FB0" w:rsidRDefault="00592371" w:rsidP="00592371">
      <w:pPr>
        <w:pStyle w:val="Heading1"/>
        <w:tabs>
          <w:tab w:val="left" w:pos="2478"/>
        </w:tabs>
        <w:rPr>
          <w:rFonts w:ascii="Arial" w:hAnsi="Arial" w:cs="Arial"/>
          <w:rtl/>
        </w:rPr>
      </w:pPr>
      <w:r w:rsidRPr="00545FB0">
        <w:rPr>
          <w:rFonts w:ascii="Arial" w:hAnsi="Arial" w:cs="Arial"/>
          <w:rtl/>
        </w:rPr>
        <w:t>הוראות הגשה</w:t>
      </w:r>
    </w:p>
    <w:p w14:paraId="4C1121AE" w14:textId="16FE1234" w:rsidR="005F0F9B" w:rsidRPr="00A1123B" w:rsidRDefault="005F0F9B" w:rsidP="005F0F9B">
      <w:pPr>
        <w:pStyle w:val="ListParagraph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</w:rPr>
      </w:pPr>
      <w:r w:rsidRPr="00A1123B">
        <w:rPr>
          <w:rFonts w:ascii="Arial" w:hAnsi="Arial" w:cs="Arial"/>
          <w:rtl/>
        </w:rPr>
        <w:t xml:space="preserve">יש להגיש את העבודה </w:t>
      </w:r>
      <w:r>
        <w:rPr>
          <w:rFonts w:ascii="Arial" w:hAnsi="Arial" w:cs="Arial" w:hint="cs"/>
          <w:rtl/>
        </w:rPr>
        <w:t xml:space="preserve">ברביעיות, כך </w:t>
      </w:r>
      <w:r w:rsidRPr="00AF1AB4">
        <w:rPr>
          <w:rFonts w:ascii="Arial" w:hAnsi="Arial" w:cs="Arial" w:hint="cs"/>
          <w:u w:val="single"/>
          <w:rtl/>
        </w:rPr>
        <w:t>שנציג אחד בלבד מהקבוצה יעלה את העבודה</w:t>
      </w:r>
      <w:r w:rsidRPr="00AF1AB4">
        <w:rPr>
          <w:rFonts w:ascii="Arial" w:hAnsi="Arial" w:cs="Arial"/>
          <w:u w:val="single"/>
          <w:rtl/>
        </w:rPr>
        <w:t xml:space="preserve"> </w:t>
      </w:r>
      <w:r w:rsidRPr="00AF1AB4">
        <w:rPr>
          <w:rFonts w:ascii="Arial" w:hAnsi="Arial" w:cs="Arial" w:hint="cs"/>
          <w:u w:val="single"/>
          <w:rtl/>
        </w:rPr>
        <w:t>לאתר הקורס</w:t>
      </w:r>
      <w:r w:rsidRPr="00AF1AB4">
        <w:rPr>
          <w:rFonts w:ascii="Arial" w:hAnsi="Arial" w:cs="Arial" w:hint="cs"/>
          <w:rtl/>
        </w:rPr>
        <w:t xml:space="preserve"> </w:t>
      </w:r>
      <w:r w:rsidRPr="00A1123B">
        <w:rPr>
          <w:rFonts w:ascii="Arial" w:hAnsi="Arial" w:cs="Arial" w:hint="cs"/>
          <w:rtl/>
        </w:rPr>
        <w:t>באופן אלקטרוני</w:t>
      </w:r>
      <w:r w:rsidR="00414697">
        <w:rPr>
          <w:rFonts w:ascii="Arial" w:hAnsi="Arial" w:cs="Arial" w:hint="cs"/>
          <w:rtl/>
        </w:rPr>
        <w:t xml:space="preserve"> לאתר הקורס בלבד</w:t>
      </w:r>
      <w:r w:rsidRPr="00A1123B">
        <w:rPr>
          <w:rFonts w:ascii="Arial" w:hAnsi="Arial" w:cs="Arial" w:hint="cs"/>
          <w:rtl/>
        </w:rPr>
        <w:t xml:space="preserve"> כ</w:t>
      </w:r>
      <w:bookmarkStart w:id="0" w:name="_GoBack"/>
      <w:bookmarkEnd w:id="0"/>
      <w:r w:rsidRPr="00A1123B">
        <w:rPr>
          <w:rFonts w:ascii="Arial" w:hAnsi="Arial" w:cs="Arial" w:hint="cs"/>
          <w:rtl/>
        </w:rPr>
        <w:t xml:space="preserve">מפורט בסעיף </w:t>
      </w:r>
      <w:r>
        <w:rPr>
          <w:rFonts w:ascii="Arial" w:hAnsi="Arial" w:cs="Arial" w:hint="cs"/>
          <w:rtl/>
        </w:rPr>
        <w:t>4</w:t>
      </w:r>
      <w:r w:rsidRPr="00A1123B">
        <w:rPr>
          <w:rFonts w:ascii="Arial" w:hAnsi="Arial" w:cs="Arial"/>
          <w:rtl/>
        </w:rPr>
        <w:t>.</w:t>
      </w:r>
    </w:p>
    <w:p w14:paraId="274C1FDD" w14:textId="77777777" w:rsidR="00592371" w:rsidRDefault="00592371" w:rsidP="00611C8D">
      <w:pPr>
        <w:pStyle w:val="ListParagraph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</w:rPr>
      </w:pPr>
      <w:r w:rsidRPr="00545FB0">
        <w:rPr>
          <w:rFonts w:ascii="Arial" w:hAnsi="Arial" w:cs="Arial"/>
          <w:rtl/>
        </w:rPr>
        <w:t xml:space="preserve">יש לרשום במפורש </w:t>
      </w:r>
      <w:r>
        <w:rPr>
          <w:rFonts w:ascii="Arial" w:hAnsi="Arial" w:cs="Arial" w:hint="cs"/>
          <w:rtl/>
        </w:rPr>
        <w:t xml:space="preserve">את </w:t>
      </w:r>
      <w:r>
        <w:rPr>
          <w:rFonts w:ascii="Arial" w:hAnsi="Arial" w:cs="Arial"/>
          <w:rtl/>
        </w:rPr>
        <w:t>ש</w:t>
      </w:r>
      <w:r>
        <w:rPr>
          <w:rFonts w:ascii="Arial" w:hAnsi="Arial" w:cs="Arial" w:hint="cs"/>
          <w:rtl/>
        </w:rPr>
        <w:t xml:space="preserve">מות </w:t>
      </w:r>
      <w:r w:rsidR="005C24AC">
        <w:rPr>
          <w:rFonts w:ascii="Arial" w:hAnsi="Arial" w:cs="Arial" w:hint="cs"/>
          <w:rtl/>
        </w:rPr>
        <w:t xml:space="preserve">ארבעת </w:t>
      </w:r>
      <w:r>
        <w:rPr>
          <w:rFonts w:ascii="Arial" w:hAnsi="Arial" w:cs="Arial" w:hint="cs"/>
          <w:rtl/>
        </w:rPr>
        <w:t>חברי הקבוצה</w:t>
      </w:r>
      <w:r w:rsidRPr="00545FB0">
        <w:rPr>
          <w:rFonts w:ascii="Arial" w:hAnsi="Arial" w:cs="Arial"/>
          <w:rtl/>
        </w:rPr>
        <w:t xml:space="preserve"> + ת"ז</w:t>
      </w:r>
      <w:r w:rsidR="002C1F77">
        <w:rPr>
          <w:rFonts w:ascii="Arial" w:hAnsi="Arial" w:cs="Arial" w:hint="cs"/>
          <w:rtl/>
        </w:rPr>
        <w:t xml:space="preserve"> על גבי העבודה בעמוד הראשון</w:t>
      </w:r>
      <w:r w:rsidRPr="00545FB0">
        <w:rPr>
          <w:rFonts w:ascii="Arial" w:hAnsi="Arial" w:cs="Arial"/>
          <w:rtl/>
        </w:rPr>
        <w:t>.</w:t>
      </w:r>
    </w:p>
    <w:p w14:paraId="2E6F3BA6" w14:textId="77777777" w:rsidR="001F27BB" w:rsidRDefault="001F27BB" w:rsidP="00B815BF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הקפידו על סדר וארגון בעבודה, עם כותרות מתאימות ושימוש בכלים מתאימים </w:t>
      </w:r>
      <w:r w:rsidR="008B0C35">
        <w:rPr>
          <w:rFonts w:ascii="Arial" w:hAnsi="Arial" w:cs="Arial" w:hint="cs"/>
          <w:rtl/>
        </w:rPr>
        <w:t>(</w:t>
      </w:r>
      <w:r>
        <w:rPr>
          <w:rFonts w:ascii="Arial" w:hAnsi="Arial" w:cs="Arial" w:hint="cs"/>
          <w:rtl/>
        </w:rPr>
        <w:t xml:space="preserve">לדוגמא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Microsoft Visio</w:t>
      </w:r>
      <w:r w:rsidR="008B0C35">
        <w:rPr>
          <w:rFonts w:ascii="Arial" w:hAnsi="Arial" w:cs="Arial" w:hint="cs"/>
          <w:rtl/>
        </w:rPr>
        <w:t>)</w:t>
      </w:r>
      <w:r w:rsidR="00F8352A">
        <w:rPr>
          <w:rFonts w:ascii="Arial" w:hAnsi="Arial" w:cs="Arial" w:hint="cs"/>
          <w:rtl/>
        </w:rPr>
        <w:t>.</w:t>
      </w:r>
    </w:p>
    <w:p w14:paraId="7C502B63" w14:textId="3506BFC7" w:rsidR="00197945" w:rsidRDefault="00E479D2" w:rsidP="00E479D2">
      <w:pPr>
        <w:pStyle w:val="ListParagraph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עבור חלק זה יש להגישה</w:t>
      </w:r>
      <w:r w:rsidR="00C7515E">
        <w:rPr>
          <w:rFonts w:ascii="Arial" w:hAnsi="Arial" w:cs="Arial" w:hint="cs"/>
          <w:rtl/>
        </w:rPr>
        <w:t xml:space="preserve"> מסמך </w:t>
      </w:r>
      <w:r w:rsidR="00F0288A">
        <w:rPr>
          <w:rFonts w:ascii="Arial" w:hAnsi="Arial" w:cs="Arial" w:hint="cs"/>
        </w:rPr>
        <w:t>PDF</w:t>
      </w:r>
      <w:r w:rsidR="00A90E14">
        <w:rPr>
          <w:rFonts w:ascii="Arial" w:hAnsi="Arial" w:cs="Arial" w:hint="cs"/>
          <w:rtl/>
        </w:rPr>
        <w:t xml:space="preserve"> </w:t>
      </w:r>
      <w:r w:rsidR="009C7B26">
        <w:rPr>
          <w:rFonts w:ascii="Arial" w:hAnsi="Arial" w:cs="Arial" w:hint="cs"/>
          <w:rtl/>
        </w:rPr>
        <w:t>בודד</w:t>
      </w:r>
      <w:r>
        <w:rPr>
          <w:rFonts w:ascii="Arial" w:hAnsi="Arial" w:cs="Arial" w:hint="cs"/>
          <w:rtl/>
        </w:rPr>
        <w:t>.</w:t>
      </w:r>
    </w:p>
    <w:p w14:paraId="2A9D7E3C" w14:textId="77777777" w:rsidR="00592371" w:rsidRPr="00081BF3" w:rsidRDefault="00522B6E" w:rsidP="00081BF3">
      <w:pPr>
        <w:pStyle w:val="ListParagraph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rtl/>
        </w:rPr>
      </w:pPr>
      <w:r w:rsidRPr="00A1123B">
        <w:rPr>
          <w:rFonts w:ascii="Arial" w:hAnsi="Arial" w:cs="Arial" w:hint="cs"/>
          <w:rtl/>
        </w:rPr>
        <w:t xml:space="preserve">העתקות </w:t>
      </w:r>
      <w:r w:rsidRPr="00A1123B">
        <w:rPr>
          <w:rFonts w:ascii="Arial" w:hAnsi="Arial" w:cs="Arial"/>
          <w:rtl/>
        </w:rPr>
        <w:t>–</w:t>
      </w:r>
      <w:r w:rsidRPr="00A1123B">
        <w:rPr>
          <w:rFonts w:ascii="Arial" w:hAnsi="Arial" w:cs="Arial" w:hint="cs"/>
          <w:rtl/>
        </w:rPr>
        <w:t xml:space="preserve"> שימרו על יושרה ומלאו</w:t>
      </w:r>
      <w:r w:rsidR="004A4A14">
        <w:rPr>
          <w:rFonts w:ascii="Arial" w:hAnsi="Arial" w:cs="Arial" w:hint="cs"/>
          <w:rtl/>
        </w:rPr>
        <w:t xml:space="preserve"> אחר כללי האתיקה של האוניברסיטה.</w:t>
      </w:r>
      <w:r w:rsidRPr="00A1123B">
        <w:rPr>
          <w:rFonts w:ascii="Arial" w:hAnsi="Arial" w:cs="Arial" w:hint="cs"/>
          <w:rtl/>
        </w:rPr>
        <w:t xml:space="preserve"> </w:t>
      </w:r>
      <w:r w:rsidR="00957C34">
        <w:rPr>
          <w:rFonts w:ascii="Arial" w:hAnsi="Arial" w:cs="Arial" w:hint="cs"/>
          <w:rtl/>
        </w:rPr>
        <w:t>קבוצה</w:t>
      </w:r>
      <w:r w:rsidRPr="00A1123B">
        <w:rPr>
          <w:rFonts w:ascii="Arial" w:hAnsi="Arial" w:cs="Arial" w:hint="cs"/>
          <w:rtl/>
        </w:rPr>
        <w:t xml:space="preserve"> </w:t>
      </w:r>
      <w:r w:rsidR="00957C34">
        <w:rPr>
          <w:rFonts w:ascii="Arial" w:hAnsi="Arial" w:cs="Arial" w:hint="cs"/>
          <w:rtl/>
        </w:rPr>
        <w:t>שתיחשד</w:t>
      </w:r>
      <w:r w:rsidRPr="00A1123B">
        <w:rPr>
          <w:rFonts w:ascii="Arial" w:hAnsi="Arial" w:cs="Arial" w:hint="cs"/>
          <w:rtl/>
        </w:rPr>
        <w:t xml:space="preserve"> בהעתקה </w:t>
      </w:r>
      <w:r w:rsidR="00957C34">
        <w:rPr>
          <w:rFonts w:ascii="Arial" w:hAnsi="Arial" w:cs="Arial" w:hint="cs"/>
          <w:rtl/>
        </w:rPr>
        <w:t>תזומן</w:t>
      </w:r>
      <w:r w:rsidR="00246269">
        <w:rPr>
          <w:rFonts w:ascii="Arial" w:hAnsi="Arial" w:cs="Arial" w:hint="cs"/>
          <w:rtl/>
        </w:rPr>
        <w:t xml:space="preserve"> </w:t>
      </w:r>
      <w:r w:rsidRPr="00A1123B">
        <w:rPr>
          <w:rFonts w:ascii="Arial" w:hAnsi="Arial" w:cs="Arial" w:hint="cs"/>
          <w:rtl/>
        </w:rPr>
        <w:t>לוועד</w:t>
      </w:r>
      <w:r w:rsidRPr="00A1123B">
        <w:rPr>
          <w:rFonts w:ascii="Arial" w:hAnsi="Arial" w:cs="Arial" w:hint="eastAsia"/>
          <w:rtl/>
        </w:rPr>
        <w:t>ת</w:t>
      </w:r>
      <w:r w:rsidRPr="00A1123B">
        <w:rPr>
          <w:rFonts w:ascii="Arial" w:hAnsi="Arial" w:cs="Arial" w:hint="cs"/>
          <w:rtl/>
        </w:rPr>
        <w:t xml:space="preserve"> משמעת.</w:t>
      </w:r>
    </w:p>
    <w:p w14:paraId="770094A4" w14:textId="208F616A" w:rsidR="005C24AC" w:rsidRPr="005C24AC" w:rsidRDefault="00592371" w:rsidP="005C24AC">
      <w:pPr>
        <w:pStyle w:val="Heading1"/>
        <w:tabs>
          <w:tab w:val="left" w:pos="2478"/>
        </w:tabs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תיאור מטלה </w:t>
      </w:r>
      <w:r w:rsidR="00122A91">
        <w:rPr>
          <w:rFonts w:ascii="Arial" w:hAnsi="Arial" w:cs="Arial" w:hint="cs"/>
          <w:rtl/>
        </w:rPr>
        <w:t>4</w:t>
      </w:r>
      <w:r w:rsidR="00E479D2">
        <w:rPr>
          <w:rFonts w:ascii="Arial" w:hAnsi="Arial" w:cs="Arial" w:hint="cs"/>
          <w:rtl/>
        </w:rPr>
        <w:t>:</w:t>
      </w:r>
    </w:p>
    <w:p w14:paraId="164C5526" w14:textId="3273D3C1" w:rsidR="005C24AC" w:rsidRPr="005C24AC" w:rsidRDefault="00FC67D5" w:rsidP="00471794">
      <w:pPr>
        <w:pStyle w:val="Heading1"/>
        <w:tabs>
          <w:tab w:val="left" w:pos="2478"/>
        </w:tabs>
        <w:rPr>
          <w:rFonts w:ascii="Arial" w:hAnsi="Arial" w:cs="Arial"/>
        </w:rPr>
      </w:pPr>
      <w:r>
        <w:rPr>
          <w:rFonts w:ascii="Arial" w:hAnsi="Arial" w:cs="Arial" w:hint="cs"/>
          <w:rtl/>
        </w:rPr>
        <w:t>הרחבת המערכת</w:t>
      </w:r>
    </w:p>
    <w:p w14:paraId="1F821C9F" w14:textId="49DAE012" w:rsidR="00BC1024" w:rsidRDefault="00BC1024" w:rsidP="00A4584D">
      <w:pPr>
        <w:pStyle w:val="ListParagraph"/>
        <w:spacing w:line="360" w:lineRule="auto"/>
        <w:ind w:left="360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מומלץ להתחיל את פתרון המטלה בחלק זה.</w:t>
      </w:r>
    </w:p>
    <w:p w14:paraId="096B466F" w14:textId="2A4045CD" w:rsidR="00021740" w:rsidRDefault="005C24AC" w:rsidP="00A4584D">
      <w:pPr>
        <w:pStyle w:val="ListParagraph"/>
        <w:spacing w:line="360" w:lineRule="auto"/>
        <w:ind w:left="360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 xml:space="preserve">לאור </w:t>
      </w:r>
      <w:r w:rsidR="00351235">
        <w:rPr>
          <w:rFonts w:ascii="Arial" w:eastAsia="Calibri" w:hAnsi="Arial" w:cs="Arial" w:hint="cs"/>
          <w:rtl/>
        </w:rPr>
        <w:t>שלב אימות הדרישות</w:t>
      </w:r>
      <w:r w:rsidR="00810C24">
        <w:rPr>
          <w:rFonts w:ascii="Arial" w:eastAsia="Calibri" w:hAnsi="Arial" w:cs="Arial" w:hint="cs"/>
          <w:rtl/>
        </w:rPr>
        <w:t xml:space="preserve"> (</w:t>
      </w:r>
      <w:r w:rsidR="00810C24">
        <w:rPr>
          <w:rFonts w:ascii="Arial" w:eastAsia="Calibri" w:hAnsi="Arial" w:cs="Arial" w:hint="cs"/>
        </w:rPr>
        <w:t>SR</w:t>
      </w:r>
      <w:r w:rsidR="00810C24">
        <w:rPr>
          <w:rFonts w:ascii="Arial" w:eastAsia="Calibri" w:hAnsi="Arial" w:cs="Arial"/>
        </w:rPr>
        <w:t>R</w:t>
      </w:r>
      <w:r w:rsidR="00810C24">
        <w:rPr>
          <w:rFonts w:ascii="Arial" w:eastAsia="Calibri" w:hAnsi="Arial" w:cs="Arial" w:hint="cs"/>
          <w:rtl/>
        </w:rPr>
        <w:t>)</w:t>
      </w:r>
      <w:r w:rsidR="00351235">
        <w:rPr>
          <w:rFonts w:ascii="Arial" w:eastAsia="Calibri" w:hAnsi="Arial" w:cs="Arial" w:hint="cs"/>
          <w:rtl/>
        </w:rPr>
        <w:t xml:space="preserve"> והצעתכם לשינויים במערכת שהתקבלו במצגות שהוגשו ללקוח</w:t>
      </w:r>
      <w:r>
        <w:rPr>
          <w:rFonts w:ascii="Arial" w:eastAsia="Calibri" w:hAnsi="Arial" w:cs="Arial" w:hint="cs"/>
          <w:rtl/>
        </w:rPr>
        <w:t>,</w:t>
      </w:r>
      <w:r w:rsidR="00AD1C74">
        <w:rPr>
          <w:rFonts w:ascii="Arial" w:eastAsia="Calibri" w:hAnsi="Arial" w:cs="Arial" w:hint="cs"/>
          <w:rtl/>
        </w:rPr>
        <w:t xml:space="preserve"> הלקוח </w:t>
      </w:r>
      <w:r w:rsidR="00320852">
        <w:rPr>
          <w:rFonts w:ascii="Arial" w:eastAsia="Calibri" w:hAnsi="Arial" w:cs="Arial" w:hint="cs"/>
          <w:rtl/>
        </w:rPr>
        <w:t xml:space="preserve">מבקש לבצע מספר שינויים בדרישות המערכת. </w:t>
      </w:r>
      <w:r w:rsidR="00AD1C74">
        <w:rPr>
          <w:rFonts w:ascii="Arial" w:eastAsia="Calibri" w:hAnsi="Arial" w:cs="Arial" w:hint="cs"/>
          <w:rtl/>
        </w:rPr>
        <w:t xml:space="preserve">מעתה הלקוח מבקש שהמערכת תתמוך </w:t>
      </w:r>
      <w:r w:rsidR="00CF1BF7">
        <w:rPr>
          <w:rFonts w:ascii="Arial" w:eastAsia="Calibri" w:hAnsi="Arial" w:cs="Arial" w:hint="cs"/>
          <w:rtl/>
        </w:rPr>
        <w:t xml:space="preserve">בפונקציונאליות נוספת, בנוסף לדרישות הקודמות </w:t>
      </w:r>
      <w:r w:rsidR="00A4584D">
        <w:rPr>
          <w:rFonts w:ascii="Arial" w:eastAsia="Calibri" w:hAnsi="Arial" w:cs="Arial" w:hint="cs"/>
          <w:rtl/>
        </w:rPr>
        <w:t>ממסמך הייזום ומ</w:t>
      </w:r>
      <w:r w:rsidR="001F48A3">
        <w:rPr>
          <w:rFonts w:ascii="Arial" w:eastAsia="Calibri" w:hAnsi="Arial" w:cs="Arial" w:hint="cs"/>
          <w:rtl/>
        </w:rPr>
        <w:t>ה</w:t>
      </w:r>
      <w:r w:rsidR="00A4584D">
        <w:rPr>
          <w:rFonts w:ascii="Arial" w:eastAsia="Calibri" w:hAnsi="Arial" w:cs="Arial" w:hint="cs"/>
          <w:rtl/>
        </w:rPr>
        <w:t>נספח למטלה 2</w:t>
      </w:r>
      <w:r w:rsidR="00CF1BF7">
        <w:rPr>
          <w:rFonts w:ascii="Arial" w:eastAsia="Calibri" w:hAnsi="Arial" w:cs="Arial" w:hint="cs"/>
          <w:rtl/>
        </w:rPr>
        <w:t>.</w:t>
      </w:r>
    </w:p>
    <w:p w14:paraId="7379C991" w14:textId="4F76BBFB" w:rsidR="00320A92" w:rsidRPr="00D959F8" w:rsidRDefault="00320A92" w:rsidP="00631AA6">
      <w:pPr>
        <w:spacing w:line="360" w:lineRule="auto"/>
        <w:ind w:left="360"/>
        <w:rPr>
          <w:rFonts w:ascii="Arial" w:eastAsia="Calibri" w:hAnsi="Arial" w:cs="Arial"/>
          <w:rtl/>
        </w:rPr>
      </w:pPr>
      <w:r w:rsidRPr="00D959F8">
        <w:rPr>
          <w:rFonts w:ascii="Arial" w:eastAsia="Calibri" w:hAnsi="Arial" w:cs="Arial" w:hint="cs"/>
          <w:rtl/>
        </w:rPr>
        <w:t xml:space="preserve">המערכת תיקרא </w:t>
      </w:r>
      <w:r w:rsidR="001F1F0A">
        <w:rPr>
          <w:rFonts w:ascii="Arial" w:eastAsia="Calibri" w:hAnsi="Arial" w:cs="Arial" w:hint="cs"/>
          <w:rtl/>
        </w:rPr>
        <w:t xml:space="preserve">מעתה </w:t>
      </w:r>
      <w:r w:rsidRPr="00D959F8">
        <w:rPr>
          <w:rFonts w:ascii="Arial" w:eastAsia="Calibri" w:hAnsi="Arial" w:cs="Arial" w:hint="cs"/>
          <w:rtl/>
        </w:rPr>
        <w:t>"</w:t>
      </w:r>
      <w:r w:rsidR="00081BF3" w:rsidRPr="00D959F8">
        <w:rPr>
          <w:rFonts w:ascii="Arial" w:eastAsia="Calibri" w:hAnsi="Arial" w:cs="Arial"/>
        </w:rPr>
        <w:t>Every</w:t>
      </w:r>
      <w:r w:rsidR="00631AA6">
        <w:rPr>
          <w:rFonts w:ascii="Arial" w:eastAsia="Calibri" w:hAnsi="Arial" w:cs="Arial" w:hint="cs"/>
        </w:rPr>
        <w:t>V</w:t>
      </w:r>
      <w:r w:rsidR="00631AA6">
        <w:rPr>
          <w:rFonts w:ascii="Arial" w:eastAsia="Calibri" w:hAnsi="Arial" w:cs="Arial"/>
        </w:rPr>
        <w:t>action</w:t>
      </w:r>
      <w:r w:rsidR="00081BF3" w:rsidRPr="00D959F8">
        <w:rPr>
          <w:rFonts w:ascii="Arial" w:eastAsia="Calibri" w:hAnsi="Arial" w:cs="Arial"/>
        </w:rPr>
        <w:t>4</w:t>
      </w:r>
      <w:r w:rsidR="00F50887">
        <w:rPr>
          <w:rFonts w:ascii="Arial" w:eastAsia="Calibri" w:hAnsi="Arial" w:cs="Arial" w:hint="cs"/>
        </w:rPr>
        <w:t>U</w:t>
      </w:r>
      <w:r w:rsidRPr="00D959F8">
        <w:rPr>
          <w:rFonts w:ascii="Arial" w:eastAsia="Calibri" w:hAnsi="Arial" w:cs="Arial" w:hint="cs"/>
          <w:rtl/>
        </w:rPr>
        <w:t>" ות</w:t>
      </w:r>
      <w:r w:rsidR="007011D3">
        <w:rPr>
          <w:rFonts w:ascii="Arial" w:eastAsia="Calibri" w:hAnsi="Arial" w:cs="Arial" w:hint="cs"/>
          <w:rtl/>
        </w:rPr>
        <w:t>תמוך ב</w:t>
      </w:r>
      <w:r w:rsidRPr="00D959F8">
        <w:rPr>
          <w:rFonts w:ascii="Arial" w:eastAsia="Calibri" w:hAnsi="Arial" w:cs="Arial" w:hint="cs"/>
          <w:rtl/>
        </w:rPr>
        <w:t>מאפיינים</w:t>
      </w:r>
      <w:r w:rsidR="00D959F8">
        <w:rPr>
          <w:rFonts w:ascii="Arial" w:eastAsia="Calibri" w:hAnsi="Arial" w:cs="Arial" w:hint="cs"/>
          <w:rtl/>
        </w:rPr>
        <w:t xml:space="preserve"> </w:t>
      </w:r>
      <w:r w:rsidRPr="00D959F8">
        <w:rPr>
          <w:rFonts w:ascii="Arial" w:eastAsia="Calibri" w:hAnsi="Arial" w:cs="Arial" w:hint="cs"/>
          <w:rtl/>
        </w:rPr>
        <w:t>הבאים:</w:t>
      </w:r>
    </w:p>
    <w:p w14:paraId="7C04DE0C" w14:textId="68CB6EC5" w:rsidR="00584EAD" w:rsidRPr="00491F90" w:rsidRDefault="007011D3" w:rsidP="007011D3">
      <w:pPr>
        <w:pStyle w:val="ListParagraph"/>
        <w:numPr>
          <w:ilvl w:val="0"/>
          <w:numId w:val="44"/>
        </w:numPr>
        <w:spacing w:line="360" w:lineRule="auto"/>
        <w:rPr>
          <w:rFonts w:ascii="Arial" w:eastAsia="Calibri" w:hAnsi="Arial" w:cs="Arial"/>
        </w:rPr>
      </w:pPr>
      <w:r w:rsidRPr="00491F90">
        <w:rPr>
          <w:rFonts w:ascii="Arial" w:eastAsia="Calibri" w:hAnsi="Arial" w:cs="Arial" w:hint="cs"/>
          <w:rtl/>
        </w:rPr>
        <w:t xml:space="preserve">הלקוח התחרט ומעתה התשלום יהיה במזומן בלבד ולא דרך המערכת. כמו כן, יש לתמוך בכך שברגע שהמוכר קיבל את מלוא הסכום פיזית במזומן </w:t>
      </w:r>
      <w:proofErr w:type="spellStart"/>
      <w:r w:rsidRPr="00491F90">
        <w:rPr>
          <w:rFonts w:ascii="Arial" w:eastAsia="Calibri" w:hAnsi="Arial" w:cs="Arial" w:hint="cs"/>
          <w:rtl/>
        </w:rPr>
        <w:t>מרוכש</w:t>
      </w:r>
      <w:proofErr w:type="spellEnd"/>
      <w:r w:rsidRPr="00491F90">
        <w:rPr>
          <w:rFonts w:ascii="Arial" w:eastAsia="Calibri" w:hAnsi="Arial" w:cs="Arial" w:hint="cs"/>
          <w:rtl/>
        </w:rPr>
        <w:t xml:space="preserve"> החופשה, עליו לאשר את תהליך המכירה באופן דיגיטלי.</w:t>
      </w:r>
    </w:p>
    <w:p w14:paraId="6CA73D84" w14:textId="7EB393F5" w:rsidR="007011D3" w:rsidRPr="007011D3" w:rsidRDefault="007011D3" w:rsidP="0076133F">
      <w:pPr>
        <w:pStyle w:val="ListParagraph"/>
        <w:numPr>
          <w:ilvl w:val="0"/>
          <w:numId w:val="44"/>
        </w:numPr>
        <w:spacing w:line="360" w:lineRule="auto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מעתה</w:t>
      </w:r>
      <w:r w:rsidRPr="007011D3">
        <w:rPr>
          <w:rFonts w:ascii="Arial" w:eastAsia="Calibri" w:hAnsi="Arial" w:cs="Arial"/>
          <w:rtl/>
        </w:rPr>
        <w:t xml:space="preserve"> תתאפשר החלפה של חופשות, כך לדוגמה במידה ומשתמש מסוים רכש חופשה לזנזיבר בחודש אפריל ומשתמש נוסף רכש חופשה לתאילנד בחודש יולי, ולשני המשתמשים תאריכים אלו לא נוחים עקב סיבות אישיות - שני המשתמשים יוכלו להחליף את החופשות בניהם אך ורק במידה ותהיה הסכמה מלאה של שניהם.</w:t>
      </w:r>
    </w:p>
    <w:p w14:paraId="1BAE4A38" w14:textId="474CBD24" w:rsidR="007A6A7D" w:rsidRDefault="00E479D2" w:rsidP="00471794">
      <w:pPr>
        <w:pStyle w:val="Heading1"/>
        <w:tabs>
          <w:tab w:val="left" w:pos="2478"/>
        </w:tabs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 xml:space="preserve">1. </w:t>
      </w:r>
      <w:r w:rsidR="00491F90">
        <w:rPr>
          <w:rFonts w:ascii="Arial" w:hAnsi="Arial" w:cs="Arial" w:hint="cs"/>
          <w:rtl/>
        </w:rPr>
        <w:t xml:space="preserve">עיצוב </w:t>
      </w:r>
      <w:r w:rsidR="00DE5495">
        <w:rPr>
          <w:rFonts w:ascii="Arial" w:hAnsi="Arial" w:cs="Arial" w:hint="cs"/>
          <w:rtl/>
        </w:rPr>
        <w:t xml:space="preserve">של </w:t>
      </w:r>
      <w:r w:rsidR="00FC67D5">
        <w:rPr>
          <w:rFonts w:ascii="Arial" w:hAnsi="Arial" w:cs="Arial" w:hint="cs"/>
          <w:rtl/>
        </w:rPr>
        <w:t>המערכת</w:t>
      </w:r>
    </w:p>
    <w:p w14:paraId="281D20C2" w14:textId="2FEFF973" w:rsidR="00A5222B" w:rsidRPr="00A5222B" w:rsidRDefault="00A5222B" w:rsidP="00A5222B">
      <w:pPr>
        <w:rPr>
          <w:rtl/>
        </w:rPr>
      </w:pPr>
      <w:r>
        <w:rPr>
          <w:rFonts w:ascii="Arial" w:eastAsia="Calibri" w:hAnsi="Arial" w:cs="Arial" w:hint="cs"/>
          <w:rtl/>
        </w:rPr>
        <w:t xml:space="preserve">לאחר ההרחבה </w:t>
      </w:r>
      <w:r w:rsidRPr="007A6A7D">
        <w:rPr>
          <w:rFonts w:ascii="Arial" w:eastAsia="Calibri" w:hAnsi="Arial" w:cs="Arial"/>
          <w:rtl/>
        </w:rPr>
        <w:t>ובהתבסס על מסמך הדרישות</w:t>
      </w:r>
      <w:r>
        <w:rPr>
          <w:rFonts w:ascii="Arial" w:eastAsia="Calibri" w:hAnsi="Arial" w:cs="Arial" w:hint="cs"/>
          <w:rtl/>
        </w:rPr>
        <w:t xml:space="preserve"> המעודכן, עליכם לבצע ניתוח של המערכת על סמך הסעיפים הבאים:</w:t>
      </w:r>
      <w:r>
        <w:rPr>
          <w:rFonts w:ascii="Arial" w:eastAsia="Calibri" w:hAnsi="Arial" w:cs="Arial"/>
          <w:rtl/>
        </w:rPr>
        <w:br/>
      </w:r>
    </w:p>
    <w:p w14:paraId="56A5BB5D" w14:textId="6B282C35" w:rsidR="00590130" w:rsidRDefault="007572E5" w:rsidP="001F1117">
      <w:pPr>
        <w:pStyle w:val="ListParagraph"/>
        <w:numPr>
          <w:ilvl w:val="0"/>
          <w:numId w:val="39"/>
        </w:numPr>
        <w:spacing w:line="360" w:lineRule="auto"/>
        <w:rPr>
          <w:rFonts w:ascii="Arial" w:eastAsia="Calibri" w:hAnsi="Arial" w:cs="Arial"/>
        </w:rPr>
      </w:pPr>
      <w:r w:rsidRPr="005C24AC">
        <w:rPr>
          <w:rFonts w:ascii="Arial" w:eastAsia="Calibri" w:hAnsi="Arial" w:cs="Arial"/>
        </w:rPr>
        <w:t>Class Diagram</w:t>
      </w:r>
      <w:r w:rsidRPr="007A6A7D">
        <w:rPr>
          <w:rFonts w:ascii="Arial" w:eastAsia="Calibri" w:hAnsi="Arial" w:cs="Arial"/>
          <w:rtl/>
        </w:rPr>
        <w:t xml:space="preserve"> </w:t>
      </w:r>
      <w:r w:rsidR="00246A0A">
        <w:rPr>
          <w:rFonts w:ascii="Arial" w:eastAsia="Calibri" w:hAnsi="Arial" w:cs="Arial"/>
          <w:rtl/>
        </w:rPr>
        <w:t>–</w:t>
      </w:r>
      <w:r>
        <w:rPr>
          <w:rFonts w:ascii="Arial" w:eastAsia="Calibri" w:hAnsi="Arial" w:cs="Arial" w:hint="cs"/>
          <w:rtl/>
        </w:rPr>
        <w:t xml:space="preserve"> </w:t>
      </w:r>
      <w:r w:rsidR="00981644">
        <w:rPr>
          <w:rFonts w:ascii="Arial" w:eastAsia="Calibri" w:hAnsi="Arial" w:cs="Arial" w:hint="cs"/>
          <w:rtl/>
        </w:rPr>
        <w:t>תרשים מחלקות:</w:t>
      </w:r>
    </w:p>
    <w:p w14:paraId="1B291AE7" w14:textId="184ACEB2" w:rsidR="00590130" w:rsidRDefault="00D21D7A" w:rsidP="00590130">
      <w:pPr>
        <w:pStyle w:val="ListParagraph"/>
        <w:numPr>
          <w:ilvl w:val="1"/>
          <w:numId w:val="39"/>
        </w:num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 w:hint="cs"/>
          <w:rtl/>
        </w:rPr>
        <w:t>יש להתייחס להערות הבודק\ת בעבודה 3, ו</w:t>
      </w:r>
      <w:r w:rsidR="00246A0A">
        <w:rPr>
          <w:rFonts w:ascii="Arial" w:eastAsia="Calibri" w:hAnsi="Arial" w:cs="Arial" w:hint="cs"/>
          <w:rtl/>
        </w:rPr>
        <w:t xml:space="preserve">לבצע תיקון לתרשים המחלקות </w:t>
      </w:r>
      <w:r>
        <w:rPr>
          <w:rFonts w:ascii="Arial" w:eastAsia="Calibri" w:hAnsi="Arial" w:cs="Arial" w:hint="cs"/>
          <w:rtl/>
        </w:rPr>
        <w:t xml:space="preserve">בהתאם. </w:t>
      </w:r>
    </w:p>
    <w:p w14:paraId="473CD585" w14:textId="77777777" w:rsidR="00D21D7A" w:rsidRDefault="00D21D7A" w:rsidP="00590130">
      <w:pPr>
        <w:pStyle w:val="ListParagraph"/>
        <w:numPr>
          <w:ilvl w:val="1"/>
          <w:numId w:val="39"/>
        </w:num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 w:hint="cs"/>
          <w:rtl/>
        </w:rPr>
        <w:t>תרשים המחלקות צריך</w:t>
      </w:r>
      <w:r w:rsidR="00246A0A">
        <w:rPr>
          <w:rFonts w:ascii="Arial" w:eastAsia="Calibri" w:hAnsi="Arial" w:cs="Arial" w:hint="cs"/>
          <w:rtl/>
        </w:rPr>
        <w:t xml:space="preserve"> </w:t>
      </w:r>
      <w:proofErr w:type="spellStart"/>
      <w:r w:rsidR="00590130">
        <w:rPr>
          <w:rFonts w:ascii="Arial" w:eastAsia="Calibri" w:hAnsi="Arial" w:cs="Arial" w:hint="cs"/>
          <w:rtl/>
        </w:rPr>
        <w:t>למדל</w:t>
      </w:r>
      <w:proofErr w:type="spellEnd"/>
      <w:r w:rsidR="007A6A7D" w:rsidRPr="007A6A7D">
        <w:rPr>
          <w:rFonts w:ascii="Arial" w:eastAsia="Calibri" w:hAnsi="Arial" w:cs="Arial"/>
          <w:rtl/>
        </w:rPr>
        <w:t xml:space="preserve"> את המערכת</w:t>
      </w:r>
      <w:r w:rsidR="00D959F8">
        <w:rPr>
          <w:rFonts w:ascii="Arial" w:eastAsia="Calibri" w:hAnsi="Arial" w:cs="Arial" w:hint="cs"/>
          <w:rtl/>
        </w:rPr>
        <w:t xml:space="preserve"> </w:t>
      </w:r>
      <w:r w:rsidR="00D959F8" w:rsidRPr="00A5222B">
        <w:rPr>
          <w:rFonts w:ascii="Arial" w:eastAsia="Calibri" w:hAnsi="Arial" w:cs="Arial" w:hint="cs"/>
          <w:b/>
          <w:bCs/>
          <w:rtl/>
        </w:rPr>
        <w:t>לאחר ההרחבה</w:t>
      </w:r>
      <w:r>
        <w:rPr>
          <w:rFonts w:ascii="Arial" w:eastAsia="Calibri" w:hAnsi="Arial" w:cs="Arial" w:hint="cs"/>
          <w:rtl/>
        </w:rPr>
        <w:t xml:space="preserve">. </w:t>
      </w:r>
    </w:p>
    <w:p w14:paraId="64761C5C" w14:textId="777295C4" w:rsidR="00D21D7A" w:rsidRDefault="00D21D7A" w:rsidP="00590130">
      <w:pPr>
        <w:pStyle w:val="ListParagraph"/>
        <w:numPr>
          <w:ilvl w:val="1"/>
          <w:numId w:val="39"/>
        </w:num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 w:hint="cs"/>
          <w:rtl/>
        </w:rPr>
        <w:t>התרשים צריך להיות מבוסס על המימוש בתרגיל 3 ולהכיל את המחלקות שימומשו בתרגיל זה.</w:t>
      </w:r>
    </w:p>
    <w:p w14:paraId="5B7BEF15" w14:textId="77777777" w:rsidR="00D21D7A" w:rsidRDefault="007A6A7D" w:rsidP="00590130">
      <w:pPr>
        <w:pStyle w:val="ListParagraph"/>
        <w:numPr>
          <w:ilvl w:val="1"/>
          <w:numId w:val="39"/>
        </w:numPr>
        <w:spacing w:line="360" w:lineRule="auto"/>
        <w:rPr>
          <w:rFonts w:ascii="Arial" w:eastAsia="Calibri" w:hAnsi="Arial" w:cs="Arial"/>
        </w:rPr>
      </w:pPr>
      <w:r w:rsidRPr="007A6A7D">
        <w:rPr>
          <w:rFonts w:ascii="Arial" w:eastAsia="Calibri" w:hAnsi="Arial" w:cs="Arial"/>
          <w:rtl/>
        </w:rPr>
        <w:t>יש</w:t>
      </w:r>
      <w:r w:rsidRPr="007A6A7D">
        <w:rPr>
          <w:rFonts w:ascii="Arial" w:eastAsia="Calibri" w:hAnsi="Arial" w:cs="Arial" w:hint="cs"/>
          <w:rtl/>
        </w:rPr>
        <w:t xml:space="preserve"> </w:t>
      </w:r>
      <w:r w:rsidRPr="007A6A7D">
        <w:rPr>
          <w:rFonts w:ascii="Arial" w:eastAsia="Calibri" w:hAnsi="Arial" w:cs="Arial"/>
          <w:rtl/>
        </w:rPr>
        <w:t xml:space="preserve">להשתמש בכללי המידול שנלמדו ולספק תרשים </w:t>
      </w:r>
      <w:r w:rsidRPr="00D21D7A">
        <w:rPr>
          <w:rFonts w:ascii="Arial" w:eastAsia="Calibri" w:hAnsi="Arial" w:cs="Arial"/>
          <w:b/>
          <w:bCs/>
          <w:rtl/>
        </w:rPr>
        <w:t>ברור וקריא</w:t>
      </w:r>
      <w:r w:rsidR="00D21D7A">
        <w:rPr>
          <w:rFonts w:ascii="Arial" w:eastAsia="Calibri" w:hAnsi="Arial" w:cs="Arial" w:hint="cs"/>
          <w:b/>
          <w:bCs/>
          <w:rtl/>
        </w:rPr>
        <w:t xml:space="preserve"> (גם בהדפסה על דף </w:t>
      </w:r>
      <w:r w:rsidR="00D21D7A">
        <w:rPr>
          <w:rFonts w:ascii="Arial" w:eastAsia="Calibri" w:hAnsi="Arial" w:cs="Arial" w:hint="cs"/>
          <w:b/>
          <w:bCs/>
        </w:rPr>
        <w:t>A</w:t>
      </w:r>
      <w:r w:rsidR="00D21D7A">
        <w:rPr>
          <w:rFonts w:ascii="Arial" w:eastAsia="Calibri" w:hAnsi="Arial" w:cs="Arial"/>
          <w:b/>
          <w:bCs/>
        </w:rPr>
        <w:t>4</w:t>
      </w:r>
      <w:r w:rsidR="00D21D7A">
        <w:rPr>
          <w:rFonts w:ascii="Arial" w:eastAsia="Calibri" w:hAnsi="Arial" w:cs="Arial" w:hint="cs"/>
          <w:b/>
          <w:bCs/>
          <w:rtl/>
        </w:rPr>
        <w:t>)</w:t>
      </w:r>
      <w:r w:rsidRPr="00A4032B">
        <w:rPr>
          <w:rFonts w:ascii="Arial" w:eastAsia="Calibri" w:hAnsi="Arial" w:cs="Arial"/>
          <w:rtl/>
        </w:rPr>
        <w:t xml:space="preserve">. </w:t>
      </w:r>
    </w:p>
    <w:p w14:paraId="50873C76" w14:textId="77777777" w:rsidR="00D21D7A" w:rsidRDefault="007A6A7D" w:rsidP="00590130">
      <w:pPr>
        <w:pStyle w:val="ListParagraph"/>
        <w:numPr>
          <w:ilvl w:val="1"/>
          <w:numId w:val="39"/>
        </w:numPr>
        <w:spacing w:line="360" w:lineRule="auto"/>
        <w:rPr>
          <w:rFonts w:ascii="Arial" w:eastAsia="Calibri" w:hAnsi="Arial" w:cs="Arial"/>
        </w:rPr>
      </w:pPr>
      <w:r w:rsidRPr="00A4032B">
        <w:rPr>
          <w:rFonts w:ascii="Arial" w:eastAsia="Calibri" w:hAnsi="Arial" w:cs="Arial"/>
          <w:rtl/>
        </w:rPr>
        <w:t>הקפידו על שימוש בתפקידים</w:t>
      </w:r>
      <w:r w:rsidR="003F0793" w:rsidRPr="00A4032B">
        <w:rPr>
          <w:rFonts w:ascii="Arial" w:eastAsia="Calibri" w:hAnsi="Arial" w:cs="Arial" w:hint="cs"/>
          <w:rtl/>
        </w:rPr>
        <w:t xml:space="preserve"> </w:t>
      </w:r>
      <w:r w:rsidRPr="00A4032B">
        <w:rPr>
          <w:rFonts w:ascii="Arial" w:eastAsia="Calibri" w:hAnsi="Arial" w:cs="Arial"/>
          <w:rtl/>
        </w:rPr>
        <w:t>(</w:t>
      </w:r>
      <w:r w:rsidRPr="00A4032B">
        <w:rPr>
          <w:rFonts w:ascii="Arial" w:eastAsia="Calibri" w:hAnsi="Arial" w:cs="Arial"/>
        </w:rPr>
        <w:t>Role</w:t>
      </w:r>
      <w:r w:rsidRPr="00A4032B">
        <w:rPr>
          <w:rFonts w:ascii="Arial" w:eastAsia="Calibri" w:hAnsi="Arial" w:cs="Arial"/>
          <w:rtl/>
        </w:rPr>
        <w:t>)</w:t>
      </w:r>
      <w:r w:rsidR="001F1117" w:rsidRPr="00A4032B">
        <w:rPr>
          <w:rFonts w:ascii="Arial" w:eastAsia="Calibri" w:hAnsi="Arial" w:cs="Arial" w:hint="cs"/>
          <w:rtl/>
        </w:rPr>
        <w:t xml:space="preserve"> לכל קשר</w:t>
      </w:r>
      <w:r w:rsidRPr="00A4032B">
        <w:rPr>
          <w:rFonts w:ascii="Arial" w:eastAsia="Calibri" w:hAnsi="Arial" w:cs="Arial" w:hint="cs"/>
          <w:rtl/>
        </w:rPr>
        <w:t xml:space="preserve"> </w:t>
      </w:r>
      <w:r w:rsidRPr="00A4032B">
        <w:rPr>
          <w:rFonts w:ascii="Arial" w:eastAsia="Calibri" w:hAnsi="Arial" w:cs="Arial"/>
          <w:rtl/>
        </w:rPr>
        <w:t>וב</w:t>
      </w:r>
      <w:r w:rsidR="003F0793" w:rsidRPr="00A4032B">
        <w:rPr>
          <w:rFonts w:ascii="Arial" w:eastAsia="Calibri" w:hAnsi="Arial" w:cs="Arial" w:hint="cs"/>
          <w:rtl/>
        </w:rPr>
        <w:t>סימון ה</w:t>
      </w:r>
      <w:r w:rsidRPr="00A4032B">
        <w:rPr>
          <w:rFonts w:ascii="Arial" w:eastAsia="Calibri" w:hAnsi="Arial" w:cs="Arial"/>
          <w:rtl/>
        </w:rPr>
        <w:t>ריבוי</w:t>
      </w:r>
      <w:r w:rsidR="003F0793" w:rsidRPr="00A4032B">
        <w:rPr>
          <w:rFonts w:ascii="Arial" w:eastAsia="Calibri" w:hAnsi="Arial" w:cs="Arial" w:hint="cs"/>
          <w:rtl/>
        </w:rPr>
        <w:t xml:space="preserve"> </w:t>
      </w:r>
      <w:r w:rsidRPr="00A4032B">
        <w:rPr>
          <w:rFonts w:ascii="Arial" w:eastAsia="Calibri" w:hAnsi="Arial" w:cs="Arial"/>
          <w:rtl/>
        </w:rPr>
        <w:t>(</w:t>
      </w:r>
      <w:r w:rsidRPr="00A4032B">
        <w:rPr>
          <w:rFonts w:ascii="Arial" w:eastAsia="Calibri" w:hAnsi="Arial" w:cs="Arial"/>
        </w:rPr>
        <w:t>Multiplicity</w:t>
      </w:r>
      <w:r w:rsidRPr="00A4032B">
        <w:rPr>
          <w:rFonts w:ascii="Arial" w:eastAsia="Calibri" w:hAnsi="Arial" w:cs="Arial"/>
          <w:rtl/>
        </w:rPr>
        <w:t>).</w:t>
      </w:r>
      <w:r w:rsidR="003F0793" w:rsidRPr="00A4032B">
        <w:rPr>
          <w:rFonts w:ascii="Arial" w:eastAsia="Calibri" w:hAnsi="Arial" w:cs="Arial" w:hint="cs"/>
          <w:rtl/>
        </w:rPr>
        <w:t xml:space="preserve"> </w:t>
      </w:r>
    </w:p>
    <w:p w14:paraId="0861F4E1" w14:textId="01E886C7" w:rsidR="007A6A7D" w:rsidRPr="00A4032B" w:rsidRDefault="003F0793" w:rsidP="00590130">
      <w:pPr>
        <w:pStyle w:val="ListParagraph"/>
        <w:numPr>
          <w:ilvl w:val="1"/>
          <w:numId w:val="39"/>
        </w:numPr>
        <w:spacing w:line="360" w:lineRule="auto"/>
        <w:rPr>
          <w:rFonts w:ascii="Arial" w:eastAsia="Calibri" w:hAnsi="Arial" w:cs="Arial"/>
        </w:rPr>
      </w:pPr>
      <w:r w:rsidRPr="00A4032B">
        <w:rPr>
          <w:rFonts w:ascii="Arial" w:eastAsia="Calibri" w:hAnsi="Arial" w:cs="Arial" w:hint="cs"/>
          <w:rtl/>
        </w:rPr>
        <w:t>במידה והנחתם הנחות כלשהם</w:t>
      </w:r>
      <w:r w:rsidR="001F1117" w:rsidRPr="00A4032B">
        <w:rPr>
          <w:rFonts w:ascii="Arial" w:eastAsia="Calibri" w:hAnsi="Arial" w:cs="Arial" w:hint="cs"/>
          <w:rtl/>
        </w:rPr>
        <w:t xml:space="preserve"> </w:t>
      </w:r>
      <w:r w:rsidRPr="00A4032B">
        <w:rPr>
          <w:rFonts w:ascii="Arial" w:eastAsia="Calibri" w:hAnsi="Arial" w:cs="Arial" w:hint="cs"/>
          <w:rtl/>
        </w:rPr>
        <w:t>- ציינו זאת</w:t>
      </w:r>
      <w:r w:rsidR="002512EA" w:rsidRPr="00A4032B">
        <w:rPr>
          <w:rFonts w:ascii="Arial" w:eastAsia="Calibri" w:hAnsi="Arial" w:cs="Arial" w:hint="cs"/>
          <w:rtl/>
        </w:rPr>
        <w:t xml:space="preserve"> </w:t>
      </w:r>
      <w:r w:rsidR="001F1117" w:rsidRPr="00A4032B">
        <w:rPr>
          <w:rFonts w:ascii="Arial" w:eastAsia="Calibri" w:hAnsi="Arial" w:cs="Arial" w:hint="cs"/>
          <w:rtl/>
        </w:rPr>
        <w:t>במפורש</w:t>
      </w:r>
      <w:r w:rsidRPr="00A4032B">
        <w:rPr>
          <w:rFonts w:ascii="Arial" w:eastAsia="Calibri" w:hAnsi="Arial" w:cs="Arial" w:hint="cs"/>
          <w:rtl/>
        </w:rPr>
        <w:t xml:space="preserve"> </w:t>
      </w:r>
      <w:r w:rsidR="002512EA" w:rsidRPr="00A4032B">
        <w:rPr>
          <w:rFonts w:ascii="Arial" w:eastAsia="Calibri" w:hAnsi="Arial" w:cs="Arial" w:hint="cs"/>
          <w:rtl/>
        </w:rPr>
        <w:t>בסמוך</w:t>
      </w:r>
      <w:r w:rsidRPr="00A4032B">
        <w:rPr>
          <w:rFonts w:ascii="Arial" w:eastAsia="Calibri" w:hAnsi="Arial" w:cs="Arial" w:hint="cs"/>
          <w:rtl/>
        </w:rPr>
        <w:t xml:space="preserve"> </w:t>
      </w:r>
      <w:r w:rsidR="006C07B4" w:rsidRPr="00A4032B">
        <w:rPr>
          <w:rFonts w:ascii="Arial" w:eastAsia="Calibri" w:hAnsi="Arial" w:cs="Arial" w:hint="cs"/>
          <w:rtl/>
        </w:rPr>
        <w:t>ל</w:t>
      </w:r>
      <w:r w:rsidRPr="00A4032B">
        <w:rPr>
          <w:rFonts w:ascii="Arial" w:eastAsia="Calibri" w:hAnsi="Arial" w:cs="Arial" w:hint="cs"/>
          <w:rtl/>
        </w:rPr>
        <w:t>תרשים.</w:t>
      </w:r>
    </w:p>
    <w:p w14:paraId="30FC077F" w14:textId="5F06FDB7" w:rsidR="001757B0" w:rsidRDefault="00A4032B" w:rsidP="00D21D7A">
      <w:pPr>
        <w:pStyle w:val="ListParagraph"/>
        <w:numPr>
          <w:ilvl w:val="0"/>
          <w:numId w:val="39"/>
        </w:num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Object</w:t>
      </w:r>
      <w:r w:rsidRPr="005C24AC">
        <w:rPr>
          <w:rFonts w:ascii="Arial" w:eastAsia="Calibri" w:hAnsi="Arial" w:cs="Arial"/>
        </w:rPr>
        <w:t xml:space="preserve"> Diagram</w:t>
      </w:r>
      <w:r>
        <w:rPr>
          <w:rFonts w:ascii="Arial" w:eastAsia="Calibri" w:hAnsi="Arial" w:cs="Arial" w:hint="cs"/>
          <w:rtl/>
        </w:rPr>
        <w:t xml:space="preserve"> </w:t>
      </w:r>
      <w:r>
        <w:rPr>
          <w:rFonts w:ascii="Arial" w:eastAsia="Calibri" w:hAnsi="Arial" w:cs="Arial"/>
          <w:rtl/>
        </w:rPr>
        <w:t>–</w:t>
      </w:r>
      <w:r>
        <w:rPr>
          <w:rFonts w:ascii="Arial" w:eastAsia="Calibri" w:hAnsi="Arial" w:cs="Arial" w:hint="cs"/>
          <w:rtl/>
        </w:rPr>
        <w:t xml:space="preserve"> תארו תרשים אובייקטים</w:t>
      </w:r>
      <w:r w:rsidR="00D21D7A">
        <w:rPr>
          <w:rFonts w:ascii="Arial" w:eastAsia="Calibri" w:hAnsi="Arial" w:cs="Arial" w:hint="cs"/>
          <w:rtl/>
        </w:rPr>
        <w:t xml:space="preserve"> יחיד</w:t>
      </w:r>
      <w:r>
        <w:rPr>
          <w:rFonts w:ascii="Arial" w:eastAsia="Calibri" w:hAnsi="Arial" w:cs="Arial" w:hint="cs"/>
          <w:rtl/>
        </w:rPr>
        <w:t xml:space="preserve"> </w:t>
      </w:r>
      <w:r w:rsidR="00D21D7A">
        <w:rPr>
          <w:rFonts w:ascii="Arial" w:eastAsia="Calibri" w:hAnsi="Arial" w:cs="Arial" w:hint="cs"/>
          <w:rtl/>
        </w:rPr>
        <w:t xml:space="preserve">שמתאר את מצב המערכת במהלך ביצוע </w:t>
      </w:r>
      <w:r w:rsidR="00D21D7A" w:rsidRPr="00D21D7A">
        <w:rPr>
          <w:rFonts w:ascii="Arial" w:eastAsia="Calibri" w:hAnsi="Arial" w:cs="Arial" w:hint="cs"/>
          <w:b/>
          <w:bCs/>
          <w:rtl/>
        </w:rPr>
        <w:t xml:space="preserve">תרחיש </w:t>
      </w:r>
      <w:r w:rsidRPr="00D21D7A">
        <w:rPr>
          <w:rFonts w:ascii="Arial" w:eastAsia="Calibri" w:hAnsi="Arial" w:cs="Arial" w:hint="cs"/>
          <w:b/>
          <w:bCs/>
          <w:rtl/>
        </w:rPr>
        <w:t>עיקרי</w:t>
      </w:r>
      <w:r w:rsidR="00D21D7A" w:rsidRPr="00D21D7A">
        <w:rPr>
          <w:rFonts w:ascii="Arial" w:eastAsia="Calibri" w:hAnsi="Arial" w:cs="Arial" w:hint="cs"/>
          <w:b/>
          <w:bCs/>
          <w:rtl/>
        </w:rPr>
        <w:t xml:space="preserve"> </w:t>
      </w:r>
      <w:r w:rsidR="00D21D7A" w:rsidRPr="00D21D7A">
        <w:rPr>
          <w:rFonts w:ascii="Arial" w:eastAsia="Calibri" w:hAnsi="Arial" w:cs="Arial"/>
          <w:b/>
          <w:bCs/>
          <w:rtl/>
        </w:rPr>
        <w:t>–</w:t>
      </w:r>
      <w:r w:rsidR="00D21D7A" w:rsidRPr="00D21D7A">
        <w:rPr>
          <w:rFonts w:ascii="Arial" w:eastAsia="Calibri" w:hAnsi="Arial" w:cs="Arial" w:hint="cs"/>
          <w:b/>
          <w:bCs/>
          <w:rtl/>
        </w:rPr>
        <w:t xml:space="preserve"> החלפת חופשה</w:t>
      </w:r>
      <w:r w:rsidR="00D21D7A">
        <w:rPr>
          <w:rFonts w:ascii="Arial" w:eastAsia="Calibri" w:hAnsi="Arial" w:cs="Arial" w:hint="cs"/>
          <w:rtl/>
        </w:rPr>
        <w:t>.</w:t>
      </w:r>
      <w:r w:rsidR="00F71A7A">
        <w:rPr>
          <w:rFonts w:ascii="Arial" w:eastAsia="Calibri" w:hAnsi="Arial" w:cs="Arial" w:hint="cs"/>
          <w:rtl/>
        </w:rPr>
        <w:t xml:space="preserve"> </w:t>
      </w:r>
      <w:r w:rsidR="00D21D7A">
        <w:rPr>
          <w:rFonts w:ascii="Arial" w:eastAsia="Calibri" w:hAnsi="Arial" w:cs="Arial" w:hint="cs"/>
          <w:rtl/>
        </w:rPr>
        <w:t>התרשים יכיל לפחות אובייקט אחד של כל מחלקה.</w:t>
      </w:r>
    </w:p>
    <w:p w14:paraId="2B3DE799" w14:textId="460833B3" w:rsidR="00963776" w:rsidRPr="007F0EEF" w:rsidRDefault="00963776" w:rsidP="00963776">
      <w:pPr>
        <w:spacing w:line="360" w:lineRule="auto"/>
        <w:rPr>
          <w:sz w:val="28"/>
          <w:szCs w:val="28"/>
        </w:rPr>
      </w:pPr>
    </w:p>
    <w:p w14:paraId="03EE495E" w14:textId="73391F90" w:rsidR="003126C1" w:rsidRPr="00583F1A" w:rsidRDefault="00592371" w:rsidP="000774BD">
      <w:pPr>
        <w:pStyle w:val="ListParagraph"/>
        <w:spacing w:line="360" w:lineRule="auto"/>
        <w:jc w:val="right"/>
        <w:rPr>
          <w:sz w:val="28"/>
          <w:szCs w:val="28"/>
          <w:rtl/>
        </w:rPr>
      </w:pPr>
      <w:r w:rsidRPr="00A87300">
        <w:rPr>
          <w:rFonts w:ascii="Arial" w:hAnsi="Arial" w:cs="Arial"/>
          <w:b/>
          <w:bCs/>
          <w:sz w:val="40"/>
          <w:szCs w:val="40"/>
          <w:rtl/>
        </w:rPr>
        <w:t>בהצלחה!</w:t>
      </w:r>
    </w:p>
    <w:sectPr w:rsidR="003126C1" w:rsidRPr="00583F1A" w:rsidSect="00CE15B4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2E277" w14:textId="77777777" w:rsidR="00ED7616" w:rsidRDefault="00ED7616" w:rsidP="00AB694B">
      <w:r>
        <w:separator/>
      </w:r>
    </w:p>
  </w:endnote>
  <w:endnote w:type="continuationSeparator" w:id="0">
    <w:p w14:paraId="0CA145CC" w14:textId="77777777" w:rsidR="00ED7616" w:rsidRDefault="00ED7616" w:rsidP="00AB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B4A33" w14:textId="77777777" w:rsidR="00D37E58" w:rsidRDefault="00D37E5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31AA6" w:rsidRPr="00631AA6">
      <w:rPr>
        <w:rFonts w:cs="Calibri"/>
        <w:noProof/>
        <w:rtl/>
        <w:lang w:val="he-IL"/>
      </w:rPr>
      <w:t>2</w:t>
    </w:r>
    <w:r>
      <w:rPr>
        <w:rFonts w:cs="Calibri"/>
        <w:noProof/>
        <w:lang w:val="he-IL"/>
      </w:rPr>
      <w:fldChar w:fldCharType="end"/>
    </w:r>
  </w:p>
  <w:p w14:paraId="7DDA7E42" w14:textId="77777777" w:rsidR="00D37E58" w:rsidRDefault="00D37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6EFED" w14:textId="77777777" w:rsidR="00ED7616" w:rsidRDefault="00ED7616" w:rsidP="00AB694B">
      <w:r>
        <w:separator/>
      </w:r>
    </w:p>
  </w:footnote>
  <w:footnote w:type="continuationSeparator" w:id="0">
    <w:p w14:paraId="6E1F3EF4" w14:textId="77777777" w:rsidR="00ED7616" w:rsidRDefault="00ED7616" w:rsidP="00AB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3A07"/>
    <w:multiLevelType w:val="hybridMultilevel"/>
    <w:tmpl w:val="EE9C8690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47973"/>
    <w:multiLevelType w:val="hybridMultilevel"/>
    <w:tmpl w:val="7410F7DA"/>
    <w:lvl w:ilvl="0" w:tplc="4D1A2E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25A59"/>
    <w:multiLevelType w:val="hybridMultilevel"/>
    <w:tmpl w:val="3AEA76EC"/>
    <w:lvl w:ilvl="0" w:tplc="EF1E0DE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132C5"/>
    <w:multiLevelType w:val="hybridMultilevel"/>
    <w:tmpl w:val="CE16B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5E5A9A"/>
    <w:multiLevelType w:val="hybridMultilevel"/>
    <w:tmpl w:val="CCCA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95853"/>
    <w:multiLevelType w:val="hybridMultilevel"/>
    <w:tmpl w:val="B672B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04671"/>
    <w:multiLevelType w:val="hybridMultilevel"/>
    <w:tmpl w:val="2154F3E2"/>
    <w:lvl w:ilvl="0" w:tplc="F932807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4A7046"/>
    <w:multiLevelType w:val="hybridMultilevel"/>
    <w:tmpl w:val="CC5A3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36DF7"/>
    <w:multiLevelType w:val="hybridMultilevel"/>
    <w:tmpl w:val="A6F6D5DA"/>
    <w:lvl w:ilvl="0" w:tplc="392478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8B333F"/>
    <w:multiLevelType w:val="hybridMultilevel"/>
    <w:tmpl w:val="DFB012A8"/>
    <w:lvl w:ilvl="0" w:tplc="F0FEFE0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9F3841"/>
    <w:multiLevelType w:val="hybridMultilevel"/>
    <w:tmpl w:val="83EEB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7501A"/>
    <w:multiLevelType w:val="hybridMultilevel"/>
    <w:tmpl w:val="7B669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056822"/>
    <w:multiLevelType w:val="hybridMultilevel"/>
    <w:tmpl w:val="7750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421F0"/>
    <w:multiLevelType w:val="hybridMultilevel"/>
    <w:tmpl w:val="8C9A6580"/>
    <w:lvl w:ilvl="0" w:tplc="E6EEF1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8E46DE"/>
    <w:multiLevelType w:val="hybridMultilevel"/>
    <w:tmpl w:val="0CE06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105D8"/>
    <w:multiLevelType w:val="hybridMultilevel"/>
    <w:tmpl w:val="A0FC6184"/>
    <w:lvl w:ilvl="0" w:tplc="A66AD7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104B7"/>
    <w:multiLevelType w:val="hybridMultilevel"/>
    <w:tmpl w:val="C37E7426"/>
    <w:lvl w:ilvl="0" w:tplc="324E42A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211773"/>
    <w:multiLevelType w:val="hybridMultilevel"/>
    <w:tmpl w:val="8372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E45CA"/>
    <w:multiLevelType w:val="hybridMultilevel"/>
    <w:tmpl w:val="1D8A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657FA"/>
    <w:multiLevelType w:val="hybridMultilevel"/>
    <w:tmpl w:val="C7E8A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BC7602"/>
    <w:multiLevelType w:val="hybridMultilevel"/>
    <w:tmpl w:val="BC92B06C"/>
    <w:lvl w:ilvl="0" w:tplc="28E8B00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0C1C85"/>
    <w:multiLevelType w:val="hybridMultilevel"/>
    <w:tmpl w:val="064AB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20546"/>
    <w:multiLevelType w:val="hybridMultilevel"/>
    <w:tmpl w:val="90B85ADA"/>
    <w:lvl w:ilvl="0" w:tplc="8500C3A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A6209F"/>
    <w:multiLevelType w:val="hybridMultilevel"/>
    <w:tmpl w:val="F244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F85580"/>
    <w:multiLevelType w:val="hybridMultilevel"/>
    <w:tmpl w:val="CBB42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2E7AA2"/>
    <w:multiLevelType w:val="hybridMultilevel"/>
    <w:tmpl w:val="DB9C7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CB415A6"/>
    <w:multiLevelType w:val="hybridMultilevel"/>
    <w:tmpl w:val="D4566A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CE13168"/>
    <w:multiLevelType w:val="hybridMultilevel"/>
    <w:tmpl w:val="330C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7601B5"/>
    <w:multiLevelType w:val="hybridMultilevel"/>
    <w:tmpl w:val="3C58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6493F"/>
    <w:multiLevelType w:val="hybridMultilevel"/>
    <w:tmpl w:val="845A038E"/>
    <w:lvl w:ilvl="0" w:tplc="C0AE63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922621"/>
    <w:multiLevelType w:val="hybridMultilevel"/>
    <w:tmpl w:val="92682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3225BB"/>
    <w:multiLevelType w:val="hybridMultilevel"/>
    <w:tmpl w:val="C98813C0"/>
    <w:lvl w:ilvl="0" w:tplc="E0DA9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0534E13"/>
    <w:multiLevelType w:val="hybridMultilevel"/>
    <w:tmpl w:val="D2EE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91171F"/>
    <w:multiLevelType w:val="hybridMultilevel"/>
    <w:tmpl w:val="85904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1211FE0"/>
    <w:multiLevelType w:val="hybridMultilevel"/>
    <w:tmpl w:val="0CE06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F5158F"/>
    <w:multiLevelType w:val="hybridMultilevel"/>
    <w:tmpl w:val="7AC092A8"/>
    <w:lvl w:ilvl="0" w:tplc="C8D2D988">
      <w:start w:val="1"/>
      <w:numFmt w:val="hebrew1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lang w:val="en-US"/>
      </w:rPr>
    </w:lvl>
    <w:lvl w:ilvl="1" w:tplc="0409001B">
      <w:start w:val="1"/>
      <w:numFmt w:val="lowerRoman"/>
      <w:lvlText w:val="%2."/>
      <w:lvlJc w:val="right"/>
      <w:pPr>
        <w:tabs>
          <w:tab w:val="num" w:pos="1710"/>
        </w:tabs>
        <w:ind w:left="17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36" w15:restartNumberingAfterBreak="0">
    <w:nsid w:val="56C87040"/>
    <w:multiLevelType w:val="hybridMultilevel"/>
    <w:tmpl w:val="91642124"/>
    <w:lvl w:ilvl="0" w:tplc="820219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D10E9E"/>
    <w:multiLevelType w:val="hybridMultilevel"/>
    <w:tmpl w:val="27041A64"/>
    <w:lvl w:ilvl="0" w:tplc="DA6281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3E30E6"/>
    <w:multiLevelType w:val="hybridMultilevel"/>
    <w:tmpl w:val="6F6E5D18"/>
    <w:lvl w:ilvl="0" w:tplc="E070A8B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D968E8"/>
    <w:multiLevelType w:val="hybridMultilevel"/>
    <w:tmpl w:val="9B8860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CF27FA"/>
    <w:multiLevelType w:val="hybridMultilevel"/>
    <w:tmpl w:val="F67A2FD8"/>
    <w:lvl w:ilvl="0" w:tplc="D98A28A6">
      <w:start w:val="1"/>
      <w:numFmt w:val="hebrew1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41" w15:restartNumberingAfterBreak="0">
    <w:nsid w:val="712F6BB4"/>
    <w:multiLevelType w:val="hybridMultilevel"/>
    <w:tmpl w:val="F9F269A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41D46"/>
    <w:multiLevelType w:val="hybridMultilevel"/>
    <w:tmpl w:val="38043B64"/>
    <w:lvl w:ilvl="0" w:tplc="C2FE1A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47829"/>
    <w:multiLevelType w:val="hybridMultilevel"/>
    <w:tmpl w:val="A2F06844"/>
    <w:lvl w:ilvl="0" w:tplc="D2440E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1B6976"/>
    <w:multiLevelType w:val="multilevel"/>
    <w:tmpl w:val="E9E8F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9201022"/>
    <w:multiLevelType w:val="hybridMultilevel"/>
    <w:tmpl w:val="A0FC6184"/>
    <w:lvl w:ilvl="0" w:tplc="A66AD7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12510E"/>
    <w:multiLevelType w:val="hybridMultilevel"/>
    <w:tmpl w:val="E4785838"/>
    <w:lvl w:ilvl="0" w:tplc="FB5232E4">
      <w:start w:val="1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FDB4862"/>
    <w:multiLevelType w:val="hybridMultilevel"/>
    <w:tmpl w:val="A51497C6"/>
    <w:lvl w:ilvl="0" w:tplc="C2EEC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27"/>
  </w:num>
  <w:num w:numId="3">
    <w:abstractNumId w:val="34"/>
  </w:num>
  <w:num w:numId="4">
    <w:abstractNumId w:val="18"/>
  </w:num>
  <w:num w:numId="5">
    <w:abstractNumId w:val="31"/>
  </w:num>
  <w:num w:numId="6">
    <w:abstractNumId w:val="7"/>
  </w:num>
  <w:num w:numId="7">
    <w:abstractNumId w:val="32"/>
  </w:num>
  <w:num w:numId="8">
    <w:abstractNumId w:val="14"/>
  </w:num>
  <w:num w:numId="9">
    <w:abstractNumId w:val="40"/>
  </w:num>
  <w:num w:numId="10">
    <w:abstractNumId w:val="30"/>
  </w:num>
  <w:num w:numId="11">
    <w:abstractNumId w:val="20"/>
  </w:num>
  <w:num w:numId="12">
    <w:abstractNumId w:val="38"/>
  </w:num>
  <w:num w:numId="13">
    <w:abstractNumId w:val="4"/>
  </w:num>
  <w:num w:numId="14">
    <w:abstractNumId w:val="44"/>
  </w:num>
  <w:num w:numId="15">
    <w:abstractNumId w:val="33"/>
  </w:num>
  <w:num w:numId="16">
    <w:abstractNumId w:val="17"/>
  </w:num>
  <w:num w:numId="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5"/>
  </w:num>
  <w:num w:numId="20">
    <w:abstractNumId w:val="21"/>
  </w:num>
  <w:num w:numId="21">
    <w:abstractNumId w:val="41"/>
  </w:num>
  <w:num w:numId="22">
    <w:abstractNumId w:val="15"/>
  </w:num>
  <w:num w:numId="23">
    <w:abstractNumId w:val="29"/>
  </w:num>
  <w:num w:numId="24">
    <w:abstractNumId w:val="0"/>
  </w:num>
  <w:num w:numId="25">
    <w:abstractNumId w:val="42"/>
  </w:num>
  <w:num w:numId="26">
    <w:abstractNumId w:val="45"/>
  </w:num>
  <w:num w:numId="27">
    <w:abstractNumId w:val="10"/>
  </w:num>
  <w:num w:numId="28">
    <w:abstractNumId w:val="1"/>
  </w:num>
  <w:num w:numId="29">
    <w:abstractNumId w:val="16"/>
  </w:num>
  <w:num w:numId="30">
    <w:abstractNumId w:val="23"/>
  </w:num>
  <w:num w:numId="31">
    <w:abstractNumId w:val="24"/>
  </w:num>
  <w:num w:numId="32">
    <w:abstractNumId w:val="22"/>
  </w:num>
  <w:num w:numId="33">
    <w:abstractNumId w:val="6"/>
  </w:num>
  <w:num w:numId="34">
    <w:abstractNumId w:val="8"/>
  </w:num>
  <w:num w:numId="35">
    <w:abstractNumId w:val="2"/>
  </w:num>
  <w:num w:numId="36">
    <w:abstractNumId w:val="43"/>
  </w:num>
  <w:num w:numId="37">
    <w:abstractNumId w:val="9"/>
  </w:num>
  <w:num w:numId="38">
    <w:abstractNumId w:val="36"/>
  </w:num>
  <w:num w:numId="39">
    <w:abstractNumId w:val="13"/>
  </w:num>
  <w:num w:numId="40">
    <w:abstractNumId w:val="37"/>
  </w:num>
  <w:num w:numId="41">
    <w:abstractNumId w:val="47"/>
  </w:num>
  <w:num w:numId="42">
    <w:abstractNumId w:val="25"/>
  </w:num>
  <w:num w:numId="43">
    <w:abstractNumId w:val="11"/>
  </w:num>
  <w:num w:numId="44">
    <w:abstractNumId w:val="46"/>
  </w:num>
  <w:num w:numId="45">
    <w:abstractNumId w:val="19"/>
  </w:num>
  <w:num w:numId="46">
    <w:abstractNumId w:val="12"/>
  </w:num>
  <w:num w:numId="47">
    <w:abstractNumId w:val="26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CC2"/>
    <w:rsid w:val="00003955"/>
    <w:rsid w:val="00004BF1"/>
    <w:rsid w:val="0001675B"/>
    <w:rsid w:val="000171B1"/>
    <w:rsid w:val="0002091A"/>
    <w:rsid w:val="00021740"/>
    <w:rsid w:val="00023987"/>
    <w:rsid w:val="00023A71"/>
    <w:rsid w:val="000277E1"/>
    <w:rsid w:val="0003387F"/>
    <w:rsid w:val="0003396C"/>
    <w:rsid w:val="00033E6F"/>
    <w:rsid w:val="00052D68"/>
    <w:rsid w:val="000535CA"/>
    <w:rsid w:val="00054C54"/>
    <w:rsid w:val="00065B38"/>
    <w:rsid w:val="00067D67"/>
    <w:rsid w:val="00067D8C"/>
    <w:rsid w:val="00072ED8"/>
    <w:rsid w:val="00073C85"/>
    <w:rsid w:val="0007729C"/>
    <w:rsid w:val="000774BD"/>
    <w:rsid w:val="00081BF3"/>
    <w:rsid w:val="0008225A"/>
    <w:rsid w:val="00084FCC"/>
    <w:rsid w:val="00091038"/>
    <w:rsid w:val="00093114"/>
    <w:rsid w:val="000A2551"/>
    <w:rsid w:val="000A255F"/>
    <w:rsid w:val="000A585A"/>
    <w:rsid w:val="000B4E02"/>
    <w:rsid w:val="000C09AF"/>
    <w:rsid w:val="000C1423"/>
    <w:rsid w:val="000C27B5"/>
    <w:rsid w:val="000D2230"/>
    <w:rsid w:val="000D3B98"/>
    <w:rsid w:val="000F031F"/>
    <w:rsid w:val="000F5E16"/>
    <w:rsid w:val="001037CF"/>
    <w:rsid w:val="00106954"/>
    <w:rsid w:val="00122A91"/>
    <w:rsid w:val="001362AB"/>
    <w:rsid w:val="001367BC"/>
    <w:rsid w:val="00137141"/>
    <w:rsid w:val="00143B98"/>
    <w:rsid w:val="00143E31"/>
    <w:rsid w:val="00145D0D"/>
    <w:rsid w:val="0015699C"/>
    <w:rsid w:val="00161F93"/>
    <w:rsid w:val="001673F5"/>
    <w:rsid w:val="00171A8E"/>
    <w:rsid w:val="001757B0"/>
    <w:rsid w:val="00197945"/>
    <w:rsid w:val="001A0271"/>
    <w:rsid w:val="001A6783"/>
    <w:rsid w:val="001A7813"/>
    <w:rsid w:val="001B1C62"/>
    <w:rsid w:val="001B4A93"/>
    <w:rsid w:val="001C3DA5"/>
    <w:rsid w:val="001D4BB5"/>
    <w:rsid w:val="001E268F"/>
    <w:rsid w:val="001F1117"/>
    <w:rsid w:val="001F1F0A"/>
    <w:rsid w:val="001F27BB"/>
    <w:rsid w:val="001F2801"/>
    <w:rsid w:val="001F48A3"/>
    <w:rsid w:val="002003E1"/>
    <w:rsid w:val="00203FF8"/>
    <w:rsid w:val="002108B2"/>
    <w:rsid w:val="0022711D"/>
    <w:rsid w:val="00234AC3"/>
    <w:rsid w:val="00235857"/>
    <w:rsid w:val="00240744"/>
    <w:rsid w:val="00246269"/>
    <w:rsid w:val="00246A0A"/>
    <w:rsid w:val="00247EA0"/>
    <w:rsid w:val="002512EA"/>
    <w:rsid w:val="002516C1"/>
    <w:rsid w:val="00261F63"/>
    <w:rsid w:val="00264847"/>
    <w:rsid w:val="0026551A"/>
    <w:rsid w:val="00265AEB"/>
    <w:rsid w:val="00271656"/>
    <w:rsid w:val="002741D7"/>
    <w:rsid w:val="00274261"/>
    <w:rsid w:val="002756B1"/>
    <w:rsid w:val="002838B5"/>
    <w:rsid w:val="00284D9A"/>
    <w:rsid w:val="00285128"/>
    <w:rsid w:val="00285917"/>
    <w:rsid w:val="00286EDB"/>
    <w:rsid w:val="00292C8B"/>
    <w:rsid w:val="00293911"/>
    <w:rsid w:val="00295516"/>
    <w:rsid w:val="00296B28"/>
    <w:rsid w:val="002A405C"/>
    <w:rsid w:val="002A4C33"/>
    <w:rsid w:val="002A6B4F"/>
    <w:rsid w:val="002A7AEC"/>
    <w:rsid w:val="002B00E2"/>
    <w:rsid w:val="002C1F77"/>
    <w:rsid w:val="002D173A"/>
    <w:rsid w:val="002D58A8"/>
    <w:rsid w:val="002D6994"/>
    <w:rsid w:val="002D75F4"/>
    <w:rsid w:val="002E03A8"/>
    <w:rsid w:val="002F0157"/>
    <w:rsid w:val="002F0C13"/>
    <w:rsid w:val="002F6935"/>
    <w:rsid w:val="003050EC"/>
    <w:rsid w:val="003065B1"/>
    <w:rsid w:val="003126C1"/>
    <w:rsid w:val="00313A93"/>
    <w:rsid w:val="00313D43"/>
    <w:rsid w:val="00320852"/>
    <w:rsid w:val="00320A92"/>
    <w:rsid w:val="00325CF4"/>
    <w:rsid w:val="00330420"/>
    <w:rsid w:val="003320CE"/>
    <w:rsid w:val="00334AF6"/>
    <w:rsid w:val="003371DA"/>
    <w:rsid w:val="00340006"/>
    <w:rsid w:val="00351235"/>
    <w:rsid w:val="0035179B"/>
    <w:rsid w:val="003533E9"/>
    <w:rsid w:val="00353A60"/>
    <w:rsid w:val="00355B57"/>
    <w:rsid w:val="00361526"/>
    <w:rsid w:val="00362D2E"/>
    <w:rsid w:val="00363CBC"/>
    <w:rsid w:val="0036531A"/>
    <w:rsid w:val="00366EAD"/>
    <w:rsid w:val="00384377"/>
    <w:rsid w:val="00384EF8"/>
    <w:rsid w:val="00385200"/>
    <w:rsid w:val="00386422"/>
    <w:rsid w:val="00394CA4"/>
    <w:rsid w:val="00394D41"/>
    <w:rsid w:val="003A587E"/>
    <w:rsid w:val="003B2C10"/>
    <w:rsid w:val="003B39A6"/>
    <w:rsid w:val="003C2209"/>
    <w:rsid w:val="003C232D"/>
    <w:rsid w:val="003C4587"/>
    <w:rsid w:val="003C5E28"/>
    <w:rsid w:val="003D58F7"/>
    <w:rsid w:val="003E7CC2"/>
    <w:rsid w:val="003F0793"/>
    <w:rsid w:val="003F7A0E"/>
    <w:rsid w:val="00404903"/>
    <w:rsid w:val="004078B8"/>
    <w:rsid w:val="00407FC3"/>
    <w:rsid w:val="004109EC"/>
    <w:rsid w:val="00412062"/>
    <w:rsid w:val="00414697"/>
    <w:rsid w:val="00415361"/>
    <w:rsid w:val="00415589"/>
    <w:rsid w:val="00430A9E"/>
    <w:rsid w:val="00432A4C"/>
    <w:rsid w:val="0044292D"/>
    <w:rsid w:val="004615F2"/>
    <w:rsid w:val="004652C4"/>
    <w:rsid w:val="004667DE"/>
    <w:rsid w:val="00471794"/>
    <w:rsid w:val="00476E1F"/>
    <w:rsid w:val="00486E9C"/>
    <w:rsid w:val="00491F90"/>
    <w:rsid w:val="0049593D"/>
    <w:rsid w:val="00497E3F"/>
    <w:rsid w:val="004A4A14"/>
    <w:rsid w:val="004A6AD9"/>
    <w:rsid w:val="004B05CA"/>
    <w:rsid w:val="004C06EE"/>
    <w:rsid w:val="004E1F00"/>
    <w:rsid w:val="004E4720"/>
    <w:rsid w:val="004E4862"/>
    <w:rsid w:val="004E6AAD"/>
    <w:rsid w:val="0050004C"/>
    <w:rsid w:val="005014E5"/>
    <w:rsid w:val="00504AB9"/>
    <w:rsid w:val="00521D64"/>
    <w:rsid w:val="00522B6E"/>
    <w:rsid w:val="005334C6"/>
    <w:rsid w:val="0053599E"/>
    <w:rsid w:val="00542ECD"/>
    <w:rsid w:val="00545FB0"/>
    <w:rsid w:val="00547466"/>
    <w:rsid w:val="00570AE5"/>
    <w:rsid w:val="00577523"/>
    <w:rsid w:val="00583F1A"/>
    <w:rsid w:val="00584EAD"/>
    <w:rsid w:val="00590130"/>
    <w:rsid w:val="005915F3"/>
    <w:rsid w:val="00592371"/>
    <w:rsid w:val="005A173A"/>
    <w:rsid w:val="005A6915"/>
    <w:rsid w:val="005B00CF"/>
    <w:rsid w:val="005B0767"/>
    <w:rsid w:val="005B0D7D"/>
    <w:rsid w:val="005C24AC"/>
    <w:rsid w:val="005E1544"/>
    <w:rsid w:val="005E2F07"/>
    <w:rsid w:val="005F0180"/>
    <w:rsid w:val="005F0F9B"/>
    <w:rsid w:val="00602A03"/>
    <w:rsid w:val="006045EB"/>
    <w:rsid w:val="006113CC"/>
    <w:rsid w:val="00611C8D"/>
    <w:rsid w:val="006127FF"/>
    <w:rsid w:val="00617AE0"/>
    <w:rsid w:val="00631AA6"/>
    <w:rsid w:val="00632A83"/>
    <w:rsid w:val="00635A80"/>
    <w:rsid w:val="00635DA9"/>
    <w:rsid w:val="00645AE5"/>
    <w:rsid w:val="006463E3"/>
    <w:rsid w:val="00654460"/>
    <w:rsid w:val="006636F3"/>
    <w:rsid w:val="0066587E"/>
    <w:rsid w:val="006734DF"/>
    <w:rsid w:val="00673BFD"/>
    <w:rsid w:val="00681155"/>
    <w:rsid w:val="00690432"/>
    <w:rsid w:val="006932EB"/>
    <w:rsid w:val="00694271"/>
    <w:rsid w:val="006B227A"/>
    <w:rsid w:val="006B2D56"/>
    <w:rsid w:val="006C07B4"/>
    <w:rsid w:val="006E33DD"/>
    <w:rsid w:val="006E7AFC"/>
    <w:rsid w:val="006F7849"/>
    <w:rsid w:val="00700B64"/>
    <w:rsid w:val="007011D3"/>
    <w:rsid w:val="007015AA"/>
    <w:rsid w:val="0070310C"/>
    <w:rsid w:val="0070525E"/>
    <w:rsid w:val="00707EA3"/>
    <w:rsid w:val="00734B9A"/>
    <w:rsid w:val="007355E9"/>
    <w:rsid w:val="00735974"/>
    <w:rsid w:val="00742E54"/>
    <w:rsid w:val="007572E5"/>
    <w:rsid w:val="0076133F"/>
    <w:rsid w:val="00761B47"/>
    <w:rsid w:val="00763676"/>
    <w:rsid w:val="0077733B"/>
    <w:rsid w:val="00782DE2"/>
    <w:rsid w:val="007834AF"/>
    <w:rsid w:val="007840C7"/>
    <w:rsid w:val="007874A9"/>
    <w:rsid w:val="00787500"/>
    <w:rsid w:val="00793D3F"/>
    <w:rsid w:val="007A09A3"/>
    <w:rsid w:val="007A6A7D"/>
    <w:rsid w:val="007A6C06"/>
    <w:rsid w:val="007B5AF4"/>
    <w:rsid w:val="007C227A"/>
    <w:rsid w:val="007C4629"/>
    <w:rsid w:val="007F0378"/>
    <w:rsid w:val="007F0684"/>
    <w:rsid w:val="007F0EEF"/>
    <w:rsid w:val="007F69A4"/>
    <w:rsid w:val="00802355"/>
    <w:rsid w:val="00803C0E"/>
    <w:rsid w:val="00803C4C"/>
    <w:rsid w:val="00810C24"/>
    <w:rsid w:val="00810F84"/>
    <w:rsid w:val="00817237"/>
    <w:rsid w:val="00821433"/>
    <w:rsid w:val="00821467"/>
    <w:rsid w:val="008352CA"/>
    <w:rsid w:val="00836C82"/>
    <w:rsid w:val="0084237C"/>
    <w:rsid w:val="0084662A"/>
    <w:rsid w:val="00846B91"/>
    <w:rsid w:val="00847BD7"/>
    <w:rsid w:val="00861521"/>
    <w:rsid w:val="0086182E"/>
    <w:rsid w:val="008622A7"/>
    <w:rsid w:val="0086276F"/>
    <w:rsid w:val="00875B18"/>
    <w:rsid w:val="0088195A"/>
    <w:rsid w:val="00892D45"/>
    <w:rsid w:val="008B0C35"/>
    <w:rsid w:val="008B32B6"/>
    <w:rsid w:val="008B3A6B"/>
    <w:rsid w:val="008C0049"/>
    <w:rsid w:val="008C272C"/>
    <w:rsid w:val="008D086E"/>
    <w:rsid w:val="008D20CA"/>
    <w:rsid w:val="008D40FB"/>
    <w:rsid w:val="008D4EC3"/>
    <w:rsid w:val="008E2279"/>
    <w:rsid w:val="008E4828"/>
    <w:rsid w:val="008F09B2"/>
    <w:rsid w:val="008F1AD9"/>
    <w:rsid w:val="008F2642"/>
    <w:rsid w:val="00914062"/>
    <w:rsid w:val="00916253"/>
    <w:rsid w:val="00920312"/>
    <w:rsid w:val="00924584"/>
    <w:rsid w:val="00941136"/>
    <w:rsid w:val="0094233E"/>
    <w:rsid w:val="00943C59"/>
    <w:rsid w:val="0094551D"/>
    <w:rsid w:val="00946E6B"/>
    <w:rsid w:val="00957C34"/>
    <w:rsid w:val="00963776"/>
    <w:rsid w:val="00964B8E"/>
    <w:rsid w:val="00971021"/>
    <w:rsid w:val="00981644"/>
    <w:rsid w:val="009861C6"/>
    <w:rsid w:val="009875FD"/>
    <w:rsid w:val="00993CB0"/>
    <w:rsid w:val="009A0983"/>
    <w:rsid w:val="009A2987"/>
    <w:rsid w:val="009A3DD9"/>
    <w:rsid w:val="009A43EC"/>
    <w:rsid w:val="009A4AB7"/>
    <w:rsid w:val="009B3C41"/>
    <w:rsid w:val="009B7550"/>
    <w:rsid w:val="009B7A62"/>
    <w:rsid w:val="009C7B26"/>
    <w:rsid w:val="009D22E0"/>
    <w:rsid w:val="009D71A6"/>
    <w:rsid w:val="009D754A"/>
    <w:rsid w:val="009E490A"/>
    <w:rsid w:val="009E69C8"/>
    <w:rsid w:val="009F1D74"/>
    <w:rsid w:val="00A00C00"/>
    <w:rsid w:val="00A07AD7"/>
    <w:rsid w:val="00A14C45"/>
    <w:rsid w:val="00A17C82"/>
    <w:rsid w:val="00A21A51"/>
    <w:rsid w:val="00A33F76"/>
    <w:rsid w:val="00A4032B"/>
    <w:rsid w:val="00A42E30"/>
    <w:rsid w:val="00A4584D"/>
    <w:rsid w:val="00A50B78"/>
    <w:rsid w:val="00A5222B"/>
    <w:rsid w:val="00A53D53"/>
    <w:rsid w:val="00A569B4"/>
    <w:rsid w:val="00A66774"/>
    <w:rsid w:val="00A704F5"/>
    <w:rsid w:val="00A721AF"/>
    <w:rsid w:val="00A74ADD"/>
    <w:rsid w:val="00A8150D"/>
    <w:rsid w:val="00A87300"/>
    <w:rsid w:val="00A90E14"/>
    <w:rsid w:val="00A920C2"/>
    <w:rsid w:val="00A95830"/>
    <w:rsid w:val="00A9612E"/>
    <w:rsid w:val="00AA69EE"/>
    <w:rsid w:val="00AB694B"/>
    <w:rsid w:val="00AC05AB"/>
    <w:rsid w:val="00AC0CE5"/>
    <w:rsid w:val="00AC417A"/>
    <w:rsid w:val="00AC7811"/>
    <w:rsid w:val="00AD0CE9"/>
    <w:rsid w:val="00AD0CEC"/>
    <w:rsid w:val="00AD1C74"/>
    <w:rsid w:val="00AD3D31"/>
    <w:rsid w:val="00AD648C"/>
    <w:rsid w:val="00AD64CF"/>
    <w:rsid w:val="00AE583E"/>
    <w:rsid w:val="00B03AE7"/>
    <w:rsid w:val="00B14795"/>
    <w:rsid w:val="00B14DF9"/>
    <w:rsid w:val="00B14F45"/>
    <w:rsid w:val="00B201AF"/>
    <w:rsid w:val="00B209E1"/>
    <w:rsid w:val="00B24D97"/>
    <w:rsid w:val="00B32C83"/>
    <w:rsid w:val="00B4329E"/>
    <w:rsid w:val="00B50204"/>
    <w:rsid w:val="00B621F8"/>
    <w:rsid w:val="00B7117D"/>
    <w:rsid w:val="00B74CB5"/>
    <w:rsid w:val="00B76034"/>
    <w:rsid w:val="00B77344"/>
    <w:rsid w:val="00B77C52"/>
    <w:rsid w:val="00B815BF"/>
    <w:rsid w:val="00B97C69"/>
    <w:rsid w:val="00B97FD0"/>
    <w:rsid w:val="00BA28F3"/>
    <w:rsid w:val="00BA6958"/>
    <w:rsid w:val="00BA69E7"/>
    <w:rsid w:val="00BB203E"/>
    <w:rsid w:val="00BC03BC"/>
    <w:rsid w:val="00BC1024"/>
    <w:rsid w:val="00BD0DCF"/>
    <w:rsid w:val="00BD5771"/>
    <w:rsid w:val="00BE28ED"/>
    <w:rsid w:val="00BE2C17"/>
    <w:rsid w:val="00BE6F0F"/>
    <w:rsid w:val="00BE7F5F"/>
    <w:rsid w:val="00BF289A"/>
    <w:rsid w:val="00BF2A2C"/>
    <w:rsid w:val="00BF2C6B"/>
    <w:rsid w:val="00C15128"/>
    <w:rsid w:val="00C21394"/>
    <w:rsid w:val="00C223DA"/>
    <w:rsid w:val="00C25827"/>
    <w:rsid w:val="00C26DD4"/>
    <w:rsid w:val="00C31369"/>
    <w:rsid w:val="00C43013"/>
    <w:rsid w:val="00C54E49"/>
    <w:rsid w:val="00C55200"/>
    <w:rsid w:val="00C67AA4"/>
    <w:rsid w:val="00C7515E"/>
    <w:rsid w:val="00C9239A"/>
    <w:rsid w:val="00C9413B"/>
    <w:rsid w:val="00C96EBF"/>
    <w:rsid w:val="00CA64F3"/>
    <w:rsid w:val="00CB1F74"/>
    <w:rsid w:val="00CB4680"/>
    <w:rsid w:val="00CD1046"/>
    <w:rsid w:val="00CD3710"/>
    <w:rsid w:val="00CD4B0B"/>
    <w:rsid w:val="00CD7149"/>
    <w:rsid w:val="00CE15B4"/>
    <w:rsid w:val="00CE6456"/>
    <w:rsid w:val="00CE693F"/>
    <w:rsid w:val="00CF1BF7"/>
    <w:rsid w:val="00CF5876"/>
    <w:rsid w:val="00D00B6F"/>
    <w:rsid w:val="00D0426C"/>
    <w:rsid w:val="00D058D4"/>
    <w:rsid w:val="00D14550"/>
    <w:rsid w:val="00D15156"/>
    <w:rsid w:val="00D15253"/>
    <w:rsid w:val="00D21D7A"/>
    <w:rsid w:val="00D24CBA"/>
    <w:rsid w:val="00D25C1F"/>
    <w:rsid w:val="00D26177"/>
    <w:rsid w:val="00D32643"/>
    <w:rsid w:val="00D37E58"/>
    <w:rsid w:val="00D448D0"/>
    <w:rsid w:val="00D7114C"/>
    <w:rsid w:val="00D71C04"/>
    <w:rsid w:val="00D7217A"/>
    <w:rsid w:val="00D75CC1"/>
    <w:rsid w:val="00D80426"/>
    <w:rsid w:val="00D845E6"/>
    <w:rsid w:val="00D918FA"/>
    <w:rsid w:val="00D91AC5"/>
    <w:rsid w:val="00D959F8"/>
    <w:rsid w:val="00D96C96"/>
    <w:rsid w:val="00DA56D0"/>
    <w:rsid w:val="00DB02A9"/>
    <w:rsid w:val="00DB04FD"/>
    <w:rsid w:val="00DB3102"/>
    <w:rsid w:val="00DC2FD6"/>
    <w:rsid w:val="00DD2E34"/>
    <w:rsid w:val="00DD62F8"/>
    <w:rsid w:val="00DD71FD"/>
    <w:rsid w:val="00DE5495"/>
    <w:rsid w:val="00DE74AB"/>
    <w:rsid w:val="00DF1116"/>
    <w:rsid w:val="00DF19F8"/>
    <w:rsid w:val="00DF5F0E"/>
    <w:rsid w:val="00E01FDF"/>
    <w:rsid w:val="00E3512F"/>
    <w:rsid w:val="00E3713F"/>
    <w:rsid w:val="00E479D2"/>
    <w:rsid w:val="00E54FA5"/>
    <w:rsid w:val="00E60B67"/>
    <w:rsid w:val="00E67B83"/>
    <w:rsid w:val="00E704EB"/>
    <w:rsid w:val="00E77D98"/>
    <w:rsid w:val="00E804D7"/>
    <w:rsid w:val="00E81357"/>
    <w:rsid w:val="00E81AE0"/>
    <w:rsid w:val="00E839C3"/>
    <w:rsid w:val="00E87EA3"/>
    <w:rsid w:val="00E92410"/>
    <w:rsid w:val="00E97BF6"/>
    <w:rsid w:val="00EA121D"/>
    <w:rsid w:val="00EA4A1F"/>
    <w:rsid w:val="00EA5C1C"/>
    <w:rsid w:val="00EB3739"/>
    <w:rsid w:val="00EB45EE"/>
    <w:rsid w:val="00EB6F65"/>
    <w:rsid w:val="00EC09F3"/>
    <w:rsid w:val="00ED0C41"/>
    <w:rsid w:val="00ED45F9"/>
    <w:rsid w:val="00ED7616"/>
    <w:rsid w:val="00ED7EF8"/>
    <w:rsid w:val="00EE6A80"/>
    <w:rsid w:val="00EE7AEA"/>
    <w:rsid w:val="00EF12A5"/>
    <w:rsid w:val="00EF6D4F"/>
    <w:rsid w:val="00F01163"/>
    <w:rsid w:val="00F0288A"/>
    <w:rsid w:val="00F07B19"/>
    <w:rsid w:val="00F12360"/>
    <w:rsid w:val="00F1456B"/>
    <w:rsid w:val="00F161E2"/>
    <w:rsid w:val="00F2003A"/>
    <w:rsid w:val="00F27F98"/>
    <w:rsid w:val="00F32196"/>
    <w:rsid w:val="00F4224A"/>
    <w:rsid w:val="00F50887"/>
    <w:rsid w:val="00F53E99"/>
    <w:rsid w:val="00F6053D"/>
    <w:rsid w:val="00F60EED"/>
    <w:rsid w:val="00F65CA5"/>
    <w:rsid w:val="00F6746E"/>
    <w:rsid w:val="00F71A7A"/>
    <w:rsid w:val="00F722D6"/>
    <w:rsid w:val="00F73974"/>
    <w:rsid w:val="00F8352A"/>
    <w:rsid w:val="00F9069B"/>
    <w:rsid w:val="00F94CB7"/>
    <w:rsid w:val="00FA7DFD"/>
    <w:rsid w:val="00FB3FA1"/>
    <w:rsid w:val="00FB3FA3"/>
    <w:rsid w:val="00FB7D97"/>
    <w:rsid w:val="00FC140B"/>
    <w:rsid w:val="00FC67D5"/>
    <w:rsid w:val="00FC7F14"/>
    <w:rsid w:val="00FD1D19"/>
    <w:rsid w:val="00FD2918"/>
    <w:rsid w:val="00FD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1841E"/>
  <w15:docId w15:val="{7DB8E27D-8C0A-466B-847A-6741741F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CC2"/>
    <w:pPr>
      <w:bidi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7C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96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CC2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3E7CC2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C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7CC2"/>
    <w:rPr>
      <w:rFonts w:ascii="Tahoma" w:eastAsia="Times New Roman" w:hAnsi="Tahoma" w:cs="Tahoma"/>
      <w:sz w:val="16"/>
      <w:szCs w:val="16"/>
      <w:lang w:bidi="he-IL"/>
    </w:rPr>
  </w:style>
  <w:style w:type="paragraph" w:styleId="HTMLPreformatted">
    <w:name w:val="HTML Preformatted"/>
    <w:basedOn w:val="Normal"/>
    <w:link w:val="HTMLPreformattedChar"/>
    <w:rsid w:val="00033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033E6F"/>
    <w:rPr>
      <w:rFonts w:ascii="Courier New" w:eastAsia="Times New Roman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BF2C6B"/>
    <w:pPr>
      <w:ind w:left="720"/>
      <w:contextualSpacing/>
    </w:pPr>
  </w:style>
  <w:style w:type="character" w:styleId="Emphasis">
    <w:name w:val="Emphasis"/>
    <w:uiPriority w:val="20"/>
    <w:qFormat/>
    <w:rsid w:val="00A66774"/>
    <w:rPr>
      <w:i/>
      <w:iCs/>
    </w:rPr>
  </w:style>
  <w:style w:type="character" w:styleId="CommentReference">
    <w:name w:val="annotation reference"/>
    <w:uiPriority w:val="99"/>
    <w:semiHidden/>
    <w:unhideWhenUsed/>
    <w:rsid w:val="00B14D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DF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14DF9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DF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4DF9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B14DF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45FB0"/>
    <w:pPr>
      <w:bidi w:val="0"/>
    </w:pPr>
  </w:style>
  <w:style w:type="paragraph" w:styleId="MessageHeader">
    <w:name w:val="Message Header"/>
    <w:basedOn w:val="Normal"/>
    <w:link w:val="MessageHeaderChar"/>
    <w:autoRedefine/>
    <w:rsid w:val="00D75CC1"/>
    <w:pPr>
      <w:keepLines/>
      <w:spacing w:after="120" w:line="360" w:lineRule="auto"/>
    </w:pPr>
    <w:rPr>
      <w:rFonts w:cs="David"/>
      <w:caps/>
      <w:kern w:val="18"/>
      <w:sz w:val="28"/>
      <w:szCs w:val="28"/>
    </w:rPr>
  </w:style>
  <w:style w:type="character" w:customStyle="1" w:styleId="MessageHeaderChar">
    <w:name w:val="Message Header Char"/>
    <w:basedOn w:val="DefaultParagraphFont"/>
    <w:link w:val="MessageHeader"/>
    <w:rsid w:val="00D75CC1"/>
    <w:rPr>
      <w:rFonts w:ascii="Times New Roman" w:eastAsia="Times New Roman" w:hAnsi="Times New Roman" w:cs="David"/>
      <w:caps/>
      <w:kern w:val="18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B69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9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69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94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396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EF6D4F"/>
    <w:rPr>
      <w:rFonts w:ascii="Garamond" w:hAnsi="Garamond"/>
      <w:b/>
      <w:bCs/>
      <w:spacing w:val="-12"/>
      <w:kern w:val="18"/>
    </w:rPr>
  </w:style>
  <w:style w:type="character" w:customStyle="1" w:styleId="BodyTextChar">
    <w:name w:val="Body Text Char"/>
    <w:basedOn w:val="DefaultParagraphFont"/>
    <w:link w:val="BodyText"/>
    <w:rsid w:val="00EF6D4F"/>
    <w:rPr>
      <w:rFonts w:ascii="Garamond" w:eastAsia="Times New Roman" w:hAnsi="Garamond" w:cs="Times New Roman"/>
      <w:b/>
      <w:bCs/>
      <w:spacing w:val="-12"/>
      <w:kern w:val="18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2C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F686E-4F2F-41E1-B211-63CAFCC5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346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2075</CharactersWithSpaces>
  <SharedDoc>false</SharedDoc>
  <HLinks>
    <vt:vector size="6" baseType="variant">
      <vt:variant>
        <vt:i4>5832781</vt:i4>
      </vt:variant>
      <vt:variant>
        <vt:i4>0</vt:i4>
      </vt:variant>
      <vt:variant>
        <vt:i4>0</vt:i4>
      </vt:variant>
      <vt:variant>
        <vt:i4>5</vt:i4>
      </vt:variant>
      <vt:variant>
        <vt:lpwstr>http://www.google.co.il/url?sa=i&amp;rct=j&amp;q=&amp;esrc=s&amp;frm=1&amp;source=images&amp;cd=&amp;cad=rja&amp;docid=_uVffdN8P0NMpM&amp;tbnid=kwb37Wfg8I_yhM:&amp;ved=0CAUQjRw&amp;url=http://crisismanagement.tony-ridley.com/crisis-management/risk-analysis&amp;ei=oLVNUdOuN4Teswb84ICQAg&amp;psig=AFQjCNEQHGT6HQ1A_KQ0QzBrDLCBxzwqbw&amp;ust=1364133639709254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Moshe Unger</dc:creator>
  <cp:lastModifiedBy>Adir Solomon</cp:lastModifiedBy>
  <cp:revision>245</cp:revision>
  <cp:lastPrinted>2018-12-12T18:29:00Z</cp:lastPrinted>
  <dcterms:created xsi:type="dcterms:W3CDTF">2014-11-27T09:38:00Z</dcterms:created>
  <dcterms:modified xsi:type="dcterms:W3CDTF">2018-12-12T20:53:00Z</dcterms:modified>
</cp:coreProperties>
</file>