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r w:rsidR="002B5217" w:rsidRPr="002B5217">
        <w:rPr>
          <w:rFonts w:ascii="Calibri" w:hAnsi="Calibri" w:cs="Arial"/>
          <w:b/>
          <w:sz w:val="22"/>
          <w:szCs w:val="22"/>
        </w:rPr>
        <w:t>DentalConnect: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have read and understood the information sheet for the above study, and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6E8AA9AB" w:rsidR="00C727E0" w:rsidRDefault="002B5217">
      <w:r>
        <w:t>Jasper Hall</w:t>
      </w:r>
      <w:r w:rsidR="00A87964">
        <w:t>, November 29th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C5EC0"/>
    <w:rsid w:val="00105DBD"/>
    <w:rsid w:val="001538C2"/>
    <w:rsid w:val="0028232C"/>
    <w:rsid w:val="002B5217"/>
    <w:rsid w:val="00311AA7"/>
    <w:rsid w:val="00312A99"/>
    <w:rsid w:val="003637A5"/>
    <w:rsid w:val="00375D4E"/>
    <w:rsid w:val="003D3BAD"/>
    <w:rsid w:val="00476A15"/>
    <w:rsid w:val="004858A3"/>
    <w:rsid w:val="00623009"/>
    <w:rsid w:val="007C233C"/>
    <w:rsid w:val="00814801"/>
    <w:rsid w:val="0085636D"/>
    <w:rsid w:val="008E6656"/>
    <w:rsid w:val="00930925"/>
    <w:rsid w:val="00952908"/>
    <w:rsid w:val="00A87964"/>
    <w:rsid w:val="00AC71FA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1099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3</cp:revision>
  <cp:lastPrinted>2019-09-25T11:03:00Z</cp:lastPrinted>
  <dcterms:created xsi:type="dcterms:W3CDTF">2025-05-01T19:02:00Z</dcterms:created>
  <dcterms:modified xsi:type="dcterms:W3CDTF">2025-05-01T19:02:00Z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