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lineRule="auto"/>
        <w:rPr/>
      </w:pPr>
      <w:bookmarkStart w:colFirst="0" w:colLast="0" w:name="_x3m3n9utjcb" w:id="0"/>
      <w:bookmarkEnd w:id="0"/>
      <w:r w:rsidDel="00000000" w:rsidR="00000000" w:rsidRPr="00000000">
        <w:rPr>
          <w:rtl w:val="0"/>
        </w:rPr>
      </w:r>
    </w:p>
    <w:p w:rsidR="00000000" w:rsidDel="00000000" w:rsidP="00000000" w:rsidRDefault="00000000" w:rsidRPr="00000000" w14:paraId="00000008">
      <w:pPr>
        <w:pStyle w:val="Heading1"/>
        <w:spacing w:after="100" w:lineRule="auto"/>
        <w:rPr/>
      </w:pPr>
      <w:bookmarkStart w:colFirst="0" w:colLast="0" w:name="_szagfhlbbbwp" w:id="1"/>
      <w:bookmarkEnd w:id="1"/>
      <w:r w:rsidDel="00000000" w:rsidR="00000000" w:rsidRPr="00000000">
        <w:rPr>
          <w:rtl w:val="0"/>
        </w:rPr>
      </w:r>
    </w:p>
    <w:p w:rsidR="00000000" w:rsidDel="00000000" w:rsidP="00000000" w:rsidRDefault="00000000" w:rsidRPr="00000000" w14:paraId="00000009">
      <w:pPr>
        <w:pStyle w:val="Heading1"/>
        <w:spacing w:after="100" w:lineRule="auto"/>
        <w:rPr/>
      </w:pPr>
      <w:bookmarkStart w:colFirst="0" w:colLast="0" w:name="_og1dbmew4s5f" w:id="2"/>
      <w:bookmarkEnd w:id="2"/>
      <w:r w:rsidDel="00000000" w:rsidR="00000000" w:rsidRPr="00000000">
        <w:rPr>
          <w:rtl w:val="0"/>
        </w:rPr>
      </w:r>
    </w:p>
    <w:p w:rsidR="00000000" w:rsidDel="00000000" w:rsidP="00000000" w:rsidRDefault="00000000" w:rsidRPr="00000000" w14:paraId="0000000A">
      <w:pPr>
        <w:pStyle w:val="Heading1"/>
        <w:spacing w:after="100" w:lineRule="auto"/>
        <w:rPr/>
      </w:pPr>
      <w:bookmarkStart w:colFirst="0" w:colLast="0" w:name="_hyfu47kllz5s"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00" w:lineRule="auto"/>
        <w:rPr/>
      </w:pPr>
      <w:bookmarkStart w:colFirst="0" w:colLast="0" w:name="_1bgvpzdbtn7x" w:id="4"/>
      <w:bookmarkEnd w:id="4"/>
      <w:r w:rsidDel="00000000" w:rsidR="00000000" w:rsidRPr="00000000">
        <w:rPr>
          <w:rtl w:val="0"/>
        </w:rPr>
        <w:t xml:space="preserve">[PROJECT NAME]</w:t>
      </w:r>
    </w:p>
    <w:p w:rsidR="00000000" w:rsidDel="00000000" w:rsidP="00000000" w:rsidRDefault="00000000" w:rsidRPr="00000000" w14:paraId="0000000F">
      <w:pPr>
        <w:pStyle w:val="Heading2"/>
        <w:rPr>
          <w:color w:val="193654"/>
        </w:rPr>
      </w:pPr>
      <w:bookmarkStart w:colFirst="0" w:colLast="0" w:name="_o7qmshefb8xc" w:id="5"/>
      <w:bookmarkEnd w:id="5"/>
      <w:r w:rsidDel="00000000" w:rsidR="00000000" w:rsidRPr="00000000">
        <w:rPr>
          <w:rtl w:val="0"/>
        </w:rPr>
        <w:t xml:space="preserve">Functional specification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Version 0.1</w:t>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b5v7pwte5nxn" w:id="6"/>
      <w:bookmarkEnd w:id="6"/>
      <w:r w:rsidDel="00000000" w:rsidR="00000000" w:rsidRPr="00000000">
        <w:rPr>
          <w:rtl w:val="0"/>
        </w:rPr>
        <w:t xml:space="preserve">TABLE OF CONTENTS</w:t>
      </w:r>
    </w:p>
    <w:p w:rsidR="00000000" w:rsidDel="00000000" w:rsidP="00000000" w:rsidRDefault="00000000" w:rsidRPr="00000000" w14:paraId="0000001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tabs>
              <w:tab w:val="right" w:pos="9030"/>
            </w:tabs>
            <w:spacing w:before="8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r w:rsidDel="00000000" w:rsidR="00000000" w:rsidRPr="00000000">
            <w:fldChar w:fldCharType="begin"/>
            <w:instrText xml:space="preserve"> TOC \h \u \z </w:instrText>
            <w:fldChar w:fldCharType="separate"/>
          </w:r>
          <w:hyperlink w:anchor="_1bgvpzdbtn7x">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[PROJECT NAME]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_1bgvpzdbtn7x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o7qmshefb8xc">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Functional specification</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_o7qmshefb8xc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b5v7pwte5nxn">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TABLE OF CONTENTS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_b5v7pwte5nxn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4b7t3afpyst8">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PREFACE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_4b7t3afpyst8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du7csgfrye74">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Document control</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_du7csgfrye74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n5ajopo4u6pw">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Revisions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_n5ajopo4u6pw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pfoyyr4wxnd7">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Approvals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_pfoyyr4wxnd7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qa6xi6tpe0of">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Proprietary statement</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_qa6xi6tpe0of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l7mgwxhtimph">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OVERVIEW</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_l7mgwxhtimph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30"/>
            </w:tabs>
            <w:spacing w:before="60" w:line="240" w:lineRule="auto"/>
            <w:ind w:left="720" w:firstLine="0"/>
            <w:rPr>
              <w:rFonts w:ascii="Open Sans" w:cs="Open Sans" w:eastAsia="Open Sans" w:hAnsi="Open Sans"/>
              <w:b w:val="0"/>
              <w:i w:val="0"/>
              <w:smallCaps w:val="0"/>
              <w:strike w:val="0"/>
              <w:color w:val="434343"/>
              <w:sz w:val="20"/>
              <w:szCs w:val="20"/>
              <w:u w:val="none"/>
              <w:shd w:fill="auto" w:val="clear"/>
              <w:vertAlign w:val="baseline"/>
            </w:rPr>
          </w:pPr>
          <w:hyperlink w:anchor="_eai0w19keo36">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Functional requirements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_eai0w19keo36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o4jxw3cdcfpl">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UX/UI FLOWS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_o4jxw3cdcfpl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fn4diusdf03d">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[SECTION NAME]</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_fn4diusdf03d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avu7772y8lmw">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WIREFRAMES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_avu7772y8lmw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y8t9w2w7vnxw">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[SECTION NAME]</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_y8t9w2w7vnxw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cuvbgpuq2q52">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USER STORIES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_cuvbgpuq2q52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yldb477ad8mn">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[SECTION NAME]</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_yldb477ad8mn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30"/>
            </w:tabs>
            <w:spacing w:after="80"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yvtthgbjbj3z">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DEPENDENCIES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_yvtthgbjbj3z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4b7t3afpyst8" w:id="7"/>
      <w:bookmarkEnd w:id="7"/>
      <w:r w:rsidDel="00000000" w:rsidR="00000000" w:rsidRPr="00000000">
        <w:rPr>
          <w:rtl w:val="0"/>
        </w:rPr>
        <w:t xml:space="preserve">PREFACE</w:t>
      </w:r>
    </w:p>
    <w:p w:rsidR="00000000" w:rsidDel="00000000" w:rsidP="00000000" w:rsidRDefault="00000000" w:rsidRPr="00000000" w14:paraId="00000028">
      <w:pPr>
        <w:pStyle w:val="Heading2"/>
        <w:rPr/>
      </w:pPr>
      <w:bookmarkStart w:colFirst="0" w:colLast="0" w:name="_du7csgfrye74" w:id="8"/>
      <w:bookmarkEnd w:id="8"/>
      <w:r w:rsidDel="00000000" w:rsidR="00000000" w:rsidRPr="00000000">
        <w:rPr>
          <w:rtl w:val="0"/>
        </w:rPr>
        <w:t xml:space="preserve">Document control</w:t>
      </w:r>
    </w:p>
    <w:tbl>
      <w:tblPr>
        <w:tblStyle w:val="Table1"/>
        <w:tblW w:w="9030.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430"/>
        <w:gridCol w:w="6600"/>
        <w:tblGridChange w:id="0">
          <w:tblGrid>
            <w:gridCol w:w="2430"/>
            <w:gridCol w:w="6600"/>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9">
            <w:pPr>
              <w:widowControl w:val="0"/>
              <w:rPr>
                <w:b w:val="1"/>
                <w:color w:val="434343"/>
              </w:rPr>
            </w:pPr>
            <w:r w:rsidDel="00000000" w:rsidR="00000000" w:rsidRPr="00000000">
              <w:rPr>
                <w:b w:val="1"/>
                <w:rtl w:val="0"/>
              </w:rPr>
              <w:t xml:space="preserve">Title</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 - Functional specification</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Owner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Team</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Change authority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Team</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Distribution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Growth Engineering personnel only</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n5ajopo4u6pw" w:id="9"/>
      <w:bookmarkEnd w:id="9"/>
      <w:r w:rsidDel="00000000" w:rsidR="00000000" w:rsidRPr="00000000">
        <w:rPr>
          <w:rtl w:val="0"/>
        </w:rPr>
        <w:t xml:space="preserve">Revisions</w:t>
      </w:r>
    </w:p>
    <w:tbl>
      <w:tblPr>
        <w:tblStyle w:val="Table2"/>
        <w:tblW w:w="9039.408528198075"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74.4085281980742"/>
        <w:gridCol w:w="1335"/>
        <w:gridCol w:w="4335"/>
        <w:gridCol w:w="2295"/>
        <w:tblGridChange w:id="0">
          <w:tblGrid>
            <w:gridCol w:w="1074.4085281980742"/>
            <w:gridCol w:w="1335"/>
            <w:gridCol w:w="4335"/>
            <w:gridCol w:w="229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5">
            <w:pPr>
              <w:widowControl w:val="0"/>
              <w:rPr>
                <w:b w:val="1"/>
              </w:rPr>
            </w:pPr>
            <w:r w:rsidDel="00000000" w:rsidR="00000000" w:rsidRPr="00000000">
              <w:rPr>
                <w:b w:val="1"/>
                <w:rtl w:val="0"/>
              </w:rPr>
              <w:t xml:space="preserve">Revision</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6">
            <w:pPr>
              <w:widowControl w:val="0"/>
              <w:rPr>
                <w:b w:val="1"/>
              </w:rPr>
            </w:pPr>
            <w:r w:rsidDel="00000000" w:rsidR="00000000" w:rsidRPr="00000000">
              <w:rPr>
                <w:b w:val="1"/>
                <w:rtl w:val="0"/>
              </w:rPr>
              <w:t xml:space="preserve">Date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7">
            <w:pPr>
              <w:widowControl w:val="0"/>
              <w:rPr>
                <w:b w:val="1"/>
              </w:rPr>
            </w:pPr>
            <w:r w:rsidDel="00000000" w:rsidR="00000000" w:rsidRPr="00000000">
              <w:rPr>
                <w:b w:val="1"/>
                <w:rtl w:val="0"/>
              </w:rPr>
              <w:t xml:space="preserve">Summary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8">
            <w:pPr>
              <w:widowControl w:val="0"/>
              <w:rPr>
                <w:b w:val="1"/>
              </w:rPr>
            </w:pPr>
            <w:r w:rsidDel="00000000" w:rsidR="00000000" w:rsidRPr="00000000">
              <w:rPr>
                <w:b w:val="1"/>
                <w:rtl w:val="0"/>
              </w:rPr>
              <w:t xml:space="preserve">Author</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A">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C">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E">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F">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0">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1">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2">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3">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4">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5">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6">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8">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A">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C">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E">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F">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0">
            <w:pPr>
              <w:widowControl w:val="0"/>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pfoyyr4wxnd7" w:id="10"/>
      <w:bookmarkEnd w:id="10"/>
      <w:r w:rsidDel="00000000" w:rsidR="00000000" w:rsidRPr="00000000">
        <w:rPr>
          <w:rtl w:val="0"/>
        </w:rPr>
        <w:t xml:space="preserve">Approvals</w:t>
      </w:r>
    </w:p>
    <w:tbl>
      <w:tblPr>
        <w:tblStyle w:val="Table3"/>
        <w:tblW w:w="9039.408528198075"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74.4085281980742"/>
        <w:gridCol w:w="1335"/>
        <w:gridCol w:w="4335"/>
        <w:gridCol w:w="2295"/>
        <w:tblGridChange w:id="0">
          <w:tblGrid>
            <w:gridCol w:w="1074.4085281980742"/>
            <w:gridCol w:w="1335"/>
            <w:gridCol w:w="4335"/>
            <w:gridCol w:w="229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3">
            <w:pPr>
              <w:widowControl w:val="0"/>
              <w:rPr>
                <w:b w:val="1"/>
              </w:rPr>
            </w:pPr>
            <w:r w:rsidDel="00000000" w:rsidR="00000000" w:rsidRPr="00000000">
              <w:rPr>
                <w:b w:val="1"/>
                <w:rtl w:val="0"/>
              </w:rPr>
              <w:t xml:space="preserve">Revision</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4">
            <w:pPr>
              <w:widowControl w:val="0"/>
              <w:rPr>
                <w:b w:val="1"/>
              </w:rPr>
            </w:pPr>
            <w:r w:rsidDel="00000000" w:rsidR="00000000" w:rsidRPr="00000000">
              <w:rPr>
                <w:b w:val="1"/>
                <w:rtl w:val="0"/>
              </w:rPr>
              <w:t xml:space="preserve">Date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5">
            <w:pPr>
              <w:widowControl w:val="0"/>
              <w:rPr>
                <w:b w:val="1"/>
              </w:rPr>
            </w:pPr>
            <w:r w:rsidDel="00000000" w:rsidR="00000000" w:rsidRPr="00000000">
              <w:rPr>
                <w:b w:val="1"/>
                <w:rtl w:val="0"/>
              </w:rPr>
              <w:t xml:space="preserve">Summary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6">
            <w:pPr>
              <w:widowControl w:val="0"/>
              <w:rPr>
                <w:b w:val="1"/>
              </w:rPr>
            </w:pPr>
            <w:r w:rsidDel="00000000" w:rsidR="00000000" w:rsidRPr="00000000">
              <w:rPr>
                <w:b w:val="1"/>
                <w:rtl w:val="0"/>
              </w:rPr>
              <w:t xml:space="preserve">Author</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8">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A">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C">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E">
            <w:pPr>
              <w:widowControl w:val="0"/>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qa6xi6tpe0of" w:id="11"/>
      <w:bookmarkEnd w:id="11"/>
      <w:r w:rsidDel="00000000" w:rsidR="00000000" w:rsidRPr="00000000">
        <w:rPr>
          <w:rtl w:val="0"/>
        </w:rPr>
        <w:t xml:space="preserve">Proprietary statement</w:t>
      </w:r>
    </w:p>
    <w:p w:rsidR="00000000" w:rsidDel="00000000" w:rsidP="00000000" w:rsidRDefault="00000000" w:rsidRPr="00000000" w14:paraId="00000061">
      <w:pPr>
        <w:rPr/>
      </w:pPr>
      <w:r w:rsidDel="00000000" w:rsidR="00000000" w:rsidRPr="00000000">
        <w:rPr>
          <w:rtl w:val="0"/>
        </w:rPr>
        <w:t xml:space="preserve">Growth Engineering has prepared this document for use by Growth Engineering personnel only. The structure and much of the content contained in this document is confidential and proprietary to Growth Engineering. All other Trademarks and logo copyrights used in this document are acknowledged.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Copyright Growth Engineering. All Rights Reserved.</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l7mgwxhtimph" w:id="12"/>
      <w:bookmarkEnd w:id="12"/>
      <w:r w:rsidDel="00000000" w:rsidR="00000000" w:rsidRPr="00000000">
        <w:rPr>
          <w:rtl w:val="0"/>
        </w:rPr>
        <w:t xml:space="preserve">OVERVIEW</w:t>
      </w:r>
    </w:p>
    <w:p w:rsidR="00000000" w:rsidDel="00000000" w:rsidP="00000000" w:rsidRDefault="00000000" w:rsidRPr="00000000" w14:paraId="00000067">
      <w:pPr>
        <w:rPr/>
      </w:pPr>
      <w:r w:rsidDel="00000000" w:rsidR="00000000" w:rsidRPr="00000000">
        <w:rPr>
          <w:rtl w:val="0"/>
        </w:rPr>
        <w:t xml:space="preserve">Lorem ipsum dolor...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eai0w19keo36" w:id="13"/>
      <w:bookmarkEnd w:id="13"/>
      <w:r w:rsidDel="00000000" w:rsidR="00000000" w:rsidRPr="00000000">
        <w:rPr>
          <w:rtl w:val="0"/>
        </w:rPr>
        <w:t xml:space="preserve">Functional requirements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Lorem ipsum dolor...</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Lorem ipsum dolor...</w:t>
      </w:r>
    </w:p>
    <w:p w:rsidR="00000000" w:rsidDel="00000000" w:rsidP="00000000" w:rsidRDefault="00000000" w:rsidRPr="00000000" w14:paraId="0000006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o4jxw3cdcfpl" w:id="14"/>
      <w:bookmarkEnd w:id="14"/>
      <w:r w:rsidDel="00000000" w:rsidR="00000000" w:rsidRPr="00000000">
        <w:rPr>
          <w:rtl w:val="0"/>
        </w:rPr>
        <w:t xml:space="preserve">UX/UI FLOWS</w:t>
      </w:r>
    </w:p>
    <w:p w:rsidR="00000000" w:rsidDel="00000000" w:rsidP="00000000" w:rsidRDefault="00000000" w:rsidRPr="00000000" w14:paraId="0000006F">
      <w:pPr>
        <w:pStyle w:val="Heading2"/>
        <w:rPr/>
      </w:pPr>
      <w:bookmarkStart w:colFirst="0" w:colLast="0" w:name="_fn4diusdf03d" w:id="15"/>
      <w:bookmarkEnd w:id="15"/>
      <w:r w:rsidDel="00000000" w:rsidR="00000000" w:rsidRPr="00000000">
        <w:rPr>
          <w:rtl w:val="0"/>
        </w:rPr>
        <w:t xml:space="preserve">[SECTION NAME]</w:t>
      </w:r>
    </w:p>
    <w:p w:rsidR="00000000" w:rsidDel="00000000" w:rsidP="00000000" w:rsidRDefault="00000000" w:rsidRPr="00000000" w14:paraId="00000070">
      <w:pPr>
        <w:rPr/>
      </w:pPr>
      <w:r w:rsidDel="00000000" w:rsidR="00000000" w:rsidRPr="00000000">
        <w:rPr>
          <w:rtl w:val="0"/>
        </w:rPr>
        <w:t xml:space="preserve">Lorem ipsum dolor...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avu7772y8lmw" w:id="16"/>
      <w:bookmarkEnd w:id="16"/>
      <w:r w:rsidDel="00000000" w:rsidR="00000000" w:rsidRPr="00000000">
        <w:rPr>
          <w:rtl w:val="0"/>
        </w:rPr>
        <w:t xml:space="preserve">WIREFRAMES</w:t>
      </w:r>
    </w:p>
    <w:p w:rsidR="00000000" w:rsidDel="00000000" w:rsidP="00000000" w:rsidRDefault="00000000" w:rsidRPr="00000000" w14:paraId="00000076">
      <w:pPr>
        <w:pStyle w:val="Heading2"/>
        <w:rPr/>
      </w:pPr>
      <w:bookmarkStart w:colFirst="0" w:colLast="0" w:name="_y8t9w2w7vnxw" w:id="17"/>
      <w:bookmarkEnd w:id="17"/>
      <w:r w:rsidDel="00000000" w:rsidR="00000000" w:rsidRPr="00000000">
        <w:rPr>
          <w:rtl w:val="0"/>
        </w:rPr>
        <w:t xml:space="preserve">[SECTION NAME]</w:t>
      </w:r>
    </w:p>
    <w:p w:rsidR="00000000" w:rsidDel="00000000" w:rsidP="00000000" w:rsidRDefault="00000000" w:rsidRPr="00000000" w14:paraId="00000077">
      <w:pPr>
        <w:rPr/>
      </w:pPr>
      <w:r w:rsidDel="00000000" w:rsidR="00000000" w:rsidRPr="00000000">
        <w:rPr>
          <w:rtl w:val="0"/>
        </w:rPr>
        <w:t xml:space="preserve">Lorem ipsum dolor...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cuvbgpuq2q52" w:id="18"/>
      <w:bookmarkEnd w:id="18"/>
      <w:r w:rsidDel="00000000" w:rsidR="00000000" w:rsidRPr="00000000">
        <w:rPr>
          <w:rtl w:val="0"/>
        </w:rPr>
        <w:t xml:space="preserve">USER STORIES</w:t>
      </w:r>
    </w:p>
    <w:p w:rsidR="00000000" w:rsidDel="00000000" w:rsidP="00000000" w:rsidRDefault="00000000" w:rsidRPr="00000000" w14:paraId="0000007B">
      <w:pPr>
        <w:pStyle w:val="Heading2"/>
        <w:rPr/>
      </w:pPr>
      <w:bookmarkStart w:colFirst="0" w:colLast="0" w:name="_yldb477ad8mn" w:id="19"/>
      <w:bookmarkEnd w:id="19"/>
      <w:r w:rsidDel="00000000" w:rsidR="00000000" w:rsidRPr="00000000">
        <w:rPr>
          <w:rtl w:val="0"/>
        </w:rPr>
        <w:t xml:space="preserve">[SECTION NAME]</w:t>
      </w:r>
    </w:p>
    <w:p w:rsidR="00000000" w:rsidDel="00000000" w:rsidP="00000000" w:rsidRDefault="00000000" w:rsidRPr="00000000" w14:paraId="0000007C">
      <w:pPr>
        <w:rPr/>
      </w:pPr>
      <w:r w:rsidDel="00000000" w:rsidR="00000000" w:rsidRPr="00000000">
        <w:rPr>
          <w:rtl w:val="0"/>
        </w:rPr>
        <w:t xml:space="preserve">As a [USER TYPE] I will be able to…</w:t>
      </w:r>
    </w:p>
    <w:tbl>
      <w:tblPr>
        <w:tblStyle w:val="Table4"/>
        <w:tblW w:w="9045.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570"/>
        <w:gridCol w:w="8475"/>
        <w:tblGridChange w:id="0">
          <w:tblGrid>
            <w:gridCol w:w="570"/>
            <w:gridCol w:w="847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D">
            <w:pPr>
              <w:widowControl w:val="0"/>
              <w:rPr>
                <w:b w:val="1"/>
              </w:rPr>
            </w:pPr>
            <w:r w:rsidDel="00000000" w:rsidR="00000000" w:rsidRPr="00000000">
              <w:rPr>
                <w:b w:val="1"/>
                <w:rtl w:val="0"/>
              </w:rPr>
              <w:t xml:space="preserve">Ref</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E">
            <w:pPr>
              <w:widowControl w:val="0"/>
              <w:rPr>
                <w:b w:val="1"/>
              </w:rPr>
            </w:pPr>
            <w:r w:rsidDel="00000000" w:rsidR="00000000" w:rsidRPr="00000000">
              <w:rPr>
                <w:b w:val="1"/>
                <w:rtl w:val="0"/>
              </w:rPr>
              <w:t xml:space="preserve">User story</w:t>
            </w:r>
          </w:p>
        </w:tc>
      </w:tr>
      <w:tr>
        <w:tc>
          <w:tcPr>
            <w:shd w:fill="f3f3f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F">
            <w:pPr>
              <w:widowControl w:val="0"/>
              <w:jc w:val="center"/>
              <w:rPr>
                <w:b w:val="1"/>
              </w:rPr>
            </w:pPr>
            <w:r w:rsidDel="00000000" w:rsidR="00000000" w:rsidRPr="00000000">
              <w:rPr>
                <w:b w:val="1"/>
                <w:rtl w:val="0"/>
              </w:rPr>
              <w:t xml:space="preserve">001</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widowControl w:val="0"/>
              <w:rPr/>
            </w:pPr>
            <w:r w:rsidDel="00000000" w:rsidR="00000000" w:rsidRPr="00000000">
              <w:rPr>
                <w:rtl w:val="0"/>
              </w:rPr>
              <w:t xml:space="preserve">...</w:t>
            </w:r>
          </w:p>
        </w:tc>
      </w:tr>
      <w:tr>
        <w:tc>
          <w:tcPr>
            <w:shd w:fill="f3f3f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widowControl w:val="0"/>
              <w:jc w:val="center"/>
              <w:rPr>
                <w:b w:val="1"/>
              </w:rPr>
            </w:pPr>
            <w:r w:rsidDel="00000000" w:rsidR="00000000" w:rsidRPr="00000000">
              <w:rPr>
                <w:b w:val="1"/>
                <w:rtl w:val="0"/>
              </w:rPr>
              <w:t xml:space="preserve">002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2">
            <w:pPr>
              <w:widowControl w:val="0"/>
              <w:rPr/>
            </w:pPr>
            <w:r w:rsidDel="00000000" w:rsidR="00000000" w:rsidRPr="00000000">
              <w:rPr>
                <w:rtl w:val="0"/>
              </w:rPr>
              <w:t xml:space="preserve">...</w:t>
            </w:r>
          </w:p>
        </w:tc>
      </w:tr>
      <w:tr>
        <w:tc>
          <w:tcPr>
            <w:shd w:fill="f3f3f3"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3">
            <w:pPr>
              <w:widowControl w:val="0"/>
              <w:jc w:val="center"/>
              <w:rPr>
                <w:b w:val="1"/>
              </w:rPr>
            </w:pPr>
            <w:r w:rsidDel="00000000" w:rsidR="00000000" w:rsidRPr="00000000">
              <w:rPr>
                <w:b w:val="1"/>
                <w:rtl w:val="0"/>
              </w:rPr>
              <w:t xml:space="preserve">003</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4">
            <w:pPr>
              <w:widowControl w:val="0"/>
              <w:rPr/>
            </w:pPr>
            <w:r w:rsidDel="00000000" w:rsidR="00000000" w:rsidRPr="00000000">
              <w:rPr>
                <w:rtl w:val="0"/>
              </w:rPr>
              <w:t xml:space="preserve">...</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bookmarkStart w:colFirst="0" w:colLast="0" w:name="_yvtthgbjbj3z" w:id="20"/>
      <w:bookmarkEnd w:id="20"/>
      <w:r w:rsidDel="00000000" w:rsidR="00000000" w:rsidRPr="00000000">
        <w:rPr>
          <w:rtl w:val="0"/>
        </w:rPr>
        <w:t xml:space="preserve">DEPENDENCIES</w:t>
      </w:r>
    </w:p>
    <w:p w:rsidR="00000000" w:rsidDel="00000000" w:rsidP="00000000" w:rsidRDefault="00000000" w:rsidRPr="00000000" w14:paraId="00000088">
      <w:pPr>
        <w:rPr/>
      </w:pPr>
      <w:r w:rsidDel="00000000" w:rsidR="00000000" w:rsidRPr="00000000">
        <w:rPr>
          <w:rtl w:val="0"/>
        </w:rPr>
        <w:t xml:space="preserve">The following dependencies will apply to this project.</w:t>
      </w:r>
    </w:p>
    <w:p w:rsidR="00000000" w:rsidDel="00000000" w:rsidP="00000000" w:rsidRDefault="00000000" w:rsidRPr="00000000" w14:paraId="00000089">
      <w:pPr>
        <w:rPr/>
      </w:pPr>
      <w:r w:rsidDel="00000000" w:rsidR="00000000" w:rsidRPr="00000000">
        <w:rPr>
          <w:rtl w:val="0"/>
        </w:rPr>
      </w:r>
    </w:p>
    <w:tbl>
      <w:tblPr>
        <w:tblStyle w:val="Table5"/>
        <w:tblW w:w="9045.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5535"/>
        <w:gridCol w:w="1755"/>
        <w:gridCol w:w="1755"/>
        <w:tblGridChange w:id="0">
          <w:tblGrid>
            <w:gridCol w:w="5535"/>
            <w:gridCol w:w="1755"/>
            <w:gridCol w:w="175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A">
            <w:pPr>
              <w:widowControl w:val="0"/>
              <w:rPr>
                <w:b w:val="1"/>
              </w:rPr>
            </w:pPr>
            <w:r w:rsidDel="00000000" w:rsidR="00000000" w:rsidRPr="00000000">
              <w:rPr>
                <w:b w:val="1"/>
                <w:rtl w:val="0"/>
              </w:rPr>
              <w:t xml:space="preserve">Dependency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widowControl w:val="0"/>
              <w:rPr>
                <w:b w:val="1"/>
              </w:rPr>
            </w:pPr>
            <w:r w:rsidDel="00000000" w:rsidR="00000000" w:rsidRPr="00000000">
              <w:rPr>
                <w:b w:val="1"/>
                <w:rtl w:val="0"/>
              </w:rPr>
              <w:t xml:space="preserve">Type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widowControl w:val="0"/>
              <w:rPr>
                <w:b w:val="1"/>
              </w:rPr>
            </w:pPr>
            <w:r w:rsidDel="00000000" w:rsidR="00000000" w:rsidRPr="00000000">
              <w:rPr>
                <w:b w:val="1"/>
                <w:rtl w:val="0"/>
              </w:rPr>
              <w:t xml:space="preserve">Est. delivery</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rPr/>
            </w:pP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E">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F">
            <w:pPr>
              <w:widowControl w:val="0"/>
              <w:jc w:val="right"/>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0">
            <w:pPr>
              <w:rPr/>
            </w:pP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widowControl w:val="0"/>
              <w:jc w:val="right"/>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rPr/>
            </w:pP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4">
            <w:pPr>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5">
            <w:pPr>
              <w:widowControl w:val="0"/>
              <w:jc w:val="right"/>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center"/>
        <w:rPr>
          <w:b w:val="1"/>
        </w:rPr>
      </w:pPr>
      <w:r w:rsidDel="00000000" w:rsidR="00000000" w:rsidRPr="00000000">
        <w:rPr>
          <w:b w:val="1"/>
          <w:rtl w:val="0"/>
        </w:rPr>
        <w:t xml:space="preserve">&lt;&lt;&lt; End of document &gt;&gt;&gt;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82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ind w:left="0" w:firstLine="0"/>
      <w:rPr>
        <w:color w:val="999999"/>
      </w:rPr>
    </w:pPr>
    <w:r w:rsidDel="00000000" w:rsidR="00000000" w:rsidRPr="00000000">
      <w:rPr>
        <w:color w:val="999999"/>
        <w:rtl w:val="0"/>
      </w:rPr>
      <w:t xml:space="preserve">[PROJECT NAME] - Functional specification</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-409574</wp:posOffset>
          </wp:positionV>
          <wp:extent cx="1338263" cy="61840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8263" cy="61840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19051</wp:posOffset>
          </wp:positionV>
          <wp:extent cx="2637415" cy="12144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37415" cy="12144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434343"/>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rFonts w:ascii="Oswald" w:cs="Oswald" w:eastAsia="Oswald" w:hAnsi="Oswald"/>
      <w:color w:val="0ab9a7"/>
      <w:sz w:val="48"/>
      <w:szCs w:val="48"/>
    </w:rPr>
  </w:style>
  <w:style w:type="paragraph" w:styleId="Heading2">
    <w:name w:val="heading 2"/>
    <w:basedOn w:val="Normal"/>
    <w:next w:val="Normal"/>
    <w:pPr>
      <w:keepNext w:val="1"/>
      <w:keepLines w:val="1"/>
      <w:spacing w:after="100" w:lineRule="auto"/>
    </w:pPr>
    <w:rPr>
      <w:b w:val="1"/>
      <w:color w:val="193654"/>
      <w:sz w:val="28"/>
      <w:szCs w:val="28"/>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240" w:lineRule="auto"/>
    </w:pPr>
    <w:rPr>
      <w:rFonts w:ascii="Oswald" w:cs="Oswald" w:eastAsia="Oswald" w:hAnsi="Oswald"/>
      <w:color w:val="193654"/>
      <w:sz w:val="48"/>
      <w:szCs w:val="48"/>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