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2025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tl w:val="0"/>
        </w:rPr>
      </w:r>
    </w:p>
    <w:p w:rsidR="00000000" w:rsidDel="00000000" w:rsidP="00000000" w:rsidRDefault="00000000" w:rsidRPr="00000000" w14:paraId="00000024">
      <w:pPr>
        <w:pStyle w:val="Heading1"/>
        <w:rPr/>
      </w:pPr>
      <w:bookmarkStart w:colFirst="0" w:colLast="0" w:name="_7kktrfw5qoak" w:id="0"/>
      <w:bookmarkEnd w:id="0"/>
      <w:r w:rsidDel="00000000" w:rsidR="00000000" w:rsidRPr="00000000">
        <w:rPr>
          <w:rtl w:val="0"/>
        </w:rPr>
        <w:t xml:space="preserve">Abstract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ind w:firstLine="0"/>
        <w:rPr/>
      </w:pPr>
      <w:r w:rsidDel="00000000" w:rsidR="00000000" w:rsidRPr="00000000">
        <w:rPr>
          <w:rtl w:val="0"/>
        </w:rPr>
        <w:t xml:space="preserve">Left justify.  Start here (no indent for first paragraph).  Indent any additional paragraphs.</w:t>
      </w:r>
    </w:p>
    <w:p w:rsidR="00000000" w:rsidDel="00000000" w:rsidP="00000000" w:rsidRDefault="00000000" w:rsidRPr="00000000" w14:paraId="00000027">
      <w:pPr>
        <w:rPr/>
      </w:pPr>
      <w:r w:rsidDel="00000000" w:rsidR="00000000" w:rsidRPr="00000000">
        <w:rPr>
          <w:i w:val="1"/>
          <w:rtl w:val="0"/>
        </w:rPr>
        <w:t xml:space="preserve">Keywords</w:t>
      </w:r>
      <w:r w:rsidDel="00000000" w:rsidR="00000000" w:rsidRPr="00000000">
        <w:rPr>
          <w:rtl w:val="0"/>
        </w:rPr>
        <w:t xml:space="preserve">: keywords, lower case, except proper nouns</w:t>
      </w:r>
    </w:p>
    <w:p w:rsidR="00000000" w:rsidDel="00000000" w:rsidP="00000000" w:rsidRDefault="00000000" w:rsidRPr="00000000" w14:paraId="00000028">
      <w:pPr>
        <w:ind w:firstLine="0"/>
        <w:rPr>
          <w:color w:val="1f497d"/>
        </w:rPr>
      </w:pPr>
      <w:r w:rsidDel="00000000" w:rsidR="00000000" w:rsidRPr="00000000">
        <w:rPr>
          <w:color w:val="1f497d"/>
          <w:rtl w:val="0"/>
        </w:rPr>
        <w:t xml:space="preserve">* Placeholder page. </w:t>
      </w:r>
    </w:p>
    <w:p w:rsidR="00000000" w:rsidDel="00000000" w:rsidP="00000000" w:rsidRDefault="00000000" w:rsidRPr="00000000" w14:paraId="00000029">
      <w:pPr>
        <w:ind w:firstLine="0"/>
        <w:rPr>
          <w:color w:val="1f497d"/>
        </w:rPr>
      </w:pPr>
      <w:r w:rsidDel="00000000" w:rsidR="00000000" w:rsidRPr="00000000">
        <w:rPr>
          <w:color w:val="1f497d"/>
          <w:rtl w:val="0"/>
        </w:rPr>
        <w:t xml:space="preserve">* Will only be completed after all five chapters have been completed.</w:t>
      </w:r>
    </w:p>
    <w:p w:rsidR="00000000" w:rsidDel="00000000" w:rsidP="00000000" w:rsidRDefault="00000000" w:rsidRPr="00000000" w14:paraId="0000002A">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2B">
      <w:pPr>
        <w:rPr>
          <w:i w:val="1"/>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30">
      <w:pPr>
        <w:pStyle w:val="Heading1"/>
        <w:rPr>
          <w:b w:val="0"/>
          <w:i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ymbx0lspwe5" w:id="1"/>
      <w:bookmarkEnd w:id="1"/>
      <w:r w:rsidDel="00000000" w:rsidR="00000000" w:rsidRPr="00000000">
        <w:rPr>
          <w:rtl w:val="0"/>
        </w:rPr>
        <w:t xml:space="preserve">Dedication</w:t>
        <w:br w:type="textWrapping"/>
      </w:r>
      <w:r w:rsidDel="00000000" w:rsidR="00000000" w:rsidRPr="00000000">
        <w:rPr>
          <w:b w:val="0"/>
          <w:rtl w:val="0"/>
        </w:rPr>
        <w:t xml:space="preserve">To Doctor Mom</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rtl w:val="0"/>
        </w:rPr>
        <w:t xml:space="preserve">Acknowledgement</w:t>
        <w:br w:type="textWrapping"/>
      </w:r>
      <w:r w:rsidDel="00000000" w:rsidR="00000000" w:rsidRPr="00000000">
        <w:rPr>
          <w:rtl w:val="0"/>
        </w:rPr>
        <w:t xml:space="preserve">Thank you to my Academic Chair, Dr. Marwan Omar.</w:t>
      </w:r>
      <w:r w:rsidDel="00000000" w:rsidR="00000000" w:rsidRPr="00000000">
        <w:rPr>
          <w:rtl w:val="0"/>
        </w:rPr>
      </w:r>
    </w:p>
    <w:p w:rsidR="00000000" w:rsidDel="00000000" w:rsidP="00000000" w:rsidRDefault="00000000" w:rsidRPr="00000000" w14:paraId="00000032">
      <w:pPr>
        <w:pStyle w:val="Heading1"/>
        <w:rPr/>
      </w:pPr>
      <w:bookmarkStart w:colFirst="0" w:colLast="0" w:name="_xle4sjqk8vqf" w:id="2"/>
      <w:bookmarkEnd w:id="2"/>
      <w:r w:rsidDel="00000000" w:rsidR="00000000" w:rsidRPr="00000000">
        <w:rPr>
          <w:rtl w:val="0"/>
        </w:rPr>
        <w:t xml:space="preserve">Table of Contents</w:t>
      </w:r>
    </w:p>
    <w:sdt>
      <w:sdtPr>
        <w:id w:val="266263845"/>
        <w:docPartObj>
          <w:docPartGallery w:val="Table of Contents"/>
          <w:docPartUnique w:val="1"/>
        </w:docPartObj>
      </w:sdtPr>
      <w:sdtContent>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ymbx0lspwe5">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Dedication</w:t>
        </w:r>
      </w:hyperlink>
      <w:hyperlink w:anchor="_ymbx0lspwe5">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hyperlink w:anchor="_gp04mus2yo2s">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6">
      <w:pPr>
        <w:tabs>
          <w:tab w:val="right" w:leader="none" w:pos="9350"/>
        </w:tabs>
        <w:spacing w:before="120" w:lineRule="auto"/>
        <w:rPr>
          <w:rFonts w:ascii="Calibri" w:cs="Calibri" w:eastAsia="Calibri" w:hAnsi="Calibri"/>
          <w:b w:val="0"/>
          <w:i w:val="0"/>
          <w:smallCaps w:val="0"/>
          <w:strike w:val="0"/>
          <w:color w:val="000000"/>
          <w:sz w:val="22"/>
          <w:szCs w:val="22"/>
          <w:u w:val="none"/>
          <w:shd w:fill="auto" w:val="clear"/>
          <w:vertAlign w:val="baseline"/>
        </w:rPr>
      </w:pPr>
      <w:hyperlink w:anchor="_ymbx0lspwe5">
        <w:r w:rsidDel="00000000" w:rsidR="00000000" w:rsidRPr="00000000">
          <w:rPr>
            <w:rFonts w:ascii="Calibri" w:cs="Calibri" w:eastAsia="Calibri" w:hAnsi="Calibri"/>
            <w:b w:val="1"/>
            <w:i w:val="1"/>
            <w:color w:val="1155cc"/>
            <w:u w:val="single"/>
            <w:rtl w:val="0"/>
          </w:rPr>
          <w:t xml:space="preserve">Aknowledgement</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xle4sjqk8vqf">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Table of Contents</w:t>
        </w:r>
      </w:hyperlink>
      <w:hyperlink w:anchor="_xle4sjqk8vqf">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i6j3p3hkm94j">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List of Tables</w:t>
        </w:r>
      </w:hyperlink>
      <w:hyperlink w:anchor="_i6j3p3hkm94j">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8ui13vl48ujg">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List of Figures</w:t>
        </w:r>
      </w:hyperlink>
      <w:hyperlink w:anchor="_8ui13vl48ujg">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emgg7p7xh7mj">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Chapter 1: Introduction</w:t>
        </w:r>
      </w:hyperlink>
      <w:hyperlink w:anchor="_emgg7p7xh7mj">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99h9rle7lckm">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Background of Study</w:t>
        </w:r>
      </w:hyperlink>
      <w:hyperlink w:anchor="_99h9rle7lckm">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i w:val="0"/>
          <w:smallCaps w:val="0"/>
          <w:strike w:val="0"/>
          <w:color w:val="000000"/>
          <w:sz w:val="22"/>
          <w:szCs w:val="22"/>
          <w:u w:val="none"/>
          <w:shd w:fill="auto" w:val="clear"/>
          <w:vertAlign w:val="baseline"/>
        </w:rPr>
      </w:pPr>
      <w:hyperlink w:anchor="_3shouv5tlqfa">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2 (Subtopics, replace with your subtopic term)</w:t>
        </w:r>
      </w:hyperlink>
      <w:hyperlink w:anchor="_3shouv5tlqf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e1u7k1w3ts1">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3 (use if additional subheading)</w:t>
        </w:r>
      </w:hyperlink>
      <w:hyperlink w:anchor="_7e1u7k1w3ts1">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dz266e28qa4g">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Problem Statement</w:t>
        </w:r>
      </w:hyperlink>
      <w:hyperlink w:anchor="_dz266e28qa4g">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dkgq3zhaodt6">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Purpose of Dissertation Study</w:t>
        </w:r>
      </w:hyperlink>
      <w:hyperlink w:anchor="_dkgq3zhaodt6">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ka04crt5wdwz">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Significance of the Study</w:t>
        </w:r>
      </w:hyperlink>
      <w:hyperlink w:anchor="_ka04crt5wdwz">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syv4bd61ohgt">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Nature of Study</w:t>
        </w:r>
      </w:hyperlink>
      <w:hyperlink w:anchor="_syv4bd61ohgt">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pvrzlqz1mp5e">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Research Questions and Hypotheses</w:t>
        </w:r>
      </w:hyperlink>
      <w:hyperlink w:anchor="_pvrzlqz1mp5e">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he64me85f5nu">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Conceptual or Theoretical Framework (2-4 pages)</w:t>
        </w:r>
      </w:hyperlink>
      <w:hyperlink w:anchor="_he64me85f5nu">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f826xdy4rwau">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Definitions</w:t>
        </w:r>
      </w:hyperlink>
      <w:hyperlink w:anchor="_f826xdy4rwau">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74dfkef8ybov">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Scope, Limitations, and Delimitations</w:t>
        </w:r>
      </w:hyperlink>
      <w:hyperlink w:anchor="_74dfkef8ybov">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2gk2fjl510ou">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Assumptions</w:t>
        </w:r>
      </w:hyperlink>
      <w:hyperlink w:anchor="_2gk2fjl510ou">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6gu9e8d068d3">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Chapter Summary</w:t>
        </w:r>
      </w:hyperlink>
      <w:hyperlink w:anchor="_6gu9e8d068d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4sgu81lmxzxf">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Chapter 2: Literature Review</w:t>
        </w:r>
      </w:hyperlink>
      <w:hyperlink w:anchor="_4sgu81lmxzxf">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57qcfa8eijky">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Main Topic Heading (Replace with topic name; repeat for each topic)</w:t>
        </w:r>
      </w:hyperlink>
      <w:hyperlink w:anchor="_57qcfa8eijky">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i w:val="0"/>
          <w:smallCaps w:val="0"/>
          <w:strike w:val="0"/>
          <w:color w:val="000000"/>
          <w:sz w:val="22"/>
          <w:szCs w:val="22"/>
          <w:u w:val="none"/>
          <w:shd w:fill="auto" w:val="clear"/>
          <w:vertAlign w:val="baseline"/>
        </w:rPr>
      </w:pPr>
      <w:hyperlink w:anchor="_p7z8eangsd0a">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2 (Subtopics, replace with your subtopic term)</w:t>
        </w:r>
      </w:hyperlink>
      <w:hyperlink w:anchor="_p7z8eangsd0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24jvk1e65hs">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3 (use if additional subheading)</w:t>
        </w:r>
      </w:hyperlink>
      <w:hyperlink w:anchor="_824jvk1e65h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cl47zkvon2ct">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Implication of Literature Review</w:t>
        </w:r>
      </w:hyperlink>
      <w:hyperlink w:anchor="_cl47zkvon2ct">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5hdj63jd71pg">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Chapter Summary</w:t>
        </w:r>
      </w:hyperlink>
      <w:hyperlink w:anchor="_5hdj63jd71pg">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nw3z8v8c4q48">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Chapter 3: Methodology and Design</w:t>
        </w:r>
      </w:hyperlink>
      <w:hyperlink w:anchor="_nw3z8v8c4q48">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vxhycp33dhyq">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Research Method and Design Appropriateness</w:t>
        </w:r>
      </w:hyperlink>
      <w:hyperlink w:anchor="_vxhycp33dhyq">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i w:val="0"/>
          <w:smallCaps w:val="0"/>
          <w:strike w:val="0"/>
          <w:color w:val="000000"/>
          <w:sz w:val="22"/>
          <w:szCs w:val="22"/>
          <w:u w:val="none"/>
          <w:shd w:fill="auto" w:val="clear"/>
          <w:vertAlign w:val="baseline"/>
        </w:rPr>
      </w:pPr>
      <w:hyperlink w:anchor="_ooq7hjgeabj4">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2 (Subtopics, replace with your subtopic term)</w:t>
        </w:r>
      </w:hyperlink>
      <w:hyperlink w:anchor="_ooq7hjgeabj4">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z4z9evq7n9l">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3 (use if additional subheading)</w:t>
        </w:r>
      </w:hyperlink>
      <w:hyperlink w:anchor="_vz4z9evq7n9l">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h2d3xo4ddg8o">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Population and Sampling</w:t>
        </w:r>
      </w:hyperlink>
      <w:hyperlink w:anchor="_h2d3xo4ddg8o">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yl619nfb3bru">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Data Collection Procedures and Rationale</w:t>
        </w:r>
      </w:hyperlink>
      <w:hyperlink w:anchor="_yl619nfb3bru">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73qsqyd22wrc">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Validity and Reliability: Internal and External</w:t>
        </w:r>
      </w:hyperlink>
      <w:hyperlink w:anchor="_73qsqyd22wrc">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xu28g28iu3yc">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Data Analysis Procedures</w:t>
        </w:r>
      </w:hyperlink>
      <w:hyperlink w:anchor="_xu28g28iu3yc">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befeh3hnl093">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Organization and Clarity</w:t>
        </w:r>
      </w:hyperlink>
      <w:hyperlink w:anchor="_befeh3hnl09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4mj6ginnrlu5">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Chapter Summary</w:t>
        </w:r>
      </w:hyperlink>
      <w:hyperlink w:anchor="_4mj6ginnrlu5">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ep819ljywu76">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Chapter 4: Analysis and Results</w:t>
        </w:r>
      </w:hyperlink>
      <w:hyperlink w:anchor="_ep819ljywu76">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lsvds5g6m6t3">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Pilot Study</w:t>
        </w:r>
      </w:hyperlink>
      <w:hyperlink w:anchor="_lsvds5g6m6t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iyloarry5mma">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Results</w:t>
        </w:r>
      </w:hyperlink>
      <w:hyperlink w:anchor="_iyloarry5mma">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r8xklwbb7q12">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Summary</w:t>
        </w:r>
      </w:hyperlink>
      <w:hyperlink w:anchor="_r8xklwbb7q12">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38hnljeui6n2">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Chapter 5: Findings and Recommendations</w:t>
        </w:r>
      </w:hyperlink>
      <w:hyperlink w:anchor="_38hnljeui6n2">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uoozrjf51u1">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Limitations</w:t>
        </w:r>
      </w:hyperlink>
      <w:hyperlink w:anchor="_uoozrjf51u1">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i w:val="0"/>
          <w:smallCaps w:val="0"/>
          <w:strike w:val="0"/>
          <w:color w:val="000000"/>
          <w:sz w:val="22"/>
          <w:szCs w:val="22"/>
          <w:u w:val="none"/>
          <w:shd w:fill="auto" w:val="clear"/>
          <w:vertAlign w:val="baseline"/>
        </w:rPr>
      </w:pPr>
      <w:hyperlink w:anchor="_lxh6tmmtq4mk">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2 (Subtopics, replace with your subtopic term)</w:t>
        </w:r>
      </w:hyperlink>
      <w:hyperlink w:anchor="_lxh6tmmtq4mk">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cbizlgn3m3c">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Any Headings Level 3 (use if additional subheading)</w:t>
        </w:r>
      </w:hyperlink>
      <w:hyperlink w:anchor="_hcbizlgn3m3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ukokeus9qxx4">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Findings and Interpretations</w:t>
        </w:r>
      </w:hyperlink>
      <w:hyperlink w:anchor="_ukokeus9qxx4">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w1fhrbkqqqhc">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Overall Implications of the Study</w:t>
        </w:r>
      </w:hyperlink>
      <w:hyperlink w:anchor="_w1fhrbkqqqhc">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6wzip1hjv3te">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Practical Recommendations for the Field</w:t>
        </w:r>
      </w:hyperlink>
      <w:hyperlink w:anchor="_6wzip1hjv3te">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qw1ns1gsvtll">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Contributions to the Body of Knowledge</w:t>
        </w:r>
      </w:hyperlink>
      <w:hyperlink w:anchor="_qw1ns1gsvtll">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et01hrsu40my">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Recommendations for Future Research</w:t>
        </w:r>
      </w:hyperlink>
      <w:hyperlink w:anchor="_et01hrsu40my">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i w:val="0"/>
          <w:smallCaps w:val="0"/>
          <w:strike w:val="0"/>
          <w:color w:val="000000"/>
          <w:sz w:val="22"/>
          <w:szCs w:val="22"/>
          <w:u w:val="none"/>
          <w:shd w:fill="auto" w:val="clear"/>
          <w:vertAlign w:val="baseline"/>
        </w:rPr>
      </w:pPr>
      <w:hyperlink w:anchor="_jpd8k0sjupee">
        <w:r w:rsidDel="00000000" w:rsidR="00000000" w:rsidRPr="00000000">
          <w:rPr>
            <w:rFonts w:ascii="Calibri" w:cs="Calibri" w:eastAsia="Calibri" w:hAnsi="Calibri"/>
            <w:b w:val="1"/>
            <w:i w:val="0"/>
            <w:smallCaps w:val="0"/>
            <w:strike w:val="0"/>
            <w:color w:val="0000ff"/>
            <w:sz w:val="22"/>
            <w:szCs w:val="22"/>
            <w:u w:val="single"/>
            <w:shd w:fill="auto" w:val="clear"/>
            <w:vertAlign w:val="baseline"/>
            <w:rtl w:val="0"/>
          </w:rPr>
          <w:t xml:space="preserve">Chapter Summary</w:t>
        </w:r>
      </w:hyperlink>
      <w:hyperlink w:anchor="_jpd8k0sjupee">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mdpwkwyhbmnh">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References</w:t>
        </w:r>
      </w:hyperlink>
      <w:hyperlink w:anchor="_mdpwkwyhbmnh">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gzuu29hky6z2">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Appendix A: Name of Appendix</w:t>
        </w:r>
      </w:hyperlink>
      <w:hyperlink w:anchor="_gzuu29hky6z2">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i w:val="0"/>
          <w:smallCaps w:val="0"/>
          <w:strike w:val="0"/>
          <w:color w:val="000000"/>
          <w:sz w:val="22"/>
          <w:szCs w:val="22"/>
          <w:u w:val="none"/>
          <w:shd w:fill="auto" w:val="clear"/>
          <w:vertAlign w:val="baseline"/>
        </w:rPr>
      </w:pPr>
      <w:hyperlink w:anchor="_1nyx43g7fe0s">
        <w:r w:rsidDel="00000000" w:rsidR="00000000" w:rsidRPr="00000000">
          <w:rPr>
            <w:rFonts w:ascii="Calibri" w:cs="Calibri" w:eastAsia="Calibri" w:hAnsi="Calibri"/>
            <w:b w:val="1"/>
            <w:i w:val="1"/>
            <w:smallCaps w:val="0"/>
            <w:strike w:val="0"/>
            <w:color w:val="0000ff"/>
            <w:sz w:val="24"/>
            <w:szCs w:val="24"/>
            <w:u w:val="single"/>
            <w:shd w:fill="auto" w:val="clear"/>
            <w:vertAlign w:val="baseline"/>
            <w:rtl w:val="0"/>
          </w:rPr>
          <w:t xml:space="preserve">Appendix B:  Name of Appendix</w:t>
        </w:r>
      </w:hyperlink>
      <w:hyperlink w:anchor="_1nyx43g7fe0s">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smallCaps w:val="1"/>
        </w:rPr>
      </w:pPr>
      <w:bookmarkStart w:colFirst="0" w:colLast="0" w:name="_i6j3p3hkm94j" w:id="3"/>
      <w:bookmarkEnd w:id="3"/>
      <w:r w:rsidDel="00000000" w:rsidR="00000000" w:rsidRPr="00000000">
        <w:rPr>
          <w:rtl w:val="0"/>
        </w:rPr>
        <w:t xml:space="preserve">List of Tables</w:t>
      </w:r>
      <w:r w:rsidDel="00000000" w:rsidR="00000000" w:rsidRPr="00000000">
        <w:rPr>
          <w:rtl w:val="0"/>
        </w:rPr>
      </w:r>
    </w:p>
    <w:sdt>
      <w:sdtPr>
        <w:id w:val="-676077159"/>
        <w:docPartObj>
          <w:docPartGallery w:val="Table of Contents"/>
          <w:docPartUnique w:val="1"/>
        </w:docPartObj>
      </w:sdtPr>
      <w:sdtContent>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ind w:firstLine="0"/>
        <w:rPr/>
      </w:pPr>
      <w:r w:rsidDel="00000000" w:rsidR="00000000" w:rsidRPr="00000000">
        <w:rPr>
          <w:rtl w:val="0"/>
        </w:rPr>
        <w:t xml:space="preserve">Start here (no indent included). </w:t>
      </w:r>
    </w:p>
    <w:p w:rsidR="00000000" w:rsidDel="00000000" w:rsidP="00000000" w:rsidRDefault="00000000" w:rsidRPr="00000000" w14:paraId="0000006D">
      <w:pPr>
        <w:ind w:firstLine="0"/>
        <w:rPr>
          <w:color w:val="1f497d"/>
        </w:rPr>
      </w:pPr>
      <w:r w:rsidDel="00000000" w:rsidR="00000000" w:rsidRPr="00000000">
        <w:rPr>
          <w:color w:val="1f497d"/>
          <w:rtl w:val="0"/>
        </w:rPr>
        <w:t xml:space="preserve">* Use References | Captions | Insert Table of Figures | Caption Label = Table.</w:t>
      </w:r>
    </w:p>
    <w:p w:rsidR="00000000" w:rsidDel="00000000" w:rsidP="00000000" w:rsidRDefault="00000000" w:rsidRPr="00000000" w14:paraId="0000006E">
      <w:pPr>
        <w:ind w:firstLine="0"/>
        <w:rPr>
          <w:color w:val="1f497d"/>
        </w:rPr>
      </w:pPr>
      <w:r w:rsidDel="00000000" w:rsidR="00000000" w:rsidRPr="00000000">
        <w:rPr>
          <w:color w:val="1f497d"/>
          <w:rtl w:val="0"/>
        </w:rPr>
        <w:t xml:space="preserve">* This can only be completed once table titles are created with caption style.</w:t>
      </w:r>
    </w:p>
    <w:p w:rsidR="00000000" w:rsidDel="00000000" w:rsidP="00000000" w:rsidRDefault="00000000" w:rsidRPr="00000000" w14:paraId="0000006F">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74">
      <w:pPr>
        <w:pStyle w:val="Heading1"/>
        <w:rPr>
          <w:smallCaps w:val="1"/>
        </w:rPr>
      </w:pPr>
      <w:bookmarkStart w:colFirst="0" w:colLast="0" w:name="_8ui13vl48ujg" w:id="4"/>
      <w:bookmarkEnd w:id="4"/>
      <w:r w:rsidDel="00000000" w:rsidR="00000000" w:rsidRPr="00000000">
        <w:rPr>
          <w:rtl w:val="0"/>
        </w:rPr>
        <w:t xml:space="preserve">List of Figures</w:t>
      </w:r>
      <w:r w:rsidDel="00000000" w:rsidR="00000000" w:rsidRPr="00000000">
        <w:rPr>
          <w:rtl w:val="0"/>
        </w:rPr>
      </w:r>
    </w:p>
    <w:sdt>
      <w:sdtPr>
        <w:id w:val="1434529244"/>
        <w:docPartObj>
          <w:docPartGallery w:val="Table of Contents"/>
          <w:docPartUnique w:val="1"/>
        </w:docPartObj>
      </w:sdtPr>
      <w:sdtContent>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ind w:firstLine="0"/>
        <w:rPr/>
      </w:pPr>
      <w:r w:rsidDel="00000000" w:rsidR="00000000" w:rsidRPr="00000000">
        <w:rPr>
          <w:rtl w:val="0"/>
        </w:rPr>
        <w:t xml:space="preserve">Start here (no indent included). </w:t>
      </w:r>
    </w:p>
    <w:p w:rsidR="00000000" w:rsidDel="00000000" w:rsidP="00000000" w:rsidRDefault="00000000" w:rsidRPr="00000000" w14:paraId="00000077">
      <w:pPr>
        <w:ind w:firstLine="0"/>
        <w:rPr>
          <w:color w:val="1f497d"/>
        </w:rPr>
      </w:pPr>
      <w:r w:rsidDel="00000000" w:rsidR="00000000" w:rsidRPr="00000000">
        <w:rPr>
          <w:color w:val="1f497d"/>
          <w:rtl w:val="0"/>
        </w:rPr>
        <w:t xml:space="preserve">* Use References | Captions | Insert Table of Figures | Caption Label = Figure.</w:t>
      </w:r>
    </w:p>
    <w:p w:rsidR="00000000" w:rsidDel="00000000" w:rsidP="00000000" w:rsidRDefault="00000000" w:rsidRPr="00000000" w14:paraId="00000078">
      <w:pPr>
        <w:ind w:firstLine="0"/>
        <w:rPr>
          <w:color w:val="1f497d"/>
        </w:rPr>
      </w:pPr>
      <w:r w:rsidDel="00000000" w:rsidR="00000000" w:rsidRPr="00000000">
        <w:rPr>
          <w:color w:val="1f497d"/>
          <w:rtl w:val="0"/>
        </w:rPr>
        <w:t xml:space="preserve">* This can only be completed once figure titles are created with caption style.</w:t>
      </w:r>
    </w:p>
    <w:p w:rsidR="00000000" w:rsidDel="00000000" w:rsidP="00000000" w:rsidRDefault="00000000" w:rsidRPr="00000000" w14:paraId="00000079">
      <w:pPr>
        <w:ind w:firstLine="0"/>
        <w:rPr>
          <w:color w:val="1f497d"/>
        </w:rPr>
      </w:pPr>
      <w:r w:rsidDel="00000000" w:rsidR="00000000" w:rsidRPr="00000000">
        <w:rPr>
          <w:color w:val="1f497d"/>
          <w:rtl w:val="0"/>
        </w:rPr>
        <w:t xml:space="preserve">* Delete all this wording.</w:t>
      </w:r>
    </w:p>
    <w:p w:rsidR="00000000" w:rsidDel="00000000" w:rsidP="00000000" w:rsidRDefault="00000000" w:rsidRPr="00000000" w14:paraId="0000007A">
      <w:pPr>
        <w:ind w:firstLine="0"/>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80">
      <w:pPr>
        <w:pStyle w:val="Heading1"/>
        <w:rPr>
          <w:rFonts w:ascii="Times New Roman" w:cs="Times New Roman" w:eastAsia="Times New Roman" w:hAnsi="Times New Roman"/>
        </w:rPr>
      </w:pPr>
      <w:bookmarkStart w:colFirst="0" w:colLast="0" w:name="_x3utesdb19nu"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81">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Yet, despite broad adoption, persistent questions remain regarding their depth of expertise in specialized academic fields.</w:t>
      </w:r>
    </w:p>
    <w:p w:rsidR="00000000" w:rsidDel="00000000" w:rsidP="00000000" w:rsidRDefault="00000000" w:rsidRPr="00000000" w14:paraId="00000082">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83">
      <w:pPr>
        <w:pStyle w:val="Heading2"/>
        <w:rPr>
          <w:sz w:val="34"/>
          <w:szCs w:val="34"/>
        </w:rPr>
      </w:pPr>
      <w:bookmarkStart w:colFirst="0" w:colLast="0" w:name="_1yn0bah1r9ul"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84">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increases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85">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86">
      <w:pPr>
        <w:pStyle w:val="Heading2"/>
        <w:rPr>
          <w:sz w:val="34"/>
          <w:szCs w:val="34"/>
        </w:rPr>
      </w:pPr>
      <w:bookmarkStart w:colFirst="0" w:colLast="0" w:name="_riv1y8wda7q7"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87">
      <w:pPr>
        <w:spacing w:after="240" w:before="240" w:lineRule="auto"/>
        <w:ind w:firstLine="720"/>
        <w:rPr/>
      </w:pPr>
      <w:r w:rsidDel="00000000" w:rsidR="00000000" w:rsidRPr="00000000">
        <w:rPr>
          <w:rtl w:val="0"/>
        </w:rPr>
        <w:t xml:space="preserve">The problem addressed in this study is that current LLMs exhibit uneven and insufficiently quantified knowledge across the 26 major academic fields, leaving stakeholders without validated field-level rankings to guide adoption and governance.  Preliminary evidence suggests that GPT-4 can achieve an accuracy rate of over 90% on business school exams, yet it falls below passing thresholds on pharmacist licensing tests (Terwiesch, 2023; Wang et al., 2023).  Without a statistically rigorous, cross-field evaluation, stakeholders risk deploying models in contexts where underperformance could compromise educational quality, research validity, or public trust.</w:t>
      </w:r>
    </w:p>
    <w:p w:rsidR="00000000" w:rsidDel="00000000" w:rsidP="00000000" w:rsidRDefault="00000000" w:rsidRPr="00000000" w14:paraId="00000088">
      <w:pPr>
        <w:pStyle w:val="Heading2"/>
        <w:rPr>
          <w:rFonts w:ascii="Times New Roman" w:cs="Times New Roman" w:eastAsia="Times New Roman" w:hAnsi="Times New Roman"/>
        </w:rPr>
      </w:pPr>
      <w:bookmarkStart w:colFirst="0" w:colLast="0" w:name="_kmxyx8gvgfum"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89">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LMSYS Chatbot Arena into a comprehensive, field-level evaluation.</w:t>
      </w:r>
    </w:p>
    <w:p w:rsidR="00000000" w:rsidDel="00000000" w:rsidP="00000000" w:rsidRDefault="00000000" w:rsidRPr="00000000" w14:paraId="0000008A">
      <w:pPr>
        <w:pStyle w:val="Heading2"/>
        <w:rPr>
          <w:b w:val="0"/>
          <w:sz w:val="34"/>
          <w:szCs w:val="34"/>
        </w:rPr>
      </w:pPr>
      <w:bookmarkStart w:colFirst="0" w:colLast="0" w:name="_fuqy8k445mmc"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8C">
      <w:pPr>
        <w:numPr>
          <w:ilvl w:val="0"/>
          <w:numId w:val="4"/>
        </w:numPr>
        <w:spacing w:after="0" w:afterAutospacing="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8D">
      <w:pPr>
        <w:numPr>
          <w:ilvl w:val="0"/>
          <w:numId w:val="4"/>
        </w:numPr>
        <w:spacing w:after="0" w:afterAutospacing="0" w:before="0" w:beforeAutospacing="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8E">
      <w:pPr>
        <w:numPr>
          <w:ilvl w:val="0"/>
          <w:numId w:val="4"/>
        </w:numPr>
        <w:spacing w:after="240" w:before="0" w:beforeAutospacing="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8F">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90">
      <w:pPr>
        <w:pStyle w:val="Heading2"/>
        <w:rPr>
          <w:b w:val="0"/>
          <w:sz w:val="34"/>
          <w:szCs w:val="34"/>
        </w:rPr>
      </w:pPr>
      <w:bookmarkStart w:colFirst="0" w:colLast="0" w:name="_s15r1d2i2dwv"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91">
      <w:pPr>
        <w:spacing w:after="240" w:before="240" w:lineRule="auto"/>
        <w:ind w:firstLine="720"/>
        <w:rPr/>
      </w:pPr>
      <w:r w:rsidDel="00000000" w:rsidR="00000000" w:rsidRPr="00000000">
        <w:rPr>
          <w:rtl w:val="0"/>
        </w:rPr>
        <w:t xml:space="preserve">This research adopts a quasi-experimental, between-models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repeated-measures ANOVA with Tukey HSD post-hoc tests, alongside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92">
      <w:pPr>
        <w:pStyle w:val="Heading2"/>
        <w:rPr>
          <w:b w:val="0"/>
          <w:sz w:val="34"/>
          <w:szCs w:val="34"/>
        </w:rPr>
      </w:pPr>
      <w:bookmarkStart w:colFirst="0" w:colLast="0" w:name="_wzkcrafn7knb"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93">
      <w:pPr>
        <w:numPr>
          <w:ilvl w:val="0"/>
          <w:numId w:val="1"/>
        </w:numPr>
        <w:spacing w:after="240" w:before="240" w:lineRule="auto"/>
        <w:ind w:left="720" w:hanging="360"/>
      </w:pPr>
      <w:r w:rsidDel="00000000" w:rsidR="00000000" w:rsidRPr="00000000">
        <w:rPr>
          <w:rtl w:val="0"/>
        </w:rPr>
        <w:t xml:space="preserve">RQ 1 – Consistency Across Academic Fields</w:t>
      </w:r>
    </w:p>
    <w:p w:rsidR="00000000" w:rsidDel="00000000" w:rsidP="00000000" w:rsidRDefault="00000000" w:rsidRPr="00000000" w14:paraId="00000094">
      <w:pPr>
        <w:spacing w:after="240" w:before="240" w:lineRule="auto"/>
        <w:ind w:left="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95">
      <w:pPr>
        <w:spacing w:after="240" w:before="240" w:lineRule="auto"/>
        <w:ind w:left="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96">
      <w:pPr>
        <w:spacing w:after="240" w:before="240" w:lineRule="auto"/>
        <w:ind w:left="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97">
      <w:pPr>
        <w:spacing w:after="240" w:before="240" w:lineRule="auto"/>
        <w:ind w:left="720"/>
        <w:rPr/>
      </w:pPr>
      <w:r w:rsidDel="00000000" w:rsidR="00000000" w:rsidRPr="00000000">
        <w:rPr>
          <w:rtl w:val="0"/>
        </w:rPr>
      </w:r>
    </w:p>
    <w:p w:rsidR="00000000" w:rsidDel="00000000" w:rsidP="00000000" w:rsidRDefault="00000000" w:rsidRPr="00000000" w14:paraId="00000098">
      <w:pPr>
        <w:numPr>
          <w:ilvl w:val="0"/>
          <w:numId w:val="1"/>
        </w:numPr>
        <w:spacing w:after="240" w:before="240" w:lineRule="auto"/>
        <w:ind w:left="720" w:hanging="360"/>
      </w:pPr>
      <w:r w:rsidDel="00000000" w:rsidR="00000000" w:rsidRPr="00000000">
        <w:rPr>
          <w:rtl w:val="0"/>
        </w:rPr>
        <w:t xml:space="preserve">RQ 2 – Between-Model Performance Differences</w:t>
      </w:r>
    </w:p>
    <w:p w:rsidR="00000000" w:rsidDel="00000000" w:rsidP="00000000" w:rsidRDefault="00000000" w:rsidRPr="00000000" w14:paraId="00000099">
      <w:pPr>
        <w:spacing w:after="240" w:before="240" w:lineRule="auto"/>
        <w:ind w:left="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9A">
      <w:pPr>
        <w:spacing w:after="240" w:before="240" w:lineRule="auto"/>
        <w:ind w:left="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9B">
      <w:pPr>
        <w:spacing w:after="240" w:before="240" w:lineRule="auto"/>
        <w:ind w:left="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9C">
      <w:pPr>
        <w:spacing w:after="240" w:before="240" w:lineRule="auto"/>
        <w:ind w:left="720"/>
        <w:rPr/>
      </w:pPr>
      <w:r w:rsidDel="00000000" w:rsidR="00000000" w:rsidRPr="00000000">
        <w:rPr>
          <w:rtl w:val="0"/>
        </w:rPr>
      </w:r>
    </w:p>
    <w:p w:rsidR="00000000" w:rsidDel="00000000" w:rsidP="00000000" w:rsidRDefault="00000000" w:rsidRPr="00000000" w14:paraId="0000009D">
      <w:pPr>
        <w:numPr>
          <w:ilvl w:val="0"/>
          <w:numId w:val="1"/>
        </w:numPr>
        <w:spacing w:after="240" w:before="240" w:lineRule="auto"/>
        <w:ind w:left="720" w:hanging="360"/>
      </w:pPr>
      <w:r w:rsidDel="00000000" w:rsidR="00000000" w:rsidRPr="00000000">
        <w:rPr>
          <w:rtl w:val="0"/>
        </w:rPr>
        <w:t xml:space="preserve">RQ 3 – Robustness of Validation Methods</w:t>
      </w:r>
    </w:p>
    <w:p w:rsidR="00000000" w:rsidDel="00000000" w:rsidP="00000000" w:rsidRDefault="00000000" w:rsidRPr="00000000" w14:paraId="0000009E">
      <w:pPr>
        <w:spacing w:after="240" w:before="240" w:lineRule="auto"/>
        <w:ind w:left="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9F">
      <w:pPr>
        <w:spacing w:after="240" w:before="240" w:lineRule="auto"/>
        <w:ind w:left="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A0">
      <w:pPr>
        <w:spacing w:after="240" w:before="240" w:lineRule="auto"/>
        <w:ind w:left="720"/>
        <w:rPr/>
      </w:pPr>
      <w:r w:rsidDel="00000000" w:rsidR="00000000" w:rsidRPr="00000000">
        <w:rPr>
          <w:rtl w:val="0"/>
        </w:rPr>
        <w:t xml:space="preserve">(Implied H1₃: At least one validation method produces reliability or repeatability estimates that differ significantly from those of other methods.)</w:t>
      </w:r>
      <w:r w:rsidDel="00000000" w:rsidR="00000000" w:rsidRPr="00000000">
        <w:rPr>
          <w:rtl w:val="0"/>
        </w:rPr>
        <w:br w:type="textWrapping"/>
      </w:r>
    </w:p>
    <w:p w:rsidR="00000000" w:rsidDel="00000000" w:rsidP="00000000" w:rsidRDefault="00000000" w:rsidRPr="00000000" w14:paraId="000000A1">
      <w:pPr>
        <w:pStyle w:val="Heading2"/>
        <w:rPr>
          <w:b w:val="0"/>
          <w:sz w:val="34"/>
          <w:szCs w:val="34"/>
        </w:rPr>
      </w:pPr>
      <w:bookmarkStart w:colFirst="0" w:colLast="0" w:name="_v1zgl51ir4e4"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A2">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the retrieval of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A3">
      <w:pPr>
        <w:pStyle w:val="Heading2"/>
        <w:rPr>
          <w:b w:val="0"/>
          <w:sz w:val="34"/>
          <w:szCs w:val="34"/>
        </w:rPr>
      </w:pPr>
      <w:bookmarkStart w:colFirst="0" w:colLast="0" w:name="_brzndfenpqco"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A4">
      <w:pPr>
        <w:numPr>
          <w:ilvl w:val="0"/>
          <w:numId w:val="2"/>
        </w:numPr>
        <w:spacing w:after="0" w:afterAutospacing="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A5">
      <w:pPr>
        <w:numPr>
          <w:ilvl w:val="0"/>
          <w:numId w:val="2"/>
        </w:numPr>
        <w:spacing w:after="0" w:afterAutospacing="0" w:before="0" w:beforeAutospacing="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A6">
      <w:pPr>
        <w:numPr>
          <w:ilvl w:val="0"/>
          <w:numId w:val="2"/>
        </w:numPr>
        <w:spacing w:after="240" w:before="0" w:beforeAutospacing="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A7">
      <w:pPr>
        <w:pStyle w:val="Heading2"/>
        <w:rPr>
          <w:b w:val="0"/>
          <w:sz w:val="34"/>
          <w:szCs w:val="34"/>
        </w:rPr>
      </w:pPr>
      <w:bookmarkStart w:colFirst="0" w:colLast="0" w:name="_6hpuvlkuwr80"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Scope: The study covers 26 Scopus-defined academic fields utilizing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A9">
      <w:pPr>
        <w:pStyle w:val="Heading2"/>
        <w:rPr>
          <w:b w:val="0"/>
          <w:sz w:val="34"/>
          <w:szCs w:val="34"/>
        </w:rPr>
      </w:pPr>
      <w:bookmarkStart w:colFirst="0" w:colLast="0" w:name="_6jcc2bskqnsm"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AA">
      <w:pPr>
        <w:numPr>
          <w:ilvl w:val="0"/>
          <w:numId w:val="3"/>
        </w:numPr>
        <w:spacing w:after="0" w:afterAutospacing="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AB">
      <w:pPr>
        <w:numPr>
          <w:ilvl w:val="0"/>
          <w:numId w:val="3"/>
        </w:numPr>
        <w:spacing w:after="0" w:afterAutospacing="0" w:before="0" w:beforeAutospacing="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AC">
      <w:pPr>
        <w:numPr>
          <w:ilvl w:val="0"/>
          <w:numId w:val="3"/>
        </w:numPr>
        <w:spacing w:after="240" w:before="0" w:beforeAutospacing="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AD">
      <w:pPr>
        <w:pStyle w:val="Heading2"/>
        <w:rPr>
          <w:b w:val="0"/>
          <w:sz w:val="34"/>
          <w:szCs w:val="34"/>
        </w:rPr>
      </w:pPr>
      <w:bookmarkStart w:colFirst="0" w:colLast="0" w:name="_pr4uvdio009w"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now review the literature, synthesizing existing benchmarks and domain-specific findings to highlight gaps that this dissertation addresses.</w:t>
      </w:r>
    </w:p>
    <w:p w:rsidR="00000000" w:rsidDel="00000000" w:rsidP="00000000" w:rsidRDefault="00000000" w:rsidRPr="00000000" w14:paraId="000000AF">
      <w:pPr>
        <w:rPr>
          <w:b w:val="1"/>
        </w:rPr>
      </w:pPr>
      <w:r w:rsidDel="00000000" w:rsidR="00000000" w:rsidRPr="00000000">
        <w:rPr>
          <w:rtl w:val="0"/>
        </w:rPr>
      </w:r>
    </w:p>
    <w:p w:rsidR="00000000" w:rsidDel="00000000" w:rsidP="00000000" w:rsidRDefault="00000000" w:rsidRPr="00000000" w14:paraId="000000B0">
      <w:pPr>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rPr/>
      </w:pPr>
      <w:r w:rsidDel="00000000" w:rsidR="00000000" w:rsidRPr="00000000">
        <w:rPr>
          <w:rtl w:val="0"/>
        </w:rPr>
        <w:t xml:space="preserve">Chapter 2: Literature Review</w:t>
      </w:r>
    </w:p>
    <w:p w:rsidR="00000000" w:rsidDel="00000000" w:rsidP="00000000" w:rsidRDefault="00000000" w:rsidRPr="00000000" w14:paraId="000000B2">
      <w:pPr>
        <w:rPr/>
      </w:pPr>
      <w:r w:rsidDel="00000000" w:rsidR="00000000" w:rsidRPr="00000000">
        <w:rPr>
          <w:rFonts w:ascii="Times New Roman" w:cs="Times New Roman" w:eastAsia="Times New Roman" w:hAnsi="Times New Roman"/>
          <w:sz w:val="24"/>
          <w:szCs w:val="24"/>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 </w:t>
        <w:br w:type="textWrapping"/>
        <w:br w:type="textWrapping"/>
        <w:t xml:space="preserve">The review is organized by the 26 academic fields defined by Scopus, following the prescribed order.  Each subsection synthesizes existing research, identifies strengths and weaknesses, and highlights gaps in the literature.  The chapter begins with the theoretical and conceptual framework underpinning LLM evaluation, followed by a review of the cross-domain benchmark.</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 then examines the literature field by field, culminating in a synthesis of convergence, divergence, and remaining gaps that justify the present study.</w:t>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jc w:val="center"/>
        <w:rPr>
          <w:b w:val="1"/>
        </w:rPr>
      </w:pPr>
      <w:r w:rsidDel="00000000" w:rsidR="00000000" w:rsidRPr="00000000">
        <w:rPr>
          <w:b w:val="1"/>
          <w:rtl w:val="0"/>
        </w:rPr>
        <w:t xml:space="preserve">Theoretical and Conceptual Framework</w:t>
      </w:r>
    </w:p>
    <w:p w:rsidR="00000000" w:rsidDel="00000000" w:rsidP="00000000" w:rsidRDefault="00000000" w:rsidRPr="00000000" w14:paraId="000000B5">
      <w:pPr>
        <w:rPr/>
      </w:pPr>
      <w:r w:rsidDel="00000000" w:rsidR="00000000" w:rsidRPr="00000000">
        <w:rPr>
          <w:rFonts w:ascii="Times New Roman" w:cs="Times New Roman" w:eastAsia="Times New Roman" w:hAnsi="Times New Roman"/>
          <w:sz w:val="24"/>
          <w:szCs w:val="24"/>
          <w:rtl w:val="0"/>
        </w:rPr>
        <w:t xml:space="preserve">Evaluating large language models (LLMs) necessitates a structured framework that considers both the technical and cognitive dimensions of performance.  Two frameworks dominate recent discussions: the Holistic Evaluation of Language Models (HELM) and Cognitive Load Theory (CLT).  HELM emphasizes accuracy, calibration, robustness, and fairness, while CLT helps explain uneven inter-field performance by considering the load on model memory during domain-specific tasks.  Together, these frameworks guide the present study.</w:t>
      </w:r>
      <w:r w:rsidDel="00000000" w:rsidR="00000000" w:rsidRPr="00000000">
        <w:rPr>
          <w:rtl w:val="0"/>
        </w:rPr>
      </w:r>
    </w:p>
    <w:p w:rsidR="00000000" w:rsidDel="00000000" w:rsidP="00000000" w:rsidRDefault="00000000" w:rsidRPr="00000000" w14:paraId="000000B6">
      <w:pPr>
        <w:jc w:val="center"/>
        <w:rPr/>
      </w:pPr>
      <w:r w:rsidDel="00000000" w:rsidR="00000000" w:rsidRPr="00000000">
        <w:rPr>
          <w:b w:val="1"/>
          <w:rtl w:val="0"/>
        </w:rPr>
        <w:t xml:space="preserve">Cross-Domain Benchmarks</w:t>
      </w:r>
      <w:r w:rsidDel="00000000" w:rsidR="00000000" w:rsidRPr="00000000">
        <w:rPr>
          <w:rtl w:val="0"/>
        </w:rPr>
      </w:r>
    </w:p>
    <w:p w:rsidR="00000000" w:rsidDel="00000000" w:rsidP="00000000" w:rsidRDefault="00000000" w:rsidRPr="00000000" w14:paraId="000000B7">
      <w:pPr>
        <w:rPr/>
      </w:pPr>
      <w:r w:rsidDel="00000000" w:rsidR="00000000" w:rsidRPr="00000000">
        <w:rPr>
          <w:rFonts w:ascii="Times New Roman" w:cs="Times New Roman" w:eastAsia="Times New Roman" w:hAnsi="Times New Roman"/>
          <w:sz w:val="24"/>
          <w:szCs w:val="24"/>
          <w:rtl w:val="0"/>
        </w:rPr>
        <w:t xml:space="preserve">Cross-domain benchmarks, such as the Massive Multitask Language Understanding (MMLU) dataset and crowdsourced leaderboards like Chatbot Arena, demonstrate </w:t>
      </w:r>
      <w:r w:rsidDel="00000000" w:rsidR="00000000" w:rsidRPr="00000000">
        <w:rPr>
          <w:rtl w:val="0"/>
        </w:rPr>
        <w:t xml:space="preserve">the</w:t>
      </w:r>
      <w:r w:rsidDel="00000000" w:rsidR="00000000" w:rsidRPr="00000000">
        <w:rPr>
          <w:rFonts w:ascii="Times New Roman" w:cs="Times New Roman" w:eastAsia="Times New Roman" w:hAnsi="Times New Roman"/>
          <w:sz w:val="24"/>
          <w:szCs w:val="24"/>
          <w:rtl w:val="0"/>
        </w:rPr>
        <w:t xml:space="preserve"> broad potential </w:t>
      </w:r>
      <w:r w:rsidDel="00000000" w:rsidR="00000000" w:rsidRPr="00000000">
        <w:rPr>
          <w:rtl w:val="0"/>
        </w:rPr>
        <w:t xml:space="preserve">of LLMs </w:t>
      </w:r>
      <w:r w:rsidDel="00000000" w:rsidR="00000000" w:rsidRPr="00000000">
        <w:rPr>
          <w:rFonts w:ascii="Times New Roman" w:cs="Times New Roman" w:eastAsia="Times New Roman" w:hAnsi="Times New Roman"/>
          <w:sz w:val="24"/>
          <w:szCs w:val="24"/>
          <w:rtl w:val="0"/>
        </w:rPr>
        <w:t xml:space="preserve">but reveal uneven accuracy across different disciplines.  Studies show that while GPT-4 may excel in economics or general reasoning, it underperforms in specialized fields like pharmacology.  Domain-specific benchmarks (e.g., CS-Bench, BrainBench, MaScQA) further highlight this fragmentation.  Despite significant progress, no empirical study has yet provided a comprehensive, validated ranking of LLMs across all 26 fields — a gap that this dissertation aims to address.</w:t>
      </w:r>
      <w:r w:rsidDel="00000000" w:rsidR="00000000" w:rsidRPr="00000000">
        <w:rPr>
          <w:rtl w:val="0"/>
        </w:rPr>
      </w:r>
    </w:p>
    <w:p w:rsidR="00000000" w:rsidDel="00000000" w:rsidP="00000000" w:rsidRDefault="00000000" w:rsidRPr="00000000" w14:paraId="000000B8">
      <w:pPr>
        <w:rPr/>
      </w:pPr>
      <w:r w:rsidDel="00000000" w:rsidR="00000000" w:rsidRPr="00000000">
        <w:rPr>
          <w:rFonts w:ascii="Times New Roman" w:cs="Times New Roman" w:eastAsia="Times New Roman" w:hAnsi="Times New Roman"/>
          <w:sz w:val="24"/>
          <w:szCs w:val="24"/>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However, De Clercq et al. (2024) warn against over-reliance without governance structures.  Despite advances, no empirical comparison situates agricultural performance relative to other academic fields, a gap addressed in this dissertation.</w:t>
      </w:r>
      <w:r w:rsidDel="00000000" w:rsidR="00000000" w:rsidRPr="00000000">
        <w:rPr>
          <w:rtl w:val="0"/>
        </w:rPr>
      </w:r>
    </w:p>
    <w:p w:rsidR="00000000" w:rsidDel="00000000" w:rsidP="00000000" w:rsidRDefault="00000000" w:rsidRPr="00000000" w14:paraId="000000B9">
      <w:pPr>
        <w:rPr/>
      </w:pPr>
      <w:r w:rsidDel="00000000" w:rsidR="00000000" w:rsidRPr="00000000">
        <w:rPr>
          <w:rFonts w:ascii="Times New Roman" w:cs="Times New Roman" w:eastAsia="Times New Roman" w:hAnsi="Times New Roman"/>
          <w:sz w:val="24"/>
          <w:szCs w:val="24"/>
          <w:rtl w:val="0"/>
        </w:rPr>
        <w:t xml:space="preserve">Agricultural sciences show promise in extension services, genomics, and pest management, with models like PLLaMa and IPM-AgriGPT outperforming general-purpose LLMs.  Yet, risks of misinformation and lack of cross-field ranking remain.</w:t>
      </w:r>
      <w:r w:rsidDel="00000000" w:rsidR="00000000" w:rsidRPr="00000000">
        <w:rPr>
          <w:rtl w:val="0"/>
        </w:rPr>
      </w:r>
    </w:p>
    <w:p w:rsidR="00000000" w:rsidDel="00000000" w:rsidP="00000000" w:rsidRDefault="00000000" w:rsidRPr="00000000" w14:paraId="000000BA">
      <w:pPr>
        <w:rPr/>
      </w:pPr>
      <w:r w:rsidDel="00000000" w:rsidR="00000000" w:rsidRPr="00000000">
        <w:rPr>
          <w:rFonts w:ascii="Times New Roman" w:cs="Times New Roman" w:eastAsia="Times New Roman" w:hAnsi="Times New Roman"/>
          <w:sz w:val="24"/>
          <w:szCs w:val="24"/>
          <w:rtl w:val="0"/>
        </w:rPr>
        <w:t xml:space="preserve">In the arts and humanities, LLMs demonstrate potential in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w:t>
      </w:r>
      <w:r w:rsidDel="00000000" w:rsidR="00000000" w:rsidRPr="00000000">
        <w:rPr>
          <w:rtl w:val="0"/>
        </w:rPr>
        <w:t xml:space="preserve">the preservation of </w:t>
      </w:r>
      <w:r w:rsidDel="00000000" w:rsidR="00000000" w:rsidRPr="00000000">
        <w:rPr>
          <w:rFonts w:ascii="Times New Roman" w:cs="Times New Roman" w:eastAsia="Times New Roman" w:hAnsi="Times New Roman"/>
          <w:sz w:val="24"/>
          <w:szCs w:val="24"/>
          <w:rtl w:val="0"/>
        </w:rPr>
        <w:t xml:space="preserve">cultural heritage.  However, no quantitative evaluation ranks LLMs across humanities fields, reinforcing the need for comparative benchmarks.</w:t>
      </w:r>
      <w:r w:rsidDel="00000000" w:rsidR="00000000" w:rsidRPr="00000000">
        <w:rPr>
          <w:rtl w:val="0"/>
        </w:rPr>
      </w:r>
    </w:p>
    <w:p w:rsidR="00000000" w:rsidDel="00000000" w:rsidP="00000000" w:rsidRDefault="00000000" w:rsidRPr="00000000" w14:paraId="000000BB">
      <w:pPr>
        <w:rPr/>
      </w:pPr>
      <w:r w:rsidDel="00000000" w:rsidR="00000000" w:rsidRPr="00000000">
        <w:rPr>
          <w:rFonts w:ascii="Times New Roman" w:cs="Times New Roman" w:eastAsia="Times New Roman" w:hAnsi="Times New Roman"/>
          <w:sz w:val="24"/>
          <w:szCs w:val="24"/>
          <w:rtl w:val="0"/>
        </w:rPr>
        <w:t xml:space="preserve">Studies demonstrate the utility of LLMs in literary analysis, history, and digital humanities.  While helpful in annotation and interpretation, reliability and depth remain limited, with no cross-field benchmarks.</w:t>
      </w:r>
      <w:r w:rsidDel="00000000" w:rsidR="00000000" w:rsidRPr="00000000">
        <w:rPr>
          <w:rtl w:val="0"/>
        </w:rPr>
      </w:r>
    </w:p>
    <w:p w:rsidR="00000000" w:rsidDel="00000000" w:rsidP="00000000" w:rsidRDefault="00000000" w:rsidRPr="00000000" w14:paraId="000000BC">
      <w:pPr>
        <w:rPr/>
      </w:pPr>
      <w:r w:rsidDel="00000000" w:rsidR="00000000" w:rsidRPr="00000000">
        <w:rPr>
          <w:rFonts w:ascii="Times New Roman" w:cs="Times New Roman" w:eastAsia="Times New Roman" w:hAnsi="Times New Roman"/>
          <w:sz w:val="24"/>
          <w:szCs w:val="24"/>
          <w:rtl w:val="0"/>
        </w:rPr>
        <w:t xml:space="preserve">LLMs are increasingly applied in biochemistry, genetics, and molecular biology to accelerate research and discovery.  Liu et al. (2024) reviewed bioinformatics applications, finding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compares LLM performance in molecular biology against other disciplines, underscoring the importance of this dissertation.</w:t>
      </w:r>
      <w:r w:rsidDel="00000000" w:rsidR="00000000" w:rsidRPr="00000000">
        <w:rPr>
          <w:rtl w:val="0"/>
        </w:rPr>
      </w:r>
    </w:p>
    <w:p w:rsidR="00000000" w:rsidDel="00000000" w:rsidP="00000000" w:rsidRDefault="00000000" w:rsidRPr="00000000" w14:paraId="000000BD">
      <w:pPr>
        <w:rPr/>
      </w:pPr>
      <w:r w:rsidDel="00000000" w:rsidR="00000000" w:rsidRPr="00000000">
        <w:rPr>
          <w:rFonts w:ascii="Times New Roman" w:cs="Times New Roman" w:eastAsia="Times New Roman" w:hAnsi="Times New Roman"/>
          <w:sz w:val="24"/>
          <w:szCs w:val="24"/>
          <w:rtl w:val="0"/>
        </w:rPr>
        <w:t xml:space="preserve">Applications span genomics, proteomics, and drug discovery.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LLMs aid in biomolecular modeling, but challenges related to hallucination and reproducibility persist.  Cross-field comparisons are absent.</w:t>
      </w:r>
      <w:r w:rsidDel="00000000" w:rsidR="00000000" w:rsidRPr="00000000">
        <w:rPr>
          <w:rtl w:val="0"/>
        </w:rPr>
      </w:r>
    </w:p>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4"/>
          <w:szCs w:val="24"/>
          <w:rtl w:val="0"/>
        </w:rPr>
        <w:t xml:space="preserve">Business-related fields illustrate LLM strengths in conceptual reasoning and weaknesses in quantitative problem-solving.  Wood et al. (2023) evaluated ChatGPT on 25,000 accounting questions from 186 universities, finding that it consistently underperformed students, especially in calculation-heavy tasks.  Conversely, Geerling, Mateer, and Damodaran (2023) reported that ChatGPT scored in the 91st percentile in microeconomics and the 99th percentile in macroeconomics, demonstrating strength in conceptual reasoning.  Fatouros et al. (2023) </w:t>
      </w:r>
      <w:r w:rsidDel="00000000" w:rsidR="00000000" w:rsidRPr="00000000">
        <w:rPr>
          <w:rtl w:val="0"/>
        </w:rPr>
        <w:t xml:space="preserve">showed</w:t>
      </w:r>
      <w:r w:rsidDel="00000000" w:rsidR="00000000" w:rsidRPr="00000000">
        <w:rPr>
          <w:rFonts w:ascii="Times New Roman" w:cs="Times New Roman" w:eastAsia="Times New Roman" w:hAnsi="Times New Roman"/>
          <w:sz w:val="24"/>
          <w:szCs w:val="24"/>
          <w:rtl w:val="0"/>
        </w:rPr>
        <w:t xml:space="preserve"> that ChatGPT performed well in sentiment analysis for finance, although reliability issues arose </w:t>
      </w:r>
      <w:r w:rsidDel="00000000" w:rsidR="00000000" w:rsidRPr="00000000">
        <w:rPr>
          <w:rtl w:val="0"/>
        </w:rPr>
        <w:t xml:space="preserve">due to</w:t>
      </w:r>
      <w:r w:rsidDel="00000000" w:rsidR="00000000" w:rsidRPr="00000000">
        <w:rPr>
          <w:rFonts w:ascii="Times New Roman" w:cs="Times New Roman" w:eastAsia="Times New Roman" w:hAnsi="Times New Roman"/>
          <w:sz w:val="24"/>
          <w:szCs w:val="24"/>
          <w:rtl w:val="0"/>
        </w:rPr>
        <w:t xml:space="preserve"> hallucinations.  Rahimikia and Drinkall (2024) noted that domain-specific financial models outperformed general-purpose LLMs in return prediction tasks.  Yoo (2024) further warned that LLMs’ self-reported confidence scores do not reliably indicate accuracy, raising concerns for accounting and finance research.  While LLMs hold value in economics and finance applications, their uneven performance across business fields highlights the need for cross-disciplinary benchmarking.</w:t>
      </w:r>
      <w:r w:rsidDel="00000000" w:rsidR="00000000" w:rsidRPr="00000000">
        <w:rPr>
          <w:rtl w:val="0"/>
        </w:rPr>
      </w:r>
    </w:p>
    <w:p w:rsidR="00000000" w:rsidDel="00000000" w:rsidP="00000000" w:rsidRDefault="00000000" w:rsidRPr="00000000" w14:paraId="000000BF">
      <w:pPr>
        <w:rPr/>
      </w:pPr>
      <w:r w:rsidDel="00000000" w:rsidR="00000000" w:rsidRPr="00000000">
        <w:rPr>
          <w:rFonts w:ascii="Times New Roman" w:cs="Times New Roman" w:eastAsia="Times New Roman" w:hAnsi="Times New Roman"/>
          <w:sz w:val="24"/>
          <w:szCs w:val="24"/>
          <w:rtl w:val="0"/>
        </w:rPr>
        <w:t xml:space="preserve">LLMs excel in economic reasoning (with 99th percentile performance) but struggle with accounting and quantitative tasks.  Reliability concerns in finance remain unresolved without integrated evaluations.</w:t>
      </w:r>
      <w:r w:rsidDel="00000000" w:rsidR="00000000" w:rsidRPr="00000000">
        <w:rPr>
          <w:rtl w:val="0"/>
        </w:rPr>
      </w:r>
    </w:p>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4"/>
          <w:szCs w:val="24"/>
          <w:rtl w:val="0"/>
        </w:rPr>
        <w:t xml:space="preserve">Chemical engineering highlights the integration of LLMs in process optimization and autonomous experimentation.  Nguyen and Zhao (2024) showed that LLMs can optimize reaction conditions and catalyst selection, improving efficiency.  Gomes et al. (2023) introduced 'Coscientist,' an AI system that integrates LLMs with laboratory automation to design and execute chemical experiments, marking progress toward autonomous research.  Zhou et al. (2025) combined chain-of-thought reasoning models with traditional surrogate models to improve prediction accuracy in chemical engineering tasks.  Bran et al. (2024) emphasized that ChemCrow, which integrates LLMs with chemistry tools, enhances chemical reasoning, though hallucinations remain an issue.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the results are promising, datasets in chemical engineering remain small, which limits their generalizability.  No study currently benchmarks chemical engineering alongside other academic domains, reinforcing the need for the present research.</w:t>
      </w:r>
      <w:r w:rsidDel="00000000" w:rsidR="00000000" w:rsidRPr="00000000">
        <w:rPr>
          <w:rtl w:val="0"/>
        </w:rPr>
      </w:r>
    </w:p>
    <w:p w:rsidR="00000000" w:rsidDel="00000000" w:rsidP="00000000" w:rsidRDefault="00000000" w:rsidRPr="00000000" w14:paraId="000000C1">
      <w:pPr>
        <w:rPr/>
      </w:pPr>
      <w:r w:rsidDel="00000000" w:rsidR="00000000" w:rsidRPr="00000000">
        <w:rPr>
          <w:rFonts w:ascii="Times New Roman" w:cs="Times New Roman" w:eastAsia="Times New Roman" w:hAnsi="Times New Roman"/>
          <w:sz w:val="24"/>
          <w:szCs w:val="24"/>
          <w:rtl w:val="0"/>
        </w:rPr>
        <w:t xml:space="preserve">LLMs support process optimization and autonomous chemical research.  While tools like ChemCrow enhance performance, benchmarks remain fragmented and lack cross-field integration.</w:t>
      </w:r>
      <w:r w:rsidDel="00000000" w:rsidR="00000000" w:rsidRPr="00000000">
        <w:rPr>
          <w:rtl w:val="0"/>
        </w:rPr>
      </w:r>
    </w:p>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4"/>
          <w:szCs w:val="24"/>
          <w:rtl w:val="0"/>
        </w:rPr>
        <w:t xml:space="preserve">In chemistry, LLMs have been tested in symbolic reasoning, synthesis planning, and the interpretation of chemical data.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Guo et al. (2023) benchmarked LLMs across eight chemistry-related tasks and found competence in conceptual descriptions but significant weaknesses in multi-step calculations and symbolic manipulation.  Tool-augmented approaches show improvement: Bran et al. (2024) introduced ChemCrow, an integration of LLM reasoning with chemistry toolkits, which enhances performance in synthesis and research workflows.  Liao, Yu, Mei, and Wei (2024) conducted a survey emphasizing the importance of tool-augmented workflows for reliability in chemistry applications.  Clinical applications illustrate similar issues: Giannakopoulos et al. (2023) tested ChatGPT, Bard, and Bing in evidence-based dentistry tasks involving chemical-biological reasoning, finding that all models produced vague or incorrect outputs in some cases.  These findings underscore the fragility of general-purpose LLMs in applied chemistry.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progress, no systematic evaluation situates chemistry alongside other disciplines, highlighting the importance of this dissertation.</w:t>
      </w:r>
      <w:r w:rsidDel="00000000" w:rsidR="00000000" w:rsidRPr="00000000">
        <w:rPr>
          <w:rtl w:val="0"/>
        </w:rPr>
      </w:r>
    </w:p>
    <w:p w:rsidR="00000000" w:rsidDel="00000000" w:rsidP="00000000" w:rsidRDefault="00000000" w:rsidRPr="00000000" w14:paraId="000000C3">
      <w:pPr>
        <w:rPr/>
      </w:pPr>
      <w:r w:rsidDel="00000000" w:rsidR="00000000" w:rsidRPr="00000000">
        <w:rPr>
          <w:rFonts w:ascii="Times New Roman" w:cs="Times New Roman" w:eastAsia="Times New Roman" w:hAnsi="Times New Roman"/>
          <w:sz w:val="24"/>
          <w:szCs w:val="24"/>
          <w:rtl w:val="0"/>
        </w:rPr>
        <w:t xml:space="preserve">LLMs demonstrate utility in tasks involving symbolic reasoning and synthesis.  Tool-augmented approaches (e.g., ChemCrow) improve outcomes</w:t>
      </w:r>
      <w:r w:rsidDel="00000000" w:rsidR="00000000" w:rsidRPr="00000000">
        <w:rPr>
          <w:rtl w:val="0"/>
        </w:rPr>
        <w:t xml:space="preserve">; however,</w:t>
      </w:r>
      <w:r w:rsidDel="00000000" w:rsidR="00000000" w:rsidRPr="00000000">
        <w:rPr>
          <w:rFonts w:ascii="Times New Roman" w:cs="Times New Roman" w:eastAsia="Times New Roman" w:hAnsi="Times New Roman"/>
          <w:sz w:val="24"/>
          <w:szCs w:val="24"/>
          <w:rtl w:val="0"/>
        </w:rPr>
        <w:t xml:space="preserve"> symbolic manipulation remains </w:t>
      </w:r>
      <w:r w:rsidDel="00000000" w:rsidR="00000000" w:rsidRPr="00000000">
        <w:rPr>
          <w:rtl w:val="0"/>
        </w:rPr>
        <w:t xml:space="preserve">a </w:t>
      </w:r>
      <w:r w:rsidDel="00000000" w:rsidR="00000000" w:rsidRPr="00000000">
        <w:rPr>
          <w:rFonts w:ascii="Times New Roman" w:cs="Times New Roman" w:eastAsia="Times New Roman" w:hAnsi="Times New Roman"/>
          <w:sz w:val="24"/>
          <w:szCs w:val="24"/>
          <w:rtl w:val="0"/>
        </w:rPr>
        <w:t xml:space="preserve">weak</w:t>
      </w:r>
      <w:r w:rsidDel="00000000" w:rsidR="00000000" w:rsidRPr="00000000">
        <w:rPr>
          <w:rtl w:val="0"/>
        </w:rPr>
        <w:t xml:space="preserve"> point</w:t>
      </w:r>
      <w:r w:rsidDel="00000000" w:rsidR="00000000" w:rsidRPr="00000000">
        <w:rPr>
          <w:rFonts w:ascii="Times New Roman" w:cs="Times New Roman" w:eastAsia="Times New Roman" w:hAnsi="Times New Roman"/>
          <w:sz w:val="24"/>
          <w:szCs w:val="24"/>
          <w:rtl w:val="0"/>
        </w:rPr>
        <w:t xml:space="preserve">.  No integrated comparisons exist.</w:t>
      </w:r>
      <w:r w:rsidDel="00000000" w:rsidR="00000000" w:rsidRPr="00000000">
        <w:rPr>
          <w:rtl w:val="0"/>
        </w:rPr>
      </w:r>
    </w:p>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4"/>
          <w:szCs w:val="24"/>
          <w:rtl w:val="0"/>
        </w:rPr>
        <w:t xml:space="preserve">Computer science serves as both the foundation for LLM development and a key testing ground for their performance.  Song et al. (2024) introduced CS-Bench, which evaluates 26 subfields of computer science, yielding strong results in theoretical topics such as algorithms but weaker results in applied coding and debugging.  Hou et al. (2023) reviewed 395 papers on the use of LLMs in software engineering, concluding that models are valuable for code generation and documentation, but struggle with scalability and debugging.  Ellis and Slade (2023) demonstrated how LLMs can automate coding and teaching tasks, but still require human oversight to ensure accuracy.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Vaswani et al. (2017) introduced the Transformer architecture, which underpins all modern LLMs, while the GPT-4 technical report (OpenAI, 2023) outlined strengths and safety concerns.  Despite domain-specific benchmarks, no study has yet compared computer science outcomes against those in other fields, leaving a gap that this dissertation addresses.</w:t>
      </w:r>
      <w:r w:rsidDel="00000000" w:rsidR="00000000" w:rsidRPr="00000000">
        <w:rPr>
          <w:rtl w:val="0"/>
        </w:rPr>
      </w:r>
    </w:p>
    <w:p w:rsidR="00000000" w:rsidDel="00000000" w:rsidP="00000000" w:rsidRDefault="00000000" w:rsidRPr="00000000" w14:paraId="000000C5">
      <w:pPr>
        <w:rPr/>
      </w:pPr>
      <w:r w:rsidDel="00000000" w:rsidR="00000000" w:rsidRPr="00000000">
        <w:rPr>
          <w:rFonts w:ascii="Times New Roman" w:cs="Times New Roman" w:eastAsia="Times New Roman" w:hAnsi="Times New Roman"/>
          <w:sz w:val="24"/>
          <w:szCs w:val="24"/>
          <w:rtl w:val="0"/>
        </w:rPr>
        <w:t xml:space="preserve">CS-Bench shows strong theoretical performance but weaknesses in debugging and applied coding.  Reviews emphasize productivity gains with continued reliance on human oversight.  Comparative cross-field evaluations are absent.</w:t>
      </w:r>
      <w:r w:rsidDel="00000000" w:rsidR="00000000" w:rsidRPr="00000000">
        <w:rPr>
          <w:rtl w:val="0"/>
        </w:rPr>
      </w:r>
    </w:p>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4"/>
          <w:szCs w:val="24"/>
          <w:rtl w:val="0"/>
        </w:rPr>
        <w:t xml:space="preserve">Decision sciences emphasize reasoning under uncertainty and explainability.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LLMs have been augmented with frameworks to improve contestability and transparency.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Liu, Fu, Yogatama, and Neiswanger (2024) introduced DeLLMa, integrating decision theory and utility theory into LLMs, achieving up to a 40% improvement in uncertain tasks.  Freedman et al. (2024) proposed ArgLLMs, which embed argumentative reasoning to produce more transparent and contestable decisions.  Zhang, Liu, Jiang, Luo, and Zhang (2024) presented a 'Learning then Using' approach that improved decision-making in e-commerce optimization tasks.  Klissarov et al. (2024) explored sequential decision-making, finding benefits from reinforcement learning combined with LLMs.  While promising, these studies remain limited to experimental settings, and no comparative evaluation situates decision sciences within a broader academic context.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gap motivates the current study’s multi-field benchmarking.</w:t>
      </w:r>
      <w:r w:rsidDel="00000000" w:rsidR="00000000" w:rsidRPr="00000000">
        <w:rPr>
          <w:rtl w:val="0"/>
        </w:rPr>
      </w:r>
    </w:p>
    <w:p w:rsidR="00000000" w:rsidDel="00000000" w:rsidP="00000000" w:rsidRDefault="00000000" w:rsidRPr="00000000" w14:paraId="000000C7">
      <w:pPr>
        <w:rPr/>
      </w:pPr>
      <w:r w:rsidDel="00000000" w:rsidR="00000000" w:rsidRPr="00000000">
        <w:rPr>
          <w:rFonts w:ascii="Times New Roman" w:cs="Times New Roman" w:eastAsia="Times New Roman" w:hAnsi="Times New Roman"/>
          <w:sz w:val="24"/>
          <w:szCs w:val="24"/>
          <w:rtl w:val="0"/>
        </w:rPr>
        <w:t xml:space="preserve">Framework-augmented models, such as DeLLMa and ArgLLMs, improve reasoning under uncertainty and contestability.  Applications remain experimental, highlighting the need for integration into multi-domain evaluations.</w:t>
      </w:r>
      <w:r w:rsidDel="00000000" w:rsidR="00000000" w:rsidRPr="00000000">
        <w:rPr>
          <w:rtl w:val="0"/>
        </w:rPr>
      </w:r>
    </w:p>
    <w:p w:rsidR="00000000" w:rsidDel="00000000" w:rsidP="00000000" w:rsidRDefault="00000000" w:rsidRPr="00000000" w14:paraId="000000C8">
      <w:pPr>
        <w:rPr/>
      </w:pPr>
      <w:r w:rsidDel="00000000" w:rsidR="00000000" w:rsidRPr="00000000">
        <w:rPr>
          <w:rFonts w:ascii="Times New Roman" w:cs="Times New Roman" w:eastAsia="Times New Roman" w:hAnsi="Times New Roman"/>
          <w:sz w:val="24"/>
          <w:szCs w:val="24"/>
          <w:rtl w:val="0"/>
        </w:rPr>
        <w:t xml:space="preserve">Earth and planetary sciences have adopted LLMs for multimodal data analysis and geoscience modeling.  Zhang, Xu, Cui, Li, Yang, and Tang (2023) introduced Geoscience Foundation Models that integrate multimodal Earth system data.  Deng et al. (2023) developed K2, a geoscience-specific LLM fine-tuned on geoscience literature and evaluated with GeoBench, showing stronger representation than general-purpose models.  Wang, Hu, and Xiao (2024) reviewed GPT applications in geospatial science, demonstrating utility in hazard recognition and energy infrastructure planning.  Zhang et al. (2024) applied generative AI to the Earth sciences, highlighting opportunities for multimodal integration.  Jost, Koldunov, and Boers (2025) explored multi-agent systems powered by LLMs to enhance cross-disciplinary collaboration in geoscience.  Despite these advances, challenges include limited datasets and interpretability issues.  No comparative study situates geoscience performance relative to other academic fields, a gap this dissertation addresses.</w:t>
      </w:r>
      <w:r w:rsidDel="00000000" w:rsidR="00000000" w:rsidRPr="00000000">
        <w:rPr>
          <w:rtl w:val="0"/>
        </w:rPr>
      </w:r>
    </w:p>
    <w:p w:rsidR="00000000" w:rsidDel="00000000" w:rsidP="00000000" w:rsidRDefault="00000000" w:rsidRPr="00000000" w14:paraId="000000C9">
      <w:pPr>
        <w:rPr/>
      </w:pPr>
      <w:r w:rsidDel="00000000" w:rsidR="00000000" w:rsidRPr="00000000">
        <w:rPr>
          <w:rFonts w:ascii="Times New Roman" w:cs="Times New Roman" w:eastAsia="Times New Roman" w:hAnsi="Times New Roman"/>
          <w:sz w:val="24"/>
          <w:szCs w:val="24"/>
          <w:rtl w:val="0"/>
        </w:rPr>
        <w:t xml:space="preserve">Geoscience-specific models (e.g., K2) enhance multimodal integration and hazard forecasting.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Reproducibility and interpretability remain challenges, and no comparative benchmarks exist.</w:t>
      </w:r>
      <w:r w:rsidDel="00000000" w:rsidR="00000000" w:rsidRPr="00000000">
        <w:rPr>
          <w:rtl w:val="0"/>
        </w:rPr>
      </w:r>
    </w:p>
    <w:p w:rsidR="00000000" w:rsidDel="00000000" w:rsidP="00000000" w:rsidRDefault="00000000" w:rsidRPr="00000000" w14:paraId="000000CA">
      <w:pPr>
        <w:rPr/>
      </w:pPr>
      <w:r w:rsidDel="00000000" w:rsidR="00000000" w:rsidRPr="00000000">
        <w:rPr>
          <w:rFonts w:ascii="Times New Roman" w:cs="Times New Roman" w:eastAsia="Times New Roman" w:hAnsi="Times New Roman"/>
          <w:sz w:val="24"/>
          <w:szCs w:val="24"/>
          <w:rtl w:val="0"/>
        </w:rPr>
        <w:t xml:space="preserve">Economics and finance have provided fertile ground for evaluating LLMs due to the availability of standardized datasets and tests.  Geerling, Mateer, and Damodaran (2023) reported that GPT-4 scored in the 91st percentile for microeconomics and 99th percentile for macroeconomics.  Carriero, Pettenuzzo, and Shekhar (2025) benchmarked LLMs for macroeconomic forecasting, finding mixed results compared to traditional time-series models.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Ludwig, Mullainathan, and Rambachan (2024) proposed an econometric framework for integrating LLMs, emphasizing the risk of data leakage and the need for validation.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Kim, Muhn, and Nikolaev (2024) demonstrated that LLMs outperformed human analysts in predicting firm earnings from financial statements.  Li, Wang, Ding, and Chen (2023) provided a comprehensive survey of LLM applications in finance, highlighting their potential but warning of hallucinations.  Yoo (2024) argued that LLM confidence scores are unreliable indicators of accuracy.  Despite strong results in economic reasoning, no study situates economic and financial outcomes </w:t>
      </w:r>
      <w:r w:rsidDel="00000000" w:rsidR="00000000" w:rsidRPr="00000000">
        <w:rPr>
          <w:rtl w:val="0"/>
        </w:rPr>
        <w:t xml:space="preserve">in relation to</w:t>
      </w:r>
      <w:r w:rsidDel="00000000" w:rsidR="00000000" w:rsidRPr="00000000">
        <w:rPr>
          <w:rFonts w:ascii="Times New Roman" w:cs="Times New Roman" w:eastAsia="Times New Roman" w:hAnsi="Times New Roman"/>
          <w:sz w:val="24"/>
          <w:szCs w:val="24"/>
          <w:rtl w:val="0"/>
        </w:rPr>
        <w:t xml:space="preserve"> those of other disciplines, a gap this dissertation addresses.</w:t>
      </w:r>
      <w:r w:rsidDel="00000000" w:rsidR="00000000" w:rsidRPr="00000000">
        <w:rPr>
          <w:rtl w:val="0"/>
        </w:rPr>
      </w:r>
    </w:p>
    <w:p w:rsidR="00000000" w:rsidDel="00000000" w:rsidP="00000000" w:rsidRDefault="00000000" w:rsidRPr="00000000" w14:paraId="000000CB">
      <w:pPr>
        <w:rPr/>
      </w:pPr>
      <w:r w:rsidDel="00000000" w:rsidR="00000000" w:rsidRPr="00000000">
        <w:rPr>
          <w:rFonts w:ascii="Times New Roman" w:cs="Times New Roman" w:eastAsia="Times New Roman" w:hAnsi="Times New Roman"/>
          <w:sz w:val="24"/>
          <w:szCs w:val="24"/>
          <w:rtl w:val="0"/>
        </w:rPr>
        <w:t xml:space="preserve">GPT-4 excels in economics exams and financial analysis tasks.  Specialized financial models outperform GPT in return prediction, yet reliability issues (e.g., self-confidence) persist.  Comparative evaluations are lacking.</w:t>
      </w:r>
      <w:r w:rsidDel="00000000" w:rsidR="00000000" w:rsidRPr="00000000">
        <w:rPr>
          <w:rtl w:val="0"/>
        </w:rPr>
      </w:r>
    </w:p>
    <w:p w:rsidR="00000000" w:rsidDel="00000000" w:rsidP="00000000" w:rsidRDefault="00000000" w:rsidRPr="00000000" w14:paraId="000000CC">
      <w:pPr>
        <w:rPr/>
      </w:pPr>
      <w:r w:rsidDel="00000000" w:rsidR="00000000" w:rsidRPr="00000000">
        <w:rPr>
          <w:rFonts w:ascii="Times New Roman" w:cs="Times New Roman" w:eastAsia="Times New Roman" w:hAnsi="Times New Roman"/>
          <w:sz w:val="24"/>
          <w:szCs w:val="24"/>
          <w:rtl w:val="0"/>
        </w:rPr>
        <w:t xml:space="preserve">Energy research highlights the growing use of LLMs in forecasting, regulatory analysis, and energy management.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Buster (2023) introduced the Energy Language Model (ELM), which automates the extraction of renewable energy siting ordinances from legal documents, outperforming humans in parsing complex regulatory texts.  Majumder et al. (2024) evaluated LLMs on seven energy-related tasks, including load forecasting and hazard recognition, finding value but also hallucination risks.  Qiu et al. (2024) developed EF-LLM, an approach that integrates sparse prediction and hallucination detection, resulting in improved load and renewable generation forecasting.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Ren, Lai, Taylor, and Guo (2025) demonstrated that LLM agents, when combined with stochastic optimization, enhanced energy system balancing by reducing costs and curtailing energy.  Despite progress, datasets remain proprietary, and reproducibility is limited.  No study situates energy results across academic fields, a gap addressed in this dissertation.</w:t>
      </w:r>
      <w:r w:rsidDel="00000000" w:rsidR="00000000" w:rsidRPr="00000000">
        <w:rPr>
          <w:rtl w:val="0"/>
        </w:rPr>
      </w:r>
    </w:p>
    <w:p w:rsidR="00000000" w:rsidDel="00000000" w:rsidP="00000000" w:rsidRDefault="00000000" w:rsidRPr="00000000" w14:paraId="000000CD">
      <w:pPr>
        <w:rPr/>
      </w:pPr>
      <w:r w:rsidDel="00000000" w:rsidR="00000000" w:rsidRPr="00000000">
        <w:rPr>
          <w:rFonts w:ascii="Times New Roman" w:cs="Times New Roman" w:eastAsia="Times New Roman" w:hAnsi="Times New Roman"/>
          <w:sz w:val="24"/>
          <w:szCs w:val="24"/>
          <w:rtl w:val="0"/>
        </w:rPr>
        <w:t xml:space="preserve">Models like EF-LLM enhance forecasting by detecting hallucinations.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Applications in regulation and grid balancing show promise, though reproducibility is constrained.</w:t>
      </w:r>
      <w:r w:rsidDel="00000000" w:rsidR="00000000" w:rsidRPr="00000000">
        <w:rPr>
          <w:rtl w:val="0"/>
        </w:rPr>
      </w:r>
    </w:p>
    <w:p w:rsidR="00000000" w:rsidDel="00000000" w:rsidP="00000000" w:rsidRDefault="00000000" w:rsidRPr="00000000" w14:paraId="000000CE">
      <w:pPr>
        <w:rPr/>
      </w:pPr>
      <w:r w:rsidDel="00000000" w:rsidR="00000000" w:rsidRPr="00000000">
        <w:rPr>
          <w:rFonts w:ascii="Times New Roman" w:cs="Times New Roman" w:eastAsia="Times New Roman" w:hAnsi="Times New Roman"/>
          <w:sz w:val="24"/>
          <w:szCs w:val="24"/>
          <w:rtl w:val="0"/>
        </w:rPr>
        <w:t xml:space="preserve">Engineering fields, especially software engineering, have integrated LLMs in automation, debugging, and modeling.  Hou et al. (2023) reviewed 395 papers, concluding that LLMs facilitate code generation and documentation but encounter challenges related to scalability and adherence to best practices.  Di Rocco, Di Ruscio, Di Sipio, Nguyen, and Rubei (2024) explored Model-Driven Engineering (MDE) tasks, where LLMs supported classification and recommendation but struggled with reasoning depth.  Gao et al. (2024) surveyed agent-based modeling with LLMs, showing gains in simulating engineering decision-making.  Ellis and Slade (2023) highlighted practical applications in coding and teaching, though oversight remains necessary.  While evidence shows productivity improvements, no comparative evaluation benchmarks engineering outcomes against those of other disciplines, which this study aims to provide.</w:t>
      </w:r>
      <w:r w:rsidDel="00000000" w:rsidR="00000000" w:rsidRPr="00000000">
        <w:rPr>
          <w:rtl w:val="0"/>
        </w:rPr>
      </w:r>
    </w:p>
    <w:p w:rsidR="00000000" w:rsidDel="00000000" w:rsidP="00000000" w:rsidRDefault="00000000" w:rsidRPr="00000000" w14:paraId="000000CF">
      <w:pPr>
        <w:rPr/>
      </w:pPr>
      <w:r w:rsidDel="00000000" w:rsidR="00000000" w:rsidRPr="00000000">
        <w:rPr>
          <w:rFonts w:ascii="Times New Roman" w:cs="Times New Roman" w:eastAsia="Times New Roman" w:hAnsi="Times New Roman"/>
          <w:sz w:val="24"/>
          <w:szCs w:val="24"/>
          <w:rtl w:val="0"/>
        </w:rPr>
        <w:t xml:space="preserve">LLMs automate code and simulation tasks but struggle with applied reasoning and validation.  Systematic cross-field evaluations are needed.</w:t>
      </w:r>
      <w:r w:rsidDel="00000000" w:rsidR="00000000" w:rsidRPr="00000000">
        <w:rPr>
          <w:rtl w:val="0"/>
        </w:rPr>
      </w:r>
    </w:p>
    <w:p w:rsidR="00000000" w:rsidDel="00000000" w:rsidP="00000000" w:rsidRDefault="00000000" w:rsidRPr="00000000" w14:paraId="000000D0">
      <w:pPr>
        <w:rPr/>
      </w:pPr>
      <w:r w:rsidDel="00000000" w:rsidR="00000000" w:rsidRPr="00000000">
        <w:rPr>
          <w:rFonts w:ascii="Times New Roman" w:cs="Times New Roman" w:eastAsia="Times New Roman" w:hAnsi="Times New Roman"/>
          <w:sz w:val="24"/>
          <w:szCs w:val="24"/>
          <w:rtl w:val="0"/>
        </w:rPr>
        <w:t xml:space="preserve">Environmental science has applied LLMs to climate research, hydrology, and carbon capture</w:t>
      </w:r>
      <w:r w:rsidDel="00000000" w:rsidR="00000000" w:rsidRPr="00000000">
        <w:rPr>
          <w:rtl w:val="0"/>
        </w:rPr>
        <w:t xml:space="preserve"> and sequestration</w:t>
      </w:r>
      <w:r w:rsidDel="00000000" w:rsidR="00000000" w:rsidRPr="00000000">
        <w:rPr>
          <w:rFonts w:ascii="Times New Roman" w:cs="Times New Roman" w:eastAsia="Times New Roman" w:hAnsi="Times New Roman"/>
          <w:sz w:val="24"/>
          <w:szCs w:val="24"/>
          <w:rtl w:val="0"/>
        </w:rPr>
        <w:t xml:space="preserve">.  An article in Environmental Science &amp; Technology (2024) highlighted benefits in streamlining writing, especially for non-native English speakers, while warning of risks such as undervaluing human expertise.  A study in Science of the Total Environment (2024) demonstrated that LLMs can identify emerging research opportunities through large-scale data analysis.  EnviroExam (2024) provided a benchmark of LLM knowledge in environmental sciences, noting uneven results across subfields like water treatment and life-cycle analysis.  A Princeton report (2024) found GPTs could answer expert-level ecological questions, but reliability was variable.  Scientific Reports (2024) highlighted the environmental costs of LLMs, including carbon emissions from training.  Despite these insights, no comparative evaluation situates ecological sciences relative to other domains, leaving a critical gap.</w:t>
      </w:r>
      <w:r w:rsidDel="00000000" w:rsidR="00000000" w:rsidRPr="00000000">
        <w:rPr>
          <w:rtl w:val="0"/>
        </w:rPr>
      </w:r>
    </w:p>
    <w:p w:rsidR="00000000" w:rsidDel="00000000" w:rsidP="00000000" w:rsidRDefault="00000000" w:rsidRPr="00000000" w14:paraId="000000D1">
      <w:pPr>
        <w:rPr/>
      </w:pPr>
      <w:r w:rsidDel="00000000" w:rsidR="00000000" w:rsidRPr="00000000">
        <w:rPr>
          <w:rFonts w:ascii="Times New Roman" w:cs="Times New Roman" w:eastAsia="Times New Roman" w:hAnsi="Times New Roman"/>
          <w:sz w:val="24"/>
          <w:szCs w:val="24"/>
          <w:rtl w:val="0"/>
        </w:rPr>
        <w:t xml:space="preserve">Benchmarks such as EnviroExam highlight potential in QA and research acceleration.  Risks include uneven accuracy and environmental costs.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Comparative benchmarks are lacking.</w:t>
      </w:r>
      <w:r w:rsidDel="00000000" w:rsidR="00000000" w:rsidRPr="00000000">
        <w:rPr>
          <w:rtl w:val="0"/>
        </w:rPr>
      </w:r>
    </w:p>
    <w:p w:rsidR="00000000" w:rsidDel="00000000" w:rsidP="00000000" w:rsidRDefault="00000000" w:rsidRPr="00000000" w14:paraId="000000D2">
      <w:pPr>
        <w:rPr/>
      </w:pPr>
      <w:r w:rsidDel="00000000" w:rsidR="00000000" w:rsidRPr="00000000">
        <w:rPr>
          <w:rFonts w:ascii="Times New Roman" w:cs="Times New Roman" w:eastAsia="Times New Roman" w:hAnsi="Times New Roman"/>
          <w:sz w:val="24"/>
          <w:szCs w:val="24"/>
          <w:rtl w:val="0"/>
        </w:rPr>
        <w:t xml:space="preserve">In immunology and microbiology, LLMs have been tested in infectious disease education and protein modeling.  Kaneda (2023) assessed GPT-3.5 and GPT-4 on infectious disease board exams, finding that even GPT-4 fell short of human pass rates.  Dounas, Cotet, and Yermanos (2024) demonstrated the value of protein language models (PLMs) in representing immune receptors, suggesting cross-disciplinary benefits for immunology research.  Wang, Wang, and Liu (2024) reviewed microbiology applications, noting that LLMs support taxonomic profiling and microbiome analysis but suffer from issues related to interpretability and reproducibility.  Despite these efforts, no study has compared immunology and microbiology results with those from other fields, underscoring the contribution of this dissertation.</w:t>
      </w:r>
      <w:r w:rsidDel="00000000" w:rsidR="00000000" w:rsidRPr="00000000">
        <w:rPr>
          <w:rtl w:val="0"/>
        </w:rPr>
      </w:r>
    </w:p>
    <w:p w:rsidR="00000000" w:rsidDel="00000000" w:rsidP="00000000" w:rsidRDefault="00000000" w:rsidRPr="00000000" w14:paraId="000000D3">
      <w:pPr>
        <w:rPr/>
      </w:pPr>
      <w:r w:rsidDel="00000000" w:rsidR="00000000" w:rsidRPr="00000000">
        <w:rPr>
          <w:rFonts w:ascii="Times New Roman" w:cs="Times New Roman" w:eastAsia="Times New Roman" w:hAnsi="Times New Roman"/>
          <w:sz w:val="24"/>
          <w:szCs w:val="24"/>
          <w:rtl w:val="0"/>
        </w:rPr>
        <w:t xml:space="preserve">LLMs underperform on infectious disease exams, but PLMs improve immune receptor modeling.  Reliability and interpretability remain concerns.</w:t>
      </w:r>
      <w:r w:rsidDel="00000000" w:rsidR="00000000" w:rsidRPr="00000000">
        <w:rPr>
          <w:rtl w:val="0"/>
        </w:rPr>
      </w:r>
    </w:p>
    <w:p w:rsidR="00000000" w:rsidDel="00000000" w:rsidP="00000000" w:rsidRDefault="00000000" w:rsidRPr="00000000" w14:paraId="000000D4">
      <w:pPr>
        <w:rPr/>
      </w:pPr>
      <w:r w:rsidDel="00000000" w:rsidR="00000000" w:rsidRPr="00000000">
        <w:rPr>
          <w:rFonts w:ascii="Times New Roman" w:cs="Times New Roman" w:eastAsia="Times New Roman" w:hAnsi="Times New Roman"/>
          <w:sz w:val="24"/>
          <w:szCs w:val="24"/>
          <w:rtl w:val="0"/>
        </w:rPr>
        <w:t xml:space="preserve">Materials science has emerged as a rapidly advancing application of LLMs, especially in property prediction and crystallography.  Bajan and Lambard (2025) benchmarked 15 models on MaScQA, showing proprietary models outperformed open-source systems in metallurgical tasks.  Mishra et al. (2024) developed LLaMat, pretrained on crystallographic data, which excelled in property extraction.  Liu, Wen, Ye, Li, and Srolovitz (2024) developed ElaTBot, which is capable of predicting elastic constant tensors and suggesting new materials.  Rubinggo et al. (2024) introduced LLM4Mat-Bench, the most significant benchmark for materials prediction, which highlighted the general-purpose limitations of LLMs.  Schilling-Wilhelmi et al. (2024) discussed LLMs in structured data extraction, advocating for frameworks that combine AI and domain expertise.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study benchmarks materials science performance relative to other academic domains, a gap that this dissertation </w:t>
      </w:r>
      <w:r w:rsidDel="00000000" w:rsidR="00000000" w:rsidRPr="00000000">
        <w:rPr>
          <w:rtl w:val="0"/>
        </w:rPr>
        <w:t xml:space="preserve">aims to address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D5">
      <w:pPr>
        <w:rPr/>
      </w:pPr>
      <w:r w:rsidDel="00000000" w:rsidR="00000000" w:rsidRPr="00000000">
        <w:rPr>
          <w:rFonts w:ascii="Times New Roman" w:cs="Times New Roman" w:eastAsia="Times New Roman" w:hAnsi="Times New Roman"/>
          <w:sz w:val="24"/>
          <w:szCs w:val="24"/>
          <w:rtl w:val="0"/>
        </w:rPr>
        <w:t xml:space="preserve">Proprietary models excel in the MaScQA benchmark.</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Domain-specific models, such as LLaMat and ElaTBot, improve predictive performance; however, open-source models often lag.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integration is absent.</w:t>
      </w:r>
      <w:r w:rsidDel="00000000" w:rsidR="00000000" w:rsidRPr="00000000">
        <w:rPr>
          <w:rtl w:val="0"/>
        </w:rPr>
      </w:r>
    </w:p>
    <w:p w:rsidR="00000000" w:rsidDel="00000000" w:rsidP="00000000" w:rsidRDefault="00000000" w:rsidRPr="00000000" w14:paraId="000000D6">
      <w:pPr>
        <w:rPr/>
      </w:pPr>
      <w:r w:rsidDel="00000000" w:rsidR="00000000" w:rsidRPr="00000000">
        <w:rPr>
          <w:rFonts w:ascii="Times New Roman" w:cs="Times New Roman" w:eastAsia="Times New Roman" w:hAnsi="Times New Roman"/>
          <w:sz w:val="24"/>
          <w:szCs w:val="24"/>
          <w:rtl w:val="0"/>
        </w:rPr>
        <w:t xml:space="preserve">Mathematics provides one of the most rigorous tests for LLMs, requiring precise symbolic reasoning and logical inference.  Frieder, Pinchetti, and Chevalier et al. (2023) found ChatGPT performed inconsistently across mathematics problems, excelling in basic arithmetic but struggling in algebraic manipulation.  Yuan, Li, Chen, Cui, and Ding (2024) surveyed mathematical reasoning in LLMs, noting that performance heavily </w:t>
      </w:r>
      <w:r w:rsidDel="00000000" w:rsidR="00000000" w:rsidRPr="00000000">
        <w:rPr>
          <w:rtl w:val="0"/>
        </w:rPr>
        <w:t xml:space="preserve">depends </w:t>
      </w:r>
      <w:r w:rsidDel="00000000" w:rsidR="00000000" w:rsidRPr="00000000">
        <w:rPr>
          <w:rFonts w:ascii="Times New Roman" w:cs="Times New Roman" w:eastAsia="Times New Roman" w:hAnsi="Times New Roman"/>
          <w:sz w:val="24"/>
          <w:szCs w:val="24"/>
          <w:rtl w:val="0"/>
        </w:rPr>
        <w:t xml:space="preserve">on tokenization, </w:t>
      </w:r>
      <w:r w:rsidDel="00000000" w:rsidR="00000000" w:rsidRPr="00000000">
        <w:rPr>
          <w:rtl w:val="0"/>
        </w:rPr>
        <w:t xml:space="preserve">pre-training</w:t>
      </w:r>
      <w:r w:rsidDel="00000000" w:rsidR="00000000" w:rsidRPr="00000000">
        <w:rPr>
          <w:rFonts w:ascii="Times New Roman" w:cs="Times New Roman" w:eastAsia="Times New Roman" w:hAnsi="Times New Roman"/>
          <w:sz w:val="24"/>
          <w:szCs w:val="24"/>
          <w:rtl w:val="0"/>
        </w:rPr>
        <w:t xml:space="preserve"> corpora, and prompting.  Azerbayev, Schoelkopf, Paster, and colleagues (2023) introduced Llemma, a model fine-tuned on mathematics corpora, which surpassed open baselines in theorem proving.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Gou, Shao, Gong, Shen, and Yang (2023) developed ToRA, a tool-integrated reasoning agent that combines natural language reasoning with external solvers, significantly improving accuracy.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such advances, symbolic reasoning remains a weakness compared to pattern recognition.  No cross-field evaluation currently situates mathematics alongside other disciplines, a gap this dissertation addresses.</w:t>
      </w:r>
      <w:r w:rsidDel="00000000" w:rsidR="00000000" w:rsidRPr="00000000">
        <w:rPr>
          <w:rtl w:val="0"/>
        </w:rPr>
      </w:r>
    </w:p>
    <w:p w:rsidR="00000000" w:rsidDel="00000000" w:rsidP="00000000" w:rsidRDefault="00000000" w:rsidRPr="00000000" w14:paraId="000000D7">
      <w:pPr>
        <w:rPr/>
      </w:pPr>
      <w:r w:rsidDel="00000000" w:rsidR="00000000" w:rsidRPr="00000000">
        <w:rPr>
          <w:rFonts w:ascii="Times New Roman" w:cs="Times New Roman" w:eastAsia="Times New Roman" w:hAnsi="Times New Roman"/>
          <w:sz w:val="24"/>
          <w:szCs w:val="24"/>
          <w:rtl w:val="0"/>
        </w:rPr>
        <w:t xml:space="preserve">LLMs demonstrate emergent reasoning but struggle with symbolic proofs.  Specialized models (Llemma, ToRA) improve outcomes but lack cross-field comparisons.</w:t>
      </w:r>
      <w:r w:rsidDel="00000000" w:rsidR="00000000" w:rsidRPr="00000000">
        <w:rPr>
          <w:rtl w:val="0"/>
        </w:rPr>
      </w:r>
    </w:p>
    <w:p w:rsidR="00000000" w:rsidDel="00000000" w:rsidP="00000000" w:rsidRDefault="00000000" w:rsidRPr="00000000" w14:paraId="000000D8">
      <w:pPr>
        <w:rPr/>
      </w:pPr>
      <w:r w:rsidDel="00000000" w:rsidR="00000000" w:rsidRPr="00000000">
        <w:rPr>
          <w:rFonts w:ascii="Times New Roman" w:cs="Times New Roman" w:eastAsia="Times New Roman" w:hAnsi="Times New Roman"/>
          <w:sz w:val="24"/>
          <w:szCs w:val="24"/>
          <w:rtl w:val="0"/>
        </w:rPr>
        <w:t xml:space="preserve">Medicine is one of the most closely studied fields for LLM evaluation, with assessments ranging from licensing exams to clinical text summarization.  Kung, Cheatham, Medenilla, Sillos, De Leon, Elepaño, and colleagues (2023) tested ChatGPT on the USMLE and found scores near the passing threshold, suggesting potential utility in medical education.  Workum, Volkers, van de Sande, Arora, Goeijenbier, and colleagues (2025) benchmarked five LLMs on 1,181 critical care questions, finding that GPT-4 outperformed human physicians, scoring 93% compared to the human average of 62%.  Croxford, Gao, Pellegrino, Wong, Wills, and Afshar (2025) reviewed medical summarization methods, noting gaps between automated metrics and expert judgments.  Zhou, Liu, Gu, Zou, Huang, Wu, and colleagues (2023) surveyed LLMs in medicine, emphasizing both the diagnostic promise and ethical risks.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Mugaanyi, Cai, Cheng, Lu, and Huang (2024) highlighted the dangers of hallucinated citations in a biomedical context.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comparative evaluation situates medicine alongside other domains, underscoring the </w:t>
      </w:r>
      <w:r w:rsidDel="00000000" w:rsidR="00000000" w:rsidRPr="00000000">
        <w:rPr>
          <w:rtl w:val="0"/>
        </w:rPr>
        <w:t xml:space="preserve">significance</w:t>
      </w:r>
      <w:r w:rsidDel="00000000" w:rsidR="00000000" w:rsidRPr="00000000">
        <w:rPr>
          <w:rFonts w:ascii="Times New Roman" w:cs="Times New Roman" w:eastAsia="Times New Roman" w:hAnsi="Times New Roman"/>
          <w:sz w:val="24"/>
          <w:szCs w:val="24"/>
          <w:rtl w:val="0"/>
        </w:rPr>
        <w:t xml:space="preserve"> of this </w:t>
      </w:r>
      <w:r w:rsidDel="00000000" w:rsidR="00000000" w:rsidRPr="00000000">
        <w:rPr>
          <w:rtl w:val="0"/>
        </w:rPr>
        <w:t xml:space="preserve">dissertation's contribution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4"/>
          <w:szCs w:val="24"/>
          <w:rtl w:val="0"/>
        </w:rPr>
        <w:t xml:space="preserve">GPT-4 surpasses physicians in critical care benchmarks, yet hallucination and ethical issues persist.  Integration with other fields is lacking.</w:t>
      </w:r>
      <w:r w:rsidDel="00000000" w:rsidR="00000000" w:rsidRPr="00000000">
        <w:rPr>
          <w:rtl w:val="0"/>
        </w:rPr>
      </w:r>
    </w:p>
    <w:p w:rsidR="00000000" w:rsidDel="00000000" w:rsidP="00000000" w:rsidRDefault="00000000" w:rsidRPr="00000000" w14:paraId="000000DA">
      <w:pPr>
        <w:rPr/>
      </w:pPr>
      <w:r w:rsidDel="00000000" w:rsidR="00000000" w:rsidRPr="00000000">
        <w:rPr>
          <w:rFonts w:ascii="Times New Roman" w:cs="Times New Roman" w:eastAsia="Times New Roman" w:hAnsi="Times New Roman"/>
          <w:sz w:val="24"/>
          <w:szCs w:val="24"/>
          <w:rtl w:val="0"/>
        </w:rPr>
        <w:t xml:space="preserve">Neuroscience illustrates both applications of LLMs and parallels with brain function.  Luo, Zhang, Ren, Li, Wang, Zhao, and Kording (2024) introduced BrainBench, finding that LLMs outperformed human experts in forecasting neuroscience research results.  Google Research (2025) demonstrated similarities between LLM prediction mechanisms and human brain processing of language, highlighting convergent predictive dynamics.  Nakagi, Schoelkopf, and colleagues (2025) proposed 'triple phase transitions' to align LLM learning stages with neural dynamics, linking model training to biological processes.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models contribute predictive insights and neuroscientific analogies, they often lack interpretability.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cross-disciplinary benchmark currently situates neuroscience outcomes in relation to other fields, a gap that this dissertation will address.</w:t>
      </w:r>
      <w:r w:rsidDel="00000000" w:rsidR="00000000" w:rsidRPr="00000000">
        <w:rPr>
          <w:rtl w:val="0"/>
        </w:rPr>
      </w:r>
    </w:p>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4"/>
          <w:szCs w:val="24"/>
          <w:rtl w:val="0"/>
        </w:rPr>
        <w:t xml:space="preserve">BrainBench shows models outperform human experts in predicting experimental results.  Research also explores parallels with brain cognition.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positioning is missing.</w:t>
      </w:r>
      <w:r w:rsidDel="00000000" w:rsidR="00000000" w:rsidRPr="00000000">
        <w:rPr>
          <w:rtl w:val="0"/>
        </w:rPr>
      </w:r>
    </w:p>
    <w:p w:rsidR="00000000" w:rsidDel="00000000" w:rsidP="00000000" w:rsidRDefault="00000000" w:rsidRPr="00000000" w14:paraId="000000DC">
      <w:pPr>
        <w:rPr/>
      </w:pPr>
      <w:r w:rsidDel="00000000" w:rsidR="00000000" w:rsidRPr="00000000">
        <w:rPr>
          <w:rFonts w:ascii="Times New Roman" w:cs="Times New Roman" w:eastAsia="Times New Roman" w:hAnsi="Times New Roman"/>
          <w:sz w:val="24"/>
          <w:szCs w:val="24"/>
          <w:rtl w:val="0"/>
        </w:rPr>
        <w:t xml:space="preserve">Nursing studies highlight both progress and limitations in LLM adoption.  Taira, Itaya, and Hanada (2023) evaluated ChatGPT on Japan’s National Nurse Examinations, finding scores close to passing but weaker in pharmacology and regulations.  Mitchell et al. (2024) summarized potential nursing applications, including education, documentation, and care planning, while emphasizing the need for more empirical evaluation.  Wang, Li, and colleagues (2024) tested LLMs for personalized nursing diagnoses and care plans, demonstrating utility but also identifying integration challenges.  While LLMs support efficiency, unreliability in clinical contexts highlights risks.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comparative evaluation situates nursing performance within the broader set of academic fields, justifying its inclusion in this dissertation.</w:t>
      </w:r>
      <w:r w:rsidDel="00000000" w:rsidR="00000000" w:rsidRPr="00000000">
        <w:rPr>
          <w:rtl w:val="0"/>
        </w:rPr>
      </w:r>
    </w:p>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4"/>
          <w:szCs w:val="24"/>
          <w:rtl w:val="0"/>
        </w:rPr>
        <w:t xml:space="preserve">ChatGPT nears passing thresholds on nurse exams but struggles in pharmacology.  Applications in care planning show utility, though reliability is limited.</w:t>
      </w:r>
      <w:r w:rsidDel="00000000" w:rsidR="00000000" w:rsidRPr="00000000">
        <w:rPr>
          <w:rtl w:val="0"/>
        </w:rPr>
      </w:r>
    </w:p>
    <w:p w:rsidR="00000000" w:rsidDel="00000000" w:rsidP="00000000" w:rsidRDefault="00000000" w:rsidRPr="00000000" w14:paraId="000000DE">
      <w:pPr>
        <w:rPr/>
      </w:pPr>
      <w:r w:rsidDel="00000000" w:rsidR="00000000" w:rsidRPr="00000000">
        <w:rPr>
          <w:rFonts w:ascii="Times New Roman" w:cs="Times New Roman" w:eastAsia="Times New Roman" w:hAnsi="Times New Roman"/>
          <w:sz w:val="24"/>
          <w:szCs w:val="24"/>
          <w:rtl w:val="0"/>
        </w:rPr>
        <w:t xml:space="preserve">Pharmacology, toxicology, and pharmaceutics are among the most demanding biomedical domains for LLMs.  Wang, Shen, and Chen (2023) tested ChatGPT on Taiwan’s Pharmacist Licensing Exam and found an accuracy rate between 54% and 57%, which is below the 60% passing threshold.  The results further showed weaker outcomes in Chinese-language exams compared to the English versions.  Zheng, Koh, Yang, and colleagues (2024) surveyed drug discovery applications, noting potential in clinical trial analysis.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Gu, Zhang, Usuyama, and others (2023) fine-tuned LLMs to extract adverse drug events, enhancing pharmacovigilance.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Gao, Huang, Liu, and colleagues (2025) introduced PharmAgents, a multi-agent </w:t>
      </w:r>
      <w:r w:rsidDel="00000000" w:rsidR="00000000" w:rsidRPr="00000000">
        <w:rPr>
          <w:rtl w:val="0"/>
        </w:rPr>
        <w:t xml:space="preserve">language model</w:t>
      </w:r>
      <w:r w:rsidDel="00000000" w:rsidR="00000000" w:rsidRPr="00000000">
        <w:rPr>
          <w:rFonts w:ascii="Times New Roman" w:cs="Times New Roman" w:eastAsia="Times New Roman" w:hAnsi="Times New Roman"/>
          <w:sz w:val="24"/>
          <w:szCs w:val="24"/>
          <w:rtl w:val="0"/>
        </w:rPr>
        <w:t xml:space="preserve"> framework </w:t>
      </w:r>
      <w:r w:rsidDel="00000000" w:rsidR="00000000" w:rsidRPr="00000000">
        <w:rPr>
          <w:rtl w:val="0"/>
        </w:rPr>
        <w:t xml:space="preserve">that simulates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the entire</w:t>
      </w:r>
      <w:r w:rsidDel="00000000" w:rsidR="00000000" w:rsidRPr="00000000">
        <w:rPr>
          <w:rFonts w:ascii="Times New Roman" w:cs="Times New Roman" w:eastAsia="Times New Roman" w:hAnsi="Times New Roman"/>
          <w:sz w:val="24"/>
          <w:szCs w:val="24"/>
          <w:rtl w:val="0"/>
        </w:rPr>
        <w:t xml:space="preserve"> drug discovery </w:t>
      </w:r>
      <w:r w:rsidDel="00000000" w:rsidR="00000000" w:rsidRPr="00000000">
        <w:rPr>
          <w:rtl w:val="0"/>
        </w:rPr>
        <w:t xml:space="preserve">pipeline</w:t>
      </w:r>
      <w:r w:rsidDel="00000000" w:rsidR="00000000" w:rsidRPr="00000000">
        <w:rPr>
          <w:rFonts w:ascii="Times New Roman" w:cs="Times New Roman" w:eastAsia="Times New Roman" w:hAnsi="Times New Roman"/>
          <w:sz w:val="24"/>
          <w:szCs w:val="24"/>
          <w:rtl w:val="0"/>
        </w:rPr>
        <w:t xml:space="preserve">.  Despite innovations, pharmacology remains an area where LLMs consistently underperform, especially in applied reasoning.  No comparative study situates pharmacology alongside other domains, a gap this dissertation addresses.</w:t>
      </w:r>
      <w:r w:rsidDel="00000000" w:rsidR="00000000" w:rsidRPr="00000000">
        <w:rPr>
          <w:rtl w:val="0"/>
        </w:rPr>
      </w:r>
    </w:p>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4"/>
          <w:szCs w:val="24"/>
          <w:rtl w:val="0"/>
        </w:rPr>
        <w:t xml:space="preserve">ChatGPT underperforms on licensing exams.  Domain-specific multi-agent models (PharmAgents) show progress.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benchmarking is needed.</w:t>
      </w:r>
      <w:r w:rsidDel="00000000" w:rsidR="00000000" w:rsidRPr="00000000">
        <w:rPr>
          <w:rtl w:val="0"/>
        </w:rPr>
      </w:r>
    </w:p>
    <w:p w:rsidR="00000000" w:rsidDel="00000000" w:rsidP="00000000" w:rsidRDefault="00000000" w:rsidRPr="00000000" w14:paraId="000000E0">
      <w:pPr>
        <w:rPr/>
      </w:pPr>
      <w:r w:rsidDel="00000000" w:rsidR="00000000" w:rsidRPr="00000000">
        <w:rPr>
          <w:rFonts w:ascii="Times New Roman" w:cs="Times New Roman" w:eastAsia="Times New Roman" w:hAnsi="Times New Roman"/>
          <w:sz w:val="24"/>
          <w:szCs w:val="24"/>
          <w:rtl w:val="0"/>
        </w:rPr>
        <w:t xml:space="preserve">Physics and astronomy remain complex domains for LLMs due to their reliance on quantitative reasoning and mathematical concepts.  Dahlkemper, Lahme, and Klein (2023) studied student evaluations of ChatGPT’s responses to physics questions, finding that while students sometimes rated answers highly, they often contained scientific inaccuracies.  Revalde, Zholdakhmet, Abola, and Murzagaliyeva (2025) evaluated ChatGPT-3.5 on 400 high school physics problems in multiple languages, showing competence in conceptual multiple-choice questions but poor accuracy on calculation-heavy tasks.  Anand, Prasad, and Kirtani et al. (2024) introduced reinforcement learning with human-AI feedback (RLHAIF), which improved LLM reasoning for complex physics problems.  Xu, Xu, Xiao, Chen, Yan, Zhang, and colleagues (2025) developed UGPhysics, a benchmark of 5,520 undergraduate physics questions, and found LLMs performed better in theoretical reasoning than in symbolic derivations.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these efforts, no comparative evaluation situates physics performance across academic domains, a gap this dissertation addresses.</w:t>
      </w:r>
      <w:r w:rsidDel="00000000" w:rsidR="00000000" w:rsidRPr="00000000">
        <w:rPr>
          <w:rtl w:val="0"/>
        </w:rPr>
      </w:r>
    </w:p>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4"/>
          <w:szCs w:val="24"/>
          <w:rtl w:val="0"/>
        </w:rPr>
        <w:t xml:space="preserve">LLMs offer plausible conceptual explanations but struggle with quantitative problem-solving.  Specialized reinforcement approaches improve accuracy.  However, cross-field benchmarks are absent.</w:t>
      </w:r>
      <w:r w:rsidDel="00000000" w:rsidR="00000000" w:rsidRPr="00000000">
        <w:rPr>
          <w:rtl w:val="0"/>
        </w:rPr>
      </w:r>
    </w:p>
    <w:p w:rsidR="00000000" w:rsidDel="00000000" w:rsidP="00000000" w:rsidRDefault="00000000" w:rsidRPr="00000000" w14:paraId="000000E2">
      <w:pPr>
        <w:rPr/>
      </w:pPr>
      <w:r w:rsidDel="00000000" w:rsidR="00000000" w:rsidRPr="00000000">
        <w:rPr>
          <w:rFonts w:ascii="Times New Roman" w:cs="Times New Roman" w:eastAsia="Times New Roman" w:hAnsi="Times New Roman"/>
          <w:sz w:val="24"/>
          <w:szCs w:val="24"/>
          <w:rtl w:val="0"/>
        </w:rPr>
        <w:t xml:space="preserve">Psychology research explores whether LLMs can replicate aspects of cognition and decision-making.  Kosinski (2024) tested 11 LLMs on classic theory-of-mind tasks, finding that GPT-3.5 solved 20% of the functions, while GPT-4 achieved 75%, comparable to that of a six-year-old child.  Binz and Schulz (2023) evaluated LLMs fine-tuned as cognitive models, showing they outperformed traditional cognitive models in simulating human decision-making.  Lin (2024) argued that LLMs can act as simulators of human cognition but cannot replace human participants.  These findings highlight emergent reasoning abilities but also reveal brittleness and reliance on linguistic pattern recognition.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comparative benchmark currently situates psychology performance against other fields, which this dissertation will address.</w:t>
      </w:r>
      <w:r w:rsidDel="00000000" w:rsidR="00000000" w:rsidRPr="00000000">
        <w:rPr>
          <w:rtl w:val="0"/>
        </w:rPr>
      </w:r>
    </w:p>
    <w:p w:rsidR="00000000" w:rsidDel="00000000" w:rsidP="00000000" w:rsidRDefault="00000000" w:rsidRPr="00000000" w14:paraId="000000E3">
      <w:pPr>
        <w:rPr/>
      </w:pPr>
      <w:r w:rsidDel="00000000" w:rsidR="00000000" w:rsidRPr="00000000">
        <w:rPr>
          <w:rFonts w:ascii="Times New Roman" w:cs="Times New Roman" w:eastAsia="Times New Roman" w:hAnsi="Times New Roman"/>
          <w:sz w:val="24"/>
          <w:szCs w:val="24"/>
          <w:rtl w:val="0"/>
        </w:rPr>
        <w:t xml:space="preserve">LLMs exhibit emergent theory-of-mind reasoning.  Fine-tuned models outperform traditional cognitive models but remain vulnerable to brittleness.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Comparative studies are lacking.</w:t>
      </w:r>
      <w:r w:rsidDel="00000000" w:rsidR="00000000" w:rsidRPr="00000000">
        <w:rPr>
          <w:rtl w:val="0"/>
        </w:rPr>
      </w:r>
    </w:p>
    <w:p w:rsidR="00000000" w:rsidDel="00000000" w:rsidP="00000000" w:rsidRDefault="00000000" w:rsidRPr="00000000" w14:paraId="000000E4">
      <w:pPr>
        <w:rPr/>
      </w:pPr>
      <w:r w:rsidDel="00000000" w:rsidR="00000000" w:rsidRPr="00000000">
        <w:rPr>
          <w:rFonts w:ascii="Times New Roman" w:cs="Times New Roman" w:eastAsia="Times New Roman" w:hAnsi="Times New Roman"/>
          <w:sz w:val="24"/>
          <w:szCs w:val="24"/>
          <w:rtl w:val="0"/>
        </w:rPr>
        <w:t xml:space="preserve">The social sciences have tested LLMs in annotation, text analysis, and social simulation.  Ziems, Held, Shaikh, Chen, Zhang, and Yang (2023) found that LLMs approximated human performance across 25 social science benchmarks but lacked reliability in nuanced classification tasks.  Piao, Yan, Zhang, and colleagues (2025) introduced AgentSociety, which simulates the interactions of over 10,000 generative agents to model social dynamics, such as polarization.  Lin and Zhang (2025) examined risks in text annotation, arguing that validity and transparency remain challenges.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these studies show potential, no comparative evaluation situates social science performance relative to other domains, a gap addressed here.</w:t>
      </w:r>
      <w:r w:rsidDel="00000000" w:rsidR="00000000" w:rsidRPr="00000000">
        <w:rPr>
          <w:rtl w:val="0"/>
        </w:rPr>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sz w:val="24"/>
          <w:szCs w:val="24"/>
          <w:rtl w:val="0"/>
        </w:rPr>
        <w:t xml:space="preserve">LLMs scale annotation and simulate social dynamics (e.g., AgentSociety).  Risks include epistemic validity and transparency gaps.</w:t>
      </w:r>
      <w:r w:rsidDel="00000000" w:rsidR="00000000" w:rsidRPr="00000000">
        <w:rPr>
          <w:rtl w:val="0"/>
        </w:rPr>
      </w:r>
    </w:p>
    <w:p w:rsidR="00000000" w:rsidDel="00000000" w:rsidP="00000000" w:rsidRDefault="00000000" w:rsidRPr="00000000" w14:paraId="000000E6">
      <w:pPr>
        <w:rPr/>
      </w:pPr>
      <w:r w:rsidDel="00000000" w:rsidR="00000000" w:rsidRPr="00000000">
        <w:rPr>
          <w:rFonts w:ascii="Times New Roman" w:cs="Times New Roman" w:eastAsia="Times New Roman" w:hAnsi="Times New Roman"/>
          <w:sz w:val="24"/>
          <w:szCs w:val="24"/>
          <w:rtl w:val="0"/>
        </w:rPr>
        <w:t xml:space="preserve">Medicine is one of the most closely studied fields for LLM evaluation, with assessments ranging from licensing exams to clinical text summarization.  Kung, Cheatham, Medenilla, Sillos, De Leon, Elepaño, and colleagues (2023) tested ChatGPT on the USMLE and found scores near the passing threshold, suggesting potential utility in medical education.  Workum, Volkers, van de Sande, Arora, Goeijenbier, and colleagues (2025) benchmarked five LLMs on 1,181 critical care questions, finding that GPT-4 outperformed human physicians, scoring 93% compared to the human average of 62%.  Croxford, Gao, Pellegrino, Wong, Wills, and Afshar (2025) reviewed medical summarization methods, noting gaps between automated metrics and expert judgments.  Zhou, Liu, Gu, Zou, Huang, Wu, and colleagues (2023) surveyed LLMs in medicine, emphasizing both diagnostic promise and ethical risks.  Mugaanyi, Cai, Cheng, Lu, and Huang (2024) highlighted the dangers of hallucinated citations in biomedical contexts.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comparative evaluation situates medicine alongside other domains, underscoring </w:t>
      </w:r>
      <w:r w:rsidDel="00000000" w:rsidR="00000000" w:rsidRPr="00000000">
        <w:rPr>
          <w:rtl w:val="0"/>
        </w:rPr>
        <w:t xml:space="preserve">the significance of </w:t>
      </w:r>
      <w:r w:rsidDel="00000000" w:rsidR="00000000" w:rsidRPr="00000000">
        <w:rPr>
          <w:rFonts w:ascii="Times New Roman" w:cs="Times New Roman" w:eastAsia="Times New Roman" w:hAnsi="Times New Roman"/>
          <w:sz w:val="24"/>
          <w:szCs w:val="24"/>
          <w:rtl w:val="0"/>
        </w:rPr>
        <w:t xml:space="preserve">this </w:t>
      </w:r>
      <w:r w:rsidDel="00000000" w:rsidR="00000000" w:rsidRPr="00000000">
        <w:rPr>
          <w:rtl w:val="0"/>
        </w:rPr>
        <w:t xml:space="preserve">dissertation's contribution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E7">
      <w:pPr>
        <w:rPr/>
      </w:pPr>
      <w:r w:rsidDel="00000000" w:rsidR="00000000" w:rsidRPr="00000000">
        <w:rPr>
          <w:rFonts w:ascii="Times New Roman" w:cs="Times New Roman" w:eastAsia="Times New Roman" w:hAnsi="Times New Roman"/>
          <w:sz w:val="24"/>
          <w:szCs w:val="24"/>
          <w:rtl w:val="0"/>
        </w:rPr>
        <w:t xml:space="preserve">VetLLM improves diagnostic coding, and fine-tuning enhances record interoperability.  Validation across broader contexts is limited.</w:t>
      </w:r>
      <w:r w:rsidDel="00000000" w:rsidR="00000000" w:rsidRPr="00000000">
        <w:rPr>
          <w:rtl w:val="0"/>
        </w:rPr>
      </w:r>
    </w:p>
    <w:p w:rsidR="00000000" w:rsidDel="00000000" w:rsidP="00000000" w:rsidRDefault="00000000" w:rsidRPr="00000000" w14:paraId="000000E8">
      <w:pPr>
        <w:rPr/>
      </w:pPr>
      <w:r w:rsidDel="00000000" w:rsidR="00000000" w:rsidRPr="00000000">
        <w:rPr>
          <w:rFonts w:ascii="Times New Roman" w:cs="Times New Roman" w:eastAsia="Times New Roman" w:hAnsi="Times New Roman"/>
          <w:sz w:val="24"/>
          <w:szCs w:val="24"/>
          <w:rtl w:val="0"/>
        </w:rPr>
        <w:t xml:space="preserve">Dentistry provides another applied health context where LLMs have been evaluated.  Giannakopoulos, Kavadella, Salim, Stamatopoulos, and Kaklamanos (2023) found that GPT-4 outperformed Bard and Bing on dentistry question-answering tasks, although all models sometimes produced vague or inaccurate responses.  Huang, Zheng, Wang, Yin, Ding, and colleagues (2023) highlighted multimodal models for dentistry, integrating textual and imaging data for diagnostic tasks.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Farhadi Nia, Ahmadi, and Irankhah (2024) explored </w:t>
      </w:r>
      <w:r w:rsidDel="00000000" w:rsidR="00000000" w:rsidRPr="00000000">
        <w:rPr>
          <w:rtl w:val="0"/>
        </w:rPr>
        <w:t xml:space="preserve">the use of </w:t>
      </w:r>
      <w:r w:rsidDel="00000000" w:rsidR="00000000" w:rsidRPr="00000000">
        <w:rPr>
          <w:rFonts w:ascii="Times New Roman" w:cs="Times New Roman" w:eastAsia="Times New Roman" w:hAnsi="Times New Roman"/>
          <w:sz w:val="24"/>
          <w:szCs w:val="24"/>
          <w:rtl w:val="0"/>
        </w:rPr>
        <w:t xml:space="preserve">ChatGPT for dental diagnostics, demonstrating its applications in patient communication and workflow efficiency.  Although useful as aids, reliability concerns remain, and no study benchmarks dentistry alongside other health domains, a gap this dissertation addresses.</w:t>
      </w:r>
      <w:r w:rsidDel="00000000" w:rsidR="00000000" w:rsidRPr="00000000">
        <w:rPr>
          <w:rtl w:val="0"/>
        </w:rPr>
      </w:r>
    </w:p>
    <w:p w:rsidR="00000000" w:rsidDel="00000000" w:rsidP="00000000" w:rsidRDefault="00000000" w:rsidRPr="00000000" w14:paraId="000000E9">
      <w:pPr>
        <w:rPr/>
      </w:pPr>
      <w:r w:rsidDel="00000000" w:rsidR="00000000" w:rsidRPr="00000000">
        <w:rPr>
          <w:rFonts w:ascii="Times New Roman" w:cs="Times New Roman" w:eastAsia="Times New Roman" w:hAnsi="Times New Roman"/>
          <w:sz w:val="24"/>
          <w:szCs w:val="24"/>
          <w:rtl w:val="0"/>
        </w:rPr>
        <w:t xml:space="preserve">GPT-4 outperforms Bard and Bing in dentistry QA but remains vague and sometimes inaccurate.  Multimodal models show promise for diagnostics.</w:t>
      </w:r>
      <w:r w:rsidDel="00000000" w:rsidR="00000000" w:rsidRPr="00000000">
        <w:rPr>
          <w:rtl w:val="0"/>
        </w:rPr>
      </w:r>
    </w:p>
    <w:p w:rsidR="00000000" w:rsidDel="00000000" w:rsidP="00000000" w:rsidRDefault="00000000" w:rsidRPr="00000000" w14:paraId="000000EA">
      <w:pPr>
        <w:rPr/>
      </w:pPr>
      <w:r w:rsidDel="00000000" w:rsidR="00000000" w:rsidRPr="00000000">
        <w:rPr>
          <w:rFonts w:ascii="Times New Roman" w:cs="Times New Roman" w:eastAsia="Times New Roman" w:hAnsi="Times New Roman"/>
          <w:sz w:val="24"/>
          <w:szCs w:val="24"/>
          <w:rtl w:val="0"/>
        </w:rPr>
        <w:t xml:space="preserve">The broader health professions literature highlights both the opportunities and the ethical risks associated with </w:t>
      </w:r>
      <w:r w:rsidDel="00000000" w:rsidR="00000000" w:rsidRPr="00000000">
        <w:rPr>
          <w:rtl w:val="0"/>
        </w:rPr>
        <w:t xml:space="preserve">the</w:t>
      </w:r>
      <w:r w:rsidDel="00000000" w:rsidR="00000000" w:rsidRPr="00000000">
        <w:rPr>
          <w:rFonts w:ascii="Times New Roman" w:cs="Times New Roman" w:eastAsia="Times New Roman" w:hAnsi="Times New Roman"/>
          <w:sz w:val="24"/>
          <w:szCs w:val="24"/>
          <w:rtl w:val="0"/>
        </w:rPr>
        <w:t xml:space="preserve"> adoption</w:t>
      </w:r>
      <w:r w:rsidDel="00000000" w:rsidR="00000000" w:rsidRPr="00000000">
        <w:rPr>
          <w:rtl w:val="0"/>
        </w:rPr>
        <w:t xml:space="preserve"> of LLMs</w:t>
      </w:r>
      <w:r w:rsidDel="00000000" w:rsidR="00000000" w:rsidRPr="00000000">
        <w:rPr>
          <w:rFonts w:ascii="Times New Roman" w:cs="Times New Roman" w:eastAsia="Times New Roman" w:hAnsi="Times New Roman"/>
          <w:sz w:val="24"/>
          <w:szCs w:val="24"/>
          <w:rtl w:val="0"/>
        </w:rPr>
        <w:t xml:space="preserve">.  Ng and Kuper (2023) critiqued the implications of AI authorship and authority in health education research, emphasizing ethical challenges.  Sun, Wang, and colleagues (2024) proposed AI-driven frameworks for nursing and elderly care, showing potential for monitoring and decision support.  Zhang and Feng (2023) examined open-source LLMs in medicine and healthcare, reporting applications in diagnostics, project management, and medical writing.  Despite broad utility, ethical concerns and governance issues remain unresolved.  No study situates health professions outcomes relative to other fields, reinforcing the need for this dissertation’s comprehensive benchmarking.</w:t>
      </w:r>
      <w:r w:rsidDel="00000000" w:rsidR="00000000" w:rsidRPr="00000000">
        <w:rPr>
          <w:rtl w:val="0"/>
        </w:rPr>
      </w:r>
    </w:p>
    <w:p w:rsidR="00000000" w:rsidDel="00000000" w:rsidP="00000000" w:rsidRDefault="00000000" w:rsidRPr="00000000" w14:paraId="000000EB">
      <w:pPr>
        <w:rPr/>
      </w:pPr>
      <w:r w:rsidDel="00000000" w:rsidR="00000000" w:rsidRPr="00000000">
        <w:rPr>
          <w:rFonts w:ascii="Times New Roman" w:cs="Times New Roman" w:eastAsia="Times New Roman" w:hAnsi="Times New Roman"/>
          <w:sz w:val="24"/>
          <w:szCs w:val="24"/>
          <w:rtl w:val="0"/>
        </w:rPr>
        <w:t xml:space="preserve">LLMs support education and diagnostics across professions.  Governance and ethical issues remain unresolved.  Cross-field comparisons are absent.</w:t>
      </w:r>
      <w:r w:rsidDel="00000000" w:rsidR="00000000" w:rsidRPr="00000000">
        <w:rPr>
          <w:rtl w:val="0"/>
        </w:rPr>
      </w:r>
    </w:p>
    <w:p w:rsidR="00000000" w:rsidDel="00000000" w:rsidP="00000000" w:rsidRDefault="00000000" w:rsidRPr="00000000" w14:paraId="000000EC">
      <w:pPr>
        <w:rPr/>
      </w:pPr>
      <w:r w:rsidDel="00000000" w:rsidR="00000000" w:rsidRPr="00000000">
        <w:rPr>
          <w:rFonts w:ascii="Times New Roman" w:cs="Times New Roman" w:eastAsia="Times New Roman" w:hAnsi="Times New Roman"/>
          <w:sz w:val="24"/>
          <w:szCs w:val="24"/>
          <w:rtl w:val="0"/>
        </w:rPr>
        <w:t xml:space="preserve">Areas of Convergence and Divergence</w:t>
      </w:r>
      <w:r w:rsidDel="00000000" w:rsidR="00000000" w:rsidRPr="00000000">
        <w:rPr>
          <w:rtl w:val="0"/>
        </w:rPr>
      </w:r>
    </w:p>
    <w:p w:rsidR="00000000" w:rsidDel="00000000" w:rsidP="00000000" w:rsidRDefault="00000000" w:rsidRPr="00000000" w14:paraId="000000ED">
      <w:pPr>
        <w:rPr/>
      </w:pPr>
      <w:r w:rsidDel="00000000" w:rsidR="00000000" w:rsidRPr="00000000">
        <w:rPr>
          <w:rFonts w:ascii="Times New Roman" w:cs="Times New Roman" w:eastAsia="Times New Roman" w:hAnsi="Times New Roman"/>
          <w:sz w:val="24"/>
          <w:szCs w:val="24"/>
          <w:rtl w:val="0"/>
        </w:rPr>
        <w:t xml:space="preserve">Across the 26 academic fields, several converging trends are evident.  First, specialized or fine-tuned models consistently outperform general-purpose LLMs, whether in agriculture (Yang et al., 2024), medicine (Workum et al., 2025), or materials science (Bajan &amp; Lambard, 2025).  Second, models perform best in conceptual reasoning tasks (e.g., economics, computer science theory) and weakest in applied, quantitative, or high-stakes decision-making contexts (e.g., pharmacology, nursing, physics problem-solving).  Third, tool-augmented or hybrid architectures (e.g., ChemCrow, ToRA, EF-LLM) markedly improve accuracy and reliability, suggesting a trajectory toward human-AI collaboration.  Divergences include variability in reliability, with some fields (e.g., neuroscience, economics) reporting near-human or above-human performance, while others remain below professional thresholds (e.g., pharmacy licensing, infectious diseases).  These divergences underscore the fragmentation of current benchmarking efforts.</w:t>
      </w:r>
      <w:r w:rsidDel="00000000" w:rsidR="00000000" w:rsidRPr="00000000">
        <w:rPr>
          <w:rtl w:val="0"/>
        </w:rPr>
      </w:r>
    </w:p>
    <w:p w:rsidR="00000000" w:rsidDel="00000000" w:rsidP="00000000" w:rsidRDefault="00000000" w:rsidRPr="00000000" w14:paraId="000000EE">
      <w:pPr>
        <w:jc w:val="center"/>
        <w:rPr>
          <w:b w:val="1"/>
        </w:rPr>
      </w:pPr>
      <w:r w:rsidDel="00000000" w:rsidR="00000000" w:rsidRPr="00000000">
        <w:rPr>
          <w:b w:val="1"/>
          <w:sz w:val="24"/>
          <w:szCs w:val="24"/>
          <w:rtl w:val="0"/>
        </w:rPr>
        <w:t xml:space="preserve">Gaps in the Literature</w:t>
      </w:r>
      <w:r w:rsidDel="00000000" w:rsidR="00000000" w:rsidRPr="00000000">
        <w:rPr>
          <w:rtl w:val="0"/>
        </w:rPr>
      </w:r>
    </w:p>
    <w:p w:rsidR="00000000" w:rsidDel="00000000" w:rsidP="00000000" w:rsidRDefault="00000000" w:rsidRPr="00000000" w14:paraId="000000EF">
      <w:pPr>
        <w:rPr/>
      </w:pPr>
      <w:r w:rsidDel="00000000" w:rsidR="00000000" w:rsidRPr="00000000">
        <w:rPr>
          <w:rFonts w:ascii="Times New Roman" w:cs="Times New Roman" w:eastAsia="Times New Roman" w:hAnsi="Times New Roman"/>
          <w:sz w:val="24"/>
          <w:szCs w:val="24"/>
          <w:rtl w:val="0"/>
        </w:rPr>
        <w:t xml:space="preserve">While benchmarks exist across many domains, no comprehensive study has systematically evaluated and ranked LLM knowledge across all 26 academic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Existing approaches remain fragmented: broad benchmarks, such as MMLU, emphasize generality but lack field-specific granularity, while domain-specific benchmarks (e.g., CS-Bench, BrainBench, MaScQA) provide depth but lack comparability</w:t>
      </w:r>
      <w:r w:rsidDel="00000000" w:rsidR="00000000" w:rsidRPr="00000000">
        <w:rPr>
          <w:rtl w:val="0"/>
        </w:rPr>
        <w:t xml:space="preserve"> across different domains</w:t>
      </w:r>
      <w:r w:rsidDel="00000000" w:rsidR="00000000" w:rsidRPr="00000000">
        <w:rPr>
          <w:rFonts w:ascii="Times New Roman" w:cs="Times New Roman" w:eastAsia="Times New Roman" w:hAnsi="Times New Roman"/>
          <w:sz w:val="24"/>
          <w:szCs w:val="24"/>
          <w:rtl w:val="0"/>
        </w:rPr>
        <w:t xml:space="preserve">.  Reliability and reproducibility challenges further undermine trust in current results.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dissertation fills the gap by designing a quasi-experimental evaluation across 26 fields, applying rigorous statistical analysis, and producing the first Elo-style leaderboard to guide research, education, and governance.</w:t>
      </w:r>
      <w:r w:rsidDel="00000000" w:rsidR="00000000" w:rsidRPr="00000000">
        <w:rPr>
          <w:rtl w:val="0"/>
        </w:rPr>
      </w:r>
    </w:p>
    <w:p w:rsidR="00000000" w:rsidDel="00000000" w:rsidP="00000000" w:rsidRDefault="00000000" w:rsidRPr="00000000" w14:paraId="000000F0">
      <w:pPr>
        <w:jc w:val="center"/>
        <w:rPr>
          <w:b w:val="1"/>
        </w:rPr>
      </w:pPr>
      <w:r w:rsidDel="00000000" w:rsidR="00000000" w:rsidRPr="00000000">
        <w:rPr>
          <w:b w:val="1"/>
          <w:sz w:val="24"/>
          <w:szCs w:val="24"/>
          <w:rtl w:val="0"/>
        </w:rPr>
        <w:t xml:space="preserve">Chapter Summary</w:t>
      </w:r>
      <w:r w:rsidDel="00000000" w:rsidR="00000000" w:rsidRPr="00000000">
        <w:rPr>
          <w:rtl w:val="0"/>
        </w:rPr>
      </w:r>
    </w:p>
    <w:p w:rsidR="00000000" w:rsidDel="00000000" w:rsidP="00000000" w:rsidRDefault="00000000" w:rsidRPr="00000000" w14:paraId="000000F1">
      <w:pPr>
        <w:rPr/>
      </w:pPr>
      <w:r w:rsidDel="00000000" w:rsidR="00000000" w:rsidRPr="00000000">
        <w:rPr>
          <w:rFonts w:ascii="Times New Roman" w:cs="Times New Roman" w:eastAsia="Times New Roman" w:hAnsi="Times New Roman"/>
          <w:sz w:val="24"/>
          <w:szCs w:val="24"/>
          <w:rtl w:val="0"/>
        </w:rPr>
        <w:t xml:space="preserve">This chapter reviewed the literature on LLM evaluation across 26 academic fields, beginning with theoretical frameworks and cross-domain benchmarks before examining field-specific studies.  Converging themes show that while LLMs exhibit impressive capabilities, they remain uneven across domains.  Divergences reveal critical weaknesses in high-stakes contexts and highlight the need for systematic, comparative evaluation.  The identified gaps justify the purpose of the present study: to provide the first comprehensive, field-level ranking of LLM knowledge across all academic domains.  The next chapter will outline the methodology used to achieve this aim.</w:t>
      </w:r>
      <w:r w:rsidDel="00000000" w:rsidR="00000000" w:rsidRPr="00000000">
        <w:rPr>
          <w:rtl w:val="0"/>
        </w:rPr>
      </w:r>
    </w:p>
    <w:p w:rsidR="00000000" w:rsidDel="00000000" w:rsidP="00000000" w:rsidRDefault="00000000" w:rsidRPr="00000000" w14:paraId="000000F2">
      <w:pPr>
        <w:rPr/>
      </w:pPr>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1"/>
        <w:rPr/>
      </w:pPr>
      <w:r w:rsidDel="00000000" w:rsidR="00000000" w:rsidRPr="00000000">
        <w:rPr>
          <w:rtl w:val="0"/>
        </w:rPr>
        <w:t xml:space="preserve">Chapter 3: Methodology</w:t>
      </w:r>
    </w:p>
    <w:p w:rsidR="00000000" w:rsidDel="00000000" w:rsidP="00000000" w:rsidRDefault="00000000" w:rsidRPr="00000000" w14:paraId="000000F4">
      <w:pPr>
        <w:jc w:val="center"/>
        <w:rPr>
          <w:b w:val="1"/>
        </w:rPr>
      </w:pPr>
      <w:r w:rsidDel="00000000" w:rsidR="00000000" w:rsidRPr="00000000">
        <w:rPr>
          <w:b w:val="1"/>
          <w:sz w:val="24"/>
          <w:szCs w:val="24"/>
          <w:rtl w:val="0"/>
        </w:rPr>
        <w:t xml:space="preserve">Introduction</w:t>
      </w:r>
      <w:r w:rsidDel="00000000" w:rsidR="00000000" w:rsidRPr="00000000">
        <w:rPr>
          <w:rtl w:val="0"/>
        </w:rPr>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0F6">
      <w:pPr>
        <w:pStyle w:val="Heading2"/>
        <w:rPr>
          <w:b w:val="1"/>
        </w:rPr>
      </w:pPr>
      <w:bookmarkStart w:colFirst="0" w:colLast="0" w:name="_sef6am49htlp" w:id="17"/>
      <w:bookmarkEnd w:id="17"/>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due to their inability to provide statistically rigorous, field-level comparisons.</w:t>
      </w:r>
      <w:r w:rsidDel="00000000" w:rsidR="00000000" w:rsidRPr="00000000">
        <w:rPr>
          <w:rtl w:val="0"/>
        </w:rPr>
      </w:r>
    </w:p>
    <w:p w:rsidR="00000000" w:rsidDel="00000000" w:rsidP="00000000" w:rsidRDefault="00000000" w:rsidRPr="00000000" w14:paraId="000000F8">
      <w:pPr>
        <w:jc w:val="center"/>
        <w:rPr>
          <w:b w:val="1"/>
        </w:rPr>
      </w:pPr>
      <w:r w:rsidDel="00000000" w:rsidR="00000000" w:rsidRPr="00000000">
        <w:rPr>
          <w:b w:val="1"/>
          <w:sz w:val="24"/>
          <w:szCs w:val="24"/>
          <w:rtl w:val="0"/>
        </w:rPr>
        <w:t xml:space="preserve">Population and Sampl</w:t>
      </w:r>
      <w:r w:rsidDel="00000000" w:rsidR="00000000" w:rsidRPr="00000000">
        <w:rPr>
          <w:b w:val="1"/>
          <w:rtl w:val="0"/>
        </w:rPr>
        <w:t xml:space="preserve">ing</w:t>
      </w:r>
    </w:p>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coverage of both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0FA">
      <w:pPr>
        <w:pStyle w:val="Heading2"/>
        <w:rPr>
          <w:b w:val="1"/>
        </w:rPr>
      </w:pPr>
      <w:bookmarkStart w:colFirst="0" w:colLast="0" w:name="_5prx8tayq7jn" w:id="18"/>
      <w:bookmarkEnd w:id="18"/>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adapting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faithfully, and pilot testing will be conducted to ensure fairness across models.</w:t>
      </w:r>
      <w:r w:rsidDel="00000000" w:rsidR="00000000" w:rsidRPr="00000000">
        <w:rPr>
          <w:rtl w:val="0"/>
        </w:rPr>
      </w:r>
    </w:p>
    <w:p w:rsidR="00000000" w:rsidDel="00000000" w:rsidP="00000000" w:rsidRDefault="00000000" w:rsidRPr="00000000" w14:paraId="000000FC">
      <w:pPr>
        <w:pStyle w:val="Heading2"/>
        <w:rPr/>
      </w:pPr>
      <w:bookmarkStart w:colFirst="0" w:colLast="0" w:name="_ejllfu26z2q1" w:id="19"/>
      <w:bookmarkEnd w:id="19"/>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0FE">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Data Analysis Procedures</w:t>
      </w:r>
    </w:p>
    <w:p w:rsidR="00000000" w:rsidDel="00000000" w:rsidP="00000000" w:rsidRDefault="00000000" w:rsidRPr="00000000" w14:paraId="000000FF">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one-way repeated measures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applied for post-hoc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will check the homogeneity of variance.  Reliability will be assessed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2"/>
        <w:rPr>
          <w:b w:val="1"/>
        </w:rPr>
      </w:pPr>
      <w:bookmarkStart w:colFirst="0" w:colLast="0" w:name="_1dyvi6tgaajb" w:id="20"/>
      <w:bookmarkEnd w:id="20"/>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103">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106">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107">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108">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as exempt from IRB oversight.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rPr/>
      </w:pPr>
      <w:bookmarkStart w:colFirst="0" w:colLast="0" w:name="_ysuvkyurk6wp" w:id="21"/>
      <w:bookmarkEnd w:id="21"/>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10B">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10C">
      <w:pPr>
        <w:rPr/>
      </w:pPr>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rPr/>
      </w:pPr>
      <w:r w:rsidDel="00000000" w:rsidR="00000000" w:rsidRPr="00000000">
        <w:rPr>
          <w:rtl w:val="0"/>
        </w:rPr>
        <w:t xml:space="preserve">Chapter 4: Analysis and Results</w:t>
      </w:r>
    </w:p>
    <w:p w:rsidR="00000000" w:rsidDel="00000000" w:rsidP="00000000" w:rsidRDefault="00000000" w:rsidRPr="00000000" w14:paraId="0000010E">
      <w:pPr>
        <w:rPr/>
      </w:pPr>
      <w:r w:rsidDel="00000000" w:rsidR="00000000" w:rsidRPr="00000000">
        <w:rPr>
          <w:rtl w:val="0"/>
        </w:rPr>
        <w:t xml:space="preserve">Start here (indent included). </w:t>
      </w:r>
    </w:p>
    <w:p w:rsidR="00000000" w:rsidDel="00000000" w:rsidP="00000000" w:rsidRDefault="00000000" w:rsidRPr="00000000" w14:paraId="0000010F">
      <w:pPr>
        <w:rPr>
          <w:color w:val="1f497d"/>
        </w:rPr>
      </w:pPr>
      <w:r w:rsidDel="00000000" w:rsidR="00000000" w:rsidRPr="00000000">
        <w:rPr>
          <w:color w:val="1f497d"/>
          <w:rtl w:val="0"/>
        </w:rPr>
        <w:t xml:space="preserve">* Starts with an introductory paragraph or two. </w:t>
      </w:r>
    </w:p>
    <w:p w:rsidR="00000000" w:rsidDel="00000000" w:rsidP="00000000" w:rsidRDefault="00000000" w:rsidRPr="00000000" w14:paraId="00000110">
      <w:pPr>
        <w:rPr>
          <w:color w:val="1f497d"/>
        </w:rPr>
      </w:pPr>
      <w:r w:rsidDel="00000000" w:rsidR="00000000" w:rsidRPr="00000000">
        <w:rPr>
          <w:color w:val="1f497d"/>
          <w:rtl w:val="0"/>
        </w:rPr>
        <w:t xml:space="preserve">* Potential APA h1 headings follow. Delete any you do not use.  Add extras if needed.</w:t>
      </w:r>
    </w:p>
    <w:p w:rsidR="00000000" w:rsidDel="00000000" w:rsidP="00000000" w:rsidRDefault="00000000" w:rsidRPr="00000000" w14:paraId="00000111">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12">
      <w:pPr>
        <w:pStyle w:val="Heading2"/>
        <w:rPr>
          <w:rFonts w:ascii="Times New Roman" w:cs="Times New Roman" w:eastAsia="Times New Roman" w:hAnsi="Times New Roman"/>
        </w:rPr>
      </w:pPr>
      <w:bookmarkStart w:colFirst="0" w:colLast="0" w:name="_rckvy9dgih7x" w:id="22"/>
      <w:bookmarkEnd w:id="22"/>
      <w:r w:rsidDel="00000000" w:rsidR="00000000" w:rsidRPr="00000000">
        <w:rPr>
          <w:rFonts w:ascii="Times New Roman" w:cs="Times New Roman" w:eastAsia="Times New Roman" w:hAnsi="Times New Roman"/>
          <w:rtl w:val="0"/>
        </w:rPr>
        <w:t xml:space="preserve">Pilot Study</w:t>
      </w:r>
    </w:p>
    <w:p w:rsidR="00000000" w:rsidDel="00000000" w:rsidP="00000000" w:rsidRDefault="00000000" w:rsidRPr="00000000" w14:paraId="00000113">
      <w:pPr>
        <w:rPr/>
      </w:pPr>
      <w:r w:rsidDel="00000000" w:rsidR="00000000" w:rsidRPr="00000000">
        <w:rPr>
          <w:rtl w:val="0"/>
        </w:rPr>
        <w:t xml:space="preserve">Start here (indent included). </w:t>
      </w:r>
    </w:p>
    <w:p w:rsidR="00000000" w:rsidDel="00000000" w:rsidP="00000000" w:rsidRDefault="00000000" w:rsidRPr="00000000" w14:paraId="00000114">
      <w:pPr>
        <w:rPr>
          <w:color w:val="1f497d"/>
        </w:rPr>
      </w:pPr>
      <w:r w:rsidDel="00000000" w:rsidR="00000000" w:rsidRPr="00000000">
        <w:rPr>
          <w:color w:val="1f497d"/>
          <w:rtl w:val="0"/>
        </w:rPr>
        <w:t xml:space="preserve">*1-2 pages (generally), if used.</w:t>
      </w:r>
    </w:p>
    <w:p w:rsidR="00000000" w:rsidDel="00000000" w:rsidP="00000000" w:rsidRDefault="00000000" w:rsidRPr="00000000" w14:paraId="00000115">
      <w:pPr>
        <w:rPr>
          <w:color w:val="1f497d"/>
        </w:rPr>
      </w:pPr>
      <w:r w:rsidDel="00000000" w:rsidR="00000000" w:rsidRPr="00000000">
        <w:rPr>
          <w:color w:val="1f497d"/>
          <w:rtl w:val="0"/>
        </w:rPr>
        <w:t xml:space="preserve">*Explain the process and results of any pilot study conducted.</w:t>
      </w:r>
    </w:p>
    <w:p w:rsidR="00000000" w:rsidDel="00000000" w:rsidP="00000000" w:rsidRDefault="00000000" w:rsidRPr="00000000" w14:paraId="00000116">
      <w:pPr>
        <w:rPr/>
      </w:pPr>
      <w:r w:rsidDel="00000000" w:rsidR="00000000" w:rsidRPr="00000000">
        <w:rPr>
          <w:color w:val="1f497d"/>
          <w:rtl w:val="0"/>
        </w:rPr>
        <w:t xml:space="preserve">*Remove this section if no pilot study was conducted.</w:t>
      </w:r>
      <w:r w:rsidDel="00000000" w:rsidR="00000000" w:rsidRPr="00000000">
        <w:rPr>
          <w:rtl w:val="0"/>
        </w:rPr>
      </w:r>
    </w:p>
    <w:p w:rsidR="00000000" w:rsidDel="00000000" w:rsidP="00000000" w:rsidRDefault="00000000" w:rsidRPr="00000000" w14:paraId="00000117">
      <w:pPr>
        <w:pStyle w:val="Heading2"/>
        <w:rPr>
          <w:rFonts w:ascii="Times New Roman" w:cs="Times New Roman" w:eastAsia="Times New Roman" w:hAnsi="Times New Roman"/>
        </w:rPr>
      </w:pPr>
      <w:bookmarkStart w:colFirst="0" w:colLast="0" w:name="_6zpxtucwc2im" w:id="23"/>
      <w:bookmarkEnd w:id="23"/>
      <w:r w:rsidDel="00000000" w:rsidR="00000000" w:rsidRPr="00000000">
        <w:rPr>
          <w:rFonts w:ascii="Times New Roman" w:cs="Times New Roman" w:eastAsia="Times New Roman" w:hAnsi="Times New Roman"/>
          <w:rtl w:val="0"/>
        </w:rPr>
        <w:t xml:space="preserve">Results</w:t>
      </w:r>
    </w:p>
    <w:p w:rsidR="00000000" w:rsidDel="00000000" w:rsidP="00000000" w:rsidRDefault="00000000" w:rsidRPr="00000000" w14:paraId="00000118">
      <w:pPr>
        <w:rPr/>
      </w:pPr>
      <w:r w:rsidDel="00000000" w:rsidR="00000000" w:rsidRPr="00000000">
        <w:rPr>
          <w:rtl w:val="0"/>
        </w:rPr>
        <w:t xml:space="preserve">Start here (indent included). </w:t>
      </w:r>
    </w:p>
    <w:p w:rsidR="00000000" w:rsidDel="00000000" w:rsidP="00000000" w:rsidRDefault="00000000" w:rsidRPr="00000000" w14:paraId="00000119">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1A">
      <w:pPr>
        <w:rPr>
          <w:color w:val="1f497d"/>
        </w:rPr>
      </w:pPr>
      <w:r w:rsidDel="00000000" w:rsidR="00000000" w:rsidRPr="00000000">
        <w:rPr>
          <w:color w:val="1f497d"/>
          <w:rtl w:val="0"/>
        </w:rPr>
        <w:t xml:space="preserve">*This is the bulk of your final dissertation. </w:t>
      </w:r>
    </w:p>
    <w:p w:rsidR="00000000" w:rsidDel="00000000" w:rsidP="00000000" w:rsidRDefault="00000000" w:rsidRPr="00000000" w14:paraId="0000011B">
      <w:pPr>
        <w:rPr>
          <w:color w:val="1f497d"/>
        </w:rPr>
      </w:pPr>
      <w:r w:rsidDel="00000000" w:rsidR="00000000" w:rsidRPr="00000000">
        <w:rPr>
          <w:color w:val="1f497d"/>
          <w:rtl w:val="0"/>
        </w:rPr>
        <w:t xml:space="preserve">*Explain what actually happened in your study collection and analysis procedures, including how much data was collected and analyzed.</w:t>
      </w:r>
    </w:p>
    <w:p w:rsidR="00000000" w:rsidDel="00000000" w:rsidP="00000000" w:rsidRDefault="00000000" w:rsidRPr="00000000" w14:paraId="0000011C">
      <w:pPr>
        <w:rPr>
          <w:color w:val="1f497d"/>
        </w:rPr>
      </w:pPr>
      <w:r w:rsidDel="00000000" w:rsidR="00000000" w:rsidRPr="00000000">
        <w:rPr>
          <w:color w:val="1f497d"/>
          <w:rtl w:val="0"/>
        </w:rPr>
        <w:t xml:space="preserve">*May add data excerpts as examples of relevant results.</w:t>
      </w:r>
    </w:p>
    <w:p w:rsidR="00000000" w:rsidDel="00000000" w:rsidP="00000000" w:rsidRDefault="00000000" w:rsidRPr="00000000" w14:paraId="0000011D">
      <w:pPr>
        <w:rPr>
          <w:color w:val="1f497d"/>
        </w:rPr>
      </w:pPr>
      <w:r w:rsidDel="00000000" w:rsidR="00000000" w:rsidRPr="00000000">
        <w:rPr>
          <w:color w:val="1f497d"/>
          <w:rtl w:val="0"/>
        </w:rPr>
        <w:t xml:space="preserve">*Tell us what the results are of your research. </w:t>
      </w:r>
    </w:p>
    <w:p w:rsidR="00000000" w:rsidDel="00000000" w:rsidP="00000000" w:rsidRDefault="00000000" w:rsidRPr="00000000" w14:paraId="0000011E">
      <w:pPr>
        <w:rPr/>
      </w:pPr>
      <w:r w:rsidDel="00000000" w:rsidR="00000000" w:rsidRPr="00000000">
        <w:rPr>
          <w:color w:val="1f497d"/>
          <w:rtl w:val="0"/>
        </w:rPr>
        <w:t xml:space="preserve">*Use tables, graphs, and other figures, as necessary, to succinctly describe data; use proper APA format for each item.</w:t>
      </w:r>
      <w:r w:rsidDel="00000000" w:rsidR="00000000" w:rsidRPr="00000000">
        <w:rPr>
          <w:rtl w:val="0"/>
        </w:rPr>
      </w:r>
    </w:p>
    <w:p w:rsidR="00000000" w:rsidDel="00000000" w:rsidP="00000000" w:rsidRDefault="00000000" w:rsidRPr="00000000" w14:paraId="0000011F">
      <w:pPr>
        <w:pStyle w:val="Heading2"/>
        <w:rPr>
          <w:rFonts w:ascii="Times New Roman" w:cs="Times New Roman" w:eastAsia="Times New Roman" w:hAnsi="Times New Roman"/>
        </w:rPr>
      </w:pPr>
      <w:bookmarkStart w:colFirst="0" w:colLast="0" w:name="_e9ytb836tyx5" w:id="24"/>
      <w:bookmarkEnd w:id="24"/>
      <w:r w:rsidDel="00000000" w:rsidR="00000000" w:rsidRPr="00000000">
        <w:rPr>
          <w:rFonts w:ascii="Times New Roman" w:cs="Times New Roman" w:eastAsia="Times New Roman" w:hAnsi="Times New Roman"/>
          <w:rtl w:val="0"/>
        </w:rPr>
        <w:t xml:space="preserve">Chapter Summary</w:t>
      </w:r>
    </w:p>
    <w:p w:rsidR="00000000" w:rsidDel="00000000" w:rsidP="00000000" w:rsidRDefault="00000000" w:rsidRPr="00000000" w14:paraId="00000120">
      <w:pPr>
        <w:rPr/>
      </w:pPr>
      <w:r w:rsidDel="00000000" w:rsidR="00000000" w:rsidRPr="00000000">
        <w:rPr>
          <w:rtl w:val="0"/>
        </w:rPr>
        <w:t xml:space="preserve">Start here (indent included). </w:t>
      </w:r>
    </w:p>
    <w:p w:rsidR="00000000" w:rsidDel="00000000" w:rsidP="00000000" w:rsidRDefault="00000000" w:rsidRPr="00000000" w14:paraId="00000121">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22">
      <w:pPr>
        <w:ind w:left="720" w:firstLine="720"/>
        <w:rPr>
          <w:color w:val="1f497d"/>
        </w:rPr>
      </w:pPr>
      <w:r w:rsidDel="00000000" w:rsidR="00000000" w:rsidRPr="00000000">
        <w:rPr>
          <w:color w:val="1f497d"/>
          <w:rtl w:val="0"/>
        </w:rPr>
        <w:t xml:space="preserve">1.  Discussion summarizes key points presented in Chapter 4. </w:t>
      </w:r>
    </w:p>
    <w:p w:rsidR="00000000" w:rsidDel="00000000" w:rsidP="00000000" w:rsidRDefault="00000000" w:rsidRPr="00000000" w14:paraId="00000123">
      <w:pPr>
        <w:ind w:left="720" w:firstLine="720"/>
        <w:rPr>
          <w:color w:val="1f497d"/>
        </w:rPr>
      </w:pPr>
      <w:r w:rsidDel="00000000" w:rsidR="00000000" w:rsidRPr="00000000">
        <w:rPr>
          <w:color w:val="1f497d"/>
          <w:rtl w:val="0"/>
        </w:rPr>
        <w:t xml:space="preserve">2.  Supporting citations are given for key points. </w:t>
      </w:r>
    </w:p>
    <w:p w:rsidR="00000000" w:rsidDel="00000000" w:rsidP="00000000" w:rsidRDefault="00000000" w:rsidRPr="00000000" w14:paraId="00000124">
      <w:pPr>
        <w:ind w:left="720" w:firstLine="720"/>
        <w:rPr>
          <w:color w:val="1f497d"/>
        </w:rPr>
      </w:pPr>
      <w:r w:rsidDel="00000000" w:rsidR="00000000" w:rsidRPr="00000000">
        <w:rPr>
          <w:color w:val="1f497d"/>
          <w:rtl w:val="0"/>
        </w:rPr>
        <w:t xml:space="preserve">3   Chapter summary ends with a transition discussion/sentence to the next chapter. </w:t>
      </w:r>
    </w:p>
    <w:p w:rsidR="00000000" w:rsidDel="00000000" w:rsidP="00000000" w:rsidRDefault="00000000" w:rsidRPr="00000000" w14:paraId="00000125">
      <w:pPr>
        <w:ind w:left="720" w:firstLine="720"/>
        <w:rPr>
          <w:color w:val="1f497d"/>
        </w:rPr>
      </w:pPr>
      <w:r w:rsidDel="00000000" w:rsidR="00000000" w:rsidRPr="00000000">
        <w:rPr>
          <w:color w:val="1f497d"/>
          <w:rtl w:val="0"/>
        </w:rPr>
        <w:t xml:space="preserve">4.  Information is presented in a discussion context, rather than simply stated or listed.</w:t>
      </w:r>
    </w:p>
    <w:p w:rsidR="00000000" w:rsidDel="00000000" w:rsidP="00000000" w:rsidRDefault="00000000" w:rsidRPr="00000000" w14:paraId="00000126">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br w:type="page"/>
      </w:r>
      <w:r w:rsidDel="00000000" w:rsidR="00000000" w:rsidRPr="00000000">
        <w:rPr>
          <w:rtl w:val="0"/>
        </w:rPr>
      </w:r>
    </w:p>
    <w:p w:rsidR="00000000" w:rsidDel="00000000" w:rsidP="00000000" w:rsidRDefault="00000000" w:rsidRPr="00000000" w14:paraId="00000129">
      <w:pPr>
        <w:pStyle w:val="Heading1"/>
        <w:rPr/>
      </w:pPr>
      <w:r w:rsidDel="00000000" w:rsidR="00000000" w:rsidRPr="00000000">
        <w:rPr>
          <w:rtl w:val="0"/>
        </w:rPr>
        <w:t xml:space="preserve">Chapter 5: Findings and Recommendations</w:t>
      </w:r>
    </w:p>
    <w:p w:rsidR="00000000" w:rsidDel="00000000" w:rsidP="00000000" w:rsidRDefault="00000000" w:rsidRPr="00000000" w14:paraId="0000012A">
      <w:pPr>
        <w:rPr>
          <w:color w:val="1f497d"/>
        </w:rPr>
      </w:pPr>
      <w:r w:rsidDel="00000000" w:rsidR="00000000" w:rsidRPr="00000000">
        <w:rPr>
          <w:color w:val="1f497d"/>
          <w:rtl w:val="0"/>
        </w:rPr>
        <w:t xml:space="preserve">Start here (indent included).</w:t>
      </w:r>
    </w:p>
    <w:p w:rsidR="00000000" w:rsidDel="00000000" w:rsidP="00000000" w:rsidRDefault="00000000" w:rsidRPr="00000000" w14:paraId="0000012B">
      <w:pPr>
        <w:rPr>
          <w:color w:val="1f497d"/>
        </w:rPr>
      </w:pPr>
      <w:r w:rsidDel="00000000" w:rsidR="00000000" w:rsidRPr="00000000">
        <w:rPr>
          <w:color w:val="1f497d"/>
          <w:rtl w:val="0"/>
        </w:rPr>
        <w:t xml:space="preserve">* Starts with an introductory paragraph or two. </w:t>
      </w:r>
    </w:p>
    <w:p w:rsidR="00000000" w:rsidDel="00000000" w:rsidP="00000000" w:rsidRDefault="00000000" w:rsidRPr="00000000" w14:paraId="0000012C">
      <w:pPr>
        <w:rPr>
          <w:color w:val="1f497d"/>
        </w:rPr>
      </w:pPr>
      <w:r w:rsidDel="00000000" w:rsidR="00000000" w:rsidRPr="00000000">
        <w:rPr>
          <w:color w:val="1f497d"/>
          <w:rtl w:val="0"/>
        </w:rPr>
        <w:t xml:space="preserve">* Potential APA h1 headings follow. Delete any you do not use.  Add extras if needed.</w:t>
      </w:r>
    </w:p>
    <w:p w:rsidR="00000000" w:rsidDel="00000000" w:rsidP="00000000" w:rsidRDefault="00000000" w:rsidRPr="00000000" w14:paraId="0000012D">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2E">
      <w:pPr>
        <w:pStyle w:val="Heading2"/>
        <w:rPr>
          <w:rFonts w:ascii="Times New Roman" w:cs="Times New Roman" w:eastAsia="Times New Roman" w:hAnsi="Times New Roman"/>
        </w:rPr>
      </w:pPr>
      <w:bookmarkStart w:colFirst="0" w:colLast="0" w:name="_lzoibcplvgph" w:id="25"/>
      <w:bookmarkEnd w:id="25"/>
      <w:r w:rsidDel="00000000" w:rsidR="00000000" w:rsidRPr="00000000">
        <w:rPr>
          <w:rFonts w:ascii="Times New Roman" w:cs="Times New Roman" w:eastAsia="Times New Roman" w:hAnsi="Times New Roman"/>
          <w:rtl w:val="0"/>
        </w:rPr>
        <w:t xml:space="preserve">Limitations</w:t>
      </w:r>
    </w:p>
    <w:p w:rsidR="00000000" w:rsidDel="00000000" w:rsidP="00000000" w:rsidRDefault="00000000" w:rsidRPr="00000000" w14:paraId="0000012F">
      <w:pPr>
        <w:rPr/>
      </w:pPr>
      <w:r w:rsidDel="00000000" w:rsidR="00000000" w:rsidRPr="00000000">
        <w:rPr>
          <w:rtl w:val="0"/>
        </w:rPr>
        <w:t xml:space="preserve">Start here (indent included). </w:t>
      </w:r>
    </w:p>
    <w:p w:rsidR="00000000" w:rsidDel="00000000" w:rsidP="00000000" w:rsidRDefault="00000000" w:rsidRPr="00000000" w14:paraId="00000130">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31">
      <w:pPr>
        <w:rPr>
          <w:color w:val="1f497d"/>
        </w:rPr>
      </w:pPr>
      <w:r w:rsidDel="00000000" w:rsidR="00000000" w:rsidRPr="00000000">
        <w:rPr>
          <w:color w:val="1f497d"/>
          <w:rtl w:val="0"/>
        </w:rPr>
        <w:t xml:space="preserve">*Describe anything that may have limited your findings.</w:t>
      </w:r>
    </w:p>
    <w:p w:rsidR="00000000" w:rsidDel="00000000" w:rsidP="00000000" w:rsidRDefault="00000000" w:rsidRPr="00000000" w14:paraId="00000132">
      <w:pPr>
        <w:pStyle w:val="Heading3"/>
        <w:rPr>
          <w:rFonts w:ascii="Times New Roman" w:cs="Times New Roman" w:eastAsia="Times New Roman" w:hAnsi="Times New Roman"/>
        </w:rPr>
      </w:pPr>
      <w:bookmarkStart w:colFirst="0" w:colLast="0" w:name="_6wez1k611xsm" w:id="26"/>
      <w:bookmarkEnd w:id="26"/>
      <w:r w:rsidDel="00000000" w:rsidR="00000000" w:rsidRPr="00000000">
        <w:rPr>
          <w:rFonts w:ascii="Times New Roman" w:cs="Times New Roman" w:eastAsia="Times New Roman" w:hAnsi="Times New Roman"/>
          <w:rtl w:val="0"/>
        </w:rPr>
        <w:t xml:space="preserve">Any Headings Level 2 (Subtopics, replace with your subtopic term)</w:t>
      </w:r>
    </w:p>
    <w:p w:rsidR="00000000" w:rsidDel="00000000" w:rsidP="00000000" w:rsidRDefault="00000000" w:rsidRPr="00000000" w14:paraId="00000133">
      <w:pPr>
        <w:rPr/>
      </w:pPr>
      <w:r w:rsidDel="00000000" w:rsidR="00000000" w:rsidRPr="00000000">
        <w:rPr>
          <w:rtl w:val="0"/>
        </w:rPr>
        <w:t xml:space="preserve">Start here (indent included).</w:t>
      </w:r>
    </w:p>
    <w:p w:rsidR="00000000" w:rsidDel="00000000" w:rsidP="00000000" w:rsidRDefault="00000000" w:rsidRPr="00000000" w14:paraId="00000134">
      <w:pPr>
        <w:pStyle w:val="Heading4"/>
        <w:rPr>
          <w:rFonts w:ascii="Times New Roman" w:cs="Times New Roman" w:eastAsia="Times New Roman" w:hAnsi="Times New Roman"/>
        </w:rPr>
      </w:pPr>
      <w:bookmarkStart w:colFirst="0" w:colLast="0" w:name="_ch9motwonpz2" w:id="27"/>
      <w:bookmarkEnd w:id="27"/>
      <w:r w:rsidDel="00000000" w:rsidR="00000000" w:rsidRPr="00000000">
        <w:rPr>
          <w:rFonts w:ascii="Times New Roman" w:cs="Times New Roman" w:eastAsia="Times New Roman" w:hAnsi="Times New Roman"/>
          <w:b w:val="0"/>
          <w:rtl w:val="0"/>
        </w:rPr>
        <w:t xml:space="preserve">Any Headings Level 3 (use if additional subheading)</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Start here (indent included).</w:t>
      </w:r>
    </w:p>
    <w:p w:rsidR="00000000" w:rsidDel="00000000" w:rsidP="00000000" w:rsidRDefault="00000000" w:rsidRPr="00000000" w14:paraId="00000136">
      <w:pPr>
        <w:rPr/>
      </w:pPr>
      <w:r w:rsidDel="00000000" w:rsidR="00000000" w:rsidRPr="00000000">
        <w:rPr>
          <w:b w:val="1"/>
          <w:rtl w:val="0"/>
        </w:rPr>
        <w:t xml:space="preserve">Any Headings Level 4 (use if additional subheading)  </w:t>
      </w:r>
      <w:r w:rsidDel="00000000" w:rsidR="00000000" w:rsidRPr="00000000">
        <w:rPr>
          <w:rtl w:val="0"/>
        </w:rPr>
        <w:t xml:space="preserve"> Start first sentence immediately after heading period. </w:t>
      </w:r>
    </w:p>
    <w:p w:rsidR="00000000" w:rsidDel="00000000" w:rsidP="00000000" w:rsidRDefault="00000000" w:rsidRPr="00000000" w14:paraId="00000137">
      <w:pPr>
        <w:rPr/>
      </w:pPr>
      <w:r w:rsidDel="00000000" w:rsidR="00000000" w:rsidRPr="00000000">
        <w:rPr>
          <w:b w:val="1"/>
          <w:i w:val="1"/>
          <w:rtl w:val="0"/>
        </w:rPr>
        <w:t xml:space="preserve">Any Heading Level 5.  (Use if additional subheading).</w:t>
      </w:r>
      <w:r w:rsidDel="00000000" w:rsidR="00000000" w:rsidRPr="00000000">
        <w:rPr>
          <w:rtl w:val="0"/>
        </w:rPr>
        <w:t xml:space="preserve">  </w:t>
      </w:r>
      <w:r w:rsidDel="00000000" w:rsidR="00000000" w:rsidRPr="00000000">
        <w:rPr>
          <w:rtl w:val="0"/>
        </w:rPr>
        <w:t xml:space="preserve">Start the first sentence immediately after the heading period.</w:t>
      </w:r>
    </w:p>
    <w:p w:rsidR="00000000" w:rsidDel="00000000" w:rsidP="00000000" w:rsidRDefault="00000000" w:rsidRPr="00000000" w14:paraId="00000138">
      <w:pPr>
        <w:pStyle w:val="Heading2"/>
        <w:rPr>
          <w:rFonts w:ascii="Times New Roman" w:cs="Times New Roman" w:eastAsia="Times New Roman" w:hAnsi="Times New Roman"/>
        </w:rPr>
      </w:pPr>
      <w:bookmarkStart w:colFirst="0" w:colLast="0" w:name="_ey3p424hayjc" w:id="28"/>
      <w:bookmarkEnd w:id="28"/>
      <w:r w:rsidDel="00000000" w:rsidR="00000000" w:rsidRPr="00000000">
        <w:rPr>
          <w:rFonts w:ascii="Times New Roman" w:cs="Times New Roman" w:eastAsia="Times New Roman" w:hAnsi="Times New Roman"/>
          <w:rtl w:val="0"/>
        </w:rPr>
        <w:t xml:space="preserve">Findings and Interpretations</w:t>
      </w:r>
    </w:p>
    <w:p w:rsidR="00000000" w:rsidDel="00000000" w:rsidP="00000000" w:rsidRDefault="00000000" w:rsidRPr="00000000" w14:paraId="00000139">
      <w:pPr>
        <w:rPr/>
      </w:pPr>
      <w:r w:rsidDel="00000000" w:rsidR="00000000" w:rsidRPr="00000000">
        <w:rPr>
          <w:rtl w:val="0"/>
        </w:rPr>
        <w:t xml:space="preserve">Start here (indent included). </w:t>
      </w:r>
    </w:p>
    <w:p w:rsidR="00000000" w:rsidDel="00000000" w:rsidP="00000000" w:rsidRDefault="00000000" w:rsidRPr="00000000" w14:paraId="0000013A">
      <w:pPr>
        <w:rPr>
          <w:color w:val="1f497d"/>
        </w:rPr>
      </w:pPr>
      <w:r w:rsidDel="00000000" w:rsidR="00000000" w:rsidRPr="00000000">
        <w:rPr>
          <w:color w:val="1f497d"/>
          <w:rtl w:val="0"/>
        </w:rPr>
        <w:t xml:space="preserve">*2-5 pages (generally)</w:t>
      </w:r>
    </w:p>
    <w:p w:rsidR="00000000" w:rsidDel="00000000" w:rsidP="00000000" w:rsidRDefault="00000000" w:rsidRPr="00000000" w14:paraId="0000013B">
      <w:pPr>
        <w:rPr>
          <w:color w:val="1f497d"/>
        </w:rPr>
      </w:pPr>
      <w:r w:rsidDel="00000000" w:rsidR="00000000" w:rsidRPr="00000000">
        <w:rPr>
          <w:color w:val="1f497d"/>
          <w:rtl w:val="0"/>
        </w:rPr>
        <w:t xml:space="preserve">*Specifically state each research question and the exact answer to the research question(s).</w:t>
      </w:r>
    </w:p>
    <w:p w:rsidR="00000000" w:rsidDel="00000000" w:rsidP="00000000" w:rsidRDefault="00000000" w:rsidRPr="00000000" w14:paraId="0000013C">
      <w:pPr>
        <w:rPr>
          <w:color w:val="1f497d"/>
        </w:rPr>
      </w:pPr>
      <w:r w:rsidDel="00000000" w:rsidR="00000000" w:rsidRPr="00000000">
        <w:rPr>
          <w:color w:val="1f497d"/>
          <w:rtl w:val="0"/>
        </w:rPr>
        <w:t xml:space="preserve">*Explain how you used the data analysis to determine this answer to each research question.</w:t>
      </w:r>
    </w:p>
    <w:p w:rsidR="00000000" w:rsidDel="00000000" w:rsidP="00000000" w:rsidRDefault="00000000" w:rsidRPr="00000000" w14:paraId="0000013D">
      <w:pPr>
        <w:rPr/>
      </w:pPr>
      <w:r w:rsidDel="00000000" w:rsidR="00000000" w:rsidRPr="00000000">
        <w:rPr>
          <w:color w:val="1f497d"/>
          <w:rtl w:val="0"/>
        </w:rPr>
        <w:t xml:space="preserve">*Provide any clarifications on your interpretation of what the answer means.</w:t>
      </w:r>
      <w:r w:rsidDel="00000000" w:rsidR="00000000" w:rsidRPr="00000000">
        <w:rPr>
          <w:rtl w:val="0"/>
        </w:rPr>
      </w:r>
    </w:p>
    <w:p w:rsidR="00000000" w:rsidDel="00000000" w:rsidP="00000000" w:rsidRDefault="00000000" w:rsidRPr="00000000" w14:paraId="0000013E">
      <w:pPr>
        <w:pStyle w:val="Heading2"/>
        <w:rPr>
          <w:rFonts w:ascii="Times New Roman" w:cs="Times New Roman" w:eastAsia="Times New Roman" w:hAnsi="Times New Roman"/>
        </w:rPr>
      </w:pPr>
      <w:bookmarkStart w:colFirst="0" w:colLast="0" w:name="_4ooq8ky08rur" w:id="29"/>
      <w:bookmarkEnd w:id="29"/>
      <w:r w:rsidDel="00000000" w:rsidR="00000000" w:rsidRPr="00000000">
        <w:rPr>
          <w:rFonts w:ascii="Times New Roman" w:cs="Times New Roman" w:eastAsia="Times New Roman" w:hAnsi="Times New Roman"/>
          <w:rtl w:val="0"/>
        </w:rPr>
        <w:t xml:space="preserve">Overall Implications of the Study</w:t>
      </w:r>
    </w:p>
    <w:p w:rsidR="00000000" w:rsidDel="00000000" w:rsidP="00000000" w:rsidRDefault="00000000" w:rsidRPr="00000000" w14:paraId="0000013F">
      <w:pPr>
        <w:rPr/>
      </w:pPr>
      <w:r w:rsidDel="00000000" w:rsidR="00000000" w:rsidRPr="00000000">
        <w:rPr>
          <w:rtl w:val="0"/>
        </w:rPr>
        <w:t xml:space="preserve">Start here (indent included). </w:t>
      </w:r>
    </w:p>
    <w:p w:rsidR="00000000" w:rsidDel="00000000" w:rsidP="00000000" w:rsidRDefault="00000000" w:rsidRPr="00000000" w14:paraId="00000140">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41">
      <w:pPr>
        <w:rPr>
          <w:color w:val="1f497d"/>
        </w:rPr>
      </w:pPr>
      <w:r w:rsidDel="00000000" w:rsidR="00000000" w:rsidRPr="00000000">
        <w:rPr>
          <w:color w:val="1f497d"/>
          <w:rtl w:val="0"/>
        </w:rPr>
        <w:t xml:space="preserve">*Explain the relevance of knowing the answers to the research question(s).  Why are they essential to the reader?</w:t>
      </w:r>
    </w:p>
    <w:p w:rsidR="00000000" w:rsidDel="00000000" w:rsidP="00000000" w:rsidRDefault="00000000" w:rsidRPr="00000000" w14:paraId="00000142">
      <w:pPr>
        <w:pStyle w:val="Heading2"/>
        <w:rPr>
          <w:rFonts w:ascii="Times New Roman" w:cs="Times New Roman" w:eastAsia="Times New Roman" w:hAnsi="Times New Roman"/>
        </w:rPr>
      </w:pPr>
      <w:bookmarkStart w:colFirst="0" w:colLast="0" w:name="_1tbfs9n4az28" w:id="30"/>
      <w:bookmarkEnd w:id="30"/>
      <w:r w:rsidDel="00000000" w:rsidR="00000000" w:rsidRPr="00000000">
        <w:rPr>
          <w:rFonts w:ascii="Times New Roman" w:cs="Times New Roman" w:eastAsia="Times New Roman" w:hAnsi="Times New Roman"/>
          <w:rtl w:val="0"/>
        </w:rPr>
        <w:t xml:space="preserve">Practical Implications for the Field of Study </w:t>
      </w:r>
    </w:p>
    <w:p w:rsidR="00000000" w:rsidDel="00000000" w:rsidP="00000000" w:rsidRDefault="00000000" w:rsidRPr="00000000" w14:paraId="00000143">
      <w:pPr>
        <w:rPr/>
      </w:pPr>
      <w:r w:rsidDel="00000000" w:rsidR="00000000" w:rsidRPr="00000000">
        <w:rPr>
          <w:rtl w:val="0"/>
        </w:rPr>
        <w:t xml:space="preserve">Start here (indent included). </w:t>
      </w:r>
    </w:p>
    <w:p w:rsidR="00000000" w:rsidDel="00000000" w:rsidP="00000000" w:rsidRDefault="00000000" w:rsidRPr="00000000" w14:paraId="00000144">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45">
      <w:pPr>
        <w:rPr>
          <w:color w:val="1f497d"/>
        </w:rPr>
      </w:pPr>
      <w:r w:rsidDel="00000000" w:rsidR="00000000" w:rsidRPr="00000000">
        <w:rPr>
          <w:color w:val="1f497d"/>
          <w:rtl w:val="0"/>
        </w:rPr>
        <w:t xml:space="preserve">*Explain how the findings relate to new recommendations for the field or industry.</w:t>
      </w:r>
    </w:p>
    <w:p w:rsidR="00000000" w:rsidDel="00000000" w:rsidP="00000000" w:rsidRDefault="00000000" w:rsidRPr="00000000" w14:paraId="00000146">
      <w:pPr>
        <w:pStyle w:val="Heading2"/>
        <w:rPr>
          <w:rFonts w:ascii="Times New Roman" w:cs="Times New Roman" w:eastAsia="Times New Roman" w:hAnsi="Times New Roman"/>
        </w:rPr>
      </w:pPr>
      <w:bookmarkStart w:colFirst="0" w:colLast="0" w:name="_n0rzwiiewobv" w:id="31"/>
      <w:bookmarkEnd w:id="31"/>
      <w:r w:rsidDel="00000000" w:rsidR="00000000" w:rsidRPr="00000000">
        <w:rPr>
          <w:rFonts w:ascii="Times New Roman" w:cs="Times New Roman" w:eastAsia="Times New Roman" w:hAnsi="Times New Roman"/>
          <w:rtl w:val="0"/>
        </w:rPr>
        <w:t xml:space="preserve">Contributions to the Body of Knowledge</w:t>
      </w:r>
    </w:p>
    <w:p w:rsidR="00000000" w:rsidDel="00000000" w:rsidP="00000000" w:rsidRDefault="00000000" w:rsidRPr="00000000" w14:paraId="00000147">
      <w:pPr>
        <w:rPr/>
      </w:pPr>
      <w:r w:rsidDel="00000000" w:rsidR="00000000" w:rsidRPr="00000000">
        <w:rPr>
          <w:rtl w:val="0"/>
        </w:rPr>
        <w:t xml:space="preserve">Start here (indent included). </w:t>
      </w:r>
    </w:p>
    <w:p w:rsidR="00000000" w:rsidDel="00000000" w:rsidP="00000000" w:rsidRDefault="00000000" w:rsidRPr="00000000" w14:paraId="00000148">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49">
      <w:pPr>
        <w:rPr>
          <w:color w:val="1f497d"/>
        </w:rPr>
      </w:pPr>
      <w:r w:rsidDel="00000000" w:rsidR="00000000" w:rsidRPr="00000000">
        <w:rPr>
          <w:color w:val="1f497d"/>
          <w:rtl w:val="0"/>
        </w:rPr>
        <w:t xml:space="preserve">*Explain how the findings lead to new contributions to the literature within the topic areas of the study.  This may include new gaps that have been created.</w:t>
      </w:r>
    </w:p>
    <w:p w:rsidR="00000000" w:rsidDel="00000000" w:rsidP="00000000" w:rsidRDefault="00000000" w:rsidRPr="00000000" w14:paraId="0000014A">
      <w:pPr>
        <w:pStyle w:val="Heading2"/>
        <w:rPr>
          <w:rFonts w:ascii="Times New Roman" w:cs="Times New Roman" w:eastAsia="Times New Roman" w:hAnsi="Times New Roman"/>
        </w:rPr>
      </w:pPr>
      <w:bookmarkStart w:colFirst="0" w:colLast="0" w:name="_ikbrob12brjd" w:id="32"/>
      <w:bookmarkEnd w:id="32"/>
      <w:r w:rsidDel="00000000" w:rsidR="00000000" w:rsidRPr="00000000">
        <w:rPr>
          <w:rFonts w:ascii="Times New Roman" w:cs="Times New Roman" w:eastAsia="Times New Roman" w:hAnsi="Times New Roman"/>
          <w:rtl w:val="0"/>
        </w:rPr>
        <w:t xml:space="preserve">Recommendations for Future Research</w:t>
      </w:r>
    </w:p>
    <w:p w:rsidR="00000000" w:rsidDel="00000000" w:rsidP="00000000" w:rsidRDefault="00000000" w:rsidRPr="00000000" w14:paraId="0000014B">
      <w:pPr>
        <w:rPr/>
      </w:pPr>
      <w:r w:rsidDel="00000000" w:rsidR="00000000" w:rsidRPr="00000000">
        <w:rPr>
          <w:rtl w:val="0"/>
        </w:rPr>
        <w:t xml:space="preserve">Start here (indent included). </w:t>
      </w:r>
    </w:p>
    <w:p w:rsidR="00000000" w:rsidDel="00000000" w:rsidP="00000000" w:rsidRDefault="00000000" w:rsidRPr="00000000" w14:paraId="0000014C">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4D">
      <w:pPr>
        <w:rPr>
          <w:color w:val="1f497d"/>
        </w:rPr>
      </w:pPr>
      <w:r w:rsidDel="00000000" w:rsidR="00000000" w:rsidRPr="00000000">
        <w:rPr>
          <w:color w:val="1f497d"/>
          <w:rtl w:val="0"/>
        </w:rPr>
        <w:t xml:space="preserve">*Explain what new or additional research may be needed to expand on the findings of this study topic or to evaluate new gaps found.  This should include a general discussion and specific recommendations (such as methods, designs, populations, and industries to examine).</w:t>
      </w:r>
    </w:p>
    <w:p w:rsidR="00000000" w:rsidDel="00000000" w:rsidP="00000000" w:rsidRDefault="00000000" w:rsidRPr="00000000" w14:paraId="0000014E">
      <w:pPr>
        <w:pStyle w:val="Heading2"/>
        <w:rPr>
          <w:rFonts w:ascii="Times New Roman" w:cs="Times New Roman" w:eastAsia="Times New Roman" w:hAnsi="Times New Roman"/>
        </w:rPr>
      </w:pPr>
      <w:bookmarkStart w:colFirst="0" w:colLast="0" w:name="_lf3on61615m5" w:id="33"/>
      <w:bookmarkEnd w:id="33"/>
      <w:r w:rsidDel="00000000" w:rsidR="00000000" w:rsidRPr="00000000">
        <w:rPr>
          <w:rFonts w:ascii="Times New Roman" w:cs="Times New Roman" w:eastAsia="Times New Roman" w:hAnsi="Times New Roman"/>
          <w:rtl w:val="0"/>
        </w:rPr>
        <w:t xml:space="preserve">Chapter Summary</w:t>
      </w:r>
    </w:p>
    <w:p w:rsidR="00000000" w:rsidDel="00000000" w:rsidP="00000000" w:rsidRDefault="00000000" w:rsidRPr="00000000" w14:paraId="0000014F">
      <w:pPr>
        <w:rPr/>
      </w:pPr>
      <w:r w:rsidDel="00000000" w:rsidR="00000000" w:rsidRPr="00000000">
        <w:rPr>
          <w:rtl w:val="0"/>
        </w:rPr>
        <w:t xml:space="preserve">Start here (indent included). </w:t>
      </w:r>
    </w:p>
    <w:p w:rsidR="00000000" w:rsidDel="00000000" w:rsidP="00000000" w:rsidRDefault="00000000" w:rsidRPr="00000000" w14:paraId="00000150">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51">
      <w:pPr>
        <w:ind w:left="720" w:firstLine="720"/>
        <w:rPr>
          <w:color w:val="1f497d"/>
        </w:rPr>
      </w:pPr>
      <w:r w:rsidDel="00000000" w:rsidR="00000000" w:rsidRPr="00000000">
        <w:rPr>
          <w:color w:val="1f497d"/>
          <w:rtl w:val="0"/>
        </w:rPr>
        <w:t xml:space="preserve">1.  Discussion summarizes key points presented in Chapter 5. </w:t>
      </w:r>
    </w:p>
    <w:p w:rsidR="00000000" w:rsidDel="00000000" w:rsidP="00000000" w:rsidRDefault="00000000" w:rsidRPr="00000000" w14:paraId="00000152">
      <w:pPr>
        <w:ind w:left="720" w:firstLine="720"/>
        <w:rPr>
          <w:color w:val="1f497d"/>
        </w:rPr>
      </w:pPr>
      <w:r w:rsidDel="00000000" w:rsidR="00000000" w:rsidRPr="00000000">
        <w:rPr>
          <w:color w:val="1f497d"/>
          <w:rtl w:val="0"/>
        </w:rPr>
        <w:t xml:space="preserve">2.  Supporting citations are given for key points. </w:t>
      </w:r>
    </w:p>
    <w:p w:rsidR="00000000" w:rsidDel="00000000" w:rsidP="00000000" w:rsidRDefault="00000000" w:rsidRPr="00000000" w14:paraId="00000153">
      <w:pPr>
        <w:ind w:left="720" w:firstLine="720"/>
        <w:rPr>
          <w:color w:val="1f497d"/>
        </w:rPr>
      </w:pPr>
      <w:r w:rsidDel="00000000" w:rsidR="00000000" w:rsidRPr="00000000">
        <w:rPr>
          <w:color w:val="1f497d"/>
          <w:rtl w:val="0"/>
        </w:rPr>
        <w:t xml:space="preserve">3.  Chapter summary ends with a transition discussion/sentence to the next chapter. </w:t>
      </w:r>
    </w:p>
    <w:p w:rsidR="00000000" w:rsidDel="00000000" w:rsidP="00000000" w:rsidRDefault="00000000" w:rsidRPr="00000000" w14:paraId="00000154">
      <w:pPr>
        <w:ind w:left="720" w:firstLine="720"/>
        <w:rPr>
          <w:color w:val="1f497d"/>
        </w:rPr>
      </w:pPr>
      <w:r w:rsidDel="00000000" w:rsidR="00000000" w:rsidRPr="00000000">
        <w:rPr>
          <w:color w:val="1f497d"/>
          <w:rtl w:val="0"/>
        </w:rPr>
        <w:t xml:space="preserve">4.  Information is presented in a discussion context, rather than simply stated or listed.</w:t>
      </w:r>
    </w:p>
    <w:p w:rsidR="00000000" w:rsidDel="00000000" w:rsidP="00000000" w:rsidRDefault="00000000" w:rsidRPr="00000000" w14:paraId="00000155">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56">
      <w:pPr>
        <w:ind w:firstLine="0"/>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br w:type="page"/>
      </w:r>
      <w:r w:rsidDel="00000000" w:rsidR="00000000" w:rsidRPr="00000000">
        <w:rPr>
          <w:rtl w:val="0"/>
        </w:rPr>
      </w:r>
    </w:p>
    <w:p w:rsidR="00000000" w:rsidDel="00000000" w:rsidP="00000000" w:rsidRDefault="00000000" w:rsidRPr="00000000" w14:paraId="00000159">
      <w:pPr>
        <w:pStyle w:val="Heading1"/>
        <w:rPr/>
      </w:pPr>
      <w:r w:rsidDel="00000000" w:rsidR="00000000" w:rsidRPr="00000000">
        <w:rPr>
          <w:rtl w:val="0"/>
        </w:rPr>
        <w:t xml:space="preserve">References</w:t>
      </w:r>
    </w:p>
    <w:p w:rsidR="00000000" w:rsidDel="00000000" w:rsidP="00000000" w:rsidRDefault="00000000" w:rsidRPr="00000000" w14:paraId="0000015A">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5B">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5C">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5D">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5E">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5F">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60">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61">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62">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63">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64">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65">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66">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67">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68">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69">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6A">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6B">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6C">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6D">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6E">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6F">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70">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71">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72">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73">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74">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75">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76">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77">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78">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79">
      <w:pPr>
        <w:ind w:left="0" w:firstLine="0"/>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rPr/>
      </w:pPr>
      <w:r w:rsidDel="00000000" w:rsidR="00000000" w:rsidRPr="00000000">
        <w:rPr>
          <w:rtl w:val="0"/>
        </w:rPr>
        <w:t xml:space="preserve">Appendix A: Instruments and Protocols</w:t>
      </w:r>
    </w:p>
    <w:p w:rsidR="00000000" w:rsidDel="00000000" w:rsidP="00000000" w:rsidRDefault="00000000" w:rsidRPr="00000000" w14:paraId="0000017D">
      <w:pPr>
        <w:spacing w:line="240" w:lineRule="auto"/>
        <w:rPr/>
      </w:pPr>
      <w:r w:rsidDel="00000000" w:rsidR="00000000" w:rsidRPr="00000000">
        <w:rPr>
          <w:b w:val="1"/>
          <w:rtl w:val="0"/>
        </w:rPr>
        <w:t xml:space="preserve">BuildDB.py - builds the databases for the questions.</w:t>
        <w:br w:type="textWrapping"/>
        <w:tab/>
      </w:r>
      <w:r w:rsidDel="00000000" w:rsidR="00000000" w:rsidRPr="00000000">
        <w:rPr>
          <w:rtl w:val="0"/>
        </w:rPr>
        <w:t xml:space="preserve">import os</w:t>
      </w:r>
    </w:p>
    <w:p w:rsidR="00000000" w:rsidDel="00000000" w:rsidP="00000000" w:rsidRDefault="00000000" w:rsidRPr="00000000" w14:paraId="0000017E">
      <w:pPr>
        <w:spacing w:line="240" w:lineRule="auto"/>
        <w:rPr/>
      </w:pPr>
      <w:r w:rsidDel="00000000" w:rsidR="00000000" w:rsidRPr="00000000">
        <w:rPr>
          <w:rtl w:val="0"/>
        </w:rPr>
        <w:t xml:space="preserve">import socket</w:t>
      </w:r>
    </w:p>
    <w:p w:rsidR="00000000" w:rsidDel="00000000" w:rsidP="00000000" w:rsidRDefault="00000000" w:rsidRPr="00000000" w14:paraId="0000017F">
      <w:pPr>
        <w:spacing w:line="240" w:lineRule="auto"/>
        <w:rPr/>
      </w:pPr>
      <w:r w:rsidDel="00000000" w:rsidR="00000000" w:rsidRPr="00000000">
        <w:rPr>
          <w:rtl w:val="0"/>
        </w:rPr>
        <w:t xml:space="preserve">import requests</w:t>
      </w:r>
    </w:p>
    <w:p w:rsidR="00000000" w:rsidDel="00000000" w:rsidP="00000000" w:rsidRDefault="00000000" w:rsidRPr="00000000" w14:paraId="00000180">
      <w:pPr>
        <w:spacing w:line="240" w:lineRule="auto"/>
        <w:rPr/>
      </w:pPr>
      <w:r w:rsidDel="00000000" w:rsidR="00000000" w:rsidRPr="00000000">
        <w:rPr>
          <w:rtl w:val="0"/>
        </w:rPr>
        <w:t xml:space="preserve">import pandas as pd</w:t>
      </w:r>
    </w:p>
    <w:p w:rsidR="00000000" w:rsidDel="00000000" w:rsidP="00000000" w:rsidRDefault="00000000" w:rsidRPr="00000000" w14:paraId="00000181">
      <w:pPr>
        <w:spacing w:line="240" w:lineRule="auto"/>
        <w:rPr/>
      </w:pPr>
      <w:r w:rsidDel="00000000" w:rsidR="00000000" w:rsidRPr="00000000">
        <w:rPr>
          <w:rtl w:val="0"/>
        </w:rPr>
        <w:t xml:space="preserve">from multiprocessing import Process, Manager, Lock</w:t>
      </w:r>
    </w:p>
    <w:p w:rsidR="00000000" w:rsidDel="00000000" w:rsidP="00000000" w:rsidRDefault="00000000" w:rsidRPr="00000000" w14:paraId="00000182">
      <w:pPr>
        <w:spacing w:line="240" w:lineRule="auto"/>
        <w:rPr/>
      </w:pPr>
      <w:r w:rsidDel="00000000" w:rsidR="00000000" w:rsidRPr="00000000">
        <w:rPr>
          <w:rtl w:val="0"/>
        </w:rPr>
        <w:t xml:space="preserve">from concurrent.futures import ThreadPoolExecutor</w:t>
      </w:r>
    </w:p>
    <w:p w:rsidR="00000000" w:rsidDel="00000000" w:rsidP="00000000" w:rsidRDefault="00000000" w:rsidRPr="00000000" w14:paraId="00000183">
      <w:pPr>
        <w:spacing w:line="240" w:lineRule="auto"/>
        <w:rPr/>
      </w:pPr>
      <w:r w:rsidDel="00000000" w:rsidR="00000000" w:rsidRPr="00000000">
        <w:rPr>
          <w:rtl w:val="0"/>
        </w:rPr>
        <w:t xml:space="preserve">from smart_open import open as smart_open</w:t>
      </w:r>
    </w:p>
    <w:p w:rsidR="00000000" w:rsidDel="00000000" w:rsidP="00000000" w:rsidRDefault="00000000" w:rsidRPr="00000000" w14:paraId="00000184">
      <w:pPr>
        <w:spacing w:line="240" w:lineRule="auto"/>
        <w:rPr/>
      </w:pPr>
      <w:r w:rsidDel="00000000" w:rsidR="00000000" w:rsidRPr="00000000">
        <w:rPr>
          <w:rtl w:val="0"/>
        </w:rPr>
        <w:t xml:space="preserve">from tqdm import tqdm</w:t>
      </w:r>
    </w:p>
    <w:p w:rsidR="00000000" w:rsidDel="00000000" w:rsidP="00000000" w:rsidRDefault="00000000" w:rsidRPr="00000000" w14:paraId="00000185">
      <w:pPr>
        <w:spacing w:line="240" w:lineRule="auto"/>
        <w:rPr/>
      </w:pPr>
      <w:r w:rsidDel="00000000" w:rsidR="00000000" w:rsidRPr="00000000">
        <w:rPr>
          <w:rtl w:val="0"/>
        </w:rPr>
        <w:t xml:space="preserve">from queue import Empty</w:t>
      </w:r>
    </w:p>
    <w:p w:rsidR="00000000" w:rsidDel="00000000" w:rsidP="00000000" w:rsidRDefault="00000000" w:rsidRPr="00000000" w14:paraId="00000186">
      <w:pPr>
        <w:spacing w:line="240" w:lineRule="auto"/>
        <w:rPr/>
      </w:pPr>
      <w:r w:rsidDel="00000000" w:rsidR="00000000" w:rsidRPr="00000000">
        <w:rPr>
          <w:rtl w:val="0"/>
        </w:rPr>
        <w:t xml:space="preserve">from threading import Thread</w:t>
      </w:r>
    </w:p>
    <w:p w:rsidR="00000000" w:rsidDel="00000000" w:rsidP="00000000" w:rsidRDefault="00000000" w:rsidRPr="00000000" w14:paraId="00000187">
      <w:pPr>
        <w:spacing w:line="240" w:lineRule="auto"/>
        <w:rPr/>
      </w:pPr>
      <w:r w:rsidDel="00000000" w:rsidR="00000000" w:rsidRPr="00000000">
        <w:rPr>
          <w:rtl w:val="0"/>
        </w:rPr>
        <w:t xml:space="preserve">from pymongo import MongoClient, ASCENDING</w:t>
      </w:r>
    </w:p>
    <w:p w:rsidR="00000000" w:rsidDel="00000000" w:rsidP="00000000" w:rsidRDefault="00000000" w:rsidRPr="00000000" w14:paraId="00000188">
      <w:pPr>
        <w:spacing w:line="240" w:lineRule="auto"/>
        <w:rPr/>
      </w:pPr>
      <w:r w:rsidDel="00000000" w:rsidR="00000000" w:rsidRPr="00000000">
        <w:rPr>
          <w:rtl w:val="0"/>
        </w:rPr>
        <w:t xml:space="preserve">import logging</w:t>
      </w:r>
    </w:p>
    <w:p w:rsidR="00000000" w:rsidDel="00000000" w:rsidP="00000000" w:rsidRDefault="00000000" w:rsidRPr="00000000" w14:paraId="00000189">
      <w:pPr>
        <w:spacing w:line="240" w:lineRule="auto"/>
        <w:rPr/>
      </w:pPr>
      <w:r w:rsidDel="00000000" w:rsidR="00000000" w:rsidRPr="00000000">
        <w:rPr>
          <w:rtl w:val="0"/>
        </w:rPr>
      </w:r>
    </w:p>
    <w:p w:rsidR="00000000" w:rsidDel="00000000" w:rsidP="00000000" w:rsidRDefault="00000000" w:rsidRPr="00000000" w14:paraId="0000018A">
      <w:pPr>
        <w:spacing w:line="240" w:lineRule="auto"/>
        <w:rPr/>
      </w:pPr>
      <w:r w:rsidDel="00000000" w:rsidR="00000000" w:rsidRPr="00000000">
        <w:rPr>
          <w:rtl w:val="0"/>
        </w:rPr>
        <w:t xml:space="preserve">logging.basicConfig(</w:t>
      </w:r>
    </w:p>
    <w:p w:rsidR="00000000" w:rsidDel="00000000" w:rsidP="00000000" w:rsidRDefault="00000000" w:rsidRPr="00000000" w14:paraId="0000018B">
      <w:pPr>
        <w:spacing w:line="240" w:lineRule="auto"/>
        <w:rPr/>
      </w:pPr>
      <w:r w:rsidDel="00000000" w:rsidR="00000000" w:rsidRPr="00000000">
        <w:rPr>
          <w:rtl w:val="0"/>
        </w:rPr>
        <w:t xml:space="preserve">    level=logging.INFO,</w:t>
      </w:r>
    </w:p>
    <w:p w:rsidR="00000000" w:rsidDel="00000000" w:rsidP="00000000" w:rsidRDefault="00000000" w:rsidRPr="00000000" w14:paraId="0000018C">
      <w:pPr>
        <w:spacing w:line="240" w:lineRule="auto"/>
        <w:rPr/>
      </w:pPr>
      <w:r w:rsidDel="00000000" w:rsidR="00000000" w:rsidRPr="00000000">
        <w:rPr>
          <w:rtl w:val="0"/>
        </w:rPr>
        <w:t xml:space="preserve">    format='%(asctime)s - %(processName)s - %(levelname)s - %(message)s'</w:t>
      </w:r>
    </w:p>
    <w:p w:rsidR="00000000" w:rsidDel="00000000" w:rsidP="00000000" w:rsidRDefault="00000000" w:rsidRPr="00000000" w14:paraId="0000018D">
      <w:pPr>
        <w:spacing w:line="240" w:lineRule="auto"/>
        <w:rPr/>
      </w:pPr>
      <w:r w:rsidDel="00000000" w:rsidR="00000000" w:rsidRPr="00000000">
        <w:rPr>
          <w:rtl w:val="0"/>
        </w:rPr>
        <w:t xml:space="preserv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MONGO_URI = "mongodb://localhost:27017/"</w:t>
      </w:r>
    </w:p>
    <w:p w:rsidR="00000000" w:rsidDel="00000000" w:rsidP="00000000" w:rsidRDefault="00000000" w:rsidRPr="00000000" w14:paraId="00000190">
      <w:pPr>
        <w:spacing w:line="240" w:lineRule="auto"/>
        <w:rPr/>
      </w:pPr>
      <w:r w:rsidDel="00000000" w:rsidR="00000000" w:rsidRPr="00000000">
        <w:rPr>
          <w:rtl w:val="0"/>
        </w:rPr>
        <w:t xml:space="preserve">MAX_THREADS_PER_PROCESS = 2</w:t>
      </w:r>
    </w:p>
    <w:p w:rsidR="00000000" w:rsidDel="00000000" w:rsidP="00000000" w:rsidRDefault="00000000" w:rsidRPr="00000000" w14:paraId="00000191">
      <w:pPr>
        <w:spacing w:line="240" w:lineRule="auto"/>
        <w:rPr/>
      </w:pPr>
      <w:r w:rsidDel="00000000" w:rsidR="00000000" w:rsidRPr="00000000">
        <w:rPr>
          <w:rtl w:val="0"/>
        </w:rPr>
        <w:t xml:space="preserve">NODE_LIST = ['laptop0', 'laptop1', 'laptop2']</w:t>
      </w:r>
    </w:p>
    <w:p w:rsidR="00000000" w:rsidDel="00000000" w:rsidP="00000000" w:rsidRDefault="00000000" w:rsidRPr="00000000" w14:paraId="00000192">
      <w:pPr>
        <w:spacing w:line="240" w:lineRule="auto"/>
        <w:rPr/>
      </w:pPr>
      <w:r w:rsidDel="00000000" w:rsidR="00000000" w:rsidRPr="00000000">
        <w:rPr>
          <w:rtl w:val="0"/>
        </w:rPr>
        <w:t xml:space="preserve">MASTER_NODE = 'laptop0'</w:t>
      </w:r>
    </w:p>
    <w:p w:rsidR="00000000" w:rsidDel="00000000" w:rsidP="00000000" w:rsidRDefault="00000000" w:rsidRPr="00000000" w14:paraId="00000193">
      <w:pPr>
        <w:spacing w:line="240" w:lineRule="auto"/>
        <w:rPr/>
      </w:pPr>
      <w:r w:rsidDel="00000000" w:rsidR="00000000" w:rsidRPr="00000000">
        <w:rPr>
          <w:rtl w:val="0"/>
        </w:rPr>
      </w:r>
    </w:p>
    <w:p w:rsidR="00000000" w:rsidDel="00000000" w:rsidP="00000000" w:rsidRDefault="00000000" w:rsidRPr="00000000" w14:paraId="00000194">
      <w:pPr>
        <w:spacing w:line="240" w:lineRule="auto"/>
        <w:rPr/>
      </w:pPr>
      <w:r w:rsidDel="00000000" w:rsidR="00000000" w:rsidRPr="00000000">
        <w:rPr>
          <w:rtl w:val="0"/>
        </w:rPr>
        <w:t xml:space="preserve">def get_hostname():</w:t>
      </w:r>
    </w:p>
    <w:p w:rsidR="00000000" w:rsidDel="00000000" w:rsidP="00000000" w:rsidRDefault="00000000" w:rsidRPr="00000000" w14:paraId="00000195">
      <w:pPr>
        <w:spacing w:line="240" w:lineRule="auto"/>
        <w:rPr/>
      </w:pPr>
      <w:r w:rsidDel="00000000" w:rsidR="00000000" w:rsidRPr="00000000">
        <w:rPr>
          <w:rtl w:val="0"/>
        </w:rPr>
        <w:t xml:space="preserve">    return socket.gethostname()</w:t>
      </w:r>
    </w:p>
    <w:p w:rsidR="00000000" w:rsidDel="00000000" w:rsidP="00000000" w:rsidRDefault="00000000" w:rsidRPr="00000000" w14:paraId="00000196">
      <w:pPr>
        <w:spacing w:line="240" w:lineRule="auto"/>
        <w:rPr/>
      </w:pPr>
      <w:r w:rsidDel="00000000" w:rsidR="00000000" w:rsidRPr="00000000">
        <w:rPr>
          <w:rtl w:val="0"/>
        </w:rPr>
      </w:r>
    </w:p>
    <w:p w:rsidR="00000000" w:rsidDel="00000000" w:rsidP="00000000" w:rsidRDefault="00000000" w:rsidRPr="00000000" w14:paraId="00000197">
      <w:pPr>
        <w:spacing w:line="240" w:lineRule="auto"/>
        <w:rPr/>
      </w:pPr>
      <w:r w:rsidDel="00000000" w:rsidR="00000000" w:rsidRPr="00000000">
        <w:rPr>
          <w:rtl w:val="0"/>
        </w:rPr>
        <w:t xml:space="preserve">def is_master_node():</w:t>
      </w:r>
    </w:p>
    <w:p w:rsidR="00000000" w:rsidDel="00000000" w:rsidP="00000000" w:rsidRDefault="00000000" w:rsidRPr="00000000" w14:paraId="00000198">
      <w:pPr>
        <w:spacing w:line="240" w:lineRule="auto"/>
        <w:rPr/>
      </w:pPr>
      <w:r w:rsidDel="00000000" w:rsidR="00000000" w:rsidRPr="00000000">
        <w:rPr>
          <w:rtl w:val="0"/>
        </w:rPr>
        <w:t xml:space="preserve">    return get_hostname() == MASTER_NODE</w:t>
      </w:r>
    </w:p>
    <w:p w:rsidR="00000000" w:rsidDel="00000000" w:rsidP="00000000" w:rsidRDefault="00000000" w:rsidRPr="00000000" w14:paraId="00000199">
      <w:pPr>
        <w:spacing w:line="240" w:lineRule="auto"/>
        <w:rPr/>
      </w:pPr>
      <w:r w:rsidDel="00000000" w:rsidR="00000000" w:rsidRPr="00000000">
        <w:rPr>
          <w:rtl w:val="0"/>
        </w:rPr>
      </w:r>
    </w:p>
    <w:p w:rsidR="00000000" w:rsidDel="00000000" w:rsidP="00000000" w:rsidRDefault="00000000" w:rsidRPr="00000000" w14:paraId="0000019A">
      <w:pPr>
        <w:spacing w:line="240" w:lineRule="auto"/>
        <w:rPr/>
      </w:pPr>
      <w:r w:rsidDel="00000000" w:rsidR="00000000" w:rsidRPr="00000000">
        <w:rPr>
          <w:rtl w:val="0"/>
        </w:rPr>
        <w:t xml:space="preserve">def initialize_databases():</w:t>
      </w:r>
    </w:p>
    <w:p w:rsidR="00000000" w:rsidDel="00000000" w:rsidP="00000000" w:rsidRDefault="00000000" w:rsidRPr="00000000" w14:paraId="0000019B">
      <w:pPr>
        <w:spacing w:line="240" w:lineRule="auto"/>
        <w:rPr/>
      </w:pPr>
      <w:r w:rsidDel="00000000" w:rsidR="00000000" w:rsidRPr="00000000">
        <w:rPr>
          <w:rtl w:val="0"/>
        </w:rPr>
        <w:t xml:space="preserve">    client = MongoClient(MONGO_URI)</w:t>
      </w:r>
    </w:p>
    <w:p w:rsidR="00000000" w:rsidDel="00000000" w:rsidP="00000000" w:rsidRDefault="00000000" w:rsidRPr="00000000" w14:paraId="0000019C">
      <w:pPr>
        <w:spacing w:line="240" w:lineRule="auto"/>
        <w:rPr/>
      </w:pPr>
      <w:r w:rsidDel="00000000" w:rsidR="00000000" w:rsidRPr="00000000">
        <w:rPr>
          <w:rtl w:val="0"/>
        </w:rPr>
        <w:t xml:space="preserve">    for fid in range(11, 37):</w:t>
      </w:r>
    </w:p>
    <w:p w:rsidR="00000000" w:rsidDel="00000000" w:rsidP="00000000" w:rsidRDefault="00000000" w:rsidRPr="00000000" w14:paraId="0000019D">
      <w:pPr>
        <w:spacing w:line="240" w:lineRule="auto"/>
        <w:rPr/>
      </w:pPr>
      <w:r w:rsidDel="00000000" w:rsidR="00000000" w:rsidRPr="00000000">
        <w:rPr>
          <w:rtl w:val="0"/>
        </w:rPr>
        <w:t xml:space="preserve">        db = client[f'field_{fid}']</w:t>
      </w:r>
    </w:p>
    <w:p w:rsidR="00000000" w:rsidDel="00000000" w:rsidP="00000000" w:rsidRDefault="00000000" w:rsidRPr="00000000" w14:paraId="0000019E">
      <w:pPr>
        <w:spacing w:line="240" w:lineRule="auto"/>
        <w:rPr/>
      </w:pPr>
      <w:r w:rsidDel="00000000" w:rsidR="00000000" w:rsidRPr="00000000">
        <w:rPr>
          <w:rtl w:val="0"/>
        </w:rPr>
        <w:t xml:space="preserve">        collection = db['sources']</w:t>
      </w:r>
    </w:p>
    <w:p w:rsidR="00000000" w:rsidDel="00000000" w:rsidP="00000000" w:rsidRDefault="00000000" w:rsidRPr="00000000" w14:paraId="0000019F">
      <w:pPr>
        <w:spacing w:line="240" w:lineRule="auto"/>
        <w:rPr/>
      </w:pPr>
      <w:r w:rsidDel="00000000" w:rsidR="00000000" w:rsidRPr="00000000">
        <w:rPr>
          <w:rtl w:val="0"/>
        </w:rPr>
        <w:t xml:space="preserve">        collection.create_index([("openalex_id", ASCENDING)], unique=True)</w:t>
      </w:r>
    </w:p>
    <w:p w:rsidR="00000000" w:rsidDel="00000000" w:rsidP="00000000" w:rsidRDefault="00000000" w:rsidRPr="00000000" w14:paraId="000001A0">
      <w:pPr>
        <w:spacing w:line="240" w:lineRule="auto"/>
        <w:rPr/>
      </w:pPr>
      <w:r w:rsidDel="00000000" w:rsidR="00000000" w:rsidRPr="00000000">
        <w:rPr>
          <w:rtl w:val="0"/>
        </w:rPr>
        <w:t xml:space="preserve">        collection.create_index([("doi", ASCENDING)])</w:t>
      </w:r>
    </w:p>
    <w:p w:rsidR="00000000" w:rsidDel="00000000" w:rsidP="00000000" w:rsidRDefault="00000000" w:rsidRPr="00000000" w14:paraId="000001A1">
      <w:pPr>
        <w:spacing w:line="240" w:lineRule="auto"/>
        <w:rPr/>
      </w:pPr>
      <w:r w:rsidDel="00000000" w:rsidR="00000000" w:rsidRPr="00000000">
        <w:rPr>
          <w:rtl w:val="0"/>
        </w:rPr>
        <w:t xml:space="preserve">        logging.info(f"Initialized database and indexes for field_{fid}")</w:t>
      </w:r>
    </w:p>
    <w:p w:rsidR="00000000" w:rsidDel="00000000" w:rsidP="00000000" w:rsidRDefault="00000000" w:rsidRPr="00000000" w14:paraId="000001A2">
      <w:pPr>
        <w:spacing w:line="240" w:lineRule="auto"/>
        <w:rPr/>
      </w:pPr>
      <w:r w:rsidDel="00000000" w:rsidR="00000000" w:rsidRPr="00000000">
        <w:rPr>
          <w:rtl w:val="0"/>
        </w:rPr>
        <w:t xml:space="preserve">    client.close()</w:t>
      </w:r>
    </w:p>
    <w:p w:rsidR="00000000" w:rsidDel="00000000" w:rsidP="00000000" w:rsidRDefault="00000000" w:rsidRPr="00000000" w14:paraId="000001A3">
      <w:pPr>
        <w:spacing w:line="240" w:lineRule="auto"/>
        <w:rPr/>
      </w:pPr>
      <w:r w:rsidDel="00000000" w:rsidR="00000000" w:rsidRPr="00000000">
        <w:rPr>
          <w:rtl w:val="0"/>
        </w:rPr>
      </w:r>
    </w:p>
    <w:p w:rsidR="00000000" w:rsidDel="00000000" w:rsidP="00000000" w:rsidRDefault="00000000" w:rsidRPr="00000000" w14:paraId="000001A4">
      <w:pPr>
        <w:spacing w:line="240" w:lineRule="auto"/>
        <w:rPr/>
      </w:pPr>
      <w:r w:rsidDel="00000000" w:rsidR="00000000" w:rsidRPr="00000000">
        <w:rPr>
          <w:rtl w:val="0"/>
        </w:rPr>
        <w:t xml:space="preserve">def _recover_abstract(inverted_index):</w:t>
      </w:r>
    </w:p>
    <w:p w:rsidR="00000000" w:rsidDel="00000000" w:rsidP="00000000" w:rsidRDefault="00000000" w:rsidRPr="00000000" w14:paraId="000001A5">
      <w:pPr>
        <w:spacing w:line="240" w:lineRule="auto"/>
        <w:rPr/>
      </w:pPr>
      <w:r w:rsidDel="00000000" w:rsidR="00000000" w:rsidRPr="00000000">
        <w:rPr>
          <w:rtl w:val="0"/>
        </w:rPr>
        <w:t xml:space="preserve">    if not inverted_index or not isinstance(inverted_index, dict):</w:t>
      </w:r>
    </w:p>
    <w:p w:rsidR="00000000" w:rsidDel="00000000" w:rsidP="00000000" w:rsidRDefault="00000000" w:rsidRPr="00000000" w14:paraId="000001A6">
      <w:pPr>
        <w:spacing w:line="240" w:lineRule="auto"/>
        <w:rPr/>
      </w:pPr>
      <w:r w:rsidDel="00000000" w:rsidR="00000000" w:rsidRPr="00000000">
        <w:rPr>
          <w:rtl w:val="0"/>
        </w:rPr>
        <w:t xml:space="preserve">        return ""</w:t>
      </w:r>
    </w:p>
    <w:p w:rsidR="00000000" w:rsidDel="00000000" w:rsidP="00000000" w:rsidRDefault="00000000" w:rsidRPr="00000000" w14:paraId="000001A7">
      <w:pPr>
        <w:spacing w:line="240" w:lineRule="auto"/>
        <w:rPr/>
      </w:pPr>
      <w:r w:rsidDel="00000000" w:rsidR="00000000" w:rsidRPr="00000000">
        <w:rPr>
          <w:rtl w:val="0"/>
        </w:rPr>
        <w:t xml:space="preserve">    abstract = [''] * (max(max(v) for v in inverted_index.values()) + 1)</w:t>
      </w:r>
    </w:p>
    <w:p w:rsidR="00000000" w:rsidDel="00000000" w:rsidP="00000000" w:rsidRDefault="00000000" w:rsidRPr="00000000" w14:paraId="000001A8">
      <w:pPr>
        <w:spacing w:line="240" w:lineRule="auto"/>
        <w:rPr/>
      </w:pPr>
      <w:r w:rsidDel="00000000" w:rsidR="00000000" w:rsidRPr="00000000">
        <w:rPr>
          <w:rtl w:val="0"/>
        </w:rPr>
        <w:t xml:space="preserve">    for word, positions in inverted_index.items():</w:t>
      </w:r>
    </w:p>
    <w:p w:rsidR="00000000" w:rsidDel="00000000" w:rsidP="00000000" w:rsidRDefault="00000000" w:rsidRPr="00000000" w14:paraId="000001A9">
      <w:pPr>
        <w:spacing w:line="240" w:lineRule="auto"/>
        <w:rPr/>
      </w:pPr>
      <w:r w:rsidDel="00000000" w:rsidR="00000000" w:rsidRPr="00000000">
        <w:rPr>
          <w:rtl w:val="0"/>
        </w:rPr>
        <w:t xml:space="preserve">        for pos in positions:</w:t>
      </w:r>
    </w:p>
    <w:p w:rsidR="00000000" w:rsidDel="00000000" w:rsidP="00000000" w:rsidRDefault="00000000" w:rsidRPr="00000000" w14:paraId="000001AA">
      <w:pPr>
        <w:spacing w:line="240" w:lineRule="auto"/>
        <w:rPr/>
      </w:pPr>
      <w:r w:rsidDel="00000000" w:rsidR="00000000" w:rsidRPr="00000000">
        <w:rPr>
          <w:rtl w:val="0"/>
        </w:rPr>
        <w:t xml:space="preserve">            abstract[pos] = word</w:t>
      </w:r>
    </w:p>
    <w:p w:rsidR="00000000" w:rsidDel="00000000" w:rsidP="00000000" w:rsidRDefault="00000000" w:rsidRPr="00000000" w14:paraId="000001AB">
      <w:pPr>
        <w:spacing w:line="240" w:lineRule="auto"/>
        <w:rPr/>
      </w:pPr>
      <w:r w:rsidDel="00000000" w:rsidR="00000000" w:rsidRPr="00000000">
        <w:rPr>
          <w:rtl w:val="0"/>
        </w:rPr>
        <w:t xml:space="preserve">    return ' '.join(abstract).strip()</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def _build_document(row):</w:t>
      </w:r>
    </w:p>
    <w:p w:rsidR="00000000" w:rsidDel="00000000" w:rsidP="00000000" w:rsidRDefault="00000000" w:rsidRPr="00000000" w14:paraId="000001AE">
      <w:pPr>
        <w:spacing w:line="240" w:lineRule="auto"/>
        <w:rPr/>
      </w:pPr>
      <w:r w:rsidDel="00000000" w:rsidR="00000000" w:rsidRPr="00000000">
        <w:rPr>
          <w:rtl w:val="0"/>
        </w:rPr>
        <w:t xml:space="preserve">    title = (row.get('title') or '').strip()</w:t>
      </w:r>
    </w:p>
    <w:p w:rsidR="00000000" w:rsidDel="00000000" w:rsidP="00000000" w:rsidRDefault="00000000" w:rsidRPr="00000000" w14:paraId="000001AF">
      <w:pPr>
        <w:spacing w:line="240" w:lineRule="auto"/>
        <w:rPr/>
      </w:pPr>
      <w:r w:rsidDel="00000000" w:rsidR="00000000" w:rsidRPr="00000000">
        <w:rPr>
          <w:rtl w:val="0"/>
        </w:rPr>
        <w:t xml:space="preserve">    abstract = _recover_abstract(row.get('abstract_inverted_index'))</w:t>
      </w:r>
    </w:p>
    <w:p w:rsidR="00000000" w:rsidDel="00000000" w:rsidP="00000000" w:rsidRDefault="00000000" w:rsidRPr="00000000" w14:paraId="000001B0">
      <w:pPr>
        <w:spacing w:line="240" w:lineRule="auto"/>
        <w:rPr/>
      </w:pPr>
      <w:r w:rsidDel="00000000" w:rsidR="00000000" w:rsidRPr="00000000">
        <w:rPr>
          <w:rtl w:val="0"/>
        </w:rPr>
        <w:t xml:space="preserve">    return title, abstract</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def process_row(row, mongo_client):</w:t>
      </w:r>
    </w:p>
    <w:p w:rsidR="00000000" w:rsidDel="00000000" w:rsidP="00000000" w:rsidRDefault="00000000" w:rsidRPr="00000000" w14:paraId="000001B3">
      <w:pPr>
        <w:spacing w:line="240" w:lineRule="auto"/>
        <w:rPr/>
      </w:pPr>
      <w:r w:rsidDel="00000000" w:rsidR="00000000" w:rsidRPr="00000000">
        <w:rPr>
          <w:rtl w:val="0"/>
        </w:rPr>
        <w:t xml:space="preserve">    idx = row['id']</w:t>
      </w:r>
    </w:p>
    <w:p w:rsidR="00000000" w:rsidDel="00000000" w:rsidP="00000000" w:rsidRDefault="00000000" w:rsidRPr="00000000" w14:paraId="000001B4">
      <w:pPr>
        <w:spacing w:line="240" w:lineRule="auto"/>
        <w:rPr/>
      </w:pPr>
      <w:r w:rsidDel="00000000" w:rsidR="00000000" w:rsidRPr="00000000">
        <w:rPr>
          <w:rtl w:val="0"/>
        </w:rPr>
        <w:t xml:space="preserve">    title, abstract = _build_document(row)</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    if not abstract or row.get('language') != 'en':</w:t>
      </w:r>
    </w:p>
    <w:p w:rsidR="00000000" w:rsidDel="00000000" w:rsidP="00000000" w:rsidRDefault="00000000" w:rsidRPr="00000000" w14:paraId="000001B7">
      <w:pPr>
        <w:spacing w:line="240" w:lineRule="auto"/>
        <w:rPr/>
      </w:pPr>
      <w:r w:rsidDel="00000000" w:rsidR="00000000" w:rsidRPr="00000000">
        <w:rPr>
          <w:rtl w:val="0"/>
        </w:rPr>
        <w:t xml:space="preserve">        return</w:t>
      </w:r>
    </w:p>
    <w:p w:rsidR="00000000" w:rsidDel="00000000" w:rsidP="00000000" w:rsidRDefault="00000000" w:rsidRPr="00000000" w14:paraId="000001B8">
      <w:pPr>
        <w:spacing w:line="240" w:lineRule="auto"/>
        <w:rPr/>
      </w:pPr>
      <w:r w:rsidDel="00000000" w:rsidR="00000000" w:rsidRPr="00000000">
        <w:rPr>
          <w:rtl w:val="0"/>
        </w:rPr>
      </w:r>
    </w:p>
    <w:p w:rsidR="00000000" w:rsidDel="00000000" w:rsidP="00000000" w:rsidRDefault="00000000" w:rsidRPr="00000000" w14:paraId="000001B9">
      <w:pPr>
        <w:spacing w:line="240" w:lineRule="auto"/>
        <w:rPr/>
      </w:pPr>
      <w:r w:rsidDel="00000000" w:rsidR="00000000" w:rsidRPr="00000000">
        <w:rPr>
          <w:rtl w:val="0"/>
        </w:rPr>
        <w:t xml:space="preserve">    authors = [</w:t>
      </w:r>
    </w:p>
    <w:p w:rsidR="00000000" w:rsidDel="00000000" w:rsidP="00000000" w:rsidRDefault="00000000" w:rsidRPr="00000000" w14:paraId="000001BA">
      <w:pPr>
        <w:spacing w:line="240" w:lineRule="auto"/>
        <w:rPr/>
      </w:pPr>
      <w:r w:rsidDel="00000000" w:rsidR="00000000" w:rsidRPr="00000000">
        <w:rPr>
          <w:rtl w:val="0"/>
        </w:rPr>
        <w:t xml:space="preserve">        a['author']['display_name'] for a in row.get('authorships', [])</w:t>
      </w:r>
    </w:p>
    <w:p w:rsidR="00000000" w:rsidDel="00000000" w:rsidP="00000000" w:rsidRDefault="00000000" w:rsidRPr="00000000" w14:paraId="000001BB">
      <w:pPr>
        <w:spacing w:line="240" w:lineRule="auto"/>
        <w:rPr/>
      </w:pPr>
      <w:r w:rsidDel="00000000" w:rsidR="00000000" w:rsidRPr="00000000">
        <w:rPr>
          <w:rtl w:val="0"/>
        </w:rPr>
        <w:t xml:space="preserve">        if 'author' in a and 'display_name' in a['author']</w:t>
      </w:r>
    </w:p>
    <w:p w:rsidR="00000000" w:rsidDel="00000000" w:rsidP="00000000" w:rsidRDefault="00000000" w:rsidRPr="00000000" w14:paraId="000001BC">
      <w:pPr>
        <w:spacing w:line="240" w:lineRule="auto"/>
        <w:rPr/>
      </w:pPr>
      <w:r w:rsidDel="00000000" w:rsidR="00000000" w:rsidRPr="00000000">
        <w:rPr>
          <w:rtl w:val="0"/>
        </w:rPr>
        <w:t xml:space="preserve">    ] or None</w:t>
      </w:r>
    </w:p>
    <w:p w:rsidR="00000000" w:rsidDel="00000000" w:rsidP="00000000" w:rsidRDefault="00000000" w:rsidRPr="00000000" w14:paraId="000001BD">
      <w:pPr>
        <w:spacing w:line="240" w:lineRule="auto"/>
        <w:rPr/>
      </w:pPr>
      <w:r w:rsidDel="00000000" w:rsidR="00000000" w:rsidRPr="00000000">
        <w:rPr>
          <w:rtl w:val="0"/>
        </w:rPr>
        <w:t xml:space="preserve">    pub_year = row.get('publication_year')</w:t>
      </w:r>
    </w:p>
    <w:p w:rsidR="00000000" w:rsidDel="00000000" w:rsidP="00000000" w:rsidRDefault="00000000" w:rsidRPr="00000000" w14:paraId="000001BE">
      <w:pPr>
        <w:spacing w:line="240" w:lineRule="auto"/>
        <w:rPr/>
      </w:pPr>
      <w:r w:rsidDel="00000000" w:rsidR="00000000" w:rsidRPr="00000000">
        <w:rPr>
          <w:rtl w:val="0"/>
        </w:rPr>
        <w:t xml:space="preserve">    doi = row.get('doi')</w:t>
      </w:r>
    </w:p>
    <w:p w:rsidR="00000000" w:rsidDel="00000000" w:rsidP="00000000" w:rsidRDefault="00000000" w:rsidRPr="00000000" w14:paraId="000001BF">
      <w:pPr>
        <w:spacing w:line="240" w:lineRule="auto"/>
        <w:rPr/>
      </w:pPr>
      <w:r w:rsidDel="00000000" w:rsidR="00000000" w:rsidRPr="00000000">
        <w:rPr>
          <w:rtl w:val="0"/>
        </w:rPr>
        <w:t xml:space="preserve">    pdf_url = (row.get('primary_location') or {}).get('pdf_url')</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    document = {</w:t>
      </w:r>
    </w:p>
    <w:p w:rsidR="00000000" w:rsidDel="00000000" w:rsidP="00000000" w:rsidRDefault="00000000" w:rsidRPr="00000000" w14:paraId="000001C2">
      <w:pPr>
        <w:spacing w:line="240" w:lineRule="auto"/>
        <w:rPr/>
      </w:pPr>
      <w:r w:rsidDel="00000000" w:rsidR="00000000" w:rsidRPr="00000000">
        <w:rPr>
          <w:rtl w:val="0"/>
        </w:rPr>
        <w:t xml:space="preserve">        "openalex_id": idx,</w:t>
      </w:r>
    </w:p>
    <w:p w:rsidR="00000000" w:rsidDel="00000000" w:rsidP="00000000" w:rsidRDefault="00000000" w:rsidRPr="00000000" w14:paraId="000001C3">
      <w:pPr>
        <w:spacing w:line="240" w:lineRule="auto"/>
        <w:rPr/>
      </w:pPr>
      <w:r w:rsidDel="00000000" w:rsidR="00000000" w:rsidRPr="00000000">
        <w:rPr>
          <w:rtl w:val="0"/>
        </w:rPr>
        <w:t xml:space="preserve">        "title": title,</w:t>
      </w:r>
    </w:p>
    <w:p w:rsidR="00000000" w:rsidDel="00000000" w:rsidP="00000000" w:rsidRDefault="00000000" w:rsidRPr="00000000" w14:paraId="000001C4">
      <w:pPr>
        <w:spacing w:line="240" w:lineRule="auto"/>
        <w:rPr/>
      </w:pPr>
      <w:r w:rsidDel="00000000" w:rsidR="00000000" w:rsidRPr="00000000">
        <w:rPr>
          <w:rtl w:val="0"/>
        </w:rPr>
        <w:t xml:space="preserve">        "abstract": abstract,</w:t>
      </w:r>
    </w:p>
    <w:p w:rsidR="00000000" w:rsidDel="00000000" w:rsidP="00000000" w:rsidRDefault="00000000" w:rsidRPr="00000000" w14:paraId="000001C5">
      <w:pPr>
        <w:spacing w:line="240" w:lineRule="auto"/>
        <w:rPr/>
      </w:pPr>
      <w:r w:rsidDel="00000000" w:rsidR="00000000" w:rsidRPr="00000000">
        <w:rPr>
          <w:rtl w:val="0"/>
        </w:rPr>
        <w:t xml:space="preserve">        "authors": authors,</w:t>
      </w:r>
    </w:p>
    <w:p w:rsidR="00000000" w:rsidDel="00000000" w:rsidP="00000000" w:rsidRDefault="00000000" w:rsidRPr="00000000" w14:paraId="000001C6">
      <w:pPr>
        <w:spacing w:line="240" w:lineRule="auto"/>
        <w:rPr/>
      </w:pPr>
      <w:r w:rsidDel="00000000" w:rsidR="00000000" w:rsidRPr="00000000">
        <w:rPr>
          <w:rtl w:val="0"/>
        </w:rPr>
        <w:t xml:space="preserve">        "publication_year": pub_year,</w:t>
      </w:r>
    </w:p>
    <w:p w:rsidR="00000000" w:rsidDel="00000000" w:rsidP="00000000" w:rsidRDefault="00000000" w:rsidRPr="00000000" w14:paraId="000001C7">
      <w:pPr>
        <w:spacing w:line="240" w:lineRule="auto"/>
        <w:rPr/>
      </w:pPr>
      <w:r w:rsidDel="00000000" w:rsidR="00000000" w:rsidRPr="00000000">
        <w:rPr>
          <w:rtl w:val="0"/>
        </w:rPr>
        <w:t xml:space="preserve">        "doi": doi,</w:t>
      </w:r>
    </w:p>
    <w:p w:rsidR="00000000" w:rsidDel="00000000" w:rsidP="00000000" w:rsidRDefault="00000000" w:rsidRPr="00000000" w14:paraId="000001C8">
      <w:pPr>
        <w:spacing w:line="240" w:lineRule="auto"/>
        <w:rPr/>
      </w:pPr>
      <w:r w:rsidDel="00000000" w:rsidR="00000000" w:rsidRPr="00000000">
        <w:rPr>
          <w:rtl w:val="0"/>
        </w:rPr>
        <w:t xml:space="preserve">        "pdf_url": pdf_url,</w:t>
      </w:r>
    </w:p>
    <w:p w:rsidR="00000000" w:rsidDel="00000000" w:rsidP="00000000" w:rsidRDefault="00000000" w:rsidRPr="00000000" w14:paraId="000001C9">
      <w:pPr>
        <w:spacing w:line="240" w:lineRule="auto"/>
        <w:rPr/>
      </w:pPr>
      <w:r w:rsidDel="00000000" w:rsidR="00000000" w:rsidRPr="00000000">
        <w:rPr>
          <w:rtl w:val="0"/>
        </w:rPr>
        <w:t xml:space="preserve">        "Question": None,</w:t>
      </w:r>
    </w:p>
    <w:p w:rsidR="00000000" w:rsidDel="00000000" w:rsidP="00000000" w:rsidRDefault="00000000" w:rsidRPr="00000000" w14:paraId="000001CA">
      <w:pPr>
        <w:spacing w:line="240" w:lineRule="auto"/>
        <w:rPr/>
      </w:pPr>
      <w:r w:rsidDel="00000000" w:rsidR="00000000" w:rsidRPr="00000000">
        <w:rPr>
          <w:rtl w:val="0"/>
        </w:rPr>
        <w:t xml:space="preserve">        "Answer": None</w:t>
      </w:r>
    </w:p>
    <w:p w:rsidR="00000000" w:rsidDel="00000000" w:rsidP="00000000" w:rsidRDefault="00000000" w:rsidRPr="00000000" w14:paraId="000001CB">
      <w:pPr>
        <w:spacing w:line="240" w:lineRule="auto"/>
        <w:rPr/>
      </w:pPr>
      <w:r w:rsidDel="00000000" w:rsidR="00000000" w:rsidRPr="00000000">
        <w:rPr>
          <w:rtl w:val="0"/>
        </w:rPr>
        <w:t xml:space="preserve">    }</w:t>
      </w:r>
    </w:p>
    <w:p w:rsidR="00000000" w:rsidDel="00000000" w:rsidP="00000000" w:rsidRDefault="00000000" w:rsidRPr="00000000" w14:paraId="000001CC">
      <w:pPr>
        <w:spacing w:line="240" w:lineRule="auto"/>
        <w:rPr/>
      </w:pPr>
      <w:r w:rsidDel="00000000" w:rsidR="00000000" w:rsidRPr="00000000">
        <w:rPr>
          <w:rtl w:val="0"/>
        </w:rPr>
      </w:r>
    </w:p>
    <w:p w:rsidR="00000000" w:rsidDel="00000000" w:rsidP="00000000" w:rsidRDefault="00000000" w:rsidRPr="00000000" w14:paraId="000001CD">
      <w:pPr>
        <w:spacing w:line="240" w:lineRule="auto"/>
        <w:rPr/>
      </w:pPr>
      <w:r w:rsidDel="00000000" w:rsidR="00000000" w:rsidRPr="00000000">
        <w:rPr>
          <w:rtl w:val="0"/>
        </w:rPr>
        <w:t xml:space="preserve">    fields_inserted = set()</w:t>
      </w:r>
    </w:p>
    <w:p w:rsidR="00000000" w:rsidDel="00000000" w:rsidP="00000000" w:rsidRDefault="00000000" w:rsidRPr="00000000" w14:paraId="000001CE">
      <w:pPr>
        <w:spacing w:line="240" w:lineRule="auto"/>
        <w:rPr/>
      </w:pPr>
      <w:r w:rsidDel="00000000" w:rsidR="00000000" w:rsidRPr="00000000">
        <w:rPr>
          <w:rtl w:val="0"/>
        </w:rPr>
      </w:r>
    </w:p>
    <w:p w:rsidR="00000000" w:rsidDel="00000000" w:rsidP="00000000" w:rsidRDefault="00000000" w:rsidRPr="00000000" w14:paraId="000001CF">
      <w:pPr>
        <w:spacing w:line="240" w:lineRule="auto"/>
        <w:rPr/>
      </w:pPr>
      <w:r w:rsidDel="00000000" w:rsidR="00000000" w:rsidRPr="00000000">
        <w:rPr>
          <w:rtl w:val="0"/>
        </w:rPr>
        <w:t xml:space="preserve">    for topic in row.get('topics', []):</w:t>
      </w:r>
    </w:p>
    <w:p w:rsidR="00000000" w:rsidDel="00000000" w:rsidP="00000000" w:rsidRDefault="00000000" w:rsidRPr="00000000" w14:paraId="000001D0">
      <w:pPr>
        <w:spacing w:line="240" w:lineRule="auto"/>
        <w:rPr/>
      </w:pPr>
      <w:r w:rsidDel="00000000" w:rsidR="00000000" w:rsidRPr="00000000">
        <w:rPr>
          <w:rtl w:val="0"/>
        </w:rPr>
        <w:t xml:space="preserve">        fid = topic.get('field', {}).get('id')</w:t>
      </w:r>
    </w:p>
    <w:p w:rsidR="00000000" w:rsidDel="00000000" w:rsidP="00000000" w:rsidRDefault="00000000" w:rsidRPr="00000000" w14:paraId="000001D1">
      <w:pPr>
        <w:spacing w:line="240" w:lineRule="auto"/>
        <w:rPr/>
      </w:pPr>
      <w:r w:rsidDel="00000000" w:rsidR="00000000" w:rsidRPr="00000000">
        <w:rPr>
          <w:rtl w:val="0"/>
        </w:rPr>
        <w:t xml:space="preserve">        if isinstance(fid, str) and fid.startswith('https://openalex.org/fields/'):</w:t>
      </w:r>
    </w:p>
    <w:p w:rsidR="00000000" w:rsidDel="00000000" w:rsidP="00000000" w:rsidRDefault="00000000" w:rsidRPr="00000000" w14:paraId="000001D2">
      <w:pPr>
        <w:spacing w:line="240" w:lineRule="auto"/>
        <w:rPr/>
      </w:pPr>
      <w:r w:rsidDel="00000000" w:rsidR="00000000" w:rsidRPr="00000000">
        <w:rPr>
          <w:rtl w:val="0"/>
        </w:rPr>
        <w:t xml:space="preserve">            try:</w:t>
      </w:r>
    </w:p>
    <w:p w:rsidR="00000000" w:rsidDel="00000000" w:rsidP="00000000" w:rsidRDefault="00000000" w:rsidRPr="00000000" w14:paraId="000001D3">
      <w:pPr>
        <w:spacing w:line="240" w:lineRule="auto"/>
        <w:rPr/>
      </w:pPr>
      <w:r w:rsidDel="00000000" w:rsidR="00000000" w:rsidRPr="00000000">
        <w:rPr>
          <w:rtl w:val="0"/>
        </w:rPr>
        <w:t xml:space="preserve">                fid = int(fid.split('/')[-1])</w:t>
      </w:r>
    </w:p>
    <w:p w:rsidR="00000000" w:rsidDel="00000000" w:rsidP="00000000" w:rsidRDefault="00000000" w:rsidRPr="00000000" w14:paraId="000001D4">
      <w:pPr>
        <w:spacing w:line="240" w:lineRule="auto"/>
        <w:rPr/>
      </w:pPr>
      <w:r w:rsidDel="00000000" w:rsidR="00000000" w:rsidRPr="00000000">
        <w:rPr>
          <w:rtl w:val="0"/>
        </w:rPr>
        <w:t xml:space="preserve">            except:</w:t>
      </w:r>
    </w:p>
    <w:p w:rsidR="00000000" w:rsidDel="00000000" w:rsidP="00000000" w:rsidRDefault="00000000" w:rsidRPr="00000000" w14:paraId="000001D5">
      <w:pPr>
        <w:spacing w:line="240" w:lineRule="auto"/>
        <w:rPr/>
      </w:pPr>
      <w:r w:rsidDel="00000000" w:rsidR="00000000" w:rsidRPr="00000000">
        <w:rPr>
          <w:rtl w:val="0"/>
        </w:rPr>
        <w:t xml:space="preserve">                continue</w:t>
      </w:r>
    </w:p>
    <w:p w:rsidR="00000000" w:rsidDel="00000000" w:rsidP="00000000" w:rsidRDefault="00000000" w:rsidRPr="00000000" w14:paraId="000001D6">
      <w:pPr>
        <w:spacing w:line="240" w:lineRule="auto"/>
        <w:rPr/>
      </w:pPr>
      <w:r w:rsidDel="00000000" w:rsidR="00000000" w:rsidRPr="00000000">
        <w:rPr>
          <w:rtl w:val="0"/>
        </w:rPr>
        <w:t xml:space="preserve">        if isinstance(fid, int) and 11 &lt;= fid &lt;= 36 and fid not in fields_inserted:</w:t>
      </w:r>
    </w:p>
    <w:p w:rsidR="00000000" w:rsidDel="00000000" w:rsidP="00000000" w:rsidRDefault="00000000" w:rsidRPr="00000000" w14:paraId="000001D7">
      <w:pPr>
        <w:spacing w:line="240" w:lineRule="auto"/>
        <w:rPr/>
      </w:pPr>
      <w:r w:rsidDel="00000000" w:rsidR="00000000" w:rsidRPr="00000000">
        <w:rPr>
          <w:rtl w:val="0"/>
        </w:rPr>
        <w:t xml:space="preserve">            db = mongo_client[f'field_{fid}']</w:t>
      </w:r>
    </w:p>
    <w:p w:rsidR="00000000" w:rsidDel="00000000" w:rsidP="00000000" w:rsidRDefault="00000000" w:rsidRPr="00000000" w14:paraId="000001D8">
      <w:pPr>
        <w:spacing w:line="240" w:lineRule="auto"/>
        <w:rPr/>
      </w:pPr>
      <w:r w:rsidDel="00000000" w:rsidR="00000000" w:rsidRPr="00000000">
        <w:rPr>
          <w:rtl w:val="0"/>
        </w:rPr>
        <w:t xml:space="preserve">            collection = db['sources']</w:t>
      </w:r>
    </w:p>
    <w:p w:rsidR="00000000" w:rsidDel="00000000" w:rsidP="00000000" w:rsidRDefault="00000000" w:rsidRPr="00000000" w14:paraId="000001D9">
      <w:pPr>
        <w:spacing w:line="240" w:lineRule="auto"/>
        <w:rPr/>
      </w:pPr>
      <w:r w:rsidDel="00000000" w:rsidR="00000000" w:rsidRPr="00000000">
        <w:rPr>
          <w:rtl w:val="0"/>
        </w:rPr>
        <w:t xml:space="preserve">            collection.update_one(</w:t>
      </w:r>
    </w:p>
    <w:p w:rsidR="00000000" w:rsidDel="00000000" w:rsidP="00000000" w:rsidRDefault="00000000" w:rsidRPr="00000000" w14:paraId="000001DA">
      <w:pPr>
        <w:spacing w:line="240" w:lineRule="auto"/>
        <w:rPr/>
      </w:pPr>
      <w:r w:rsidDel="00000000" w:rsidR="00000000" w:rsidRPr="00000000">
        <w:rPr>
          <w:rtl w:val="0"/>
        </w:rPr>
        <w:t xml:space="preserve">                {"openalex_id": idx},</w:t>
      </w:r>
    </w:p>
    <w:p w:rsidR="00000000" w:rsidDel="00000000" w:rsidP="00000000" w:rsidRDefault="00000000" w:rsidRPr="00000000" w14:paraId="000001DB">
      <w:pPr>
        <w:spacing w:line="240" w:lineRule="auto"/>
        <w:rPr/>
      </w:pPr>
      <w:r w:rsidDel="00000000" w:rsidR="00000000" w:rsidRPr="00000000">
        <w:rPr>
          <w:rtl w:val="0"/>
        </w:rPr>
        <w:t xml:space="preserve">                {"$setOnInsert": document},</w:t>
      </w:r>
    </w:p>
    <w:p w:rsidR="00000000" w:rsidDel="00000000" w:rsidP="00000000" w:rsidRDefault="00000000" w:rsidRPr="00000000" w14:paraId="000001DC">
      <w:pPr>
        <w:spacing w:line="240" w:lineRule="auto"/>
        <w:rPr/>
      </w:pPr>
      <w:r w:rsidDel="00000000" w:rsidR="00000000" w:rsidRPr="00000000">
        <w:rPr>
          <w:rtl w:val="0"/>
        </w:rPr>
        <w:t xml:space="preserve">                upsert=True</w:t>
      </w:r>
    </w:p>
    <w:p w:rsidR="00000000" w:rsidDel="00000000" w:rsidP="00000000" w:rsidRDefault="00000000" w:rsidRPr="00000000" w14:paraId="000001DD">
      <w:pPr>
        <w:spacing w:line="240" w:lineRule="auto"/>
        <w:rPr/>
      </w:pPr>
      <w:r w:rsidDel="00000000" w:rsidR="00000000" w:rsidRPr="00000000">
        <w:rPr>
          <w:rtl w:val="0"/>
        </w:rPr>
        <w:t xml:space="preserve">            )</w:t>
      </w:r>
    </w:p>
    <w:p w:rsidR="00000000" w:rsidDel="00000000" w:rsidP="00000000" w:rsidRDefault="00000000" w:rsidRPr="00000000" w14:paraId="000001DE">
      <w:pPr>
        <w:spacing w:line="240" w:lineRule="auto"/>
        <w:rPr/>
      </w:pPr>
      <w:r w:rsidDel="00000000" w:rsidR="00000000" w:rsidRPr="00000000">
        <w:rPr>
          <w:rtl w:val="0"/>
        </w:rPr>
        <w:t xml:space="preserve">            fields_inserted.add(fid)</w:t>
      </w:r>
    </w:p>
    <w:p w:rsidR="00000000" w:rsidDel="00000000" w:rsidP="00000000" w:rsidRDefault="00000000" w:rsidRPr="00000000" w14:paraId="000001DF">
      <w:pPr>
        <w:spacing w:line="240" w:lineRule="auto"/>
        <w:rPr/>
      </w:pPr>
      <w:r w:rsidDel="00000000" w:rsidR="00000000" w:rsidRPr="00000000">
        <w:rPr>
          <w:rtl w:val="0"/>
        </w:rPr>
      </w:r>
    </w:p>
    <w:p w:rsidR="00000000" w:rsidDel="00000000" w:rsidP="00000000" w:rsidRDefault="00000000" w:rsidRPr="00000000" w14:paraId="000001E0">
      <w:pPr>
        <w:spacing w:line="240" w:lineRule="auto"/>
        <w:rPr/>
      </w:pPr>
      <w:r w:rsidDel="00000000" w:rsidR="00000000" w:rsidRPr="00000000">
        <w:rPr>
          <w:rtl w:val="0"/>
        </w:rPr>
        <w:t xml:space="preserve">def works_url_routine(i_task, url, counter, lock, progress_queue):</w:t>
      </w:r>
    </w:p>
    <w:p w:rsidR="00000000" w:rsidDel="00000000" w:rsidP="00000000" w:rsidRDefault="00000000" w:rsidRPr="00000000" w14:paraId="000001E1">
      <w:pPr>
        <w:spacing w:line="240" w:lineRule="auto"/>
        <w:rPr/>
      </w:pPr>
      <w:r w:rsidDel="00000000" w:rsidR="00000000" w:rsidRPr="00000000">
        <w:rPr>
          <w:rtl w:val="0"/>
        </w:rPr>
        <w:t xml:space="preserve">    logging.info(f"Task {i_task} started for URL: {url}")</w:t>
      </w:r>
    </w:p>
    <w:p w:rsidR="00000000" w:rsidDel="00000000" w:rsidP="00000000" w:rsidRDefault="00000000" w:rsidRPr="00000000" w14:paraId="000001E2">
      <w:pPr>
        <w:spacing w:line="240" w:lineRule="auto"/>
        <w:rPr/>
      </w:pPr>
      <w:r w:rsidDel="00000000" w:rsidR="00000000" w:rsidRPr="00000000">
        <w:rPr>
          <w:rtl w:val="0"/>
        </w:rPr>
        <w:t xml:space="preserve">    mongo_client = MongoClient(MONGO_URI)</w:t>
      </w:r>
    </w:p>
    <w:p w:rsidR="00000000" w:rsidDel="00000000" w:rsidP="00000000" w:rsidRDefault="00000000" w:rsidRPr="00000000" w14:paraId="000001E3">
      <w:pPr>
        <w:spacing w:line="240" w:lineRule="auto"/>
        <w:rPr/>
      </w:pPr>
      <w:r w:rsidDel="00000000" w:rsidR="00000000" w:rsidRPr="00000000">
        <w:rPr>
          <w:rtl w:val="0"/>
        </w:rPr>
      </w:r>
    </w:p>
    <w:p w:rsidR="00000000" w:rsidDel="00000000" w:rsidP="00000000" w:rsidRDefault="00000000" w:rsidRPr="00000000" w14:paraId="000001E4">
      <w:pPr>
        <w:spacing w:line="240" w:lineRule="auto"/>
        <w:rPr/>
      </w:pPr>
      <w:r w:rsidDel="00000000" w:rsidR="00000000" w:rsidRPr="00000000">
        <w:rPr>
          <w:rtl w:val="0"/>
        </w:rPr>
        <w:t xml:space="preserve">    try:</w:t>
      </w:r>
    </w:p>
    <w:p w:rsidR="00000000" w:rsidDel="00000000" w:rsidP="00000000" w:rsidRDefault="00000000" w:rsidRPr="00000000" w14:paraId="000001E5">
      <w:pPr>
        <w:spacing w:line="240" w:lineRule="auto"/>
        <w:rPr/>
      </w:pPr>
      <w:r w:rsidDel="00000000" w:rsidR="00000000" w:rsidRPr="00000000">
        <w:rPr>
          <w:rtl w:val="0"/>
        </w:rPr>
        <w:t xml:space="preserve">        chunks = pd.read_json(smart_open(url), lines=True, chunksize=8192)</w:t>
      </w:r>
    </w:p>
    <w:p w:rsidR="00000000" w:rsidDel="00000000" w:rsidP="00000000" w:rsidRDefault="00000000" w:rsidRPr="00000000" w14:paraId="000001E6">
      <w:pPr>
        <w:spacing w:line="240" w:lineRule="auto"/>
        <w:rPr/>
      </w:pPr>
      <w:r w:rsidDel="00000000" w:rsidR="00000000" w:rsidRPr="00000000">
        <w:rPr>
          <w:rtl w:val="0"/>
        </w:rPr>
        <w:t xml:space="preserve">        with ThreadPoolExecutor(max_workers=MAX_THREADS_PER_PROCESS) as executor:</w:t>
      </w:r>
    </w:p>
    <w:p w:rsidR="00000000" w:rsidDel="00000000" w:rsidP="00000000" w:rsidRDefault="00000000" w:rsidRPr="00000000" w14:paraId="000001E7">
      <w:pPr>
        <w:spacing w:line="240" w:lineRule="auto"/>
        <w:rPr/>
      </w:pPr>
      <w:r w:rsidDel="00000000" w:rsidR="00000000" w:rsidRPr="00000000">
        <w:rPr>
          <w:rtl w:val="0"/>
        </w:rPr>
        <w:t xml:space="preserve">            for chunk in chunks:</w:t>
      </w:r>
    </w:p>
    <w:p w:rsidR="00000000" w:rsidDel="00000000" w:rsidP="00000000" w:rsidRDefault="00000000" w:rsidRPr="00000000" w14:paraId="000001E8">
      <w:pPr>
        <w:spacing w:line="240" w:lineRule="auto"/>
        <w:rPr/>
      </w:pPr>
      <w:r w:rsidDel="00000000" w:rsidR="00000000" w:rsidRPr="00000000">
        <w:rPr>
          <w:rtl w:val="0"/>
        </w:rPr>
        <w:t xml:space="preserve">                if 'topics' not in chunk.columns:</w:t>
      </w:r>
    </w:p>
    <w:p w:rsidR="00000000" w:rsidDel="00000000" w:rsidP="00000000" w:rsidRDefault="00000000" w:rsidRPr="00000000" w14:paraId="000001E9">
      <w:pPr>
        <w:spacing w:line="240" w:lineRule="auto"/>
        <w:rPr/>
      </w:pPr>
      <w:r w:rsidDel="00000000" w:rsidR="00000000" w:rsidRPr="00000000">
        <w:rPr>
          <w:rtl w:val="0"/>
        </w:rPr>
        <w:t xml:space="preserve">                    continue</w:t>
      </w:r>
    </w:p>
    <w:p w:rsidR="00000000" w:rsidDel="00000000" w:rsidP="00000000" w:rsidRDefault="00000000" w:rsidRPr="00000000" w14:paraId="000001EA">
      <w:pPr>
        <w:spacing w:line="240" w:lineRule="auto"/>
        <w:rPr/>
      </w:pPr>
      <w:r w:rsidDel="00000000" w:rsidR="00000000" w:rsidRPr="00000000">
        <w:rPr>
          <w:rtl w:val="0"/>
        </w:rPr>
        <w:t xml:space="preserve">                futures = []</w:t>
      </w:r>
    </w:p>
    <w:p w:rsidR="00000000" w:rsidDel="00000000" w:rsidP="00000000" w:rsidRDefault="00000000" w:rsidRPr="00000000" w14:paraId="000001EB">
      <w:pPr>
        <w:spacing w:line="240" w:lineRule="auto"/>
        <w:rPr/>
      </w:pPr>
      <w:r w:rsidDel="00000000" w:rsidR="00000000" w:rsidRPr="00000000">
        <w:rPr>
          <w:rtl w:val="0"/>
        </w:rPr>
        <w:t xml:space="preserve">                for _, row in chunk.iterrows():</w:t>
      </w:r>
    </w:p>
    <w:p w:rsidR="00000000" w:rsidDel="00000000" w:rsidP="00000000" w:rsidRDefault="00000000" w:rsidRPr="00000000" w14:paraId="000001EC">
      <w:pPr>
        <w:spacing w:line="240" w:lineRule="auto"/>
        <w:rPr/>
      </w:pPr>
      <w:r w:rsidDel="00000000" w:rsidR="00000000" w:rsidRPr="00000000">
        <w:rPr>
          <w:rtl w:val="0"/>
        </w:rPr>
        <w:t xml:space="preserve">                    futures.append(executor.submit(process_row, row, mongo_client))</w:t>
      </w:r>
    </w:p>
    <w:p w:rsidR="00000000" w:rsidDel="00000000" w:rsidP="00000000" w:rsidRDefault="00000000" w:rsidRPr="00000000" w14:paraId="000001ED">
      <w:pPr>
        <w:spacing w:line="240" w:lineRule="auto"/>
        <w:rPr/>
      </w:pPr>
      <w:r w:rsidDel="00000000" w:rsidR="00000000" w:rsidRPr="00000000">
        <w:rPr>
          <w:rtl w:val="0"/>
        </w:rPr>
        <w:t xml:space="preserve">                for future in futures:</w:t>
      </w:r>
    </w:p>
    <w:p w:rsidR="00000000" w:rsidDel="00000000" w:rsidP="00000000" w:rsidRDefault="00000000" w:rsidRPr="00000000" w14:paraId="000001EE">
      <w:pPr>
        <w:spacing w:line="240" w:lineRule="auto"/>
        <w:rPr/>
      </w:pPr>
      <w:r w:rsidDel="00000000" w:rsidR="00000000" w:rsidRPr="00000000">
        <w:rPr>
          <w:rtl w:val="0"/>
        </w:rPr>
        <w:t xml:space="preserve">                    future.result()</w:t>
      </w:r>
    </w:p>
    <w:p w:rsidR="00000000" w:rsidDel="00000000" w:rsidP="00000000" w:rsidRDefault="00000000" w:rsidRPr="00000000" w14:paraId="000001EF">
      <w:pPr>
        <w:spacing w:line="240" w:lineRule="auto"/>
        <w:rPr/>
      </w:pPr>
      <w:r w:rsidDel="00000000" w:rsidR="00000000" w:rsidRPr="00000000">
        <w:rPr>
          <w:rtl w:val="0"/>
        </w:rPr>
        <w:t xml:space="preserve">                with lock:</w:t>
      </w:r>
    </w:p>
    <w:p w:rsidR="00000000" w:rsidDel="00000000" w:rsidP="00000000" w:rsidRDefault="00000000" w:rsidRPr="00000000" w14:paraId="000001F0">
      <w:pPr>
        <w:spacing w:line="240" w:lineRule="auto"/>
        <w:rPr/>
      </w:pPr>
      <w:r w:rsidDel="00000000" w:rsidR="00000000" w:rsidRPr="00000000">
        <w:rPr>
          <w:rtl w:val="0"/>
        </w:rPr>
        <w:t xml:space="preserve">                    counter.value += len(chunk)</w:t>
      </w:r>
    </w:p>
    <w:p w:rsidR="00000000" w:rsidDel="00000000" w:rsidP="00000000" w:rsidRDefault="00000000" w:rsidRPr="00000000" w14:paraId="000001F1">
      <w:pPr>
        <w:spacing w:line="240" w:lineRule="auto"/>
        <w:rPr/>
      </w:pPr>
      <w:r w:rsidDel="00000000" w:rsidR="00000000" w:rsidRPr="00000000">
        <w:rPr>
          <w:rtl w:val="0"/>
        </w:rPr>
        <w:t xml:space="preserve">                progress_queue.put(len(chunk))</w:t>
      </w:r>
    </w:p>
    <w:p w:rsidR="00000000" w:rsidDel="00000000" w:rsidP="00000000" w:rsidRDefault="00000000" w:rsidRPr="00000000" w14:paraId="000001F2">
      <w:pPr>
        <w:spacing w:line="240" w:lineRule="auto"/>
        <w:rPr/>
      </w:pPr>
      <w:r w:rsidDel="00000000" w:rsidR="00000000" w:rsidRPr="00000000">
        <w:rPr>
          <w:rtl w:val="0"/>
        </w:rPr>
        <w:t xml:space="preserve">    finally:</w:t>
      </w:r>
    </w:p>
    <w:p w:rsidR="00000000" w:rsidDel="00000000" w:rsidP="00000000" w:rsidRDefault="00000000" w:rsidRPr="00000000" w14:paraId="000001F3">
      <w:pPr>
        <w:spacing w:line="240" w:lineRule="auto"/>
        <w:rPr/>
      </w:pPr>
      <w:r w:rsidDel="00000000" w:rsidR="00000000" w:rsidRPr="00000000">
        <w:rPr>
          <w:rtl w:val="0"/>
        </w:rPr>
        <w:t xml:space="preserve">        mongo_client.close()</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    logging.info(f"Task {i_task} completed")</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if __name__ == '__main__':</w:t>
      </w:r>
    </w:p>
    <w:p w:rsidR="00000000" w:rsidDel="00000000" w:rsidP="00000000" w:rsidRDefault="00000000" w:rsidRPr="00000000" w14:paraId="000001F8">
      <w:pPr>
        <w:spacing w:line="240" w:lineRule="auto"/>
        <w:rPr/>
      </w:pPr>
      <w:r w:rsidDel="00000000" w:rsidR="00000000" w:rsidRPr="00000000">
        <w:rPr>
          <w:rtl w:val="0"/>
        </w:rPr>
        <w:t xml:space="preserve">    os.makedirs('partial_works', exist_ok=True)</w:t>
      </w:r>
    </w:p>
    <w:p w:rsidR="00000000" w:rsidDel="00000000" w:rsidP="00000000" w:rsidRDefault="00000000" w:rsidRPr="00000000" w14:paraId="000001F9">
      <w:pPr>
        <w:spacing w:line="240" w:lineRule="auto"/>
        <w:rPr/>
      </w:pPr>
      <w:r w:rsidDel="00000000" w:rsidR="00000000" w:rsidRPr="00000000">
        <w:rPr>
          <w:rtl w:val="0"/>
        </w:rPr>
      </w:r>
    </w:p>
    <w:p w:rsidR="00000000" w:rsidDel="00000000" w:rsidP="00000000" w:rsidRDefault="00000000" w:rsidRPr="00000000" w14:paraId="000001FA">
      <w:pPr>
        <w:spacing w:line="240" w:lineRule="auto"/>
        <w:rPr/>
      </w:pPr>
      <w:r w:rsidDel="00000000" w:rsidR="00000000" w:rsidRPr="00000000">
        <w:rPr>
          <w:rtl w:val="0"/>
        </w:rPr>
        <w:t xml:space="preserve">    if is_master_node():</w:t>
      </w:r>
    </w:p>
    <w:p w:rsidR="00000000" w:rsidDel="00000000" w:rsidP="00000000" w:rsidRDefault="00000000" w:rsidRPr="00000000" w14:paraId="000001FB">
      <w:pPr>
        <w:spacing w:line="240" w:lineRule="auto"/>
        <w:rPr/>
      </w:pPr>
      <w:r w:rsidDel="00000000" w:rsidR="00000000" w:rsidRPr="00000000">
        <w:rPr>
          <w:rtl w:val="0"/>
        </w:rPr>
        <w:t xml:space="preserve">        initialize_databases()</w:t>
      </w:r>
    </w:p>
    <w:p w:rsidR="00000000" w:rsidDel="00000000" w:rsidP="00000000" w:rsidRDefault="00000000" w:rsidRPr="00000000" w14:paraId="000001FC">
      <w:pPr>
        <w:spacing w:line="240" w:lineRule="auto"/>
        <w:rPr/>
      </w:pPr>
      <w:r w:rsidDel="00000000" w:rsidR="00000000" w:rsidRPr="00000000">
        <w:rPr>
          <w:rtl w:val="0"/>
        </w:rPr>
      </w:r>
    </w:p>
    <w:p w:rsidR="00000000" w:rsidDel="00000000" w:rsidP="00000000" w:rsidRDefault="00000000" w:rsidRPr="00000000" w14:paraId="000001FD">
      <w:pPr>
        <w:spacing w:line="240" w:lineRule="auto"/>
        <w:rPr/>
      </w:pPr>
      <w:r w:rsidDel="00000000" w:rsidR="00000000" w:rsidRPr="00000000">
        <w:rPr>
          <w:rtl w:val="0"/>
        </w:rPr>
        <w:t xml:space="preserve">    manifest_url = 'https://openalex.s3.amazonaws.com/data/works/manifest'</w:t>
      </w:r>
    </w:p>
    <w:p w:rsidR="00000000" w:rsidDel="00000000" w:rsidP="00000000" w:rsidRDefault="00000000" w:rsidRPr="00000000" w14:paraId="000001FE">
      <w:pPr>
        <w:spacing w:line="240" w:lineRule="auto"/>
        <w:rPr/>
      </w:pPr>
      <w:r w:rsidDel="00000000" w:rsidR="00000000" w:rsidRPr="00000000">
        <w:rPr>
          <w:rtl w:val="0"/>
        </w:rPr>
        <w:t xml:space="preserve">    manifest = requests.get(manifest_url).json()</w:t>
      </w:r>
    </w:p>
    <w:p w:rsidR="00000000" w:rsidDel="00000000" w:rsidP="00000000" w:rsidRDefault="00000000" w:rsidRPr="00000000" w14:paraId="000001FF">
      <w:pPr>
        <w:spacing w:line="240" w:lineRule="auto"/>
        <w:rPr/>
      </w:pPr>
      <w:r w:rsidDel="00000000" w:rsidR="00000000" w:rsidRPr="00000000">
        <w:rPr>
          <w:rtl w:val="0"/>
        </w:rPr>
        <w:t xml:space="preserve">    works_entries = manifest.get('entries', [])</w:t>
      </w:r>
    </w:p>
    <w:p w:rsidR="00000000" w:rsidDel="00000000" w:rsidP="00000000" w:rsidRDefault="00000000" w:rsidRPr="00000000" w14:paraId="00000200">
      <w:pPr>
        <w:spacing w:line="240" w:lineRule="auto"/>
        <w:rPr/>
      </w:pPr>
      <w:r w:rsidDel="00000000" w:rsidR="00000000" w:rsidRPr="00000000">
        <w:rPr>
          <w:rtl w:val="0"/>
        </w:rPr>
      </w:r>
    </w:p>
    <w:p w:rsidR="00000000" w:rsidDel="00000000" w:rsidP="00000000" w:rsidRDefault="00000000" w:rsidRPr="00000000" w14:paraId="00000201">
      <w:pPr>
        <w:spacing w:line="240" w:lineRule="auto"/>
        <w:rPr/>
      </w:pPr>
      <w:r w:rsidDel="00000000" w:rsidR="00000000" w:rsidRPr="00000000">
        <w:rPr>
          <w:rtl w:val="0"/>
        </w:rPr>
        <w:t xml:space="preserve">    node_idx = NODE_LIST.index(get_hostname())</w:t>
      </w:r>
    </w:p>
    <w:p w:rsidR="00000000" w:rsidDel="00000000" w:rsidP="00000000" w:rsidRDefault="00000000" w:rsidRPr="00000000" w14:paraId="00000202">
      <w:pPr>
        <w:spacing w:line="240" w:lineRule="auto"/>
        <w:rPr/>
      </w:pPr>
      <w:r w:rsidDel="00000000" w:rsidR="00000000" w:rsidRPr="00000000">
        <w:rPr>
          <w:rtl w:val="0"/>
        </w:rPr>
        <w:t xml:space="preserve">    urls_for_node = [</w:t>
      </w:r>
    </w:p>
    <w:p w:rsidR="00000000" w:rsidDel="00000000" w:rsidP="00000000" w:rsidRDefault="00000000" w:rsidRPr="00000000" w14:paraId="00000203">
      <w:pPr>
        <w:spacing w:line="240" w:lineRule="auto"/>
        <w:rPr/>
      </w:pPr>
      <w:r w:rsidDel="00000000" w:rsidR="00000000" w:rsidRPr="00000000">
        <w:rPr>
          <w:rtl w:val="0"/>
        </w:rPr>
        <w:t xml:space="preserve">        entry['url'] for i, entry in enumerate(works_entries) if i % len(NODE_LIST) == node_idx</w:t>
      </w:r>
    </w:p>
    <w:p w:rsidR="00000000" w:rsidDel="00000000" w:rsidP="00000000" w:rsidRDefault="00000000" w:rsidRPr="00000000" w14:paraId="00000204">
      <w:pPr>
        <w:spacing w:line="240" w:lineRule="auto"/>
        <w:rPr/>
      </w:pPr>
      <w:r w:rsidDel="00000000" w:rsidR="00000000" w:rsidRPr="00000000">
        <w:rPr>
          <w:rtl w:val="0"/>
        </w:rPr>
        <w:t xml:space="preserve">    ]</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total_entries = sum(</w:t>
      </w:r>
    </w:p>
    <w:p w:rsidR="00000000" w:rsidDel="00000000" w:rsidP="00000000" w:rsidRDefault="00000000" w:rsidRPr="00000000" w14:paraId="00000207">
      <w:pPr>
        <w:spacing w:line="240" w:lineRule="auto"/>
        <w:rPr/>
      </w:pPr>
      <w:r w:rsidDel="00000000" w:rsidR="00000000" w:rsidRPr="00000000">
        <w:rPr>
          <w:rtl w:val="0"/>
        </w:rPr>
        <w:t xml:space="preserve">        entry['meta']['record_count'] for i, entry in enumerate(works_entries)</w:t>
      </w:r>
    </w:p>
    <w:p w:rsidR="00000000" w:rsidDel="00000000" w:rsidP="00000000" w:rsidRDefault="00000000" w:rsidRPr="00000000" w14:paraId="00000208">
      <w:pPr>
        <w:spacing w:line="240" w:lineRule="auto"/>
        <w:rPr/>
      </w:pPr>
      <w:r w:rsidDel="00000000" w:rsidR="00000000" w:rsidRPr="00000000">
        <w:rPr>
          <w:rtl w:val="0"/>
        </w:rPr>
        <w:t xml:space="preserve">        if i % len(NODE_LIST) == node_idx</w:t>
      </w:r>
    </w:p>
    <w:p w:rsidR="00000000" w:rsidDel="00000000" w:rsidP="00000000" w:rsidRDefault="00000000" w:rsidRPr="00000000" w14:paraId="00000209">
      <w:pPr>
        <w:spacing w:line="240" w:lineRule="auto"/>
        <w:rPr/>
      </w:pPr>
      <w:r w:rsidDel="00000000" w:rsidR="00000000" w:rsidRPr="00000000">
        <w:rPr>
          <w:rtl w:val="0"/>
        </w:rPr>
        <w:t xml:space="preserve">    )</w:t>
      </w:r>
    </w:p>
    <w:p w:rsidR="00000000" w:rsidDel="00000000" w:rsidP="00000000" w:rsidRDefault="00000000" w:rsidRPr="00000000" w14:paraId="0000020A">
      <w:pPr>
        <w:spacing w:line="240" w:lineRule="auto"/>
        <w:rPr/>
      </w:pPr>
      <w:r w:rsidDel="00000000" w:rsidR="00000000" w:rsidRPr="00000000">
        <w:rPr>
          <w:rtl w:val="0"/>
        </w:rPr>
      </w:r>
    </w:p>
    <w:p w:rsidR="00000000" w:rsidDel="00000000" w:rsidP="00000000" w:rsidRDefault="00000000" w:rsidRPr="00000000" w14:paraId="0000020B">
      <w:pPr>
        <w:spacing w:line="240" w:lineRule="auto"/>
        <w:rPr/>
      </w:pPr>
      <w:r w:rsidDel="00000000" w:rsidR="00000000" w:rsidRPr="00000000">
        <w:rPr>
          <w:rtl w:val="0"/>
        </w:rPr>
        <w:t xml:space="preserve">    manager = Manager()</w:t>
      </w:r>
    </w:p>
    <w:p w:rsidR="00000000" w:rsidDel="00000000" w:rsidP="00000000" w:rsidRDefault="00000000" w:rsidRPr="00000000" w14:paraId="0000020C">
      <w:pPr>
        <w:spacing w:line="240" w:lineRule="auto"/>
        <w:rPr/>
      </w:pPr>
      <w:r w:rsidDel="00000000" w:rsidR="00000000" w:rsidRPr="00000000">
        <w:rPr>
          <w:rtl w:val="0"/>
        </w:rPr>
        <w:t xml:space="preserve">    counter = manager.Value('i', 0)</w:t>
      </w:r>
    </w:p>
    <w:p w:rsidR="00000000" w:rsidDel="00000000" w:rsidP="00000000" w:rsidRDefault="00000000" w:rsidRPr="00000000" w14:paraId="0000020D">
      <w:pPr>
        <w:spacing w:line="240" w:lineRule="auto"/>
        <w:rPr/>
      </w:pPr>
      <w:r w:rsidDel="00000000" w:rsidR="00000000" w:rsidRPr="00000000">
        <w:rPr>
          <w:rtl w:val="0"/>
        </w:rPr>
        <w:t xml:space="preserve">    lock = Lock()</w:t>
      </w:r>
    </w:p>
    <w:p w:rsidR="00000000" w:rsidDel="00000000" w:rsidP="00000000" w:rsidRDefault="00000000" w:rsidRPr="00000000" w14:paraId="0000020E">
      <w:pPr>
        <w:spacing w:line="240" w:lineRule="auto"/>
        <w:rPr/>
      </w:pPr>
      <w:r w:rsidDel="00000000" w:rsidR="00000000" w:rsidRPr="00000000">
        <w:rPr>
          <w:rtl w:val="0"/>
        </w:rPr>
        <w:t xml:space="preserve">    progress_queue = manager.Queue()</w:t>
      </w:r>
    </w:p>
    <w:p w:rsidR="00000000" w:rsidDel="00000000" w:rsidP="00000000" w:rsidRDefault="00000000" w:rsidRPr="00000000" w14:paraId="0000020F">
      <w:pPr>
        <w:spacing w:line="240" w:lineRule="auto"/>
        <w:rPr/>
      </w:pPr>
      <w:r w:rsidDel="00000000" w:rsidR="00000000" w:rsidRPr="00000000">
        <w:rPr>
          <w:rtl w:val="0"/>
        </w:rPr>
      </w:r>
    </w:p>
    <w:p w:rsidR="00000000" w:rsidDel="00000000" w:rsidP="00000000" w:rsidRDefault="00000000" w:rsidRPr="00000000" w14:paraId="00000210">
      <w:pPr>
        <w:spacing w:line="240" w:lineRule="auto"/>
        <w:rPr/>
      </w:pPr>
      <w:r w:rsidDel="00000000" w:rsidR="00000000" w:rsidRPr="00000000">
        <w:rPr>
          <w:rtl w:val="0"/>
        </w:rPr>
        <w:t xml:space="preserve">    progress_bar = tqdm(total=total_entries, unit='it', desc=f'{get_hostname()} Processing')</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    def update_progress():</w:t>
      </w:r>
    </w:p>
    <w:p w:rsidR="00000000" w:rsidDel="00000000" w:rsidP="00000000" w:rsidRDefault="00000000" w:rsidRPr="00000000" w14:paraId="00000213">
      <w:pPr>
        <w:spacing w:line="240" w:lineRule="auto"/>
        <w:rPr/>
      </w:pPr>
      <w:r w:rsidDel="00000000" w:rsidR="00000000" w:rsidRPr="00000000">
        <w:rPr>
          <w:rtl w:val="0"/>
        </w:rPr>
        <w:t xml:space="preserve">        while True:</w:t>
      </w:r>
    </w:p>
    <w:p w:rsidR="00000000" w:rsidDel="00000000" w:rsidP="00000000" w:rsidRDefault="00000000" w:rsidRPr="00000000" w14:paraId="00000214">
      <w:pPr>
        <w:spacing w:line="240" w:lineRule="auto"/>
        <w:rPr/>
      </w:pPr>
      <w:r w:rsidDel="00000000" w:rsidR="00000000" w:rsidRPr="00000000">
        <w:rPr>
          <w:rtl w:val="0"/>
        </w:rPr>
        <w:t xml:space="preserve">            try:</w:t>
      </w:r>
    </w:p>
    <w:p w:rsidR="00000000" w:rsidDel="00000000" w:rsidP="00000000" w:rsidRDefault="00000000" w:rsidRPr="00000000" w14:paraId="00000215">
      <w:pPr>
        <w:spacing w:line="240" w:lineRule="auto"/>
        <w:rPr/>
      </w:pPr>
      <w:r w:rsidDel="00000000" w:rsidR="00000000" w:rsidRPr="00000000">
        <w:rPr>
          <w:rtl w:val="0"/>
        </w:rPr>
        <w:t xml:space="preserve">                progress_bar.update(progress_queue.get(timeout=1))</w:t>
      </w:r>
    </w:p>
    <w:p w:rsidR="00000000" w:rsidDel="00000000" w:rsidP="00000000" w:rsidRDefault="00000000" w:rsidRPr="00000000" w14:paraId="00000216">
      <w:pPr>
        <w:spacing w:line="240" w:lineRule="auto"/>
        <w:rPr/>
      </w:pPr>
      <w:r w:rsidDel="00000000" w:rsidR="00000000" w:rsidRPr="00000000">
        <w:rPr>
          <w:rtl w:val="0"/>
        </w:rPr>
        <w:t xml:space="preserve">            except Empty:</w:t>
      </w:r>
    </w:p>
    <w:p w:rsidR="00000000" w:rsidDel="00000000" w:rsidP="00000000" w:rsidRDefault="00000000" w:rsidRPr="00000000" w14:paraId="00000217">
      <w:pPr>
        <w:spacing w:line="240" w:lineRule="auto"/>
        <w:rPr/>
      </w:pPr>
      <w:r w:rsidDel="00000000" w:rsidR="00000000" w:rsidRPr="00000000">
        <w:rPr>
          <w:rtl w:val="0"/>
        </w:rPr>
        <w:t xml:space="preserve">                if counter.value &gt;= total_entries:</w:t>
      </w:r>
    </w:p>
    <w:p w:rsidR="00000000" w:rsidDel="00000000" w:rsidP="00000000" w:rsidRDefault="00000000" w:rsidRPr="00000000" w14:paraId="00000218">
      <w:pPr>
        <w:spacing w:line="240" w:lineRule="auto"/>
        <w:rPr/>
      </w:pPr>
      <w:r w:rsidDel="00000000" w:rsidR="00000000" w:rsidRPr="00000000">
        <w:rPr>
          <w:rtl w:val="0"/>
        </w:rPr>
        <w:t xml:space="preserve">                    break</w:t>
      </w:r>
    </w:p>
    <w:p w:rsidR="00000000" w:rsidDel="00000000" w:rsidP="00000000" w:rsidRDefault="00000000" w:rsidRPr="00000000" w14:paraId="00000219">
      <w:pPr>
        <w:spacing w:line="240" w:lineRule="auto"/>
        <w:rPr/>
      </w:pPr>
      <w:r w:rsidDel="00000000" w:rsidR="00000000" w:rsidRPr="00000000">
        <w:rPr>
          <w:rtl w:val="0"/>
        </w:rPr>
      </w:r>
    </w:p>
    <w:p w:rsidR="00000000" w:rsidDel="00000000" w:rsidP="00000000" w:rsidRDefault="00000000" w:rsidRPr="00000000" w14:paraId="0000021A">
      <w:pPr>
        <w:spacing w:line="240" w:lineRule="auto"/>
        <w:rPr/>
      </w:pPr>
      <w:r w:rsidDel="00000000" w:rsidR="00000000" w:rsidRPr="00000000">
        <w:rPr>
          <w:rtl w:val="0"/>
        </w:rPr>
        <w:t xml:space="preserve">    progress_thread = Thread(target=update_progress)</w:t>
      </w:r>
    </w:p>
    <w:p w:rsidR="00000000" w:rsidDel="00000000" w:rsidP="00000000" w:rsidRDefault="00000000" w:rsidRPr="00000000" w14:paraId="0000021B">
      <w:pPr>
        <w:spacing w:line="240" w:lineRule="auto"/>
        <w:rPr/>
      </w:pPr>
      <w:r w:rsidDel="00000000" w:rsidR="00000000" w:rsidRPr="00000000">
        <w:rPr>
          <w:rtl w:val="0"/>
        </w:rPr>
        <w:t xml:space="preserve">    progress_thread.start()</w:t>
      </w:r>
    </w:p>
    <w:p w:rsidR="00000000" w:rsidDel="00000000" w:rsidP="00000000" w:rsidRDefault="00000000" w:rsidRPr="00000000" w14:paraId="0000021C">
      <w:pPr>
        <w:spacing w:line="240" w:lineRule="auto"/>
        <w:rPr/>
      </w:pPr>
      <w:r w:rsidDel="00000000" w:rsidR="00000000" w:rsidRPr="00000000">
        <w:rPr>
          <w:rtl w:val="0"/>
        </w:rPr>
      </w:r>
    </w:p>
    <w:p w:rsidR="00000000" w:rsidDel="00000000" w:rsidP="00000000" w:rsidRDefault="00000000" w:rsidRPr="00000000" w14:paraId="0000021D">
      <w:pPr>
        <w:spacing w:line="240" w:lineRule="auto"/>
        <w:rPr/>
      </w:pPr>
      <w:r w:rsidDel="00000000" w:rsidR="00000000" w:rsidRPr="00000000">
        <w:rPr>
          <w:rtl w:val="0"/>
        </w:rPr>
        <w:t xml:space="preserve">    processes = []</w:t>
      </w:r>
    </w:p>
    <w:p w:rsidR="00000000" w:rsidDel="00000000" w:rsidP="00000000" w:rsidRDefault="00000000" w:rsidRPr="00000000" w14:paraId="0000021E">
      <w:pPr>
        <w:spacing w:line="240" w:lineRule="auto"/>
        <w:rPr/>
      </w:pPr>
      <w:r w:rsidDel="00000000" w:rsidR="00000000" w:rsidRPr="00000000">
        <w:rPr>
          <w:rtl w:val="0"/>
        </w:rPr>
        <w:t xml:space="preserve">    MAX_PROCESSES = 8</w:t>
      </w:r>
    </w:p>
    <w:p w:rsidR="00000000" w:rsidDel="00000000" w:rsidP="00000000" w:rsidRDefault="00000000" w:rsidRPr="00000000" w14:paraId="0000021F">
      <w:pPr>
        <w:spacing w:line="240" w:lineRule="auto"/>
        <w:rPr/>
      </w:pPr>
      <w:r w:rsidDel="00000000" w:rsidR="00000000" w:rsidRPr="00000000">
        <w:rPr>
          <w:rtl w:val="0"/>
        </w:rPr>
        <w:t xml:space="preserve">    for i, url in enumerate(urls_for_node):</w:t>
      </w:r>
    </w:p>
    <w:p w:rsidR="00000000" w:rsidDel="00000000" w:rsidP="00000000" w:rsidRDefault="00000000" w:rsidRPr="00000000" w14:paraId="00000220">
      <w:pPr>
        <w:spacing w:line="240" w:lineRule="auto"/>
        <w:rPr/>
      </w:pPr>
      <w:r w:rsidDel="00000000" w:rsidR="00000000" w:rsidRPr="00000000">
        <w:rPr>
          <w:rtl w:val="0"/>
        </w:rPr>
        <w:t xml:space="preserve">        proc = Process(target=works_url_routine, args=(i, url, counter, lock, progress_queue))</w:t>
      </w:r>
    </w:p>
    <w:p w:rsidR="00000000" w:rsidDel="00000000" w:rsidP="00000000" w:rsidRDefault="00000000" w:rsidRPr="00000000" w14:paraId="00000221">
      <w:pPr>
        <w:spacing w:line="240" w:lineRule="auto"/>
        <w:rPr/>
      </w:pPr>
      <w:r w:rsidDel="00000000" w:rsidR="00000000" w:rsidRPr="00000000">
        <w:rPr>
          <w:rtl w:val="0"/>
        </w:rPr>
        <w:t xml:space="preserve">        proc.start()</w:t>
      </w:r>
    </w:p>
    <w:p w:rsidR="00000000" w:rsidDel="00000000" w:rsidP="00000000" w:rsidRDefault="00000000" w:rsidRPr="00000000" w14:paraId="00000222">
      <w:pPr>
        <w:spacing w:line="240" w:lineRule="auto"/>
        <w:rPr/>
      </w:pPr>
      <w:r w:rsidDel="00000000" w:rsidR="00000000" w:rsidRPr="00000000">
        <w:rPr>
          <w:rtl w:val="0"/>
        </w:rPr>
        <w:t xml:space="preserve">        processes.append(proc)</w:t>
      </w:r>
    </w:p>
    <w:p w:rsidR="00000000" w:rsidDel="00000000" w:rsidP="00000000" w:rsidRDefault="00000000" w:rsidRPr="00000000" w14:paraId="00000223">
      <w:pPr>
        <w:spacing w:line="240" w:lineRule="auto"/>
        <w:rPr/>
      </w:pPr>
      <w:r w:rsidDel="00000000" w:rsidR="00000000" w:rsidRPr="00000000">
        <w:rPr>
          <w:rtl w:val="0"/>
        </w:rPr>
        <w:t xml:space="preserve">        if len(processes) &gt;= MAX_PROCESSES:</w:t>
      </w:r>
    </w:p>
    <w:p w:rsidR="00000000" w:rsidDel="00000000" w:rsidP="00000000" w:rsidRDefault="00000000" w:rsidRPr="00000000" w14:paraId="00000224">
      <w:pPr>
        <w:spacing w:line="240" w:lineRule="auto"/>
        <w:rPr/>
      </w:pPr>
      <w:r w:rsidDel="00000000" w:rsidR="00000000" w:rsidRPr="00000000">
        <w:rPr>
          <w:rtl w:val="0"/>
        </w:rPr>
        <w:t xml:space="preserve">            for p in processes:</w:t>
      </w:r>
    </w:p>
    <w:p w:rsidR="00000000" w:rsidDel="00000000" w:rsidP="00000000" w:rsidRDefault="00000000" w:rsidRPr="00000000" w14:paraId="00000225">
      <w:pPr>
        <w:spacing w:line="240" w:lineRule="auto"/>
        <w:rPr/>
      </w:pPr>
      <w:r w:rsidDel="00000000" w:rsidR="00000000" w:rsidRPr="00000000">
        <w:rPr>
          <w:rtl w:val="0"/>
        </w:rPr>
        <w:t xml:space="preserve">                p.join()</w:t>
      </w:r>
    </w:p>
    <w:p w:rsidR="00000000" w:rsidDel="00000000" w:rsidP="00000000" w:rsidRDefault="00000000" w:rsidRPr="00000000" w14:paraId="00000226">
      <w:pPr>
        <w:spacing w:line="240" w:lineRule="auto"/>
        <w:rPr/>
      </w:pPr>
      <w:r w:rsidDel="00000000" w:rsidR="00000000" w:rsidRPr="00000000">
        <w:rPr>
          <w:rtl w:val="0"/>
        </w:rPr>
        <w:t xml:space="preserve">            processes.clear()</w:t>
      </w:r>
    </w:p>
    <w:p w:rsidR="00000000" w:rsidDel="00000000" w:rsidP="00000000" w:rsidRDefault="00000000" w:rsidRPr="00000000" w14:paraId="00000227">
      <w:pPr>
        <w:spacing w:line="240" w:lineRule="auto"/>
        <w:rPr/>
      </w:pPr>
      <w:r w:rsidDel="00000000" w:rsidR="00000000" w:rsidRPr="00000000">
        <w:rPr>
          <w:rtl w:val="0"/>
        </w:rPr>
      </w:r>
    </w:p>
    <w:p w:rsidR="00000000" w:rsidDel="00000000" w:rsidP="00000000" w:rsidRDefault="00000000" w:rsidRPr="00000000" w14:paraId="00000228">
      <w:pPr>
        <w:spacing w:line="240" w:lineRule="auto"/>
        <w:rPr/>
      </w:pPr>
      <w:r w:rsidDel="00000000" w:rsidR="00000000" w:rsidRPr="00000000">
        <w:rPr>
          <w:rtl w:val="0"/>
        </w:rPr>
        <w:t xml:space="preserve">    for p in processes:</w:t>
      </w:r>
    </w:p>
    <w:p w:rsidR="00000000" w:rsidDel="00000000" w:rsidP="00000000" w:rsidRDefault="00000000" w:rsidRPr="00000000" w14:paraId="00000229">
      <w:pPr>
        <w:spacing w:line="240" w:lineRule="auto"/>
        <w:rPr/>
      </w:pPr>
      <w:r w:rsidDel="00000000" w:rsidR="00000000" w:rsidRPr="00000000">
        <w:rPr>
          <w:rtl w:val="0"/>
        </w:rPr>
        <w:t xml:space="preserve">        p.join()</w:t>
      </w:r>
    </w:p>
    <w:p w:rsidR="00000000" w:rsidDel="00000000" w:rsidP="00000000" w:rsidRDefault="00000000" w:rsidRPr="00000000" w14:paraId="0000022A">
      <w:pPr>
        <w:spacing w:line="240" w:lineRule="auto"/>
        <w:rPr/>
      </w:pPr>
      <w:r w:rsidDel="00000000" w:rsidR="00000000" w:rsidRPr="00000000">
        <w:rPr>
          <w:rtl w:val="0"/>
        </w:rPr>
      </w:r>
    </w:p>
    <w:p w:rsidR="00000000" w:rsidDel="00000000" w:rsidP="00000000" w:rsidRDefault="00000000" w:rsidRPr="00000000" w14:paraId="0000022B">
      <w:pPr>
        <w:spacing w:line="240" w:lineRule="auto"/>
        <w:rPr/>
      </w:pPr>
      <w:r w:rsidDel="00000000" w:rsidR="00000000" w:rsidRPr="00000000">
        <w:rPr>
          <w:rtl w:val="0"/>
        </w:rPr>
        <w:t xml:space="preserve">    progress_thread.join()</w:t>
      </w:r>
    </w:p>
    <w:p w:rsidR="00000000" w:rsidDel="00000000" w:rsidP="00000000" w:rsidRDefault="00000000" w:rsidRPr="00000000" w14:paraId="0000022C">
      <w:pPr>
        <w:spacing w:line="240" w:lineRule="auto"/>
        <w:rPr/>
      </w:pPr>
      <w:r w:rsidDel="00000000" w:rsidR="00000000" w:rsidRPr="00000000">
        <w:rPr>
          <w:rtl w:val="0"/>
        </w:rPr>
        <w:t xml:space="preserve">    progress_bar.close()</w:t>
      </w:r>
    </w:p>
    <w:p w:rsidR="00000000" w:rsidDel="00000000" w:rsidP="00000000" w:rsidRDefault="00000000" w:rsidRPr="00000000" w14:paraId="0000022D">
      <w:pPr>
        <w:spacing w:line="240" w:lineRule="auto"/>
        <w:rPr/>
      </w:pPr>
      <w:r w:rsidDel="00000000" w:rsidR="00000000" w:rsidRPr="00000000">
        <w:rPr>
          <w:rtl w:val="0"/>
        </w:rPr>
      </w:r>
    </w:p>
    <w:p w:rsidR="00000000" w:rsidDel="00000000" w:rsidP="00000000" w:rsidRDefault="00000000" w:rsidRPr="00000000" w14:paraId="0000022E">
      <w:pPr>
        <w:spacing w:line="240" w:lineRule="auto"/>
        <w:rPr/>
      </w:pPr>
      <w:r w:rsidDel="00000000" w:rsidR="00000000" w:rsidRPr="00000000">
        <w:rPr>
          <w:rtl w:val="0"/>
        </w:rPr>
        <w:t xml:space="preserve">    logging.info(f"{get_hostname()} done processing {counter.value} rows.")</w:t>
      </w:r>
    </w:p>
    <w:p w:rsidR="00000000" w:rsidDel="00000000" w:rsidP="00000000" w:rsidRDefault="00000000" w:rsidRPr="00000000" w14:paraId="0000022F">
      <w:pPr>
        <w:rPr>
          <w:b w:val="1"/>
        </w:rPr>
      </w:pPr>
      <w:r w:rsidDel="00000000" w:rsidR="00000000" w:rsidRPr="00000000">
        <w:rPr>
          <w:rtl w:val="0"/>
        </w:rPr>
      </w:r>
    </w:p>
    <w:p w:rsidR="00000000" w:rsidDel="00000000" w:rsidP="00000000" w:rsidRDefault="00000000" w:rsidRPr="00000000" w14:paraId="00000230">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231">
      <w:pPr>
        <w:spacing w:line="240" w:lineRule="auto"/>
        <w:rPr/>
      </w:pPr>
      <w:r w:rsidDel="00000000" w:rsidR="00000000" w:rsidRPr="00000000">
        <w:rPr>
          <w:b w:val="1"/>
          <w:rtl w:val="0"/>
        </w:rPr>
        <w:t xml:space="preserve">BuildQA.py - </w:t>
      </w:r>
      <w:r w:rsidDel="00000000" w:rsidR="00000000" w:rsidRPr="00000000">
        <w:rPr>
          <w:rtl w:val="0"/>
        </w:rPr>
        <w:t xml:space="preserve">builds the question sets</w:t>
      </w:r>
      <w:r w:rsidDel="00000000" w:rsidR="00000000" w:rsidRPr="00000000">
        <w:rPr>
          <w:b w:val="1"/>
          <w:rtl w:val="0"/>
        </w:rPr>
        <w:br w:type="textWrapping"/>
        <w:tab/>
      </w:r>
      <w:r w:rsidDel="00000000" w:rsidR="00000000" w:rsidRPr="00000000">
        <w:rPr>
          <w:rtl w:val="0"/>
        </w:rPr>
        <w:t xml:space="preserve">import ollama</w:t>
      </w:r>
    </w:p>
    <w:p w:rsidR="00000000" w:rsidDel="00000000" w:rsidP="00000000" w:rsidRDefault="00000000" w:rsidRPr="00000000" w14:paraId="00000232">
      <w:pPr>
        <w:spacing w:line="240" w:lineRule="auto"/>
        <w:rPr/>
      </w:pPr>
      <w:r w:rsidDel="00000000" w:rsidR="00000000" w:rsidRPr="00000000">
        <w:rPr>
          <w:rtl w:val="0"/>
        </w:rPr>
        <w:t xml:space="preserve">from pymongo import MongoClient</w:t>
      </w:r>
    </w:p>
    <w:p w:rsidR="00000000" w:rsidDel="00000000" w:rsidP="00000000" w:rsidRDefault="00000000" w:rsidRPr="00000000" w14:paraId="00000233">
      <w:pPr>
        <w:spacing w:line="240" w:lineRule="auto"/>
        <w:rPr/>
      </w:pPr>
      <w:r w:rsidDel="00000000" w:rsidR="00000000" w:rsidRPr="00000000">
        <w:rPr>
          <w:rtl w:val="0"/>
        </w:rPr>
        <w:t xml:space="preserve">import random</w:t>
      </w:r>
    </w:p>
    <w:p w:rsidR="00000000" w:rsidDel="00000000" w:rsidP="00000000" w:rsidRDefault="00000000" w:rsidRPr="00000000" w14:paraId="00000234">
      <w:pPr>
        <w:spacing w:line="240" w:lineRule="auto"/>
        <w:rPr/>
      </w:pPr>
      <w:r w:rsidDel="00000000" w:rsidR="00000000" w:rsidRPr="00000000">
        <w:rPr>
          <w:rtl w:val="0"/>
        </w:rPr>
        <w:t xml:space="preserve">import time</w:t>
      </w:r>
    </w:p>
    <w:p w:rsidR="00000000" w:rsidDel="00000000" w:rsidP="00000000" w:rsidRDefault="00000000" w:rsidRPr="00000000" w14:paraId="00000235">
      <w:pPr>
        <w:spacing w:line="240" w:lineRule="auto"/>
        <w:rPr/>
      </w:pPr>
      <w:r w:rsidDel="00000000" w:rsidR="00000000" w:rsidRPr="00000000">
        <w:rPr>
          <w:rtl w:val="0"/>
        </w:rPr>
        <w:t xml:space="preserve">import os</w:t>
      </w:r>
    </w:p>
    <w:p w:rsidR="00000000" w:rsidDel="00000000" w:rsidP="00000000" w:rsidRDefault="00000000" w:rsidRPr="00000000" w14:paraId="00000236">
      <w:pPr>
        <w:spacing w:line="240" w:lineRule="auto"/>
        <w:rPr/>
      </w:pPr>
      <w:r w:rsidDel="00000000" w:rsidR="00000000" w:rsidRPr="00000000">
        <w:rPr>
          <w:rtl w:val="0"/>
        </w:rPr>
        <w:t xml:space="preserve">import sys</w:t>
      </w:r>
    </w:p>
    <w:p w:rsidR="00000000" w:rsidDel="00000000" w:rsidP="00000000" w:rsidRDefault="00000000" w:rsidRPr="00000000" w14:paraId="00000237">
      <w:pPr>
        <w:spacing w:line="240" w:lineRule="auto"/>
        <w:rPr/>
      </w:pPr>
      <w:r w:rsidDel="00000000" w:rsidR="00000000" w:rsidRPr="00000000">
        <w:rPr>
          <w:rtl w:val="0"/>
        </w:rPr>
        <w:t xml:space="preserve">from datetime import datetime, timedelta</w:t>
      </w:r>
    </w:p>
    <w:p w:rsidR="00000000" w:rsidDel="00000000" w:rsidP="00000000" w:rsidRDefault="00000000" w:rsidRPr="00000000" w14:paraId="00000238">
      <w:pPr>
        <w:spacing w:line="240" w:lineRule="auto"/>
        <w:rPr/>
      </w:pPr>
      <w:r w:rsidDel="00000000" w:rsidR="00000000" w:rsidRPr="00000000">
        <w:rPr>
          <w:rtl w:val="0"/>
        </w:rPr>
        <w:t xml:space="preserve">from concurrent.futures import ThreadPoolExecutor, wait, ALL_COMPLETED</w:t>
      </w:r>
    </w:p>
    <w:p w:rsidR="00000000" w:rsidDel="00000000" w:rsidP="00000000" w:rsidRDefault="00000000" w:rsidRPr="00000000" w14:paraId="00000239">
      <w:pPr>
        <w:spacing w:line="240" w:lineRule="auto"/>
        <w:rPr/>
      </w:pPr>
      <w:r w:rsidDel="00000000" w:rsidR="00000000" w:rsidRPr="00000000">
        <w:rPr>
          <w:rtl w:val="0"/>
        </w:rPr>
        <w:t xml:space="preserve">from threading import Thread</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 Five Ollama instances per processing node (laptop1 &amp; laptop2)</w:t>
      </w:r>
    </w:p>
    <w:p w:rsidR="00000000" w:rsidDel="00000000" w:rsidP="00000000" w:rsidRDefault="00000000" w:rsidRPr="00000000" w14:paraId="0000023C">
      <w:pPr>
        <w:spacing w:line="240" w:lineRule="auto"/>
        <w:rPr/>
      </w:pPr>
      <w:r w:rsidDel="00000000" w:rsidR="00000000" w:rsidRPr="00000000">
        <w:rPr>
          <w:rtl w:val="0"/>
        </w:rPr>
        <w:t xml:space="preserve">nodes = [</w:t>
      </w:r>
    </w:p>
    <w:p w:rsidR="00000000" w:rsidDel="00000000" w:rsidP="00000000" w:rsidRDefault="00000000" w:rsidRPr="00000000" w14:paraId="0000023D">
      <w:pPr>
        <w:spacing w:line="240" w:lineRule="auto"/>
        <w:rPr/>
      </w:pPr>
      <w:r w:rsidDel="00000000" w:rsidR="00000000" w:rsidRPr="00000000">
        <w:rPr>
          <w:rtl w:val="0"/>
        </w:rPr>
        <w:t xml:space="preserve">    'http://laptop1:11434', 'http://laptop1:11435', 'http://laptop1:11436', 'http://laptop1:11437', 'http://laptop1:11438',</w:t>
      </w:r>
    </w:p>
    <w:p w:rsidR="00000000" w:rsidDel="00000000" w:rsidP="00000000" w:rsidRDefault="00000000" w:rsidRPr="00000000" w14:paraId="0000023E">
      <w:pPr>
        <w:spacing w:line="240" w:lineRule="auto"/>
        <w:rPr/>
      </w:pPr>
      <w:r w:rsidDel="00000000" w:rsidR="00000000" w:rsidRPr="00000000">
        <w:rPr>
          <w:rtl w:val="0"/>
        </w:rPr>
        <w:t xml:space="preserve">    'http://laptop2:11434', 'http://laptop2:11435', 'http://laptop2:11436', 'http://laptop2:11437', 'http://laptop2:11438'</w:t>
      </w:r>
    </w:p>
    <w:p w:rsidR="00000000" w:rsidDel="00000000" w:rsidP="00000000" w:rsidRDefault="00000000" w:rsidRPr="00000000" w14:paraId="0000023F">
      <w:pPr>
        <w:spacing w:line="240" w:lineRule="auto"/>
        <w:rPr/>
      </w:pPr>
      <w:r w:rsidDel="00000000" w:rsidR="00000000" w:rsidRPr="00000000">
        <w:rPr>
          <w:rtl w:val="0"/>
        </w:rPr>
        <w:t xml:space="preserve">]</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MONGO_URI = "mongodb://localhost:27017/"</w:t>
      </w:r>
    </w:p>
    <w:p w:rsidR="00000000" w:rsidDel="00000000" w:rsidP="00000000" w:rsidRDefault="00000000" w:rsidRPr="00000000" w14:paraId="00000242">
      <w:pPr>
        <w:spacing w:line="240" w:lineRule="auto"/>
        <w:rPr/>
      </w:pPr>
      <w:r w:rsidDel="00000000" w:rsidR="00000000" w:rsidRPr="00000000">
        <w:rPr>
          <w:rtl w:val="0"/>
        </w:rPr>
        <w:t xml:space="preserve">DATABASES = [f'field_{fid}' for fid in range(11, 37)]</w:t>
      </w:r>
    </w:p>
    <w:p w:rsidR="00000000" w:rsidDel="00000000" w:rsidP="00000000" w:rsidRDefault="00000000" w:rsidRPr="00000000" w14:paraId="00000243">
      <w:pPr>
        <w:spacing w:line="240" w:lineRule="auto"/>
        <w:rPr/>
      </w:pPr>
      <w:r w:rsidDel="00000000" w:rsidR="00000000" w:rsidRPr="00000000">
        <w:rPr>
          <w:rtl w:val="0"/>
        </w:rPr>
      </w:r>
    </w:p>
    <w:p w:rsidR="00000000" w:rsidDel="00000000" w:rsidP="00000000" w:rsidRDefault="00000000" w:rsidRPr="00000000" w14:paraId="00000244">
      <w:pPr>
        <w:spacing w:line="240" w:lineRule="auto"/>
        <w:rPr/>
      </w:pPr>
      <w:r w:rsidDel="00000000" w:rsidR="00000000" w:rsidRPr="00000000">
        <w:rPr>
          <w:rtl w:val="0"/>
        </w:rPr>
        <w:t xml:space="preserve">MAX_ATTEMPTS = 3</w:t>
      </w:r>
    </w:p>
    <w:p w:rsidR="00000000" w:rsidDel="00000000" w:rsidP="00000000" w:rsidRDefault="00000000" w:rsidRPr="00000000" w14:paraId="00000245">
      <w:pPr>
        <w:spacing w:line="240" w:lineRule="auto"/>
        <w:rPr/>
      </w:pPr>
      <w:r w:rsidDel="00000000" w:rsidR="00000000" w:rsidRPr="00000000">
        <w:rPr>
          <w:rtl w:val="0"/>
        </w:rPr>
        <w:t xml:space="preserve">TASK_TIMEOUT_SECONDS = 30</w:t>
      </w:r>
    </w:p>
    <w:p w:rsidR="00000000" w:rsidDel="00000000" w:rsidP="00000000" w:rsidRDefault="00000000" w:rsidRPr="00000000" w14:paraId="00000246">
      <w:pPr>
        <w:spacing w:line="240" w:lineRule="auto"/>
        <w:rPr/>
      </w:pPr>
      <w:r w:rsidDel="00000000" w:rsidR="00000000" w:rsidRPr="00000000">
        <w:rPr>
          <w:rtl w:val="0"/>
        </w:rPr>
        <w:t xml:space="preserve">LOG_TIMEOUT_SECONDS = 60</w:t>
      </w:r>
    </w:p>
    <w:p w:rsidR="00000000" w:rsidDel="00000000" w:rsidP="00000000" w:rsidRDefault="00000000" w:rsidRPr="00000000" w14:paraId="00000247">
      <w:pPr>
        <w:spacing w:line="240" w:lineRule="auto"/>
        <w:rPr/>
      </w:pPr>
      <w:r w:rsidDel="00000000" w:rsidR="00000000" w:rsidRPr="00000000">
        <w:rPr>
          <w:rtl w:val="0"/>
        </w:rPr>
        <w:t xml:space="preserve">BATCH_SIZE = 40  # Increased for higher concurrency</w:t>
      </w:r>
    </w:p>
    <w:p w:rsidR="00000000" w:rsidDel="00000000" w:rsidP="00000000" w:rsidRDefault="00000000" w:rsidRPr="00000000" w14:paraId="00000248">
      <w:pPr>
        <w:spacing w:line="240" w:lineRule="auto"/>
        <w:rPr/>
      </w:pPr>
      <w:r w:rsidDel="00000000" w:rsidR="00000000" w:rsidRPr="00000000">
        <w:rPr>
          <w:rtl w:val="0"/>
        </w:rPr>
        <w:t xml:space="preserve">WORKERS_PER_NODE = 16  # Matches the available threads (8 cores x 2 threads)</w:t>
      </w:r>
    </w:p>
    <w:p w:rsidR="00000000" w:rsidDel="00000000" w:rsidP="00000000" w:rsidRDefault="00000000" w:rsidRPr="00000000" w14:paraId="00000249">
      <w:pPr>
        <w:spacing w:line="240" w:lineRule="auto"/>
        <w:rPr/>
      </w:pPr>
      <w:r w:rsidDel="00000000" w:rsidR="00000000" w:rsidRPr="00000000">
        <w:rPr>
          <w:rtl w:val="0"/>
        </w:rPr>
      </w:r>
    </w:p>
    <w:p w:rsidR="00000000" w:rsidDel="00000000" w:rsidP="00000000" w:rsidRDefault="00000000" w:rsidRPr="00000000" w14:paraId="0000024A">
      <w:pPr>
        <w:spacing w:line="240" w:lineRule="auto"/>
        <w:rPr/>
      </w:pPr>
      <w:r w:rsidDel="00000000" w:rsidR="00000000" w:rsidRPr="00000000">
        <w:rPr>
          <w:rtl w:val="0"/>
        </w:rPr>
        <w:t xml:space="preserve">last_log_time = datetime.now()</w:t>
      </w:r>
    </w:p>
    <w:p w:rsidR="00000000" w:rsidDel="00000000" w:rsidP="00000000" w:rsidRDefault="00000000" w:rsidRPr="00000000" w14:paraId="0000024B">
      <w:pPr>
        <w:spacing w:line="240" w:lineRule="auto"/>
        <w:rPr/>
      </w:pPr>
      <w:r w:rsidDel="00000000" w:rsidR="00000000" w:rsidRPr="00000000">
        <w:rPr>
          <w:rtl w:val="0"/>
        </w:rPr>
      </w:r>
    </w:p>
    <w:p w:rsidR="00000000" w:rsidDel="00000000" w:rsidP="00000000" w:rsidRDefault="00000000" w:rsidRPr="00000000" w14:paraId="0000024C">
      <w:pPr>
        <w:spacing w:line="240" w:lineRule="auto"/>
        <w:rPr/>
      </w:pPr>
      <w:r w:rsidDel="00000000" w:rsidR="00000000" w:rsidRPr="00000000">
        <w:rPr>
          <w:rtl w:val="0"/>
        </w:rPr>
        <w:t xml:space="preserve">def log(message):</w:t>
      </w:r>
    </w:p>
    <w:p w:rsidR="00000000" w:rsidDel="00000000" w:rsidP="00000000" w:rsidRDefault="00000000" w:rsidRPr="00000000" w14:paraId="0000024D">
      <w:pPr>
        <w:spacing w:line="240" w:lineRule="auto"/>
        <w:rPr/>
      </w:pPr>
      <w:r w:rsidDel="00000000" w:rsidR="00000000" w:rsidRPr="00000000">
        <w:rPr>
          <w:rtl w:val="0"/>
        </w:rPr>
        <w:t xml:space="preserve">    global last_log_time</w:t>
      </w:r>
    </w:p>
    <w:p w:rsidR="00000000" w:rsidDel="00000000" w:rsidP="00000000" w:rsidRDefault="00000000" w:rsidRPr="00000000" w14:paraId="0000024E">
      <w:pPr>
        <w:spacing w:line="240" w:lineRule="auto"/>
        <w:rPr/>
      </w:pPr>
      <w:r w:rsidDel="00000000" w:rsidR="00000000" w:rsidRPr="00000000">
        <w:rPr>
          <w:rtl w:val="0"/>
        </w:rPr>
        <w:t xml:space="preserve">    last_log_time = datetime.now()</w:t>
      </w:r>
    </w:p>
    <w:p w:rsidR="00000000" w:rsidDel="00000000" w:rsidP="00000000" w:rsidRDefault="00000000" w:rsidRPr="00000000" w14:paraId="0000024F">
      <w:pPr>
        <w:spacing w:line="240" w:lineRule="auto"/>
        <w:rPr/>
      </w:pPr>
      <w:r w:rsidDel="00000000" w:rsidR="00000000" w:rsidRPr="00000000">
        <w:rPr>
          <w:rtl w:val="0"/>
        </w:rPr>
        <w:t xml:space="preserve">    print(f"{last_log_time.strftime('%Y-%m-%d %H:%M:%S')} - {message}", flush=True)</w:t>
      </w:r>
    </w:p>
    <w:p w:rsidR="00000000" w:rsidDel="00000000" w:rsidP="00000000" w:rsidRDefault="00000000" w:rsidRPr="00000000" w14:paraId="00000250">
      <w:pPr>
        <w:spacing w:line="240" w:lineRule="auto"/>
        <w:rPr/>
      </w:pPr>
      <w:r w:rsidDel="00000000" w:rsidR="00000000" w:rsidRPr="00000000">
        <w:rPr>
          <w:rtl w:val="0"/>
        </w:rPr>
      </w:r>
    </w:p>
    <w:p w:rsidR="00000000" w:rsidDel="00000000" w:rsidP="00000000" w:rsidRDefault="00000000" w:rsidRPr="00000000" w14:paraId="00000251">
      <w:pPr>
        <w:spacing w:line="240" w:lineRule="auto"/>
        <w:rPr/>
      </w:pPr>
      <w:r w:rsidDel="00000000" w:rsidR="00000000" w:rsidRPr="00000000">
        <w:rPr>
          <w:rtl w:val="0"/>
        </w:rPr>
        <w:t xml:space="preserve">def create_prompt(abstract, error_feedback=None):</w:t>
      </w:r>
    </w:p>
    <w:p w:rsidR="00000000" w:rsidDel="00000000" w:rsidP="00000000" w:rsidRDefault="00000000" w:rsidRPr="00000000" w14:paraId="00000252">
      <w:pPr>
        <w:spacing w:line="240" w:lineRule="auto"/>
        <w:rPr/>
      </w:pPr>
      <w:r w:rsidDel="00000000" w:rsidR="00000000" w:rsidRPr="00000000">
        <w:rPr>
          <w:rtl w:val="0"/>
        </w:rPr>
        <w:t xml:space="preserve">    base_prompt = (</w:t>
      </w:r>
    </w:p>
    <w:p w:rsidR="00000000" w:rsidDel="00000000" w:rsidP="00000000" w:rsidRDefault="00000000" w:rsidRPr="00000000" w14:paraId="00000253">
      <w:pPr>
        <w:spacing w:line="240" w:lineRule="auto"/>
        <w:rPr/>
      </w:pPr>
      <w:r w:rsidDel="00000000" w:rsidR="00000000" w:rsidRPr="00000000">
        <w:rPr>
          <w:rtl w:val="0"/>
        </w:rPr>
        <w:t xml:space="preserve">        "You are generating questions and answers into a database from research abstracts. "</w:t>
      </w:r>
    </w:p>
    <w:p w:rsidR="00000000" w:rsidDel="00000000" w:rsidP="00000000" w:rsidRDefault="00000000" w:rsidRPr="00000000" w14:paraId="00000254">
      <w:pPr>
        <w:spacing w:line="240" w:lineRule="auto"/>
        <w:rPr/>
      </w:pPr>
      <w:r w:rsidDel="00000000" w:rsidR="00000000" w:rsidRPr="00000000">
        <w:rPr>
          <w:rtl w:val="0"/>
        </w:rPr>
        <w:t xml:space="preserve">        "The database will not get updated unless you follow these instructions precisely.\n\n"</w:t>
      </w:r>
    </w:p>
    <w:p w:rsidR="00000000" w:rsidDel="00000000" w:rsidP="00000000" w:rsidRDefault="00000000" w:rsidRPr="00000000" w14:paraId="00000255">
      <w:pPr>
        <w:spacing w:line="240" w:lineRule="auto"/>
        <w:rPr/>
      </w:pPr>
      <w:r w:rsidDel="00000000" w:rsidR="00000000" w:rsidRPr="00000000">
        <w:rPr>
          <w:rtl w:val="0"/>
        </w:rPr>
        <w:t xml:space="preserve">        "From the following research abstract, generate exactly one question based specifically on the findings described. "</w:t>
      </w:r>
    </w:p>
    <w:p w:rsidR="00000000" w:rsidDel="00000000" w:rsidP="00000000" w:rsidRDefault="00000000" w:rsidRPr="00000000" w14:paraId="00000256">
      <w:pPr>
        <w:spacing w:line="240" w:lineRule="auto"/>
        <w:rPr/>
      </w:pPr>
      <w:r w:rsidDel="00000000" w:rsidR="00000000" w:rsidRPr="00000000">
        <w:rPr>
          <w:rtl w:val="0"/>
        </w:rPr>
        <w:t xml:space="preserve">        "Start the question with the exact words 'Is it true, false, possibly true, or possibly false that'. "</w:t>
      </w:r>
    </w:p>
    <w:p w:rsidR="00000000" w:rsidDel="00000000" w:rsidP="00000000" w:rsidRDefault="00000000" w:rsidRPr="00000000" w14:paraId="00000257">
      <w:pPr>
        <w:spacing w:line="240" w:lineRule="auto"/>
        <w:rPr/>
      </w:pPr>
      <w:r w:rsidDel="00000000" w:rsidR="00000000" w:rsidRPr="00000000">
        <w:rPr>
          <w:rtl w:val="0"/>
        </w:rPr>
        <w:t xml:space="preserve">        "Do not include phrases like 'does the study', 'does the abstract', 'based on these findings', "</w:t>
      </w:r>
    </w:p>
    <w:p w:rsidR="00000000" w:rsidDel="00000000" w:rsidP="00000000" w:rsidRDefault="00000000" w:rsidRPr="00000000" w14:paraId="00000258">
      <w:pPr>
        <w:spacing w:line="240" w:lineRule="auto"/>
        <w:rPr/>
      </w:pPr>
      <w:r w:rsidDel="00000000" w:rsidR="00000000" w:rsidRPr="00000000">
        <w:rPr>
          <w:rtl w:val="0"/>
        </w:rPr>
        <w:t xml:space="preserve">        "'do the research findings', 'is it possible', or 'is it possibly'. "</w:t>
      </w:r>
    </w:p>
    <w:p w:rsidR="00000000" w:rsidDel="00000000" w:rsidP="00000000" w:rsidRDefault="00000000" w:rsidRPr="00000000" w14:paraId="00000259">
      <w:pPr>
        <w:spacing w:line="240" w:lineRule="auto"/>
        <w:rPr/>
      </w:pPr>
      <w:r w:rsidDel="00000000" w:rsidR="00000000" w:rsidRPr="00000000">
        <w:rPr>
          <w:rtl w:val="0"/>
        </w:rPr>
        <w:t xml:space="preserve">        "The question must stand alone without referencing the abstract, study, or researchers. "</w:t>
      </w:r>
    </w:p>
    <w:p w:rsidR="00000000" w:rsidDel="00000000" w:rsidP="00000000" w:rsidRDefault="00000000" w:rsidRPr="00000000" w14:paraId="0000025A">
      <w:pPr>
        <w:spacing w:line="240" w:lineRule="auto"/>
        <w:rPr/>
      </w:pPr>
      <w:r w:rsidDel="00000000" w:rsidR="00000000" w:rsidRPr="00000000">
        <w:rPr>
          <w:rtl w:val="0"/>
        </w:rPr>
        <w:t xml:space="preserve">        "The answer must explicitly be either true, false, possibly true, or possibly false. "</w:t>
      </w:r>
    </w:p>
    <w:p w:rsidR="00000000" w:rsidDel="00000000" w:rsidP="00000000" w:rsidRDefault="00000000" w:rsidRPr="00000000" w14:paraId="0000025B">
      <w:pPr>
        <w:spacing w:line="240" w:lineRule="auto"/>
        <w:rPr/>
      </w:pPr>
      <w:r w:rsidDel="00000000" w:rsidR="00000000" w:rsidRPr="00000000">
        <w:rPr>
          <w:rtl w:val="0"/>
        </w:rPr>
        <w:t xml:space="preserve">        "Then directly answer it with one of these four choices only (no additional explanation).\n\n"</w:t>
      </w:r>
    </w:p>
    <w:p w:rsidR="00000000" w:rsidDel="00000000" w:rsidP="00000000" w:rsidRDefault="00000000" w:rsidRPr="00000000" w14:paraId="0000025C">
      <w:pPr>
        <w:spacing w:line="240" w:lineRule="auto"/>
        <w:rPr/>
      </w:pPr>
      <w:r w:rsidDel="00000000" w:rsidR="00000000" w:rsidRPr="00000000">
        <w:rPr>
          <w:rtl w:val="0"/>
        </w:rPr>
        <w:t xml:space="preserve">    )</w:t>
      </w:r>
    </w:p>
    <w:p w:rsidR="00000000" w:rsidDel="00000000" w:rsidP="00000000" w:rsidRDefault="00000000" w:rsidRPr="00000000" w14:paraId="0000025D">
      <w:pPr>
        <w:spacing w:line="240" w:lineRule="auto"/>
        <w:rPr/>
      </w:pPr>
      <w:r w:rsidDel="00000000" w:rsidR="00000000" w:rsidRPr="00000000">
        <w:rPr>
          <w:rtl w:val="0"/>
        </w:rPr>
      </w:r>
    </w:p>
    <w:p w:rsidR="00000000" w:rsidDel="00000000" w:rsidP="00000000" w:rsidRDefault="00000000" w:rsidRPr="00000000" w14:paraId="0000025E">
      <w:pPr>
        <w:spacing w:line="240" w:lineRule="auto"/>
        <w:rPr/>
      </w:pPr>
      <w:r w:rsidDel="00000000" w:rsidR="00000000" w:rsidRPr="00000000">
        <w:rPr>
          <w:rtl w:val="0"/>
        </w:rPr>
        <w:t xml:space="preserve">    if error_feedback:</w:t>
      </w:r>
    </w:p>
    <w:p w:rsidR="00000000" w:rsidDel="00000000" w:rsidP="00000000" w:rsidRDefault="00000000" w:rsidRPr="00000000" w14:paraId="0000025F">
      <w:pPr>
        <w:spacing w:line="240" w:lineRule="auto"/>
        <w:rPr/>
      </w:pPr>
      <w:r w:rsidDel="00000000" w:rsidR="00000000" w:rsidRPr="00000000">
        <w:rPr>
          <w:rtl w:val="0"/>
        </w:rPr>
        <w:t xml:space="preserve">        base_prompt += f"Your previous response was incorrect: {error_feedback}\nPlease correct and try again carefully.\n\n"</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    base_prompt += f"Abstract:\n{abstract}\n\nOutput format:\nQuestion: &lt;question&gt;\nAnswer: &lt;true|false|possibly true|possibly false&gt;"</w:t>
      </w:r>
    </w:p>
    <w:p w:rsidR="00000000" w:rsidDel="00000000" w:rsidP="00000000" w:rsidRDefault="00000000" w:rsidRPr="00000000" w14:paraId="00000262">
      <w:pPr>
        <w:spacing w:line="240" w:lineRule="auto"/>
        <w:rPr/>
      </w:pPr>
      <w:r w:rsidDel="00000000" w:rsidR="00000000" w:rsidRPr="00000000">
        <w:rPr>
          <w:rtl w:val="0"/>
        </w:rPr>
        <w:t xml:space="preserve">    return base_prompt</w:t>
      </w:r>
    </w:p>
    <w:p w:rsidR="00000000" w:rsidDel="00000000" w:rsidP="00000000" w:rsidRDefault="00000000" w:rsidRPr="00000000" w14:paraId="00000263">
      <w:pPr>
        <w:spacing w:line="240" w:lineRule="auto"/>
        <w:rPr/>
      </w:pPr>
      <w:r w:rsidDel="00000000" w:rsidR="00000000" w:rsidRPr="00000000">
        <w:rPr>
          <w:rtl w:val="0"/>
        </w:rPr>
      </w:r>
    </w:p>
    <w:p w:rsidR="00000000" w:rsidDel="00000000" w:rsidP="00000000" w:rsidRDefault="00000000" w:rsidRPr="00000000" w14:paraId="00000264">
      <w:pPr>
        <w:spacing w:line="240" w:lineRule="auto"/>
        <w:rPr/>
      </w:pPr>
      <w:r w:rsidDel="00000000" w:rsidR="00000000" w:rsidRPr="00000000">
        <w:rPr>
          <w:rtl w:val="0"/>
        </w:rPr>
        <w:t xml:space="preserve">def generate_question_answer(node, abstract):</w:t>
      </w:r>
    </w:p>
    <w:p w:rsidR="00000000" w:rsidDel="00000000" w:rsidP="00000000" w:rsidRDefault="00000000" w:rsidRPr="00000000" w14:paraId="00000265">
      <w:pPr>
        <w:spacing w:line="240" w:lineRule="auto"/>
        <w:rPr/>
      </w:pPr>
      <w:r w:rsidDel="00000000" w:rsidR="00000000" w:rsidRPr="00000000">
        <w:rPr>
          <w:rtl w:val="0"/>
        </w:rPr>
        <w:t xml:space="preserve">    prompt = create_prompt(abstract)</w:t>
      </w:r>
    </w:p>
    <w:p w:rsidR="00000000" w:rsidDel="00000000" w:rsidP="00000000" w:rsidRDefault="00000000" w:rsidRPr="00000000" w14:paraId="00000266">
      <w:pPr>
        <w:spacing w:line="240" w:lineRule="auto"/>
        <w:rPr/>
      </w:pPr>
      <w:r w:rsidDel="00000000" w:rsidR="00000000" w:rsidRPr="00000000">
        <w:rPr>
          <w:rtl w:val="0"/>
        </w:rPr>
        <w:t xml:space="preserve">    attempts = 0</w:t>
      </w:r>
    </w:p>
    <w:p w:rsidR="00000000" w:rsidDel="00000000" w:rsidP="00000000" w:rsidRDefault="00000000" w:rsidRPr="00000000" w14:paraId="00000267">
      <w:pPr>
        <w:spacing w:line="240" w:lineRule="auto"/>
        <w:rPr/>
      </w:pPr>
      <w:r w:rsidDel="00000000" w:rsidR="00000000" w:rsidRPr="00000000">
        <w:rPr>
          <w:rtl w:val="0"/>
        </w:rPr>
        <w:t xml:space="preserve">    last_response = None</w:t>
      </w:r>
    </w:p>
    <w:p w:rsidR="00000000" w:rsidDel="00000000" w:rsidP="00000000" w:rsidRDefault="00000000" w:rsidRPr="00000000" w14:paraId="00000268">
      <w:pPr>
        <w:spacing w:line="240" w:lineRule="auto"/>
        <w:rPr/>
      </w:pPr>
      <w:r w:rsidDel="00000000" w:rsidR="00000000" w:rsidRPr="00000000">
        <w:rPr>
          <w:rtl w:val="0"/>
        </w:rPr>
      </w:r>
    </w:p>
    <w:p w:rsidR="00000000" w:rsidDel="00000000" w:rsidP="00000000" w:rsidRDefault="00000000" w:rsidRPr="00000000" w14:paraId="00000269">
      <w:pPr>
        <w:spacing w:line="240" w:lineRule="auto"/>
        <w:rPr/>
      </w:pPr>
      <w:r w:rsidDel="00000000" w:rsidR="00000000" w:rsidRPr="00000000">
        <w:rPr>
          <w:rtl w:val="0"/>
        </w:rPr>
        <w:t xml:space="preserve">    while attempts &lt; MAX_ATTEMPTS:</w:t>
      </w:r>
    </w:p>
    <w:p w:rsidR="00000000" w:rsidDel="00000000" w:rsidP="00000000" w:rsidRDefault="00000000" w:rsidRPr="00000000" w14:paraId="0000026A">
      <w:pPr>
        <w:spacing w:line="240" w:lineRule="auto"/>
        <w:rPr/>
      </w:pPr>
      <w:r w:rsidDel="00000000" w:rsidR="00000000" w:rsidRPr="00000000">
        <w:rPr>
          <w:rtl w:val="0"/>
        </w:rPr>
        <w:t xml:space="preserve">        try:</w:t>
      </w:r>
    </w:p>
    <w:p w:rsidR="00000000" w:rsidDel="00000000" w:rsidP="00000000" w:rsidRDefault="00000000" w:rsidRPr="00000000" w14:paraId="0000026B">
      <w:pPr>
        <w:spacing w:line="240" w:lineRule="auto"/>
        <w:rPr/>
      </w:pPr>
      <w:r w:rsidDel="00000000" w:rsidR="00000000" w:rsidRPr="00000000">
        <w:rPr>
          <w:rtl w:val="0"/>
        </w:rPr>
        <w:t xml:space="preserve">            client = ollama.Client(host=node)</w:t>
      </w:r>
    </w:p>
    <w:p w:rsidR="00000000" w:rsidDel="00000000" w:rsidP="00000000" w:rsidRDefault="00000000" w:rsidRPr="00000000" w14:paraId="0000026C">
      <w:pPr>
        <w:spacing w:line="240" w:lineRule="auto"/>
        <w:rPr/>
      </w:pPr>
      <w:r w:rsidDel="00000000" w:rsidR="00000000" w:rsidRPr="00000000">
        <w:rPr>
          <w:rtl w:val="0"/>
        </w:rPr>
        <w:t xml:space="preserve">            response = client.generate(model='gemma3:4b', prompt=prompt)['response']</w:t>
      </w:r>
    </w:p>
    <w:p w:rsidR="00000000" w:rsidDel="00000000" w:rsidP="00000000" w:rsidRDefault="00000000" w:rsidRPr="00000000" w14:paraId="0000026D">
      <w:pPr>
        <w:spacing w:line="240" w:lineRule="auto"/>
        <w:rPr/>
      </w:pPr>
      <w:r w:rsidDel="00000000" w:rsidR="00000000" w:rsidRPr="00000000">
        <w:rPr>
          <w:rtl w:val="0"/>
        </w:rPr>
        <w:t xml:space="preserve">            if "\n" in response and response.startswith("Question:"):</w:t>
      </w:r>
    </w:p>
    <w:p w:rsidR="00000000" w:rsidDel="00000000" w:rsidP="00000000" w:rsidRDefault="00000000" w:rsidRPr="00000000" w14:paraId="0000026E">
      <w:pPr>
        <w:spacing w:line="240" w:lineRule="auto"/>
        <w:rPr/>
      </w:pPr>
      <w:r w:rsidDel="00000000" w:rsidR="00000000" w:rsidRPr="00000000">
        <w:rPr>
          <w:rtl w:val="0"/>
        </w:rPr>
        <w:t xml:space="preserve">                question_line, answer_line = response.split("\n", 1)</w:t>
      </w:r>
    </w:p>
    <w:p w:rsidR="00000000" w:rsidDel="00000000" w:rsidP="00000000" w:rsidRDefault="00000000" w:rsidRPr="00000000" w14:paraId="0000026F">
      <w:pPr>
        <w:spacing w:line="240" w:lineRule="auto"/>
        <w:rPr/>
      </w:pPr>
      <w:r w:rsidDel="00000000" w:rsidR="00000000" w:rsidRPr="00000000">
        <w:rPr>
          <w:rtl w:val="0"/>
        </w:rPr>
        <w:t xml:space="preserve">                if answer_line.startswith("Answer:"):</w:t>
      </w:r>
    </w:p>
    <w:p w:rsidR="00000000" w:rsidDel="00000000" w:rsidP="00000000" w:rsidRDefault="00000000" w:rsidRPr="00000000" w14:paraId="00000270">
      <w:pPr>
        <w:spacing w:line="240" w:lineRule="auto"/>
        <w:rPr/>
      </w:pPr>
      <w:r w:rsidDel="00000000" w:rsidR="00000000" w:rsidRPr="00000000">
        <w:rPr>
          <w:rtl w:val="0"/>
        </w:rPr>
        <w:t xml:space="preserve">                    question = question_line.replace("Question: ", "").strip()</w:t>
      </w:r>
    </w:p>
    <w:p w:rsidR="00000000" w:rsidDel="00000000" w:rsidP="00000000" w:rsidRDefault="00000000" w:rsidRPr="00000000" w14:paraId="00000271">
      <w:pPr>
        <w:spacing w:line="240" w:lineRule="auto"/>
        <w:rPr/>
      </w:pPr>
      <w:r w:rsidDel="00000000" w:rsidR="00000000" w:rsidRPr="00000000">
        <w:rPr>
          <w:rtl w:val="0"/>
        </w:rPr>
        <w:t xml:space="preserve">                    answer = answer_line.replace("Answer: ", "").strip()</w:t>
      </w:r>
    </w:p>
    <w:p w:rsidR="00000000" w:rsidDel="00000000" w:rsidP="00000000" w:rsidRDefault="00000000" w:rsidRPr="00000000" w14:paraId="00000272">
      <w:pPr>
        <w:spacing w:line="240" w:lineRule="auto"/>
        <w:rPr/>
      </w:pPr>
      <w:r w:rsidDel="00000000" w:rsidR="00000000" w:rsidRPr="00000000">
        <w:rPr>
          <w:rtl w:val="0"/>
        </w:rPr>
        <w:t xml:space="preserve">                    return question, answer</w:t>
      </w:r>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            error_feedback = f"Invalid format: {response[:100]}"</w:t>
      </w:r>
    </w:p>
    <w:p w:rsidR="00000000" w:rsidDel="00000000" w:rsidP="00000000" w:rsidRDefault="00000000" w:rsidRPr="00000000" w14:paraId="00000275">
      <w:pPr>
        <w:spacing w:line="240" w:lineRule="auto"/>
        <w:rPr/>
      </w:pPr>
      <w:r w:rsidDel="00000000" w:rsidR="00000000" w:rsidRPr="00000000">
        <w:rPr>
          <w:rtl w:val="0"/>
        </w:rPr>
        <w:t xml:space="preserve">            prompt = create_prompt(abstract, error_feedback)</w:t>
      </w:r>
    </w:p>
    <w:p w:rsidR="00000000" w:rsidDel="00000000" w:rsidP="00000000" w:rsidRDefault="00000000" w:rsidRPr="00000000" w14:paraId="00000276">
      <w:pPr>
        <w:spacing w:line="240" w:lineRule="auto"/>
        <w:rPr/>
      </w:pPr>
      <w:r w:rsidDel="00000000" w:rsidR="00000000" w:rsidRPr="00000000">
        <w:rPr>
          <w:rtl w:val="0"/>
        </w:rPr>
        <w:t xml:space="preserve">            last_response = response</w:t>
      </w:r>
    </w:p>
    <w:p w:rsidR="00000000" w:rsidDel="00000000" w:rsidP="00000000" w:rsidRDefault="00000000" w:rsidRPr="00000000" w14:paraId="00000277">
      <w:pPr>
        <w:spacing w:line="240" w:lineRule="auto"/>
        <w:rPr/>
      </w:pPr>
      <w:r w:rsidDel="00000000" w:rsidR="00000000" w:rsidRPr="00000000">
        <w:rPr>
          <w:rtl w:val="0"/>
        </w:rPr>
        <w:t xml:space="preserve">            log(f"⚠️ Formatting issue on {node}: {error_feedback}")</w:t>
      </w:r>
    </w:p>
    <w:p w:rsidR="00000000" w:rsidDel="00000000" w:rsidP="00000000" w:rsidRDefault="00000000" w:rsidRPr="00000000" w14:paraId="00000278">
      <w:pPr>
        <w:spacing w:line="240" w:lineRule="auto"/>
        <w:rPr/>
      </w:pPr>
      <w:r w:rsidDel="00000000" w:rsidR="00000000" w:rsidRPr="00000000">
        <w:rPr>
          <w:rtl w:val="0"/>
        </w:rPr>
      </w:r>
    </w:p>
    <w:p w:rsidR="00000000" w:rsidDel="00000000" w:rsidP="00000000" w:rsidRDefault="00000000" w:rsidRPr="00000000" w14:paraId="00000279">
      <w:pPr>
        <w:spacing w:line="240" w:lineRule="auto"/>
        <w:rPr/>
      </w:pPr>
      <w:r w:rsidDel="00000000" w:rsidR="00000000" w:rsidRPr="00000000">
        <w:rPr>
          <w:rtl w:val="0"/>
        </w:rPr>
        <w:t xml:space="preserve">        except Exception as e:</w:t>
      </w:r>
    </w:p>
    <w:p w:rsidR="00000000" w:rsidDel="00000000" w:rsidP="00000000" w:rsidRDefault="00000000" w:rsidRPr="00000000" w14:paraId="0000027A">
      <w:pPr>
        <w:spacing w:line="240" w:lineRule="auto"/>
        <w:rPr/>
      </w:pPr>
      <w:r w:rsidDel="00000000" w:rsidR="00000000" w:rsidRPr="00000000">
        <w:rPr>
          <w:rtl w:val="0"/>
        </w:rPr>
        <w:t xml:space="preserve">            log(f"⚠️ Node {node} exception: {e}")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        attempts += 1</w:t>
      </w:r>
    </w:p>
    <w:p w:rsidR="00000000" w:rsidDel="00000000" w:rsidP="00000000" w:rsidRDefault="00000000" w:rsidRPr="00000000" w14:paraId="0000027D">
      <w:pPr>
        <w:spacing w:line="240" w:lineRule="auto"/>
        <w:rPr/>
      </w:pPr>
      <w:r w:rsidDel="00000000" w:rsidR="00000000" w:rsidRPr="00000000">
        <w:rPr>
          <w:rtl w:val="0"/>
        </w:rPr>
        <w:t xml:space="preserve">        time.sleep(0.2)</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Fonts w:ascii="Arial Unicode MS" w:cs="Arial Unicode MS" w:eastAsia="Arial Unicode MS" w:hAnsi="Arial Unicode MS"/>
          <w:rtl w:val="0"/>
        </w:rPr>
        <w:t xml:space="preserve">    raise RuntimeError(f"❌ All attempts failed. Last response: {last_response[:200]}")</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def process_document(node, collection, doc, db_name):</w:t>
      </w:r>
    </w:p>
    <w:p w:rsidR="00000000" w:rsidDel="00000000" w:rsidP="00000000" w:rsidRDefault="00000000" w:rsidRPr="00000000" w14:paraId="00000282">
      <w:pPr>
        <w:spacing w:line="240" w:lineRule="auto"/>
        <w:rPr/>
      </w:pPr>
      <w:r w:rsidDel="00000000" w:rsidR="00000000" w:rsidRPr="00000000">
        <w:rPr>
          <w:rtl w:val="0"/>
        </w:rPr>
        <w:t xml:space="preserve">    abstract = doc['abstract']</w:t>
      </w:r>
    </w:p>
    <w:p w:rsidR="00000000" w:rsidDel="00000000" w:rsidP="00000000" w:rsidRDefault="00000000" w:rsidRPr="00000000" w14:paraId="00000283">
      <w:pPr>
        <w:spacing w:line="240" w:lineRule="auto"/>
        <w:rPr/>
      </w:pPr>
      <w:r w:rsidDel="00000000" w:rsidR="00000000" w:rsidRPr="00000000">
        <w:rPr>
          <w:rtl w:val="0"/>
        </w:rPr>
        <w:t xml:space="preserve">    try:</w:t>
      </w:r>
    </w:p>
    <w:p w:rsidR="00000000" w:rsidDel="00000000" w:rsidP="00000000" w:rsidRDefault="00000000" w:rsidRPr="00000000" w14:paraId="00000284">
      <w:pPr>
        <w:spacing w:line="240" w:lineRule="auto"/>
        <w:rPr/>
      </w:pPr>
      <w:r w:rsidDel="00000000" w:rsidR="00000000" w:rsidRPr="00000000">
        <w:rPr>
          <w:rtl w:val="0"/>
        </w:rPr>
        <w:t xml:space="preserve">        question, answer = generate_question_answer(node, abstract)</w:t>
      </w:r>
    </w:p>
    <w:p w:rsidR="00000000" w:rsidDel="00000000" w:rsidP="00000000" w:rsidRDefault="00000000" w:rsidRPr="00000000" w14:paraId="00000285">
      <w:pPr>
        <w:spacing w:line="240" w:lineRule="auto"/>
        <w:rPr/>
      </w:pPr>
      <w:r w:rsidDel="00000000" w:rsidR="00000000" w:rsidRPr="00000000">
        <w:rPr>
          <w:rtl w:val="0"/>
        </w:rPr>
        <w:t xml:space="preserve">        collection.update_one(</w:t>
      </w:r>
    </w:p>
    <w:p w:rsidR="00000000" w:rsidDel="00000000" w:rsidP="00000000" w:rsidRDefault="00000000" w:rsidRPr="00000000" w14:paraId="00000286">
      <w:pPr>
        <w:spacing w:line="240" w:lineRule="auto"/>
        <w:rPr/>
      </w:pPr>
      <w:r w:rsidDel="00000000" w:rsidR="00000000" w:rsidRPr="00000000">
        <w:rPr>
          <w:rtl w:val="0"/>
        </w:rPr>
        <w:t xml:space="preserve">            {"_id": doc["_id"]},</w:t>
      </w:r>
    </w:p>
    <w:p w:rsidR="00000000" w:rsidDel="00000000" w:rsidP="00000000" w:rsidRDefault="00000000" w:rsidRPr="00000000" w14:paraId="00000287">
      <w:pPr>
        <w:spacing w:line="240" w:lineRule="auto"/>
        <w:rPr/>
      </w:pPr>
      <w:r w:rsidDel="00000000" w:rsidR="00000000" w:rsidRPr="00000000">
        <w:rPr>
          <w:rtl w:val="0"/>
        </w:rPr>
        <w:t xml:space="preserve">            {"$set": {"Question": question, "Answer": answer}}</w:t>
      </w:r>
    </w:p>
    <w:p w:rsidR="00000000" w:rsidDel="00000000" w:rsidP="00000000" w:rsidRDefault="00000000" w:rsidRPr="00000000" w14:paraId="00000288">
      <w:pPr>
        <w:spacing w:line="240" w:lineRule="auto"/>
        <w:rPr/>
      </w:pPr>
      <w:r w:rsidDel="00000000" w:rsidR="00000000" w:rsidRPr="00000000">
        <w:rPr>
          <w:rtl w:val="0"/>
        </w:rPr>
        <w:t xml:space="preserve">        )</w:t>
      </w:r>
    </w:p>
    <w:p w:rsidR="00000000" w:rsidDel="00000000" w:rsidP="00000000" w:rsidRDefault="00000000" w:rsidRPr="00000000" w14:paraId="00000289">
      <w:pPr>
        <w:spacing w:line="240" w:lineRule="auto"/>
        <w:rPr/>
      </w:pPr>
      <w:r w:rsidDel="00000000" w:rsidR="00000000" w:rsidRPr="00000000">
        <w:rPr>
          <w:rFonts w:ascii="Arial Unicode MS" w:cs="Arial Unicode MS" w:eastAsia="Arial Unicode MS" w:hAnsi="Arial Unicode MS"/>
          <w:rtl w:val="0"/>
        </w:rPr>
        <w:t xml:space="preserve">        log(f"✅ Updated {doc['_id']} in {db_name} successfully on {node}.")</w:t>
      </w:r>
    </w:p>
    <w:p w:rsidR="00000000" w:rsidDel="00000000" w:rsidP="00000000" w:rsidRDefault="00000000" w:rsidRPr="00000000" w14:paraId="0000028A">
      <w:pPr>
        <w:spacing w:line="240" w:lineRule="auto"/>
        <w:rPr/>
      </w:pPr>
      <w:r w:rsidDel="00000000" w:rsidR="00000000" w:rsidRPr="00000000">
        <w:rPr>
          <w:rtl w:val="0"/>
        </w:rPr>
        <w:t xml:space="preserve">    except RuntimeError as exc:</w:t>
      </w:r>
    </w:p>
    <w:p w:rsidR="00000000" w:rsidDel="00000000" w:rsidP="00000000" w:rsidRDefault="00000000" w:rsidRPr="00000000" w14:paraId="0000028B">
      <w:pPr>
        <w:spacing w:line="240" w:lineRule="auto"/>
        <w:rPr/>
      </w:pPr>
      <w:r w:rsidDel="00000000" w:rsidR="00000000" w:rsidRPr="00000000">
        <w:rPr>
          <w:rtl w:val="0"/>
        </w:rPr>
        <w:t xml:space="preserve">        collection.delete_one({"_id": doc["_id"]})</w:t>
      </w:r>
    </w:p>
    <w:p w:rsidR="00000000" w:rsidDel="00000000" w:rsidP="00000000" w:rsidRDefault="00000000" w:rsidRPr="00000000" w14:paraId="0000028C">
      <w:pPr>
        <w:spacing w:line="240" w:lineRule="auto"/>
        <w:rPr/>
      </w:pPr>
      <w:r w:rsidDel="00000000" w:rsidR="00000000" w:rsidRPr="00000000">
        <w:rPr>
          <w:rFonts w:ascii="Arial Unicode MS" w:cs="Arial Unicode MS" w:eastAsia="Arial Unicode MS" w:hAnsi="Arial Unicode MS"/>
          <w:rtl w:val="0"/>
        </w:rPr>
        <w:t xml:space="preserve">        log(f"❌ Deleted {doc['_id']} from {db_name} after failures on {node}: {exc}")</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def timeout_monitor():</w:t>
      </w:r>
    </w:p>
    <w:p w:rsidR="00000000" w:rsidDel="00000000" w:rsidP="00000000" w:rsidRDefault="00000000" w:rsidRPr="00000000" w14:paraId="0000028F">
      <w:pPr>
        <w:spacing w:line="240" w:lineRule="auto"/>
        <w:rPr/>
      </w:pPr>
      <w:r w:rsidDel="00000000" w:rsidR="00000000" w:rsidRPr="00000000">
        <w:rPr>
          <w:rtl w:val="0"/>
        </w:rPr>
        <w:t xml:space="preserve">    global last_log_time</w:t>
      </w:r>
    </w:p>
    <w:p w:rsidR="00000000" w:rsidDel="00000000" w:rsidP="00000000" w:rsidRDefault="00000000" w:rsidRPr="00000000" w14:paraId="00000290">
      <w:pPr>
        <w:spacing w:line="240" w:lineRule="auto"/>
        <w:rPr/>
      </w:pPr>
      <w:r w:rsidDel="00000000" w:rsidR="00000000" w:rsidRPr="00000000">
        <w:rPr>
          <w:rtl w:val="0"/>
        </w:rPr>
        <w:t xml:space="preserve">    while True:</w:t>
      </w:r>
    </w:p>
    <w:p w:rsidR="00000000" w:rsidDel="00000000" w:rsidP="00000000" w:rsidRDefault="00000000" w:rsidRPr="00000000" w14:paraId="00000291">
      <w:pPr>
        <w:spacing w:line="240" w:lineRule="auto"/>
        <w:rPr/>
      </w:pPr>
      <w:r w:rsidDel="00000000" w:rsidR="00000000" w:rsidRPr="00000000">
        <w:rPr>
          <w:rtl w:val="0"/>
        </w:rPr>
        <w:t xml:space="preserve">        if datetime.now() - last_log_time &gt; timedelta(seconds=LOG_TIMEOUT_SECONDS):</w:t>
      </w:r>
    </w:p>
    <w:p w:rsidR="00000000" w:rsidDel="00000000" w:rsidP="00000000" w:rsidRDefault="00000000" w:rsidRPr="00000000" w14:paraId="00000292">
      <w:pPr>
        <w:spacing w:line="240" w:lineRule="auto"/>
        <w:rPr/>
      </w:pPr>
      <w:r w:rsidDel="00000000" w:rsidR="00000000" w:rsidRPr="00000000">
        <w:rPr>
          <w:rtl w:val="0"/>
        </w:rPr>
        <w:t xml:space="preserve">            log(f"⚠️ No activity for {LOG_TIMEOUT_SECONDS}s. Restarting...")</w:t>
      </w:r>
    </w:p>
    <w:p w:rsidR="00000000" w:rsidDel="00000000" w:rsidP="00000000" w:rsidRDefault="00000000" w:rsidRPr="00000000" w14:paraId="00000293">
      <w:pPr>
        <w:spacing w:line="240" w:lineRule="auto"/>
        <w:rPr/>
      </w:pPr>
      <w:r w:rsidDel="00000000" w:rsidR="00000000" w:rsidRPr="00000000">
        <w:rPr>
          <w:rtl w:val="0"/>
        </w:rPr>
        <w:t xml:space="preserve">            os.execv(sys.executable, ['python'] + sys.argv)</w:t>
      </w:r>
    </w:p>
    <w:p w:rsidR="00000000" w:rsidDel="00000000" w:rsidP="00000000" w:rsidRDefault="00000000" w:rsidRPr="00000000" w14:paraId="00000294">
      <w:pPr>
        <w:spacing w:line="240" w:lineRule="auto"/>
        <w:rPr/>
      </w:pPr>
      <w:r w:rsidDel="00000000" w:rsidR="00000000" w:rsidRPr="00000000">
        <w:rPr>
          <w:rtl w:val="0"/>
        </w:rPr>
        <w:t xml:space="preserve">        time.sleep(5)</w:t>
      </w:r>
    </w:p>
    <w:p w:rsidR="00000000" w:rsidDel="00000000" w:rsidP="00000000" w:rsidRDefault="00000000" w:rsidRPr="00000000" w14:paraId="00000295">
      <w:pPr>
        <w:spacing w:line="240" w:lineRule="auto"/>
        <w:rPr/>
      </w:pPr>
      <w:r w:rsidDel="00000000" w:rsidR="00000000" w:rsidRPr="00000000">
        <w:rPr>
          <w:rtl w:val="0"/>
        </w:rPr>
      </w:r>
    </w:p>
    <w:p w:rsidR="00000000" w:rsidDel="00000000" w:rsidP="00000000" w:rsidRDefault="00000000" w:rsidRPr="00000000" w14:paraId="00000296">
      <w:pPr>
        <w:spacing w:line="240" w:lineRule="auto"/>
        <w:rPr/>
      </w:pPr>
      <w:r w:rsidDel="00000000" w:rsidR="00000000" w:rsidRPr="00000000">
        <w:rPr>
          <w:rtl w:val="0"/>
        </w:rPr>
        <w:t xml:space="preserve">if __name__ == '__main__':</w:t>
      </w:r>
    </w:p>
    <w:p w:rsidR="00000000" w:rsidDel="00000000" w:rsidP="00000000" w:rsidRDefault="00000000" w:rsidRPr="00000000" w14:paraId="00000297">
      <w:pPr>
        <w:spacing w:line="240" w:lineRule="auto"/>
        <w:rPr/>
      </w:pPr>
      <w:r w:rsidDel="00000000" w:rsidR="00000000" w:rsidRPr="00000000">
        <w:rPr>
          <w:rtl w:val="0"/>
        </w:rPr>
        <w:t xml:space="preserve">    monitor_thread = Thread(target=timeout_monitor, daemon=True)</w:t>
      </w:r>
    </w:p>
    <w:p w:rsidR="00000000" w:rsidDel="00000000" w:rsidP="00000000" w:rsidRDefault="00000000" w:rsidRPr="00000000" w14:paraId="00000298">
      <w:pPr>
        <w:spacing w:line="240" w:lineRule="auto"/>
        <w:rPr/>
      </w:pPr>
      <w:r w:rsidDel="00000000" w:rsidR="00000000" w:rsidRPr="00000000">
        <w:rPr>
          <w:rtl w:val="0"/>
        </w:rPr>
        <w:t xml:space="preserve">    monitor_thread.start()</w:t>
      </w:r>
    </w:p>
    <w:p w:rsidR="00000000" w:rsidDel="00000000" w:rsidP="00000000" w:rsidRDefault="00000000" w:rsidRPr="00000000" w14:paraId="00000299">
      <w:pPr>
        <w:spacing w:line="240" w:lineRule="auto"/>
        <w:rPr/>
      </w:pPr>
      <w:r w:rsidDel="00000000" w:rsidR="00000000" w:rsidRPr="00000000">
        <w:rPr>
          <w:rtl w:val="0"/>
        </w:rPr>
      </w:r>
    </w:p>
    <w:p w:rsidR="00000000" w:rsidDel="00000000" w:rsidP="00000000" w:rsidRDefault="00000000" w:rsidRPr="00000000" w14:paraId="0000029A">
      <w:pPr>
        <w:spacing w:line="240" w:lineRule="auto"/>
        <w:rPr/>
      </w:pPr>
      <w:r w:rsidDel="00000000" w:rsidR="00000000" w:rsidRPr="00000000">
        <w:rPr>
          <w:rtl w:val="0"/>
        </w:rPr>
        <w:t xml:space="preserve">    client = MongoClient(MONGO_URI)</w:t>
      </w:r>
    </w:p>
    <w:p w:rsidR="00000000" w:rsidDel="00000000" w:rsidP="00000000" w:rsidRDefault="00000000" w:rsidRPr="00000000" w14:paraId="0000029B">
      <w:pPr>
        <w:spacing w:line="240" w:lineRule="auto"/>
        <w:rPr/>
      </w:pPr>
      <w:r w:rsidDel="00000000" w:rsidR="00000000" w:rsidRPr="00000000">
        <w:rPr>
          <w:rtl w:val="0"/>
        </w:rPr>
        <w:t xml:space="preserve">    db_collections = {db: client[db]['sources'] for db in DATABASES}</w:t>
      </w:r>
    </w:p>
    <w:p w:rsidR="00000000" w:rsidDel="00000000" w:rsidP="00000000" w:rsidRDefault="00000000" w:rsidRPr="00000000" w14:paraId="0000029C">
      <w:pPr>
        <w:spacing w:line="240" w:lineRule="auto"/>
        <w:rPr/>
      </w:pPr>
      <w:r w:rsidDel="00000000" w:rsidR="00000000" w:rsidRPr="00000000">
        <w:rPr>
          <w:rtl w:val="0"/>
        </w:rPr>
        <w:t xml:space="preserve">    completed_dbs = set()</w:t>
      </w:r>
    </w:p>
    <w:p w:rsidR="00000000" w:rsidDel="00000000" w:rsidP="00000000" w:rsidRDefault="00000000" w:rsidRPr="00000000" w14:paraId="0000029D">
      <w:pPr>
        <w:spacing w:line="240" w:lineRule="auto"/>
        <w:rPr/>
      </w:pPr>
      <w:r w:rsidDel="00000000" w:rsidR="00000000" w:rsidRPr="00000000">
        <w:rPr>
          <w:rtl w:val="0"/>
        </w:rPr>
      </w:r>
    </w:p>
    <w:p w:rsidR="00000000" w:rsidDel="00000000" w:rsidP="00000000" w:rsidRDefault="00000000" w:rsidRPr="00000000" w14:paraId="0000029E">
      <w:pPr>
        <w:spacing w:line="240" w:lineRule="auto"/>
        <w:rPr/>
      </w:pPr>
      <w:r w:rsidDel="00000000" w:rsidR="00000000" w:rsidRPr="00000000">
        <w:rPr>
          <w:rtl w:val="0"/>
        </w:rPr>
        <w:t xml:space="preserve">    log("🚀 Starting processing on laptop1 &amp; laptop2 with 5 Ollama instances each (laptop0 hosting databases).")</w:t>
      </w:r>
    </w:p>
    <w:p w:rsidR="00000000" w:rsidDel="00000000" w:rsidP="00000000" w:rsidRDefault="00000000" w:rsidRPr="00000000" w14:paraId="0000029F">
      <w:pPr>
        <w:spacing w:line="240" w:lineRule="auto"/>
        <w:rPr/>
      </w:pPr>
      <w:r w:rsidDel="00000000" w:rsidR="00000000" w:rsidRPr="00000000">
        <w:rPr>
          <w:rtl w:val="0"/>
        </w:rPr>
      </w:r>
    </w:p>
    <w:p w:rsidR="00000000" w:rsidDel="00000000" w:rsidP="00000000" w:rsidRDefault="00000000" w:rsidRPr="00000000" w14:paraId="000002A0">
      <w:pPr>
        <w:spacing w:line="240" w:lineRule="auto"/>
        <w:rPr/>
      </w:pPr>
      <w:r w:rsidDel="00000000" w:rsidR="00000000" w:rsidRPr="00000000">
        <w:rPr>
          <w:rtl w:val="0"/>
        </w:rPr>
        <w:t xml:space="preserve">    while len(completed_dbs) &lt; len(DATABASES):</w:t>
      </w:r>
    </w:p>
    <w:p w:rsidR="00000000" w:rsidDel="00000000" w:rsidP="00000000" w:rsidRDefault="00000000" w:rsidRPr="00000000" w14:paraId="000002A1">
      <w:pPr>
        <w:spacing w:line="240" w:lineRule="auto"/>
        <w:rPr/>
      </w:pPr>
      <w:r w:rsidDel="00000000" w:rsidR="00000000" w:rsidRPr="00000000">
        <w:rPr>
          <w:rtl w:val="0"/>
        </w:rPr>
        <w:t xml:space="preserve">        futures = []</w:t>
      </w:r>
    </w:p>
    <w:p w:rsidR="00000000" w:rsidDel="00000000" w:rsidP="00000000" w:rsidRDefault="00000000" w:rsidRPr="00000000" w14:paraId="000002A2">
      <w:pPr>
        <w:spacing w:line="240" w:lineRule="auto"/>
        <w:rPr/>
      </w:pPr>
      <w:r w:rsidDel="00000000" w:rsidR="00000000" w:rsidRPr="00000000">
        <w:rPr>
          <w:rtl w:val="0"/>
        </w:rPr>
        <w:t xml:space="preserve">        with ThreadPoolExecutor(max_workers=len(nodes) * WORKERS_PER_NODE) as executor:</w:t>
      </w:r>
    </w:p>
    <w:p w:rsidR="00000000" w:rsidDel="00000000" w:rsidP="00000000" w:rsidRDefault="00000000" w:rsidRPr="00000000" w14:paraId="000002A3">
      <w:pPr>
        <w:spacing w:line="240" w:lineRule="auto"/>
        <w:rPr/>
      </w:pPr>
      <w:r w:rsidDel="00000000" w:rsidR="00000000" w:rsidRPr="00000000">
        <w:rPr>
          <w:rtl w:val="0"/>
        </w:rPr>
        <w:t xml:space="preserve">            for db_name in DATABASES:</w:t>
      </w:r>
    </w:p>
    <w:p w:rsidR="00000000" w:rsidDel="00000000" w:rsidP="00000000" w:rsidRDefault="00000000" w:rsidRPr="00000000" w14:paraId="000002A4">
      <w:pPr>
        <w:spacing w:line="240" w:lineRule="auto"/>
        <w:rPr/>
      </w:pPr>
      <w:r w:rsidDel="00000000" w:rsidR="00000000" w:rsidRPr="00000000">
        <w:rPr>
          <w:rtl w:val="0"/>
        </w:rPr>
        <w:t xml:space="preserve">                if db_name in completed_dbs:</w:t>
      </w:r>
    </w:p>
    <w:p w:rsidR="00000000" w:rsidDel="00000000" w:rsidP="00000000" w:rsidRDefault="00000000" w:rsidRPr="00000000" w14:paraId="000002A5">
      <w:pPr>
        <w:spacing w:line="240" w:lineRule="auto"/>
        <w:rPr/>
      </w:pPr>
      <w:r w:rsidDel="00000000" w:rsidR="00000000" w:rsidRPr="00000000">
        <w:rPr>
          <w:rtl w:val="0"/>
        </w:rPr>
        <w:t xml:space="preserve">                    continue</w:t>
      </w:r>
    </w:p>
    <w:p w:rsidR="00000000" w:rsidDel="00000000" w:rsidP="00000000" w:rsidRDefault="00000000" w:rsidRPr="00000000" w14:paraId="000002A6">
      <w:pPr>
        <w:spacing w:line="240" w:lineRule="auto"/>
        <w:rPr/>
      </w:pPr>
      <w:r w:rsidDel="00000000" w:rsidR="00000000" w:rsidRPr="00000000">
        <w:rPr>
          <w:rtl w:val="0"/>
        </w:rPr>
      </w:r>
    </w:p>
    <w:p w:rsidR="00000000" w:rsidDel="00000000" w:rsidP="00000000" w:rsidRDefault="00000000" w:rsidRPr="00000000" w14:paraId="000002A7">
      <w:pPr>
        <w:spacing w:line="240" w:lineRule="auto"/>
        <w:rPr/>
      </w:pPr>
      <w:r w:rsidDel="00000000" w:rsidR="00000000" w:rsidRPr="00000000">
        <w:rPr>
          <w:rtl w:val="0"/>
        </w:rPr>
        <w:t xml:space="preserve">                collection = db_collections[db_name]</w:t>
      </w:r>
    </w:p>
    <w:p w:rsidR="00000000" w:rsidDel="00000000" w:rsidP="00000000" w:rsidRDefault="00000000" w:rsidRPr="00000000" w14:paraId="000002A8">
      <w:pPr>
        <w:spacing w:line="240" w:lineRule="auto"/>
        <w:rPr/>
      </w:pPr>
      <w:r w:rsidDel="00000000" w:rsidR="00000000" w:rsidRPr="00000000">
        <w:rPr>
          <w:rtl w:val="0"/>
        </w:rPr>
        <w:t xml:space="preserve">                docs = list(collection.find(</w:t>
      </w:r>
    </w:p>
    <w:p w:rsidR="00000000" w:rsidDel="00000000" w:rsidP="00000000" w:rsidRDefault="00000000" w:rsidRPr="00000000" w14:paraId="000002A9">
      <w:pPr>
        <w:spacing w:line="240" w:lineRule="auto"/>
        <w:rPr/>
      </w:pPr>
      <w:r w:rsidDel="00000000" w:rsidR="00000000" w:rsidRPr="00000000">
        <w:rPr>
          <w:rtl w:val="0"/>
        </w:rPr>
        <w:t xml:space="preserve">                    {"abstract": {"$ne": None}, "Question": None, "Answer": None}</w:t>
      </w:r>
    </w:p>
    <w:p w:rsidR="00000000" w:rsidDel="00000000" w:rsidP="00000000" w:rsidRDefault="00000000" w:rsidRPr="00000000" w14:paraId="000002AA">
      <w:pPr>
        <w:spacing w:line="240" w:lineRule="auto"/>
        <w:rPr/>
      </w:pPr>
      <w:r w:rsidDel="00000000" w:rsidR="00000000" w:rsidRPr="00000000">
        <w:rPr>
          <w:rtl w:val="0"/>
        </w:rPr>
        <w:t xml:space="preserve">                ).limit(BATCH_SIZE))</w:t>
      </w:r>
    </w:p>
    <w:p w:rsidR="00000000" w:rsidDel="00000000" w:rsidP="00000000" w:rsidRDefault="00000000" w:rsidRPr="00000000" w14:paraId="000002AB">
      <w:pPr>
        <w:spacing w:line="240" w:lineRule="auto"/>
        <w:rPr/>
      </w:pPr>
      <w:r w:rsidDel="00000000" w:rsidR="00000000" w:rsidRPr="00000000">
        <w:rPr>
          <w:rtl w:val="0"/>
        </w:rPr>
      </w:r>
    </w:p>
    <w:p w:rsidR="00000000" w:rsidDel="00000000" w:rsidP="00000000" w:rsidRDefault="00000000" w:rsidRPr="00000000" w14:paraId="000002AC">
      <w:pPr>
        <w:spacing w:line="240" w:lineRule="auto"/>
        <w:rPr/>
      </w:pPr>
      <w:r w:rsidDel="00000000" w:rsidR="00000000" w:rsidRPr="00000000">
        <w:rPr>
          <w:rtl w:val="0"/>
        </w:rPr>
        <w:t xml:space="preserve">                if not docs:</w:t>
      </w:r>
    </w:p>
    <w:p w:rsidR="00000000" w:rsidDel="00000000" w:rsidP="00000000" w:rsidRDefault="00000000" w:rsidRPr="00000000" w14:paraId="000002AD">
      <w:pPr>
        <w:spacing w:line="240" w:lineRule="auto"/>
        <w:rPr/>
      </w:pPr>
      <w:r w:rsidDel="00000000" w:rsidR="00000000" w:rsidRPr="00000000">
        <w:rPr>
          <w:rtl w:val="0"/>
        </w:rPr>
        <w:t xml:space="preserve">                    log(f"🏁 Completed all abstracts in {db_name}.")</w:t>
      </w:r>
    </w:p>
    <w:p w:rsidR="00000000" w:rsidDel="00000000" w:rsidP="00000000" w:rsidRDefault="00000000" w:rsidRPr="00000000" w14:paraId="000002AE">
      <w:pPr>
        <w:spacing w:line="240" w:lineRule="auto"/>
        <w:rPr/>
      </w:pPr>
      <w:r w:rsidDel="00000000" w:rsidR="00000000" w:rsidRPr="00000000">
        <w:rPr>
          <w:rtl w:val="0"/>
        </w:rPr>
        <w:t xml:space="preserve">                    completed_dbs.add(db_name)</w:t>
      </w:r>
    </w:p>
    <w:p w:rsidR="00000000" w:rsidDel="00000000" w:rsidP="00000000" w:rsidRDefault="00000000" w:rsidRPr="00000000" w14:paraId="000002AF">
      <w:pPr>
        <w:spacing w:line="240" w:lineRule="auto"/>
        <w:rPr/>
      </w:pPr>
      <w:r w:rsidDel="00000000" w:rsidR="00000000" w:rsidRPr="00000000">
        <w:rPr>
          <w:rtl w:val="0"/>
        </w:rPr>
        <w:t xml:space="preserve">                    continue</w:t>
      </w:r>
    </w:p>
    <w:p w:rsidR="00000000" w:rsidDel="00000000" w:rsidP="00000000" w:rsidRDefault="00000000" w:rsidRPr="00000000" w14:paraId="000002B0">
      <w:pPr>
        <w:spacing w:line="240" w:lineRule="auto"/>
        <w:rPr/>
      </w:pPr>
      <w:r w:rsidDel="00000000" w:rsidR="00000000" w:rsidRPr="00000000">
        <w:rPr>
          <w:rtl w:val="0"/>
        </w:rPr>
      </w:r>
    </w:p>
    <w:p w:rsidR="00000000" w:rsidDel="00000000" w:rsidP="00000000" w:rsidRDefault="00000000" w:rsidRPr="00000000" w14:paraId="000002B1">
      <w:pPr>
        <w:spacing w:line="240" w:lineRule="auto"/>
        <w:rPr/>
      </w:pPr>
      <w:r w:rsidDel="00000000" w:rsidR="00000000" w:rsidRPr="00000000">
        <w:rPr>
          <w:rtl w:val="0"/>
        </w:rPr>
        <w:t xml:space="preserve">                for doc in docs:</w:t>
      </w:r>
    </w:p>
    <w:p w:rsidR="00000000" w:rsidDel="00000000" w:rsidP="00000000" w:rsidRDefault="00000000" w:rsidRPr="00000000" w14:paraId="000002B2">
      <w:pPr>
        <w:spacing w:line="240" w:lineRule="auto"/>
        <w:rPr/>
      </w:pPr>
      <w:r w:rsidDel="00000000" w:rsidR="00000000" w:rsidRPr="00000000">
        <w:rPr>
          <w:rtl w:val="0"/>
        </w:rPr>
        <w:t xml:space="preserve">                    node = random.choice(nodes)</w:t>
      </w:r>
    </w:p>
    <w:p w:rsidR="00000000" w:rsidDel="00000000" w:rsidP="00000000" w:rsidRDefault="00000000" w:rsidRPr="00000000" w14:paraId="000002B3">
      <w:pPr>
        <w:spacing w:line="240" w:lineRule="auto"/>
        <w:rPr/>
      </w:pPr>
      <w:r w:rsidDel="00000000" w:rsidR="00000000" w:rsidRPr="00000000">
        <w:rPr>
          <w:rtl w:val="0"/>
        </w:rPr>
        <w:t xml:space="preserve">                    futures.append(executor.submit(process_document, node, collection, doc, db_name))</w:t>
      </w:r>
    </w:p>
    <w:p w:rsidR="00000000" w:rsidDel="00000000" w:rsidP="00000000" w:rsidRDefault="00000000" w:rsidRPr="00000000" w14:paraId="000002B4">
      <w:pPr>
        <w:spacing w:line="240" w:lineRule="auto"/>
        <w:rPr/>
      </w:pPr>
      <w:r w:rsidDel="00000000" w:rsidR="00000000" w:rsidRPr="00000000">
        <w:rPr>
          <w:rtl w:val="0"/>
        </w:rPr>
      </w:r>
    </w:p>
    <w:p w:rsidR="00000000" w:rsidDel="00000000" w:rsidP="00000000" w:rsidRDefault="00000000" w:rsidRPr="00000000" w14:paraId="000002B5">
      <w:pPr>
        <w:spacing w:line="240" w:lineRule="auto"/>
        <w:rPr/>
      </w:pPr>
      <w:r w:rsidDel="00000000" w:rsidR="00000000" w:rsidRPr="00000000">
        <w:rPr>
          <w:rtl w:val="0"/>
        </w:rPr>
        <w:t xml:space="preserve">            done, not_done = wait(futures, timeout=TASK_TIMEOUT_SECONDS, return_when=ALL_COMPLETED)</w:t>
      </w:r>
    </w:p>
    <w:p w:rsidR="00000000" w:rsidDel="00000000" w:rsidP="00000000" w:rsidRDefault="00000000" w:rsidRPr="00000000" w14:paraId="000002B6">
      <w:pPr>
        <w:spacing w:line="240" w:lineRule="auto"/>
        <w:rPr/>
      </w:pPr>
      <w:r w:rsidDel="00000000" w:rsidR="00000000" w:rsidRPr="00000000">
        <w:rPr>
          <w:rtl w:val="0"/>
        </w:rPr>
      </w:r>
    </w:p>
    <w:p w:rsidR="00000000" w:rsidDel="00000000" w:rsidP="00000000" w:rsidRDefault="00000000" w:rsidRPr="00000000" w14:paraId="000002B7">
      <w:pPr>
        <w:spacing w:line="240" w:lineRule="auto"/>
        <w:rPr/>
      </w:pPr>
      <w:r w:rsidDel="00000000" w:rsidR="00000000" w:rsidRPr="00000000">
        <w:rPr>
          <w:rtl w:val="0"/>
        </w:rPr>
        <w:t xml:space="preserve">            if not_done:</w:t>
      </w:r>
    </w:p>
    <w:p w:rsidR="00000000" w:rsidDel="00000000" w:rsidP="00000000" w:rsidRDefault="00000000" w:rsidRPr="00000000" w14:paraId="000002B8">
      <w:pPr>
        <w:spacing w:line="240" w:lineRule="auto"/>
        <w:rPr/>
      </w:pPr>
      <w:r w:rsidDel="00000000" w:rsidR="00000000" w:rsidRPr="00000000">
        <w:rPr>
          <w:rtl w:val="0"/>
        </w:rPr>
        <w:t xml:space="preserve">                log(f"⚠️ {len(not_done)} tasks exceeded {TASK_TIMEOUT_SECONDS}s timeout; restarting script...")</w:t>
      </w:r>
    </w:p>
    <w:p w:rsidR="00000000" w:rsidDel="00000000" w:rsidP="00000000" w:rsidRDefault="00000000" w:rsidRPr="00000000" w14:paraId="000002B9">
      <w:pPr>
        <w:spacing w:line="240" w:lineRule="auto"/>
        <w:rPr/>
      </w:pPr>
      <w:r w:rsidDel="00000000" w:rsidR="00000000" w:rsidRPr="00000000">
        <w:rPr>
          <w:rtl w:val="0"/>
        </w:rPr>
        <w:t xml:space="preserve">                os.execv(sys.executable, ['python'] + sys.argv)</w:t>
      </w:r>
    </w:p>
    <w:p w:rsidR="00000000" w:rsidDel="00000000" w:rsidP="00000000" w:rsidRDefault="00000000" w:rsidRPr="00000000" w14:paraId="000002BA">
      <w:pPr>
        <w:spacing w:line="240" w:lineRule="auto"/>
        <w:rPr/>
      </w:pPr>
      <w:r w:rsidDel="00000000" w:rsidR="00000000" w:rsidRPr="00000000">
        <w:rPr>
          <w:rtl w:val="0"/>
        </w:rPr>
      </w:r>
    </w:p>
    <w:p w:rsidR="00000000" w:rsidDel="00000000" w:rsidP="00000000" w:rsidRDefault="00000000" w:rsidRPr="00000000" w14:paraId="000002BB">
      <w:pPr>
        <w:spacing w:line="240" w:lineRule="auto"/>
        <w:rPr/>
      </w:pPr>
      <w:r w:rsidDel="00000000" w:rsidR="00000000" w:rsidRPr="00000000">
        <w:rPr>
          <w:rtl w:val="0"/>
        </w:rPr>
        <w:t xml:space="preserve">        time.sleep(0.1)</w:t>
      </w:r>
    </w:p>
    <w:p w:rsidR="00000000" w:rsidDel="00000000" w:rsidP="00000000" w:rsidRDefault="00000000" w:rsidRPr="00000000" w14:paraId="000002BC">
      <w:pPr>
        <w:spacing w:line="240" w:lineRule="auto"/>
        <w:rPr/>
      </w:pPr>
      <w:r w:rsidDel="00000000" w:rsidR="00000000" w:rsidRPr="00000000">
        <w:rPr>
          <w:rtl w:val="0"/>
        </w:rPr>
      </w:r>
    </w:p>
    <w:p w:rsidR="00000000" w:rsidDel="00000000" w:rsidP="00000000" w:rsidRDefault="00000000" w:rsidRPr="00000000" w14:paraId="000002BD">
      <w:pPr>
        <w:spacing w:line="240" w:lineRule="auto"/>
        <w:rPr/>
      </w:pPr>
      <w:r w:rsidDel="00000000" w:rsidR="00000000" w:rsidRPr="00000000">
        <w:rPr>
          <w:rtl w:val="0"/>
        </w:rPr>
        <w:t xml:space="preserve">    client.close()</w:t>
      </w:r>
    </w:p>
    <w:p w:rsidR="00000000" w:rsidDel="00000000" w:rsidP="00000000" w:rsidRDefault="00000000" w:rsidRPr="00000000" w14:paraId="000002BE">
      <w:pPr>
        <w:spacing w:line="240" w:lineRule="auto"/>
        <w:rPr/>
      </w:pPr>
      <w:r w:rsidDel="00000000" w:rsidR="00000000" w:rsidRPr="00000000">
        <w:rPr>
          <w:rtl w:val="0"/>
        </w:rPr>
        <w:t xml:space="preserve">    log("🎉 Completed processing all databases.")</w:t>
      </w:r>
      <w:r w:rsidDel="00000000" w:rsidR="00000000" w:rsidRPr="00000000">
        <w:br w:type="page"/>
      </w:r>
      <w:r w:rsidDel="00000000" w:rsidR="00000000" w:rsidRPr="00000000">
        <w:rPr>
          <w:rtl w:val="0"/>
        </w:rPr>
      </w:r>
    </w:p>
    <w:p w:rsidR="00000000" w:rsidDel="00000000" w:rsidP="00000000" w:rsidRDefault="00000000" w:rsidRPr="00000000" w14:paraId="000002BF">
      <w:pPr>
        <w:spacing w:line="240" w:lineRule="auto"/>
        <w:rPr/>
      </w:pPr>
      <w:r w:rsidDel="00000000" w:rsidR="00000000" w:rsidRPr="00000000">
        <w:rPr>
          <w:b w:val="1"/>
          <w:rtl w:val="0"/>
        </w:rPr>
        <w:t xml:space="preserve">quiz.py</w:t>
      </w:r>
      <w:r w:rsidDel="00000000" w:rsidR="00000000" w:rsidRPr="00000000">
        <w:rPr>
          <w:rtl w:val="0"/>
        </w:rPr>
        <w:t xml:space="preserve"> - Quizzes Larage Lanauge Models</w:t>
        <w:br w:type="textWrapping"/>
        <w:tab/>
      </w:r>
    </w:p>
    <w:p w:rsidR="00000000" w:rsidDel="00000000" w:rsidP="00000000" w:rsidRDefault="00000000" w:rsidRPr="00000000" w14:paraId="000002C0">
      <w:pPr>
        <w:spacing w:line="240" w:lineRule="auto"/>
        <w:rPr/>
      </w:pPr>
      <w:r w:rsidDel="00000000" w:rsidR="00000000" w:rsidRPr="00000000">
        <w:rPr>
          <w:rtl w:val="0"/>
        </w:rPr>
        <w:t xml:space="preserve">#!/usr/bin/env python3</w:t>
      </w:r>
    </w:p>
    <w:p w:rsidR="00000000" w:rsidDel="00000000" w:rsidP="00000000" w:rsidRDefault="00000000" w:rsidRPr="00000000" w14:paraId="000002C1">
      <w:pPr>
        <w:spacing w:line="240" w:lineRule="auto"/>
        <w:rPr/>
      </w:pPr>
      <w:r w:rsidDel="00000000" w:rsidR="00000000" w:rsidRPr="00000000">
        <w:rPr>
          <w:rtl w:val="0"/>
        </w:rPr>
        <w:t xml:space="preserve">"""</w:t>
      </w:r>
    </w:p>
    <w:p w:rsidR="00000000" w:rsidDel="00000000" w:rsidP="00000000" w:rsidRDefault="00000000" w:rsidRPr="00000000" w14:paraId="000002C2">
      <w:pPr>
        <w:spacing w:line="240" w:lineRule="auto"/>
        <w:rPr/>
      </w:pPr>
      <w:r w:rsidDel="00000000" w:rsidR="00000000" w:rsidRPr="00000000">
        <w:rPr>
          <w:rtl w:val="0"/>
        </w:rPr>
        <w:t xml:space="preserve">quiz_llms.py — resilient, resumable, round-robin quiz-runner</w:t>
      </w:r>
    </w:p>
    <w:p w:rsidR="00000000" w:rsidDel="00000000" w:rsidP="00000000" w:rsidRDefault="00000000" w:rsidRPr="00000000" w14:paraId="000002C3">
      <w:pPr>
        <w:spacing w:line="240" w:lineRule="auto"/>
        <w:rPr/>
      </w:pPr>
      <w:r w:rsidDel="00000000" w:rsidR="00000000" w:rsidRPr="00000000">
        <w:rPr>
          <w:rtl w:val="0"/>
        </w:rPr>
        <w:t xml:space="preserve">===========================================================</w:t>
      </w:r>
    </w:p>
    <w:p w:rsidR="00000000" w:rsidDel="00000000" w:rsidP="00000000" w:rsidRDefault="00000000" w:rsidRPr="00000000" w14:paraId="000002C4">
      <w:pPr>
        <w:spacing w:line="240" w:lineRule="auto"/>
        <w:rPr/>
      </w:pPr>
      <w:r w:rsidDel="00000000" w:rsidR="00000000" w:rsidRPr="00000000">
        <w:rPr>
          <w:rtl w:val="0"/>
        </w:rPr>
      </w:r>
    </w:p>
    <w:p w:rsidR="00000000" w:rsidDel="00000000" w:rsidP="00000000" w:rsidRDefault="00000000" w:rsidRPr="00000000" w14:paraId="000002C5">
      <w:pPr>
        <w:spacing w:line="240" w:lineRule="auto"/>
        <w:rPr/>
      </w:pPr>
      <w:r w:rsidDel="00000000" w:rsidR="00000000" w:rsidRPr="00000000">
        <w:rPr>
          <w:rtl w:val="0"/>
        </w:rPr>
        <w:t xml:space="preserve">Changes in this patch</w:t>
      </w:r>
    </w:p>
    <w:p w:rsidR="00000000" w:rsidDel="00000000" w:rsidP="00000000" w:rsidRDefault="00000000" w:rsidRPr="00000000" w14:paraId="000002C6">
      <w:pPr>
        <w:spacing w:line="240" w:lineRule="auto"/>
        <w:rPr/>
      </w:pPr>
      <w:r w:rsidDel="00000000" w:rsidR="00000000" w:rsidRPr="00000000">
        <w:rPr>
          <w:rtl w:val="0"/>
        </w:rPr>
        <w:t xml:space="preserve">---------------------</w:t>
      </w:r>
    </w:p>
    <w:p w:rsidR="00000000" w:rsidDel="00000000" w:rsidP="00000000" w:rsidRDefault="00000000" w:rsidRPr="00000000" w14:paraId="000002C7">
      <w:pPr>
        <w:spacing w:line="240" w:lineRule="auto"/>
        <w:rPr/>
      </w:pPr>
      <w:r w:rsidDel="00000000" w:rsidR="00000000" w:rsidRPr="00000000">
        <w:rPr>
          <w:rtl w:val="0"/>
        </w:rPr>
        <w:t xml:space="preserve">* **pred_norm always defined** – even when a reply is invalid or timed-out.</w:t>
      </w:r>
    </w:p>
    <w:p w:rsidR="00000000" w:rsidDel="00000000" w:rsidP="00000000" w:rsidRDefault="00000000" w:rsidRPr="00000000" w14:paraId="000002C8">
      <w:pPr>
        <w:spacing w:line="240" w:lineRule="auto"/>
        <w:rPr/>
      </w:pPr>
      <w:r w:rsidDel="00000000" w:rsidR="00000000" w:rsidRPr="00000000">
        <w:rPr>
          <w:rFonts w:ascii="Cardo" w:cs="Cardo" w:eastAsia="Cardo" w:hAnsi="Cardo"/>
          <w:rtl w:val="0"/>
        </w:rPr>
        <w:t xml:space="preserve">* Normalisation map now covers: “possbilytrue” → possibly true,</w:t>
      </w:r>
    </w:p>
    <w:p w:rsidR="00000000" w:rsidDel="00000000" w:rsidP="00000000" w:rsidRDefault="00000000" w:rsidRPr="00000000" w14:paraId="000002C9">
      <w:pPr>
        <w:spacing w:line="240" w:lineRule="auto"/>
        <w:rPr/>
      </w:pPr>
      <w:r w:rsidDel="00000000" w:rsidR="00000000" w:rsidRPr="00000000">
        <w:rPr>
          <w:rFonts w:ascii="Cardo" w:cs="Cardo" w:eastAsia="Cardo" w:hAnsi="Cardo"/>
          <w:rtl w:val="0"/>
        </w:rPr>
        <w:t xml:space="preserve">  “possiblyfalse” → possibly false.</w:t>
      </w:r>
    </w:p>
    <w:p w:rsidR="00000000" w:rsidDel="00000000" w:rsidP="00000000" w:rsidRDefault="00000000" w:rsidRPr="00000000" w14:paraId="000002CA">
      <w:pPr>
        <w:spacing w:line="240" w:lineRule="auto"/>
        <w:rPr/>
      </w:pPr>
      <w:r w:rsidDel="00000000" w:rsidR="00000000" w:rsidRPr="00000000">
        <w:rPr>
          <w:rtl w:val="0"/>
        </w:rPr>
        <w:t xml:space="preserve">* Scoring unchanged (+0.01 correct class, 0 unknown, -0.01 wrong).</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Everything else (prompt with “unknown”, 30 s timeout, 10 000 Q/A, CSV order</w:t>
      </w:r>
    </w:p>
    <w:p w:rsidR="00000000" w:rsidDel="00000000" w:rsidP="00000000" w:rsidRDefault="00000000" w:rsidRPr="00000000" w14:paraId="000002CD">
      <w:pPr>
        <w:spacing w:line="240" w:lineRule="auto"/>
        <w:rPr/>
      </w:pPr>
      <w:r w:rsidDel="00000000" w:rsidR="00000000" w:rsidRPr="00000000">
        <w:rPr>
          <w:rtl w:val="0"/>
        </w:rPr>
        <w:t xml:space="preserve">model|overall|fields|timestamp, trimmed model list for RTX 4090) is intact.</w:t>
      </w:r>
    </w:p>
    <w:p w:rsidR="00000000" w:rsidDel="00000000" w:rsidP="00000000" w:rsidRDefault="00000000" w:rsidRPr="00000000" w14:paraId="000002CE">
      <w:pPr>
        <w:spacing w:line="240" w:lineRule="auto"/>
        <w:rPr/>
      </w:pPr>
      <w:r w:rsidDel="00000000" w:rsidR="00000000" w:rsidRPr="00000000">
        <w:rPr>
          <w:rtl w:val="0"/>
        </w:rPr>
        <w:t xml:space="preserv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from __future__ import annotations</w:t>
      </w:r>
    </w:p>
    <w:p w:rsidR="00000000" w:rsidDel="00000000" w:rsidP="00000000" w:rsidRDefault="00000000" w:rsidRPr="00000000" w14:paraId="000002D1">
      <w:pPr>
        <w:spacing w:line="240" w:lineRule="auto"/>
        <w:rPr/>
      </w:pPr>
      <w:r w:rsidDel="00000000" w:rsidR="00000000" w:rsidRPr="00000000">
        <w:rPr>
          <w:rtl w:val="0"/>
        </w:rPr>
        <w:t xml:space="preserve">import csv, itertools, logging, sys, signal</w:t>
      </w:r>
    </w:p>
    <w:p w:rsidR="00000000" w:rsidDel="00000000" w:rsidP="00000000" w:rsidRDefault="00000000" w:rsidRPr="00000000" w14:paraId="000002D2">
      <w:pPr>
        <w:spacing w:line="240" w:lineRule="auto"/>
        <w:rPr/>
      </w:pPr>
      <w:r w:rsidDel="00000000" w:rsidR="00000000" w:rsidRPr="00000000">
        <w:rPr>
          <w:rtl w:val="0"/>
        </w:rPr>
        <w:t xml:space="preserve">from datetime import datetime</w:t>
      </w:r>
    </w:p>
    <w:p w:rsidR="00000000" w:rsidDel="00000000" w:rsidP="00000000" w:rsidRDefault="00000000" w:rsidRPr="00000000" w14:paraId="000002D3">
      <w:pPr>
        <w:spacing w:line="240" w:lineRule="auto"/>
        <w:rPr/>
      </w:pPr>
      <w:r w:rsidDel="00000000" w:rsidR="00000000" w:rsidRPr="00000000">
        <w:rPr>
          <w:rtl w:val="0"/>
        </w:rPr>
        <w:t xml:space="preserve">from pathlib import Path</w:t>
      </w:r>
    </w:p>
    <w:p w:rsidR="00000000" w:rsidDel="00000000" w:rsidP="00000000" w:rsidRDefault="00000000" w:rsidRPr="00000000" w14:paraId="000002D4">
      <w:pPr>
        <w:spacing w:line="240" w:lineRule="auto"/>
        <w:rPr/>
      </w:pPr>
      <w:r w:rsidDel="00000000" w:rsidR="00000000" w:rsidRPr="00000000">
        <w:rPr>
          <w:rtl w:val="0"/>
        </w:rPr>
        <w:t xml:space="preserve">from typing import Dict, List</w:t>
      </w:r>
    </w:p>
    <w:p w:rsidR="00000000" w:rsidDel="00000000" w:rsidP="00000000" w:rsidRDefault="00000000" w:rsidRPr="00000000" w14:paraId="000002D5">
      <w:pPr>
        <w:spacing w:line="240" w:lineRule="auto"/>
        <w:rPr/>
      </w:pPr>
      <w:r w:rsidDel="00000000" w:rsidR="00000000" w:rsidRPr="00000000">
        <w:rPr>
          <w:rtl w:val="0"/>
        </w:rPr>
        <w:t xml:space="preserve">import ollama</w:t>
      </w:r>
    </w:p>
    <w:p w:rsidR="00000000" w:rsidDel="00000000" w:rsidP="00000000" w:rsidRDefault="00000000" w:rsidRPr="00000000" w14:paraId="000002D6">
      <w:pPr>
        <w:spacing w:line="240" w:lineRule="auto"/>
        <w:rPr/>
      </w:pPr>
      <w:r w:rsidDel="00000000" w:rsidR="00000000" w:rsidRPr="00000000">
        <w:rPr>
          <w:rtl w:val="0"/>
        </w:rPr>
        <w:t xml:space="preserve">from pymongo import MongoClient</w:t>
      </w:r>
    </w:p>
    <w:p w:rsidR="00000000" w:rsidDel="00000000" w:rsidP="00000000" w:rsidRDefault="00000000" w:rsidRPr="00000000" w14:paraId="000002D7">
      <w:pPr>
        <w:spacing w:line="240" w:lineRule="auto"/>
        <w:rPr/>
      </w:pPr>
      <w:r w:rsidDel="00000000" w:rsidR="00000000" w:rsidRPr="00000000">
        <w:rPr>
          <w:rtl w:val="0"/>
        </w:rPr>
      </w:r>
    </w:p>
    <w:p w:rsidR="00000000" w:rsidDel="00000000" w:rsidP="00000000" w:rsidRDefault="00000000" w:rsidRPr="00000000" w14:paraId="000002D8">
      <w:pPr>
        <w:spacing w:line="240" w:lineRule="auto"/>
        <w:rPr/>
      </w:pPr>
      <w:r w:rsidDel="00000000" w:rsidR="00000000" w:rsidRPr="00000000">
        <w:rPr>
          <w:rtl w:val="0"/>
        </w:rPr>
        <w:t xml:space="preserve"># ────────── config ──────────</w:t>
      </w:r>
    </w:p>
    <w:p w:rsidR="00000000" w:rsidDel="00000000" w:rsidP="00000000" w:rsidRDefault="00000000" w:rsidRPr="00000000" w14:paraId="000002D9">
      <w:pPr>
        <w:spacing w:line="240" w:lineRule="auto"/>
        <w:rPr/>
      </w:pPr>
      <w:r w:rsidDel="00000000" w:rsidR="00000000" w:rsidRPr="00000000">
        <w:rPr>
          <w:rtl w:val="0"/>
        </w:rPr>
        <w:t xml:space="preserve">OLLAMA_NODES = ["http://laptop0:11434", "http://laptop1:11434", "http://laptop2:11434"]</w:t>
      </w:r>
    </w:p>
    <w:p w:rsidR="00000000" w:rsidDel="00000000" w:rsidP="00000000" w:rsidRDefault="00000000" w:rsidRPr="00000000" w14:paraId="000002DA">
      <w:pPr>
        <w:spacing w:line="240" w:lineRule="auto"/>
        <w:rPr/>
      </w:pPr>
      <w:r w:rsidDel="00000000" w:rsidR="00000000" w:rsidRPr="00000000">
        <w:rPr>
          <w:rtl w:val="0"/>
        </w:rPr>
        <w:t xml:space="preserve">TIMEOUT_SEC  = 30</w:t>
      </w:r>
    </w:p>
    <w:p w:rsidR="00000000" w:rsidDel="00000000" w:rsidP="00000000" w:rsidRDefault="00000000" w:rsidRPr="00000000" w14:paraId="000002DB">
      <w:pPr>
        <w:spacing w:line="240" w:lineRule="auto"/>
        <w:rPr/>
      </w:pPr>
      <w:r w:rsidDel="00000000" w:rsidR="00000000" w:rsidRPr="00000000">
        <w:rPr>
          <w:rtl w:val="0"/>
        </w:rPr>
        <w:t xml:space="preserve">QUESTIONS_PER_FIELD = 10_000</w:t>
      </w:r>
    </w:p>
    <w:p w:rsidR="00000000" w:rsidDel="00000000" w:rsidP="00000000" w:rsidRDefault="00000000" w:rsidRPr="00000000" w14:paraId="000002DC">
      <w:pPr>
        <w:spacing w:line="240" w:lineRule="auto"/>
        <w:rPr/>
      </w:pPr>
      <w:r w:rsidDel="00000000" w:rsidR="00000000" w:rsidRPr="00000000">
        <w:rPr>
          <w:rtl w:val="0"/>
        </w:rPr>
        <w:t xml:space="preserve">MAX_REPROMPTS = 3</w:t>
      </w:r>
    </w:p>
    <w:p w:rsidR="00000000" w:rsidDel="00000000" w:rsidP="00000000" w:rsidRDefault="00000000" w:rsidRPr="00000000" w14:paraId="000002DD">
      <w:pPr>
        <w:spacing w:line="240" w:lineRule="auto"/>
        <w:rPr/>
      </w:pPr>
      <w:r w:rsidDel="00000000" w:rsidR="00000000" w:rsidRPr="00000000">
        <w:rPr>
          <w:rtl w:val="0"/>
        </w:rPr>
      </w:r>
    </w:p>
    <w:p w:rsidR="00000000" w:rsidDel="00000000" w:rsidP="00000000" w:rsidRDefault="00000000" w:rsidRPr="00000000" w14:paraId="000002DE">
      <w:pPr>
        <w:spacing w:line="240" w:lineRule="auto"/>
        <w:rPr/>
      </w:pPr>
      <w:r w:rsidDel="00000000" w:rsidR="00000000" w:rsidRPr="00000000">
        <w:rPr>
          <w:rtl w:val="0"/>
        </w:rPr>
        <w:t xml:space="preserve">VALID_ANSWERS     = {"true", "false", "possibly true", "possibly false", "unknown"}</w:t>
      </w:r>
    </w:p>
    <w:p w:rsidR="00000000" w:rsidDel="00000000" w:rsidP="00000000" w:rsidRDefault="00000000" w:rsidRPr="00000000" w14:paraId="000002DF">
      <w:pPr>
        <w:spacing w:line="240" w:lineRule="auto"/>
        <w:rPr/>
      </w:pPr>
      <w:r w:rsidDel="00000000" w:rsidR="00000000" w:rsidRPr="00000000">
        <w:rPr>
          <w:rtl w:val="0"/>
        </w:rPr>
        <w:t xml:space="preserve">TRUE_SET, FALSE_SET = {"true", "possibly true"}, {"false", "possibly false"}</w:t>
      </w:r>
    </w:p>
    <w:p w:rsidR="00000000" w:rsidDel="00000000" w:rsidP="00000000" w:rsidRDefault="00000000" w:rsidRPr="00000000" w14:paraId="000002E0">
      <w:pPr>
        <w:spacing w:line="240" w:lineRule="auto"/>
        <w:rPr/>
      </w:pPr>
      <w:r w:rsidDel="00000000" w:rsidR="00000000" w:rsidRPr="00000000">
        <w:rPr>
          <w:rtl w:val="0"/>
        </w:rPr>
        <w:t xml:space="preserve">ALIAS = {"possbilytrue": "possibly true", "possiblyfalse": "possibly false"}</w:t>
      </w:r>
    </w:p>
    <w:p w:rsidR="00000000" w:rsidDel="00000000" w:rsidP="00000000" w:rsidRDefault="00000000" w:rsidRPr="00000000" w14:paraId="000002E1">
      <w:pPr>
        <w:spacing w:line="240" w:lineRule="auto"/>
        <w:rPr/>
      </w:pPr>
      <w:r w:rsidDel="00000000" w:rsidR="00000000" w:rsidRPr="00000000">
        <w:rPr>
          <w:rtl w:val="0"/>
        </w:rPr>
      </w:r>
    </w:p>
    <w:p w:rsidR="00000000" w:rsidDel="00000000" w:rsidP="00000000" w:rsidRDefault="00000000" w:rsidRPr="00000000" w14:paraId="000002E2">
      <w:pPr>
        <w:spacing w:line="240" w:lineRule="auto"/>
        <w:rPr/>
      </w:pPr>
      <w:r w:rsidDel="00000000" w:rsidR="00000000" w:rsidRPr="00000000">
        <w:rPr>
          <w:rtl w:val="0"/>
        </w:rPr>
        <w:t xml:space="preserve">FIELD_MAP = {  # … unchanged … (same mapping dictionary) ...</w:t>
      </w:r>
    </w:p>
    <w:p w:rsidR="00000000" w:rsidDel="00000000" w:rsidP="00000000" w:rsidRDefault="00000000" w:rsidRPr="00000000" w14:paraId="000002E3">
      <w:pPr>
        <w:spacing w:line="240" w:lineRule="auto"/>
        <w:rPr/>
      </w:pPr>
      <w:r w:rsidDel="00000000" w:rsidR="00000000" w:rsidRPr="00000000">
        <w:rPr>
          <w:rtl w:val="0"/>
        </w:rPr>
        <w:t xml:space="preserve">    "field_11":"agricultural-and-biological-sciences","field_12":"arts-and-humanities",</w:t>
      </w:r>
    </w:p>
    <w:p w:rsidR="00000000" w:rsidDel="00000000" w:rsidP="00000000" w:rsidRDefault="00000000" w:rsidRPr="00000000" w14:paraId="000002E4">
      <w:pPr>
        <w:spacing w:line="240" w:lineRule="auto"/>
        <w:rPr/>
      </w:pPr>
      <w:r w:rsidDel="00000000" w:rsidR="00000000" w:rsidRPr="00000000">
        <w:rPr>
          <w:rtl w:val="0"/>
        </w:rPr>
        <w:t xml:space="preserve">    "field_13":"biochemistry-genetics-and-molecular-biology","field_14":"business-management-and-accounting",</w:t>
      </w:r>
    </w:p>
    <w:p w:rsidR="00000000" w:rsidDel="00000000" w:rsidP="00000000" w:rsidRDefault="00000000" w:rsidRPr="00000000" w14:paraId="000002E5">
      <w:pPr>
        <w:spacing w:line="240" w:lineRule="auto"/>
        <w:rPr/>
      </w:pPr>
      <w:r w:rsidDel="00000000" w:rsidR="00000000" w:rsidRPr="00000000">
        <w:rPr>
          <w:rtl w:val="0"/>
        </w:rPr>
        <w:t xml:space="preserve">    "field_15":"chemical-engineering","field_16":"chemistry","field_17":"computer-science",</w:t>
      </w:r>
    </w:p>
    <w:p w:rsidR="00000000" w:rsidDel="00000000" w:rsidP="00000000" w:rsidRDefault="00000000" w:rsidRPr="00000000" w14:paraId="000002E6">
      <w:pPr>
        <w:spacing w:line="240" w:lineRule="auto"/>
        <w:rPr/>
      </w:pPr>
      <w:r w:rsidDel="00000000" w:rsidR="00000000" w:rsidRPr="00000000">
        <w:rPr>
          <w:rtl w:val="0"/>
        </w:rPr>
        <w:t xml:space="preserve">    "field_18":"decision-sciences","field_19":"earth-and-planetary-sciences",</w:t>
      </w:r>
    </w:p>
    <w:p w:rsidR="00000000" w:rsidDel="00000000" w:rsidP="00000000" w:rsidRDefault="00000000" w:rsidRPr="00000000" w14:paraId="000002E7">
      <w:pPr>
        <w:spacing w:line="240" w:lineRule="auto"/>
        <w:rPr/>
      </w:pPr>
      <w:r w:rsidDel="00000000" w:rsidR="00000000" w:rsidRPr="00000000">
        <w:rPr>
          <w:rtl w:val="0"/>
        </w:rPr>
        <w:t xml:space="preserve">    "field_20":"economics-econometrics-and-finance","field_21":"energy","field_22":"engineering",</w:t>
      </w:r>
    </w:p>
    <w:p w:rsidR="00000000" w:rsidDel="00000000" w:rsidP="00000000" w:rsidRDefault="00000000" w:rsidRPr="00000000" w14:paraId="000002E8">
      <w:pPr>
        <w:spacing w:line="240" w:lineRule="auto"/>
        <w:rPr/>
      </w:pPr>
      <w:r w:rsidDel="00000000" w:rsidR="00000000" w:rsidRPr="00000000">
        <w:rPr>
          <w:rtl w:val="0"/>
        </w:rPr>
        <w:t xml:space="preserve">    "field_23":"environmental-science","field_24":"immunology-and-microbiology",</w:t>
      </w:r>
    </w:p>
    <w:p w:rsidR="00000000" w:rsidDel="00000000" w:rsidP="00000000" w:rsidRDefault="00000000" w:rsidRPr="00000000" w14:paraId="000002E9">
      <w:pPr>
        <w:spacing w:line="240" w:lineRule="auto"/>
        <w:rPr/>
      </w:pPr>
      <w:r w:rsidDel="00000000" w:rsidR="00000000" w:rsidRPr="00000000">
        <w:rPr>
          <w:rtl w:val="0"/>
        </w:rPr>
        <w:t xml:space="preserve">    "field_25":"materials-science","field_26":"mathematics","field_27":"medicine",</w:t>
      </w:r>
    </w:p>
    <w:p w:rsidR="00000000" w:rsidDel="00000000" w:rsidP="00000000" w:rsidRDefault="00000000" w:rsidRPr="00000000" w14:paraId="000002EA">
      <w:pPr>
        <w:spacing w:line="240" w:lineRule="auto"/>
        <w:rPr/>
      </w:pPr>
      <w:r w:rsidDel="00000000" w:rsidR="00000000" w:rsidRPr="00000000">
        <w:rPr>
          <w:rtl w:val="0"/>
        </w:rPr>
        <w:t xml:space="preserve">    "field_28":"neuroscience","field_29":"nursing","field_30":"pharmacology-toxicology-and-pharmaceutics",</w:t>
      </w:r>
    </w:p>
    <w:p w:rsidR="00000000" w:rsidDel="00000000" w:rsidP="00000000" w:rsidRDefault="00000000" w:rsidRPr="00000000" w14:paraId="000002EB">
      <w:pPr>
        <w:spacing w:line="240" w:lineRule="auto"/>
        <w:rPr/>
      </w:pPr>
      <w:r w:rsidDel="00000000" w:rsidR="00000000" w:rsidRPr="00000000">
        <w:rPr>
          <w:rtl w:val="0"/>
        </w:rPr>
        <w:t xml:space="preserve">    "field_31":"physics-and-astronomy","field_32":"psychology","field_33":"social-sciences",</w:t>
      </w:r>
    </w:p>
    <w:p w:rsidR="00000000" w:rsidDel="00000000" w:rsidP="00000000" w:rsidRDefault="00000000" w:rsidRPr="00000000" w14:paraId="000002EC">
      <w:pPr>
        <w:spacing w:line="240" w:lineRule="auto"/>
        <w:rPr/>
      </w:pPr>
      <w:r w:rsidDel="00000000" w:rsidR="00000000" w:rsidRPr="00000000">
        <w:rPr>
          <w:rtl w:val="0"/>
        </w:rPr>
        <w:t xml:space="preserve">    "field_34":"veterinary","field_35":"dentistry","field_36":"health-professions",</w:t>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t xml:space="preserve">DATABASES = list(FIELD_MAP.keys())</w:t>
      </w:r>
    </w:p>
    <w:p w:rsidR="00000000" w:rsidDel="00000000" w:rsidP="00000000" w:rsidRDefault="00000000" w:rsidRPr="00000000" w14:paraId="000002EF">
      <w:pPr>
        <w:spacing w:line="240" w:lineRule="auto"/>
        <w:rPr/>
      </w:pPr>
      <w:r w:rsidDel="00000000" w:rsidR="00000000" w:rsidRPr="00000000">
        <w:rPr>
          <w:rtl w:val="0"/>
        </w:rPr>
      </w:r>
    </w:p>
    <w:p w:rsidR="00000000" w:rsidDel="00000000" w:rsidP="00000000" w:rsidRDefault="00000000" w:rsidRPr="00000000" w14:paraId="000002F0">
      <w:pPr>
        <w:spacing w:line="240" w:lineRule="auto"/>
        <w:rPr/>
      </w:pPr>
      <w:r w:rsidDel="00000000" w:rsidR="00000000" w:rsidRPr="00000000">
        <w:rPr>
          <w:rtl w:val="0"/>
        </w:rPr>
        <w:t xml:space="preserve"># --- model list trimmed to chat-capable models that fit on a 4090 ---</w:t>
      </w:r>
    </w:p>
    <w:p w:rsidR="00000000" w:rsidDel="00000000" w:rsidP="00000000" w:rsidRDefault="00000000" w:rsidRPr="00000000" w14:paraId="000002F1">
      <w:pPr>
        <w:spacing w:line="240" w:lineRule="auto"/>
        <w:rPr/>
      </w:pPr>
      <w:r w:rsidDel="00000000" w:rsidR="00000000" w:rsidRPr="00000000">
        <w:rPr>
          <w:rtl w:val="0"/>
        </w:rPr>
        <w:t xml:space="preserve">MODEL_LIST = ["gemma:2b","gemma:7b","llama3:8b","mistral","phi3-mini","tinyllama",</w:t>
      </w:r>
    </w:p>
    <w:p w:rsidR="00000000" w:rsidDel="00000000" w:rsidP="00000000" w:rsidRDefault="00000000" w:rsidRPr="00000000" w14:paraId="000002F2">
      <w:pPr>
        <w:spacing w:line="240" w:lineRule="auto"/>
        <w:rPr/>
      </w:pPr>
      <w:r w:rsidDel="00000000" w:rsidR="00000000" w:rsidRPr="00000000">
        <w:rPr>
          <w:rtl w:val="0"/>
        </w:rPr>
        <w:t xml:space="preserve">              "qwen2:7b","mixtral-8x7b","gemma2b-it","mistral-openorca"]</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MONGO_URI, LOG_PATH, CSV_PATH = "mongodb://localhost:27017/", Path("quiz_llms.log"), Path("results.csv")</w:t>
      </w:r>
    </w:p>
    <w:p w:rsidR="00000000" w:rsidDel="00000000" w:rsidP="00000000" w:rsidRDefault="00000000" w:rsidRPr="00000000" w14:paraId="000002F5">
      <w:pPr>
        <w:spacing w:line="240" w:lineRule="auto"/>
        <w:rPr/>
      </w:pPr>
      <w:r w:rsidDel="00000000" w:rsidR="00000000" w:rsidRPr="00000000">
        <w:rPr>
          <w:rtl w:val="0"/>
        </w:rPr>
      </w:r>
    </w:p>
    <w:p w:rsidR="00000000" w:rsidDel="00000000" w:rsidP="00000000" w:rsidRDefault="00000000" w:rsidRPr="00000000" w14:paraId="000002F6">
      <w:pPr>
        <w:spacing w:line="240" w:lineRule="auto"/>
        <w:rPr/>
      </w:pPr>
      <w:r w:rsidDel="00000000" w:rsidR="00000000" w:rsidRPr="00000000">
        <w:rPr>
          <w:rtl w:val="0"/>
        </w:rPr>
        <w:t xml:space="preserve"># ────────── logging ──────────</w:t>
      </w:r>
    </w:p>
    <w:p w:rsidR="00000000" w:rsidDel="00000000" w:rsidP="00000000" w:rsidRDefault="00000000" w:rsidRPr="00000000" w14:paraId="000002F7">
      <w:pPr>
        <w:spacing w:line="240" w:lineRule="auto"/>
        <w:rPr/>
      </w:pPr>
      <w:r w:rsidDel="00000000" w:rsidR="00000000" w:rsidRPr="00000000">
        <w:rPr>
          <w:rtl w:val="0"/>
        </w:rPr>
        <w:t xml:space="preserve">logging.basicConfig(level=logging.INFO,</w:t>
      </w:r>
    </w:p>
    <w:p w:rsidR="00000000" w:rsidDel="00000000" w:rsidP="00000000" w:rsidRDefault="00000000" w:rsidRPr="00000000" w14:paraId="000002F8">
      <w:pPr>
        <w:spacing w:line="240" w:lineRule="auto"/>
        <w:rPr/>
      </w:pPr>
      <w:r w:rsidDel="00000000" w:rsidR="00000000" w:rsidRPr="00000000">
        <w:rPr>
          <w:rtl w:val="0"/>
        </w:rPr>
        <w:t xml:space="preserve">    format="%(asctime)s — %(levelname)s — %(message)s",</w:t>
      </w:r>
    </w:p>
    <w:p w:rsidR="00000000" w:rsidDel="00000000" w:rsidP="00000000" w:rsidRDefault="00000000" w:rsidRPr="00000000" w14:paraId="000002F9">
      <w:pPr>
        <w:spacing w:line="240" w:lineRule="auto"/>
        <w:rPr/>
      </w:pPr>
      <w:r w:rsidDel="00000000" w:rsidR="00000000" w:rsidRPr="00000000">
        <w:rPr>
          <w:rtl w:val="0"/>
        </w:rPr>
        <w:t xml:space="preserve">    handlers=[logging.StreamHandler(sys.stdout), logging.FileHandler(LOG_PATH,encoding="utf-8")])</w:t>
      </w:r>
    </w:p>
    <w:p w:rsidR="00000000" w:rsidDel="00000000" w:rsidP="00000000" w:rsidRDefault="00000000" w:rsidRPr="00000000" w14:paraId="000002FA">
      <w:pPr>
        <w:spacing w:line="240" w:lineRule="auto"/>
        <w:rPr/>
      </w:pPr>
      <w:r w:rsidDel="00000000" w:rsidR="00000000" w:rsidRPr="00000000">
        <w:rPr>
          <w:rtl w:val="0"/>
        </w:rPr>
        <w:t xml:space="preserve">log, log_err = logging.getLogger(__name__).info, logging.getLogger(__name__).error</w:t>
      </w:r>
    </w:p>
    <w:p w:rsidR="00000000" w:rsidDel="00000000" w:rsidP="00000000" w:rsidRDefault="00000000" w:rsidRPr="00000000" w14:paraId="000002FB">
      <w:pPr>
        <w:spacing w:line="240" w:lineRule="auto"/>
        <w:rPr/>
      </w:pPr>
      <w:r w:rsidDel="00000000" w:rsidR="00000000" w:rsidRPr="00000000">
        <w:rPr>
          <w:rtl w:val="0"/>
        </w:rPr>
      </w:r>
    </w:p>
    <w:p w:rsidR="00000000" w:rsidDel="00000000" w:rsidP="00000000" w:rsidRDefault="00000000" w:rsidRPr="00000000" w14:paraId="000002FC">
      <w:pPr>
        <w:spacing w:line="240" w:lineRule="auto"/>
        <w:rPr/>
      </w:pPr>
      <w:r w:rsidDel="00000000" w:rsidR="00000000" w:rsidRPr="00000000">
        <w:rPr>
          <w:rtl w:val="0"/>
        </w:rPr>
        <w:t xml:space="preserve"># ────────── helpers ──────────</w:t>
      </w:r>
    </w:p>
    <w:p w:rsidR="00000000" w:rsidDel="00000000" w:rsidP="00000000" w:rsidRDefault="00000000" w:rsidRPr="00000000" w14:paraId="000002FD">
      <w:pPr>
        <w:spacing w:line="240" w:lineRule="auto"/>
        <w:rPr/>
      </w:pPr>
      <w:r w:rsidDel="00000000" w:rsidR="00000000" w:rsidRPr="00000000">
        <w:rPr>
          <w:rtl w:val="0"/>
        </w:rPr>
        <w:t xml:space="preserve">EMBEDMODELS:set[str]=set()</w:t>
      </w:r>
    </w:p>
    <w:p w:rsidR="00000000" w:rsidDel="00000000" w:rsidP="00000000" w:rsidRDefault="00000000" w:rsidRPr="00000000" w14:paraId="000002FE">
      <w:pPr>
        <w:spacing w:line="240" w:lineRule="auto"/>
        <w:rPr/>
      </w:pPr>
      <w:r w:rsidDel="00000000" w:rsidR="00000000" w:rsidRPr="00000000">
        <w:rPr>
          <w:rtl w:val="0"/>
        </w:rPr>
        <w:t xml:space="preserve">def pull(model:str)-&gt;bool:</w:t>
      </w:r>
    </w:p>
    <w:p w:rsidR="00000000" w:rsidDel="00000000" w:rsidP="00000000" w:rsidRDefault="00000000" w:rsidRPr="00000000" w14:paraId="000002FF">
      <w:pPr>
        <w:spacing w:line="240" w:lineRule="auto"/>
        <w:rPr/>
      </w:pPr>
      <w:r w:rsidDel="00000000" w:rsidR="00000000" w:rsidRPr="00000000">
        <w:rPr>
          <w:rtl w:val="0"/>
        </w:rPr>
        <w:t xml:space="preserve">    if model in EMBEDMODELS: return False</w:t>
      </w:r>
    </w:p>
    <w:p w:rsidR="00000000" w:rsidDel="00000000" w:rsidP="00000000" w:rsidRDefault="00000000" w:rsidRPr="00000000" w14:paraId="00000300">
      <w:pPr>
        <w:spacing w:line="240" w:lineRule="auto"/>
        <w:rPr/>
      </w:pPr>
      <w:r w:rsidDel="00000000" w:rsidR="00000000" w:rsidRPr="00000000">
        <w:rPr>
          <w:rtl w:val="0"/>
        </w:rPr>
        <w:t xml:space="preserve">    for n in OLLAMA_NODES:</w:t>
      </w:r>
    </w:p>
    <w:p w:rsidR="00000000" w:rsidDel="00000000" w:rsidP="00000000" w:rsidRDefault="00000000" w:rsidRPr="00000000" w14:paraId="00000301">
      <w:pPr>
        <w:spacing w:line="240" w:lineRule="auto"/>
        <w:rPr/>
      </w:pPr>
      <w:r w:rsidDel="00000000" w:rsidR="00000000" w:rsidRPr="00000000">
        <w:rPr>
          <w:rtl w:val="0"/>
        </w:rPr>
        <w:t xml:space="preserve">        try: ollama.Client(host=n).pull(model,stream=False)</w:t>
      </w:r>
    </w:p>
    <w:p w:rsidR="00000000" w:rsidDel="00000000" w:rsidP="00000000" w:rsidRDefault="00000000" w:rsidRPr="00000000" w14:paraId="00000302">
      <w:pPr>
        <w:spacing w:line="240" w:lineRule="auto"/>
        <w:rPr/>
      </w:pPr>
      <w:r w:rsidDel="00000000" w:rsidR="00000000" w:rsidRPr="00000000">
        <w:rPr>
          <w:rtl w:val="0"/>
        </w:rPr>
        <w:t xml:space="preserve">        except ollama.ResponseError as e:</w:t>
      </w:r>
    </w:p>
    <w:p w:rsidR="00000000" w:rsidDel="00000000" w:rsidP="00000000" w:rsidRDefault="00000000" w:rsidRPr="00000000" w14:paraId="00000303">
      <w:pPr>
        <w:spacing w:line="240" w:lineRule="auto"/>
        <w:rPr/>
      </w:pPr>
      <w:r w:rsidDel="00000000" w:rsidR="00000000" w:rsidRPr="00000000">
        <w:rPr>
          <w:rtl w:val="0"/>
        </w:rPr>
        <w:t xml:space="preserve">            if "does not support generate" in str(e).lower():</w:t>
      </w:r>
    </w:p>
    <w:p w:rsidR="00000000" w:rsidDel="00000000" w:rsidP="00000000" w:rsidRDefault="00000000" w:rsidRPr="00000000" w14:paraId="00000304">
      <w:pPr>
        <w:spacing w:line="240" w:lineRule="auto"/>
        <w:rPr/>
      </w:pPr>
      <w:r w:rsidDel="00000000" w:rsidR="00000000" w:rsidRPr="00000000">
        <w:rPr>
          <w:rtl w:val="0"/>
        </w:rPr>
        <w:t xml:space="preserve">                EMBEDMODELS.add(model); log_err(f"embed-only {model}"); return False</w:t>
      </w:r>
    </w:p>
    <w:p w:rsidR="00000000" w:rsidDel="00000000" w:rsidP="00000000" w:rsidRDefault="00000000" w:rsidRPr="00000000" w14:paraId="00000305">
      <w:pPr>
        <w:spacing w:line="240" w:lineRule="auto"/>
        <w:rPr/>
      </w:pPr>
      <w:r w:rsidDel="00000000" w:rsidR="00000000" w:rsidRPr="00000000">
        <w:rPr>
          <w:rtl w:val="0"/>
        </w:rPr>
        <w:t xml:space="preserve">            log_err(f"pull error {n} {model}: {e}"); return False</w:t>
      </w:r>
    </w:p>
    <w:p w:rsidR="00000000" w:rsidDel="00000000" w:rsidP="00000000" w:rsidRDefault="00000000" w:rsidRPr="00000000" w14:paraId="00000306">
      <w:pPr>
        <w:spacing w:line="240" w:lineRule="auto"/>
        <w:rPr/>
      </w:pPr>
      <w:r w:rsidDel="00000000" w:rsidR="00000000" w:rsidRPr="00000000">
        <w:rPr>
          <w:rtl w:val="0"/>
        </w:rPr>
        <w:t xml:space="preserve">        except Exception as e: log_err(f"pull exc {n} {model}: {e}"); return False</w:t>
      </w:r>
    </w:p>
    <w:p w:rsidR="00000000" w:rsidDel="00000000" w:rsidP="00000000" w:rsidRDefault="00000000" w:rsidRPr="00000000" w14:paraId="00000307">
      <w:pPr>
        <w:spacing w:line="240" w:lineRule="auto"/>
        <w:rPr/>
      </w:pPr>
      <w:r w:rsidDel="00000000" w:rsidR="00000000" w:rsidRPr="00000000">
        <w:rPr>
          <w:rtl w:val="0"/>
        </w:rPr>
        <w:t xml:space="preserve">    return True</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r w:rsidDel="00000000" w:rsidR="00000000" w:rsidRPr="00000000">
        <w:rPr>
          <w:rtl w:val="0"/>
        </w:rPr>
        <w:t xml:space="preserve">def delete(model:str):</w:t>
      </w:r>
    </w:p>
    <w:p w:rsidR="00000000" w:rsidDel="00000000" w:rsidP="00000000" w:rsidRDefault="00000000" w:rsidRPr="00000000" w14:paraId="0000030A">
      <w:pPr>
        <w:spacing w:line="240" w:lineRule="auto"/>
        <w:rPr/>
      </w:pPr>
      <w:r w:rsidDel="00000000" w:rsidR="00000000" w:rsidRPr="00000000">
        <w:rPr>
          <w:rtl w:val="0"/>
        </w:rPr>
        <w:t xml:space="preserve">    for n in OLLAMA_NODES:</w:t>
      </w:r>
    </w:p>
    <w:p w:rsidR="00000000" w:rsidDel="00000000" w:rsidP="00000000" w:rsidRDefault="00000000" w:rsidRPr="00000000" w14:paraId="0000030B">
      <w:pPr>
        <w:spacing w:line="240" w:lineRule="auto"/>
        <w:rPr/>
      </w:pPr>
      <w:r w:rsidDel="00000000" w:rsidR="00000000" w:rsidRPr="00000000">
        <w:rPr>
          <w:rtl w:val="0"/>
        </w:rPr>
        <w:t xml:space="preserve">        try: ollama.Client(host=n).delete(model,force=True)</w:t>
      </w:r>
    </w:p>
    <w:p w:rsidR="00000000" w:rsidDel="00000000" w:rsidP="00000000" w:rsidRDefault="00000000" w:rsidRPr="00000000" w14:paraId="0000030C">
      <w:pPr>
        <w:spacing w:line="240" w:lineRule="auto"/>
        <w:rPr/>
      </w:pPr>
      <w:r w:rsidDel="00000000" w:rsidR="00000000" w:rsidRPr="00000000">
        <w:rPr>
          <w:rtl w:val="0"/>
        </w:rPr>
        <w:t xml:space="preserve">        except Exception: pass</w:t>
      </w:r>
    </w:p>
    <w:p w:rsidR="00000000" w:rsidDel="00000000" w:rsidP="00000000" w:rsidRDefault="00000000" w:rsidRPr="00000000" w14:paraId="0000030D">
      <w:pPr>
        <w:spacing w:line="240" w:lineRule="auto"/>
        <w:rPr/>
      </w:pPr>
      <w:r w:rsidDel="00000000" w:rsidR="00000000" w:rsidRPr="00000000">
        <w:rPr>
          <w:rtl w:val="0"/>
        </w:rPr>
      </w:r>
    </w:p>
    <w:p w:rsidR="00000000" w:rsidDel="00000000" w:rsidP="00000000" w:rsidRDefault="00000000" w:rsidRPr="00000000" w14:paraId="0000030E">
      <w:pPr>
        <w:spacing w:line="240" w:lineRule="auto"/>
        <w:rPr/>
      </w:pPr>
      <w:r w:rsidDel="00000000" w:rsidR="00000000" w:rsidRPr="00000000">
        <w:rPr>
          <w:rtl w:val="0"/>
        </w:rPr>
        <w:t xml:space="preserve">def ask(model:str,prompt:str,node:str)-&gt;str:</w:t>
      </w:r>
    </w:p>
    <w:p w:rsidR="00000000" w:rsidDel="00000000" w:rsidP="00000000" w:rsidRDefault="00000000" w:rsidRPr="00000000" w14:paraId="0000030F">
      <w:pPr>
        <w:spacing w:line="240" w:lineRule="auto"/>
        <w:rPr/>
      </w:pPr>
      <w:r w:rsidDel="00000000" w:rsidR="00000000" w:rsidRPr="00000000">
        <w:rPr>
          <w:rtl w:val="0"/>
        </w:rPr>
        <w:t xml:space="preserve">    def handler(signum,frame): raise TimeoutError</w:t>
      </w:r>
    </w:p>
    <w:p w:rsidR="00000000" w:rsidDel="00000000" w:rsidP="00000000" w:rsidRDefault="00000000" w:rsidRPr="00000000" w14:paraId="00000310">
      <w:pPr>
        <w:spacing w:line="240" w:lineRule="auto"/>
        <w:rPr/>
      </w:pPr>
      <w:r w:rsidDel="00000000" w:rsidR="00000000" w:rsidRPr="00000000">
        <w:rPr>
          <w:rtl w:val="0"/>
        </w:rPr>
        <w:t xml:space="preserve">    signal.signal(signal.SIGALRM,handler); signal.alarm(TIMEOUT_SEC)</w:t>
      </w:r>
    </w:p>
    <w:p w:rsidR="00000000" w:rsidDel="00000000" w:rsidP="00000000" w:rsidRDefault="00000000" w:rsidRPr="00000000" w14:paraId="00000311">
      <w:pPr>
        <w:spacing w:line="240" w:lineRule="auto"/>
        <w:rPr/>
      </w:pPr>
      <w:r w:rsidDel="00000000" w:rsidR="00000000" w:rsidRPr="00000000">
        <w:rPr>
          <w:rtl w:val="0"/>
        </w:rPr>
        <w:t xml:space="preserve">    try:</w:t>
      </w:r>
    </w:p>
    <w:p w:rsidR="00000000" w:rsidDel="00000000" w:rsidP="00000000" w:rsidRDefault="00000000" w:rsidRPr="00000000" w14:paraId="00000312">
      <w:pPr>
        <w:spacing w:line="240" w:lineRule="auto"/>
        <w:rPr/>
      </w:pPr>
      <w:r w:rsidDel="00000000" w:rsidR="00000000" w:rsidRPr="00000000">
        <w:rPr>
          <w:rtl w:val="0"/>
        </w:rPr>
        <w:t xml:space="preserve">        r=ollama.Client(host=node).generate(model=model,prompt=prompt,stream=False)</w:t>
      </w:r>
    </w:p>
    <w:p w:rsidR="00000000" w:rsidDel="00000000" w:rsidP="00000000" w:rsidRDefault="00000000" w:rsidRPr="00000000" w14:paraId="00000313">
      <w:pPr>
        <w:spacing w:line="240" w:lineRule="auto"/>
        <w:rPr/>
      </w:pPr>
      <w:r w:rsidDel="00000000" w:rsidR="00000000" w:rsidRPr="00000000">
        <w:rPr>
          <w:rtl w:val="0"/>
        </w:rPr>
        <w:t xml:space="preserve">        return r["response"].strip()</w:t>
      </w:r>
    </w:p>
    <w:p w:rsidR="00000000" w:rsidDel="00000000" w:rsidP="00000000" w:rsidRDefault="00000000" w:rsidRPr="00000000" w14:paraId="00000314">
      <w:pPr>
        <w:spacing w:line="240" w:lineRule="auto"/>
        <w:rPr/>
      </w:pPr>
      <w:r w:rsidDel="00000000" w:rsidR="00000000" w:rsidRPr="00000000">
        <w:rPr>
          <w:rtl w:val="0"/>
        </w:rPr>
        <w:t xml:space="preserve">    except TimeoutError: return "unknown"</w:t>
      </w:r>
    </w:p>
    <w:p w:rsidR="00000000" w:rsidDel="00000000" w:rsidP="00000000" w:rsidRDefault="00000000" w:rsidRPr="00000000" w14:paraId="00000315">
      <w:pPr>
        <w:spacing w:line="240" w:lineRule="auto"/>
        <w:rPr/>
      </w:pPr>
      <w:r w:rsidDel="00000000" w:rsidR="00000000" w:rsidRPr="00000000">
        <w:rPr>
          <w:rtl w:val="0"/>
        </w:rPr>
        <w:t xml:space="preserve">    except ollama.ResponseError as e:</w:t>
      </w:r>
    </w:p>
    <w:p w:rsidR="00000000" w:rsidDel="00000000" w:rsidP="00000000" w:rsidRDefault="00000000" w:rsidRPr="00000000" w14:paraId="00000316">
      <w:pPr>
        <w:spacing w:line="240" w:lineRule="auto"/>
        <w:rPr/>
      </w:pPr>
      <w:r w:rsidDel="00000000" w:rsidR="00000000" w:rsidRPr="00000000">
        <w:rPr>
          <w:rtl w:val="0"/>
        </w:rPr>
        <w:t xml:space="preserve">        if "does not support generate" in str(e).lower(): EMBEDMODELS.add(model)</w:t>
      </w:r>
    </w:p>
    <w:p w:rsidR="00000000" w:rsidDel="00000000" w:rsidP="00000000" w:rsidRDefault="00000000" w:rsidRPr="00000000" w14:paraId="00000317">
      <w:pPr>
        <w:spacing w:line="240" w:lineRule="auto"/>
        <w:rPr/>
      </w:pPr>
      <w:r w:rsidDel="00000000" w:rsidR="00000000" w:rsidRPr="00000000">
        <w:rPr>
          <w:rtl w:val="0"/>
        </w:rPr>
        <w:t xml:space="preserve">        log_err(f"gen error {node} {model}: {e}"); return "unknown"</w:t>
      </w:r>
    </w:p>
    <w:p w:rsidR="00000000" w:rsidDel="00000000" w:rsidP="00000000" w:rsidRDefault="00000000" w:rsidRPr="00000000" w14:paraId="00000318">
      <w:pPr>
        <w:spacing w:line="240" w:lineRule="auto"/>
        <w:rPr/>
      </w:pPr>
      <w:r w:rsidDel="00000000" w:rsidR="00000000" w:rsidRPr="00000000">
        <w:rPr>
          <w:rtl w:val="0"/>
        </w:rPr>
        <w:t xml:space="preserve">    except Exception as e:</w:t>
      </w:r>
    </w:p>
    <w:p w:rsidR="00000000" w:rsidDel="00000000" w:rsidP="00000000" w:rsidRDefault="00000000" w:rsidRPr="00000000" w14:paraId="00000319">
      <w:pPr>
        <w:spacing w:line="240" w:lineRule="auto"/>
        <w:rPr/>
      </w:pPr>
      <w:r w:rsidDel="00000000" w:rsidR="00000000" w:rsidRPr="00000000">
        <w:rPr>
          <w:rtl w:val="0"/>
        </w:rPr>
        <w:t xml:space="preserve">        log_err(f"gen exc {node} {model}: {e}"); return "unknown"</w:t>
      </w:r>
    </w:p>
    <w:p w:rsidR="00000000" w:rsidDel="00000000" w:rsidP="00000000" w:rsidRDefault="00000000" w:rsidRPr="00000000" w14:paraId="0000031A">
      <w:pPr>
        <w:spacing w:line="240" w:lineRule="auto"/>
        <w:rPr/>
      </w:pPr>
      <w:r w:rsidDel="00000000" w:rsidR="00000000" w:rsidRPr="00000000">
        <w:rPr>
          <w:rtl w:val="0"/>
        </w:rPr>
        <w:t xml:space="preserve">    finally: signal.alarm(0)</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def build_prompt(field:str,q:str,year:int|None)-&gt;str:</w:t>
      </w:r>
    </w:p>
    <w:p w:rsidR="00000000" w:rsidDel="00000000" w:rsidP="00000000" w:rsidRDefault="00000000" w:rsidRPr="00000000" w14:paraId="0000031D">
      <w:pPr>
        <w:spacing w:line="240" w:lineRule="auto"/>
        <w:rPr/>
      </w:pPr>
      <w:r w:rsidDel="00000000" w:rsidR="00000000" w:rsidRPr="00000000">
        <w:rPr>
          <w:rtl w:val="0"/>
        </w:rPr>
        <w:t xml:space="preserve">    yr=f"The paper was published in {year}. " if year else ""</w:t>
      </w:r>
    </w:p>
    <w:p w:rsidR="00000000" w:rsidDel="00000000" w:rsidP="00000000" w:rsidRDefault="00000000" w:rsidRPr="00000000" w14:paraId="0000031E">
      <w:pPr>
        <w:spacing w:line="240" w:lineRule="auto"/>
        <w:rPr/>
      </w:pPr>
      <w:r w:rsidDel="00000000" w:rsidR="00000000" w:rsidRPr="00000000">
        <w:rPr>
          <w:rtl w:val="0"/>
        </w:rPr>
        <w:t xml:space="preserve">    return (f"You are being quizzed in {field}. {yr}"</w:t>
      </w:r>
    </w:p>
    <w:p w:rsidR="00000000" w:rsidDel="00000000" w:rsidP="00000000" w:rsidRDefault="00000000" w:rsidRPr="00000000" w14:paraId="0000031F">
      <w:pPr>
        <w:spacing w:line="240" w:lineRule="auto"/>
        <w:rPr/>
      </w:pPr>
      <w:r w:rsidDel="00000000" w:rsidR="00000000" w:rsidRPr="00000000">
        <w:rPr>
          <w:rtl w:val="0"/>
        </w:rPr>
        <w:t xml:space="preserve">            "You are being quizzed. Only the single word true, false, possibly true, "</w:t>
      </w:r>
    </w:p>
    <w:p w:rsidR="00000000" w:rsidDel="00000000" w:rsidP="00000000" w:rsidRDefault="00000000" w:rsidRPr="00000000" w14:paraId="00000320">
      <w:pPr>
        <w:spacing w:line="240" w:lineRule="auto"/>
        <w:rPr/>
      </w:pPr>
      <w:r w:rsidDel="00000000" w:rsidR="00000000" w:rsidRPr="00000000">
        <w:rPr>
          <w:rtl w:val="0"/>
        </w:rPr>
        <w:t xml:space="preserve">            "possibly false, or unknown is valid as your answer. No explanation, no punctuation.\n\n"</w:t>
      </w:r>
    </w:p>
    <w:p w:rsidR="00000000" w:rsidDel="00000000" w:rsidP="00000000" w:rsidRDefault="00000000" w:rsidRPr="00000000" w14:paraId="00000321">
      <w:pPr>
        <w:spacing w:line="240" w:lineRule="auto"/>
        <w:rPr/>
      </w:pPr>
      <w:r w:rsidDel="00000000" w:rsidR="00000000" w:rsidRPr="00000000">
        <w:rPr>
          <w:rtl w:val="0"/>
        </w:rPr>
        <w:t xml:space="preserve">            f"Question:\n{q}")</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def norm(ans:str)-&gt;str:</w:t>
      </w:r>
    </w:p>
    <w:p w:rsidR="00000000" w:rsidDel="00000000" w:rsidP="00000000" w:rsidRDefault="00000000" w:rsidRPr="00000000" w14:paraId="00000324">
      <w:pPr>
        <w:spacing w:line="240" w:lineRule="auto"/>
        <w:rPr/>
      </w:pPr>
      <w:r w:rsidDel="00000000" w:rsidR="00000000" w:rsidRPr="00000000">
        <w:rPr>
          <w:rtl w:val="0"/>
        </w:rPr>
        <w:t xml:space="preserve">    a=ans.lower().strip().rstrip(".")</w:t>
      </w:r>
    </w:p>
    <w:p w:rsidR="00000000" w:rsidDel="00000000" w:rsidP="00000000" w:rsidRDefault="00000000" w:rsidRPr="00000000" w14:paraId="00000325">
      <w:pPr>
        <w:spacing w:line="240" w:lineRule="auto"/>
        <w:rPr/>
      </w:pPr>
      <w:r w:rsidDel="00000000" w:rsidR="00000000" w:rsidRPr="00000000">
        <w:rPr>
          <w:rtl w:val="0"/>
        </w:rPr>
        <w:t xml:space="preserve">    return ALIAS.get(a,a)</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def score(gt:str,pred:str)-&gt;float:</w:t>
      </w:r>
    </w:p>
    <w:p w:rsidR="00000000" w:rsidDel="00000000" w:rsidP="00000000" w:rsidRDefault="00000000" w:rsidRPr="00000000" w14:paraId="00000328">
      <w:pPr>
        <w:spacing w:line="240" w:lineRule="auto"/>
        <w:rPr/>
      </w:pPr>
      <w:r w:rsidDel="00000000" w:rsidR="00000000" w:rsidRPr="00000000">
        <w:rPr>
          <w:rtl w:val="0"/>
        </w:rPr>
        <w:t xml:space="preserve">    if pred=="unknown": return 0.0</w:t>
      </w:r>
    </w:p>
    <w:p w:rsidR="00000000" w:rsidDel="00000000" w:rsidP="00000000" w:rsidRDefault="00000000" w:rsidRPr="00000000" w14:paraId="00000329">
      <w:pPr>
        <w:spacing w:line="240" w:lineRule="auto"/>
        <w:rPr/>
      </w:pPr>
      <w:r w:rsidDel="00000000" w:rsidR="00000000" w:rsidRPr="00000000">
        <w:rPr>
          <w:rtl w:val="0"/>
        </w:rPr>
        <w:t xml:space="preserve">    if (gt in TRUE_SET and pred in TRUE_SET) or (gt in FALSE_SET and pred in FALSE_SET):</w:t>
      </w:r>
    </w:p>
    <w:p w:rsidR="00000000" w:rsidDel="00000000" w:rsidP="00000000" w:rsidRDefault="00000000" w:rsidRPr="00000000" w14:paraId="0000032A">
      <w:pPr>
        <w:spacing w:line="240" w:lineRule="auto"/>
        <w:rPr/>
      </w:pPr>
      <w:r w:rsidDel="00000000" w:rsidR="00000000" w:rsidRPr="00000000">
        <w:rPr>
          <w:rtl w:val="0"/>
        </w:rPr>
        <w:t xml:space="preserve">        return 0.01</w:t>
      </w:r>
    </w:p>
    <w:p w:rsidR="00000000" w:rsidDel="00000000" w:rsidP="00000000" w:rsidRDefault="00000000" w:rsidRPr="00000000" w14:paraId="0000032B">
      <w:pPr>
        <w:spacing w:line="240" w:lineRule="auto"/>
        <w:rPr/>
      </w:pPr>
      <w:r w:rsidDel="00000000" w:rsidR="00000000" w:rsidRPr="00000000">
        <w:rPr>
          <w:rtl w:val="0"/>
        </w:rPr>
        <w:t xml:space="preserve">    return -0.01</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def header()-&gt;List[str]: return ["model","overall",*FIELD_MAP.values(),"timestamp"]</w:t>
      </w:r>
    </w:p>
    <w:p w:rsidR="00000000" w:rsidDel="00000000" w:rsidP="00000000" w:rsidRDefault="00000000" w:rsidRPr="00000000" w14:paraId="0000032E">
      <w:pPr>
        <w:spacing w:line="240" w:lineRule="auto"/>
        <w:rPr/>
      </w:pPr>
      <w:r w:rsidDel="00000000" w:rsidR="00000000" w:rsidRPr="00000000">
        <w:rPr>
          <w:rtl w:val="0"/>
        </w:rPr>
        <w:t xml:space="preserve">def done()-&gt;set[str]:</w:t>
      </w:r>
    </w:p>
    <w:p w:rsidR="00000000" w:rsidDel="00000000" w:rsidP="00000000" w:rsidRDefault="00000000" w:rsidRPr="00000000" w14:paraId="0000032F">
      <w:pPr>
        <w:spacing w:line="240" w:lineRule="auto"/>
        <w:rPr/>
      </w:pPr>
      <w:r w:rsidDel="00000000" w:rsidR="00000000" w:rsidRPr="00000000">
        <w:rPr>
          <w:rtl w:val="0"/>
        </w:rPr>
        <w:t xml:space="preserve">    if not CSV_PATH.exists(): return set()</w:t>
      </w:r>
    </w:p>
    <w:p w:rsidR="00000000" w:rsidDel="00000000" w:rsidP="00000000" w:rsidRDefault="00000000" w:rsidRPr="00000000" w14:paraId="00000330">
      <w:pPr>
        <w:spacing w:line="240" w:lineRule="auto"/>
        <w:rPr/>
      </w:pPr>
      <w:r w:rsidDel="00000000" w:rsidR="00000000" w:rsidRPr="00000000">
        <w:rPr>
          <w:rtl w:val="0"/>
        </w:rPr>
        <w:t xml:space="preserve">    with CSV_PATH.open(newline="",encoding="utf-8")as f:</w:t>
      </w:r>
    </w:p>
    <w:p w:rsidR="00000000" w:rsidDel="00000000" w:rsidP="00000000" w:rsidRDefault="00000000" w:rsidRPr="00000000" w14:paraId="00000331">
      <w:pPr>
        <w:spacing w:line="240" w:lineRule="auto"/>
        <w:rPr/>
      </w:pPr>
      <w:r w:rsidDel="00000000" w:rsidR="00000000" w:rsidRPr="00000000">
        <w:rPr>
          <w:rtl w:val="0"/>
        </w:rPr>
        <w:t xml:space="preserve">        r=csv.reader(f); next(r,None); return {row[0] for row in r}</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 ────────── main ──────────</w:t>
      </w:r>
    </w:p>
    <w:p w:rsidR="00000000" w:rsidDel="00000000" w:rsidP="00000000" w:rsidRDefault="00000000" w:rsidRPr="00000000" w14:paraId="00000334">
      <w:pPr>
        <w:spacing w:line="240" w:lineRule="auto"/>
        <w:rPr/>
      </w:pPr>
      <w:r w:rsidDel="00000000" w:rsidR="00000000" w:rsidRPr="00000000">
        <w:rPr>
          <w:rtl w:val="0"/>
        </w:rPr>
        <w:t xml:space="preserve">def main():</w:t>
      </w:r>
    </w:p>
    <w:p w:rsidR="00000000" w:rsidDel="00000000" w:rsidP="00000000" w:rsidRDefault="00000000" w:rsidRPr="00000000" w14:paraId="00000335">
      <w:pPr>
        <w:spacing w:line="240" w:lineRule="auto"/>
        <w:rPr/>
      </w:pPr>
      <w:r w:rsidDel="00000000" w:rsidR="00000000" w:rsidRPr="00000000">
        <w:rPr>
          <w:rtl w:val="0"/>
        </w:rPr>
        <w:t xml:space="preserve">    completed=done(); hdr=CSV_PATH.exists()</w:t>
      </w:r>
    </w:p>
    <w:p w:rsidR="00000000" w:rsidDel="00000000" w:rsidP="00000000" w:rsidRDefault="00000000" w:rsidRPr="00000000" w14:paraId="00000336">
      <w:pPr>
        <w:spacing w:line="240" w:lineRule="auto"/>
        <w:rPr/>
      </w:pPr>
      <w:r w:rsidDel="00000000" w:rsidR="00000000" w:rsidRPr="00000000">
        <w:rPr>
          <w:rtl w:val="0"/>
        </w:rPr>
        <w:t xml:space="preserve">    mongo=MongoClient(MONGO_URI)</w:t>
      </w:r>
    </w:p>
    <w:p w:rsidR="00000000" w:rsidDel="00000000" w:rsidP="00000000" w:rsidRDefault="00000000" w:rsidRPr="00000000" w14:paraId="00000337">
      <w:pPr>
        <w:spacing w:line="240" w:lineRule="auto"/>
        <w:rPr/>
      </w:pPr>
      <w:r w:rsidDel="00000000" w:rsidR="00000000" w:rsidRPr="00000000">
        <w:rPr>
          <w:rtl w:val="0"/>
        </w:rPr>
        <w:t xml:space="preserve">    cols={db:mongo[db]["sources"] for db in DATABASES}</w:t>
      </w:r>
    </w:p>
    <w:p w:rsidR="00000000" w:rsidDel="00000000" w:rsidP="00000000" w:rsidRDefault="00000000" w:rsidRPr="00000000" w14:paraId="00000338">
      <w:pPr>
        <w:spacing w:line="240" w:lineRule="auto"/>
        <w:rPr/>
      </w:pPr>
      <w:r w:rsidDel="00000000" w:rsidR="00000000" w:rsidRPr="00000000">
        <w:rPr>
          <w:rtl w:val="0"/>
        </w:rPr>
        <w:t xml:space="preserve">    nodes=itertools.cycle(OLLAMA_NODES)</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    for model in MODEL_LIST:</w:t>
      </w:r>
    </w:p>
    <w:p w:rsidR="00000000" w:rsidDel="00000000" w:rsidP="00000000" w:rsidRDefault="00000000" w:rsidRPr="00000000" w14:paraId="0000033B">
      <w:pPr>
        <w:spacing w:line="240" w:lineRule="auto"/>
        <w:rPr/>
      </w:pPr>
      <w:r w:rsidDel="00000000" w:rsidR="00000000" w:rsidRPr="00000000">
        <w:rPr>
          <w:rtl w:val="0"/>
        </w:rPr>
        <w:t xml:space="preserve">        if model in completed: log(f"skip {model}"); continue</w:t>
      </w:r>
    </w:p>
    <w:p w:rsidR="00000000" w:rsidDel="00000000" w:rsidP="00000000" w:rsidRDefault="00000000" w:rsidRPr="00000000" w14:paraId="0000033C">
      <w:pPr>
        <w:spacing w:line="240" w:lineRule="auto"/>
        <w:rPr/>
      </w:pPr>
      <w:r w:rsidDel="00000000" w:rsidR="00000000" w:rsidRPr="00000000">
        <w:rPr>
          <w:rtl w:val="0"/>
        </w:rPr>
        <w:t xml:space="preserve">        if not pull(model): continue</w:t>
      </w:r>
    </w:p>
    <w:p w:rsidR="00000000" w:rsidDel="00000000" w:rsidP="00000000" w:rsidRDefault="00000000" w:rsidRPr="00000000" w14:paraId="0000033D">
      <w:pPr>
        <w:spacing w:line="240" w:lineRule="auto"/>
        <w:rPr/>
      </w:pPr>
      <w:r w:rsidDel="00000000" w:rsidR="00000000" w:rsidRPr="00000000">
        <w:rPr>
          <w:rtl w:val="0"/>
        </w:rPr>
        <w:t xml:space="preserve">        log(f"=== MODEL {model} ===")</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        field_scores:Dict[str,float]={}</w:t>
      </w:r>
    </w:p>
    <w:p w:rsidR="00000000" w:rsidDel="00000000" w:rsidP="00000000" w:rsidRDefault="00000000" w:rsidRPr="00000000" w14:paraId="00000340">
      <w:pPr>
        <w:spacing w:line="240" w:lineRule="auto"/>
        <w:rPr/>
      </w:pPr>
      <w:r w:rsidDel="00000000" w:rsidR="00000000" w:rsidRPr="00000000">
        <w:rPr>
          <w:rtl w:val="0"/>
        </w:rPr>
        <w:t xml:space="preserve">        for db in DATABASES:</w:t>
      </w:r>
    </w:p>
    <w:p w:rsidR="00000000" w:rsidDel="00000000" w:rsidP="00000000" w:rsidRDefault="00000000" w:rsidRPr="00000000" w14:paraId="00000341">
      <w:pPr>
        <w:spacing w:line="240" w:lineRule="auto"/>
        <w:rPr/>
      </w:pPr>
      <w:r w:rsidDel="00000000" w:rsidR="00000000" w:rsidRPr="00000000">
        <w:rPr>
          <w:rtl w:val="0"/>
        </w:rPr>
        <w:t xml:space="preserve">            fname=FIELD_MAP[db]; col=cols[db]</w:t>
      </w:r>
    </w:p>
    <w:p w:rsidR="00000000" w:rsidDel="00000000" w:rsidP="00000000" w:rsidRDefault="00000000" w:rsidRPr="00000000" w14:paraId="00000342">
      <w:pPr>
        <w:spacing w:line="240" w:lineRule="auto"/>
        <w:rPr/>
      </w:pPr>
      <w:r w:rsidDel="00000000" w:rsidR="00000000" w:rsidRPr="00000000">
        <w:rPr>
          <w:rtl w:val="0"/>
        </w:rPr>
        <w:t xml:space="preserve">            docs=list(col.aggregate([</w:t>
      </w:r>
    </w:p>
    <w:p w:rsidR="00000000" w:rsidDel="00000000" w:rsidP="00000000" w:rsidRDefault="00000000" w:rsidRPr="00000000" w14:paraId="00000343">
      <w:pPr>
        <w:spacing w:line="240" w:lineRule="auto"/>
        <w:rPr/>
      </w:pPr>
      <w:r w:rsidDel="00000000" w:rsidR="00000000" w:rsidRPr="00000000">
        <w:rPr>
          <w:rtl w:val="0"/>
        </w:rPr>
        <w:t xml:space="preserve">                {"$match":{"Question":{"$ne":None},"Answer":{"$in":list(VALID_ANSWERS)}}},</w:t>
      </w:r>
    </w:p>
    <w:p w:rsidR="00000000" w:rsidDel="00000000" w:rsidP="00000000" w:rsidRDefault="00000000" w:rsidRPr="00000000" w14:paraId="00000344">
      <w:pPr>
        <w:spacing w:line="240" w:lineRule="auto"/>
        <w:rPr/>
      </w:pPr>
      <w:r w:rsidDel="00000000" w:rsidR="00000000" w:rsidRPr="00000000">
        <w:rPr>
          <w:rtl w:val="0"/>
        </w:rPr>
        <w:t xml:space="preserve">                {"$sample":{"size":QUESTIONS_PER_FIELD}}</w:t>
      </w:r>
    </w:p>
    <w:p w:rsidR="00000000" w:rsidDel="00000000" w:rsidP="00000000" w:rsidRDefault="00000000" w:rsidRPr="00000000" w14:paraId="00000345">
      <w:pPr>
        <w:spacing w:line="240" w:lineRule="auto"/>
        <w:rPr/>
      </w:pPr>
      <w:r w:rsidDel="00000000" w:rsidR="00000000" w:rsidRPr="00000000">
        <w:rPr>
          <w:rtl w:val="0"/>
        </w:rPr>
        <w:t xml:space="preserve">            ]))</w:t>
      </w:r>
    </w:p>
    <w:p w:rsidR="00000000" w:rsidDel="00000000" w:rsidP="00000000" w:rsidRDefault="00000000" w:rsidRPr="00000000" w14:paraId="00000346">
      <w:pPr>
        <w:spacing w:line="240" w:lineRule="auto"/>
        <w:rPr/>
      </w:pPr>
      <w:r w:rsidDel="00000000" w:rsidR="00000000" w:rsidRPr="00000000">
        <w:rPr>
          <w:rtl w:val="0"/>
        </w:rPr>
        <w:t xml:space="preserve">            total=0.0</w:t>
      </w:r>
    </w:p>
    <w:p w:rsidR="00000000" w:rsidDel="00000000" w:rsidP="00000000" w:rsidRDefault="00000000" w:rsidRPr="00000000" w14:paraId="00000347">
      <w:pPr>
        <w:spacing w:line="240" w:lineRule="auto"/>
        <w:rPr/>
      </w:pPr>
      <w:r w:rsidDel="00000000" w:rsidR="00000000" w:rsidRPr="00000000">
        <w:rPr>
          <w:rtl w:val="0"/>
        </w:rPr>
        <w:t xml:space="preserve">            for i,d in enumerate(docs,1):</w:t>
      </w:r>
    </w:p>
    <w:p w:rsidR="00000000" w:rsidDel="00000000" w:rsidP="00000000" w:rsidRDefault="00000000" w:rsidRPr="00000000" w14:paraId="00000348">
      <w:pPr>
        <w:spacing w:line="240" w:lineRule="auto"/>
        <w:rPr/>
      </w:pPr>
      <w:r w:rsidDel="00000000" w:rsidR="00000000" w:rsidRPr="00000000">
        <w:rPr>
          <w:rtl w:val="0"/>
        </w:rPr>
        <w:t xml:space="preserve">                q,gt=d["Question"],d["Answer"].lower()</w:t>
      </w:r>
    </w:p>
    <w:p w:rsidR="00000000" w:rsidDel="00000000" w:rsidP="00000000" w:rsidRDefault="00000000" w:rsidRPr="00000000" w14:paraId="00000349">
      <w:pPr>
        <w:spacing w:line="240" w:lineRule="auto"/>
        <w:rPr/>
      </w:pPr>
      <w:r w:rsidDel="00000000" w:rsidR="00000000" w:rsidRPr="00000000">
        <w:rPr>
          <w:rtl w:val="0"/>
        </w:rPr>
        <w:t xml:space="preserve">                year=d.get("publication_year")</w:t>
      </w:r>
    </w:p>
    <w:p w:rsidR="00000000" w:rsidDel="00000000" w:rsidP="00000000" w:rsidRDefault="00000000" w:rsidRPr="00000000" w14:paraId="0000034A">
      <w:pPr>
        <w:spacing w:line="240" w:lineRule="auto"/>
        <w:rPr/>
      </w:pPr>
      <w:r w:rsidDel="00000000" w:rsidR="00000000" w:rsidRPr="00000000">
        <w:rPr>
          <w:rtl w:val="0"/>
        </w:rPr>
        <w:t xml:space="preserve">                prompt=build_prompt(fname,q,year); node=next(nodes)</w:t>
      </w:r>
    </w:p>
    <w:p w:rsidR="00000000" w:rsidDel="00000000" w:rsidP="00000000" w:rsidRDefault="00000000" w:rsidRPr="00000000" w14:paraId="0000034B">
      <w:pPr>
        <w:spacing w:line="240" w:lineRule="auto"/>
        <w:rPr/>
      </w:pPr>
      <w:r w:rsidDel="00000000" w:rsidR="00000000" w:rsidRPr="00000000">
        <w:rPr>
          <w:rtl w:val="0"/>
        </w:rPr>
        <w:t xml:space="preserve">                raw=ask(model,prompt,node); pred_norm=norm(raw)</w:t>
      </w:r>
    </w:p>
    <w:p w:rsidR="00000000" w:rsidDel="00000000" w:rsidP="00000000" w:rsidRDefault="00000000" w:rsidRPr="00000000" w14:paraId="0000034C">
      <w:pPr>
        <w:spacing w:line="240" w:lineRule="auto"/>
        <w:rPr/>
      </w:pPr>
      <w:r w:rsidDel="00000000" w:rsidR="00000000" w:rsidRPr="00000000">
        <w:rPr>
          <w:rtl w:val="0"/>
        </w:rPr>
        <w:t xml:space="preserve">                sc=score(gt,pred_norm)</w:t>
      </w:r>
    </w:p>
    <w:p w:rsidR="00000000" w:rsidDel="00000000" w:rsidP="00000000" w:rsidRDefault="00000000" w:rsidRPr="00000000" w14:paraId="0000034D">
      <w:pPr>
        <w:spacing w:line="240" w:lineRule="auto"/>
        <w:rPr/>
      </w:pPr>
      <w:r w:rsidDel="00000000" w:rsidR="00000000" w:rsidRPr="00000000">
        <w:rPr>
          <w:rFonts w:ascii="Arial Unicode MS" w:cs="Arial Unicode MS" w:eastAsia="Arial Unicode MS" w:hAnsi="Arial Unicode MS"/>
          <w:rtl w:val="0"/>
        </w:rPr>
        <w:t xml:space="preserve">                res="✅" if sc&gt;0 else "❌" if sc&lt;0 else "☐"</w:t>
      </w:r>
    </w:p>
    <w:p w:rsidR="00000000" w:rsidDel="00000000" w:rsidP="00000000" w:rsidRDefault="00000000" w:rsidRPr="00000000" w14:paraId="0000034E">
      <w:pPr>
        <w:spacing w:line="240" w:lineRule="auto"/>
        <w:rPr/>
      </w:pPr>
      <w:r w:rsidDel="00000000" w:rsidR="00000000" w:rsidRPr="00000000">
        <w:rPr>
          <w:rtl w:val="0"/>
        </w:rPr>
        <w:t xml:space="preserve">                log(f"{fname} | {i}/{QUESTIONS_PER_FIELD} | {year or '—'} | {model} | GT:{gt} | LLM:{raw} | {res}")</w:t>
      </w:r>
    </w:p>
    <w:p w:rsidR="00000000" w:rsidDel="00000000" w:rsidP="00000000" w:rsidRDefault="00000000" w:rsidRPr="00000000" w14:paraId="0000034F">
      <w:pPr>
        <w:spacing w:line="240" w:lineRule="auto"/>
        <w:rPr/>
      </w:pPr>
      <w:r w:rsidDel="00000000" w:rsidR="00000000" w:rsidRPr="00000000">
        <w:rPr>
          <w:rtl w:val="0"/>
        </w:rPr>
        <w:t xml:space="preserve">                total+=sc</w:t>
      </w:r>
    </w:p>
    <w:p w:rsidR="00000000" w:rsidDel="00000000" w:rsidP="00000000" w:rsidRDefault="00000000" w:rsidRPr="00000000" w14:paraId="00000350">
      <w:pPr>
        <w:spacing w:line="240" w:lineRule="auto"/>
        <w:rPr/>
      </w:pPr>
      <w:r w:rsidDel="00000000" w:rsidR="00000000" w:rsidRPr="00000000">
        <w:rPr>
          <w:rtl w:val="0"/>
        </w:rPr>
        <w:t xml:space="preserve">            field_scores[fname]=round(total,4)</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        overall=round(sum(field_scores.values())/len(field_scores),4)</w:t>
      </w:r>
    </w:p>
    <w:p w:rsidR="00000000" w:rsidDel="00000000" w:rsidP="00000000" w:rsidRDefault="00000000" w:rsidRPr="00000000" w14:paraId="00000353">
      <w:pPr>
        <w:spacing w:line="240" w:lineRule="auto"/>
        <w:rPr/>
      </w:pPr>
      <w:r w:rsidDel="00000000" w:rsidR="00000000" w:rsidRPr="00000000">
        <w:rPr>
          <w:rtl w:val="0"/>
        </w:rPr>
        <w:t xml:space="preserve">        row=[model,str(overall),*(str(field_scores.get(f,0.0)) for f in FIELD_MAP.values()),datetime.now().isoformat()]</w:t>
      </w:r>
    </w:p>
    <w:p w:rsidR="00000000" w:rsidDel="00000000" w:rsidP="00000000" w:rsidRDefault="00000000" w:rsidRPr="00000000" w14:paraId="00000354">
      <w:pPr>
        <w:spacing w:line="240" w:lineRule="auto"/>
        <w:rPr/>
      </w:pPr>
      <w:r w:rsidDel="00000000" w:rsidR="00000000" w:rsidRPr="00000000">
        <w:rPr>
          <w:rtl w:val="0"/>
        </w:rPr>
        <w:t xml:space="preserve">        mode="a" if hdr else "w"</w:t>
      </w:r>
    </w:p>
    <w:p w:rsidR="00000000" w:rsidDel="00000000" w:rsidP="00000000" w:rsidRDefault="00000000" w:rsidRPr="00000000" w14:paraId="00000355">
      <w:pPr>
        <w:spacing w:line="240" w:lineRule="auto"/>
        <w:rPr/>
      </w:pPr>
      <w:r w:rsidDel="00000000" w:rsidR="00000000" w:rsidRPr="00000000">
        <w:rPr>
          <w:rtl w:val="0"/>
        </w:rPr>
        <w:t xml:space="preserve">        with CSV_PATH.open(mode,newline="",encoding="utf-8")as f:</w:t>
      </w:r>
    </w:p>
    <w:p w:rsidR="00000000" w:rsidDel="00000000" w:rsidP="00000000" w:rsidRDefault="00000000" w:rsidRPr="00000000" w14:paraId="00000356">
      <w:pPr>
        <w:spacing w:line="240" w:lineRule="auto"/>
        <w:rPr/>
      </w:pPr>
      <w:r w:rsidDel="00000000" w:rsidR="00000000" w:rsidRPr="00000000">
        <w:rPr>
          <w:rtl w:val="0"/>
        </w:rPr>
        <w:t xml:space="preserve">            w=csv.writer(f); </w:t>
      </w:r>
    </w:p>
    <w:p w:rsidR="00000000" w:rsidDel="00000000" w:rsidP="00000000" w:rsidRDefault="00000000" w:rsidRPr="00000000" w14:paraId="00000357">
      <w:pPr>
        <w:spacing w:line="240" w:lineRule="auto"/>
        <w:rPr/>
      </w:pPr>
      <w:r w:rsidDel="00000000" w:rsidR="00000000" w:rsidRPr="00000000">
        <w:rPr>
          <w:rtl w:val="0"/>
        </w:rPr>
        <w:t xml:space="preserve">            if not hdr: w.writerow(header()); hdr=True</w:t>
      </w:r>
    </w:p>
    <w:p w:rsidR="00000000" w:rsidDel="00000000" w:rsidP="00000000" w:rsidRDefault="00000000" w:rsidRPr="00000000" w14:paraId="00000358">
      <w:pPr>
        <w:spacing w:line="240" w:lineRule="auto"/>
        <w:rPr/>
      </w:pPr>
      <w:r w:rsidDel="00000000" w:rsidR="00000000" w:rsidRPr="00000000">
        <w:rPr>
          <w:rtl w:val="0"/>
        </w:rPr>
        <w:t xml:space="preserve">            w.writerow(row)</w:t>
      </w:r>
    </w:p>
    <w:p w:rsidR="00000000" w:rsidDel="00000000" w:rsidP="00000000" w:rsidRDefault="00000000" w:rsidRPr="00000000" w14:paraId="00000359">
      <w:pPr>
        <w:spacing w:line="240" w:lineRule="auto"/>
        <w:rPr/>
      </w:pPr>
      <w:r w:rsidDel="00000000" w:rsidR="00000000" w:rsidRPr="00000000">
        <w:rPr>
          <w:rtl w:val="0"/>
        </w:rPr>
      </w:r>
    </w:p>
    <w:p w:rsidR="00000000" w:rsidDel="00000000" w:rsidP="00000000" w:rsidRDefault="00000000" w:rsidRPr="00000000" w14:paraId="0000035A">
      <w:pPr>
        <w:spacing w:line="240" w:lineRule="auto"/>
        <w:rPr/>
      </w:pPr>
      <w:r w:rsidDel="00000000" w:rsidR="00000000" w:rsidRPr="00000000">
        <w:rPr>
          <w:rtl w:val="0"/>
        </w:rPr>
        <w:t xml:space="preserve">        delete(model); log(f"done {model}")</w:t>
      </w:r>
    </w:p>
    <w:p w:rsidR="00000000" w:rsidDel="00000000" w:rsidP="00000000" w:rsidRDefault="00000000" w:rsidRPr="00000000" w14:paraId="0000035B">
      <w:pPr>
        <w:spacing w:line="240" w:lineRule="auto"/>
        <w:rPr/>
      </w:pPr>
      <w:r w:rsidDel="00000000" w:rsidR="00000000" w:rsidRPr="00000000">
        <w:rPr>
          <w:rtl w:val="0"/>
        </w:rPr>
      </w:r>
    </w:p>
    <w:p w:rsidR="00000000" w:rsidDel="00000000" w:rsidP="00000000" w:rsidRDefault="00000000" w:rsidRPr="00000000" w14:paraId="0000035C">
      <w:pPr>
        <w:spacing w:line="240" w:lineRule="auto"/>
        <w:rPr/>
      </w:pPr>
      <w:r w:rsidDel="00000000" w:rsidR="00000000" w:rsidRPr="00000000">
        <w:rPr>
          <w:rtl w:val="0"/>
        </w:rPr>
        <w:t xml:space="preserve">    mongo.close(); log("🎉 all models done")</w:t>
      </w:r>
    </w:p>
    <w:p w:rsidR="00000000" w:rsidDel="00000000" w:rsidP="00000000" w:rsidRDefault="00000000" w:rsidRPr="00000000" w14:paraId="0000035D">
      <w:pPr>
        <w:spacing w:line="240" w:lineRule="auto"/>
        <w:rPr/>
      </w:pPr>
      <w:r w:rsidDel="00000000" w:rsidR="00000000" w:rsidRPr="00000000">
        <w:rPr>
          <w:rtl w:val="0"/>
        </w:rPr>
      </w:r>
    </w:p>
    <w:p w:rsidR="00000000" w:rsidDel="00000000" w:rsidP="00000000" w:rsidRDefault="00000000" w:rsidRPr="00000000" w14:paraId="0000035E">
      <w:pPr>
        <w:spacing w:line="240" w:lineRule="auto"/>
        <w:rPr/>
      </w:pPr>
      <w:r w:rsidDel="00000000" w:rsidR="00000000" w:rsidRPr="00000000">
        <w:rPr>
          <w:rtl w:val="0"/>
        </w:rPr>
        <w:t xml:space="preserve">if __name__=="__main__":</w:t>
      </w:r>
    </w:p>
    <w:p w:rsidR="00000000" w:rsidDel="00000000" w:rsidP="00000000" w:rsidRDefault="00000000" w:rsidRPr="00000000" w14:paraId="0000035F">
      <w:pPr>
        <w:spacing w:line="240" w:lineRule="auto"/>
        <w:rPr/>
      </w:pPr>
      <w:r w:rsidDel="00000000" w:rsidR="00000000" w:rsidRPr="00000000">
        <w:rPr>
          <w:rtl w:val="0"/>
        </w:rPr>
        <w:t xml:space="preserve">    try: main()</w:t>
      </w:r>
    </w:p>
    <w:p w:rsidR="00000000" w:rsidDel="00000000" w:rsidP="00000000" w:rsidRDefault="00000000" w:rsidRPr="00000000" w14:paraId="00000360">
      <w:pPr>
        <w:spacing w:line="240" w:lineRule="auto"/>
        <w:rPr/>
      </w:pPr>
      <w:r w:rsidDel="00000000" w:rsidR="00000000" w:rsidRPr="00000000">
        <w:rPr>
          <w:rtl w:val="0"/>
        </w:rPr>
        <w:t xml:space="preserve">    except KeyboardInterrupt: log("bye")</w:t>
      </w:r>
    </w:p>
    <w:p w:rsidR="00000000" w:rsidDel="00000000" w:rsidP="00000000" w:rsidRDefault="00000000" w:rsidRPr="00000000" w14:paraId="00000361">
      <w:pPr>
        <w:spacing w:line="240" w:lineRule="auto"/>
        <w:rPr/>
      </w:pPr>
      <w:r w:rsidDel="00000000" w:rsidR="00000000" w:rsidRPr="00000000">
        <w:rPr>
          <w:rtl w:val="0"/>
        </w:rPr>
      </w:r>
    </w:p>
    <w:p w:rsidR="00000000" w:rsidDel="00000000" w:rsidP="00000000" w:rsidRDefault="00000000" w:rsidRPr="00000000" w14:paraId="00000362">
      <w:pPr>
        <w:rPr>
          <w:b w:val="1"/>
        </w:rPr>
      </w:pPr>
      <w:r w:rsidDel="00000000" w:rsidR="00000000" w:rsidRPr="00000000">
        <w:rPr>
          <w:rtl w:val="0"/>
        </w:rPr>
      </w:r>
    </w:p>
    <w:p w:rsidR="00000000" w:rsidDel="00000000" w:rsidP="00000000" w:rsidRDefault="00000000" w:rsidRPr="00000000" w14:paraId="00000363">
      <w:pPr>
        <w:rPr/>
      </w:pPr>
      <w:r w:rsidDel="00000000" w:rsidR="00000000" w:rsidRPr="00000000">
        <w:br w:type="page"/>
      </w:r>
      <w:r w:rsidDel="00000000" w:rsidR="00000000" w:rsidRPr="00000000">
        <w:rPr>
          <w:rtl w:val="0"/>
        </w:rPr>
      </w:r>
    </w:p>
    <w:p w:rsidR="00000000" w:rsidDel="00000000" w:rsidP="00000000" w:rsidRDefault="00000000" w:rsidRPr="00000000" w14:paraId="00000364">
      <w:pPr>
        <w:pStyle w:val="Heading1"/>
        <w:rPr/>
      </w:pPr>
      <w:r w:rsidDel="00000000" w:rsidR="00000000" w:rsidRPr="00000000">
        <w:rPr>
          <w:rtl w:val="0"/>
        </w:rPr>
        <w:t xml:space="preserve">Appendix B: Supplementary Data</w:t>
      </w:r>
    </w:p>
    <w:p w:rsidR="00000000" w:rsidDel="00000000" w:rsidP="00000000" w:rsidRDefault="00000000" w:rsidRPr="00000000" w14:paraId="00000365">
      <w:pPr>
        <w:rPr/>
      </w:pPr>
      <w:r w:rsidDel="00000000" w:rsidR="00000000" w:rsidRPr="00000000">
        <w:rPr>
          <w:rtl w:val="0"/>
        </w:rPr>
        <w:t xml:space="preserve">Include supplementary tables, figures, or data.</w:t>
      </w:r>
    </w:p>
    <w:sectPr>
      <w:headerReference r:id="rId56" w:type="default"/>
      <w:footerReference r:id="rId57"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i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i w:val="1"/>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57" Type="http://schemas.openxmlformats.org/officeDocument/2006/relationships/footer" Target="footer5.xm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