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1. Устройство управления электродвигателем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балов:30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Реализовать программу для устройства управления электродвигателем. Пользователь задает частоту вращения, которая должна поддерживается устройством на постоянном уровне и не зависеть от внешних нагрузок.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Управление двигателем и, соответственно, установка частоты вращения выполняется с помощью регулирования подаваемой мощности через ШИМ (широтно-импульсную модуляцию). Реальная скорость вращения измеряется датчиком оборотов. Программа должна регулировать мощность подаваемой энергии таким образом, чтобы частота вращения оставалась заданной и не зависела от внешних воздействий на двигатель (торможение или ускорение).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Частота задается пользователем с цифровой клавиатуры: «0» – «9» - ввод числа, кнопка «#» – зафиксировать вводимое значение и установить как заданную частоту, «*» – «СТОП», т.е. выполняется обнуление буфера ввода и задание текущей частоты в 0 (двигатель останавливается).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 цифровом индикаторе отображается одно из значений, в зависимости от режима: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1 – отображение измеренной частоты вращения, засвечена крайняя левая десятичная точка на цифровом индикаторе;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2 – отображение заданной частоты вращения, засвечены две крайние левые точки на цифровом индикаторе;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3 – отображение и ввод нового значения, точки погашены.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отображения последовательно выбирается одиночными нажатиями кнопки 1. Частота вводится и задается только в режиме отображения вводимого значения. Частота задается и отображается в «об/мин». Диапазон ввода от 0 («СТОП») до 9999 (максимальные обороты).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Частота вращения контролируется и регулируется во всех режимах.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Уровень мощности, которая подается на вентилятор в процессе регулировки, отображается при помощи светодиодной линейки. На ней засвечивается «столбик» из светодиодов, длина которого пропорциональна уровню мощности (0 – все светодиоды погашены, макс. уровень – все светодиоды засвечены, ½ макс. уровня – ½ часть светодиодов засвечена и т.д.)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Работа регулятора считается стабильной, если в процессе регулирования частота вращения уходит от заданной не более чем на 100 об/мин. Проверка стабильности работы выполняется в диапазоне 200 – 6000 об/мин.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 –задана частота 2000 об/мин, двигатель вращается, режим отображения текущей частоты вращения.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2. Регулятор тона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20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Реализовать программу для синтезатора звукового тона. Частота задается вращением энкодера.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постоянно генерирует звук заданной частоты на динамике. Заданная частота отображается на цифровом индикаторе.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lastRenderedPageBreak/>
        <w:t>Управление частотой выполняется вращением энкодера. Шаг изменения частоты 200 Гц.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Частота звука должна меняться в диапазоне от 500Гц до 5000Гц. Допускается отличие реальной частоты звука от заданной не более, чем на 200Гц.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Задана начальная частота 1000 Гц.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3. Терморегулятор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25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для устройства терморегуляции: регулировка скорости вращения вентилятора в зависимости от температуры.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должна обеспечивать управление скоростью вращения вентилятора в зависимости от температуры.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Установка частоты вращения выполняется с помощью регулирования подаваемой мощности через ШИМ. Реальная частота вращения отслеживается по датчику вращения.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Температура измеряется датчиком температуры(с i2c выходом). Скорость вращения вентилятора произвольная, но должна изменяться в сторону увеличения при нарастании температуры и в сторону уменьшения при падении температуры.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Необходимо обеспечить вращение вентилятора без остановок как для малых температур, так и в случае внешнего воздействия на вентилятор.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Дисплей имеет два режима индикации: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1. Режим индикации температуры в градусах. Отображается один знак после запятой.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2. Режим индикации частоты вращения в оборотах в минуту.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нажатии на кнопку 1 режим индикации переключается.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Начальный режим индикации – индикация температуры.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Примечание: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Температуру датчика изменять в большую сторону прикосновением и удерживанием пальца на датчике, в меньшую – путем дальнейшего самоохлаждения.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4. Контролер съема данных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20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для устройства автоматизации съема данных. Программа получает накопленные данные по COM-порту, анализирует их и выдает результат.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Через последовательный порт COM1 (скорость 2400, 8 бит, без четности, 1 стоп бит) на стенд поступает текст – поток символов. Передаваться могут любые символы (с кодами 0…255, кодировка ASCII), кроме символа с кодом 12. Символ с кодом 12 означает конец текста.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должна выделить из текста десятичные числа, и вычислить их сумму. Числа отделены справа и слева как минимум одним разделительным символом. Разделительные символы – символы с кодом меньше 33, кроме символа с кодом 12).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lastRenderedPageBreak/>
        <w:t>Используются целые числа, положительные и отрицательные. Диапазон чисел, встречающихся в тексте, а также их сумма находится в диапазоне: 32768…+32767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После получения символа с кодом 12, программа должна вывести в последовательный порт сумму полученных чисел (в текстовом десятичном виде), а также символы перевода строки (коды 13 и 10). Затем ждать новую порцию текста.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Размер текста не ограничен.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запуске программа выдает в COM-порт строку «ready» (5 символов) и ожидает порцию текста. Для каждой порции текста начальная сумма равно 0.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Примечание: Коды символов-цифр в таблице ASCII: «0» = 48, «1» = 49 … «9» = 57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5. Часы с настройкой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15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управляет работой и настройкой простых наручных часов.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Постоянно при работе программы считается время (часы, минуты, секунды). Точность хода – 5%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Часы имеют три режима индикации/работы. Режим индикации циклически переключается в момент нажатия кнопки 1: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1. Режим индикации времени. Два левых знакоместа цифрового индикатора отображают текущее значение счётчика часов, два правых знакоместа – текущее значение счётчика минут. Точка посередине мигает с частотой 1 Гц.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2. Режим настройки минут. Два левых знакоместа отображают значение счётчика часов, два правых знакоместа - значение счётчика минут. Индикатор счётчика минут мигает с частотой 1Гц. В момент нажатия кнопки 2 текущее значение минут увеличивается на 1, счетчик секунд обнуляется. При переполнении счётчик минут обнуляется.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3. Режим настройки часов. Два левых знакоместа отображают значение счётчика часов, два правых знакоместа - значение счётчика минут. Индикатор счётчика часов мигает с частотой 1Гц. В момент нажатия кнопки 2 текущее значение часов увеличивается на 1. При переполнении счётчик часов обнуляется.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4. Возможна реализация режима автоповтора при настройке часов и минут 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включении начальное состояние часов: 12:00, режим индикации времени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6. Телеграф с памятью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15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Реализовать устройство-телеграф, для передачи сообщений азбукой Морзе, с возможностью повтора переданной информации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Телеграф работает в двух режимах: передачи и повтора.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В режиме передачи выполняется передача сообщения и его запоминание. Телеграфист нажатим «ключа» (нажатим кнопки енкодера) формирует сообщение азбукой Морзе. Сообщение состоит из комбинаций «точек» (кратковременное нажатие) и «тире» (длительное нажатие), а также из пауз различной длительности).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Во время нажатия и удержания ключа программа включает любой из единичных светодиодов стенда и издаёт звук на динамике.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lastRenderedPageBreak/>
        <w:t>Программа должна обеспечивать запоминание последовательности «точек», «тире» и пауз. Первая пауза (после старта записи, до первого нажатия ключа) не записывается. Программа должна запоминать минимум 20 первых «точек» или «тире».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повтора включается кнопкой 2. После однократного нажатия кнопки 2 программа воспроизводит записанную последовательность, при этом выполняется звуковая и световая индикация (такая же, как в режиме передачи).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повторной передаче должен воспроизводится «почерк» телеграфиста, т.е. длительности «точек», «тире» и пауз должны точно повторяться.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По окончанию повтора записанное сообщение стирается, активизируется режим передачи.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Максимальная длительность сигнала и паузы 5 сек, более длинные сигналы и паузы усекаются до этого значения.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Режим передачи, память повтора пустая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Критерии оценки: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Выполнить заданные требования.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Оценка задания может быть снижена за некачественную реализацию обработки нажатия кнопок (антидребезг)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7. Автомагнитола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20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Реализовать интерфейс управления автомобильным CD-плеером.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реализует управление воспроизведением Audio-CD, с отображением информации о ходе воспроизведения.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Управления выполняется кнопками на цифровой клавиатуре. Цифры «1», «2», «3» соответствуют клавишам плеера “play” (играть), “stop” (стоп), “pause” (пауза). Кнопка 1 и кнопка 2 – клавишам “next”(следующий) и “prev”(предыдущий). “play” – начало или продолжение проигрывания текущего трека. При достижении конца – автоматический переход на следующий трек без паузы. “stop” – останов, текущий трек перематывается на начало. “pause” – пауза. “next” – Кратковременное нажатие переход на следующий трек. При долговременном нажатии – перемотка текущего трека вперед (скорость перемотки – 20 сек трека за 1 сек удержания кнопки). “prev” – Кратковременное нажатие: если время от начала трека до 10 сек, то переход на предыдущий трек, в другом случае – перемотка на начало трека.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долговременном нажатии – перемотка текущего трека назад (скорость перемотки – 20 секунд трека за 1 секунду удержания кнопки).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долговременном нажатии кнопки “next” или “prev”, в режиме перемотки трека, переход на следующий или предыдущий трек не выполняется.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 цифровом индикаторе постоянно отображается время от начала воспроизведения трека (минуты – 2 знака, секунды – 2 знака, между ними светится разделительная точка). При переключении треков на индикаторе кратковременно (1 сек) отображается номер трека.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При воспроизведении и при переходах между треками – треки переключаются по кругу ( после последнего – первый и наоборот).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 xml:space="preserve">Дополнительно выполняется имитация вращения CD-диска вентилятором, а также воспроизведения звука динамиком. Вентилятор вращается в режимах воспроизведения и паузы. Остановка вентилятора производится только в режиме «stop». В режиме </w:t>
      </w: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lastRenderedPageBreak/>
        <w:t>перемотки вентилятор ускоряется. В режиме воспроизведения трека динамиком генерируется звук с частотой 1000…2000Гц.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Трек №1, режим «стоп»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Конфигурация «тестового» диска: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Количество треков: 7. Длительность треков: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1) 1:05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2) 3:15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3) 5:45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4) 7:00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5) 4:13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6) 12:47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7) 10:00</w:t>
      </w:r>
    </w:p>
    <w:p w:rsidR="00ED231A" w:rsidRPr="00ED231A" w:rsidRDefault="00ED231A" w:rsidP="00ED231A">
      <w:pPr>
        <w:pBdr>
          <w:top w:val="single" w:sz="2" w:space="0" w:color="D0B668"/>
          <w:left w:val="single" w:sz="2" w:space="0" w:color="D0B668"/>
          <w:bottom w:val="single" w:sz="18" w:space="0" w:color="D0B668"/>
          <w:right w:val="single" w:sz="2" w:space="0" w:color="D0B668"/>
        </w:pBdr>
        <w:shd w:val="clear" w:color="auto" w:fill="FFE080"/>
        <w:spacing w:before="2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</w:pPr>
      <w:r w:rsidRPr="00ED231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uk-UA"/>
        </w:rPr>
        <w:t>Задание 8. Программа наименьшего размера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Максимальное количество балов: 5 … 20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Написать программу наименьшего размера, реализующую ввод цифр и их отображение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Требования к выполнению: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Программа должна обеспечить ввод цифр с цифровой клавиатуры: .от 0 до 8.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Введенная цифра отображается на светодиодной линейке позиционном коде, при этом все младшие биты индикатора должны быть включены (одновременно светится один светодиод). При каждом новом вводе изменять отображение на введенное.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Цифра 0 должна выключать все индикаторы. На остальные символы «#», «*», и «9» программа не реагирует.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Начальное состояние:</w:t>
      </w:r>
    </w:p>
    <w:p w:rsidR="00ED231A" w:rsidRPr="00ED231A" w:rsidRDefault="00ED231A" w:rsidP="00ED231A">
      <w:pPr>
        <w:shd w:val="clear" w:color="auto" w:fill="FFE080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Введено число 0</w:t>
      </w:r>
    </w:p>
    <w:p w:rsidR="00ED231A" w:rsidRPr="00ED231A" w:rsidRDefault="00ED231A" w:rsidP="00ED231A">
      <w:pPr>
        <w:shd w:val="clear" w:color="auto" w:fill="FFE080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uk-UA"/>
        </w:rPr>
      </w:pPr>
      <w:r w:rsidRPr="00ED231A">
        <w:rPr>
          <w:rFonts w:ascii="Arial" w:eastAsia="Times New Roman" w:hAnsi="Arial" w:cs="Arial"/>
          <w:b/>
          <w:bCs/>
          <w:color w:val="000000"/>
          <w:sz w:val="23"/>
          <w:szCs w:val="23"/>
          <w:lang w:eastAsia="uk-UA"/>
        </w:rPr>
        <w:t>Авторы заданий Бойко А. Белоокий П. Столярчук П. сотрудники ЧМП "Оупен Систем"</w:t>
      </w:r>
    </w:p>
    <w:p w:rsidR="00616873" w:rsidRDefault="00616873">
      <w:bookmarkStart w:id="0" w:name="_GoBack"/>
      <w:bookmarkEnd w:id="0"/>
    </w:p>
    <w:sectPr w:rsidR="00616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E5"/>
    <w:rsid w:val="00185971"/>
    <w:rsid w:val="00616873"/>
    <w:rsid w:val="00DE6DE5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2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D2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231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D231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D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vspace">
    <w:name w:val="vspace"/>
    <w:basedOn w:val="a"/>
    <w:rsid w:val="00ED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2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D2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231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D231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D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vspace">
    <w:name w:val="vspace"/>
    <w:basedOn w:val="a"/>
    <w:rsid w:val="00ED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7287</Words>
  <Characters>4154</Characters>
  <Application>Microsoft Office Word</Application>
  <DocSecurity>0</DocSecurity>
  <Lines>34</Lines>
  <Paragraphs>22</Paragraphs>
  <ScaleCrop>false</ScaleCrop>
  <Company/>
  <LinksUpToDate>false</LinksUpToDate>
  <CharactersWithSpaces>11419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danbst</dc:creator>
  <cp:keywords/>
  <dc:description/>
  <cp:lastModifiedBy>danbst</cp:lastModifiedBy>
  <cp:revision>2</cp:revision>
  <dcterms:created xsi:type="dcterms:W3CDTF">2011-12-20T10:38:00Z</dcterms:created>
  <dcterms:modified xsi:type="dcterms:W3CDTF">2011-12-20T10:38:00Z</dcterms:modified>
</cp:coreProperties>
</file>