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Failure: A Love Story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Margaret Hee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Nick Solyom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Rachel Dozier-Ezell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