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Sounds in Space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Choreographer: Marisa Ballaro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22222"/>
          <w:rtl w:val="0"/>
        </w:rPr>
        <w:t xml:space="preserve">Lighting Design: Mitchell Ost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