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C0B39" w14:textId="787015DF" w:rsidR="00EC6297" w:rsidRPr="00EC6297" w:rsidRDefault="00EC6297">
      <w:pPr>
        <w:rPr>
          <w:b/>
          <w:bCs/>
          <w:u w:val="single"/>
        </w:rPr>
      </w:pPr>
      <w:r w:rsidRPr="00EC6297">
        <w:rPr>
          <w:b/>
          <w:bCs/>
          <w:u w:val="single"/>
        </w:rPr>
        <w:t>Glossary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420"/>
      </w:tblGrid>
      <w:tr w:rsidR="00EC6297" w:rsidRPr="00EC6297" w14:paraId="5FDBBAA0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E075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game_date_est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date of the game in Eastern Standard Time (EST).</w:t>
            </w:r>
          </w:p>
        </w:tc>
      </w:tr>
      <w:tr w:rsidR="00EC6297" w:rsidRPr="00EC6297" w14:paraId="312E813B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68F7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game_id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A unique identifier for each basketball game.</w:t>
            </w:r>
          </w:p>
        </w:tc>
      </w:tr>
      <w:tr w:rsidR="00EC6297" w:rsidRPr="00EC6297" w14:paraId="5A38B989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826F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game_status_text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Text indicating the status of the game (e.g., "Final", "Scheduled", "Postponed").</w:t>
            </w:r>
          </w:p>
        </w:tc>
      </w:tr>
      <w:tr w:rsidR="00EC6297" w:rsidRPr="00EC6297" w14:paraId="288F32EF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951C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home_team_id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unique identifier for the home team.</w:t>
            </w:r>
          </w:p>
        </w:tc>
      </w:tr>
      <w:tr w:rsidR="00EC6297" w:rsidRPr="00EC6297" w14:paraId="0E71C898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B38C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visitor_team_id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unique identifier for the visiting team.</w:t>
            </w:r>
          </w:p>
        </w:tc>
      </w:tr>
      <w:tr w:rsidR="00EC6297" w:rsidRPr="00EC6297" w14:paraId="4DD6B94C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34AD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season</w:t>
            </w:r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season in which the game was played.</w:t>
            </w:r>
          </w:p>
        </w:tc>
      </w:tr>
      <w:tr w:rsidR="00EC6297" w:rsidRPr="00EC6297" w14:paraId="385729BE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7A64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team_id_home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unique identifier for the home team.</w:t>
            </w:r>
          </w:p>
        </w:tc>
      </w:tr>
      <w:tr w:rsidR="00EC6297" w:rsidRPr="00EC6297" w14:paraId="45C68557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2895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pts_home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total points scored by the home team in the game.</w:t>
            </w:r>
          </w:p>
        </w:tc>
      </w:tr>
      <w:tr w:rsidR="00EC6297" w:rsidRPr="00EC6297" w14:paraId="5EB7288E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30B3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fg_pct_home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field goal percentage of the home team.</w:t>
            </w:r>
          </w:p>
        </w:tc>
      </w:tr>
      <w:tr w:rsidR="00EC6297" w:rsidRPr="00EC6297" w14:paraId="767783FD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AE39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ft_pct_home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free throw percentage of the home team.</w:t>
            </w:r>
          </w:p>
        </w:tc>
      </w:tr>
      <w:tr w:rsidR="00EC6297" w:rsidRPr="00EC6297" w14:paraId="087FBFC9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8575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fg3_pct_home</w:t>
            </w:r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three-point field goal percentage of the home team.</w:t>
            </w:r>
          </w:p>
        </w:tc>
      </w:tr>
      <w:tr w:rsidR="00EC6297" w:rsidRPr="00EC6297" w14:paraId="51D0FED1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332D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ast_home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total assists by the home team.</w:t>
            </w:r>
          </w:p>
        </w:tc>
      </w:tr>
      <w:tr w:rsidR="00EC6297" w:rsidRPr="00EC6297" w14:paraId="1509C8CC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7DFA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reb_home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total rebounds by the home team.</w:t>
            </w:r>
          </w:p>
        </w:tc>
      </w:tr>
      <w:tr w:rsidR="00EC6297" w:rsidRPr="00EC6297" w14:paraId="5E2FA57A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FFF2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team_id_away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unique identifier for the visiting team.</w:t>
            </w:r>
          </w:p>
        </w:tc>
      </w:tr>
      <w:tr w:rsidR="00EC6297" w:rsidRPr="00EC6297" w14:paraId="5381D135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2CDC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pts_away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total points scored by the visiting team in the game.</w:t>
            </w:r>
          </w:p>
        </w:tc>
      </w:tr>
      <w:tr w:rsidR="00EC6297" w:rsidRPr="00EC6297" w14:paraId="5FCC18F3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BD90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fg_pct_away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field goal percentage of the visiting team.</w:t>
            </w:r>
          </w:p>
        </w:tc>
      </w:tr>
      <w:tr w:rsidR="00EC6297" w:rsidRPr="00EC6297" w14:paraId="19DD72E0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01BD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ft_pct_away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free throw percentage of the visiting team.</w:t>
            </w:r>
          </w:p>
        </w:tc>
      </w:tr>
      <w:tr w:rsidR="00EC6297" w:rsidRPr="00EC6297" w14:paraId="32B81765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AC3A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fg3_pct_away</w:t>
            </w:r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three-point field goal percentage of the visiting team.</w:t>
            </w:r>
          </w:p>
        </w:tc>
      </w:tr>
      <w:tr w:rsidR="00EC6297" w:rsidRPr="00EC6297" w14:paraId="7EC5FEC2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4DDD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ast_away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total assists by the visiting team.</w:t>
            </w:r>
          </w:p>
        </w:tc>
      </w:tr>
      <w:tr w:rsidR="00EC6297" w:rsidRPr="00EC6297" w14:paraId="6F32C719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52C3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reb_away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total rebounds by the visiting team.</w:t>
            </w:r>
          </w:p>
        </w:tc>
      </w:tr>
      <w:tr w:rsidR="00EC6297" w:rsidRPr="00EC6297" w14:paraId="2E4B2722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F622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home_team_wins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Indicates whether the home team won the game (1 if they won, 0 otherwise).</w:t>
            </w:r>
          </w:p>
        </w:tc>
      </w:tr>
      <w:tr w:rsidR="00EC6297" w:rsidRPr="00EC6297" w14:paraId="03FF0444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0059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team_id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unique identifier for a basketball team.</w:t>
            </w:r>
          </w:p>
        </w:tc>
      </w:tr>
      <w:tr w:rsidR="00EC6297" w:rsidRPr="00EC6297" w14:paraId="3F67777E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6570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abbreviation</w:t>
            </w:r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abbreviated name of the team.</w:t>
            </w:r>
          </w:p>
        </w:tc>
      </w:tr>
      <w:tr w:rsidR="00EC6297" w:rsidRPr="00EC6297" w14:paraId="1F5F5864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F5A3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nickname</w:t>
            </w:r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nickname or mascot of the team.</w:t>
            </w:r>
          </w:p>
        </w:tc>
      </w:tr>
      <w:tr w:rsidR="00EC6297" w:rsidRPr="00EC6297" w14:paraId="404181E7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B6A4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city</w:t>
            </w:r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city where the team is located.</w:t>
            </w:r>
          </w:p>
        </w:tc>
      </w:tr>
      <w:tr w:rsidR="00EC6297" w:rsidRPr="00EC6297" w14:paraId="141F7AC6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49F8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arena</w:t>
            </w:r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name of the arena where the team plays its home games.</w:t>
            </w:r>
          </w:p>
        </w:tc>
      </w:tr>
      <w:tr w:rsidR="00EC6297" w:rsidRPr="00EC6297" w14:paraId="56045631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C2F1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arenacapacity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seating capacity of the team's home arena.</w:t>
            </w:r>
          </w:p>
        </w:tc>
      </w:tr>
      <w:tr w:rsidR="00EC6297" w:rsidRPr="00EC6297" w14:paraId="56CC4214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69F1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owner</w:t>
            </w:r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owner(s) of the team.</w:t>
            </w:r>
          </w:p>
        </w:tc>
      </w:tr>
      <w:tr w:rsidR="00EC6297" w:rsidRPr="00EC6297" w14:paraId="7C087A22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D919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generalmanager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general manager of the team.</w:t>
            </w:r>
          </w:p>
        </w:tc>
      </w:tr>
      <w:tr w:rsidR="00EC6297" w:rsidRPr="00EC6297" w14:paraId="4789432A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5379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headcoach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head coach of the team.</w:t>
            </w:r>
          </w:p>
        </w:tc>
      </w:tr>
      <w:tr w:rsidR="00EC6297" w:rsidRPr="00EC6297" w14:paraId="483B0BAF" w14:textId="77777777" w:rsidTr="00EC6297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85FC" w14:textId="77777777" w:rsidR="00EC6297" w:rsidRPr="00EC6297" w:rsidRDefault="00EC6297" w:rsidP="00EC6297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C629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dleagueaffiliation</w:t>
            </w:r>
            <w:proofErr w:type="spellEnd"/>
            <w:r w:rsidRPr="00EC62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The affiliation of the team with the NBA G League (if applicable).</w:t>
            </w:r>
          </w:p>
        </w:tc>
      </w:tr>
    </w:tbl>
    <w:p w14:paraId="098CA078" w14:textId="77777777" w:rsidR="003D1E7E" w:rsidRDefault="003D1E7E"/>
    <w:sectPr w:rsidR="003D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97"/>
    <w:rsid w:val="003A7DE3"/>
    <w:rsid w:val="003D1E7E"/>
    <w:rsid w:val="0048174C"/>
    <w:rsid w:val="00EC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EBFC"/>
  <w15:chartTrackingRefBased/>
  <w15:docId w15:val="{5314A483-6DAC-4E52-8DA7-146484B2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lcpa2007@yahoo.com</dc:creator>
  <cp:keywords/>
  <dc:description/>
  <cp:lastModifiedBy>lcpa2007@yahoo.com</cp:lastModifiedBy>
  <cp:revision>1</cp:revision>
  <dcterms:created xsi:type="dcterms:W3CDTF">2024-06-05T22:59:00Z</dcterms:created>
  <dcterms:modified xsi:type="dcterms:W3CDTF">2024-06-05T23:02:00Z</dcterms:modified>
</cp:coreProperties>
</file>