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7E9B"/>
          <w:spacing w:val="-3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7E9B"/>
          <w:spacing w:val="-3"/>
          <w:kern w:val="36"/>
          <w:sz w:val="48"/>
          <w:szCs w:val="48"/>
          <w:lang w:eastAsia="pt-BR"/>
        </w:rPr>
        <w:t>Como a Dança pode beneficiar a saúde?</w:t>
      </w:r>
      <w:r>
        <w:rPr>
          <w:rFonts w:ascii="Arial" w:eastAsia="Times New Roman" w:hAnsi="Arial" w:cs="Arial"/>
          <w:b/>
          <w:bCs/>
          <w:color w:val="007E9B"/>
          <w:spacing w:val="-3"/>
          <w:kern w:val="36"/>
          <w:sz w:val="48"/>
          <w:szCs w:val="48"/>
          <w:lang w:eastAsia="pt-BR"/>
        </w:rPr>
        <w:br/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9C0DA9">
        <w:rPr>
          <w:rFonts w:ascii="Arial" w:eastAsia="Times New Roman" w:hAnsi="Arial" w:cs="Arial"/>
          <w:i/>
          <w:iCs/>
          <w:color w:val="333333"/>
          <w:sz w:val="27"/>
          <w:szCs w:val="27"/>
          <w:lang w:eastAsia="pt-BR"/>
        </w:rPr>
        <w:t>Ao ter aulas de dança, é possível desafiar a mente e estimular a conectividade do cérebro. Diferentemente de outras formas de exercícios, não há limite de idade para a dança.</w:t>
      </w:r>
      <w:r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br/>
      </w:r>
      <w:r w:rsidRPr="009C0DA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Dançar é uma boa maneira para que pessoas de todas as idades se mantenham em forma. Além de ser divertido, dançar traz muitos benefícios positivos à saúde. A seguir, leia mais sobre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os benefícios da dança!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hAnsi="Arial" w:cs="Arial"/>
          <w:color w:val="333333"/>
          <w:sz w:val="27"/>
          <w:szCs w:val="27"/>
          <w:shd w:val="clear" w:color="auto" w:fill="FFFFFF"/>
        </w:rPr>
        <w:t>Dançar é uma das formas de eliminar a monotonia de nossas vidas, o que realmente pode nos beneficiar em nossa saúde emocional, mental, física, ou seja, geral. Quando decidimos iniciar algum tipo de exercício, devemos considerar o nível de diversão que esse exercício pode nos proporcionar. E a dança é isso, diversão!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br/>
      </w:r>
      <w:r w:rsidRPr="009C0DA9"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  <w:t>Benefícios da dança para a saúde geral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  <w:t>Uma ajuda ao coração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A dança é uma grande atividade para pessoas com risco de sofrerem doenças cardiovasculares. Um estudo italiano demonstrou que pessoas com insuficiência cardíaca, que praticaram a dança como </w:t>
      </w:r>
      <w:proofErr w:type="gram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opção de exercício, melhoraram</w:t>
      </w:r>
      <w:proofErr w:type="gram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o desempenho desse órgão, bem como a respiração e a qualidade de vida, de maneira significativa, em comparação com aqueles que pedalavam ou caminhavam em esteiras.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  <w:t>Perda de peso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A perda de peso é outro dos benefícios que a dança proporciona se praticada com regularidade. Um estudo realizado pelo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Journal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of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Physiological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Anthropology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, demonstrou que um programa de exercício aeróbico de entretenimento, tal como a dança, é tão útil para a perda de peso e o aumento da potência aeróbica quanto o ciclismo ou a corrida.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  <w:t>Aumenta a energia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lastRenderedPageBreak/>
        <w:t xml:space="preserve">Você se sente sem energia durante o dia? Dançar pode te ajudar a recuperá-la. Uma pesquisa publicada no The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Scholarly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Publishing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and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Academic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Resources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Coalition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, demonstrou que um programa de dança semanal poderia melhorar o rendimento físico e aumentar os níveis de energia em adultos.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  <w:t xml:space="preserve">Melhora a flexibilidade, a força e a </w:t>
      </w:r>
      <w:proofErr w:type="gramStart"/>
      <w:r w:rsidRPr="009C0DA9"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  <w:t>resistência</w:t>
      </w:r>
      <w:proofErr w:type="gramEnd"/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Dançar algumas vezes requer uma grande flexibilidade. A maioria das aulas de dança começa com um aquecimento que inclui vários exercícios flexíveis de alongamento. Quando dançamos, devemos nos esforçar para alcançar a amplitude de movimento de todos os grupos musculares.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Dançar aumenta a força, obrigando os músculos a resistirem ao próprio peso do corpo. Muitos estilos de dança, incluindo o jazz e o balé, requerem saltos, o que exige muita força nos principais músculos das pernas.</w:t>
      </w:r>
      <w:r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br/>
      </w: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A dança é um exercício físico, portanto aumenta a resistência, que nada mais é do que a capacidade dos músculos de trabalharem intensamente por períodos cada vez mais longos de tempo, sem causar fatiga. Dançar regularmente é </w:t>
      </w:r>
      <w:proofErr w:type="gram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ideal para melhorar a resistência, especialmente danças</w:t>
      </w:r>
      <w:proofErr w:type="gram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mais “vigorosas”.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  <w:t>Benefícios da dança para a saúde emocional</w:t>
      </w:r>
      <w:r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br/>
      </w:r>
      <w:r w:rsidRPr="009C0DA9"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  <w:t>Proporciona felicidade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Dançar e algo que diverte a praticamente todas as pessoas. Se você observar uma pessoa enquanto ela dança, com certeza verá um grande sorriso em seu rosto. Sorrir e rir enquanto se dança é absolutamente natural! Esse é um sinal de que estamos nos permitindo aproveitar a atividade. Diferente de outros exercícios (ou atividades), a dança não impõe barreiras de idade, assim, qualquer faixa etária pode dançar e aproveitar dos benefícios desta atividade para a saúde.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  <w:t>Acaba com o estresse e a depressão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Foi descoberto que um dos benefícios da dança vem do fato de que ela ajuda a prevenir a leve depressão e melhora a confiança do </w:t>
      </w: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lastRenderedPageBreak/>
        <w:t>indivíduo que opta por dançar. A depressão tem se tornado um problema crescente entre adolescentes e adultos de todas as idades.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Um estudo no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International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Journal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of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Neuroscience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apontou que a terapia de movimento da dança, além de melhorar a depressão, também melhora o estresse psicológico por meio da regulação dos níveis de serotonina e dopamina no corpo.</w:t>
      </w:r>
      <w:r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br/>
      </w: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Visto que a dança é uma atividade social, ela pode ajudar com os sentimentos de isolamento característicos de pessoas que sofrem de depressão e de pessoas mais velhas que vivem sozinhas.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  <w:t>Melhora a confiança e a autoestima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A dança também ajuda a melhorar a confiança. Cada vez que dominamos um novo passo da dança, experimentamos um ganho de confiança, além de um humor elevado. Esse aumento da confiança é refletido em todos os aspectos de nossa vida.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A dança é uma atividade social. Desse modo, pesquisas demonstraram que os fortes laços sociais e a socialização com outras pessoas contribuem para uma melhora da autoestima e de atitudes positivas. Dançar proporciona muitas oportunidades de conhecer outras pessoas.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Participar de aulas de dança pode aumentar sua autoestima e desenvolver habilidades sociais, afinal, atividades físicas diminuem o estresse e a tensão, e a dança em si, proporciona uma sensação geral de bem estar.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  <w:t>Benefícios da dança para a saúde mental</w:t>
      </w:r>
      <w:r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br/>
      </w:r>
      <w:r w:rsidRPr="009C0DA9"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  <w:t>Melhora a memória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De acordo do um estudo publicado no New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England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Jounal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of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Medicine, a dança pode melhorar nossa memória e prevenir o desenvolvimento da demência </w:t>
      </w:r>
      <w:proofErr w:type="gram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a</w:t>
      </w:r>
      <w:proofErr w:type="gram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medida que envelhecemos.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lastRenderedPageBreak/>
        <w:t xml:space="preserve">A ciência revelou, ainda, que o exercício aeróbico pode reverter </w:t>
      </w:r>
      <w:proofErr w:type="gram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a</w:t>
      </w:r>
      <w:proofErr w:type="gram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perda do volume no hipocampo, a parte do cérebro que controla nossa memória. O hipocampo se encolhe de maneira natural durante a idade adulta, o que, frequentemente, nos conduz a problemas de memória e, às vezes, demência.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  <w:t>Combate ao mal de Alzheimer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Um estudo com participantes de terceira idade, publicano no New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England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Journal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of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Medicine, demonstrou que dançar frequentemente ajuda a evitar os efeitos da doença de Alzheimer e outras formas de demência, bem como aumentar a acurácia mental para as pessoas de todas as idades.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Também descobriram que algumas pessoas com a doença de Alzheimer são capazes de relembrar memórias esquecidas quando dançam músicas que costumavam esquecer.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  <w:t>Aumenta a inteligência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Durante séculos, os manuais de dança e outros escritos descreveram os benefícios da dança para a saúde, geralmente associada à atividade física. Agora, graças a estudos, foi demonstrado que a dança é capaz de aumentar a inteligência. A essência da inteligência é tomar decisões, a melhor dica, quando se trata de melhorar nossa acurácia mental, é nos envolvermos em atividades que requerem a tomada de decisões rápidas (em segundos), logo, para aumentar a inteligência, ao invés da memorização, simplesmente, devemos optar por trabalhar nosso físico dançando.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Uma forma de fazê-lo é aprendendo algo novo. Não apenas a dança, mas qualquer coisa nova. Ao ter aulas de dança, é possível que desafiemos nossa mente e estimulemos a conectividade do cérebro, gerando a necessidade de novas vias.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As aulas difíceis são as melhores, já que nos incitam a ter uma necessidade maior de novas conexões neurais, aumentando, </w:t>
      </w:r>
      <w:proofErr w:type="spellStart"/>
      <w:proofErr w:type="gram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assim,</w:t>
      </w:r>
      <w:proofErr w:type="gram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nossa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 conectividade neural.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bookmarkStart w:id="0" w:name="_GoBack"/>
      <w:bookmarkEnd w:id="0"/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b/>
          <w:iCs/>
          <w:color w:val="333333"/>
          <w:sz w:val="27"/>
          <w:szCs w:val="27"/>
          <w:lang w:eastAsia="pt-BR"/>
        </w:rPr>
        <w:lastRenderedPageBreak/>
        <w:t>Que tipo de música dançar?</w:t>
      </w:r>
    </w:p>
    <w:p w:rsidR="009C0DA9" w:rsidRPr="009C0DA9" w:rsidRDefault="009C0DA9" w:rsidP="009C0DA9">
      <w:pPr>
        <w:shd w:val="clear" w:color="auto" w:fill="FFFFFF"/>
        <w:spacing w:line="240" w:lineRule="auto"/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</w:pPr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Existem muitos estilos de dança. Jazz, salsa, merengue,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bachata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 xml:space="preserve">, </w:t>
      </w:r>
      <w:proofErr w:type="spell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reggaeton</w:t>
      </w:r>
      <w:proofErr w:type="spell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, zumba, hip hop, balé, contemporânea etc. Cada estilo é igualmente benéfico e todos proporcionam meios para termos uma vida mais saudável. Dançar pode nos ajudar de muitas maneiras, ou seja, todas as formas de dança são igualmente eficazes, o que nos resta é escolher o tipo de dança que preferimos e praticá-la constantemente para obtermos os benefícios da atividade em nossa saúde.</w:t>
      </w:r>
      <w:r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br/>
      </w:r>
      <w:r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br/>
        <w:t xml:space="preserve">Fonte: </w:t>
      </w:r>
      <w:proofErr w:type="gramStart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https</w:t>
      </w:r>
      <w:proofErr w:type="gramEnd"/>
      <w:r w:rsidRPr="009C0DA9">
        <w:rPr>
          <w:rFonts w:ascii="Arial" w:eastAsia="Times New Roman" w:hAnsi="Arial" w:cs="Arial"/>
          <w:iCs/>
          <w:color w:val="333333"/>
          <w:sz w:val="27"/>
          <w:szCs w:val="27"/>
          <w:lang w:eastAsia="pt-BR"/>
        </w:rPr>
        <w:t>://melhorcomsaude.com.br/danca-beneficiar-saude/</w:t>
      </w:r>
    </w:p>
    <w:sectPr w:rsidR="009C0DA9" w:rsidRPr="009C0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A9"/>
    <w:rsid w:val="007118E0"/>
    <w:rsid w:val="009C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C0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D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9C0D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C0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D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9C0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090">
          <w:blockQuote w:val="1"/>
          <w:marLeft w:val="0"/>
          <w:marRight w:val="0"/>
          <w:marTop w:val="0"/>
          <w:marBottom w:val="375"/>
          <w:divBdr>
            <w:top w:val="single" w:sz="2" w:space="0" w:color="auto"/>
            <w:left w:val="single" w:sz="6" w:space="23" w:color="FF78A9"/>
            <w:bottom w:val="single" w:sz="2" w:space="0" w:color="auto"/>
            <w:right w:val="single" w:sz="2" w:space="11" w:color="auto"/>
          </w:divBdr>
        </w:div>
      </w:divsChild>
    </w:div>
    <w:div w:id="2055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1123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2018-07-26T18:22:00Z</dcterms:created>
  <dcterms:modified xsi:type="dcterms:W3CDTF">2018-07-26T18:32:00Z</dcterms:modified>
</cp:coreProperties>
</file>