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52F0A6D9" w:rsidR="00061201" w:rsidRPr="00BF478B" w:rsidRDefault="00631516" w:rsidP="00061201">
      <w:pPr>
        <w:jc w:val="center"/>
        <w:rPr>
          <w:sz w:val="48"/>
          <w:szCs w:val="48"/>
        </w:rPr>
      </w:pPr>
      <w:r w:rsidRPr="00631516">
        <w:rPr>
          <w:rFonts w:hint="eastAsia"/>
          <w:b/>
          <w:bCs/>
          <w:sz w:val="48"/>
          <w:szCs w:val="48"/>
        </w:rPr>
        <w:t>變更與組態管理程序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39DCB46A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A453D4">
        <w:rPr>
          <w:b/>
          <w:bCs/>
          <w:sz w:val="40"/>
          <w:szCs w:val="40"/>
        </w:rPr>
        <w:t>1</w:t>
      </w:r>
      <w:r w:rsidR="00877227">
        <w:rPr>
          <w:b/>
          <w:bCs/>
          <w:sz w:val="40"/>
          <w:szCs w:val="40"/>
        </w:rPr>
        <w:t>6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712AFF">
        <w:rPr>
          <w:rFonts w:cs="Arial" w:hint="eastAsia"/>
          <w:b/>
          <w:bCs/>
          <w:sz w:val="40"/>
          <w:szCs w:val="40"/>
        </w:rPr>
        <w:t>年</w:t>
      </w:r>
      <w:r w:rsidR="00712AFF">
        <w:rPr>
          <w:rFonts w:cs="Arial" w:hint="eastAsia"/>
          <w:b/>
          <w:bCs/>
          <w:sz w:val="40"/>
          <w:szCs w:val="40"/>
        </w:rPr>
        <w:t>/</w:t>
      </w:r>
      <w:r w:rsidR="00712AFF">
        <w:rPr>
          <w:rFonts w:cs="Arial" w:hint="eastAsia"/>
          <w:b/>
          <w:bCs/>
          <w:sz w:val="40"/>
          <w:szCs w:val="40"/>
        </w:rPr>
        <w:t>月</w:t>
      </w:r>
      <w:r w:rsidR="00712AFF">
        <w:rPr>
          <w:rFonts w:cs="Arial" w:hint="eastAsia"/>
          <w:b/>
          <w:bCs/>
          <w:sz w:val="40"/>
          <w:szCs w:val="40"/>
        </w:rPr>
        <w:t>/</w:t>
      </w:r>
      <w:r w:rsidR="00712AFF">
        <w:rPr>
          <w:rFonts w:cs="Arial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rFonts w:cs="Arial" w:hint="eastAsia"/>
                <w:szCs w:val="28"/>
              </w:rPr>
              <w:t>年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月</w:t>
            </w:r>
            <w:r>
              <w:rPr>
                <w:rFonts w:cs="Arial" w:hint="eastAsia"/>
                <w:szCs w:val="28"/>
              </w:rPr>
              <w:t>/</w:t>
            </w:r>
            <w:r>
              <w:rPr>
                <w:rFonts w:cs="Arial" w:hint="eastAsia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469B118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24331D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AA926C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3322C941" w14:textId="663CBB73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1</w:t>
      </w:r>
      <w:r>
        <w:rPr>
          <w:noProof/>
        </w:rPr>
        <w:fldChar w:fldCharType="end"/>
      </w:r>
    </w:p>
    <w:p w14:paraId="588F84A0" w14:textId="0D750CFF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14DFC8F1" w14:textId="79B57C37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2</w:t>
      </w:r>
      <w:r>
        <w:rPr>
          <w:noProof/>
        </w:rPr>
        <w:fldChar w:fldCharType="end"/>
      </w:r>
    </w:p>
    <w:p w14:paraId="223A2E10" w14:textId="251E8C08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 w:rsidR="0024331D">
        <w:rPr>
          <w:noProof/>
        </w:rPr>
        <w:t>4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A233330" w:rsidR="00627CDA" w:rsidRPr="0017346F" w:rsidRDefault="00FF05FC" w:rsidP="00627CDA">
      <w:pPr>
        <w:pStyle w:val="a0"/>
        <w:numPr>
          <w:ilvl w:val="0"/>
          <w:numId w:val="0"/>
        </w:numPr>
      </w:pPr>
      <w:r w:rsidRPr="00A32416">
        <w:rPr>
          <w:rFonts w:ascii="標楷體" w:hAnsi="標楷體" w:cs="Gungsuh"/>
          <w:color w:val="000000" w:themeColor="text1"/>
          <w:szCs w:val="28"/>
        </w:rPr>
        <w:t>為確保</w:t>
      </w:r>
      <w:r w:rsidRPr="00E51433">
        <w:rPr>
          <w:rFonts w:ascii="標楷體" w:hAnsi="標楷體" w:cs="標楷體" w:hint="eastAsia"/>
          <w:color w:val="000000" w:themeColor="text1"/>
          <w:szCs w:val="28"/>
          <w:shd w:val="pct15" w:color="auto" w:fill="FFFFFF"/>
        </w:rPr>
        <w:t>○○○○○</w:t>
      </w:r>
      <w:r w:rsidRPr="00A32416">
        <w:rPr>
          <w:rFonts w:ascii="標楷體" w:hAnsi="標楷體" w:cs="標楷體"/>
          <w:color w:val="000000" w:themeColor="text1"/>
          <w:szCs w:val="28"/>
        </w:rPr>
        <w:t>股份有限公司（以下簡稱本公司）</w:t>
      </w:r>
      <w:r w:rsidRPr="00426FC4">
        <w:rPr>
          <w:rFonts w:ascii="標楷體" w:hAnsi="標楷體" w:cs="標楷體"/>
          <w:color w:val="000000" w:themeColor="text1"/>
          <w:szCs w:val="28"/>
        </w:rPr>
        <w:t>之各項資訊設備能受到適切的管理與維護，</w:t>
      </w:r>
      <w:proofErr w:type="gramStart"/>
      <w:r w:rsidRPr="00426FC4">
        <w:rPr>
          <w:rFonts w:ascii="標楷體" w:hAnsi="標楷體" w:cs="標楷體" w:hint="eastAsia"/>
          <w:color w:val="000000" w:themeColor="text1"/>
          <w:szCs w:val="28"/>
        </w:rPr>
        <w:t>針有所有</w:t>
      </w:r>
      <w:proofErr w:type="gramEnd"/>
      <w:r w:rsidRPr="00426FC4">
        <w:rPr>
          <w:rFonts w:ascii="標楷體" w:hAnsi="標楷體" w:cs="標楷體" w:hint="eastAsia"/>
          <w:color w:val="000000" w:themeColor="text1"/>
          <w:szCs w:val="28"/>
        </w:rPr>
        <w:t>營運中相關軟、硬體之資訊系統架構與設定之安全，於系統新增及變更異動時，所需遵守之作業流程及相關權責</w:t>
      </w:r>
      <w:r w:rsidRPr="00A32416">
        <w:rPr>
          <w:rFonts w:ascii="標楷體" w:hAnsi="標楷體" w:cs="Gungsuh"/>
          <w:color w:val="000000" w:themeColor="text1"/>
          <w:szCs w:val="28"/>
        </w:rPr>
        <w:t>，以符合資通安全規範。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03DAF7DC" w:rsidR="00627CDA" w:rsidRPr="0017346F" w:rsidRDefault="0005425E" w:rsidP="00627CDA">
      <w:pPr>
        <w:pStyle w:val="a0"/>
        <w:numPr>
          <w:ilvl w:val="0"/>
          <w:numId w:val="0"/>
        </w:numPr>
      </w:pPr>
      <w:r w:rsidRPr="00E00FC7">
        <w:rPr>
          <w:rFonts w:ascii="標楷體" w:hAnsi="標楷體" w:cs="Gungsuh" w:hint="eastAsia"/>
          <w:color w:val="000000" w:themeColor="text1"/>
          <w:szCs w:val="28"/>
        </w:rPr>
        <w:t>所有營運系統之</w:t>
      </w:r>
      <w:r w:rsidRPr="009C1AA9">
        <w:rPr>
          <w:rFonts w:ascii="標楷體" w:hAnsi="標楷體" w:cs="Gungsuh" w:hint="eastAsia"/>
          <w:color w:val="000000" w:themeColor="text1"/>
          <w:szCs w:val="28"/>
          <w:highlight w:val="yellow"/>
        </w:rPr>
        <w:t>軟、硬體資訊系統，包括新增與變更網路元件、伺服器系統參數設定、系統硬體及網路架構環境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等，</w:t>
      </w:r>
      <w:proofErr w:type="gramStart"/>
      <w:r w:rsidRPr="00E00FC7">
        <w:rPr>
          <w:rFonts w:ascii="標楷體" w:hAnsi="標楷體" w:cs="Gungsuh" w:hint="eastAsia"/>
          <w:color w:val="000000" w:themeColor="text1"/>
          <w:szCs w:val="28"/>
        </w:rPr>
        <w:t>均依本</w:t>
      </w:r>
      <w:proofErr w:type="gramEnd"/>
      <w:r>
        <w:rPr>
          <w:rFonts w:ascii="標楷體" w:hAnsi="標楷體" w:cs="Gungsuh" w:hint="eastAsia"/>
          <w:color w:val="000000" w:themeColor="text1"/>
          <w:szCs w:val="28"/>
        </w:rPr>
        <w:t>要求</w:t>
      </w:r>
      <w:r w:rsidRPr="00E00FC7">
        <w:rPr>
          <w:rFonts w:ascii="標楷體" w:hAnsi="標楷體" w:cs="Gungsuh" w:hint="eastAsia"/>
          <w:color w:val="000000" w:themeColor="text1"/>
          <w:szCs w:val="28"/>
        </w:rPr>
        <w:t>辦理</w:t>
      </w:r>
      <w:r w:rsidRPr="00A32416">
        <w:rPr>
          <w:rFonts w:ascii="標楷體" w:hAnsi="標楷體" w:cs="標楷體"/>
          <w:color w:val="000000" w:themeColor="text1"/>
          <w:szCs w:val="28"/>
        </w:rPr>
        <w:t>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21ACB1CC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變更</w:t>
      </w:r>
      <w:r w:rsidRPr="00D77F46">
        <w:rPr>
          <w:rFonts w:cs="Gungsuh" w:hint="eastAsia"/>
        </w:rPr>
        <w:t>申請人</w:t>
      </w:r>
    </w:p>
    <w:p w14:paraId="792DA7C9" w14:textId="60BA2C1A" w:rsidR="00C711F4" w:rsidRPr="00D77F46" w:rsidRDefault="00C711F4" w:rsidP="00C711F4">
      <w:pPr>
        <w:pStyle w:val="a1"/>
        <w:ind w:left="1316" w:hanging="635"/>
        <w:rPr>
          <w:color w:val="000000" w:themeColor="text1"/>
        </w:rPr>
      </w:pPr>
      <w:r w:rsidRPr="00D77F46">
        <w:rPr>
          <w:rFonts w:hint="eastAsia"/>
          <w:color w:val="000000" w:themeColor="text1"/>
        </w:rPr>
        <w:t>填寫</w:t>
      </w:r>
      <w:r w:rsidRPr="00D77F46">
        <w:rPr>
          <w:rFonts w:hint="eastAsia"/>
        </w:rPr>
        <w:t>「</w:t>
      </w:r>
      <w:r w:rsidRPr="00ED7663"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D77F46">
        <w:rPr>
          <w:rFonts w:hint="eastAsia"/>
          <w:color w:val="000000" w:themeColor="text1"/>
        </w:rPr>
        <w:t>提出變更申請。</w:t>
      </w:r>
    </w:p>
    <w:p w14:paraId="678AD190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提供</w:t>
      </w:r>
      <w:r w:rsidRPr="00D77F46">
        <w:rPr>
          <w:rFonts w:hint="eastAsia"/>
        </w:rPr>
        <w:t>執行變更所需之各項附件。</w:t>
      </w:r>
    </w:p>
    <w:p w14:paraId="539671C7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確認</w:t>
      </w:r>
      <w:r w:rsidRPr="00D77F46">
        <w:rPr>
          <w:rFonts w:hint="eastAsia"/>
        </w:rPr>
        <w:t>變更之結果。</w:t>
      </w:r>
    </w:p>
    <w:p w14:paraId="4D97D1C8" w14:textId="77777777" w:rsidR="00C711F4" w:rsidRPr="00D77F46" w:rsidRDefault="00C711F4" w:rsidP="00C711F4">
      <w:pPr>
        <w:pStyle w:val="a0"/>
      </w:pPr>
      <w:r>
        <w:rPr>
          <w:rFonts w:hint="eastAsia"/>
        </w:rPr>
        <w:t>資訊安全推動小組：</w:t>
      </w:r>
    </w:p>
    <w:p w14:paraId="5457D47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維護、保存資訊系統及設備之相關設定與文件，確定其未受非法變更。</w:t>
      </w:r>
    </w:p>
    <w:p w14:paraId="487F189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負責資訊系統之稽核紀錄收集與分析並匯出存檔。</w:t>
      </w:r>
    </w:p>
    <w:p w14:paraId="4EDF7BF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評估變更作業之可行性與風險。</w:t>
      </w:r>
    </w:p>
    <w:p w14:paraId="6EA3E9DA" w14:textId="09BED62C" w:rsidR="00C711F4" w:rsidRPr="00C711F4" w:rsidRDefault="00C711F4" w:rsidP="00C711F4">
      <w:pPr>
        <w:pStyle w:val="a1"/>
        <w:ind w:left="1316" w:hanging="635"/>
      </w:pPr>
      <w:r w:rsidRPr="00C711F4">
        <w:rPr>
          <w:rFonts w:hint="eastAsia"/>
        </w:rPr>
        <w:t>依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711F4">
        <w:rPr>
          <w:rFonts w:hint="eastAsia"/>
        </w:rPr>
        <w:t>項目執行變更作業。</w:t>
      </w:r>
    </w:p>
    <w:p w14:paraId="214F4DB4" w14:textId="77777777" w:rsidR="00C711F4" w:rsidRPr="00C203B7" w:rsidRDefault="00C711F4" w:rsidP="00C711F4">
      <w:pPr>
        <w:pStyle w:val="a1"/>
        <w:ind w:left="1316" w:hanging="635"/>
      </w:pPr>
      <w:r w:rsidRPr="00C711F4">
        <w:rPr>
          <w:rFonts w:hint="eastAsia"/>
        </w:rPr>
        <w:t>紀錄變</w:t>
      </w:r>
      <w:r w:rsidRPr="00C203B7">
        <w:rPr>
          <w:rFonts w:hint="eastAsia"/>
        </w:rPr>
        <w:t>更執行狀況。</w:t>
      </w:r>
    </w:p>
    <w:p w14:paraId="7A64AF74" w14:textId="792B02DD" w:rsidR="00C711F4" w:rsidRPr="00C203B7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</w:t>
      </w:r>
      <w:r w:rsidRPr="00C711F4">
        <w:rPr>
          <w:rFonts w:hint="eastAsia"/>
        </w:rPr>
        <w:t>保管</w:t>
      </w:r>
      <w:r w:rsidRPr="00C203B7">
        <w:rPr>
          <w:rFonts w:hint="eastAsia"/>
        </w:rPr>
        <w:t>存查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及其相關附件。</w:t>
      </w:r>
    </w:p>
    <w:p w14:paraId="03ABF6C5" w14:textId="0219D0EC" w:rsidR="00C711F4" w:rsidRPr="00C711F4" w:rsidRDefault="00C711F4" w:rsidP="00C711F4">
      <w:pPr>
        <w:pStyle w:val="a1"/>
        <w:ind w:left="1316" w:hanging="635"/>
      </w:pPr>
      <w:r w:rsidRPr="00C203B7">
        <w:rPr>
          <w:rFonts w:hint="eastAsia"/>
        </w:rPr>
        <w:t>負責統計所有</w:t>
      </w:r>
      <w:r w:rsidRPr="00D77F46">
        <w:rPr>
          <w:rFonts w:hint="eastAsia"/>
        </w:rPr>
        <w:t>「</w:t>
      </w:r>
      <w:r>
        <w:rPr>
          <w:rFonts w:hint="eastAsia"/>
        </w:rPr>
        <w:t>變更申請表</w:t>
      </w:r>
      <w:r w:rsidRPr="00D77F46">
        <w:rPr>
          <w:rFonts w:hint="eastAsia"/>
        </w:rPr>
        <w:t>」</w:t>
      </w:r>
      <w:r w:rsidRPr="00C203B7">
        <w:rPr>
          <w:rFonts w:hint="eastAsia"/>
        </w:rPr>
        <w:t>之</w:t>
      </w:r>
      <w:r w:rsidRPr="00C711F4">
        <w:rPr>
          <w:rFonts w:hint="eastAsia"/>
        </w:rPr>
        <w:t>申請紀錄。</w:t>
      </w:r>
    </w:p>
    <w:p w14:paraId="7726A055" w14:textId="77777777" w:rsidR="00C711F4" w:rsidRPr="000A547E" w:rsidRDefault="00C711F4" w:rsidP="00C711F4">
      <w:pPr>
        <w:pStyle w:val="a1"/>
        <w:ind w:left="1316" w:hanging="635"/>
      </w:pPr>
      <w:r w:rsidRPr="00D77F46">
        <w:rPr>
          <w:rFonts w:hint="eastAsia"/>
        </w:rPr>
        <w:t>對系統及設備之組態進行備份。</w:t>
      </w:r>
    </w:p>
    <w:p w14:paraId="1FE1C2A2" w14:textId="77777777" w:rsidR="00C711F4" w:rsidRPr="00D77F46" w:rsidRDefault="00C711F4" w:rsidP="00C711F4">
      <w:pPr>
        <w:pStyle w:val="a0"/>
      </w:pPr>
      <w:r w:rsidRPr="00D77F46">
        <w:rPr>
          <w:rFonts w:hint="eastAsia"/>
        </w:rPr>
        <w:t>資訊</w:t>
      </w:r>
      <w:r>
        <w:rPr>
          <w:rFonts w:hint="eastAsia"/>
        </w:rPr>
        <w:t>系統部門</w:t>
      </w:r>
      <w:r w:rsidRPr="00D77F46">
        <w:rPr>
          <w:rFonts w:hint="eastAsia"/>
        </w:rPr>
        <w:t>主</w:t>
      </w:r>
      <w:r>
        <w:rPr>
          <w:rFonts w:hint="eastAsia"/>
        </w:rPr>
        <w:t>管</w:t>
      </w:r>
    </w:p>
    <w:p w14:paraId="32F48E1B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覆核</w:t>
      </w:r>
      <w:r w:rsidRPr="00D77F46">
        <w:rPr>
          <w:rFonts w:hint="eastAsia"/>
        </w:rPr>
        <w:t>資訊系統及設備之相關設定與文件。</w:t>
      </w:r>
    </w:p>
    <w:p w14:paraId="6AFC5FB2" w14:textId="3370B24B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審核申請人</w:t>
      </w:r>
      <w:r w:rsidRPr="00E51433">
        <w:rPr>
          <w:rFonts w:hint="eastAsia"/>
        </w:rPr>
        <w:t>所提之「變更申請表」，決</w:t>
      </w:r>
      <w:r w:rsidRPr="00D77F46">
        <w:rPr>
          <w:rFonts w:hint="eastAsia"/>
        </w:rPr>
        <w:t>定進行變更之必要性，並確保變更符合本</w:t>
      </w:r>
      <w:r>
        <w:rPr>
          <w:rFonts w:hint="eastAsia"/>
        </w:rPr>
        <w:t>公司</w:t>
      </w:r>
      <w:r w:rsidRPr="00D77F46">
        <w:rPr>
          <w:rFonts w:hint="eastAsia"/>
        </w:rPr>
        <w:t>利益或作業需求。</w:t>
      </w:r>
    </w:p>
    <w:p w14:paraId="6EF03136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cs="Gungsuh" w:hint="eastAsia"/>
        </w:rPr>
        <w:t>負責</w:t>
      </w:r>
      <w:r w:rsidRPr="00D77F46">
        <w:rPr>
          <w:rFonts w:hint="eastAsia"/>
        </w:rPr>
        <w:t>審核變更相關文件是否齊備。</w:t>
      </w:r>
    </w:p>
    <w:p w14:paraId="0F9CE712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監督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計畫之執行。</w:t>
      </w:r>
    </w:p>
    <w:p w14:paraId="11595A2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負責確認變更結果符合所提變更申請之要求。</w:t>
      </w:r>
    </w:p>
    <w:p w14:paraId="2BE48859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處理</w:t>
      </w:r>
      <w:r w:rsidRPr="00C711F4">
        <w:rPr>
          <w:rFonts w:hint="eastAsia"/>
        </w:rPr>
        <w:t>變更</w:t>
      </w:r>
      <w:r w:rsidRPr="00D77F46">
        <w:rPr>
          <w:rFonts w:hint="eastAsia"/>
        </w:rPr>
        <w:t>後之異常狀況。</w:t>
      </w:r>
    </w:p>
    <w:p w14:paraId="794F93AC" w14:textId="77777777" w:rsidR="00C711F4" w:rsidRPr="00D77F46" w:rsidRDefault="00C711F4" w:rsidP="00C711F4">
      <w:pPr>
        <w:pStyle w:val="a0"/>
        <w:rPr>
          <w:rFonts w:cs="標楷體"/>
        </w:rPr>
      </w:pPr>
      <w:r>
        <w:rPr>
          <w:rFonts w:hint="eastAsia"/>
        </w:rPr>
        <w:t>資訊</w:t>
      </w:r>
      <w:r w:rsidRPr="00D77F46">
        <w:rPr>
          <w:rFonts w:hint="eastAsia"/>
        </w:rPr>
        <w:t>系統管理員</w:t>
      </w:r>
    </w:p>
    <w:p w14:paraId="7CE1296A" w14:textId="77777777" w:rsidR="00C711F4" w:rsidRPr="00D77F46" w:rsidRDefault="00C711F4" w:rsidP="00C711F4">
      <w:pPr>
        <w:pStyle w:val="a1"/>
        <w:ind w:left="1316" w:hanging="635"/>
      </w:pPr>
      <w:r w:rsidRPr="00D77F46">
        <w:rPr>
          <w:rFonts w:hint="eastAsia"/>
        </w:rPr>
        <w:t>對經管之系統程式及相關設定及參數進行備份。</w:t>
      </w:r>
    </w:p>
    <w:p w14:paraId="64FEB221" w14:textId="77777777" w:rsidR="00C711F4" w:rsidRDefault="00C711F4" w:rsidP="00C711F4">
      <w:pPr>
        <w:pStyle w:val="a1"/>
        <w:ind w:left="1316" w:hanging="635"/>
      </w:pPr>
      <w:r w:rsidRPr="00D77F46">
        <w:rPr>
          <w:rFonts w:hint="eastAsia"/>
        </w:rPr>
        <w:t>進行程式版本控制。</w:t>
      </w:r>
    </w:p>
    <w:p w14:paraId="2329A542" w14:textId="7D8079E7" w:rsidR="004474D6" w:rsidRPr="00E51433" w:rsidRDefault="00C711F4" w:rsidP="00C711F4">
      <w:pPr>
        <w:pStyle w:val="a1"/>
        <w:ind w:left="1316" w:hanging="635"/>
        <w:rPr>
          <w:szCs w:val="28"/>
        </w:rPr>
      </w:pPr>
      <w:r>
        <w:rPr>
          <w:rFonts w:ascii="標楷體" w:hAnsi="標楷體" w:cs="標楷體" w:hint="eastAsia"/>
          <w:color w:val="000000" w:themeColor="text1"/>
          <w:szCs w:val="28"/>
        </w:rPr>
        <w:t>依據審核</w:t>
      </w:r>
      <w:r w:rsidRPr="00C711F4">
        <w:rPr>
          <w:rFonts w:hint="eastAsia"/>
        </w:rPr>
        <w:t>通過</w:t>
      </w:r>
      <w:r w:rsidRPr="00E51433">
        <w:rPr>
          <w:rFonts w:ascii="標楷體" w:hAnsi="標楷體" w:cs="標楷體" w:hint="eastAsia"/>
          <w:szCs w:val="28"/>
        </w:rPr>
        <w:t>「變更申請表」，填寫「</w:t>
      </w:r>
      <w:r w:rsidRPr="00E51433">
        <w:rPr>
          <w:rFonts w:ascii="標楷體" w:hAnsi="標楷體" w:cs="Gungsuh" w:hint="eastAsia"/>
          <w:szCs w:val="28"/>
        </w:rPr>
        <w:t>組態變更測試作業</w:t>
      </w:r>
      <w:r w:rsidRPr="00E51433">
        <w:rPr>
          <w:rFonts w:ascii="標楷體" w:hAnsi="標楷體" w:cs="Gungsuh" w:hint="eastAsia"/>
          <w:szCs w:val="28"/>
        </w:rPr>
        <w:lastRenderedPageBreak/>
        <w:t>表</w:t>
      </w:r>
      <w:r w:rsidRPr="00E51433">
        <w:rPr>
          <w:rFonts w:ascii="標楷體" w:hAnsi="標楷體" w:cs="標楷體" w:hint="eastAsia"/>
          <w:szCs w:val="28"/>
        </w:rPr>
        <w:t>」</w:t>
      </w:r>
      <w:r w:rsidR="004474D6" w:rsidRPr="00E51433">
        <w:rPr>
          <w:rFonts w:hint="eastAsia"/>
        </w:rPr>
        <w:t>。</w:t>
      </w:r>
    </w:p>
    <w:p w14:paraId="531DDE33" w14:textId="77777777" w:rsidR="00627CDA" w:rsidRPr="00E51433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E51433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4DAF3AF0" w14:textId="16FC9406" w:rsidR="00DE2C9A" w:rsidRPr="00DE2C9A" w:rsidRDefault="00DE2C9A" w:rsidP="000C6E8B">
      <w:pPr>
        <w:pStyle w:val="a0"/>
        <w:tabs>
          <w:tab w:val="clear" w:pos="992"/>
          <w:tab w:val="left" w:pos="588"/>
        </w:tabs>
        <w:ind w:left="1330" w:hanging="1217"/>
        <w:rPr>
          <w:rFonts w:ascii="標楷體" w:hAnsi="標楷體"/>
          <w:szCs w:val="36"/>
        </w:rPr>
      </w:pPr>
      <w:r w:rsidRPr="00DE2C9A">
        <w:rPr>
          <w:rFonts w:ascii="標楷體" w:hAnsi="標楷體" w:hint="eastAsia"/>
          <w:szCs w:val="36"/>
        </w:rPr>
        <w:t>組態：係指系統設定值、設備配置檔等經由管理人員設定配置之參數。</w:t>
      </w:r>
    </w:p>
    <w:p w14:paraId="5C8FF7BD" w14:textId="1D7A3EA3" w:rsidR="00627CDA" w:rsidRPr="0017346F" w:rsidRDefault="00627CDA" w:rsidP="000C6E8B">
      <w:pPr>
        <w:pStyle w:val="a1"/>
        <w:numPr>
          <w:ilvl w:val="0"/>
          <w:numId w:val="0"/>
        </w:numPr>
        <w:rPr>
          <w:szCs w:val="28"/>
        </w:rPr>
      </w:pP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4FCD2430" w14:textId="77777777" w:rsidR="00824E7C" w:rsidRPr="006C79AC" w:rsidRDefault="00824E7C" w:rsidP="00824E7C">
      <w:pPr>
        <w:pStyle w:val="a0"/>
      </w:pPr>
      <w:r w:rsidRPr="006C79AC">
        <w:rPr>
          <w:rFonts w:hint="eastAsia"/>
        </w:rPr>
        <w:t>資訊安全管理系統變更：</w:t>
      </w:r>
    </w:p>
    <w:p w14:paraId="0BF2214E" w14:textId="77777777" w:rsidR="00824E7C" w:rsidRDefault="00824E7C" w:rsidP="00D50989">
      <w:pPr>
        <w:pStyle w:val="a1"/>
        <w:ind w:left="1134" w:hanging="654"/>
        <w:rPr>
          <w:lang w:val="zh-Hant"/>
        </w:rPr>
      </w:pPr>
      <w:r w:rsidRPr="00BE0AFB">
        <w:rPr>
          <w:rFonts w:hint="eastAsia"/>
          <w:lang w:val="zh-Hant"/>
        </w:rPr>
        <w:t>變更需求：由於資訊安全風險和控制的有效性會隨著環境的變化而改變，因此組織需要</w:t>
      </w:r>
      <w:r>
        <w:rPr>
          <w:rFonts w:hint="eastAsia"/>
          <w:lang w:val="zh-Hant"/>
        </w:rPr>
        <w:t>考量下列事項：</w:t>
      </w:r>
    </w:p>
    <w:p w14:paraId="62F454F9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監視和評價實施的控制和程序的有效性</w:t>
      </w:r>
      <w:r>
        <w:rPr>
          <w:rFonts w:hint="eastAsia"/>
          <w:lang w:val="zh-Hant"/>
        </w:rPr>
        <w:t>。</w:t>
      </w:r>
    </w:p>
    <w:p w14:paraId="526CB1AB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識別</w:t>
      </w:r>
      <w:r>
        <w:rPr>
          <w:rFonts w:hint="eastAsia"/>
          <w:lang w:val="zh-Hant"/>
        </w:rPr>
        <w:t>與</w:t>
      </w:r>
      <w:r w:rsidRPr="00BE0AFB">
        <w:rPr>
          <w:rFonts w:hint="eastAsia"/>
          <w:lang w:val="zh-Hant"/>
        </w:rPr>
        <w:t>處理新</w:t>
      </w:r>
      <w:r>
        <w:rPr>
          <w:rFonts w:hint="eastAsia"/>
          <w:lang w:val="zh-Hant"/>
        </w:rPr>
        <w:t>興</w:t>
      </w:r>
      <w:r w:rsidRPr="00BE0AFB">
        <w:rPr>
          <w:rFonts w:hint="eastAsia"/>
          <w:lang w:val="zh-Hant"/>
        </w:rPr>
        <w:t>風險</w:t>
      </w:r>
      <w:r>
        <w:rPr>
          <w:rFonts w:hint="eastAsia"/>
          <w:lang w:val="zh-Hant"/>
        </w:rPr>
        <w:t>。</w:t>
      </w:r>
    </w:p>
    <w:p w14:paraId="2EE8C577" w14:textId="77777777" w:rsidR="00824E7C" w:rsidRPr="00BE0AFB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根據</w:t>
      </w:r>
      <w:r w:rsidRPr="00972935">
        <w:rPr>
          <w:rFonts w:hint="eastAsia"/>
        </w:rPr>
        <w:t>需要</w:t>
      </w:r>
      <w:r w:rsidRPr="00BE0AFB">
        <w:rPr>
          <w:rFonts w:hint="eastAsia"/>
          <w:lang w:val="zh-Hant"/>
        </w:rPr>
        <w:t>選擇、實施和改進適當的控制措施。</w:t>
      </w:r>
    </w:p>
    <w:p w14:paraId="32EC1FA0" w14:textId="77777777" w:rsidR="00824E7C" w:rsidRPr="00227CB5" w:rsidRDefault="00824E7C" w:rsidP="00972935">
      <w:pPr>
        <w:pStyle w:val="a2"/>
        <w:ind w:left="1666" w:hanging="901"/>
        <w:rPr>
          <w:lang w:val="zh-Hant"/>
        </w:rPr>
      </w:pPr>
      <w:r w:rsidRPr="00BE0AFB">
        <w:rPr>
          <w:rFonts w:hint="eastAsia"/>
          <w:lang w:val="zh-Hant"/>
        </w:rPr>
        <w:t>為了相互關聯和協調</w:t>
      </w:r>
      <w:r>
        <w:rPr>
          <w:rFonts w:hint="eastAsia"/>
          <w:lang w:val="zh-Hant"/>
        </w:rPr>
        <w:t>資訊</w:t>
      </w:r>
      <w:r w:rsidRPr="00BE0AFB">
        <w:rPr>
          <w:rFonts w:hint="eastAsia"/>
          <w:lang w:val="zh-Hant"/>
        </w:rPr>
        <w:t>安全活動，組織需要建立</w:t>
      </w:r>
      <w:r w:rsidRPr="00972935">
        <w:rPr>
          <w:rFonts w:hint="eastAsia"/>
        </w:rPr>
        <w:t>資訊安全</w:t>
      </w:r>
      <w:r w:rsidRPr="00227CB5">
        <w:rPr>
          <w:rFonts w:hint="eastAsia"/>
          <w:lang w:val="zh-Hant"/>
        </w:rPr>
        <w:t>政策和目標，並通過管理系統有效地實現這些目標</w:t>
      </w:r>
      <w:r>
        <w:rPr>
          <w:rFonts w:hint="eastAsia"/>
          <w:lang w:val="zh-Hant"/>
        </w:rPr>
        <w:t>。</w:t>
      </w:r>
    </w:p>
    <w:p w14:paraId="27861C36" w14:textId="77777777" w:rsidR="00824E7C" w:rsidRPr="006C79AC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cs="標楷體" w:hint="eastAsia"/>
        </w:rPr>
        <w:t>變更規劃：</w:t>
      </w:r>
      <w:r w:rsidRPr="006C79AC">
        <w:rPr>
          <w:rFonts w:hint="eastAsia"/>
          <w:lang w:val="zh-Hant"/>
        </w:rPr>
        <w:t>當組織確定需要對資訊安全管理系統進行變更時，應以預先規劃的方式進行變更</w:t>
      </w:r>
    </w:p>
    <w:p w14:paraId="5EF50A59" w14:textId="77777777" w:rsidR="00824E7C" w:rsidRPr="00D457CD" w:rsidRDefault="00824E7C" w:rsidP="00D50989">
      <w:pPr>
        <w:pStyle w:val="a1"/>
        <w:ind w:left="1134" w:hanging="654"/>
        <w:rPr>
          <w:rFonts w:cs="標楷體"/>
        </w:rPr>
      </w:pPr>
      <w:r w:rsidRPr="006C79AC">
        <w:rPr>
          <w:rFonts w:hint="eastAsia"/>
        </w:rPr>
        <w:t>變更執行：已</w:t>
      </w:r>
      <w:r w:rsidRPr="00D457CD">
        <w:rPr>
          <w:rFonts w:hint="eastAsia"/>
        </w:rPr>
        <w:t>規劃的方式執行變更，並執行規劃的控制措施。</w:t>
      </w:r>
    </w:p>
    <w:p w14:paraId="799AE427" w14:textId="77777777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變更</w:t>
      </w:r>
      <w:r w:rsidRPr="00D50989">
        <w:rPr>
          <w:rFonts w:hint="eastAsia"/>
          <w:lang w:val="zh-Hant"/>
        </w:rPr>
        <w:t>確認</w:t>
      </w:r>
      <w:r w:rsidRPr="00D457CD">
        <w:rPr>
          <w:rFonts w:hint="eastAsia"/>
        </w:rPr>
        <w:t>：變更完成後，確認各項資訊安全管控及水準符合相關要求。</w:t>
      </w:r>
    </w:p>
    <w:p w14:paraId="462F949E" w14:textId="6B63338A" w:rsidR="00824E7C" w:rsidRPr="00D457CD" w:rsidRDefault="00824E7C" w:rsidP="00D50989">
      <w:pPr>
        <w:pStyle w:val="a1"/>
        <w:ind w:left="1134" w:hanging="654"/>
      </w:pPr>
      <w:r w:rsidRPr="00D457CD">
        <w:rPr>
          <w:rFonts w:hint="eastAsia"/>
        </w:rPr>
        <w:t>文件化記錄：相關變更過程及應保存文件化資訊，如變更涉及已規範</w:t>
      </w:r>
      <w:r w:rsidRPr="00D50989">
        <w:rPr>
          <w:rFonts w:hint="eastAsia"/>
          <w:lang w:val="zh-Hant"/>
        </w:rPr>
        <w:t>程序</w:t>
      </w:r>
      <w:r w:rsidRPr="00D457CD">
        <w:rPr>
          <w:rFonts w:hint="eastAsia"/>
        </w:rPr>
        <w:t>文件，使用現有表單紀錄</w:t>
      </w:r>
      <w:proofErr w:type="gramStart"/>
      <w:r w:rsidRPr="00D457CD">
        <w:rPr>
          <w:rFonts w:hint="eastAsia"/>
        </w:rPr>
        <w:t>（</w:t>
      </w:r>
      <w:proofErr w:type="gramEnd"/>
      <w:r w:rsidRPr="00D457CD">
        <w:rPr>
          <w:rFonts w:hint="eastAsia"/>
        </w:rPr>
        <w:t>如內外部議題變更，使用「</w:t>
      </w:r>
      <w:r w:rsidR="006B33AE" w:rsidRPr="006B33AE">
        <w:rPr>
          <w:rFonts w:hint="eastAsia"/>
        </w:rPr>
        <w:t>組織全景鑑別表</w:t>
      </w:r>
      <w:r w:rsidR="006B33AE">
        <w:rPr>
          <w:rFonts w:hint="eastAsia"/>
        </w:rPr>
        <w:t>」</w:t>
      </w:r>
      <w:r w:rsidRPr="00D457CD">
        <w:rPr>
          <w:rFonts w:hint="eastAsia"/>
        </w:rPr>
        <w:t>；或涉及程序文件修訂則依據「</w:t>
      </w:r>
      <w:r w:rsidR="00B25DEE" w:rsidRPr="00B25DEE">
        <w:rPr>
          <w:rFonts w:hint="eastAsia"/>
        </w:rPr>
        <w:t>資訊安全管理程序</w:t>
      </w:r>
      <w:r w:rsidRPr="00D457CD">
        <w:rPr>
          <w:rFonts w:hint="eastAsia"/>
        </w:rPr>
        <w:t>」執行變更。</w:t>
      </w:r>
    </w:p>
    <w:p w14:paraId="2A655355" w14:textId="77777777" w:rsidR="00824E7C" w:rsidRDefault="00824E7C" w:rsidP="00824E7C">
      <w:pPr>
        <w:pStyle w:val="a0"/>
      </w:pPr>
      <w:r>
        <w:rPr>
          <w:rFonts w:hint="eastAsia"/>
        </w:rPr>
        <w:t>組態管理之基準建立：</w:t>
      </w:r>
    </w:p>
    <w:p w14:paraId="0C3AA6DE" w14:textId="56AC9902" w:rsidR="00824E7C" w:rsidRDefault="00824E7C" w:rsidP="00D50989">
      <w:pPr>
        <w:pStyle w:val="a1"/>
        <w:ind w:left="1134" w:hanging="654"/>
      </w:pPr>
      <w:r w:rsidRPr="0004438E">
        <w:rPr>
          <w:rFonts w:hint="eastAsia"/>
        </w:rPr>
        <w:t>重要系統相關軟、硬體、網路等</w:t>
      </w:r>
      <w:r>
        <w:rPr>
          <w:rFonts w:hint="eastAsia"/>
        </w:rPr>
        <w:t>組態</w:t>
      </w:r>
      <w:r w:rsidRPr="0004438E">
        <w:rPr>
          <w:rFonts w:hint="eastAsia"/>
        </w:rPr>
        <w:t>設定檔應儲存於固定位置並</w:t>
      </w:r>
      <w:r w:rsidRPr="00D50989">
        <w:rPr>
          <w:rFonts w:hint="eastAsia"/>
          <w:lang w:val="zh-Hant"/>
        </w:rPr>
        <w:t>標示</w:t>
      </w:r>
      <w:r w:rsidRPr="0004438E">
        <w:rPr>
          <w:rFonts w:hint="eastAsia"/>
        </w:rPr>
        <w:t>日期及版本，</w:t>
      </w:r>
      <w:r>
        <w:rPr>
          <w:rFonts w:hint="eastAsia"/>
        </w:rPr>
        <w:t>做為組態管理之基準。並且</w:t>
      </w:r>
      <w:r w:rsidRPr="0004438E">
        <w:rPr>
          <w:rFonts w:hint="eastAsia"/>
        </w:rPr>
        <w:t>納入年度資產盤點</w:t>
      </w:r>
      <w:r>
        <w:rPr>
          <w:rFonts w:hint="eastAsia"/>
        </w:rPr>
        <w:t>，清查成果記錄於「</w:t>
      </w:r>
      <w:r w:rsidR="001F5FD8" w:rsidRPr="001F5FD8">
        <w:rPr>
          <w:rFonts w:hint="eastAsia"/>
        </w:rPr>
        <w:t>資產及風險評鑑表</w:t>
      </w:r>
      <w:r>
        <w:rPr>
          <w:rFonts w:hint="eastAsia"/>
        </w:rPr>
        <w:t>」</w:t>
      </w:r>
      <w:r w:rsidRPr="0004438E">
        <w:rPr>
          <w:rFonts w:hint="eastAsia"/>
        </w:rPr>
        <w:t>。</w:t>
      </w:r>
    </w:p>
    <w:p w14:paraId="412054F6" w14:textId="77777777" w:rsidR="00824E7C" w:rsidRDefault="00824E7C" w:rsidP="00D50989">
      <w:pPr>
        <w:pStyle w:val="a1"/>
        <w:ind w:left="1134" w:hanging="654"/>
      </w:pPr>
      <w:r w:rsidRPr="00052396">
        <w:rPr>
          <w:rFonts w:hint="eastAsia"/>
        </w:rPr>
        <w:t>在考慮在整個組織中</w:t>
      </w:r>
      <w:r>
        <w:rPr>
          <w:rFonts w:hint="eastAsia"/>
        </w:rPr>
        <w:t>組態設定</w:t>
      </w:r>
      <w:proofErr w:type="gramStart"/>
      <w:r>
        <w:rPr>
          <w:rFonts w:hint="eastAsia"/>
        </w:rPr>
        <w:t>檔</w:t>
      </w:r>
      <w:proofErr w:type="gramEnd"/>
      <w:r w:rsidRPr="00052396">
        <w:rPr>
          <w:rFonts w:hint="eastAsia"/>
        </w:rPr>
        <w:t>使用時，為了最大限度地減少</w:t>
      </w:r>
      <w:r w:rsidRPr="00D50989">
        <w:rPr>
          <w:rFonts w:hint="eastAsia"/>
          <w:lang w:val="zh-Hant"/>
        </w:rPr>
        <w:t>資訊安全</w:t>
      </w:r>
      <w:r w:rsidRPr="00052396">
        <w:rPr>
          <w:rFonts w:hint="eastAsia"/>
        </w:rPr>
        <w:t>風險，組織應考量下列作法：</w:t>
      </w:r>
    </w:p>
    <w:p w14:paraId="106831B2" w14:textId="77777777" w:rsidR="00824E7C" w:rsidRPr="00FE2FC5" w:rsidRDefault="00824E7C" w:rsidP="00972935">
      <w:pPr>
        <w:pStyle w:val="a2"/>
        <w:ind w:left="1666" w:hanging="901"/>
      </w:pPr>
      <w:r w:rsidRPr="004653DA">
        <w:rPr>
          <w:rFonts w:hint="eastAsia"/>
        </w:rPr>
        <w:t>將具有管理員權限的用戶數量保持在最低限度</w:t>
      </w:r>
      <w:r>
        <w:rPr>
          <w:rFonts w:hint="eastAsia"/>
        </w:rPr>
        <w:t>，並</w:t>
      </w:r>
      <w:r w:rsidRPr="004653DA">
        <w:rPr>
          <w:rFonts w:hint="eastAsia"/>
        </w:rPr>
        <w:t>確保滿足所有存取要求。</w:t>
      </w:r>
    </w:p>
    <w:p w14:paraId="0847225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禁用任何未使用或不必要的身份。</w:t>
      </w:r>
    </w:p>
    <w:p w14:paraId="2BFDA260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密切監控對維護程序、實作程序和內部組態的存取。</w:t>
      </w:r>
    </w:p>
    <w:p w14:paraId="3C4B01E2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lastRenderedPageBreak/>
        <w:t>確保時脈同步，以正確記錄組態設定，並協助進行任何未來的調查。</w:t>
      </w:r>
    </w:p>
    <w:p w14:paraId="2494201B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立即更改隨任何設備、服務或應用程序提供的任何預設密碼或預設安全設定。</w:t>
      </w:r>
    </w:p>
    <w:p w14:paraId="61A07FF4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為在指定時間段內處於休眠狀態的任何設備、系統或應用程序實施預設註銷期限。</w:t>
      </w:r>
    </w:p>
    <w:p w14:paraId="65598CCE" w14:textId="77777777" w:rsidR="00824E7C" w:rsidRPr="004653DA" w:rsidRDefault="00824E7C" w:rsidP="00972935">
      <w:pPr>
        <w:pStyle w:val="a2"/>
        <w:ind w:left="1666" w:hanging="901"/>
      </w:pPr>
      <w:r w:rsidRPr="004653DA">
        <w:rPr>
          <w:rFonts w:hint="eastAsia"/>
        </w:rPr>
        <w:t>組織有責任根據已發布的變更管理流程維護和</w:t>
      </w:r>
      <w:r>
        <w:rPr>
          <w:rFonts w:hint="eastAsia"/>
        </w:rPr>
        <w:t>儲存組織設定</w:t>
      </w:r>
      <w:r w:rsidRPr="004653DA">
        <w:rPr>
          <w:rFonts w:hint="eastAsia"/>
        </w:rPr>
        <w:t>，包括保留對任何修改或新安裝的稽核追查。</w:t>
      </w:r>
    </w:p>
    <w:p w14:paraId="377B9A85" w14:textId="77777777" w:rsidR="00824E7C" w:rsidRDefault="00824E7C" w:rsidP="00972935">
      <w:pPr>
        <w:pStyle w:val="a2"/>
        <w:ind w:left="1666" w:hanging="901"/>
      </w:pPr>
      <w:r w:rsidRPr="004653DA">
        <w:rPr>
          <w:rFonts w:hint="eastAsia"/>
        </w:rPr>
        <w:t>相關設定如需</w:t>
      </w:r>
      <w:r>
        <w:rPr>
          <w:rFonts w:hint="eastAsia"/>
        </w:rPr>
        <w:t>變更</w:t>
      </w:r>
      <w:r w:rsidRPr="004653DA">
        <w:rPr>
          <w:rFonts w:hint="eastAsia"/>
        </w:rPr>
        <w:t>應經過申請、測試及核准。</w:t>
      </w:r>
    </w:p>
    <w:p w14:paraId="1BE3B86F" w14:textId="36EFACD1" w:rsidR="00824E7C" w:rsidRPr="003D231E" w:rsidRDefault="00824E7C" w:rsidP="00972935">
      <w:pPr>
        <w:pStyle w:val="a2"/>
        <w:ind w:left="1666" w:hanging="901"/>
      </w:pPr>
      <w:r w:rsidRPr="003D231E">
        <w:rPr>
          <w:rFonts w:hint="eastAsia"/>
        </w:rPr>
        <w:t>經核定之</w:t>
      </w:r>
      <w:proofErr w:type="gramStart"/>
      <w:r w:rsidRPr="003D231E">
        <w:rPr>
          <w:rFonts w:hint="eastAsia"/>
        </w:rPr>
        <w:t>組態應納入</w:t>
      </w:r>
      <w:proofErr w:type="gramEnd"/>
      <w:r w:rsidRPr="003D231E">
        <w:rPr>
          <w:rFonts w:hint="eastAsia"/>
        </w:rPr>
        <w:t>「</w:t>
      </w:r>
      <w:r w:rsidR="006104F0" w:rsidRPr="006104F0">
        <w:rPr>
          <w:rFonts w:hint="eastAsia"/>
        </w:rPr>
        <w:t>備份管理作業表</w:t>
      </w:r>
      <w:r w:rsidRPr="003D231E">
        <w:rPr>
          <w:rFonts w:hint="eastAsia"/>
        </w:rPr>
        <w:t>」，定期執行備份作業。</w:t>
      </w:r>
    </w:p>
    <w:p w14:paraId="0A27452E" w14:textId="77777777" w:rsidR="00824E7C" w:rsidRPr="00097CD2" w:rsidRDefault="00824E7C" w:rsidP="00824E7C">
      <w:pPr>
        <w:pStyle w:val="a0"/>
      </w:pPr>
      <w:r w:rsidRPr="00097CD2">
        <w:rPr>
          <w:rFonts w:hint="eastAsia"/>
        </w:rPr>
        <w:t>系統變更評估</w:t>
      </w:r>
    </w:p>
    <w:p w14:paraId="1F95BACC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097CD2">
        <w:rPr>
          <w:rFonts w:cs="Gungsuh" w:hint="eastAsia"/>
        </w:rPr>
        <w:t>評估</w:t>
      </w:r>
      <w:r w:rsidRPr="00097CD2">
        <w:rPr>
          <w:rFonts w:hint="eastAsia"/>
        </w:rPr>
        <w:t>可使用之</w:t>
      </w:r>
      <w:r w:rsidRPr="00D50989">
        <w:rPr>
          <w:rFonts w:hint="eastAsia"/>
          <w:lang w:val="zh-Hant"/>
        </w:rPr>
        <w:t>資源</w:t>
      </w:r>
      <w:r w:rsidRPr="00D50989">
        <w:rPr>
          <w:rFonts w:hint="eastAsia"/>
          <w:lang w:val="zh-Hant"/>
        </w:rPr>
        <w:t>:</w:t>
      </w:r>
      <w:r w:rsidRPr="00D50989">
        <w:rPr>
          <w:rFonts w:hint="eastAsia"/>
          <w:lang w:val="zh-Hant"/>
        </w:rPr>
        <w:t>應評估變更所需之資源，包括供測試用之硬體設備、人員工作分派、廠商支援等。</w:t>
      </w:r>
    </w:p>
    <w:p w14:paraId="4E2BE9B8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評估對各資訊系統介面之影響</w:t>
      </w:r>
    </w:p>
    <w:p w14:paraId="05B207DF" w14:textId="77777777" w:rsidR="00824E7C" w:rsidRPr="00D50989" w:rsidRDefault="00824E7C" w:rsidP="00D50989">
      <w:pPr>
        <w:pStyle w:val="a1"/>
        <w:ind w:left="1134" w:hanging="654"/>
        <w:rPr>
          <w:lang w:val="zh-Hant"/>
        </w:rPr>
      </w:pPr>
      <w:r w:rsidRPr="00D50989">
        <w:rPr>
          <w:rFonts w:hint="eastAsia"/>
          <w:lang w:val="zh-Hant"/>
        </w:rPr>
        <w:t>對目前作業環境上，各資訊系統介面皆應會辦其他相關系統管理員，請其進行評估，並分析系統變更導致之影響。</w:t>
      </w:r>
    </w:p>
    <w:p w14:paraId="19E4A931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變更若導致各資訊系統介面需同步更新時，應於變更計畫前會辦相關管理人員，並於變更計畫中詳細列出系統介面變更所需之人員、工作小時、設備及其他因支援變更所需支出之</w:t>
      </w:r>
      <w:r w:rsidRPr="00097CD2">
        <w:rPr>
          <w:rFonts w:hint="eastAsia"/>
        </w:rPr>
        <w:t>成本。</w:t>
      </w:r>
    </w:p>
    <w:p w14:paraId="743B7299" w14:textId="77777777" w:rsidR="00824E7C" w:rsidRPr="00097CD2" w:rsidRDefault="00824E7C" w:rsidP="00D50989">
      <w:pPr>
        <w:pStyle w:val="a1"/>
        <w:ind w:left="1134" w:hanging="654"/>
      </w:pPr>
      <w:r w:rsidRPr="00D50989">
        <w:rPr>
          <w:rFonts w:hint="eastAsia"/>
          <w:lang w:val="zh-Hant"/>
        </w:rPr>
        <w:t>作業系統</w:t>
      </w:r>
      <w:r w:rsidRPr="00097CD2">
        <w:rPr>
          <w:rFonts w:hint="eastAsia"/>
        </w:rPr>
        <w:t>擬變更前，需對應用系統作技術性審查。</w:t>
      </w:r>
    </w:p>
    <w:p w14:paraId="27A84175" w14:textId="77777777" w:rsidR="00824E7C" w:rsidRPr="00097CD2" w:rsidRDefault="00824E7C" w:rsidP="00D50989">
      <w:pPr>
        <w:pStyle w:val="a1"/>
        <w:ind w:left="1134" w:hanging="654"/>
      </w:pPr>
      <w:r w:rsidRPr="00097CD2">
        <w:rPr>
          <w:rFonts w:hint="eastAsia"/>
        </w:rPr>
        <w:t>將需更動之項目詳列清單，分析並評估每</w:t>
      </w:r>
      <w:proofErr w:type="gramStart"/>
      <w:r w:rsidRPr="00097CD2">
        <w:rPr>
          <w:rFonts w:hint="eastAsia"/>
        </w:rPr>
        <w:t>個</w:t>
      </w:r>
      <w:proofErr w:type="gramEnd"/>
      <w:r w:rsidRPr="00097CD2">
        <w:rPr>
          <w:rFonts w:hint="eastAsia"/>
        </w:rPr>
        <w:t>變更項目所需之</w:t>
      </w:r>
      <w:r w:rsidRPr="00D50989">
        <w:rPr>
          <w:rFonts w:hint="eastAsia"/>
          <w:lang w:val="zh-Hant"/>
        </w:rPr>
        <w:t>人員</w:t>
      </w:r>
      <w:r w:rsidRPr="00097CD2">
        <w:rPr>
          <w:rFonts w:hint="eastAsia"/>
        </w:rPr>
        <w:t>及時間並依序安排變更程序之日程。</w:t>
      </w:r>
    </w:p>
    <w:p w14:paraId="7CE3F24D" w14:textId="6C486458" w:rsidR="00824E7C" w:rsidRPr="00097CD2" w:rsidRDefault="00824E7C" w:rsidP="00D50989">
      <w:pPr>
        <w:pStyle w:val="a1"/>
        <w:ind w:left="1134" w:hanging="654"/>
      </w:pPr>
      <w:r>
        <w:rPr>
          <w:rFonts w:hint="eastAsia"/>
        </w:rPr>
        <w:t>評</w:t>
      </w:r>
      <w:r w:rsidRPr="00097CD2">
        <w:rPr>
          <w:rFonts w:hint="eastAsia"/>
        </w:rPr>
        <w:t>估結果應配合相關建議記錄於「變更申請單」。</w:t>
      </w:r>
    </w:p>
    <w:p w14:paraId="4FD37B25" w14:textId="77777777" w:rsidR="00824E7C" w:rsidRPr="00097CD2" w:rsidRDefault="00824E7C" w:rsidP="00D50989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變更前環境及設定之備份</w:t>
      </w:r>
      <w:r w:rsidRPr="00097CD2">
        <w:rPr>
          <w:rFonts w:hint="eastAsia"/>
        </w:rPr>
        <w:t>:</w:t>
      </w:r>
      <w:r w:rsidRPr="00097CD2">
        <w:rPr>
          <w:rFonts w:hint="eastAsia"/>
        </w:rPr>
        <w:t>變更計畫執行前，須將原先原有環境之程式、資料及設定</w:t>
      </w:r>
      <w:proofErr w:type="gramStart"/>
      <w:r w:rsidRPr="00097CD2">
        <w:rPr>
          <w:rFonts w:hint="eastAsia"/>
        </w:rPr>
        <w:t>檔</w:t>
      </w:r>
      <w:proofErr w:type="gramEnd"/>
      <w:r w:rsidRPr="00097CD2">
        <w:rPr>
          <w:rFonts w:hint="eastAsia"/>
        </w:rPr>
        <w:t>予以完整備份。</w:t>
      </w:r>
    </w:p>
    <w:p w14:paraId="7F2807FD" w14:textId="6B5380C8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變更</w:t>
      </w:r>
      <w:r>
        <w:rPr>
          <w:rFonts w:hint="eastAsia"/>
        </w:rPr>
        <w:t>作業</w:t>
      </w:r>
      <w:r w:rsidRPr="00097CD2">
        <w:rPr>
          <w:rFonts w:hint="eastAsia"/>
        </w:rPr>
        <w:t>所有相關資訊系統之系統管理員，依照各系統功能別</w:t>
      </w:r>
      <w:proofErr w:type="gramStart"/>
      <w:r w:rsidRPr="00097CD2">
        <w:rPr>
          <w:rFonts w:hint="eastAsia"/>
        </w:rPr>
        <w:t>之</w:t>
      </w:r>
      <w:proofErr w:type="gramEnd"/>
      <w:r w:rsidRPr="00097CD2">
        <w:rPr>
          <w:rFonts w:hint="eastAsia"/>
        </w:rPr>
        <w:t>不同進行測試及檢查</w:t>
      </w:r>
      <w:r>
        <w:rPr>
          <w:rFonts w:hint="eastAsia"/>
        </w:rPr>
        <w:t>，相關變更測試應填寫「</w:t>
      </w:r>
      <w:r w:rsidRPr="004468B5">
        <w:rPr>
          <w:rFonts w:hint="eastAsia"/>
        </w:rPr>
        <w:t>組態變更測試作業表</w:t>
      </w:r>
      <w:r>
        <w:rPr>
          <w:rFonts w:hint="eastAsia"/>
        </w:rPr>
        <w:t>」。組態變更測試作業對象，</w:t>
      </w:r>
      <w:r w:rsidRPr="00097CD2">
        <w:rPr>
          <w:rFonts w:hint="eastAsia"/>
        </w:rPr>
        <w:t>包括：</w:t>
      </w:r>
    </w:p>
    <w:p w14:paraId="3DC7750A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：網路連線設定、網路服務設定、裝置狀態、磁碟使用狀態、應用系統執行狀態、資料庫系統執行狀態、帳號權限、檔案權限、系統安全、稽核事件等等，並同時監看系統使用效能之狀況，以排除任何可能發生異常狀況。</w:t>
      </w:r>
    </w:p>
    <w:p w14:paraId="27E1CB7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網路設備：基本設定、裝置狀態、網路流量狀態、磁碟使用狀態、帳號權限、系統安全、稽核事件等等，並同時監看系統使用效能之狀況，以排除任何可能發生異常狀況。</w:t>
      </w:r>
    </w:p>
    <w:p w14:paraId="1C483F7F" w14:textId="77777777" w:rsidR="00824E7C" w:rsidRPr="00097CD2" w:rsidRDefault="00824E7C" w:rsidP="00824E7C">
      <w:pPr>
        <w:pStyle w:val="a1"/>
      </w:pPr>
      <w:r w:rsidRPr="00097CD2">
        <w:rPr>
          <w:rFonts w:hint="eastAsia"/>
        </w:rPr>
        <w:lastRenderedPageBreak/>
        <w:t>其他：相關控管措施與程序是否仍然有效。</w:t>
      </w:r>
    </w:p>
    <w:p w14:paraId="1AB8B0B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系統監控及維護管理</w:t>
      </w:r>
    </w:p>
    <w:p w14:paraId="3A615F69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伺服器管理員應定期檢視最新發佈之漏洞訊息，發現漏洞時應</w:t>
      </w:r>
      <w:r w:rsidRPr="00972935">
        <w:rPr>
          <w:rFonts w:hint="eastAsia"/>
          <w:lang w:val="zh-Hant"/>
        </w:rPr>
        <w:t>評估</w:t>
      </w:r>
      <w:r w:rsidRPr="00097CD2">
        <w:rPr>
          <w:rFonts w:hint="eastAsia"/>
        </w:rPr>
        <w:t>是否可進行系統修補或更新，在不影響系統運作之前提下，按照變更程序進行系統更新。</w:t>
      </w:r>
    </w:p>
    <w:p w14:paraId="449618AF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系統更新及修正</w:t>
      </w:r>
    </w:p>
    <w:p w14:paraId="4D3DCDB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系統上線前應確認作業系統與應用系統之版本是否適用，其相關符合現況需求之修正程式是否安裝完成。</w:t>
      </w:r>
    </w:p>
    <w:p w14:paraId="570A8F2B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既有系統於安裝修正程式前，需先於測試環境先行測試，並詳細記錄修正程序，方可於營運系統進行更新與修正，且相關申請管理作業需依據測試時之安裝程序進行安裝。</w:t>
      </w:r>
    </w:p>
    <w:p w14:paraId="4B2357B6" w14:textId="77777777" w:rsidR="00824E7C" w:rsidRPr="00097CD2" w:rsidRDefault="00824E7C" w:rsidP="00972935">
      <w:pPr>
        <w:pStyle w:val="a0"/>
        <w:tabs>
          <w:tab w:val="clear" w:pos="992"/>
        </w:tabs>
        <w:ind w:left="546" w:hanging="433"/>
      </w:pPr>
      <w:r w:rsidRPr="00097CD2">
        <w:rPr>
          <w:rFonts w:hint="eastAsia"/>
        </w:rPr>
        <w:t>更新之週期</w:t>
      </w:r>
    </w:p>
    <w:p w14:paraId="25E8BAF5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應收集當國內外危機處理中心宣佈重大安全弱點，並評估其修正程式之適用性。</w:t>
      </w:r>
    </w:p>
    <w:p w14:paraId="6C591AAC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定期</w:t>
      </w:r>
      <w:r w:rsidRPr="00972935">
        <w:rPr>
          <w:rFonts w:hint="eastAsia"/>
          <w:lang w:val="zh-Hant"/>
        </w:rPr>
        <w:t>檢視</w:t>
      </w:r>
      <w:r w:rsidRPr="00097CD2">
        <w:rPr>
          <w:rFonts w:hint="eastAsia"/>
        </w:rPr>
        <w:t>廠商發佈之修正檔。</w:t>
      </w:r>
    </w:p>
    <w:p w14:paraId="3161383D" w14:textId="77777777" w:rsidR="00824E7C" w:rsidRPr="00097CD2" w:rsidRDefault="00824E7C" w:rsidP="00972935">
      <w:pPr>
        <w:pStyle w:val="a1"/>
        <w:ind w:left="1134" w:hanging="654"/>
      </w:pPr>
      <w:r w:rsidRPr="00097CD2">
        <w:rPr>
          <w:rFonts w:hint="eastAsia"/>
        </w:rPr>
        <w:t>與系統安全相關之修正程式須經評估及核准後，在不影響原有運作與功能下，進行修補。其他額外功能性更新則需視實際需求狀況，選擇性安裝。</w:t>
      </w:r>
    </w:p>
    <w:p w14:paraId="37540B72" w14:textId="79B74A75" w:rsidR="00627CDA" w:rsidRPr="0017346F" w:rsidRDefault="00824E7C" w:rsidP="00972935">
      <w:pPr>
        <w:pStyle w:val="a1"/>
        <w:ind w:left="1134" w:hanging="654"/>
      </w:pPr>
      <w:r w:rsidRPr="00097CD2">
        <w:rPr>
          <w:rFonts w:hint="eastAsia"/>
        </w:rPr>
        <w:t>變更</w:t>
      </w:r>
      <w:r w:rsidRPr="00972935">
        <w:rPr>
          <w:rFonts w:hint="eastAsia"/>
          <w:lang w:val="zh-Hant"/>
        </w:rPr>
        <w:t>作業</w:t>
      </w:r>
      <w:r w:rsidRPr="00097CD2">
        <w:rPr>
          <w:rFonts w:hint="eastAsia"/>
        </w:rPr>
        <w:t>若為委外廠商進行時，應將本規範相關要求與廠商進行溝通，並列為合約要求之</w:t>
      </w:r>
      <w:proofErr w:type="gramStart"/>
      <w:r w:rsidRPr="00097CD2">
        <w:rPr>
          <w:rFonts w:hint="eastAsia"/>
        </w:rPr>
        <w:t>一</w:t>
      </w:r>
      <w:proofErr w:type="gramEnd"/>
      <w:r w:rsidRPr="00097CD2">
        <w:rPr>
          <w:rFonts w:hint="eastAsia"/>
        </w:rPr>
        <w:t>部份處理。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0" w:name="_Toc11007255"/>
      <w:bookmarkStart w:id="11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0"/>
      <w:bookmarkEnd w:id="11"/>
    </w:p>
    <w:p w14:paraId="70142EF2" w14:textId="2C1A36F0" w:rsidR="00E52C66" w:rsidRPr="00E51433" w:rsidRDefault="00E52C66" w:rsidP="00E52C66">
      <w:pPr>
        <w:pStyle w:val="a0"/>
        <w:rPr>
          <w:b/>
          <w:bCs/>
        </w:rPr>
      </w:pPr>
      <w:r w:rsidRPr="00E52C66">
        <w:rPr>
          <w:rFonts w:hAnsi="新細明體" w:hint="eastAsia"/>
          <w:kern w:val="2"/>
          <w:szCs w:val="28"/>
        </w:rPr>
        <w:t>IS-01</w:t>
      </w:r>
      <w:r w:rsidR="00714EF1">
        <w:rPr>
          <w:rFonts w:hAnsi="新細明體"/>
          <w:kern w:val="2"/>
          <w:szCs w:val="28"/>
        </w:rPr>
        <w:t>6</w:t>
      </w:r>
      <w:r w:rsidRPr="00E52C66">
        <w:rPr>
          <w:rFonts w:hAnsi="新細明體" w:hint="eastAsia"/>
          <w:kern w:val="2"/>
          <w:szCs w:val="28"/>
        </w:rPr>
        <w:t>-01</w:t>
      </w:r>
      <w:r w:rsidR="00714EF1" w:rsidRPr="00E51433">
        <w:rPr>
          <w:rFonts w:ascii="標楷體" w:hAnsi="標楷體" w:cs="Gungsuh" w:hint="eastAsia"/>
          <w:szCs w:val="28"/>
        </w:rPr>
        <w:t>變更申請表</w:t>
      </w:r>
    </w:p>
    <w:p w14:paraId="04704FBF" w14:textId="3676B319" w:rsidR="0083053B" w:rsidRPr="0083053B" w:rsidRDefault="00714EF1" w:rsidP="001F5FD8">
      <w:pPr>
        <w:pStyle w:val="a0"/>
        <w:rPr>
          <w:b/>
          <w:bCs/>
        </w:rPr>
      </w:pPr>
      <w:r w:rsidRPr="00E51433">
        <w:rPr>
          <w:rFonts w:hAnsi="新細明體" w:hint="eastAsia"/>
          <w:kern w:val="2"/>
          <w:szCs w:val="28"/>
        </w:rPr>
        <w:t>IS-01</w:t>
      </w:r>
      <w:r w:rsidRPr="00E51433">
        <w:rPr>
          <w:rFonts w:hAnsi="新細明體"/>
          <w:kern w:val="2"/>
          <w:szCs w:val="28"/>
        </w:rPr>
        <w:t>6</w:t>
      </w:r>
      <w:r w:rsidRPr="00E51433">
        <w:rPr>
          <w:rFonts w:hAnsi="新細明體" w:hint="eastAsia"/>
          <w:kern w:val="2"/>
          <w:szCs w:val="28"/>
        </w:rPr>
        <w:t>-</w:t>
      </w:r>
      <w:proofErr w:type="gramStart"/>
      <w:r w:rsidRPr="00E51433">
        <w:rPr>
          <w:rFonts w:hAnsi="新細明體" w:hint="eastAsia"/>
          <w:kern w:val="2"/>
          <w:szCs w:val="28"/>
        </w:rPr>
        <w:t>0</w:t>
      </w:r>
      <w:r w:rsidRPr="00E51433">
        <w:rPr>
          <w:rFonts w:hAnsi="新細明體"/>
          <w:kern w:val="2"/>
          <w:szCs w:val="28"/>
        </w:rPr>
        <w:t>2</w:t>
      </w:r>
      <w:r w:rsidR="00C35B68" w:rsidRPr="00E51433">
        <w:rPr>
          <w:rFonts w:ascii="標楷體" w:hAnsi="標楷體" w:cs="Gungsuh" w:hint="eastAsia"/>
          <w:szCs w:val="28"/>
        </w:rPr>
        <w:t>組態</w:t>
      </w:r>
      <w:proofErr w:type="gramEnd"/>
      <w:r w:rsidR="00C35B68" w:rsidRPr="00E51433">
        <w:rPr>
          <w:rFonts w:ascii="標楷體" w:hAnsi="標楷體" w:cs="Gungsuh" w:hint="eastAsia"/>
          <w:szCs w:val="28"/>
        </w:rPr>
        <w:t>變更測試作業表</w:t>
      </w:r>
    </w:p>
    <w:sectPr w:rsidR="0083053B" w:rsidRPr="0083053B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B55F" w14:textId="77777777" w:rsidR="007558FE" w:rsidRDefault="007558FE">
      <w:r>
        <w:separator/>
      </w:r>
    </w:p>
  </w:endnote>
  <w:endnote w:type="continuationSeparator" w:id="0">
    <w:p w14:paraId="7CBEA033" w14:textId="77777777" w:rsidR="007558FE" w:rsidRDefault="0075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8790F" w14:textId="77777777" w:rsidR="007558FE" w:rsidRDefault="007558FE">
      <w:r>
        <w:separator/>
      </w:r>
    </w:p>
  </w:footnote>
  <w:footnote w:type="continuationSeparator" w:id="0">
    <w:p w14:paraId="530B92C9" w14:textId="77777777" w:rsidR="007558FE" w:rsidRDefault="0075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23CBE6CF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A453D4">
            <w:rPr>
              <w:sz w:val="24"/>
            </w:rPr>
            <w:t>1</w:t>
          </w:r>
          <w:r w:rsidR="001F3FB3">
            <w:rPr>
              <w:sz w:val="24"/>
            </w:rPr>
            <w:t>6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63512888" w:rsidR="007302F0" w:rsidRPr="00955196" w:rsidRDefault="001F3FB3" w:rsidP="00961EC0">
          <w:pPr>
            <w:pStyle w:val="a9"/>
            <w:ind w:left="0"/>
            <w:jc w:val="center"/>
            <w:rPr>
              <w:sz w:val="32"/>
            </w:rPr>
          </w:pPr>
          <w:r w:rsidRPr="001F3FB3">
            <w:rPr>
              <w:rFonts w:hint="eastAsia"/>
              <w:sz w:val="32"/>
            </w:rPr>
            <w:t>變更與組態管理程序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79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2F5F"/>
    <w:rsid w:val="00011016"/>
    <w:rsid w:val="0001382F"/>
    <w:rsid w:val="00014C05"/>
    <w:rsid w:val="0001649D"/>
    <w:rsid w:val="00023203"/>
    <w:rsid w:val="000349FE"/>
    <w:rsid w:val="00036A89"/>
    <w:rsid w:val="00044303"/>
    <w:rsid w:val="00046BA6"/>
    <w:rsid w:val="0005425E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B3A9E"/>
    <w:rsid w:val="000B7314"/>
    <w:rsid w:val="000C2FD7"/>
    <w:rsid w:val="000C6BF5"/>
    <w:rsid w:val="000C6E8B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12754"/>
    <w:rsid w:val="00123B34"/>
    <w:rsid w:val="00130C36"/>
    <w:rsid w:val="001318B5"/>
    <w:rsid w:val="0014542B"/>
    <w:rsid w:val="001459F3"/>
    <w:rsid w:val="00146294"/>
    <w:rsid w:val="001605A2"/>
    <w:rsid w:val="00163D52"/>
    <w:rsid w:val="00164EB4"/>
    <w:rsid w:val="00172B64"/>
    <w:rsid w:val="0017354E"/>
    <w:rsid w:val="00176537"/>
    <w:rsid w:val="0018491A"/>
    <w:rsid w:val="00190C3A"/>
    <w:rsid w:val="00192C0A"/>
    <w:rsid w:val="001C3EEB"/>
    <w:rsid w:val="001C404F"/>
    <w:rsid w:val="001C615E"/>
    <w:rsid w:val="001C762C"/>
    <w:rsid w:val="001C76FD"/>
    <w:rsid w:val="001D1F41"/>
    <w:rsid w:val="001E4F64"/>
    <w:rsid w:val="001F3FB3"/>
    <w:rsid w:val="001F5FD8"/>
    <w:rsid w:val="00200EAD"/>
    <w:rsid w:val="00222D8D"/>
    <w:rsid w:val="002258AB"/>
    <w:rsid w:val="002379C2"/>
    <w:rsid w:val="00241201"/>
    <w:rsid w:val="0024331D"/>
    <w:rsid w:val="002533B0"/>
    <w:rsid w:val="002544C1"/>
    <w:rsid w:val="00254C97"/>
    <w:rsid w:val="00271404"/>
    <w:rsid w:val="002836BC"/>
    <w:rsid w:val="00284F80"/>
    <w:rsid w:val="00285B80"/>
    <w:rsid w:val="002A4FA2"/>
    <w:rsid w:val="002A55E5"/>
    <w:rsid w:val="002A690F"/>
    <w:rsid w:val="002B2931"/>
    <w:rsid w:val="002D0948"/>
    <w:rsid w:val="002D3E96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30CB"/>
    <w:rsid w:val="00324886"/>
    <w:rsid w:val="0033605F"/>
    <w:rsid w:val="00342510"/>
    <w:rsid w:val="0034251D"/>
    <w:rsid w:val="003500F7"/>
    <w:rsid w:val="0036199B"/>
    <w:rsid w:val="00371C09"/>
    <w:rsid w:val="003739E0"/>
    <w:rsid w:val="00375861"/>
    <w:rsid w:val="00384011"/>
    <w:rsid w:val="00395FE0"/>
    <w:rsid w:val="003A4545"/>
    <w:rsid w:val="003A56B4"/>
    <w:rsid w:val="003C4889"/>
    <w:rsid w:val="003C54AD"/>
    <w:rsid w:val="003E6DA3"/>
    <w:rsid w:val="003E6EA3"/>
    <w:rsid w:val="003F0171"/>
    <w:rsid w:val="003F1F78"/>
    <w:rsid w:val="003F6B65"/>
    <w:rsid w:val="003F71C2"/>
    <w:rsid w:val="003F7B29"/>
    <w:rsid w:val="0040564E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97644"/>
    <w:rsid w:val="004A02C8"/>
    <w:rsid w:val="004B3B41"/>
    <w:rsid w:val="004B3BA1"/>
    <w:rsid w:val="004B584E"/>
    <w:rsid w:val="004B7E02"/>
    <w:rsid w:val="004C3016"/>
    <w:rsid w:val="004C5C1A"/>
    <w:rsid w:val="004D4B46"/>
    <w:rsid w:val="004F4F2F"/>
    <w:rsid w:val="004F5360"/>
    <w:rsid w:val="004F5EC1"/>
    <w:rsid w:val="004F7E88"/>
    <w:rsid w:val="0050260F"/>
    <w:rsid w:val="005038CC"/>
    <w:rsid w:val="0050748F"/>
    <w:rsid w:val="0051149C"/>
    <w:rsid w:val="0051786F"/>
    <w:rsid w:val="00526342"/>
    <w:rsid w:val="00526F33"/>
    <w:rsid w:val="005274B9"/>
    <w:rsid w:val="005320F5"/>
    <w:rsid w:val="00533B28"/>
    <w:rsid w:val="00541A8A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51C4"/>
    <w:rsid w:val="0059633B"/>
    <w:rsid w:val="005B7065"/>
    <w:rsid w:val="005C295F"/>
    <w:rsid w:val="005C492D"/>
    <w:rsid w:val="005D0BA0"/>
    <w:rsid w:val="005D5110"/>
    <w:rsid w:val="005E167A"/>
    <w:rsid w:val="005E490F"/>
    <w:rsid w:val="005E59A9"/>
    <w:rsid w:val="005F3F8E"/>
    <w:rsid w:val="005F5554"/>
    <w:rsid w:val="00604C07"/>
    <w:rsid w:val="006104F0"/>
    <w:rsid w:val="006119E9"/>
    <w:rsid w:val="006200FC"/>
    <w:rsid w:val="00622179"/>
    <w:rsid w:val="00622616"/>
    <w:rsid w:val="00622BB5"/>
    <w:rsid w:val="00627CDA"/>
    <w:rsid w:val="00631516"/>
    <w:rsid w:val="006440D4"/>
    <w:rsid w:val="006603A8"/>
    <w:rsid w:val="00662771"/>
    <w:rsid w:val="00671267"/>
    <w:rsid w:val="006743E3"/>
    <w:rsid w:val="006A739D"/>
    <w:rsid w:val="006B33AE"/>
    <w:rsid w:val="006B5F8C"/>
    <w:rsid w:val="006C6585"/>
    <w:rsid w:val="006D2344"/>
    <w:rsid w:val="006E4EA6"/>
    <w:rsid w:val="006F2207"/>
    <w:rsid w:val="0070645D"/>
    <w:rsid w:val="00710291"/>
    <w:rsid w:val="00712AFF"/>
    <w:rsid w:val="00714EF1"/>
    <w:rsid w:val="00721B63"/>
    <w:rsid w:val="00725553"/>
    <w:rsid w:val="00727AF7"/>
    <w:rsid w:val="007302F0"/>
    <w:rsid w:val="00734A97"/>
    <w:rsid w:val="00740D4E"/>
    <w:rsid w:val="00741405"/>
    <w:rsid w:val="007422B8"/>
    <w:rsid w:val="00750720"/>
    <w:rsid w:val="00751C5C"/>
    <w:rsid w:val="007544CD"/>
    <w:rsid w:val="007558FE"/>
    <w:rsid w:val="0076404F"/>
    <w:rsid w:val="00770C4A"/>
    <w:rsid w:val="00781E35"/>
    <w:rsid w:val="00790941"/>
    <w:rsid w:val="00792BBD"/>
    <w:rsid w:val="00797BA9"/>
    <w:rsid w:val="007A08BD"/>
    <w:rsid w:val="007A4C4C"/>
    <w:rsid w:val="007A57E3"/>
    <w:rsid w:val="007B04C4"/>
    <w:rsid w:val="007B7065"/>
    <w:rsid w:val="007C5179"/>
    <w:rsid w:val="007D3AAC"/>
    <w:rsid w:val="007D70F4"/>
    <w:rsid w:val="007E6EA1"/>
    <w:rsid w:val="007E797E"/>
    <w:rsid w:val="007F3CEC"/>
    <w:rsid w:val="007F639A"/>
    <w:rsid w:val="007F65CA"/>
    <w:rsid w:val="00800336"/>
    <w:rsid w:val="00800BAE"/>
    <w:rsid w:val="008107CB"/>
    <w:rsid w:val="00810E9A"/>
    <w:rsid w:val="00814DF1"/>
    <w:rsid w:val="00823C3F"/>
    <w:rsid w:val="00824E7C"/>
    <w:rsid w:val="0083053B"/>
    <w:rsid w:val="00842E6E"/>
    <w:rsid w:val="00846170"/>
    <w:rsid w:val="00857CFD"/>
    <w:rsid w:val="00862001"/>
    <w:rsid w:val="00870A9F"/>
    <w:rsid w:val="00871C6E"/>
    <w:rsid w:val="00877227"/>
    <w:rsid w:val="00881A22"/>
    <w:rsid w:val="008858DF"/>
    <w:rsid w:val="008A6590"/>
    <w:rsid w:val="008B44DE"/>
    <w:rsid w:val="008D32A5"/>
    <w:rsid w:val="008D7B6A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72935"/>
    <w:rsid w:val="00980D61"/>
    <w:rsid w:val="00983D68"/>
    <w:rsid w:val="00985509"/>
    <w:rsid w:val="0099068F"/>
    <w:rsid w:val="00993D5D"/>
    <w:rsid w:val="009A16F1"/>
    <w:rsid w:val="009B55AF"/>
    <w:rsid w:val="009B5FB2"/>
    <w:rsid w:val="009C1AA9"/>
    <w:rsid w:val="009D38D5"/>
    <w:rsid w:val="009D4A24"/>
    <w:rsid w:val="009D68AD"/>
    <w:rsid w:val="009D78E3"/>
    <w:rsid w:val="009E4897"/>
    <w:rsid w:val="009F1A08"/>
    <w:rsid w:val="009F6283"/>
    <w:rsid w:val="00A01614"/>
    <w:rsid w:val="00A021FE"/>
    <w:rsid w:val="00A0310F"/>
    <w:rsid w:val="00A068B9"/>
    <w:rsid w:val="00A07D83"/>
    <w:rsid w:val="00A250AA"/>
    <w:rsid w:val="00A27AEF"/>
    <w:rsid w:val="00A32326"/>
    <w:rsid w:val="00A324C3"/>
    <w:rsid w:val="00A358C7"/>
    <w:rsid w:val="00A453D4"/>
    <w:rsid w:val="00A462AC"/>
    <w:rsid w:val="00A4731E"/>
    <w:rsid w:val="00A63D25"/>
    <w:rsid w:val="00A6565C"/>
    <w:rsid w:val="00A663A8"/>
    <w:rsid w:val="00A66429"/>
    <w:rsid w:val="00A81250"/>
    <w:rsid w:val="00A878CB"/>
    <w:rsid w:val="00A9288B"/>
    <w:rsid w:val="00AA4C7C"/>
    <w:rsid w:val="00AC613F"/>
    <w:rsid w:val="00AD6F47"/>
    <w:rsid w:val="00AD702C"/>
    <w:rsid w:val="00AF235A"/>
    <w:rsid w:val="00AF7C6E"/>
    <w:rsid w:val="00B0341D"/>
    <w:rsid w:val="00B03D77"/>
    <w:rsid w:val="00B065CA"/>
    <w:rsid w:val="00B1187B"/>
    <w:rsid w:val="00B12534"/>
    <w:rsid w:val="00B14FA9"/>
    <w:rsid w:val="00B253F4"/>
    <w:rsid w:val="00B25DEE"/>
    <w:rsid w:val="00B3366B"/>
    <w:rsid w:val="00B41693"/>
    <w:rsid w:val="00B60079"/>
    <w:rsid w:val="00B602DE"/>
    <w:rsid w:val="00B60B85"/>
    <w:rsid w:val="00B60D5F"/>
    <w:rsid w:val="00B80987"/>
    <w:rsid w:val="00B900A6"/>
    <w:rsid w:val="00B9071D"/>
    <w:rsid w:val="00B9106E"/>
    <w:rsid w:val="00B93F2E"/>
    <w:rsid w:val="00BA4243"/>
    <w:rsid w:val="00BA725D"/>
    <w:rsid w:val="00BB5CA3"/>
    <w:rsid w:val="00BC7CE7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35B68"/>
    <w:rsid w:val="00C400E0"/>
    <w:rsid w:val="00C42489"/>
    <w:rsid w:val="00C52D8E"/>
    <w:rsid w:val="00C610A1"/>
    <w:rsid w:val="00C706CA"/>
    <w:rsid w:val="00C70DC1"/>
    <w:rsid w:val="00C711F4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0989"/>
    <w:rsid w:val="00D542C6"/>
    <w:rsid w:val="00D54B2E"/>
    <w:rsid w:val="00D747BA"/>
    <w:rsid w:val="00D81328"/>
    <w:rsid w:val="00D94C57"/>
    <w:rsid w:val="00DB65C5"/>
    <w:rsid w:val="00DB6F31"/>
    <w:rsid w:val="00DC2468"/>
    <w:rsid w:val="00DE09A9"/>
    <w:rsid w:val="00DE0FD2"/>
    <w:rsid w:val="00DE2C9A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1433"/>
    <w:rsid w:val="00E52C66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44DE5"/>
    <w:rsid w:val="00F618DE"/>
    <w:rsid w:val="00F6367C"/>
    <w:rsid w:val="00F929C2"/>
    <w:rsid w:val="00F95964"/>
    <w:rsid w:val="00FA06CD"/>
    <w:rsid w:val="00FA6874"/>
    <w:rsid w:val="00FD0C73"/>
    <w:rsid w:val="00FD72E5"/>
    <w:rsid w:val="00FD7713"/>
    <w:rsid w:val="00FE3CCB"/>
    <w:rsid w:val="00FE44DF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link w:val="af3"/>
    <w:uiPriority w:val="99"/>
    <w:semiHidden/>
    <w:rPr>
      <w:rFonts w:ascii="Arial" w:eastAsia="新細明體" w:hAnsi="Arial"/>
      <w:sz w:val="18"/>
      <w:szCs w:val="18"/>
    </w:rPr>
  </w:style>
  <w:style w:type="character" w:styleId="af4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annotation text"/>
    <w:basedOn w:val="a4"/>
    <w:semiHidden/>
    <w:rsid w:val="007F65CA"/>
  </w:style>
  <w:style w:type="paragraph" w:styleId="af6">
    <w:name w:val="annotation subject"/>
    <w:basedOn w:val="af5"/>
    <w:next w:val="af5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7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8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  <w:style w:type="character" w:customStyle="1" w:styleId="af3">
    <w:name w:val="註解方塊文字 字元"/>
    <w:basedOn w:val="a6"/>
    <w:link w:val="af2"/>
    <w:uiPriority w:val="99"/>
    <w:semiHidden/>
    <w:rsid w:val="00824E7C"/>
    <w:rPr>
      <w:rFonts w:ascii="Arial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FDF48-4830-4EBD-BA56-1A00F5C2D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7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99</cp:revision>
  <cp:lastPrinted>2009-08-10T06:00:00Z</cp:lastPrinted>
  <dcterms:created xsi:type="dcterms:W3CDTF">2019-09-28T10:53:00Z</dcterms:created>
  <dcterms:modified xsi:type="dcterms:W3CDTF">2024-03-27T05:52:00Z</dcterms:modified>
</cp:coreProperties>
</file>