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jc w:val="center"/>
        <w:rPr>
          <w:b/>
          <w:sz w:val="32"/>
        </w:rPr>
      </w:pPr>
      <w:bookmarkStart w:id="0" w:name="_GoBack"/>
      <w:bookmarkEnd w:id="0"/>
      <w:proofErr w:type="spellStart"/>
      <w:r>
        <w:rPr>
          <w:b/>
          <w:sz w:val="32"/>
        </w:rPr>
        <w:t>Рестинтернешнл</w:t>
      </w:r>
      <w:proofErr w:type="spellEnd"/>
      <w:r>
        <w:rPr>
          <w:b/>
          <w:sz w:val="32"/>
        </w:rPr>
        <w:t>.</w:t>
      </w:r>
    </w:p>
    <w:p w14:paraId="02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r>
        <w:t xml:space="preserve">В процессе принятия поставки склад выписывает недостающие/лишние/ бракованные товары и записывает его в Яндекс документах </w:t>
      </w:r>
      <w:hyperlink r:id="rId5" w:history="1">
        <w:r>
          <w:rPr>
            <w:rStyle w:val="a3"/>
          </w:rPr>
          <w:t>https://clck.ru/3GMy82</w:t>
        </w:r>
      </w:hyperlink>
      <w:r>
        <w:t xml:space="preserve"> во вкладке «</w:t>
      </w:r>
      <w:proofErr w:type="spellStart"/>
      <w:r>
        <w:t>Рестинтернешнл</w:t>
      </w:r>
      <w:proofErr w:type="spellEnd"/>
      <w:r>
        <w:t xml:space="preserve">», сообщает о необходимости в </w:t>
      </w:r>
      <w:r>
        <w:t>написании рекламации в отдельном чате «</w:t>
      </w:r>
      <w:r>
        <w:rPr>
          <w:b/>
        </w:rPr>
        <w:t>Рекламации»</w:t>
      </w:r>
      <w:r>
        <w:t xml:space="preserve"> в </w:t>
      </w:r>
      <w:proofErr w:type="spellStart"/>
      <w:r>
        <w:t>WhatsApp</w:t>
      </w:r>
      <w:proofErr w:type="spellEnd"/>
      <w:r>
        <w:t xml:space="preserve"> (если есть фото отправляет их в тот же чат).</w:t>
      </w:r>
    </w:p>
    <w:p w14:paraId="03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proofErr w:type="spellStart"/>
      <w:r>
        <w:t>Рекламационист</w:t>
      </w:r>
      <w:proofErr w:type="spellEnd"/>
      <w:r>
        <w:t xml:space="preserve"> исходя из этого списка по шаблону предыдущих рекламаций </w:t>
      </w:r>
      <w:r>
        <w:rPr>
          <w:i/>
          <w:u w:val="single"/>
        </w:rPr>
        <w:t xml:space="preserve">\\Srv\документы\Челны </w:t>
      </w:r>
      <w:proofErr w:type="spellStart"/>
      <w:r>
        <w:rPr>
          <w:i/>
          <w:u w:val="single"/>
        </w:rPr>
        <w:t>Хорека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флешка</w:t>
      </w:r>
      <w:proofErr w:type="spellEnd"/>
      <w:r>
        <w:rPr>
          <w:i/>
          <w:u w:val="single"/>
        </w:rPr>
        <w:t>\Рекламации\</w:t>
      </w:r>
      <w:proofErr w:type="spellStart"/>
      <w:r>
        <w:rPr>
          <w:i/>
          <w:u w:val="single"/>
        </w:rPr>
        <w:t>Рестинтернешнл</w:t>
      </w:r>
      <w:proofErr w:type="spellEnd"/>
      <w:r>
        <w:rPr>
          <w:i/>
        </w:rPr>
        <w:t xml:space="preserve"> </w:t>
      </w:r>
      <w:r>
        <w:t>путём копировани</w:t>
      </w:r>
      <w:r>
        <w:t xml:space="preserve">я создает новую папку, корректирует название со следующим порядковым номером рекламации и (если есть) вставляет фото и видео в данную папку. </w:t>
      </w:r>
    </w:p>
    <w:p w14:paraId="04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proofErr w:type="spellStart"/>
      <w:r>
        <w:t>Рекламационист</w:t>
      </w:r>
      <w:proofErr w:type="spellEnd"/>
      <w:r>
        <w:t xml:space="preserve"> исходя из списка товаров пишет рекламацию в свободной форме в письме на почту «R4» </w:t>
      </w:r>
      <w:hyperlink r:id="rId6" w:history="1">
        <w:r>
          <w:rPr>
            <w:rStyle w:val="a3"/>
          </w:rPr>
          <w:t>r4@3317420.ru</w:t>
        </w:r>
      </w:hyperlink>
      <w:r>
        <w:t xml:space="preserve"> . Тема письма «Рекламация, дата, артикул». В письме прописываем ещё раз артикул, наименование, количество и проблему + № приходной накладной с датой.  Во вложение вставляем фото/видео.</w:t>
      </w:r>
    </w:p>
    <w:p w14:paraId="05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r>
        <w:t>Делает пометку строки в Яндекс таблице</w:t>
      </w:r>
      <w:r>
        <w:t xml:space="preserve"> </w:t>
      </w:r>
      <w:hyperlink r:id="rId7" w:history="1">
        <w:r>
          <w:rPr>
            <w:rStyle w:val="a3"/>
          </w:rPr>
          <w:t>https://clck.ru/3GMy82</w:t>
        </w:r>
      </w:hyperlink>
      <w:r>
        <w:t xml:space="preserve"> </w:t>
      </w:r>
      <w:r>
        <w:rPr>
          <w:color w:val="943634" w:themeColor="accent2" w:themeShade="BF"/>
        </w:rPr>
        <w:t>оранжевым цветом (Ждём ответа</w:t>
      </w:r>
      <w:r>
        <w:t>).</w:t>
      </w:r>
    </w:p>
    <w:p w14:paraId="06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r>
        <w:t xml:space="preserve">Ждём ответа от Поставщика не более 5 дней. По истечению 5-ти дней, напоминаем по почте </w:t>
      </w:r>
      <w:hyperlink r:id="rId8" w:history="1">
        <w:r>
          <w:rPr>
            <w:rStyle w:val="a3"/>
          </w:rPr>
          <w:t>r4@3317420.ru</w:t>
        </w:r>
      </w:hyperlink>
      <w:r>
        <w:t xml:space="preserve"> </w:t>
      </w:r>
    </w:p>
    <w:p w14:paraId="07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r>
        <w:t>При Отказе - статус реклам</w:t>
      </w:r>
      <w:r>
        <w:t xml:space="preserve">ации меняется на </w:t>
      </w:r>
      <w:r>
        <w:rPr>
          <w:color w:val="000000" w:themeColor="text1"/>
          <w:highlight w:val="red"/>
        </w:rPr>
        <w:t>Отказ</w:t>
      </w:r>
      <w:r>
        <w:rPr>
          <w:color w:val="000000" w:themeColor="text1"/>
        </w:rPr>
        <w:t xml:space="preserve"> </w:t>
      </w:r>
      <w:r>
        <w:t xml:space="preserve">и дополняется Яндекс таблица (Цвет всей строки - </w:t>
      </w:r>
      <w:r>
        <w:rPr>
          <w:color w:val="000000" w:themeColor="text1"/>
          <w:highlight w:val="red"/>
        </w:rPr>
        <w:t>красный</w:t>
      </w:r>
      <w:r>
        <w:t xml:space="preserve">, </w:t>
      </w:r>
      <w:proofErr w:type="gramStart"/>
      <w:r>
        <w:t>В</w:t>
      </w:r>
      <w:proofErr w:type="gramEnd"/>
      <w:r>
        <w:t xml:space="preserve"> столбце комментарий указываем причину отказа).</w:t>
      </w:r>
    </w:p>
    <w:p w14:paraId="08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r>
        <w:t xml:space="preserve">При Одобрении - статус рекламации меняется на </w:t>
      </w:r>
      <w:r>
        <w:rPr>
          <w:color w:val="000000" w:themeColor="text1"/>
          <w:highlight w:val="yellow"/>
        </w:rPr>
        <w:t>Согласовано</w:t>
      </w:r>
      <w:r>
        <w:rPr>
          <w:color w:val="000000" w:themeColor="text1"/>
        </w:rPr>
        <w:t xml:space="preserve"> </w:t>
      </w:r>
      <w:r>
        <w:t xml:space="preserve">и дополняется Яндекс таблица (Цвет всей строки – </w:t>
      </w:r>
      <w:r>
        <w:rPr>
          <w:color w:val="000000" w:themeColor="text1"/>
          <w:highlight w:val="yellow"/>
        </w:rPr>
        <w:t>желтый</w:t>
      </w:r>
      <w:r>
        <w:t>, в столбце к</w:t>
      </w:r>
      <w:r>
        <w:t xml:space="preserve">омментарий указываем необходимый комментарий. </w:t>
      </w:r>
      <w:proofErr w:type="gramStart"/>
      <w:r>
        <w:t>Например</w:t>
      </w:r>
      <w:proofErr w:type="gramEnd"/>
      <w:r>
        <w:t>: должны отправить со следующей поставкой. Предупредить коллег, и проследить, чтобы вложили в следующую отгрузку.</w:t>
      </w:r>
    </w:p>
    <w:p w14:paraId="09000000" w14:textId="77777777" w:rsidR="009159E3" w:rsidRDefault="00972B7F">
      <w:pPr>
        <w:numPr>
          <w:ilvl w:val="0"/>
          <w:numId w:val="1"/>
        </w:numPr>
        <w:tabs>
          <w:tab w:val="left" w:pos="142"/>
        </w:tabs>
        <w:ind w:left="0" w:firstLine="426"/>
        <w:contextualSpacing/>
      </w:pPr>
      <w:r>
        <w:t xml:space="preserve">При поступлении товара на склад - статус рекламации меняется на </w:t>
      </w:r>
      <w:proofErr w:type="gramStart"/>
      <w:r>
        <w:rPr>
          <w:color w:val="000000" w:themeColor="text1"/>
          <w:highlight w:val="green"/>
        </w:rPr>
        <w:t>Поступило</w:t>
      </w:r>
      <w:proofErr w:type="gramEnd"/>
      <w:r>
        <w:rPr>
          <w:color w:val="000000" w:themeColor="text1"/>
        </w:rPr>
        <w:t xml:space="preserve"> </w:t>
      </w:r>
      <w:r>
        <w:t xml:space="preserve">и дополняется </w:t>
      </w:r>
      <w:r>
        <w:t xml:space="preserve">Яндекс таблица (Цвет всей строки – </w:t>
      </w:r>
      <w:r>
        <w:rPr>
          <w:color w:val="000000" w:themeColor="text1"/>
          <w:highlight w:val="green"/>
        </w:rPr>
        <w:t>зелёный</w:t>
      </w:r>
      <w:r>
        <w:t>, в столбце комментарий пишем «Поступило» с указанием даты поступления).</w:t>
      </w:r>
    </w:p>
    <w:p w14:paraId="0A000000" w14:textId="77777777" w:rsidR="009159E3" w:rsidRDefault="009159E3">
      <w:pPr>
        <w:tabs>
          <w:tab w:val="left" w:pos="142"/>
        </w:tabs>
        <w:ind w:firstLine="426"/>
        <w:contextualSpacing/>
      </w:pPr>
    </w:p>
    <w:sectPr w:rsidR="009159E3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28FE"/>
    <w:multiLevelType w:val="multilevel"/>
    <w:tmpl w:val="91C49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E3"/>
    <w:rsid w:val="009159E3"/>
    <w:rsid w:val="009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672F6-09FF-4846-9E91-BBD80498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4@3317420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ck.ru/3GMy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4@3317420.ru" TargetMode="External"/><Relationship Id="rId5" Type="http://schemas.openxmlformats.org/officeDocument/2006/relationships/hyperlink" Target="https://clck.ru/3GMy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Kennys</dc:creator>
  <cp:lastModifiedBy>Kennys</cp:lastModifiedBy>
  <cp:revision>2</cp:revision>
  <dcterms:created xsi:type="dcterms:W3CDTF">2025-07-22T15:22:00Z</dcterms:created>
  <dcterms:modified xsi:type="dcterms:W3CDTF">2025-07-22T15:22:00Z</dcterms:modified>
</cp:coreProperties>
</file>