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E7C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0" w:name="_b8daszymkmp9" w:colFirst="0" w:colLast="0"/>
      <w:bookmarkEnd w:id="0"/>
      <w:r w:rsidRPr="00E07C08">
        <w:rPr>
          <w:rFonts w:asciiTheme="majorHAnsi" w:eastAsia="Calibri" w:hAnsiTheme="majorHAnsi" w:cstheme="majorHAnsi"/>
          <w:b/>
          <w:sz w:val="46"/>
          <w:szCs w:val="46"/>
        </w:rPr>
        <w:t>Договор аренды жилого помещения</w:t>
      </w:r>
    </w:p>
    <w:p w14:paraId="759B3751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5EA60A52" w14:textId="20B74660" w:rsidR="00EC42FA" w:rsidRPr="00E07C08" w:rsidRDefault="00E07C08">
      <w:pPr>
        <w:spacing w:before="240" w:after="240" w:line="240" w:lineRule="auto"/>
        <w:ind w:right="120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в дальнейшем именуемый «Арендатор», именуемые в дальнейшем совместно «Стороны», заключили настоящий договор о нижеследующем:</w:t>
      </w:r>
    </w:p>
    <w:p w14:paraId="22E6DB36" w14:textId="77777777" w:rsidR="00EC42FA" w:rsidRPr="00E07C08" w:rsidRDefault="00E07C08">
      <w:pPr>
        <w:spacing w:before="240" w:after="240" w:line="240" w:lineRule="auto"/>
        <w:ind w:right="-1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Предмет договора</w:t>
      </w:r>
    </w:p>
    <w:p w14:paraId="0D745DEB" w14:textId="5E6D3425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сдает, а Арендатор принимает во временное владение и пользование жилое помещение (квартира/частный дом/комната),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 xml:space="preserve">}}, общей площадью 30 кв. м, на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этаже.</w:t>
      </w:r>
    </w:p>
    <w:p w14:paraId="4443B5CC" w14:textId="77777777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  <w:sz w:val="26"/>
          <w:szCs w:val="26"/>
        </w:rPr>
      </w:pPr>
      <w:r w:rsidRPr="00E07C08">
        <w:rPr>
          <w:rFonts w:asciiTheme="majorHAnsi" w:eastAsia="Calibri" w:hAnsiTheme="majorHAnsi" w:cstheme="majorHAnsi"/>
        </w:rPr>
        <w:t>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Настоящий договор вступает в силу с момента подписания и действует до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dataout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года.</w:t>
      </w:r>
    </w:p>
    <w:p w14:paraId="74A21A23" w14:textId="77777777" w:rsidR="00EC42FA" w:rsidRPr="00E07C08" w:rsidRDefault="00E07C08">
      <w:pPr>
        <w:pStyle w:val="1"/>
        <w:keepNext w:val="0"/>
        <w:keepLines w:val="0"/>
        <w:spacing w:before="200" w:after="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1" w:name="_rop2gw2ymdjk" w:colFirst="0" w:colLast="0"/>
      <w:bookmarkEnd w:id="1"/>
      <w:r w:rsidRPr="00E07C08">
        <w:rPr>
          <w:rFonts w:asciiTheme="majorHAnsi" w:eastAsia="Calibri" w:hAnsiTheme="majorHAnsi" w:cstheme="majorHAnsi"/>
          <w:b/>
          <w:sz w:val="46"/>
          <w:szCs w:val="46"/>
        </w:rPr>
        <w:t>2. Права и обязанности</w:t>
      </w:r>
    </w:p>
    <w:p w14:paraId="09D1B86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обязан:</w:t>
      </w:r>
    </w:p>
    <w:p w14:paraId="4D9C6C2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Использовать жилое помещение в соответствии с условиями договора и по прямому назначению.</w:t>
      </w:r>
    </w:p>
    <w:p w14:paraId="04EF3154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Содержать жилое помещение в технически исправном, надлежащем санитарном и соответствующем противопожарном состоянии.</w:t>
      </w:r>
    </w:p>
    <w:p w14:paraId="6744065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производить никаких перепланировок и переоборудования арендуемых помещений без письменного разрешения Арендодателя.</w:t>
      </w:r>
    </w:p>
    <w:p w14:paraId="37B4BCA8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Любой ремонт жилого помещения, перенос инженерных сетей и коммуникаций выполнять только с письменного разрешения Арендодателя.</w:t>
      </w:r>
    </w:p>
    <w:p w14:paraId="2BB64C94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Письменно сообщить Арендодателю (не позднее чем за один месяц) о предстоящем освобождении жилого помещения как в связи с окончанием срока действия договора, так и при досрочном освобождении и сдать жилое помещение по Акту приема-передачи Арендодателю (или его представителю) в исправном техническом, санитарном состоянии.</w:t>
      </w:r>
    </w:p>
    <w:p w14:paraId="0BA4918D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установленные договором сроки вносить арендную плату.</w:t>
      </w:r>
    </w:p>
    <w:p w14:paraId="43708226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Соблюдать меры противопожарной безопасности в арендуемых помещениях и местах общего пользования.</w:t>
      </w:r>
    </w:p>
    <w:p w14:paraId="4E3DC0EC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течение 3 дней сообщить Арендодателю свои новые реквизиты в случае их изменения.</w:t>
      </w:r>
    </w:p>
    <w:p w14:paraId="321F04C3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Беспрепятственно допускать в жилое помещение Арендодателя/его представителей для контроля соблюдения условий настоящего договора и в установленные сроки устранять выявленные нарушения.</w:t>
      </w:r>
    </w:p>
    <w:p w14:paraId="6B067D4F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Незамедлительно (по факту обнаружения) уведомить Арендодателя, а также соответствующие технические службы об авариях, всех обнаруженных повреждениях, неисправностях и иных дефектах инженерно-технических коммуникаций и другого оборудования.</w:t>
      </w:r>
    </w:p>
    <w:p w14:paraId="7302430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Вовремя погашать счета по коммунальным платежам и услугам КСК.</w:t>
      </w:r>
    </w:p>
    <w:p w14:paraId="38D30D3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обязан:</w:t>
      </w:r>
    </w:p>
    <w:p w14:paraId="13AF839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позднее 3 дней с момента подписания настоящего договора предоставить во временное владение и пользование жилое помещение на условиях, определенных настоящим договором.</w:t>
      </w:r>
    </w:p>
    <w:p w14:paraId="4F58656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присутствии Арендатора проверить исправность инженерно-технических коммуникаций и другого оборудования, а также ознакомить Арендатора с правилами его эксплуатации. Предоставить (при наличии) Акт о разграничении эксплуатационной ответственности из КСК.</w:t>
      </w:r>
    </w:p>
    <w:p w14:paraId="0D367AE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передаче жилого помещения подписать Акт приема-передачи и передать его в состоянии, соответствующем условиям настоящего договора.</w:t>
      </w:r>
    </w:p>
    <w:p w14:paraId="7E14E380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препятствовать в какой-либо форме разрешенному использованию помещения как полностью, так и частично, а также не вмешиваться в какой-либо форме в разрешенное использование помещения, за исключением случаев, предусмотренных действующим законодательством РК и настоящим договором. Предупреждать о посещении за 3 дней.</w:t>
      </w:r>
    </w:p>
    <w:p w14:paraId="0268969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lastRenderedPageBreak/>
        <w:t>2.2.5.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Немедленно принимать все необходимые меры по устранению аварий систем отопления, водоснабжения, электроснабжения, кровли, произошедших не по вине Арендатора. В случае непринятия мер Арендодатель несет ответственность в соответствии с действующим законодательством.</w:t>
      </w:r>
    </w:p>
    <w:p w14:paraId="01651644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Производить капитальный ремонт помещений за свой счет. В случае привлечения для такого ремонта Арендатора Арендодатель обязуется возместить Арендатору стоимость понесенных затрат в порядке и сроки, определяемые дополнительным соглашением.</w:t>
      </w:r>
    </w:p>
    <w:p w14:paraId="1E13DD2A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 любых событиях, касающихся предмета настоящего договора, которые могут существенным образом затронуть его интересы.</w:t>
      </w:r>
    </w:p>
    <w:p w14:paraId="7B18500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2.2.8. 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обо всех ремонтных работах, проводимых на территории, где находится жилое помещение.</w:t>
      </w:r>
    </w:p>
    <w:p w14:paraId="6EC3A11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Оказывать Арендатору консультационную, информационную и иную помощь в целях наиболее эффективного и грамотного использования жилого помещения.</w:t>
      </w:r>
    </w:p>
    <w:p w14:paraId="620868A4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 истечении срока действия или в случае досрочного прекращения настоящего договора в соответствии с условиями, определенными настоящим договором, принять жилое помещение и подписать Акт</w:t>
      </w:r>
    </w:p>
    <w:p w14:paraId="77A341B4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приема-сдачи.</w:t>
      </w:r>
      <w:r w:rsidRPr="00E07C08">
        <w:rPr>
          <w:rFonts w:asciiTheme="majorHAnsi" w:eastAsia="Calibri" w:hAnsiTheme="majorHAnsi" w:cstheme="majorHAnsi"/>
        </w:rPr>
        <w:br/>
        <w:t>2.2.11.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 в разумный срок (но не реже двух раз в год) производить профилактический осмотр помещения, его инженерно-технических коммуникаций и другого оборудования.</w:t>
      </w:r>
      <w:r w:rsidRPr="00E07C08">
        <w:rPr>
          <w:rFonts w:asciiTheme="majorHAnsi" w:eastAsia="Calibri" w:hAnsiTheme="majorHAnsi" w:cstheme="majorHAnsi"/>
        </w:rPr>
        <w:br/>
        <w:t>2.2.12.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Погасить перед подписанием Акта приема-передачи имеющуюся задолженность по коммунальным услугам и услугам КСК.</w:t>
      </w:r>
    </w:p>
    <w:p w14:paraId="4D1C8655" w14:textId="77777777" w:rsidR="00EC42FA" w:rsidRPr="00E07C08" w:rsidRDefault="00E07C08">
      <w:pPr>
        <w:spacing w:after="24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Платежи и расчеты по договору</w:t>
      </w:r>
    </w:p>
    <w:p w14:paraId="5A5A531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оплачивает Арендодателю арендную плату в размере 30 000 (тридцать тысяч) тенге в месяц. Оплата производится до 26 числа ежемесячно за следующий месяц.</w:t>
      </w:r>
    </w:p>
    <w:p w14:paraId="5632FFA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В течение 3 банковских дней с момента подписания Акта приема-передачи объекта Арендатор обязан внести арендную плату за текущий месяц, а также перечислить на счет Арендодателя сумму, равную размеру арендной платы за один месяц, в качестве страхового платежа. В случае расторжения настоящего договора или </w:t>
      </w:r>
      <w:proofErr w:type="spellStart"/>
      <w:r w:rsidRPr="00E07C08">
        <w:rPr>
          <w:rFonts w:asciiTheme="majorHAnsi" w:eastAsia="Calibri" w:hAnsiTheme="majorHAnsi" w:cstheme="majorHAnsi"/>
        </w:rPr>
        <w:t>незаключения</w:t>
      </w:r>
      <w:proofErr w:type="spellEnd"/>
      <w:r w:rsidRPr="00E07C08">
        <w:rPr>
          <w:rFonts w:asciiTheme="majorHAnsi" w:eastAsia="Calibri" w:hAnsiTheme="majorHAnsi" w:cstheme="majorHAnsi"/>
        </w:rPr>
        <w:t xml:space="preserve"> договора на новый срок указанный страховой платеж считается арендной платой за последний месяц аренды указанного помещения (</w:t>
      </w:r>
      <w:r w:rsidRPr="00E07C08">
        <w:rPr>
          <w:rFonts w:asciiTheme="majorHAnsi" w:eastAsia="Calibri" w:hAnsiTheme="majorHAnsi" w:cstheme="majorHAnsi"/>
          <w:i/>
        </w:rPr>
        <w:t>пункт на усмотрение Сторон)</w:t>
      </w:r>
      <w:r w:rsidRPr="00E07C08">
        <w:rPr>
          <w:rFonts w:asciiTheme="majorHAnsi" w:eastAsia="Calibri" w:hAnsiTheme="majorHAnsi" w:cstheme="majorHAnsi"/>
        </w:rPr>
        <w:t>.</w:t>
      </w:r>
    </w:p>
    <w:p w14:paraId="7D87C459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Размер арендной платы может корректироваться в период действия договора. В случае принятия Арендодателем решения об изменении арендной платы он обязан известить об этом Арендатора в письменной форме за 30 дней до предполагаемого изменения.</w:t>
      </w:r>
    </w:p>
    <w:p w14:paraId="5C847A20" w14:textId="77777777" w:rsidR="00EC42FA" w:rsidRPr="00E07C08" w:rsidRDefault="00E07C08">
      <w:pPr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3.4.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просрочку оплаты Арендатор обязан оплатить пеню в размере 10% от месячной арендной платы за каждый день просрочки.</w:t>
      </w:r>
    </w:p>
    <w:p w14:paraId="614DF7C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2" w:name="_ry3cv1px2pes" w:colFirst="0" w:colLast="0"/>
      <w:bookmarkEnd w:id="2"/>
      <w:r w:rsidRPr="00E07C08">
        <w:rPr>
          <w:rFonts w:asciiTheme="majorHAnsi" w:eastAsia="Calibri" w:hAnsiTheme="majorHAnsi" w:cstheme="majorHAnsi"/>
          <w:b/>
          <w:sz w:val="46"/>
          <w:szCs w:val="46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Форс-мажор</w:t>
      </w:r>
    </w:p>
    <w:p w14:paraId="0726E164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4.1.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Стороны освобождаются от ответственности за частичное или полное неисполнение обязательств по данному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наступление которых сторона, не исполнившая обязательств полностью или частично, не могла ни предвидеть, ни предотвратить разумными методами.</w:t>
      </w:r>
    </w:p>
    <w:p w14:paraId="79A15BDE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4.2.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наступлении указанных в п. 4.1 обстоятельств сторона по настоящему договору, для которой создалась невозможность исполнения ее обязательств по настоящему договору, должна в кратчайший срок известить о них в письменной форме другую сторону с приложением соответствующих свидетельств.</w:t>
      </w:r>
    </w:p>
    <w:p w14:paraId="3E4E49BC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3" w:name="_kadb1kurdge5" w:colFirst="0" w:colLast="0"/>
      <w:bookmarkEnd w:id="3"/>
      <w:r w:rsidRPr="00E07C08">
        <w:rPr>
          <w:rFonts w:asciiTheme="majorHAnsi" w:hAnsiTheme="majorHAnsi" w:cstheme="majorHAnsi"/>
        </w:rPr>
        <w:br w:type="page"/>
      </w:r>
    </w:p>
    <w:p w14:paraId="5C6F955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4" w:name="_nggpvk8mb60b" w:colFirst="0" w:colLast="0"/>
      <w:bookmarkEnd w:id="4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5.</w:t>
      </w:r>
      <w:r w:rsidRPr="00E07C08">
        <w:rPr>
          <w:rFonts w:asciiTheme="majorHAnsi" w:eastAsia="Calibri" w:hAnsiTheme="majorHAnsi" w:cstheme="majorHAnsi"/>
          <w:sz w:val="14"/>
          <w:szCs w:val="14"/>
        </w:rPr>
        <w:tab/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Изменение и расторжение договора</w:t>
      </w:r>
    </w:p>
    <w:p w14:paraId="3FC07DC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Изменения и дополнения к настоящему договору вносятся путем подписания дополнительного соглашения, являющегося неотъемлемой частью настоящего договора.</w:t>
      </w:r>
    </w:p>
    <w:p w14:paraId="56A6E37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Настоящий договор может быть расторгнут по соглашению сторон.</w:t>
      </w:r>
    </w:p>
    <w:p w14:paraId="5B71E6DC" w14:textId="77777777" w:rsidR="00EC42FA" w:rsidRPr="00E07C08" w:rsidRDefault="00E07C08">
      <w:pPr>
        <w:spacing w:line="240" w:lineRule="auto"/>
        <w:ind w:right="3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в случае отсутствия Арендатора на арендуемых помещениях более двух месяцев и невнесения арендной платы за указанный срок вскрыть помещение для описи находящегося там имущества и передачи указанных помещений новому Арендатору. Помещения вскрываются комиссией в присутствии не менее двух незаинтересованных лиц (свидетелей), представителей КСК и полиции с направлением письменного уведомления Арендатору о дате и времени вскрытия.</w:t>
      </w:r>
    </w:p>
    <w:p w14:paraId="3BB26575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досрочно расторгнуть договор в одностороннем порядке в случаях, когда Арендатор нарушает или не исполняет условия настоящего договора, а также не устраняет нарушения в течение 30 дней. Если Арендодатель безосновательно досрочно расторгает договор, то уплачивает штраф в размере месячного арендного платежа.</w:t>
      </w:r>
    </w:p>
    <w:p w14:paraId="45EB03AF" w14:textId="77777777" w:rsidR="00EC42FA" w:rsidRPr="00E07C08" w:rsidRDefault="00E07C08">
      <w:pPr>
        <w:spacing w:line="240" w:lineRule="auto"/>
        <w:ind w:right="1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имеет преимущественное право найма указанного помещения на новый срок.</w:t>
      </w:r>
    </w:p>
    <w:p w14:paraId="63F923AB" w14:textId="77777777" w:rsidR="00EC42FA" w:rsidRPr="00E07C08" w:rsidRDefault="00E07C08">
      <w:pPr>
        <w:spacing w:line="240" w:lineRule="auto"/>
        <w:ind w:right="18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5.6.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Для пролонгации настоящего договора или заключения нового договора на тот же срок Арендатор обязан письменно уведомить Арендодателя о своем намерении за 10 дней до даты окончания договора. В случае отсутствия такого уведомления или при недостижении согласия между Сторонами об условиях нового договора настоящий договор считается расторгнутым в день окончания его действия, указанного в настоящем договоре. В таком случае Арендатор обязан освободить нанятое помещение и сдать его представителю Арендодателя по Акту приема-передачи не позднее дня, указанного в настоящем договоре как последний день действия настоящего договора.</w:t>
      </w:r>
    </w:p>
    <w:p w14:paraId="67DA41D1" w14:textId="5ECDC47E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5" w:name="_3kwxpby8xpqm" w:colFirst="0" w:colLast="0"/>
      <w:bookmarkEnd w:id="5"/>
      <w:r w:rsidRPr="00E07C08">
        <w:rPr>
          <w:rFonts w:asciiTheme="majorHAnsi" w:eastAsia="Calibri" w:hAnsiTheme="majorHAnsi" w:cstheme="majorHAnsi"/>
          <w:b/>
          <w:sz w:val="46"/>
          <w:szCs w:val="46"/>
        </w:rPr>
        <w:t>6.Прочие условия</w:t>
      </w:r>
    </w:p>
    <w:p w14:paraId="3B1BE1F1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Коммунальные платежи не входят в стоимость арендной платы. Коммунальные платежи производятся Арендатором отдельно в соответствии с выставленными счетами поставщиков услуг.</w:t>
      </w:r>
    </w:p>
    <w:p w14:paraId="37B7AD6C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Использование телефонной линии, доступа в интернет Арендатор оплачивает самостоятельно.</w:t>
      </w:r>
    </w:p>
    <w:p w14:paraId="1C84DE08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Квартира сдается Арендатору для проживания, и ему запрещается использовать жилое помещение по другому назначению, а также </w:t>
      </w:r>
      <w:r w:rsidRPr="00E07C08">
        <w:rPr>
          <w:rFonts w:asciiTheme="majorHAnsi" w:eastAsia="Calibri" w:hAnsiTheme="majorHAnsi" w:cstheme="majorHAnsi"/>
          <w:u w:val="single"/>
        </w:rPr>
        <w:t>сдавать в</w:t>
      </w:r>
      <w:r w:rsidRPr="00E07C08">
        <w:rPr>
          <w:rFonts w:asciiTheme="majorHAnsi" w:eastAsia="Calibri" w:hAnsiTheme="majorHAnsi" w:cstheme="majorHAnsi"/>
        </w:rPr>
        <w:t xml:space="preserve"> </w:t>
      </w:r>
      <w:r w:rsidRPr="00E07C08">
        <w:rPr>
          <w:rFonts w:asciiTheme="majorHAnsi" w:eastAsia="Calibri" w:hAnsiTheme="majorHAnsi" w:cstheme="majorHAnsi"/>
          <w:u w:val="single"/>
        </w:rPr>
        <w:t>субаренду</w:t>
      </w:r>
      <w:r w:rsidRPr="00E07C08">
        <w:rPr>
          <w:rFonts w:asciiTheme="majorHAnsi" w:eastAsia="Calibri" w:hAnsiTheme="majorHAnsi" w:cstheme="majorHAnsi"/>
        </w:rPr>
        <w:t xml:space="preserve"> (на усмотрение Сторон).</w:t>
      </w:r>
    </w:p>
    <w:p w14:paraId="30468B8F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Члены семьи Арендатора имеют равные с ним права на проживание и использование жилого помещения в течение срока настоящего договора. За все действия членов семьи Арендатора, причинивших ущерб жилому помещению либо иным образом нарушивших права и законные интересы третьих лиц (соседи, КСК, поставщики </w:t>
      </w:r>
      <w:proofErr w:type="spellStart"/>
      <w:r w:rsidRPr="00E07C08">
        <w:rPr>
          <w:rFonts w:asciiTheme="majorHAnsi" w:eastAsia="Calibri" w:hAnsiTheme="majorHAnsi" w:cstheme="majorHAnsi"/>
        </w:rPr>
        <w:t>комуслуг</w:t>
      </w:r>
      <w:proofErr w:type="spellEnd"/>
      <w:r w:rsidRPr="00E07C08">
        <w:rPr>
          <w:rFonts w:asciiTheme="majorHAnsi" w:eastAsia="Calibri" w:hAnsiTheme="majorHAnsi" w:cstheme="majorHAnsi"/>
        </w:rPr>
        <w:t xml:space="preserve"> и т. д.), ответственность перед Арендодателем, а также третьими лицами несет Арендатор.</w:t>
      </w:r>
    </w:p>
    <w:p w14:paraId="1D64BEB3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Оформление Арендатором и членами его семьи временной государственной регистрации по месту пребывания осуществляется только с письменного согласия Арендодателя и в установленном законом порядке.</w:t>
      </w:r>
    </w:p>
    <w:p w14:paraId="3CF49306" w14:textId="77777777" w:rsidR="00EC42FA" w:rsidRPr="00E07C08" w:rsidRDefault="00E07C08">
      <w:pPr>
        <w:spacing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наряду с пользованием жилым помещением, арендуемым по настоящему договору, вправе пользоваться общими помещениями жилого дома, несущими конструкциями дома, механическим, электрическим, санитарно-техническим и иным оборудованием за пределами или внутри нанимаемой квартиры, обслуживающим более одной квартиры.</w:t>
      </w:r>
    </w:p>
    <w:p w14:paraId="0DB9174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Если иное не будет установлено сторонами настоящего договора найма в процессе исполнения его условий, риск случайной гибели или случайного повреждения переданного внаем жилого помещения в течение срока действия договора несет Арендодатель.</w:t>
      </w:r>
    </w:p>
    <w:p w14:paraId="10BF17A6" w14:textId="77777777" w:rsidR="00EC42FA" w:rsidRPr="00E07C08" w:rsidRDefault="00E07C08">
      <w:pPr>
        <w:spacing w:line="240" w:lineRule="auto"/>
        <w:ind w:right="1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Улучшения жилого помещения по данному договору, осуществленные Арендатором за свой счет, согласованные с Арендодателем, которые могут быть отделимы без ущерба для помещения и его дальнейшей эксплуатации, являются собственностью Арендатора. По письменному соглашению Сторон Арендодатель вправе оплатить или оформить в счет арендной платы расходы Арендатора по улучшению жилого помещения в период найма, после чего указанные улучшения перейдут в его собственность.</w:t>
      </w:r>
    </w:p>
    <w:p w14:paraId="0DFB03C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вправе не возмещать Арендатору расходы по улучшению объекта, если эти улучшения являются неотделимыми без ущерба для объекта и осуществлены Арендатором без письменного согласия Арендодателя.</w:t>
      </w:r>
    </w:p>
    <w:p w14:paraId="71CC1C1D" w14:textId="77777777" w:rsidR="00EC42FA" w:rsidRPr="00E07C08" w:rsidRDefault="00EC42FA">
      <w:pPr>
        <w:spacing w:line="240" w:lineRule="auto"/>
        <w:rPr>
          <w:rFonts w:asciiTheme="majorHAnsi" w:eastAsia="Calibri" w:hAnsiTheme="majorHAnsi" w:cstheme="majorHAnsi"/>
        </w:rPr>
      </w:pPr>
    </w:p>
    <w:p w14:paraId="3E5F814B" w14:textId="77777777" w:rsidR="00EC42FA" w:rsidRPr="00E07C08" w:rsidRDefault="00E07C08">
      <w:pPr>
        <w:pStyle w:val="1"/>
        <w:keepNext w:val="0"/>
        <w:keepLines w:val="0"/>
        <w:spacing w:before="80" w:after="0"/>
        <w:ind w:left="42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6" w:name="_5z6cctfeau4s" w:colFirst="0" w:colLast="0"/>
      <w:bookmarkEnd w:id="6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Заключительные положения</w:t>
      </w:r>
    </w:p>
    <w:p w14:paraId="70EFDE5A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неисполнение или ненадлежащее исполнение настоящего договора Стороны несут ответственность, предусмотренную действующим законодательством РК и настоящим договором.</w:t>
      </w:r>
      <w:r w:rsidRPr="00E07C08">
        <w:rPr>
          <w:rFonts w:asciiTheme="majorHAnsi" w:eastAsia="Calibri" w:hAnsiTheme="majorHAnsi" w:cstheme="majorHAnsi"/>
        </w:rPr>
        <w:br/>
        <w:t>7.2.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споры и разногласия, вытекающие из настоящего договора, Стороны обязуются решать путем переговоров, а при недостижении согласия — в суде по месту нахождения имущества.</w:t>
      </w:r>
    </w:p>
    <w:p w14:paraId="3D32272B" w14:textId="77777777" w:rsidR="00EC42FA" w:rsidRPr="00E07C08" w:rsidRDefault="00E07C08">
      <w:pPr>
        <w:spacing w:line="240" w:lineRule="auto"/>
        <w:ind w:right="2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 всем остальном, не предусмотренном настоящим договором, Стороны руководствуются действующим законодательством РК.</w:t>
      </w:r>
      <w:r w:rsidRPr="00E07C08">
        <w:rPr>
          <w:rFonts w:asciiTheme="majorHAnsi" w:eastAsia="Calibri" w:hAnsiTheme="majorHAnsi" w:cstheme="majorHAnsi"/>
        </w:rPr>
        <w:br/>
        <w:t>7.4.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предыдущие договоры и соглашения между Сторонами, касающиеся предмета настоящего договора, теряют силу и считаются расторгнутыми с момента подписания настоящего договора.</w:t>
      </w:r>
    </w:p>
    <w:p w14:paraId="48157BDB" w14:textId="77777777" w:rsidR="00EC42FA" w:rsidRPr="00E07C08" w:rsidRDefault="00E07C08">
      <w:pPr>
        <w:spacing w:line="240" w:lineRule="auto"/>
        <w:ind w:right="14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7B3D5539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7AFB75A6" w14:textId="16F7F396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Times New Roman" w:hAnsiTheme="majorHAnsi" w:cstheme="majorHAnsi"/>
        </w:rPr>
      </w:pPr>
      <w:bookmarkStart w:id="7" w:name="_yapqwrwi5o08" w:colFirst="0" w:colLast="0"/>
      <w:bookmarkEnd w:id="7"/>
      <w:r w:rsidRPr="00E07C08">
        <w:rPr>
          <w:rFonts w:asciiTheme="majorHAnsi" w:eastAsia="Calibri" w:hAnsiTheme="majorHAnsi" w:cstheme="majorHAnsi"/>
          <w:b/>
          <w:sz w:val="46"/>
          <w:szCs w:val="46"/>
        </w:rPr>
        <w:t>8.Адреса и реквизиты Стороны</w:t>
      </w:r>
    </w:p>
    <w:p w14:paraId="1BDD4A95" w14:textId="77777777" w:rsidR="00EC42FA" w:rsidRPr="00E07C08" w:rsidRDefault="00E0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Theme="majorHAnsi" w:eastAsia="Times New Roman" w:hAnsiTheme="majorHAnsi" w:cstheme="majorHAnsi"/>
        </w:rPr>
      </w:pPr>
      <w:r w:rsidRPr="00E07C08">
        <w:rPr>
          <w:rFonts w:asciiTheme="majorHAnsi" w:eastAsia="Calibri" w:hAnsiTheme="majorHAnsi" w:cstheme="majorHAnsi"/>
          <w:b/>
        </w:rPr>
        <w:t>Арендодатель</w:t>
      </w:r>
      <w:r w:rsidRPr="00E07C08">
        <w:rPr>
          <w:rFonts w:asciiTheme="majorHAnsi" w:eastAsia="Times New Roman" w:hAnsiTheme="majorHAnsi" w:cstheme="majorHAnsi"/>
          <w:b/>
          <w:sz w:val="18"/>
          <w:szCs w:val="18"/>
        </w:rPr>
        <w:t xml:space="preserve">                                                                                 </w:t>
      </w:r>
      <w:r w:rsidRPr="00E07C08">
        <w:rPr>
          <w:rFonts w:asciiTheme="majorHAnsi" w:eastAsia="Calibri" w:hAnsiTheme="majorHAnsi" w:cstheme="majorHAnsi"/>
          <w:b/>
        </w:rPr>
        <w:t>Арендатор</w:t>
      </w:r>
    </w:p>
    <w:tbl>
      <w:tblPr>
        <w:tblStyle w:val="a5"/>
        <w:tblW w:w="1059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965"/>
        <w:gridCol w:w="5625"/>
      </w:tblGrid>
      <w:tr w:rsidR="00EC42FA" w:rsidRPr="00E07C08" w14:paraId="3E4715C6" w14:textId="77777777">
        <w:trPr>
          <w:trHeight w:val="6027"/>
        </w:trPr>
        <w:tc>
          <w:tcPr>
            <w:tcW w:w="4965" w:type="dxa"/>
          </w:tcPr>
          <w:p w14:paraId="1382F18D" w14:textId="27727CE1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}} </w:t>
            </w:r>
            <w:r w:rsidR="00B97415">
              <w:rPr>
                <w:rFonts w:asciiTheme="majorHAnsi" w:hAnsiTheme="majorHAnsi" w:cstheme="majorHAnsi"/>
              </w:rPr>
              <w:br/>
            </w: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  <w:r w:rsidR="00B97415">
              <w:rPr>
                <w:rFonts w:asciiTheme="majorHAnsi" w:hAnsiTheme="majorHAnsi" w:cstheme="majorHAnsi"/>
              </w:rPr>
              <w:br/>
            </w:r>
            <w:proofErr w:type="spellStart"/>
            <w:r w:rsidRPr="00E07C08">
              <w:rPr>
                <w:rFonts w:asciiTheme="majorHAnsi" w:hAnsiTheme="majorHAnsi" w:cstheme="majorHAnsi"/>
              </w:rPr>
              <w:t>Удостоверенние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 И</w:t>
            </w:r>
            <w:proofErr w:type="spellStart"/>
            <w:r w:rsidR="00A67E06">
              <w:rPr>
                <w:rFonts w:asciiTheme="majorHAnsi" w:hAnsiTheme="majorHAnsi" w:cstheme="majorHAnsi"/>
                <w:lang w:val="ru-RU"/>
              </w:rPr>
              <w:t>И</w:t>
            </w:r>
            <w:proofErr w:type="spellEnd"/>
            <w:r w:rsidRPr="00E07C08">
              <w:rPr>
                <w:rFonts w:asciiTheme="majorHAnsi" w:hAnsiTheme="majorHAnsi" w:cstheme="majorHAnsi"/>
              </w:rPr>
              <w:t>Н</w:t>
            </w:r>
            <w:r w:rsidR="00B97415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="00B97415"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="00B97415">
              <w:rPr>
                <w:rFonts w:asciiTheme="majorHAnsi" w:hAnsiTheme="majorHAnsi" w:cstheme="majorHAnsi"/>
                <w:lang w:val="en-US"/>
              </w:rPr>
              <w:t>i</w:t>
            </w:r>
            <w:r w:rsidR="00A67E06">
              <w:rPr>
                <w:rFonts w:asciiTheme="majorHAnsi" w:hAnsiTheme="majorHAnsi" w:cstheme="majorHAnsi"/>
                <w:lang w:val="en-US"/>
              </w:rPr>
              <w:t>i</w:t>
            </w:r>
            <w:r w:rsidR="00B97415">
              <w:rPr>
                <w:rFonts w:asciiTheme="majorHAnsi" w:hAnsiTheme="majorHAnsi" w:cstheme="majorHAnsi"/>
                <w:lang w:val="en-US"/>
              </w:rPr>
              <w:t>n</w:t>
            </w:r>
            <w:r w:rsidR="00B97415" w:rsidRPr="00E07C08">
              <w:rPr>
                <w:rFonts w:asciiTheme="majorHAnsi" w:hAnsiTheme="majorHAnsi" w:cstheme="majorHAnsi"/>
              </w:rPr>
              <w:t>add</w:t>
            </w:r>
            <w:proofErr w:type="spellEnd"/>
            <w:r w:rsidR="00B97415" w:rsidRPr="00E07C08">
              <w:rPr>
                <w:rFonts w:asciiTheme="majorHAnsi" w:hAnsiTheme="majorHAnsi" w:cstheme="majorHAnsi"/>
              </w:rPr>
              <w:t>}</w:t>
            </w:r>
            <w:r w:rsidR="00B97415" w:rsidRPr="00B97415">
              <w:rPr>
                <w:rFonts w:asciiTheme="majorHAnsi" w:hAnsiTheme="majorHAnsi" w:cstheme="majorHAnsi"/>
                <w:lang w:val="ru-RU"/>
              </w:rPr>
              <w:t>}</w:t>
            </w:r>
            <w:r w:rsidR="00B97415">
              <w:rPr>
                <w:rFonts w:asciiTheme="majorHAnsi" w:hAnsiTheme="majorHAnsi" w:cstheme="majorHAnsi"/>
                <w:lang w:val="ru-RU"/>
              </w:rPr>
              <w:br/>
              <w:t>Регистрация</w:t>
            </w:r>
            <w:r w:rsidRPr="00E07C08">
              <w:rPr>
                <w:rFonts w:asciiTheme="majorHAnsi" w:hAnsiTheme="majorHAnsi" w:cstheme="majorHAnsi"/>
              </w:rPr>
              <w:t xml:space="preserve">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adress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</w:tc>
        <w:tc>
          <w:tcPr>
            <w:tcW w:w="5625" w:type="dxa"/>
          </w:tcPr>
          <w:p w14:paraId="21796346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8E23EFC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2A97191F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Паспорт серия: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passeradt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9BFA716" w14:textId="77777777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Паспорт номер: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pasnoadt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75C3715B" w14:textId="758F4643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Кем</w:t>
            </w:r>
            <w:r w:rsidRPr="00E07C08">
              <w:rPr>
                <w:rFonts w:asciiTheme="majorHAnsi" w:hAnsiTheme="majorHAnsi" w:cstheme="majorHAnsi"/>
              </w:rPr>
              <w:t xml:space="preserve"> выдан: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pasvidanadt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65E0A10C" w14:textId="7E1B9942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Код подразделения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pascodpadt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00FDA5B1" w14:textId="153AFE34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Дата выдачи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pasdataadt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498858C2" w14:textId="1E5DB4C2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Зарегистрирован: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propiskaadt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0EC1DCFA" w14:textId="77777777" w:rsidR="00EC42FA" w:rsidRPr="00E07C08" w:rsidRDefault="00EC42FA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EC42FA" w:rsidRPr="00E07C08" w14:paraId="7089D9AA" w14:textId="77777777">
        <w:tc>
          <w:tcPr>
            <w:tcW w:w="4965" w:type="dxa"/>
          </w:tcPr>
          <w:p w14:paraId="481B1430" w14:textId="0703467D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__________________________</w:t>
            </w:r>
            <w:r w:rsidRPr="00E07C08">
              <w:rPr>
                <w:rFonts w:asciiTheme="majorHAnsi" w:eastAsia="Times New Roman" w:hAnsiTheme="majorHAnsi" w:cstheme="majorHAnsi"/>
              </w:rPr>
              <w:t>/</w:t>
            </w:r>
            <w:r w:rsidR="00C2677F">
              <w:rPr>
                <w:rFonts w:asciiTheme="majorHAnsi" w:eastAsia="Times New Roman" w:hAnsiTheme="majorHAnsi" w:cstheme="majorHAnsi"/>
                <w:lang w:val="en-US"/>
              </w:rPr>
              <w:t xml:space="preserve"> </w:t>
            </w:r>
            <w:r w:rsidRPr="00E07C08">
              <w:rPr>
                <w:rFonts w:asciiTheme="majorHAnsi" w:eastAsia="Calibr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nameaddk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</w:t>
            </w:r>
            <w:r w:rsidRPr="00E07C08">
              <w:rPr>
                <w:rFonts w:asciiTheme="majorHAnsi" w:eastAsia="Times New Roman" w:hAnsiTheme="majorHAnsi" w:cstheme="majorHAnsi"/>
              </w:rPr>
              <w:t xml:space="preserve">. </w:t>
            </w:r>
          </w:p>
        </w:tc>
        <w:tc>
          <w:tcPr>
            <w:tcW w:w="5625" w:type="dxa"/>
          </w:tcPr>
          <w:p w14:paraId="51E2454F" w14:textId="5E807BB6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  <w:b/>
                <w:highlight w:val="red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________________________/</w:t>
            </w:r>
            <w:r w:rsidR="00C2677F">
              <w:rPr>
                <w:rFonts w:asciiTheme="majorHAnsi" w:eastAsia="Times New Roman" w:hAnsiTheme="majorHAnsi" w:cstheme="majorHAnsi"/>
                <w:b/>
                <w:lang w:val="en-US"/>
              </w:rPr>
              <w:t xml:space="preserve"> </w:t>
            </w: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nameadtk</w:t>
            </w:r>
            <w:proofErr w:type="spellEnd"/>
            <w:r w:rsidRPr="00E07C08">
              <w:rPr>
                <w:rFonts w:asciiTheme="majorHAnsi" w:hAnsiTheme="majorHAnsi" w:cstheme="majorHAnsi"/>
              </w:rPr>
              <w:t>}}.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="00E4264A">
              <w:rPr>
                <w:rFonts w:asciiTheme="majorHAnsi" w:hAnsiTheme="majorHAnsi" w:cstheme="majorHAnsi"/>
                <w:lang w:val="en-US"/>
              </w:rPr>
              <w:t>k</w:t>
            </w:r>
            <w:r w:rsidRPr="00E07C08">
              <w:rPr>
                <w:rFonts w:asciiTheme="majorHAnsi" w:hAnsiTheme="majorHAnsi" w:cstheme="majorHAnsi"/>
              </w:rPr>
              <w:t>}}.</w:t>
            </w:r>
          </w:p>
        </w:tc>
      </w:tr>
    </w:tbl>
    <w:p w14:paraId="73703329" w14:textId="77777777" w:rsidR="00EC42FA" w:rsidRPr="00E07C08" w:rsidRDefault="00EC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</w:p>
    <w:p w14:paraId="32679505" w14:textId="77777777" w:rsidR="00EC42FA" w:rsidRPr="00E07C08" w:rsidRDefault="00EC42FA">
      <w:pPr>
        <w:rPr>
          <w:rFonts w:asciiTheme="majorHAnsi" w:eastAsia="Calibri" w:hAnsiTheme="majorHAnsi" w:cstheme="majorHAnsi"/>
        </w:rPr>
      </w:pPr>
    </w:p>
    <w:p w14:paraId="4ACCB4A9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rPr>
          <w:rFonts w:asciiTheme="majorHAnsi" w:eastAsia="Calibri" w:hAnsiTheme="majorHAnsi" w:cstheme="majorHAnsi"/>
          <w:b/>
          <w:sz w:val="46"/>
          <w:szCs w:val="46"/>
        </w:rPr>
      </w:pPr>
      <w:bookmarkStart w:id="8" w:name="_ne3t6kfk2xtq" w:colFirst="0" w:colLast="0"/>
      <w:bookmarkEnd w:id="8"/>
      <w:r w:rsidRPr="00E07C08">
        <w:rPr>
          <w:rFonts w:asciiTheme="majorHAnsi" w:hAnsiTheme="majorHAnsi" w:cstheme="majorHAnsi"/>
        </w:rPr>
        <w:br w:type="page"/>
      </w:r>
    </w:p>
    <w:p w14:paraId="2A3B9B0D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9" w:name="_iuxyo25181vd" w:colFirst="0" w:colLast="0"/>
      <w:bookmarkEnd w:id="9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Акт приема-передачи жилого помещения в аренду</w:t>
      </w:r>
    </w:p>
    <w:p w14:paraId="4BB80B87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6E9F10A8" w14:textId="0675037C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«Арендатор», с другой стороны, именуемые в совокупности «Стороны», находясь в здравом уме, ясной памяти, действуя добровольно, составили настоящий Акт приема-передачи жилого помещения в аренду (далее – Акт) о нижеследующем:</w:t>
      </w:r>
    </w:p>
    <w:p w14:paraId="674EFC55" w14:textId="6497EE14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 в соответствии с договором аренды жилого помещения от 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передал во временное владение, пользование и для проживания в нем принадлежащее ему на праве собственности жилое помещение,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="00631148">
        <w:rPr>
          <w:rFonts w:asciiTheme="majorHAnsi" w:eastAsia="Calibri" w:hAnsiTheme="majorHAnsi" w:cstheme="majorHAnsi"/>
          <w:lang w:val="ru-RU"/>
        </w:rPr>
        <w:t xml:space="preserve"> </w:t>
      </w:r>
      <w:r w:rsidRPr="00E07C08">
        <w:rPr>
          <w:rFonts w:asciiTheme="majorHAnsi" w:eastAsia="Calibri" w:hAnsiTheme="majorHAnsi" w:cstheme="majorHAnsi"/>
        </w:rPr>
        <w:t>(далее – Жилье).</w:t>
      </w:r>
    </w:p>
    <w:p w14:paraId="5C333A18" w14:textId="77777777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качественном состоянии, как оно есть на день подписания Акта.</w:t>
      </w:r>
    </w:p>
    <w:p w14:paraId="3448962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пригодном состоянии, все оборудование, бытовая техника, мебель, коммуникации и иное имущество, расположенное в нем, находятся в исправном состоянии и не имеют внешних повреждений.</w:t>
      </w:r>
    </w:p>
    <w:p w14:paraId="5FB5B53A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58F66875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не обременено задолженностью по коммунальным платежам, оплате за электроэнергию. На момент подписания настоящего акта счетчик электроэнергии имеет следующие показания:                                                            65 301 кВт/ч.</w:t>
      </w:r>
      <w:r w:rsidRPr="00E07C08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p w14:paraId="00122A0C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 Внешний вид и техническое состояние Жилья и находящегося в нем имущества соответствует фотографиям и подтверждается подписями Сторон на их обратной стороне. Фотографии являются неотъемлемой частью настоящего Акта.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 принял Жилье и находящееся в нем имущество, и не имеет претензий по внешнему виду, эксплуатационному (техническому) состоянию.</w:t>
      </w:r>
    </w:p>
    <w:p w14:paraId="53E3C428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Стороны пришли к соглашению, что эксплуатационная ответственность за электросеть, включая осветительные приборы, розетки, замену ламп и прочие электроприборы, оборудование, инженерные сети, находящиеся в Жилье, возлагаются на Арендатора.</w:t>
      </w:r>
    </w:p>
    <w:p w14:paraId="63E91C68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00F39C26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Стороны пришли к соглашению, что материальная ответственность Арендатора устанавливается за причинение вреда (ущерба) Жилью и имуществу, расположенному в нем.</w:t>
      </w:r>
    </w:p>
    <w:p w14:paraId="1CBA1388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298C04F4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Вместе с подписанием настоящего Акта Арендодатель передан ключ от входной двери в Жилье в количестве 1 экземпляр.</w:t>
      </w:r>
    </w:p>
    <w:p w14:paraId="7BA6BAA0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4652743D" w14:textId="77777777" w:rsidR="00EC42FA" w:rsidRPr="00E07C08" w:rsidRDefault="00E07C08">
      <w:pPr>
        <w:rPr>
          <w:rFonts w:asciiTheme="majorHAnsi" w:eastAsia="Calibri" w:hAnsiTheme="majorHAnsi" w:cstheme="majorHAnsi"/>
          <w:sz w:val="35"/>
          <w:szCs w:val="35"/>
        </w:rPr>
      </w:pPr>
      <w:r w:rsidRPr="00E07C08">
        <w:rPr>
          <w:rFonts w:asciiTheme="majorHAnsi" w:eastAsia="Calibri" w:hAnsiTheme="majorHAnsi" w:cstheme="majorHAnsi"/>
        </w:rPr>
        <w:t>9.Настоящий Акт составлен и подписан в двух экземплярах, имеющих равную юридическую силу, по одному для каждой из Сторон.</w:t>
      </w:r>
    </w:p>
    <w:p w14:paraId="64421DCD" w14:textId="77777777" w:rsidR="00EC42FA" w:rsidRPr="00E07C08" w:rsidRDefault="00E07C08">
      <w:pPr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ПОДПИСИ СТОРОН:</w:t>
      </w:r>
    </w:p>
    <w:p w14:paraId="577E32EA" w14:textId="4FFF8A33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>Арендодатель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</w:p>
    <w:p w14:paraId="1F741500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p w14:paraId="43565A3F" w14:textId="77777777" w:rsidR="00EC42FA" w:rsidRPr="00E07C08" w:rsidRDefault="00EC42FA">
      <w:pPr>
        <w:spacing w:after="240"/>
        <w:rPr>
          <w:rFonts w:asciiTheme="majorHAnsi" w:eastAsia="Calibri" w:hAnsiTheme="majorHAnsi" w:cstheme="majorHAnsi"/>
          <w:u w:val="single"/>
        </w:rPr>
      </w:pPr>
    </w:p>
    <w:p w14:paraId="62D0F408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Арендатор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 xml:space="preserve">}} </w:t>
      </w:r>
    </w:p>
    <w:p w14:paraId="052ECC3F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sectPr w:rsidR="00EC42FA" w:rsidRPr="00E07C08">
      <w:pgSz w:w="11909" w:h="16834"/>
      <w:pgMar w:top="425" w:right="568" w:bottom="8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FA"/>
    <w:rsid w:val="00631148"/>
    <w:rsid w:val="00A67E06"/>
    <w:rsid w:val="00B97415"/>
    <w:rsid w:val="00C2677F"/>
    <w:rsid w:val="00E07C08"/>
    <w:rsid w:val="00E4264A"/>
    <w:rsid w:val="00E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23B7"/>
  <w15:docId w15:val="{FF04B8BD-903C-4414-A5F8-A91C25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2168</Words>
  <Characters>12361</Characters>
  <Application>Microsoft Office Word</Application>
  <DocSecurity>0</DocSecurity>
  <Lines>103</Lines>
  <Paragraphs>28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Dancha</cp:lastModifiedBy>
  <cp:revision>9</cp:revision>
  <dcterms:created xsi:type="dcterms:W3CDTF">2023-01-12T08:48:00Z</dcterms:created>
  <dcterms:modified xsi:type="dcterms:W3CDTF">2023-01-12T10:06:00Z</dcterms:modified>
</cp:coreProperties>
</file>