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泛型：是一种把明确数据类型的工作推迟到创建对象或者调用方法的时候才去明确的一种特殊的数据类型</w:t>
      </w:r>
    </w:p>
    <w:p>
      <w:pPr>
        <w:rPr>
          <w:rFonts w:hint="eastAsia"/>
          <w:lang w:eastAsia="zh-CN"/>
        </w:rPr>
      </w:pPr>
    </w:p>
    <w:p>
      <w:pPr>
        <w:rPr>
          <w:rFonts w:hint="eastAsia"/>
          <w:lang w:eastAsia="zh-CN"/>
        </w:rPr>
      </w:pPr>
      <w:r>
        <w:rPr>
          <w:rFonts w:hint="eastAsia"/>
          <w:lang w:eastAsia="zh-CN"/>
        </w:rPr>
        <w:t>泛型的好处：</w:t>
      </w:r>
    </w:p>
    <w:p>
      <w:pPr>
        <w:rPr>
          <w:rFonts w:hint="eastAsia"/>
          <w:lang w:val="en-US" w:eastAsia="zh-CN"/>
        </w:rPr>
      </w:pPr>
      <w:r>
        <w:rPr>
          <w:rFonts w:hint="eastAsia"/>
          <w:lang w:val="en-US" w:eastAsia="zh-CN"/>
        </w:rPr>
        <w:t>A：优化了程序设计，解决了黄色警戒线问题</w:t>
      </w:r>
    </w:p>
    <w:p>
      <w:pPr>
        <w:rPr>
          <w:rFonts w:hint="eastAsia"/>
          <w:lang w:val="en-US" w:eastAsia="zh-CN"/>
        </w:rPr>
      </w:pPr>
      <w:r>
        <w:rPr>
          <w:rFonts w:hint="eastAsia"/>
          <w:lang w:val="en-US" w:eastAsia="zh-CN"/>
        </w:rPr>
        <w:t>B：把运行时期的问题提前到了编译期间解决了。</w:t>
      </w:r>
    </w:p>
    <w:p>
      <w:pPr>
        <w:rPr>
          <w:rFonts w:hint="eastAsia"/>
          <w:lang w:val="en-US" w:eastAsia="zh-CN"/>
        </w:rPr>
      </w:pPr>
      <w:r>
        <w:rPr>
          <w:rFonts w:hint="eastAsia"/>
          <w:lang w:val="en-US" w:eastAsia="zh-CN"/>
        </w:rPr>
        <w:t>C：避免了强制类型转换</w:t>
      </w:r>
    </w:p>
    <w:p>
      <w:pPr>
        <w:rPr>
          <w:rFonts w:hint="eastAsia"/>
          <w:lang w:val="en-US" w:eastAsia="zh-CN"/>
        </w:rPr>
      </w:pPr>
    </w:p>
    <w:p>
      <w:pPr>
        <w:rPr>
          <w:rFonts w:hint="eastAsia"/>
          <w:lang w:val="en-US" w:eastAsia="zh-CN"/>
        </w:rPr>
      </w:pPr>
      <w:r>
        <w:rPr>
          <w:rFonts w:hint="eastAsia"/>
          <w:lang w:val="en-US" w:eastAsia="zh-CN"/>
        </w:rPr>
        <w:t>泛型的弊端：</w:t>
      </w:r>
    </w:p>
    <w:p>
      <w:pPr>
        <w:rPr>
          <w:rFonts w:hint="eastAsia"/>
          <w:lang w:val="en-US" w:eastAsia="zh-CN"/>
        </w:rPr>
      </w:pPr>
      <w:r>
        <w:rPr>
          <w:rFonts w:hint="eastAsia"/>
          <w:lang w:val="en-US" w:eastAsia="zh-CN"/>
        </w:rPr>
        <w:t>A：让类型统一了。不能在存储不同的数据结构。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泛型类和泛型方法定义：</w:t>
      </w:r>
    </w:p>
    <w:p>
      <w:pPr>
        <w:rPr>
          <w:rFonts w:hint="eastAsia"/>
          <w:lang w:val="en-US" w:eastAsia="zh-CN"/>
        </w:rPr>
      </w:pPr>
      <w:r>
        <w:rPr>
          <w:rFonts w:hint="eastAsia"/>
          <w:lang w:val="en-US" w:eastAsia="zh-CN"/>
        </w:rPr>
        <w:t>public class Demofanxing&lt;QQ&gt; {</w:t>
      </w:r>
    </w:p>
    <w:p>
      <w:pPr>
        <w:rPr>
          <w:rFonts w:hint="eastAsia"/>
          <w:lang w:val="en-US" w:eastAsia="zh-CN"/>
        </w:rPr>
      </w:pPr>
      <w:r>
        <w:rPr>
          <w:rFonts w:hint="eastAsia"/>
          <w:lang w:val="en-US" w:eastAsia="zh-CN"/>
        </w:rPr>
        <w:tab/>
      </w:r>
      <w:r>
        <w:rPr>
          <w:rFonts w:hint="eastAsia"/>
          <w:lang w:val="en-US" w:eastAsia="zh-CN"/>
        </w:rPr>
        <w:t>public void print(QQ qq){</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System.out.println(qq);</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//传递什么类型，输出什么类型</w:t>
      </w:r>
    </w:p>
    <w:p>
      <w:pPr>
        <w:rPr>
          <w:rFonts w:hint="eastAsia"/>
          <w:lang w:val="en-US" w:eastAsia="zh-CN"/>
        </w:rPr>
      </w:pPr>
      <w:r>
        <w:rPr>
          <w:rFonts w:hint="eastAsia"/>
          <w:lang w:val="en-US" w:eastAsia="zh-CN"/>
        </w:rPr>
        <w:tab/>
      </w:r>
      <w:r>
        <w:rPr>
          <w:rFonts w:hint="eastAsia"/>
          <w:lang w:val="en-US" w:eastAsia="zh-CN"/>
        </w:rPr>
        <w:t>public &lt;AD&gt; void method(AD ad){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System.out.println(ad);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011C7"/>
    <w:rsid w:val="06780AC6"/>
    <w:rsid w:val="06B51724"/>
    <w:rsid w:val="0E0E2A40"/>
    <w:rsid w:val="18314581"/>
    <w:rsid w:val="203C269D"/>
    <w:rsid w:val="36E232A4"/>
    <w:rsid w:val="4DFA0879"/>
    <w:rsid w:val="5979186C"/>
    <w:rsid w:val="5CB47FAC"/>
    <w:rsid w:val="642D4678"/>
    <w:rsid w:val="649B791D"/>
    <w:rsid w:val="714F456F"/>
    <w:rsid w:val="71AE0EDA"/>
    <w:rsid w:val="7D091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幻想天空</cp:lastModifiedBy>
  <dcterms:modified xsi:type="dcterms:W3CDTF">2018-07-24T13:01:56Z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