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A1" w:rsidRPr="008D0033" w:rsidRDefault="00FA76E2">
      <w:pPr>
        <w:rPr>
          <w:b/>
        </w:rPr>
      </w:pPr>
      <w:bookmarkStart w:id="0" w:name="_GoBack"/>
      <w:bookmarkEnd w:id="0"/>
      <w:r w:rsidRPr="008D0033">
        <w:rPr>
          <w:b/>
        </w:rPr>
        <w:t>КАК Я УЧИЛ ЯПОНСКИЙ ЯЗЫК</w:t>
      </w:r>
    </w:p>
    <w:p w:rsidR="00FA76E2" w:rsidRDefault="00EA337C">
      <w:r>
        <w:t xml:space="preserve">   </w:t>
      </w:r>
      <w:r w:rsidR="00FA76E2">
        <w:t xml:space="preserve">Попал я после окончания Дальневосточного госуниверситета </w:t>
      </w:r>
      <w:r>
        <w:t xml:space="preserve">(геофизический факультет, океанология) </w:t>
      </w:r>
      <w:r w:rsidR="00FA76E2">
        <w:t>в Дальневосточный гидрометинститут, в штат нисп «</w:t>
      </w:r>
      <w:r w:rsidR="008D0033">
        <w:t>Прибой</w:t>
      </w:r>
      <w:r w:rsidR="00FA76E2">
        <w:t xml:space="preserve">». Попал и </w:t>
      </w:r>
      <w:r w:rsidR="00934238">
        <w:t xml:space="preserve">ужаснулся и </w:t>
      </w:r>
      <w:r w:rsidR="00FA76E2">
        <w:t xml:space="preserve">затосковал… Уж очень всё оказалось неудобно и непривычно. Полуармейская жизнь (я начальник, ты-дурак; есть два мнения- моё и неправильное…), потогонная система работы (8 часов спишь-8-вахта, 8- свободны ночью, а днём- по распоряжению начальника отряда), и- никакой науки. Немногие доступные развлечения- чай (в тропиках-вино), шахматы, чтение, </w:t>
      </w:r>
      <w:r>
        <w:t>ловля</w:t>
      </w:r>
      <w:r w:rsidR="00FA76E2">
        <w:t xml:space="preserve"> </w:t>
      </w:r>
      <w:r>
        <w:t xml:space="preserve">метровых </w:t>
      </w:r>
      <w:r w:rsidR="00FA76E2">
        <w:t>корифен (днём при снятии буя в тропиках</w:t>
      </w:r>
      <w:r>
        <w:t>)</w:t>
      </w:r>
      <w:r w:rsidR="00FA76E2">
        <w:t xml:space="preserve">, </w:t>
      </w:r>
      <w:r>
        <w:t xml:space="preserve">кальмара (диаметром сантиметров 20, длиной – около метра, леска режет пальцы, </w:t>
      </w:r>
      <w:r w:rsidR="00FA76E2">
        <w:t xml:space="preserve">ночью – на чужой вахте- в субарктике) нисколько не отвлекали от непрерывной тоски. Большинство ждало захода и считало время до них. Что купить и где- были основные темы за несколько дней до </w:t>
      </w:r>
      <w:r>
        <w:t>захода</w:t>
      </w:r>
      <w:r w:rsidR="00FA76E2">
        <w:t xml:space="preserve"> и </w:t>
      </w:r>
      <w:r>
        <w:t xml:space="preserve">несколько дней- </w:t>
      </w:r>
      <w:r w:rsidR="00FA76E2">
        <w:t>после.</w:t>
      </w:r>
    </w:p>
    <w:p w:rsidR="00FA76E2" w:rsidRDefault="00FA76E2">
      <w:r>
        <w:t>Работали мы южнее Японии. Заходили оттуда в Иокогаму, иногда - в Сингапур (с ужасно не</w:t>
      </w:r>
      <w:r w:rsidR="00EA337C">
        <w:t>экономичным</w:t>
      </w:r>
      <w:r>
        <w:t xml:space="preserve"> переходом). Так как наши суда (польской постройки) были похожи на аналогичные разведовательные ТОФа, то японцы часто отказывали в плановом заходе (это означало- </w:t>
      </w:r>
      <w:r w:rsidR="00EA337C">
        <w:t xml:space="preserve">ещё </w:t>
      </w:r>
      <w:r>
        <w:t>месяц без захода</w:t>
      </w:r>
      <w:r w:rsidR="00C86F9E">
        <w:t xml:space="preserve"> и постоянная свинина вместо мяса и фруктов</w:t>
      </w:r>
      <w:r>
        <w:t>)</w:t>
      </w:r>
      <w:r w:rsidR="00C86F9E">
        <w:t xml:space="preserve">. </w:t>
      </w:r>
      <w:r w:rsidR="002511FD">
        <w:t xml:space="preserve">Ну, наши капитаны </w:t>
      </w:r>
      <w:r w:rsidR="00845BB6">
        <w:t xml:space="preserve">и помполиты </w:t>
      </w:r>
      <w:r w:rsidR="008D0033">
        <w:t>давали и иную пищу для подозрений</w:t>
      </w:r>
      <w:r w:rsidR="002511FD">
        <w:t xml:space="preserve">- во время стоянки </w:t>
      </w:r>
      <w:r w:rsidR="008D0033">
        <w:t>в порту</w:t>
      </w:r>
      <w:r w:rsidR="002511FD">
        <w:t xml:space="preserve"> на ночь трап поднимали</w:t>
      </w:r>
      <w:r w:rsidR="00845BB6">
        <w:t>, а в город выпускали только группами (не менее трёх человек с обязательным «старшим»)</w:t>
      </w:r>
      <w:r w:rsidR="008D0033">
        <w:t xml:space="preserve"> и строго в светлое время суток</w:t>
      </w:r>
      <w:r w:rsidR="002511FD">
        <w:t>.</w:t>
      </w:r>
    </w:p>
    <w:p w:rsidR="00C86F9E" w:rsidRDefault="00C86F9E">
      <w:r>
        <w:t xml:space="preserve">   Исезаки-что- основная торговая улица Иокогамы</w:t>
      </w:r>
      <w:r w:rsidR="00EA337C">
        <w:t>-</w:t>
      </w:r>
      <w:r>
        <w:t xml:space="preserve"> была полна лавочек с русскими именами (как и Сингапур, а потом- и Пусан). Джинсы- основной товар, приобретаемый в то время (выдавали валюту из расчёта копеек 60 в день – около 50 рублей или 20-30 долларов или 10000 иен за 3 месяца работы). На другое не хватало. Ну, и конечно, жевательная рез</w:t>
      </w:r>
      <w:r w:rsidR="00360355">
        <w:t>и</w:t>
      </w:r>
      <w:r>
        <w:t>нка, фломастеры, кока-кола, пиво, кримплен, носки и колготки, заколки. Лучшее валютное содержание (</w:t>
      </w:r>
      <w:r w:rsidR="002511FD">
        <w:t xml:space="preserve">а, значит, и </w:t>
      </w:r>
      <w:r>
        <w:t>более солидные товары) стали доступны только в годы перестройки.</w:t>
      </w:r>
    </w:p>
    <w:p w:rsidR="00C86F9E" w:rsidRDefault="00C86F9E">
      <w:r>
        <w:t xml:space="preserve">  Торговаться японцы не хотели и не любили (в отличие от китайцев Сингапура), но язык был полезен (не любили японцы учить английский, да и сейчас не любят</w:t>
      </w:r>
      <w:r w:rsidR="008D0033">
        <w:t>, в отличие от корейцев</w:t>
      </w:r>
      <w:r>
        <w:t xml:space="preserve">)- мы много гуляли по городу. Поэтому я начал учить японский язык. С учебниками и словарями было плохо и я пользовался словарём, изданным в Хабаровске в 1944. В нём довольно много места уделялось оружию и военным терминам. </w:t>
      </w:r>
      <w:r w:rsidR="00360355">
        <w:t>Однако понемногу я начал разбираться в катакане</w:t>
      </w:r>
      <w:r w:rsidR="002511FD">
        <w:t>-</w:t>
      </w:r>
      <w:r w:rsidR="00360355">
        <w:t xml:space="preserve">хирагане и верхом моего умения было </w:t>
      </w:r>
      <w:r w:rsidR="002511FD">
        <w:t xml:space="preserve">понятно </w:t>
      </w:r>
      <w:r w:rsidR="00360355">
        <w:t>спросить старого японца дорогу к порту.</w:t>
      </w:r>
    </w:p>
    <w:p w:rsidR="00360355" w:rsidRDefault="00360355">
      <w:r>
        <w:t xml:space="preserve">  Как то на пути </w:t>
      </w:r>
      <w:r w:rsidR="002511FD">
        <w:t xml:space="preserve">от района работ </w:t>
      </w:r>
      <w:r>
        <w:t xml:space="preserve">к дому (какая </w:t>
      </w:r>
      <w:r w:rsidR="008D0033">
        <w:t xml:space="preserve">же </w:t>
      </w:r>
      <w:r>
        <w:t>это радость- направляться к дому) мы  встретили японскую кавасаки. Шторм нам был привычен (в Филиппинском море годами гонялись за тайфунами</w:t>
      </w:r>
      <w:r w:rsidR="008D0033">
        <w:t xml:space="preserve"> и одновременно убегали от них</w:t>
      </w:r>
      <w:r>
        <w:t xml:space="preserve">), судно (несмотря на высокий борт и ледовый класс)- устойчивое, а японское судёнышко было залито по борт- тонуло. Подошли к нему, готовясь дать буксир. Но японец жестами показывал: не нужно буксира, возьмите только меня. Однако капитан был непреклонен. </w:t>
      </w:r>
      <w:r w:rsidR="002511FD">
        <w:t xml:space="preserve">Когда судно подошло к кавасаки, японец прыгнул к нам на борт. Это было непросто (волна метров 5, наш борт высотой метров 5, борт японца на уровне воды, брызги, ночь).   </w:t>
      </w:r>
      <w:r>
        <w:t xml:space="preserve">После того как японец промазал в прыжке и попал между кавасаки и «Волной», он в панике </w:t>
      </w:r>
      <w:r w:rsidR="002511FD">
        <w:t xml:space="preserve">отплыл подальше от двух судов, не намереваясь ни возвращаться на своё судно, ни подниматься на наше. Но далеко он не ушёл- моряки его подцепили и выдернули из воды. </w:t>
      </w:r>
      <w:r>
        <w:t>Наши матросы всё же закрепили буксир</w:t>
      </w:r>
      <w:r w:rsidR="008D0033">
        <w:t>. Вскоре</w:t>
      </w:r>
      <w:r>
        <w:t xml:space="preserve"> </w:t>
      </w:r>
      <w:r w:rsidR="002511FD">
        <w:t xml:space="preserve">испуганный </w:t>
      </w:r>
      <w:r>
        <w:t xml:space="preserve">японец </w:t>
      </w:r>
      <w:r w:rsidR="002511FD">
        <w:t>пошёл по коридорам страшного советского судна</w:t>
      </w:r>
      <w:r>
        <w:t>, прижимая к груд</w:t>
      </w:r>
      <w:r w:rsidR="008D0033">
        <w:t>и</w:t>
      </w:r>
      <w:r>
        <w:t xml:space="preserve"> пакет с документами. </w:t>
      </w:r>
    </w:p>
    <w:p w:rsidR="00360355" w:rsidRDefault="00360355">
      <w:r>
        <w:t xml:space="preserve">И тут мне пришлось пожалеть, что я учил японский. Японец </w:t>
      </w:r>
      <w:r w:rsidR="002511FD">
        <w:t xml:space="preserve">совершенно </w:t>
      </w:r>
      <w:r>
        <w:t>не знал английского, а мои знания японского ограничивались фразами о направлении дороги, стоимости товара</w:t>
      </w:r>
      <w:r w:rsidR="007B7DA6">
        <w:t>,</w:t>
      </w:r>
      <w:r>
        <w:t xml:space="preserve"> </w:t>
      </w:r>
      <w:r w:rsidR="007B7DA6">
        <w:t xml:space="preserve"> «нельзя-ли отдать подешевле». Словарь, в основном, предлагал вопросы: «сколько у вас пулемётов» и «предлагаем прекратить сопротивление». Однако, сытный ужин и прочее угощение сделало японца понятливее и скоро я узнал, кто он, что </w:t>
      </w:r>
      <w:r w:rsidR="007B7DA6">
        <w:lastRenderedPageBreak/>
        <w:t>ловил, а также, что страховку за судно он получит всё равно одинаковую- с разбитой кавасаки или без неё.</w:t>
      </w:r>
    </w:p>
    <w:p w:rsidR="002511FD" w:rsidRDefault="002511FD">
      <w:r>
        <w:t xml:space="preserve">Общаясь, я зауважал японского рыбака. Один в море, днём и ночью. Руки- как у нашего крестьянина (не </w:t>
      </w:r>
      <w:r w:rsidR="008D0033">
        <w:t>«</w:t>
      </w:r>
      <w:r>
        <w:t>работника сельского хозяйства</w:t>
      </w:r>
      <w:r w:rsidR="008D0033">
        <w:t>»</w:t>
      </w:r>
      <w:r>
        <w:t>)- крепкие и в мозолях.</w:t>
      </w:r>
    </w:p>
    <w:p w:rsidR="00360355" w:rsidRDefault="00360355">
      <w:r>
        <w:t xml:space="preserve">   На следующий день полузатопленная кавасаки</w:t>
      </w:r>
      <w:r w:rsidR="008D0033">
        <w:t xml:space="preserve"> и</w:t>
      </w:r>
      <w:r w:rsidR="002511FD">
        <w:t xml:space="preserve"> повеселевший </w:t>
      </w:r>
      <w:r>
        <w:t>японец были сданы портовым властям Каг</w:t>
      </w:r>
      <w:r w:rsidR="008D0033">
        <w:t>а</w:t>
      </w:r>
      <w:r>
        <w:t>симы. В ответ они  выдали два ящика (8  2.5-литровых бутылок саке).</w:t>
      </w:r>
      <w:r w:rsidR="007B7DA6">
        <w:t xml:space="preserve"> </w:t>
      </w:r>
      <w:r w:rsidR="002511FD">
        <w:t>Но и после этого случая «</w:t>
      </w:r>
      <w:r w:rsidR="008D0033">
        <w:t>Прибою</w:t>
      </w:r>
      <w:r w:rsidR="002511FD">
        <w:t xml:space="preserve">» часто отказывали в заходе. </w:t>
      </w:r>
      <w:r w:rsidR="007B7DA6">
        <w:t xml:space="preserve">Куда делось саке, я до сих пор не знаю- </w:t>
      </w:r>
      <w:r w:rsidR="008D0033">
        <w:t xml:space="preserve">в рейсе и после рейса его не выдавали. Затем </w:t>
      </w:r>
      <w:r w:rsidR="007B7DA6">
        <w:t>я перевёлся в Тихоокеанское отделение Института Океанологии. Там была наука и более понятные правила работы.</w:t>
      </w:r>
    </w:p>
    <w:p w:rsidR="00E55B3B" w:rsidRDefault="00E55B3B">
      <w:r>
        <w:t xml:space="preserve">Японский я и там не бросил и вскоре смог </w:t>
      </w:r>
      <w:r w:rsidR="003F78C4">
        <w:t xml:space="preserve"> </w:t>
      </w:r>
      <w:r>
        <w:t>говорить с носителями языка на отвлечённые темы, хотя кандзи</w:t>
      </w:r>
      <w:r w:rsidR="00EC5030">
        <w:t xml:space="preserve"> (иероглифы)</w:t>
      </w:r>
      <w:r>
        <w:t xml:space="preserve"> и сейчас не знаю.</w:t>
      </w:r>
    </w:p>
    <w:p w:rsidR="00360355" w:rsidRDefault="00360355"/>
    <w:p w:rsidR="00C4254B" w:rsidRDefault="00C4254B">
      <w:r>
        <w:t xml:space="preserve">   Изучение иностранных языков, по-моему, предполагает ущемление родного языка. Так, усиленно внедряемый английский (трансляция попсы на нём в автобусах и на тв) даёт возможность его природным носителям не учить русский.  Нам, жителям колонии знание английского обязательно, а им- русского- нет. По-моему, проведение в России конференций на английском (сейчас</w:t>
      </w:r>
      <w:r w:rsidR="008D0033">
        <w:t xml:space="preserve"> это</w:t>
      </w:r>
      <w:r>
        <w:t xml:space="preserve">- норма, </w:t>
      </w:r>
      <w:r w:rsidR="008D0033">
        <w:t xml:space="preserve">т.к. </w:t>
      </w:r>
      <w:r>
        <w:t xml:space="preserve">не хочется тратиться на переводчиков)- опасный признак отказа от самоуважения. </w:t>
      </w:r>
      <w:r w:rsidR="00E72166">
        <w:t>В зале два иностранца, а 50 русских докладчиков выступают на английском…</w:t>
      </w:r>
    </w:p>
    <w:sectPr w:rsidR="00C42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35"/>
    <w:rsid w:val="002511FD"/>
    <w:rsid w:val="00360355"/>
    <w:rsid w:val="003F78C4"/>
    <w:rsid w:val="007B7DA6"/>
    <w:rsid w:val="00845BB6"/>
    <w:rsid w:val="008D0033"/>
    <w:rsid w:val="00934238"/>
    <w:rsid w:val="00A10935"/>
    <w:rsid w:val="00C4254B"/>
    <w:rsid w:val="00C86F9E"/>
    <w:rsid w:val="00E55B3B"/>
    <w:rsid w:val="00E72166"/>
    <w:rsid w:val="00E95903"/>
    <w:rsid w:val="00EA337C"/>
    <w:rsid w:val="00EB16A1"/>
    <w:rsid w:val="00EC5030"/>
    <w:rsid w:val="00FA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791</Words>
  <Characters>4514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КАК Я УЧИЛ ЯПОНСКИЙ ЯЗЫК</vt:lpstr>
    </vt:vector>
  </TitlesOfParts>
  <Company>pcg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Я УЧИЛ ЯПОНСКИЙ ЯЗЫК</dc:title>
  <dc:subject/>
  <dc:creator>pcg</dc:creator>
  <cp:keywords/>
  <dc:description/>
  <cp:lastModifiedBy>Alexei Danchenkov</cp:lastModifiedBy>
  <cp:revision>2</cp:revision>
  <dcterms:created xsi:type="dcterms:W3CDTF">2020-04-12T08:36:00Z</dcterms:created>
  <dcterms:modified xsi:type="dcterms:W3CDTF">2020-04-12T08:36:00Z</dcterms:modified>
</cp:coreProperties>
</file>