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129C" w14:textId="77777777" w:rsidR="00747DAB" w:rsidRDefault="00747DAB" w:rsidP="00747DAB">
      <w:pPr>
        <w:jc w:val="center"/>
        <w:rPr>
          <w:rFonts w:ascii="Times New Roman" w:hAnsi="Times New Roman" w:cs="Times New Roman"/>
        </w:rPr>
      </w:pPr>
    </w:p>
    <w:p w14:paraId="720109C6" w14:textId="77777777" w:rsidR="00747DAB" w:rsidRDefault="00747DAB" w:rsidP="00747DAB">
      <w:pPr>
        <w:jc w:val="center"/>
        <w:rPr>
          <w:rFonts w:ascii="Times New Roman" w:hAnsi="Times New Roman" w:cs="Times New Roman"/>
        </w:rPr>
      </w:pPr>
    </w:p>
    <w:p w14:paraId="49AF9835" w14:textId="77777777" w:rsidR="00747DAB" w:rsidRDefault="00747DAB" w:rsidP="00747DAB">
      <w:pPr>
        <w:jc w:val="center"/>
        <w:rPr>
          <w:rFonts w:ascii="Times New Roman" w:hAnsi="Times New Roman" w:cs="Times New Roman"/>
        </w:rPr>
      </w:pPr>
    </w:p>
    <w:p w14:paraId="6BF0B73F" w14:textId="77777777" w:rsidR="00747DAB" w:rsidRDefault="00747DAB" w:rsidP="00747DAB">
      <w:pPr>
        <w:jc w:val="center"/>
        <w:rPr>
          <w:rFonts w:ascii="Times New Roman" w:hAnsi="Times New Roman" w:cs="Times New Roman"/>
        </w:rPr>
      </w:pPr>
    </w:p>
    <w:p w14:paraId="422CF8BF" w14:textId="77777777" w:rsidR="00747DAB" w:rsidRDefault="00747DAB" w:rsidP="00747DAB">
      <w:pPr>
        <w:jc w:val="center"/>
        <w:rPr>
          <w:rFonts w:ascii="Times New Roman" w:hAnsi="Times New Roman" w:cs="Times New Roman"/>
        </w:rPr>
      </w:pPr>
    </w:p>
    <w:p w14:paraId="52C80121" w14:textId="77777777" w:rsidR="00747DAB" w:rsidRDefault="00747DAB" w:rsidP="00747DAB">
      <w:pPr>
        <w:jc w:val="center"/>
        <w:rPr>
          <w:rFonts w:ascii="Times New Roman" w:hAnsi="Times New Roman" w:cs="Times New Roman"/>
        </w:rPr>
      </w:pPr>
    </w:p>
    <w:p w14:paraId="7AADC8A4" w14:textId="77777777" w:rsidR="00747DAB" w:rsidRDefault="00747DAB" w:rsidP="00747DAB">
      <w:pPr>
        <w:jc w:val="center"/>
        <w:rPr>
          <w:rFonts w:ascii="Times New Roman" w:hAnsi="Times New Roman" w:cs="Times New Roman"/>
        </w:rPr>
      </w:pPr>
    </w:p>
    <w:p w14:paraId="643B8820" w14:textId="77777777" w:rsidR="00747DAB" w:rsidRDefault="00747DAB" w:rsidP="00747DAB">
      <w:pPr>
        <w:jc w:val="center"/>
        <w:rPr>
          <w:rFonts w:ascii="Times New Roman" w:hAnsi="Times New Roman" w:cs="Times New Roman"/>
        </w:rPr>
      </w:pPr>
    </w:p>
    <w:p w14:paraId="31363159" w14:textId="77777777" w:rsidR="00747DAB" w:rsidRDefault="00747DAB" w:rsidP="00747DAB">
      <w:pPr>
        <w:jc w:val="center"/>
        <w:rPr>
          <w:rFonts w:ascii="Times New Roman" w:hAnsi="Times New Roman" w:cs="Times New Roman"/>
        </w:rPr>
      </w:pPr>
    </w:p>
    <w:p w14:paraId="07823FED" w14:textId="77777777" w:rsidR="00747DAB" w:rsidRDefault="00747DAB" w:rsidP="00747DAB">
      <w:pPr>
        <w:jc w:val="center"/>
        <w:rPr>
          <w:rFonts w:ascii="Times New Roman" w:hAnsi="Times New Roman" w:cs="Times New Roman"/>
        </w:rPr>
      </w:pPr>
    </w:p>
    <w:p w14:paraId="3035E67E" w14:textId="77777777" w:rsidR="00747DAB" w:rsidRDefault="00747DAB" w:rsidP="00747DAB">
      <w:pPr>
        <w:jc w:val="center"/>
        <w:rPr>
          <w:rFonts w:ascii="Times New Roman" w:hAnsi="Times New Roman" w:cs="Times New Roman"/>
        </w:rPr>
      </w:pPr>
    </w:p>
    <w:p w14:paraId="1672C5C3" w14:textId="1D6F35BC" w:rsidR="00D97ECF" w:rsidRPr="00747DAB" w:rsidRDefault="00747DAB" w:rsidP="00747DAB">
      <w:pPr>
        <w:jc w:val="center"/>
        <w:rPr>
          <w:rFonts w:ascii="Times New Roman" w:hAnsi="Times New Roman" w:cs="Times New Roman"/>
          <w:b/>
          <w:bCs/>
          <w:sz w:val="72"/>
          <w:szCs w:val="72"/>
        </w:rPr>
      </w:pPr>
      <w:r w:rsidRPr="00747DAB">
        <w:rPr>
          <w:rFonts w:ascii="Times New Roman" w:hAnsi="Times New Roman" w:cs="Times New Roman"/>
          <w:b/>
          <w:bCs/>
          <w:sz w:val="72"/>
          <w:szCs w:val="72"/>
        </w:rPr>
        <w:t>Pharm App</w:t>
      </w:r>
    </w:p>
    <w:p w14:paraId="4E6D41AA" w14:textId="507D04D4" w:rsidR="00747DAB" w:rsidRDefault="00747DAB" w:rsidP="00747DAB">
      <w:pPr>
        <w:jc w:val="center"/>
        <w:rPr>
          <w:rFonts w:ascii="Times New Roman" w:hAnsi="Times New Roman" w:cs="Times New Roman"/>
          <w:b/>
          <w:bCs/>
          <w:sz w:val="40"/>
          <w:szCs w:val="40"/>
        </w:rPr>
      </w:pPr>
    </w:p>
    <w:p w14:paraId="21E55A3C" w14:textId="77777777" w:rsidR="00747DAB" w:rsidRDefault="00747DAB" w:rsidP="00747DAB">
      <w:pPr>
        <w:jc w:val="center"/>
        <w:rPr>
          <w:rFonts w:ascii="Times New Roman" w:hAnsi="Times New Roman" w:cs="Times New Roman"/>
          <w:b/>
          <w:bCs/>
          <w:sz w:val="28"/>
          <w:szCs w:val="28"/>
        </w:rPr>
      </w:pPr>
    </w:p>
    <w:p w14:paraId="436AA795" w14:textId="77777777" w:rsidR="00747DAB" w:rsidRDefault="00747DAB" w:rsidP="00747DAB">
      <w:pPr>
        <w:jc w:val="center"/>
        <w:rPr>
          <w:rFonts w:ascii="Times New Roman" w:hAnsi="Times New Roman" w:cs="Times New Roman"/>
          <w:b/>
          <w:bCs/>
          <w:sz w:val="28"/>
          <w:szCs w:val="28"/>
        </w:rPr>
      </w:pPr>
    </w:p>
    <w:p w14:paraId="729E8B8F" w14:textId="77777777" w:rsidR="00747DAB" w:rsidRDefault="00747DAB" w:rsidP="00747DAB">
      <w:pPr>
        <w:jc w:val="center"/>
        <w:rPr>
          <w:rFonts w:ascii="Times New Roman" w:hAnsi="Times New Roman" w:cs="Times New Roman"/>
          <w:b/>
          <w:bCs/>
          <w:sz w:val="28"/>
          <w:szCs w:val="28"/>
        </w:rPr>
      </w:pPr>
    </w:p>
    <w:p w14:paraId="2A9ABB15" w14:textId="6DABCB2E" w:rsidR="00747DAB" w:rsidRPr="00747DAB" w:rsidRDefault="00747DAB" w:rsidP="00747DAB">
      <w:pPr>
        <w:ind w:left="1440" w:firstLine="720"/>
        <w:jc w:val="center"/>
        <w:rPr>
          <w:rFonts w:ascii="Times New Roman" w:hAnsi="Times New Roman" w:cs="Times New Roman"/>
          <w:b/>
          <w:bCs/>
          <w:sz w:val="28"/>
          <w:szCs w:val="28"/>
        </w:rPr>
      </w:pPr>
      <w:r>
        <w:rPr>
          <w:rFonts w:ascii="Times New Roman" w:hAnsi="Times New Roman" w:cs="Times New Roman"/>
          <w:b/>
          <w:bCs/>
          <w:sz w:val="28"/>
          <w:szCs w:val="28"/>
        </w:rPr>
        <w:t>Application prepared by:</w:t>
      </w:r>
    </w:p>
    <w:p w14:paraId="792D0D55" w14:textId="74B8E61B" w:rsidR="00747DAB" w:rsidRPr="00747DAB" w:rsidRDefault="00747DAB" w:rsidP="00747DAB">
      <w:pPr>
        <w:ind w:left="2880" w:firstLine="720"/>
        <w:jc w:val="center"/>
        <w:rPr>
          <w:rFonts w:ascii="Times New Roman" w:hAnsi="Times New Roman" w:cs="Times New Roman"/>
          <w:sz w:val="28"/>
          <w:szCs w:val="28"/>
        </w:rPr>
      </w:pPr>
      <w:r w:rsidRPr="00747DAB">
        <w:rPr>
          <w:rFonts w:ascii="Times New Roman" w:hAnsi="Times New Roman" w:cs="Times New Roman"/>
          <w:sz w:val="28"/>
          <w:szCs w:val="28"/>
        </w:rPr>
        <w:t>Chiriac Dan-Constantin</w:t>
      </w:r>
    </w:p>
    <w:p w14:paraId="361862C7" w14:textId="74609AFB" w:rsidR="00747DAB" w:rsidRPr="00747DAB" w:rsidRDefault="00747DAB" w:rsidP="00747DAB">
      <w:pPr>
        <w:ind w:left="2160"/>
        <w:jc w:val="center"/>
        <w:rPr>
          <w:rFonts w:ascii="Times New Roman" w:hAnsi="Times New Roman" w:cs="Times New Roman"/>
          <w:sz w:val="28"/>
          <w:szCs w:val="28"/>
        </w:rPr>
      </w:pPr>
      <w:proofErr w:type="spellStart"/>
      <w:r w:rsidRPr="00747DAB">
        <w:rPr>
          <w:rFonts w:ascii="Times New Roman" w:hAnsi="Times New Roman" w:cs="Times New Roman"/>
          <w:sz w:val="28"/>
          <w:szCs w:val="28"/>
        </w:rPr>
        <w:t>Ratoi</w:t>
      </w:r>
      <w:proofErr w:type="spellEnd"/>
      <w:r w:rsidRPr="00747DAB">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Liviu</w:t>
      </w:r>
      <w:proofErr w:type="spellEnd"/>
    </w:p>
    <w:p w14:paraId="42C1C11B" w14:textId="2D6C73C5" w:rsidR="00747DAB" w:rsidRPr="00747DAB" w:rsidRDefault="00747DAB" w:rsidP="00747DAB">
      <w:pPr>
        <w:ind w:left="4320" w:firstLine="72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Ursachi</w:t>
      </w:r>
      <w:proofErr w:type="spellEnd"/>
      <w:r w:rsidRPr="00747DAB">
        <w:rPr>
          <w:rFonts w:ascii="Times New Roman" w:hAnsi="Times New Roman" w:cs="Times New Roman"/>
          <w:sz w:val="28"/>
          <w:szCs w:val="28"/>
        </w:rPr>
        <w:t xml:space="preserve"> Gabriela</w:t>
      </w:r>
    </w:p>
    <w:p w14:paraId="285ABB8B" w14:textId="34A21BEB" w:rsidR="00747DAB" w:rsidRDefault="00747DAB" w:rsidP="00747DAB">
      <w:pPr>
        <w:ind w:left="4320" w:firstLine="72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Cuptor</w:t>
      </w:r>
      <w:proofErr w:type="spellEnd"/>
      <w:r w:rsidRPr="00747DAB">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Iuliana</w:t>
      </w:r>
      <w:proofErr w:type="spellEnd"/>
      <w:r w:rsidRPr="00747DAB">
        <w:rPr>
          <w:rFonts w:ascii="Times New Roman" w:hAnsi="Times New Roman" w:cs="Times New Roman"/>
          <w:sz w:val="28"/>
          <w:szCs w:val="28"/>
        </w:rPr>
        <w:t xml:space="preserve"> Stefania</w:t>
      </w:r>
    </w:p>
    <w:p w14:paraId="3AFA4C09" w14:textId="2F43B808" w:rsidR="00747DAB" w:rsidRDefault="00747DAB" w:rsidP="00747DAB">
      <w:pPr>
        <w:ind w:left="2160"/>
        <w:rPr>
          <w:rFonts w:ascii="Times New Roman" w:hAnsi="Times New Roman" w:cs="Times New Roman"/>
          <w:sz w:val="28"/>
          <w:szCs w:val="28"/>
        </w:rPr>
      </w:pPr>
    </w:p>
    <w:p w14:paraId="53F7DEAD" w14:textId="67266F88" w:rsidR="00747DAB" w:rsidRDefault="00747DAB" w:rsidP="00747DAB">
      <w:pPr>
        <w:ind w:left="2160"/>
        <w:rPr>
          <w:rFonts w:ascii="Times New Roman" w:hAnsi="Times New Roman" w:cs="Times New Roman"/>
          <w:sz w:val="28"/>
          <w:szCs w:val="28"/>
        </w:rPr>
      </w:pPr>
    </w:p>
    <w:p w14:paraId="4891A8B2" w14:textId="4A15C78F" w:rsidR="00747DAB" w:rsidRDefault="00747DAB" w:rsidP="00747DAB">
      <w:pPr>
        <w:ind w:left="2160" w:firstLine="720"/>
        <w:rPr>
          <w:rFonts w:ascii="Times New Roman" w:hAnsi="Times New Roman" w:cs="Times New Roman"/>
          <w:sz w:val="28"/>
          <w:szCs w:val="28"/>
        </w:rPr>
      </w:pPr>
      <w:r w:rsidRPr="00747DAB">
        <w:rPr>
          <w:rFonts w:ascii="Times New Roman" w:hAnsi="Times New Roman" w:cs="Times New Roman"/>
          <w:sz w:val="28"/>
          <w:szCs w:val="28"/>
        </w:rPr>
        <w:t>Faculty of Automatic Control and Computer Engineering</w:t>
      </w:r>
    </w:p>
    <w:p w14:paraId="409593D6" w14:textId="45555F3E" w:rsidR="00747DAB" w:rsidRDefault="00747DAB" w:rsidP="00747DAB">
      <w:pPr>
        <w:ind w:left="2160" w:firstLine="720"/>
        <w:rPr>
          <w:rFonts w:ascii="Times New Roman" w:hAnsi="Times New Roman" w:cs="Times New Roman"/>
          <w:sz w:val="28"/>
          <w:szCs w:val="28"/>
        </w:rPr>
      </w:pPr>
    </w:p>
    <w:p w14:paraId="7733B9F1" w14:textId="3EAA9A6E" w:rsidR="00747DAB" w:rsidRDefault="00747DAB" w:rsidP="00747DAB">
      <w:pPr>
        <w:ind w:left="2160" w:firstLine="720"/>
        <w:rPr>
          <w:rFonts w:ascii="Times New Roman" w:hAnsi="Times New Roman" w:cs="Times New Roman"/>
          <w:sz w:val="28"/>
          <w:szCs w:val="28"/>
        </w:rPr>
      </w:pPr>
    </w:p>
    <w:p w14:paraId="5D4FD28E" w14:textId="77777777" w:rsidR="00FE5607" w:rsidRDefault="00FE5607" w:rsidP="00FE5607">
      <w:pPr>
        <w:jc w:val="both"/>
        <w:rPr>
          <w:rFonts w:ascii="Times New Roman" w:hAnsi="Times New Roman" w:cs="Times New Roman"/>
          <w:b/>
          <w:bCs/>
          <w:sz w:val="28"/>
          <w:szCs w:val="28"/>
        </w:rPr>
      </w:pPr>
      <w:r w:rsidRPr="004863CD">
        <w:rPr>
          <w:rFonts w:ascii="Times New Roman" w:hAnsi="Times New Roman" w:cs="Times New Roman"/>
          <w:b/>
          <w:bCs/>
          <w:sz w:val="28"/>
          <w:szCs w:val="28"/>
        </w:rPr>
        <w:lastRenderedPageBreak/>
        <w:t>SRS DOCUMENTATION</w:t>
      </w:r>
      <w:r>
        <w:rPr>
          <w:rFonts w:ascii="Times New Roman" w:hAnsi="Times New Roman" w:cs="Times New Roman"/>
          <w:b/>
          <w:bCs/>
          <w:sz w:val="28"/>
          <w:szCs w:val="28"/>
        </w:rPr>
        <w:t>:</w:t>
      </w:r>
    </w:p>
    <w:p w14:paraId="5A4D8BA5" w14:textId="77777777" w:rsidR="00FE5607" w:rsidRDefault="00FE5607" w:rsidP="00FE5607">
      <w:pPr>
        <w:pStyle w:val="line"/>
      </w:pPr>
    </w:p>
    <w:p w14:paraId="6BF30EA8" w14:textId="77777777" w:rsidR="00FE5607" w:rsidRDefault="00FE5607" w:rsidP="00FE5607">
      <w:pPr>
        <w:pStyle w:val="TOCEntry"/>
      </w:pPr>
      <w:bookmarkStart w:id="0" w:name="_Toc344877432"/>
      <w:bookmarkStart w:id="1" w:name="_Toc344879822"/>
      <w:bookmarkStart w:id="2" w:name="_Toc346508722"/>
      <w:bookmarkStart w:id="3" w:name="_Toc346508952"/>
      <w:bookmarkStart w:id="4" w:name="_Toc346509227"/>
      <w:bookmarkStart w:id="5" w:name="_Toc104154242"/>
      <w:bookmarkEnd w:id="0"/>
      <w:bookmarkEnd w:id="1"/>
      <w:bookmarkEnd w:id="2"/>
      <w:bookmarkEnd w:id="3"/>
      <w:bookmarkEnd w:id="4"/>
      <w:r>
        <w:t>Table of Contents</w:t>
      </w:r>
      <w:bookmarkEnd w:id="5"/>
    </w:p>
    <w:p w14:paraId="66863B70" w14:textId="77777777" w:rsidR="00FE5607" w:rsidRDefault="00FE5607" w:rsidP="00FE5607">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_Toc104154242 \h </w:instrText>
      </w:r>
      <w:r>
        <w:fldChar w:fldCharType="separate"/>
      </w:r>
      <w:r>
        <w:t>ii</w:t>
      </w:r>
      <w:r>
        <w:fldChar w:fldCharType="end"/>
      </w:r>
    </w:p>
    <w:p w14:paraId="46A333FE" w14:textId="77777777" w:rsidR="00FE5607" w:rsidRDefault="00FE5607" w:rsidP="00FE5607">
      <w:pPr>
        <w:pStyle w:val="TOC1"/>
        <w:rPr>
          <w:rFonts w:ascii="Calibri" w:hAnsi="Calibri"/>
          <w:b w:val="0"/>
          <w:sz w:val="22"/>
          <w:szCs w:val="22"/>
        </w:rPr>
      </w:pPr>
      <w:r>
        <w:t>Revision History</w:t>
      </w:r>
      <w:r>
        <w:tab/>
      </w:r>
      <w:r>
        <w:fldChar w:fldCharType="begin"/>
      </w:r>
      <w:r>
        <w:instrText xml:space="preserve"> PAGEREF _Toc104154243 \h </w:instrText>
      </w:r>
      <w:r>
        <w:fldChar w:fldCharType="separate"/>
      </w:r>
      <w:r>
        <w:t>ii</w:t>
      </w:r>
      <w:r>
        <w:fldChar w:fldCharType="end"/>
      </w:r>
    </w:p>
    <w:p w14:paraId="7E0E7E39" w14:textId="77777777" w:rsidR="00FE5607" w:rsidRDefault="00FE5607" w:rsidP="00FE5607">
      <w:pPr>
        <w:pStyle w:val="TOC1"/>
        <w:rPr>
          <w:rFonts w:ascii="Calibri" w:hAnsi="Calibri"/>
          <w:b w:val="0"/>
          <w:sz w:val="22"/>
          <w:szCs w:val="22"/>
        </w:rPr>
      </w:pPr>
      <w:r>
        <w:t>1.</w:t>
      </w:r>
      <w:r>
        <w:rPr>
          <w:rFonts w:ascii="Calibri" w:hAnsi="Calibri"/>
          <w:b w:val="0"/>
          <w:sz w:val="22"/>
          <w:szCs w:val="22"/>
        </w:rPr>
        <w:tab/>
      </w:r>
      <w:r>
        <w:t>Introduction</w:t>
      </w:r>
      <w:r>
        <w:tab/>
      </w:r>
      <w:r>
        <w:fldChar w:fldCharType="begin"/>
      </w:r>
      <w:r>
        <w:instrText xml:space="preserve"> PAGEREF _Toc104154244 \h </w:instrText>
      </w:r>
      <w:r>
        <w:fldChar w:fldCharType="separate"/>
      </w:r>
      <w:r>
        <w:t>1</w:t>
      </w:r>
      <w:r>
        <w:fldChar w:fldCharType="end"/>
      </w:r>
    </w:p>
    <w:p w14:paraId="0D0D4094" w14:textId="77777777" w:rsidR="00FE5607" w:rsidRDefault="00FE5607" w:rsidP="00FE5607">
      <w:pPr>
        <w:pStyle w:val="TOC2"/>
        <w:tabs>
          <w:tab w:val="left" w:pos="960"/>
        </w:tabs>
        <w:rPr>
          <w:rFonts w:ascii="Calibri" w:hAnsi="Calibri"/>
          <w:noProof/>
          <w:szCs w:val="22"/>
        </w:rPr>
      </w:pPr>
      <w:r>
        <w:rPr>
          <w:noProof/>
        </w:rPr>
        <w:t>1.1</w:t>
      </w:r>
      <w:r>
        <w:rPr>
          <w:rFonts w:ascii="Calibri" w:hAnsi="Calibri"/>
          <w:noProof/>
          <w:szCs w:val="22"/>
        </w:rPr>
        <w:tab/>
      </w:r>
      <w:r>
        <w:rPr>
          <w:noProof/>
        </w:rPr>
        <w:t>Purpose</w:t>
      </w:r>
      <w:r>
        <w:rPr>
          <w:noProof/>
        </w:rPr>
        <w:tab/>
      </w:r>
      <w:r>
        <w:rPr>
          <w:noProof/>
        </w:rPr>
        <w:fldChar w:fldCharType="begin"/>
      </w:r>
      <w:r>
        <w:rPr>
          <w:noProof/>
        </w:rPr>
        <w:instrText xml:space="preserve"> PAGEREF _Toc104154245 \h </w:instrText>
      </w:r>
      <w:r>
        <w:rPr>
          <w:noProof/>
        </w:rPr>
      </w:r>
      <w:r>
        <w:rPr>
          <w:noProof/>
        </w:rPr>
        <w:fldChar w:fldCharType="separate"/>
      </w:r>
      <w:r>
        <w:rPr>
          <w:noProof/>
        </w:rPr>
        <w:t>1</w:t>
      </w:r>
      <w:r>
        <w:rPr>
          <w:noProof/>
        </w:rPr>
        <w:fldChar w:fldCharType="end"/>
      </w:r>
    </w:p>
    <w:p w14:paraId="50732895" w14:textId="77777777" w:rsidR="00FE5607" w:rsidRDefault="00FE5607" w:rsidP="00FE5607">
      <w:pPr>
        <w:pStyle w:val="TOC2"/>
        <w:tabs>
          <w:tab w:val="left" w:pos="960"/>
        </w:tabs>
        <w:rPr>
          <w:rFonts w:ascii="Calibri" w:hAnsi="Calibri"/>
          <w:noProof/>
          <w:szCs w:val="22"/>
        </w:rPr>
      </w:pPr>
      <w:r>
        <w:rPr>
          <w:noProof/>
        </w:rPr>
        <w:t>1.2</w:t>
      </w:r>
      <w:r>
        <w:rPr>
          <w:rFonts w:ascii="Calibri" w:hAnsi="Calibri"/>
          <w:noProof/>
          <w:szCs w:val="22"/>
        </w:rPr>
        <w:tab/>
      </w:r>
      <w:r>
        <w:rPr>
          <w:noProof/>
        </w:rPr>
        <w:t>Document Conventions</w:t>
      </w:r>
      <w:r>
        <w:rPr>
          <w:noProof/>
        </w:rPr>
        <w:tab/>
      </w:r>
      <w:r>
        <w:rPr>
          <w:noProof/>
        </w:rPr>
        <w:fldChar w:fldCharType="begin"/>
      </w:r>
      <w:r>
        <w:rPr>
          <w:noProof/>
        </w:rPr>
        <w:instrText xml:space="preserve"> PAGEREF _Toc104154246 \h </w:instrText>
      </w:r>
      <w:r>
        <w:rPr>
          <w:noProof/>
        </w:rPr>
      </w:r>
      <w:r>
        <w:rPr>
          <w:noProof/>
        </w:rPr>
        <w:fldChar w:fldCharType="separate"/>
      </w:r>
      <w:r>
        <w:rPr>
          <w:noProof/>
        </w:rPr>
        <w:t>1</w:t>
      </w:r>
      <w:r>
        <w:rPr>
          <w:noProof/>
        </w:rPr>
        <w:fldChar w:fldCharType="end"/>
      </w:r>
    </w:p>
    <w:p w14:paraId="6CE8CC85" w14:textId="77777777" w:rsidR="00FE5607" w:rsidRDefault="00FE5607" w:rsidP="00FE5607">
      <w:pPr>
        <w:pStyle w:val="TOC2"/>
        <w:tabs>
          <w:tab w:val="left" w:pos="960"/>
        </w:tabs>
        <w:rPr>
          <w:rFonts w:ascii="Calibri" w:hAnsi="Calibri"/>
          <w:noProof/>
          <w:szCs w:val="22"/>
        </w:rPr>
      </w:pPr>
      <w:r>
        <w:rPr>
          <w:noProof/>
        </w:rPr>
        <w:t>1.3</w:t>
      </w:r>
      <w:r>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_Toc104154247 \h </w:instrText>
      </w:r>
      <w:r>
        <w:rPr>
          <w:noProof/>
        </w:rPr>
      </w:r>
      <w:r>
        <w:rPr>
          <w:noProof/>
        </w:rPr>
        <w:fldChar w:fldCharType="separate"/>
      </w:r>
      <w:r>
        <w:rPr>
          <w:noProof/>
        </w:rPr>
        <w:t>1</w:t>
      </w:r>
      <w:r>
        <w:rPr>
          <w:noProof/>
        </w:rPr>
        <w:fldChar w:fldCharType="end"/>
      </w:r>
    </w:p>
    <w:p w14:paraId="39FAF5D7" w14:textId="77777777" w:rsidR="00FE5607" w:rsidRDefault="00FE5607" w:rsidP="00FE5607">
      <w:pPr>
        <w:pStyle w:val="TOC2"/>
        <w:tabs>
          <w:tab w:val="left" w:pos="960"/>
        </w:tabs>
        <w:rPr>
          <w:rFonts w:ascii="Calibri" w:hAnsi="Calibri"/>
          <w:noProof/>
          <w:szCs w:val="22"/>
        </w:rPr>
      </w:pPr>
      <w:r>
        <w:rPr>
          <w:noProof/>
        </w:rPr>
        <w:t>1.4</w:t>
      </w:r>
      <w:r>
        <w:rPr>
          <w:rFonts w:ascii="Calibri" w:hAnsi="Calibri"/>
          <w:noProof/>
          <w:szCs w:val="22"/>
        </w:rPr>
        <w:tab/>
      </w:r>
      <w:r>
        <w:rPr>
          <w:noProof/>
        </w:rPr>
        <w:t>Product Scope</w:t>
      </w:r>
      <w:r>
        <w:rPr>
          <w:noProof/>
        </w:rPr>
        <w:tab/>
      </w:r>
      <w:r>
        <w:rPr>
          <w:noProof/>
        </w:rPr>
        <w:fldChar w:fldCharType="begin"/>
      </w:r>
      <w:r>
        <w:rPr>
          <w:noProof/>
        </w:rPr>
        <w:instrText xml:space="preserve"> PAGEREF _Toc104154248 \h </w:instrText>
      </w:r>
      <w:r>
        <w:rPr>
          <w:noProof/>
        </w:rPr>
      </w:r>
      <w:r>
        <w:rPr>
          <w:noProof/>
        </w:rPr>
        <w:fldChar w:fldCharType="separate"/>
      </w:r>
      <w:r>
        <w:rPr>
          <w:noProof/>
        </w:rPr>
        <w:t>1</w:t>
      </w:r>
      <w:r>
        <w:rPr>
          <w:noProof/>
        </w:rPr>
        <w:fldChar w:fldCharType="end"/>
      </w:r>
    </w:p>
    <w:p w14:paraId="6BB605C1" w14:textId="77777777" w:rsidR="00FE5607" w:rsidRDefault="00FE5607" w:rsidP="00FE5607">
      <w:pPr>
        <w:pStyle w:val="TOC2"/>
        <w:tabs>
          <w:tab w:val="left" w:pos="960"/>
        </w:tabs>
        <w:rPr>
          <w:rFonts w:ascii="Calibri" w:hAnsi="Calibri"/>
          <w:noProof/>
          <w:szCs w:val="22"/>
        </w:rPr>
      </w:pPr>
      <w:r>
        <w:rPr>
          <w:noProof/>
        </w:rPr>
        <w:t>1.5</w:t>
      </w:r>
      <w:r>
        <w:rPr>
          <w:rFonts w:ascii="Calibri" w:hAnsi="Calibri"/>
          <w:noProof/>
          <w:szCs w:val="22"/>
        </w:rPr>
        <w:tab/>
      </w:r>
      <w:r>
        <w:rPr>
          <w:noProof/>
        </w:rPr>
        <w:t>References</w:t>
      </w:r>
      <w:r>
        <w:rPr>
          <w:noProof/>
        </w:rPr>
        <w:tab/>
      </w:r>
      <w:r>
        <w:rPr>
          <w:noProof/>
        </w:rPr>
        <w:fldChar w:fldCharType="begin"/>
      </w:r>
      <w:r>
        <w:rPr>
          <w:noProof/>
        </w:rPr>
        <w:instrText xml:space="preserve"> PAGEREF _Toc104154249 \h </w:instrText>
      </w:r>
      <w:r>
        <w:rPr>
          <w:noProof/>
        </w:rPr>
      </w:r>
      <w:r>
        <w:rPr>
          <w:noProof/>
        </w:rPr>
        <w:fldChar w:fldCharType="separate"/>
      </w:r>
      <w:r>
        <w:rPr>
          <w:noProof/>
        </w:rPr>
        <w:t>1</w:t>
      </w:r>
      <w:r>
        <w:rPr>
          <w:noProof/>
        </w:rPr>
        <w:fldChar w:fldCharType="end"/>
      </w:r>
    </w:p>
    <w:p w14:paraId="4107B659" w14:textId="77777777" w:rsidR="00FE5607" w:rsidRDefault="00FE5607" w:rsidP="00FE5607">
      <w:pPr>
        <w:pStyle w:val="TOC1"/>
        <w:rPr>
          <w:rFonts w:ascii="Calibri" w:hAnsi="Calibri"/>
          <w:b w:val="0"/>
          <w:sz w:val="22"/>
          <w:szCs w:val="22"/>
        </w:rPr>
      </w:pPr>
      <w:r>
        <w:t>2.</w:t>
      </w:r>
      <w:r>
        <w:rPr>
          <w:rFonts w:ascii="Calibri" w:hAnsi="Calibri"/>
          <w:b w:val="0"/>
          <w:sz w:val="22"/>
          <w:szCs w:val="22"/>
        </w:rPr>
        <w:tab/>
      </w:r>
      <w:r>
        <w:t>Overall Description</w:t>
      </w:r>
      <w:r>
        <w:tab/>
      </w:r>
      <w:r>
        <w:fldChar w:fldCharType="begin"/>
      </w:r>
      <w:r>
        <w:instrText xml:space="preserve"> PAGEREF _Toc104154250 \h </w:instrText>
      </w:r>
      <w:r>
        <w:fldChar w:fldCharType="separate"/>
      </w:r>
      <w:r>
        <w:t>2</w:t>
      </w:r>
      <w:r>
        <w:fldChar w:fldCharType="end"/>
      </w:r>
    </w:p>
    <w:p w14:paraId="5FEB4A46" w14:textId="77777777" w:rsidR="00FE5607" w:rsidRDefault="00FE5607" w:rsidP="00FE5607">
      <w:pPr>
        <w:pStyle w:val="TOC2"/>
        <w:tabs>
          <w:tab w:val="left" w:pos="960"/>
        </w:tabs>
        <w:rPr>
          <w:rFonts w:ascii="Calibri" w:hAnsi="Calibri"/>
          <w:noProof/>
          <w:szCs w:val="22"/>
        </w:rPr>
      </w:pPr>
      <w:r>
        <w:rPr>
          <w:noProof/>
        </w:rPr>
        <w:t>2.1</w:t>
      </w:r>
      <w:r>
        <w:rPr>
          <w:rFonts w:ascii="Calibri" w:hAnsi="Calibri"/>
          <w:noProof/>
          <w:szCs w:val="22"/>
        </w:rPr>
        <w:tab/>
      </w:r>
      <w:r>
        <w:rPr>
          <w:noProof/>
        </w:rPr>
        <w:t>Product Perspective</w:t>
      </w:r>
      <w:r>
        <w:rPr>
          <w:noProof/>
        </w:rPr>
        <w:tab/>
      </w:r>
      <w:r>
        <w:rPr>
          <w:noProof/>
        </w:rPr>
        <w:fldChar w:fldCharType="begin"/>
      </w:r>
      <w:r>
        <w:rPr>
          <w:noProof/>
        </w:rPr>
        <w:instrText xml:space="preserve"> PAGEREF _Toc104154251 \h </w:instrText>
      </w:r>
      <w:r>
        <w:rPr>
          <w:noProof/>
        </w:rPr>
      </w:r>
      <w:r>
        <w:rPr>
          <w:noProof/>
        </w:rPr>
        <w:fldChar w:fldCharType="separate"/>
      </w:r>
      <w:r>
        <w:rPr>
          <w:noProof/>
        </w:rPr>
        <w:t>2</w:t>
      </w:r>
      <w:r>
        <w:rPr>
          <w:noProof/>
        </w:rPr>
        <w:fldChar w:fldCharType="end"/>
      </w:r>
    </w:p>
    <w:p w14:paraId="608D4661" w14:textId="77777777" w:rsidR="00FE5607" w:rsidRDefault="00FE5607" w:rsidP="00FE5607">
      <w:pPr>
        <w:pStyle w:val="TOC2"/>
        <w:tabs>
          <w:tab w:val="left" w:pos="960"/>
        </w:tabs>
        <w:rPr>
          <w:rFonts w:ascii="Calibri" w:hAnsi="Calibri"/>
          <w:noProof/>
          <w:szCs w:val="22"/>
        </w:rPr>
      </w:pPr>
      <w:r>
        <w:rPr>
          <w:noProof/>
        </w:rPr>
        <w:t>2.2</w:t>
      </w:r>
      <w:r>
        <w:rPr>
          <w:rFonts w:ascii="Calibri" w:hAnsi="Calibri"/>
          <w:noProof/>
          <w:szCs w:val="22"/>
        </w:rPr>
        <w:tab/>
      </w:r>
      <w:r>
        <w:rPr>
          <w:noProof/>
        </w:rPr>
        <w:t>Product Functions</w:t>
      </w:r>
      <w:r>
        <w:rPr>
          <w:noProof/>
        </w:rPr>
        <w:tab/>
      </w:r>
      <w:r>
        <w:rPr>
          <w:noProof/>
        </w:rPr>
        <w:fldChar w:fldCharType="begin"/>
      </w:r>
      <w:r>
        <w:rPr>
          <w:noProof/>
        </w:rPr>
        <w:instrText xml:space="preserve"> PAGEREF _Toc104154252 \h </w:instrText>
      </w:r>
      <w:r>
        <w:rPr>
          <w:noProof/>
        </w:rPr>
      </w:r>
      <w:r>
        <w:rPr>
          <w:noProof/>
        </w:rPr>
        <w:fldChar w:fldCharType="separate"/>
      </w:r>
      <w:r>
        <w:rPr>
          <w:noProof/>
        </w:rPr>
        <w:t>2</w:t>
      </w:r>
      <w:r>
        <w:rPr>
          <w:noProof/>
        </w:rPr>
        <w:fldChar w:fldCharType="end"/>
      </w:r>
    </w:p>
    <w:p w14:paraId="26D1E71C" w14:textId="77777777" w:rsidR="00FE5607" w:rsidRDefault="00FE5607" w:rsidP="00FE5607">
      <w:pPr>
        <w:pStyle w:val="TOC2"/>
        <w:tabs>
          <w:tab w:val="left" w:pos="960"/>
        </w:tabs>
        <w:rPr>
          <w:rFonts w:ascii="Calibri" w:hAnsi="Calibri"/>
          <w:noProof/>
          <w:szCs w:val="22"/>
        </w:rPr>
      </w:pPr>
      <w:r>
        <w:rPr>
          <w:noProof/>
        </w:rPr>
        <w:t>2.3</w:t>
      </w:r>
      <w:r>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_Toc104154253 \h </w:instrText>
      </w:r>
      <w:r>
        <w:rPr>
          <w:noProof/>
        </w:rPr>
      </w:r>
      <w:r>
        <w:rPr>
          <w:noProof/>
        </w:rPr>
        <w:fldChar w:fldCharType="separate"/>
      </w:r>
      <w:r>
        <w:rPr>
          <w:noProof/>
        </w:rPr>
        <w:t>3</w:t>
      </w:r>
      <w:r>
        <w:rPr>
          <w:noProof/>
        </w:rPr>
        <w:fldChar w:fldCharType="end"/>
      </w:r>
    </w:p>
    <w:p w14:paraId="5D9BD7EA" w14:textId="77777777" w:rsidR="00FE5607" w:rsidRDefault="00FE5607" w:rsidP="00FE5607">
      <w:pPr>
        <w:pStyle w:val="TOC2"/>
        <w:tabs>
          <w:tab w:val="left" w:pos="960"/>
        </w:tabs>
        <w:rPr>
          <w:rFonts w:ascii="Calibri" w:hAnsi="Calibri"/>
          <w:noProof/>
          <w:szCs w:val="22"/>
        </w:rPr>
      </w:pPr>
      <w:r>
        <w:rPr>
          <w:noProof/>
        </w:rPr>
        <w:t>2.4</w:t>
      </w:r>
      <w:r>
        <w:rPr>
          <w:rFonts w:ascii="Calibri" w:hAnsi="Calibri"/>
          <w:noProof/>
          <w:szCs w:val="22"/>
        </w:rPr>
        <w:tab/>
      </w:r>
      <w:r>
        <w:rPr>
          <w:noProof/>
        </w:rPr>
        <w:t>Operating Environment</w:t>
      </w:r>
      <w:r>
        <w:rPr>
          <w:noProof/>
        </w:rPr>
        <w:tab/>
      </w:r>
      <w:r>
        <w:rPr>
          <w:noProof/>
        </w:rPr>
        <w:fldChar w:fldCharType="begin"/>
      </w:r>
      <w:r>
        <w:rPr>
          <w:noProof/>
        </w:rPr>
        <w:instrText xml:space="preserve"> PAGEREF _Toc104154254 \h </w:instrText>
      </w:r>
      <w:r>
        <w:rPr>
          <w:noProof/>
        </w:rPr>
      </w:r>
      <w:r>
        <w:rPr>
          <w:noProof/>
        </w:rPr>
        <w:fldChar w:fldCharType="separate"/>
      </w:r>
      <w:r>
        <w:rPr>
          <w:noProof/>
        </w:rPr>
        <w:t>3</w:t>
      </w:r>
      <w:r>
        <w:rPr>
          <w:noProof/>
        </w:rPr>
        <w:fldChar w:fldCharType="end"/>
      </w:r>
    </w:p>
    <w:p w14:paraId="3EB7156F" w14:textId="77777777" w:rsidR="00FE5607" w:rsidRDefault="00FE5607" w:rsidP="00FE5607">
      <w:pPr>
        <w:pStyle w:val="TOC2"/>
        <w:tabs>
          <w:tab w:val="left" w:pos="960"/>
        </w:tabs>
        <w:rPr>
          <w:rFonts w:ascii="Calibri" w:hAnsi="Calibri"/>
          <w:noProof/>
          <w:szCs w:val="22"/>
        </w:rPr>
      </w:pPr>
      <w:r>
        <w:rPr>
          <w:noProof/>
        </w:rPr>
        <w:t>2.5</w:t>
      </w:r>
      <w:r>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_Toc104154255 \h </w:instrText>
      </w:r>
      <w:r>
        <w:rPr>
          <w:noProof/>
        </w:rPr>
      </w:r>
      <w:r>
        <w:rPr>
          <w:noProof/>
        </w:rPr>
        <w:fldChar w:fldCharType="separate"/>
      </w:r>
      <w:r>
        <w:rPr>
          <w:noProof/>
        </w:rPr>
        <w:t>3</w:t>
      </w:r>
      <w:r>
        <w:rPr>
          <w:noProof/>
        </w:rPr>
        <w:fldChar w:fldCharType="end"/>
      </w:r>
    </w:p>
    <w:p w14:paraId="10BE0C9B" w14:textId="77777777" w:rsidR="00FE5607" w:rsidRDefault="00FE5607" w:rsidP="00FE5607">
      <w:pPr>
        <w:pStyle w:val="TOC2"/>
        <w:tabs>
          <w:tab w:val="left" w:pos="960"/>
        </w:tabs>
        <w:rPr>
          <w:rFonts w:ascii="Calibri" w:hAnsi="Calibri"/>
          <w:noProof/>
          <w:szCs w:val="22"/>
        </w:rPr>
      </w:pPr>
      <w:r>
        <w:rPr>
          <w:noProof/>
        </w:rPr>
        <w:t>2.6</w:t>
      </w:r>
      <w:r>
        <w:rPr>
          <w:rFonts w:ascii="Calibri" w:hAnsi="Calibri"/>
          <w:noProof/>
          <w:szCs w:val="22"/>
        </w:rPr>
        <w:tab/>
      </w:r>
      <w:r>
        <w:rPr>
          <w:noProof/>
        </w:rPr>
        <w:t>User Documentation</w:t>
      </w:r>
      <w:r>
        <w:rPr>
          <w:noProof/>
        </w:rPr>
        <w:tab/>
      </w:r>
      <w:r>
        <w:rPr>
          <w:noProof/>
        </w:rPr>
        <w:fldChar w:fldCharType="begin"/>
      </w:r>
      <w:r>
        <w:rPr>
          <w:noProof/>
        </w:rPr>
        <w:instrText xml:space="preserve"> PAGEREF _Toc104154256 \h </w:instrText>
      </w:r>
      <w:r>
        <w:rPr>
          <w:noProof/>
        </w:rPr>
      </w:r>
      <w:r>
        <w:rPr>
          <w:noProof/>
        </w:rPr>
        <w:fldChar w:fldCharType="separate"/>
      </w:r>
      <w:r>
        <w:rPr>
          <w:noProof/>
        </w:rPr>
        <w:t>3</w:t>
      </w:r>
      <w:r>
        <w:rPr>
          <w:noProof/>
        </w:rPr>
        <w:fldChar w:fldCharType="end"/>
      </w:r>
    </w:p>
    <w:p w14:paraId="65F66282" w14:textId="77777777" w:rsidR="00FE5607" w:rsidRDefault="00FE5607" w:rsidP="00FE5607">
      <w:pPr>
        <w:pStyle w:val="TOC2"/>
        <w:tabs>
          <w:tab w:val="left" w:pos="960"/>
        </w:tabs>
        <w:rPr>
          <w:rFonts w:ascii="Calibri" w:hAnsi="Calibri"/>
          <w:noProof/>
          <w:szCs w:val="22"/>
        </w:rPr>
      </w:pPr>
      <w:r>
        <w:rPr>
          <w:noProof/>
        </w:rPr>
        <w:t>2.7</w:t>
      </w:r>
      <w:r>
        <w:rPr>
          <w:rFonts w:ascii="Calibri" w:hAnsi="Calibri"/>
          <w:noProof/>
          <w:szCs w:val="22"/>
        </w:rPr>
        <w:tab/>
      </w:r>
      <w:r>
        <w:rPr>
          <w:noProof/>
        </w:rPr>
        <w:t>Assumptions and Dependencies</w:t>
      </w:r>
      <w:r>
        <w:rPr>
          <w:noProof/>
        </w:rPr>
        <w:tab/>
      </w:r>
      <w:r>
        <w:rPr>
          <w:noProof/>
        </w:rPr>
        <w:fldChar w:fldCharType="begin"/>
      </w:r>
      <w:r>
        <w:rPr>
          <w:noProof/>
        </w:rPr>
        <w:instrText xml:space="preserve"> PAGEREF _Toc104154257 \h </w:instrText>
      </w:r>
      <w:r>
        <w:rPr>
          <w:noProof/>
        </w:rPr>
      </w:r>
      <w:r>
        <w:rPr>
          <w:noProof/>
        </w:rPr>
        <w:fldChar w:fldCharType="separate"/>
      </w:r>
      <w:r>
        <w:rPr>
          <w:noProof/>
        </w:rPr>
        <w:t>3</w:t>
      </w:r>
      <w:r>
        <w:rPr>
          <w:noProof/>
        </w:rPr>
        <w:fldChar w:fldCharType="end"/>
      </w:r>
    </w:p>
    <w:p w14:paraId="382E0B04" w14:textId="77777777" w:rsidR="00FE5607" w:rsidRDefault="00FE5607" w:rsidP="00FE5607">
      <w:pPr>
        <w:pStyle w:val="TOC1"/>
        <w:rPr>
          <w:rFonts w:ascii="Calibri" w:hAnsi="Calibri"/>
          <w:b w:val="0"/>
          <w:sz w:val="22"/>
          <w:szCs w:val="22"/>
        </w:rPr>
      </w:pPr>
      <w:r>
        <w:t>3.</w:t>
      </w:r>
      <w:r>
        <w:rPr>
          <w:rFonts w:ascii="Calibri" w:hAnsi="Calibri"/>
          <w:b w:val="0"/>
          <w:sz w:val="22"/>
          <w:szCs w:val="22"/>
        </w:rPr>
        <w:tab/>
      </w:r>
      <w:r>
        <w:t>External Interface Requirements</w:t>
      </w:r>
      <w:r>
        <w:tab/>
      </w:r>
      <w:r>
        <w:fldChar w:fldCharType="begin"/>
      </w:r>
      <w:r>
        <w:instrText xml:space="preserve"> PAGEREF _Toc104154258 \h </w:instrText>
      </w:r>
      <w:r>
        <w:fldChar w:fldCharType="separate"/>
      </w:r>
      <w:r>
        <w:t>3</w:t>
      </w:r>
      <w:r>
        <w:fldChar w:fldCharType="end"/>
      </w:r>
    </w:p>
    <w:p w14:paraId="5969609C" w14:textId="77777777" w:rsidR="00FE5607" w:rsidRDefault="00FE5607" w:rsidP="00FE5607">
      <w:pPr>
        <w:pStyle w:val="TOC2"/>
        <w:tabs>
          <w:tab w:val="left" w:pos="960"/>
        </w:tabs>
        <w:rPr>
          <w:rFonts w:ascii="Calibri" w:hAnsi="Calibri"/>
          <w:noProof/>
          <w:szCs w:val="22"/>
        </w:rPr>
      </w:pPr>
      <w:r>
        <w:rPr>
          <w:noProof/>
        </w:rPr>
        <w:t>3.1</w:t>
      </w:r>
      <w:r>
        <w:rPr>
          <w:rFonts w:ascii="Calibri" w:hAnsi="Calibri"/>
          <w:noProof/>
          <w:szCs w:val="22"/>
        </w:rPr>
        <w:tab/>
      </w:r>
      <w:r>
        <w:rPr>
          <w:noProof/>
        </w:rPr>
        <w:t>User Interfaces</w:t>
      </w:r>
      <w:r>
        <w:rPr>
          <w:noProof/>
        </w:rPr>
        <w:tab/>
      </w:r>
      <w:r>
        <w:rPr>
          <w:noProof/>
        </w:rPr>
        <w:fldChar w:fldCharType="begin"/>
      </w:r>
      <w:r>
        <w:rPr>
          <w:noProof/>
        </w:rPr>
        <w:instrText xml:space="preserve"> PAGEREF _Toc104154259 \h </w:instrText>
      </w:r>
      <w:r>
        <w:rPr>
          <w:noProof/>
        </w:rPr>
      </w:r>
      <w:r>
        <w:rPr>
          <w:noProof/>
        </w:rPr>
        <w:fldChar w:fldCharType="separate"/>
      </w:r>
      <w:r>
        <w:rPr>
          <w:noProof/>
        </w:rPr>
        <w:t>3</w:t>
      </w:r>
      <w:r>
        <w:rPr>
          <w:noProof/>
        </w:rPr>
        <w:fldChar w:fldCharType="end"/>
      </w:r>
    </w:p>
    <w:p w14:paraId="3AAC1771" w14:textId="77777777" w:rsidR="00FE5607" w:rsidRDefault="00FE5607" w:rsidP="00FE5607">
      <w:pPr>
        <w:pStyle w:val="TOC2"/>
        <w:tabs>
          <w:tab w:val="left" w:pos="960"/>
        </w:tabs>
        <w:rPr>
          <w:rFonts w:ascii="Calibri" w:hAnsi="Calibri"/>
          <w:noProof/>
          <w:szCs w:val="22"/>
        </w:rPr>
      </w:pPr>
      <w:r>
        <w:rPr>
          <w:noProof/>
        </w:rPr>
        <w:t>3.2</w:t>
      </w:r>
      <w:r>
        <w:rPr>
          <w:rFonts w:ascii="Calibri" w:hAnsi="Calibri"/>
          <w:noProof/>
          <w:szCs w:val="22"/>
        </w:rPr>
        <w:tab/>
      </w:r>
      <w:r>
        <w:rPr>
          <w:noProof/>
        </w:rPr>
        <w:t>Hardware Interfaces</w:t>
      </w:r>
      <w:r>
        <w:rPr>
          <w:noProof/>
        </w:rPr>
        <w:tab/>
      </w:r>
      <w:r>
        <w:rPr>
          <w:noProof/>
        </w:rPr>
        <w:fldChar w:fldCharType="begin"/>
      </w:r>
      <w:r>
        <w:rPr>
          <w:noProof/>
        </w:rPr>
        <w:instrText xml:space="preserve"> PAGEREF _Toc104154260 \h </w:instrText>
      </w:r>
      <w:r>
        <w:rPr>
          <w:noProof/>
        </w:rPr>
      </w:r>
      <w:r>
        <w:rPr>
          <w:noProof/>
        </w:rPr>
        <w:fldChar w:fldCharType="separate"/>
      </w:r>
      <w:r>
        <w:rPr>
          <w:noProof/>
        </w:rPr>
        <w:t>4</w:t>
      </w:r>
      <w:r>
        <w:rPr>
          <w:noProof/>
        </w:rPr>
        <w:fldChar w:fldCharType="end"/>
      </w:r>
    </w:p>
    <w:p w14:paraId="770C0A90" w14:textId="77777777" w:rsidR="00FE5607" w:rsidRDefault="00FE5607" w:rsidP="00FE5607">
      <w:pPr>
        <w:pStyle w:val="TOC2"/>
        <w:tabs>
          <w:tab w:val="left" w:pos="960"/>
        </w:tabs>
        <w:rPr>
          <w:rFonts w:ascii="Calibri" w:hAnsi="Calibri"/>
          <w:noProof/>
          <w:szCs w:val="22"/>
        </w:rPr>
      </w:pPr>
      <w:r>
        <w:rPr>
          <w:noProof/>
        </w:rPr>
        <w:t>3.3</w:t>
      </w:r>
      <w:r>
        <w:rPr>
          <w:rFonts w:ascii="Calibri" w:hAnsi="Calibri"/>
          <w:noProof/>
          <w:szCs w:val="22"/>
        </w:rPr>
        <w:tab/>
      </w:r>
      <w:r>
        <w:rPr>
          <w:noProof/>
        </w:rPr>
        <w:t>Software Interfaces</w:t>
      </w:r>
      <w:r>
        <w:rPr>
          <w:noProof/>
        </w:rPr>
        <w:tab/>
      </w:r>
      <w:r>
        <w:rPr>
          <w:noProof/>
        </w:rPr>
        <w:fldChar w:fldCharType="begin"/>
      </w:r>
      <w:r>
        <w:rPr>
          <w:noProof/>
        </w:rPr>
        <w:instrText xml:space="preserve"> PAGEREF _Toc104154261 \h </w:instrText>
      </w:r>
      <w:r>
        <w:rPr>
          <w:noProof/>
        </w:rPr>
      </w:r>
      <w:r>
        <w:rPr>
          <w:noProof/>
        </w:rPr>
        <w:fldChar w:fldCharType="separate"/>
      </w:r>
      <w:r>
        <w:rPr>
          <w:noProof/>
        </w:rPr>
        <w:t>4</w:t>
      </w:r>
      <w:r>
        <w:rPr>
          <w:noProof/>
        </w:rPr>
        <w:fldChar w:fldCharType="end"/>
      </w:r>
    </w:p>
    <w:p w14:paraId="23FE1F37" w14:textId="77777777" w:rsidR="00FE5607" w:rsidRDefault="00FE5607" w:rsidP="00FE5607">
      <w:pPr>
        <w:pStyle w:val="TOC2"/>
        <w:tabs>
          <w:tab w:val="left" w:pos="960"/>
        </w:tabs>
        <w:rPr>
          <w:rFonts w:ascii="Calibri" w:hAnsi="Calibri"/>
          <w:noProof/>
          <w:szCs w:val="22"/>
        </w:rPr>
      </w:pPr>
      <w:r>
        <w:rPr>
          <w:noProof/>
        </w:rPr>
        <w:t>3.4</w:t>
      </w:r>
      <w:r>
        <w:rPr>
          <w:rFonts w:ascii="Calibri" w:hAnsi="Calibri"/>
          <w:noProof/>
          <w:szCs w:val="22"/>
        </w:rPr>
        <w:tab/>
      </w:r>
      <w:r>
        <w:rPr>
          <w:noProof/>
        </w:rPr>
        <w:t>Communications Interfaces</w:t>
      </w:r>
      <w:r>
        <w:rPr>
          <w:noProof/>
        </w:rPr>
        <w:tab/>
      </w:r>
      <w:r>
        <w:rPr>
          <w:noProof/>
        </w:rPr>
        <w:fldChar w:fldCharType="begin"/>
      </w:r>
      <w:r>
        <w:rPr>
          <w:noProof/>
        </w:rPr>
        <w:instrText xml:space="preserve"> PAGEREF _Toc104154262 \h </w:instrText>
      </w:r>
      <w:r>
        <w:rPr>
          <w:noProof/>
        </w:rPr>
      </w:r>
      <w:r>
        <w:rPr>
          <w:noProof/>
        </w:rPr>
        <w:fldChar w:fldCharType="separate"/>
      </w:r>
      <w:r>
        <w:rPr>
          <w:noProof/>
        </w:rPr>
        <w:t>4</w:t>
      </w:r>
      <w:r>
        <w:rPr>
          <w:noProof/>
        </w:rPr>
        <w:fldChar w:fldCharType="end"/>
      </w:r>
    </w:p>
    <w:p w14:paraId="67003FD8" w14:textId="77777777" w:rsidR="00FE5607" w:rsidRDefault="00FE5607" w:rsidP="00FE5607">
      <w:pPr>
        <w:pStyle w:val="TOC1"/>
        <w:rPr>
          <w:rFonts w:ascii="Calibri" w:hAnsi="Calibri"/>
          <w:b w:val="0"/>
          <w:sz w:val="22"/>
          <w:szCs w:val="22"/>
        </w:rPr>
      </w:pPr>
      <w:r>
        <w:t>4.</w:t>
      </w:r>
      <w:r>
        <w:rPr>
          <w:rFonts w:ascii="Calibri" w:hAnsi="Calibri"/>
          <w:b w:val="0"/>
          <w:sz w:val="22"/>
          <w:szCs w:val="22"/>
        </w:rPr>
        <w:tab/>
      </w:r>
      <w:r>
        <w:t>System Features</w:t>
      </w:r>
      <w:r>
        <w:tab/>
      </w:r>
      <w:r>
        <w:fldChar w:fldCharType="begin"/>
      </w:r>
      <w:r>
        <w:instrText xml:space="preserve"> PAGEREF _Toc104154263 \h </w:instrText>
      </w:r>
      <w:r>
        <w:fldChar w:fldCharType="separate"/>
      </w:r>
      <w:r>
        <w:t>4</w:t>
      </w:r>
      <w:r>
        <w:fldChar w:fldCharType="end"/>
      </w:r>
    </w:p>
    <w:p w14:paraId="0F9E2A86" w14:textId="77777777" w:rsidR="00FE5607" w:rsidRDefault="00FE5607" w:rsidP="00FE5607">
      <w:pPr>
        <w:pStyle w:val="TOC1"/>
        <w:rPr>
          <w:rFonts w:ascii="Calibri" w:hAnsi="Calibri"/>
          <w:b w:val="0"/>
          <w:sz w:val="22"/>
          <w:szCs w:val="22"/>
        </w:rPr>
      </w:pPr>
      <w:r>
        <w:t>5.</w:t>
      </w:r>
      <w:r>
        <w:rPr>
          <w:rFonts w:ascii="Calibri" w:hAnsi="Calibri"/>
          <w:b w:val="0"/>
          <w:sz w:val="22"/>
          <w:szCs w:val="22"/>
        </w:rPr>
        <w:tab/>
      </w:r>
      <w:r>
        <w:t>Other Nonfunctional Requirements</w:t>
      </w:r>
      <w:r>
        <w:tab/>
      </w:r>
      <w:r>
        <w:fldChar w:fldCharType="begin"/>
      </w:r>
      <w:r>
        <w:instrText xml:space="preserve"> PAGEREF _Toc104154264 \h </w:instrText>
      </w:r>
      <w:r>
        <w:fldChar w:fldCharType="separate"/>
      </w:r>
      <w:r>
        <w:t>4</w:t>
      </w:r>
      <w:r>
        <w:fldChar w:fldCharType="end"/>
      </w:r>
    </w:p>
    <w:p w14:paraId="41D1FD1E" w14:textId="77777777" w:rsidR="00FE5607" w:rsidRDefault="00FE5607" w:rsidP="00FE5607">
      <w:pPr>
        <w:pStyle w:val="TOC2"/>
        <w:tabs>
          <w:tab w:val="left" w:pos="960"/>
        </w:tabs>
        <w:rPr>
          <w:rFonts w:ascii="Calibri" w:hAnsi="Calibri"/>
          <w:noProof/>
          <w:szCs w:val="22"/>
        </w:rPr>
      </w:pPr>
      <w:r>
        <w:rPr>
          <w:noProof/>
        </w:rPr>
        <w:t>5.1</w:t>
      </w:r>
      <w:r>
        <w:rPr>
          <w:rFonts w:ascii="Calibri" w:hAnsi="Calibri"/>
          <w:noProof/>
          <w:szCs w:val="22"/>
        </w:rPr>
        <w:tab/>
      </w:r>
      <w:r>
        <w:rPr>
          <w:noProof/>
        </w:rPr>
        <w:t>Performance Requirements</w:t>
      </w:r>
      <w:r>
        <w:rPr>
          <w:noProof/>
        </w:rPr>
        <w:tab/>
      </w:r>
      <w:r>
        <w:rPr>
          <w:noProof/>
        </w:rPr>
        <w:fldChar w:fldCharType="begin"/>
      </w:r>
      <w:r>
        <w:rPr>
          <w:noProof/>
        </w:rPr>
        <w:instrText xml:space="preserve"> PAGEREF _Toc104154265 \h </w:instrText>
      </w:r>
      <w:r>
        <w:rPr>
          <w:noProof/>
        </w:rPr>
      </w:r>
      <w:r>
        <w:rPr>
          <w:noProof/>
        </w:rPr>
        <w:fldChar w:fldCharType="separate"/>
      </w:r>
      <w:r>
        <w:rPr>
          <w:noProof/>
        </w:rPr>
        <w:t>4</w:t>
      </w:r>
      <w:r>
        <w:rPr>
          <w:noProof/>
        </w:rPr>
        <w:fldChar w:fldCharType="end"/>
      </w:r>
    </w:p>
    <w:p w14:paraId="2FE848B5" w14:textId="77777777" w:rsidR="00FE5607" w:rsidRDefault="00FE5607" w:rsidP="00FE5607">
      <w:pPr>
        <w:pStyle w:val="TOC2"/>
        <w:tabs>
          <w:tab w:val="left" w:pos="960"/>
        </w:tabs>
        <w:rPr>
          <w:rFonts w:ascii="Calibri" w:hAnsi="Calibri"/>
          <w:noProof/>
          <w:szCs w:val="22"/>
        </w:rPr>
      </w:pPr>
      <w:r>
        <w:rPr>
          <w:noProof/>
        </w:rPr>
        <w:t>5.2</w:t>
      </w:r>
      <w:r>
        <w:rPr>
          <w:rFonts w:ascii="Calibri" w:hAnsi="Calibri"/>
          <w:noProof/>
          <w:szCs w:val="22"/>
        </w:rPr>
        <w:tab/>
      </w:r>
      <w:r>
        <w:rPr>
          <w:noProof/>
        </w:rPr>
        <w:t>Safety Requirements</w:t>
      </w:r>
      <w:r>
        <w:rPr>
          <w:noProof/>
        </w:rPr>
        <w:tab/>
      </w:r>
      <w:r>
        <w:rPr>
          <w:noProof/>
        </w:rPr>
        <w:fldChar w:fldCharType="begin"/>
      </w:r>
      <w:r>
        <w:rPr>
          <w:noProof/>
        </w:rPr>
        <w:instrText xml:space="preserve"> PAGEREF _Toc104154266 \h </w:instrText>
      </w:r>
      <w:r>
        <w:rPr>
          <w:noProof/>
        </w:rPr>
      </w:r>
      <w:r>
        <w:rPr>
          <w:noProof/>
        </w:rPr>
        <w:fldChar w:fldCharType="separate"/>
      </w:r>
      <w:r>
        <w:rPr>
          <w:noProof/>
        </w:rPr>
        <w:t>5</w:t>
      </w:r>
      <w:r>
        <w:rPr>
          <w:noProof/>
        </w:rPr>
        <w:fldChar w:fldCharType="end"/>
      </w:r>
    </w:p>
    <w:p w14:paraId="7D3A154D" w14:textId="77777777" w:rsidR="00FE5607" w:rsidRDefault="00FE5607" w:rsidP="00FE5607">
      <w:pPr>
        <w:pStyle w:val="TOC2"/>
        <w:tabs>
          <w:tab w:val="left" w:pos="960"/>
        </w:tabs>
        <w:rPr>
          <w:rFonts w:ascii="Calibri" w:hAnsi="Calibri"/>
          <w:noProof/>
          <w:szCs w:val="22"/>
        </w:rPr>
      </w:pPr>
      <w:r>
        <w:rPr>
          <w:noProof/>
        </w:rPr>
        <w:t>5.3</w:t>
      </w:r>
      <w:r>
        <w:rPr>
          <w:rFonts w:ascii="Calibri" w:hAnsi="Calibri"/>
          <w:noProof/>
          <w:szCs w:val="22"/>
        </w:rPr>
        <w:tab/>
      </w:r>
      <w:r>
        <w:rPr>
          <w:noProof/>
        </w:rPr>
        <w:t>Security Requirements</w:t>
      </w:r>
      <w:r>
        <w:rPr>
          <w:noProof/>
        </w:rPr>
        <w:tab/>
      </w:r>
      <w:r>
        <w:rPr>
          <w:noProof/>
        </w:rPr>
        <w:fldChar w:fldCharType="begin"/>
      </w:r>
      <w:r>
        <w:rPr>
          <w:noProof/>
        </w:rPr>
        <w:instrText xml:space="preserve"> PAGEREF _Toc104154267 \h </w:instrText>
      </w:r>
      <w:r>
        <w:rPr>
          <w:noProof/>
        </w:rPr>
      </w:r>
      <w:r>
        <w:rPr>
          <w:noProof/>
        </w:rPr>
        <w:fldChar w:fldCharType="separate"/>
      </w:r>
      <w:r>
        <w:rPr>
          <w:noProof/>
        </w:rPr>
        <w:t>5</w:t>
      </w:r>
      <w:r>
        <w:rPr>
          <w:noProof/>
        </w:rPr>
        <w:fldChar w:fldCharType="end"/>
      </w:r>
    </w:p>
    <w:p w14:paraId="38502B1A" w14:textId="77777777" w:rsidR="00FE5607" w:rsidRDefault="00FE5607" w:rsidP="00FE5607">
      <w:pPr>
        <w:pStyle w:val="TOC2"/>
        <w:tabs>
          <w:tab w:val="left" w:pos="960"/>
        </w:tabs>
        <w:rPr>
          <w:rFonts w:ascii="Calibri" w:hAnsi="Calibri"/>
          <w:noProof/>
          <w:szCs w:val="22"/>
        </w:rPr>
      </w:pPr>
      <w:r>
        <w:rPr>
          <w:noProof/>
        </w:rPr>
        <w:t>5.4</w:t>
      </w:r>
      <w:r>
        <w:rPr>
          <w:rFonts w:ascii="Calibri" w:hAnsi="Calibri"/>
          <w:noProof/>
          <w:szCs w:val="22"/>
        </w:rPr>
        <w:tab/>
      </w:r>
      <w:r>
        <w:rPr>
          <w:noProof/>
        </w:rPr>
        <w:t>Software Quality Attributes</w:t>
      </w:r>
      <w:r>
        <w:rPr>
          <w:noProof/>
        </w:rPr>
        <w:tab/>
      </w:r>
      <w:r>
        <w:rPr>
          <w:noProof/>
        </w:rPr>
        <w:fldChar w:fldCharType="begin"/>
      </w:r>
      <w:r>
        <w:rPr>
          <w:noProof/>
        </w:rPr>
        <w:instrText xml:space="preserve"> PAGEREF _Toc104154268 \h </w:instrText>
      </w:r>
      <w:r>
        <w:rPr>
          <w:noProof/>
        </w:rPr>
      </w:r>
      <w:r>
        <w:rPr>
          <w:noProof/>
        </w:rPr>
        <w:fldChar w:fldCharType="separate"/>
      </w:r>
      <w:r>
        <w:rPr>
          <w:noProof/>
        </w:rPr>
        <w:t>5</w:t>
      </w:r>
      <w:r>
        <w:rPr>
          <w:noProof/>
        </w:rPr>
        <w:fldChar w:fldCharType="end"/>
      </w:r>
    </w:p>
    <w:p w14:paraId="76924F4C" w14:textId="77777777" w:rsidR="00FE5607" w:rsidRDefault="00FE5607" w:rsidP="00FE5607">
      <w:pPr>
        <w:pStyle w:val="TOC2"/>
        <w:tabs>
          <w:tab w:val="left" w:pos="960"/>
        </w:tabs>
        <w:rPr>
          <w:rFonts w:ascii="Calibri" w:hAnsi="Calibri"/>
          <w:noProof/>
          <w:szCs w:val="22"/>
        </w:rPr>
      </w:pPr>
      <w:r>
        <w:rPr>
          <w:noProof/>
        </w:rPr>
        <w:t>5.5</w:t>
      </w:r>
      <w:r>
        <w:rPr>
          <w:rFonts w:ascii="Calibri" w:hAnsi="Calibri"/>
          <w:noProof/>
          <w:szCs w:val="22"/>
        </w:rPr>
        <w:tab/>
      </w:r>
      <w:r>
        <w:rPr>
          <w:noProof/>
        </w:rPr>
        <w:t>Business Rules</w:t>
      </w:r>
      <w:r>
        <w:rPr>
          <w:noProof/>
        </w:rPr>
        <w:tab/>
      </w:r>
      <w:r>
        <w:rPr>
          <w:noProof/>
        </w:rPr>
        <w:fldChar w:fldCharType="begin"/>
      </w:r>
      <w:r>
        <w:rPr>
          <w:noProof/>
        </w:rPr>
        <w:instrText xml:space="preserve"> PAGEREF _Toc104154269 \h </w:instrText>
      </w:r>
      <w:r>
        <w:rPr>
          <w:noProof/>
        </w:rPr>
      </w:r>
      <w:r>
        <w:rPr>
          <w:noProof/>
        </w:rPr>
        <w:fldChar w:fldCharType="separate"/>
      </w:r>
      <w:r>
        <w:rPr>
          <w:noProof/>
        </w:rPr>
        <w:t>5</w:t>
      </w:r>
      <w:r>
        <w:rPr>
          <w:noProof/>
        </w:rPr>
        <w:fldChar w:fldCharType="end"/>
      </w:r>
    </w:p>
    <w:p w14:paraId="65F9020E" w14:textId="77777777" w:rsidR="00FE5607" w:rsidRDefault="00FE5607" w:rsidP="00FE5607">
      <w:pPr>
        <w:pStyle w:val="TOC1"/>
        <w:rPr>
          <w:rFonts w:ascii="Calibri" w:hAnsi="Calibri"/>
          <w:b w:val="0"/>
          <w:sz w:val="22"/>
          <w:szCs w:val="22"/>
        </w:rPr>
      </w:pPr>
      <w:r>
        <w:t>6.</w:t>
      </w:r>
      <w:r>
        <w:rPr>
          <w:rFonts w:ascii="Calibri" w:hAnsi="Calibri"/>
          <w:b w:val="0"/>
          <w:sz w:val="22"/>
          <w:szCs w:val="22"/>
        </w:rPr>
        <w:tab/>
      </w:r>
      <w:r>
        <w:t>Other Requirements</w:t>
      </w:r>
      <w:r>
        <w:tab/>
      </w:r>
      <w:r>
        <w:fldChar w:fldCharType="begin"/>
      </w:r>
      <w:r>
        <w:instrText xml:space="preserve"> PAGEREF _Toc104154270 \h </w:instrText>
      </w:r>
      <w:r>
        <w:fldChar w:fldCharType="separate"/>
      </w:r>
      <w:r>
        <w:t>5</w:t>
      </w:r>
      <w:r>
        <w:fldChar w:fldCharType="end"/>
      </w:r>
    </w:p>
    <w:p w14:paraId="1CD0BF36" w14:textId="77777777" w:rsidR="00FE5607" w:rsidRDefault="00FE5607" w:rsidP="00FE5607">
      <w:pPr>
        <w:pStyle w:val="TOC1"/>
        <w:rPr>
          <w:rFonts w:ascii="Calibri" w:hAnsi="Calibri"/>
          <w:b w:val="0"/>
          <w:sz w:val="22"/>
          <w:szCs w:val="22"/>
        </w:rPr>
      </w:pPr>
      <w:r>
        <w:t>Appendix A: Glossary</w:t>
      </w:r>
      <w:r>
        <w:tab/>
      </w:r>
      <w:r>
        <w:fldChar w:fldCharType="begin"/>
      </w:r>
      <w:r>
        <w:instrText xml:space="preserve"> PAGEREF _Toc104154271 \h </w:instrText>
      </w:r>
      <w:r>
        <w:fldChar w:fldCharType="separate"/>
      </w:r>
      <w:r>
        <w:t>5</w:t>
      </w:r>
      <w:r>
        <w:fldChar w:fldCharType="end"/>
      </w:r>
    </w:p>
    <w:p w14:paraId="0F443238" w14:textId="77777777" w:rsidR="00FE5607" w:rsidRDefault="00FE5607" w:rsidP="00FE5607">
      <w:pPr>
        <w:pStyle w:val="TOC1"/>
        <w:rPr>
          <w:rFonts w:ascii="Calibri" w:hAnsi="Calibri"/>
          <w:b w:val="0"/>
          <w:sz w:val="22"/>
          <w:szCs w:val="22"/>
        </w:rPr>
      </w:pPr>
      <w:r>
        <w:t>Appendix B: Analysis Models</w:t>
      </w:r>
      <w:r>
        <w:tab/>
      </w:r>
      <w:r>
        <w:fldChar w:fldCharType="begin"/>
      </w:r>
      <w:r>
        <w:instrText xml:space="preserve"> PAGEREF _Toc104154272 \h </w:instrText>
      </w:r>
      <w:r>
        <w:fldChar w:fldCharType="separate"/>
      </w:r>
      <w:r>
        <w:t>5</w:t>
      </w:r>
      <w:r>
        <w:fldChar w:fldCharType="end"/>
      </w:r>
    </w:p>
    <w:p w14:paraId="46473947" w14:textId="77777777" w:rsidR="00FE5607" w:rsidRDefault="00FE5607" w:rsidP="00FE5607">
      <w:pPr>
        <w:rPr>
          <w:rFonts w:ascii="Times New Roman" w:hAnsi="Times New Roman"/>
          <w:b/>
          <w:noProof/>
          <w:sz w:val="24"/>
          <w:szCs w:val="20"/>
        </w:rPr>
      </w:pPr>
      <w:r>
        <w:rPr>
          <w:rFonts w:ascii="Times New Roman" w:hAnsi="Times New Roman"/>
          <w:b/>
          <w:noProof/>
        </w:rPr>
        <w:fldChar w:fldCharType="end"/>
      </w:r>
    </w:p>
    <w:p w14:paraId="356D35B4" w14:textId="77777777" w:rsidR="00FE5607" w:rsidRDefault="00FE5607" w:rsidP="00FE5607">
      <w:pPr>
        <w:rPr>
          <w:rFonts w:ascii="Times New Roman" w:hAnsi="Times New Roman"/>
          <w:b/>
          <w:noProof/>
        </w:rPr>
      </w:pPr>
    </w:p>
    <w:p w14:paraId="39B21D39" w14:textId="77777777" w:rsidR="00FE5607" w:rsidRDefault="00FE5607" w:rsidP="00FE5607">
      <w:pPr>
        <w:pStyle w:val="TOCEntry"/>
      </w:pPr>
      <w:bookmarkStart w:id="6" w:name="_Toc104154243"/>
      <w:r>
        <w:t>Revision History</w:t>
      </w:r>
      <w:bookmarkEnd w:id="6"/>
    </w:p>
    <w:tbl>
      <w:tblPr>
        <w:tblW w:w="9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1"/>
        <w:gridCol w:w="1350"/>
        <w:gridCol w:w="4775"/>
        <w:gridCol w:w="1584"/>
      </w:tblGrid>
      <w:tr w:rsidR="00FE5607" w14:paraId="3AD69C8C" w14:textId="77777777" w:rsidTr="003F3ED4">
        <w:tc>
          <w:tcPr>
            <w:tcW w:w="2160" w:type="dxa"/>
            <w:tcBorders>
              <w:top w:val="single" w:sz="12" w:space="0" w:color="auto"/>
              <w:left w:val="single" w:sz="12" w:space="0" w:color="auto"/>
              <w:bottom w:val="double" w:sz="12" w:space="0" w:color="auto"/>
              <w:right w:val="single" w:sz="6" w:space="0" w:color="auto"/>
            </w:tcBorders>
            <w:hideMark/>
          </w:tcPr>
          <w:p w14:paraId="0117DD97" w14:textId="77777777" w:rsidR="00FE5607" w:rsidRDefault="00FE5607" w:rsidP="003F3ED4">
            <w:pPr>
              <w:spacing w:before="40" w:after="40"/>
              <w:rPr>
                <w:b/>
              </w:rPr>
            </w:pPr>
            <w:r>
              <w:rPr>
                <w:b/>
              </w:rPr>
              <w:t>Name</w:t>
            </w:r>
          </w:p>
        </w:tc>
        <w:tc>
          <w:tcPr>
            <w:tcW w:w="1350" w:type="dxa"/>
            <w:tcBorders>
              <w:top w:val="single" w:sz="12" w:space="0" w:color="auto"/>
              <w:left w:val="single" w:sz="6" w:space="0" w:color="auto"/>
              <w:bottom w:val="double" w:sz="12" w:space="0" w:color="auto"/>
              <w:right w:val="single" w:sz="6" w:space="0" w:color="auto"/>
            </w:tcBorders>
            <w:hideMark/>
          </w:tcPr>
          <w:p w14:paraId="0B9CA115" w14:textId="77777777" w:rsidR="00FE5607" w:rsidRDefault="00FE5607" w:rsidP="003F3ED4">
            <w:pPr>
              <w:spacing w:before="40" w:after="40"/>
              <w:rPr>
                <w:b/>
              </w:rPr>
            </w:pPr>
            <w:r>
              <w:rPr>
                <w:b/>
              </w:rPr>
              <w:t>Date</w:t>
            </w:r>
          </w:p>
        </w:tc>
        <w:tc>
          <w:tcPr>
            <w:tcW w:w="4774" w:type="dxa"/>
            <w:tcBorders>
              <w:top w:val="single" w:sz="12" w:space="0" w:color="auto"/>
              <w:left w:val="single" w:sz="6" w:space="0" w:color="auto"/>
              <w:bottom w:val="double" w:sz="12" w:space="0" w:color="auto"/>
              <w:right w:val="single" w:sz="6" w:space="0" w:color="auto"/>
            </w:tcBorders>
            <w:hideMark/>
          </w:tcPr>
          <w:p w14:paraId="12DC5117" w14:textId="77777777" w:rsidR="00FE5607" w:rsidRDefault="00FE5607" w:rsidP="003F3ED4">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291F8FA6" w14:textId="77777777" w:rsidR="00FE5607" w:rsidRDefault="00FE5607" w:rsidP="003F3ED4">
            <w:pPr>
              <w:spacing w:before="40" w:after="40"/>
              <w:rPr>
                <w:b/>
              </w:rPr>
            </w:pPr>
            <w:r>
              <w:rPr>
                <w:b/>
              </w:rPr>
              <w:t>Version</w:t>
            </w:r>
          </w:p>
        </w:tc>
      </w:tr>
      <w:tr w:rsidR="00FE5607" w14:paraId="2E92B096" w14:textId="77777777" w:rsidTr="003F3ED4">
        <w:tc>
          <w:tcPr>
            <w:tcW w:w="2160" w:type="dxa"/>
            <w:tcBorders>
              <w:top w:val="nil"/>
              <w:left w:val="single" w:sz="12" w:space="0" w:color="auto"/>
              <w:bottom w:val="single" w:sz="12" w:space="0" w:color="auto"/>
              <w:right w:val="single" w:sz="6" w:space="0" w:color="auto"/>
            </w:tcBorders>
            <w:hideMark/>
          </w:tcPr>
          <w:p w14:paraId="564082C2" w14:textId="77777777" w:rsidR="00FE5607" w:rsidRDefault="00FE5607" w:rsidP="003F3ED4">
            <w:pPr>
              <w:spacing w:before="40" w:after="40"/>
            </w:pPr>
            <w:proofErr w:type="spellStart"/>
            <w:r>
              <w:t>PharmApp</w:t>
            </w:r>
            <w:proofErr w:type="spellEnd"/>
          </w:p>
        </w:tc>
        <w:tc>
          <w:tcPr>
            <w:tcW w:w="1350" w:type="dxa"/>
            <w:tcBorders>
              <w:top w:val="nil"/>
              <w:left w:val="single" w:sz="6" w:space="0" w:color="auto"/>
              <w:bottom w:val="single" w:sz="12" w:space="0" w:color="auto"/>
              <w:right w:val="single" w:sz="6" w:space="0" w:color="auto"/>
            </w:tcBorders>
            <w:hideMark/>
          </w:tcPr>
          <w:p w14:paraId="03E5312F" w14:textId="77777777" w:rsidR="00FE5607" w:rsidRDefault="00FE5607" w:rsidP="003F3ED4">
            <w:pPr>
              <w:spacing w:before="40" w:after="40"/>
            </w:pPr>
            <w:r>
              <w:t>22.05.2022</w:t>
            </w:r>
          </w:p>
        </w:tc>
        <w:tc>
          <w:tcPr>
            <w:tcW w:w="4774" w:type="dxa"/>
            <w:tcBorders>
              <w:top w:val="nil"/>
              <w:left w:val="single" w:sz="6" w:space="0" w:color="auto"/>
              <w:bottom w:val="single" w:sz="12" w:space="0" w:color="auto"/>
              <w:right w:val="single" w:sz="6" w:space="0" w:color="auto"/>
            </w:tcBorders>
            <w:hideMark/>
          </w:tcPr>
          <w:p w14:paraId="0A9C9059" w14:textId="77777777" w:rsidR="00FE5607" w:rsidRDefault="00FE5607" w:rsidP="003F3ED4">
            <w:pPr>
              <w:spacing w:before="40" w:after="40"/>
            </w:pPr>
            <w:r>
              <w:t>Release</w:t>
            </w:r>
          </w:p>
        </w:tc>
        <w:tc>
          <w:tcPr>
            <w:tcW w:w="1584" w:type="dxa"/>
            <w:tcBorders>
              <w:top w:val="nil"/>
              <w:left w:val="single" w:sz="6" w:space="0" w:color="auto"/>
              <w:bottom w:val="single" w:sz="12" w:space="0" w:color="auto"/>
              <w:right w:val="single" w:sz="12" w:space="0" w:color="auto"/>
            </w:tcBorders>
            <w:hideMark/>
          </w:tcPr>
          <w:p w14:paraId="335A699E" w14:textId="77777777" w:rsidR="00FE5607" w:rsidRDefault="00FE5607" w:rsidP="003F3ED4">
            <w:pPr>
              <w:spacing w:before="40" w:after="40"/>
            </w:pPr>
            <w:r>
              <w:t>1.0</w:t>
            </w:r>
          </w:p>
        </w:tc>
      </w:tr>
    </w:tbl>
    <w:p w14:paraId="4C8D2A55" w14:textId="77777777" w:rsidR="00FE5607" w:rsidRDefault="00FE5607" w:rsidP="00FE5607">
      <w:pPr>
        <w:rPr>
          <w:rFonts w:ascii="Times" w:hAnsi="Times"/>
          <w:b/>
          <w:szCs w:val="20"/>
        </w:rPr>
      </w:pPr>
    </w:p>
    <w:p w14:paraId="5E9DCF6D" w14:textId="77777777" w:rsidR="00FE5607" w:rsidRDefault="00FE5607" w:rsidP="00FE5607"/>
    <w:p w14:paraId="672B6C8D" w14:textId="77777777" w:rsidR="00FE5607" w:rsidRDefault="00FE5607" w:rsidP="00FE5607">
      <w:pPr>
        <w:spacing w:line="240" w:lineRule="auto"/>
        <w:sectPr w:rsidR="00FE5607">
          <w:pgSz w:w="12240" w:h="15840"/>
          <w:pgMar w:top="1440" w:right="1440" w:bottom="1440" w:left="1440" w:header="720" w:footer="720" w:gutter="0"/>
          <w:pgNumType w:fmt="lowerRoman"/>
          <w:cols w:space="720"/>
        </w:sectPr>
      </w:pPr>
    </w:p>
    <w:p w14:paraId="07F042E7" w14:textId="77777777" w:rsidR="00FE5607" w:rsidRDefault="00FE5607" w:rsidP="00FE5607">
      <w:pPr>
        <w:pStyle w:val="Heading1"/>
        <w:jc w:val="both"/>
      </w:pPr>
      <w:bookmarkStart w:id="7" w:name="_Toc439994665"/>
      <w:bookmarkStart w:id="8" w:name="_Toc104154244"/>
      <w:r>
        <w:lastRenderedPageBreak/>
        <w:t>Introduction</w:t>
      </w:r>
      <w:bookmarkEnd w:id="7"/>
      <w:bookmarkEnd w:id="8"/>
    </w:p>
    <w:p w14:paraId="27435E0D" w14:textId="77777777" w:rsidR="00FE5607" w:rsidRDefault="00FE5607" w:rsidP="00FE5607">
      <w:pPr>
        <w:pStyle w:val="Heading2"/>
        <w:jc w:val="both"/>
      </w:pPr>
      <w:bookmarkStart w:id="9" w:name="_Toc439994667"/>
      <w:bookmarkStart w:id="10" w:name="_Toc104154245"/>
      <w:r>
        <w:t>Purpose</w:t>
      </w:r>
      <w:bookmarkEnd w:id="9"/>
      <w:bookmarkEnd w:id="10"/>
      <w:r>
        <w:t xml:space="preserve"> </w:t>
      </w:r>
    </w:p>
    <w:p w14:paraId="5E7BF329" w14:textId="77777777" w:rsidR="00FE5607" w:rsidRDefault="00FE5607" w:rsidP="00FE5607">
      <w:pPr>
        <w:pStyle w:val="template"/>
        <w:jc w:val="both"/>
        <w:rPr>
          <w:rFonts w:ascii="Times New Roman" w:hAnsi="Times New Roman"/>
          <w:i w:val="0"/>
          <w:sz w:val="24"/>
          <w:szCs w:val="24"/>
        </w:rPr>
      </w:pPr>
      <w:proofErr w:type="spellStart"/>
      <w:r>
        <w:rPr>
          <w:rFonts w:ascii="Times New Roman" w:hAnsi="Times New Roman"/>
          <w:i w:val="0"/>
          <w:sz w:val="24"/>
          <w:szCs w:val="24"/>
        </w:rPr>
        <w:t>PharmApp</w:t>
      </w:r>
      <w:proofErr w:type="spellEnd"/>
      <w:r>
        <w:rPr>
          <w:rFonts w:ascii="Times New Roman" w:hAnsi="Times New Roman"/>
          <w:i w:val="0"/>
          <w:sz w:val="24"/>
          <w:szCs w:val="24"/>
        </w:rPr>
        <w:t xml:space="preserve"> is a desktop application for managing the staff of a pharmacy, as well as the administration of marketed products. On the one hand, it deals with the sale and supply of medicines, as well as checking stocks. Also, it considers the organization of the pharmacy staff and the allocation of rights according to the actions that each type of employee can exercise.</w:t>
      </w:r>
    </w:p>
    <w:p w14:paraId="542C4EF3" w14:textId="77777777" w:rsidR="00FE5607" w:rsidRDefault="00FE5607" w:rsidP="00FE5607">
      <w:pPr>
        <w:pStyle w:val="template"/>
        <w:jc w:val="both"/>
        <w:rPr>
          <w:rFonts w:ascii="Times New Roman" w:hAnsi="Times New Roman"/>
          <w:i w:val="0"/>
          <w:sz w:val="24"/>
          <w:szCs w:val="24"/>
        </w:rPr>
      </w:pPr>
      <w:r>
        <w:rPr>
          <w:rFonts w:ascii="Times New Roman" w:hAnsi="Times New Roman"/>
          <w:i w:val="0"/>
          <w:sz w:val="24"/>
          <w:szCs w:val="24"/>
        </w:rPr>
        <w:t>It does not require a network connection, it uses local data storage to retain the necessary information. Details and specifications of the functionality of this application are defined in sections 3 and 4. An overview of the application is given in section 2, and a list of requirements is given in section 5. This documentation refers to the release version on this application.</w:t>
      </w:r>
    </w:p>
    <w:p w14:paraId="42DD9F10" w14:textId="77777777" w:rsidR="00FE5607" w:rsidRDefault="00FE5607" w:rsidP="00FE5607">
      <w:pPr>
        <w:pStyle w:val="Heading2"/>
        <w:jc w:val="both"/>
      </w:pPr>
      <w:bookmarkStart w:id="11" w:name="_Toc439994668"/>
      <w:bookmarkStart w:id="12" w:name="_Toc104154246"/>
      <w:r>
        <w:t>Document Conventions</w:t>
      </w:r>
      <w:bookmarkStart w:id="13" w:name="_Toc439994669"/>
      <w:bookmarkEnd w:id="11"/>
      <w:bookmarkEnd w:id="12"/>
    </w:p>
    <w:p w14:paraId="4B2BFA09" w14:textId="77777777" w:rsidR="00FE5607" w:rsidRDefault="00FE5607" w:rsidP="00FE5607">
      <w:pPr>
        <w:pStyle w:val="template"/>
        <w:jc w:val="both"/>
        <w:rPr>
          <w:rFonts w:ascii="Times New Roman" w:hAnsi="Times New Roman"/>
          <w:i w:val="0"/>
          <w:sz w:val="24"/>
          <w:szCs w:val="24"/>
        </w:rPr>
      </w:pPr>
      <w:r>
        <w:rPr>
          <w:rFonts w:ascii="Times New Roman" w:hAnsi="Times New Roman"/>
          <w:i w:val="0"/>
          <w:sz w:val="24"/>
          <w:szCs w:val="24"/>
        </w:rPr>
        <w:t>This document follows the IEEE standard formatting for software development. The standard defines a regular formatting this document follows including writing to be done in third-person, passive voice as well as readable and grammatically correct text.</w:t>
      </w:r>
    </w:p>
    <w:p w14:paraId="71240136" w14:textId="77777777" w:rsidR="00FE5607" w:rsidRDefault="00FE5607" w:rsidP="00FE5607">
      <w:pPr>
        <w:pStyle w:val="Heading2"/>
        <w:jc w:val="both"/>
      </w:pPr>
      <w:bookmarkStart w:id="14" w:name="_Toc104154247"/>
      <w:r>
        <w:t>Intended Audience and Reading Suggestions</w:t>
      </w:r>
      <w:bookmarkEnd w:id="13"/>
      <w:bookmarkEnd w:id="14"/>
    </w:p>
    <w:p w14:paraId="0D4F5B92" w14:textId="77777777" w:rsidR="00FE5607" w:rsidRDefault="00FE5607" w:rsidP="00FE5607">
      <w:pPr>
        <w:pStyle w:val="template"/>
        <w:jc w:val="both"/>
        <w:rPr>
          <w:rFonts w:ascii="Times New Roman" w:hAnsi="Times New Roman"/>
          <w:i w:val="0"/>
          <w:sz w:val="24"/>
          <w:szCs w:val="24"/>
        </w:rPr>
      </w:pPr>
      <w:bookmarkStart w:id="15" w:name="_Toc439994670"/>
      <w:r>
        <w:rPr>
          <w:rFonts w:ascii="Times New Roman" w:hAnsi="Times New Roman"/>
          <w:i w:val="0"/>
          <w:sz w:val="24"/>
          <w:szCs w:val="24"/>
        </w:rPr>
        <w:t>This document is intended for both users and developers. Since a user needs information on how to use this application, he should continue to read section 3, 4 and 5. In the case of developers, because they need a detailed and depth understanding about the application, it is recommended to read whole document, with increased attention on section 2.</w:t>
      </w:r>
    </w:p>
    <w:p w14:paraId="3878B9B2" w14:textId="77777777" w:rsidR="00FE5607" w:rsidRDefault="00FE5607" w:rsidP="00FE5607">
      <w:pPr>
        <w:pStyle w:val="template"/>
        <w:jc w:val="both"/>
      </w:pPr>
      <w:r>
        <w:rPr>
          <w:rFonts w:ascii="Times New Roman" w:hAnsi="Times New Roman"/>
          <w:i w:val="0"/>
          <w:sz w:val="24"/>
          <w:szCs w:val="24"/>
        </w:rPr>
        <w:t>The document starts off with an overview of the functions and specifications for this app in section 2, then moves on to describe the requirements for interfacing with external hardware and software in section 3. Section 4 describes the application functions in great detail and section 5 lists various requirements the application must respects after completion</w:t>
      </w:r>
      <w:r>
        <w:t>.</w:t>
      </w:r>
    </w:p>
    <w:p w14:paraId="0A78AA59" w14:textId="77777777" w:rsidR="00FE5607" w:rsidRDefault="00FE5607" w:rsidP="00FE5607">
      <w:pPr>
        <w:pStyle w:val="Heading2"/>
        <w:jc w:val="both"/>
      </w:pPr>
      <w:bookmarkStart w:id="16" w:name="_Toc104154248"/>
      <w:r>
        <w:t>Product Scope</w:t>
      </w:r>
      <w:bookmarkEnd w:id="15"/>
      <w:bookmarkEnd w:id="16"/>
    </w:p>
    <w:p w14:paraId="522BD326" w14:textId="77777777" w:rsidR="00FE5607" w:rsidRDefault="00FE5607" w:rsidP="00FE5607">
      <w:pPr>
        <w:pStyle w:val="template"/>
        <w:jc w:val="both"/>
        <w:rPr>
          <w:rFonts w:ascii="Times New Roman" w:hAnsi="Times New Roman"/>
          <w:i w:val="0"/>
          <w:sz w:val="24"/>
          <w:szCs w:val="24"/>
        </w:rPr>
      </w:pPr>
      <w:proofErr w:type="spellStart"/>
      <w:r>
        <w:rPr>
          <w:rFonts w:ascii="Times New Roman" w:hAnsi="Times New Roman"/>
          <w:i w:val="0"/>
          <w:sz w:val="24"/>
          <w:szCs w:val="24"/>
        </w:rPr>
        <w:t>PharmApp</w:t>
      </w:r>
      <w:proofErr w:type="spellEnd"/>
      <w:r>
        <w:rPr>
          <w:rFonts w:ascii="Times New Roman" w:hAnsi="Times New Roman"/>
          <w:i w:val="0"/>
          <w:sz w:val="24"/>
          <w:szCs w:val="24"/>
        </w:rPr>
        <w:t xml:space="preserve"> is a simple , easy-to-use application developed on .NET platform. It is  being intended for the pharmaceutical field and it provides a solution for maintaining and retrieving data related to a pharmacy management in a secure context. For this purpose, the application has an authentication mechanism and it is intended for use only by users who already have an account created or by an administrator who has an account set up at the time of application release.  </w:t>
      </w:r>
    </w:p>
    <w:p w14:paraId="76504932" w14:textId="77777777" w:rsidR="00FE5607" w:rsidRDefault="00FE5607" w:rsidP="00FE5607">
      <w:pPr>
        <w:pStyle w:val="template"/>
        <w:jc w:val="both"/>
        <w:rPr>
          <w:rFonts w:ascii="Times New Roman" w:hAnsi="Times New Roman"/>
          <w:i w:val="0"/>
          <w:sz w:val="24"/>
          <w:szCs w:val="24"/>
        </w:rPr>
      </w:pPr>
      <w:r>
        <w:rPr>
          <w:rFonts w:ascii="Times New Roman" w:hAnsi="Times New Roman"/>
          <w:i w:val="0"/>
          <w:sz w:val="24"/>
          <w:szCs w:val="24"/>
        </w:rPr>
        <w:t>It does not require users to have advanced computer knowledge in order to use the application, because it offers a simple graphical interface that contains graphical controls suggestive of different types of actions.</w:t>
      </w:r>
    </w:p>
    <w:p w14:paraId="0114EEB1" w14:textId="77777777" w:rsidR="00FE5607" w:rsidRDefault="00FE5607" w:rsidP="00FE5607">
      <w:pPr>
        <w:pStyle w:val="Heading2"/>
        <w:jc w:val="both"/>
      </w:pPr>
      <w:bookmarkStart w:id="17" w:name="_Toc439994672"/>
      <w:bookmarkStart w:id="18" w:name="_Toc104154249"/>
      <w:r>
        <w:t>References</w:t>
      </w:r>
      <w:bookmarkEnd w:id="17"/>
      <w:bookmarkEnd w:id="18"/>
    </w:p>
    <w:p w14:paraId="1B15A297" w14:textId="77777777" w:rsidR="00FE5607" w:rsidRDefault="00FE5607" w:rsidP="00FE5607">
      <w:pPr>
        <w:pStyle w:val="template"/>
        <w:jc w:val="both"/>
        <w:rPr>
          <w:rFonts w:ascii="Times New Roman" w:hAnsi="Times New Roman"/>
          <w:i w:val="0"/>
          <w:sz w:val="24"/>
          <w:szCs w:val="24"/>
        </w:rPr>
      </w:pPr>
      <w:r>
        <w:rPr>
          <w:rFonts w:ascii="Times New Roman" w:hAnsi="Times New Roman"/>
          <w:i w:val="0"/>
          <w:sz w:val="24"/>
          <w:szCs w:val="24"/>
        </w:rPr>
        <w:t>N/A</w:t>
      </w:r>
    </w:p>
    <w:p w14:paraId="280B4DBB" w14:textId="77777777" w:rsidR="00FE5607" w:rsidRDefault="00FE5607" w:rsidP="00FE5607">
      <w:pPr>
        <w:pStyle w:val="Heading1"/>
        <w:jc w:val="both"/>
      </w:pPr>
      <w:bookmarkStart w:id="19" w:name="_Toc439994673"/>
      <w:bookmarkStart w:id="20" w:name="_Toc104154250"/>
      <w:r>
        <w:lastRenderedPageBreak/>
        <w:t>Overall Description</w:t>
      </w:r>
      <w:bookmarkEnd w:id="19"/>
      <w:bookmarkEnd w:id="20"/>
    </w:p>
    <w:p w14:paraId="54B1B9DD" w14:textId="77777777" w:rsidR="00FE5607" w:rsidRDefault="00FE5607" w:rsidP="00FE5607">
      <w:pPr>
        <w:pStyle w:val="Heading2"/>
        <w:jc w:val="both"/>
      </w:pPr>
      <w:bookmarkStart w:id="21" w:name="_Toc439994674"/>
      <w:bookmarkStart w:id="22" w:name="_Toc104154251"/>
      <w:r>
        <w:t>Product Perspective</w:t>
      </w:r>
      <w:bookmarkEnd w:id="21"/>
      <w:bookmarkEnd w:id="22"/>
    </w:p>
    <w:p w14:paraId="41343AF3" w14:textId="77777777" w:rsidR="00FE5607" w:rsidRDefault="00FE5607" w:rsidP="00FE5607">
      <w:pPr>
        <w:pStyle w:val="template"/>
        <w:jc w:val="both"/>
        <w:rPr>
          <w:rFonts w:ascii="Times New Roman" w:hAnsi="Times New Roman"/>
          <w:i w:val="0"/>
          <w:sz w:val="24"/>
        </w:rPr>
      </w:pPr>
      <w:r>
        <w:rPr>
          <w:noProof/>
        </w:rPr>
        <w:drawing>
          <wp:anchor distT="0" distB="0" distL="114300" distR="114300" simplePos="0" relativeHeight="251659264" behindDoc="0" locked="0" layoutInCell="1" allowOverlap="1" wp14:anchorId="1B1F44F0" wp14:editId="19A469AE">
            <wp:simplePos x="0" y="0"/>
            <wp:positionH relativeFrom="column">
              <wp:posOffset>-53340</wp:posOffset>
            </wp:positionH>
            <wp:positionV relativeFrom="paragraph">
              <wp:posOffset>751205</wp:posOffset>
            </wp:positionV>
            <wp:extent cx="5943600" cy="322326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i w:val="0"/>
          <w:sz w:val="24"/>
          <w:szCs w:val="24"/>
        </w:rPr>
        <w:t>PharmApp</w:t>
      </w:r>
      <w:proofErr w:type="spellEnd"/>
      <w:r>
        <w:rPr>
          <w:rFonts w:ascii="Times New Roman" w:hAnsi="Times New Roman"/>
          <w:i w:val="0"/>
          <w:sz w:val="24"/>
          <w:szCs w:val="24"/>
        </w:rPr>
        <w:t xml:space="preserve"> is an academic project, realized to practice with </w:t>
      </w:r>
      <w:r>
        <w:rPr>
          <w:rFonts w:ascii="Times New Roman" w:hAnsi="Times New Roman"/>
          <w:i w:val="0"/>
          <w:sz w:val="24"/>
        </w:rPr>
        <w:t xml:space="preserve">programming engineering concepts. It is a self-contained project, implemented as a Windows Forms Application using C# programming language and .NET framework. The data required for this application is stored within two tables from a SQLite database. </w:t>
      </w:r>
    </w:p>
    <w:p w14:paraId="0BC64E67" w14:textId="77777777" w:rsidR="00FE5607" w:rsidRDefault="00FE5607" w:rsidP="00FE5607">
      <w:pPr>
        <w:pStyle w:val="template"/>
        <w:jc w:val="both"/>
        <w:rPr>
          <w:rFonts w:ascii="Times New Roman" w:hAnsi="Times New Roman"/>
          <w:i w:val="0"/>
          <w:sz w:val="24"/>
        </w:rPr>
      </w:pPr>
    </w:p>
    <w:p w14:paraId="51BA7BE4" w14:textId="77777777" w:rsidR="00FE5607" w:rsidRDefault="00FE5607" w:rsidP="00FE5607">
      <w:pPr>
        <w:pStyle w:val="template"/>
        <w:jc w:val="both"/>
        <w:rPr>
          <w:rFonts w:ascii="Times New Roman" w:hAnsi="Times New Roman"/>
          <w:i w:val="0"/>
          <w:sz w:val="24"/>
        </w:rPr>
      </w:pPr>
    </w:p>
    <w:p w14:paraId="7A2FB5B0"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In the figure above are presented the application components and their dependency relations. Each module has been implemented as a DLL (Dynamic Link Library) file. </w:t>
      </w:r>
    </w:p>
    <w:p w14:paraId="135A154E" w14:textId="77777777" w:rsidR="00FE5607" w:rsidRDefault="00FE5607" w:rsidP="00FE5607">
      <w:pPr>
        <w:pStyle w:val="template"/>
        <w:jc w:val="both"/>
        <w:rPr>
          <w:rFonts w:ascii="Times New Roman" w:hAnsi="Times New Roman"/>
          <w:i w:val="0"/>
          <w:sz w:val="24"/>
        </w:rPr>
      </w:pPr>
      <w:proofErr w:type="spellStart"/>
      <w:r>
        <w:rPr>
          <w:rFonts w:ascii="Times New Roman" w:hAnsi="Times New Roman"/>
          <w:b/>
          <w:i w:val="0"/>
          <w:sz w:val="24"/>
        </w:rPr>
        <w:t>ExceptionsDll</w:t>
      </w:r>
      <w:proofErr w:type="spellEnd"/>
      <w:r>
        <w:rPr>
          <w:rFonts w:ascii="Times New Roman" w:hAnsi="Times New Roman"/>
          <w:i w:val="0"/>
          <w:sz w:val="24"/>
        </w:rPr>
        <w:t xml:space="preserve"> module provide custom exceptions definitions;</w:t>
      </w:r>
    </w:p>
    <w:p w14:paraId="01F00843" w14:textId="77777777" w:rsidR="00FE5607" w:rsidRDefault="00FE5607" w:rsidP="00FE5607">
      <w:pPr>
        <w:pStyle w:val="template"/>
        <w:jc w:val="both"/>
        <w:rPr>
          <w:rFonts w:ascii="Times New Roman" w:hAnsi="Times New Roman"/>
          <w:i w:val="0"/>
          <w:sz w:val="24"/>
        </w:rPr>
      </w:pPr>
      <w:proofErr w:type="spellStart"/>
      <w:r>
        <w:rPr>
          <w:rFonts w:ascii="Times New Roman" w:hAnsi="Times New Roman"/>
          <w:b/>
          <w:i w:val="0"/>
          <w:sz w:val="24"/>
        </w:rPr>
        <w:t>ItemsDll</w:t>
      </w:r>
      <w:proofErr w:type="spellEnd"/>
      <w:r>
        <w:rPr>
          <w:rFonts w:ascii="Times New Roman" w:hAnsi="Times New Roman"/>
          <w:i w:val="0"/>
          <w:sz w:val="24"/>
        </w:rPr>
        <w:t xml:space="preserve"> module is used for providing structures and basic object used in context of application;</w:t>
      </w:r>
    </w:p>
    <w:p w14:paraId="7079AB48" w14:textId="77777777" w:rsidR="00FE5607" w:rsidRDefault="00FE5607" w:rsidP="00FE5607">
      <w:pPr>
        <w:pStyle w:val="template"/>
        <w:jc w:val="both"/>
        <w:rPr>
          <w:rFonts w:ascii="Times New Roman" w:hAnsi="Times New Roman"/>
          <w:i w:val="0"/>
          <w:sz w:val="24"/>
        </w:rPr>
      </w:pPr>
      <w:proofErr w:type="spellStart"/>
      <w:r>
        <w:rPr>
          <w:rFonts w:ascii="Times New Roman" w:hAnsi="Times New Roman"/>
          <w:b/>
          <w:i w:val="0"/>
          <w:sz w:val="24"/>
        </w:rPr>
        <w:t>DatabaseDll</w:t>
      </w:r>
      <w:proofErr w:type="spellEnd"/>
      <w:r>
        <w:rPr>
          <w:rFonts w:ascii="Times New Roman" w:hAnsi="Times New Roman"/>
          <w:i w:val="0"/>
          <w:sz w:val="24"/>
        </w:rPr>
        <w:t xml:space="preserve"> is a module that handles the interaction between application and SQLite database;</w:t>
      </w:r>
    </w:p>
    <w:p w14:paraId="06ACEB2A" w14:textId="77777777" w:rsidR="00FE5607" w:rsidRDefault="00FE5607" w:rsidP="00FE5607">
      <w:pPr>
        <w:pStyle w:val="template"/>
        <w:jc w:val="both"/>
        <w:rPr>
          <w:rFonts w:ascii="Times New Roman" w:hAnsi="Times New Roman"/>
          <w:i w:val="0"/>
          <w:sz w:val="24"/>
        </w:rPr>
      </w:pPr>
      <w:proofErr w:type="spellStart"/>
      <w:r>
        <w:rPr>
          <w:rFonts w:ascii="Times New Roman" w:hAnsi="Times New Roman"/>
          <w:b/>
          <w:i w:val="0"/>
          <w:sz w:val="24"/>
        </w:rPr>
        <w:t>PharmacyManagementDll</w:t>
      </w:r>
      <w:proofErr w:type="spellEnd"/>
      <w:r>
        <w:rPr>
          <w:rFonts w:ascii="Times New Roman" w:hAnsi="Times New Roman"/>
          <w:i w:val="0"/>
          <w:sz w:val="24"/>
        </w:rPr>
        <w:t xml:space="preserve"> module implements the protection proxy mechanism in accordance with established </w:t>
      </w:r>
      <w:proofErr w:type="spellStart"/>
      <w:r>
        <w:rPr>
          <w:rFonts w:ascii="Times New Roman" w:hAnsi="Times New Roman"/>
          <w:i w:val="0"/>
          <w:sz w:val="24"/>
        </w:rPr>
        <w:t>acces</w:t>
      </w:r>
      <w:proofErr w:type="spellEnd"/>
      <w:r>
        <w:rPr>
          <w:rFonts w:ascii="Times New Roman" w:hAnsi="Times New Roman"/>
          <w:i w:val="0"/>
          <w:sz w:val="24"/>
        </w:rPr>
        <w:t xml:space="preserve"> right rules.</w:t>
      </w:r>
    </w:p>
    <w:p w14:paraId="32C653FE"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For each functional module is developed an unit test module.</w:t>
      </w:r>
    </w:p>
    <w:p w14:paraId="7D9117C7" w14:textId="77777777" w:rsidR="00FE5607" w:rsidRDefault="00FE5607" w:rsidP="00FE5607">
      <w:pPr>
        <w:pStyle w:val="template"/>
        <w:jc w:val="both"/>
        <w:rPr>
          <w:rFonts w:ascii="Times New Roman" w:hAnsi="Times New Roman"/>
          <w:i w:val="0"/>
          <w:sz w:val="24"/>
          <w:szCs w:val="24"/>
        </w:rPr>
      </w:pPr>
      <w:r>
        <w:rPr>
          <w:rFonts w:ascii="Times New Roman" w:hAnsi="Times New Roman"/>
          <w:i w:val="0"/>
          <w:sz w:val="24"/>
          <w:szCs w:val="24"/>
        </w:rPr>
        <w:t>Application entry point is represented by MainApplication.exe.</w:t>
      </w:r>
    </w:p>
    <w:p w14:paraId="424A2BB2" w14:textId="77777777" w:rsidR="00FE5607" w:rsidRDefault="00FE5607" w:rsidP="00FE5607">
      <w:pPr>
        <w:pStyle w:val="Heading2"/>
        <w:jc w:val="both"/>
      </w:pPr>
      <w:bookmarkStart w:id="23" w:name="_Toc439994675"/>
      <w:bookmarkStart w:id="24" w:name="_Toc104154252"/>
      <w:r>
        <w:t>Product Functions</w:t>
      </w:r>
      <w:bookmarkEnd w:id="23"/>
      <w:bookmarkEnd w:id="24"/>
    </w:p>
    <w:p w14:paraId="327B35FD" w14:textId="77777777" w:rsidR="00FE5607" w:rsidRDefault="00FE5607" w:rsidP="00FE5607">
      <w:pPr>
        <w:pStyle w:val="template"/>
        <w:jc w:val="both"/>
        <w:rPr>
          <w:rFonts w:ascii="Times New Roman" w:hAnsi="Times New Roman"/>
          <w:i w:val="0"/>
          <w:sz w:val="24"/>
        </w:rPr>
      </w:pPr>
      <w:bookmarkStart w:id="25" w:name="_Toc439994676"/>
      <w:r>
        <w:rPr>
          <w:rFonts w:ascii="Times New Roman" w:hAnsi="Times New Roman"/>
          <w:i w:val="0"/>
          <w:sz w:val="24"/>
        </w:rPr>
        <w:t xml:space="preserve">The major functions the </w:t>
      </w:r>
      <w:proofErr w:type="spellStart"/>
      <w:r>
        <w:rPr>
          <w:rFonts w:ascii="Times New Roman" w:hAnsi="Times New Roman"/>
          <w:i w:val="0"/>
          <w:sz w:val="24"/>
        </w:rPr>
        <w:t>PharmApp</w:t>
      </w:r>
      <w:proofErr w:type="spellEnd"/>
      <w:r>
        <w:rPr>
          <w:rFonts w:ascii="Times New Roman" w:hAnsi="Times New Roman"/>
          <w:i w:val="0"/>
          <w:sz w:val="24"/>
        </w:rPr>
        <w:t xml:space="preserve"> must perform for the end user are the following:</w:t>
      </w:r>
    </w:p>
    <w:p w14:paraId="3BD2FB16" w14:textId="77777777" w:rsidR="00FE5607" w:rsidRDefault="00FE5607" w:rsidP="00FE5607">
      <w:pPr>
        <w:pStyle w:val="template"/>
        <w:numPr>
          <w:ilvl w:val="0"/>
          <w:numId w:val="9"/>
        </w:numPr>
        <w:jc w:val="both"/>
        <w:rPr>
          <w:rFonts w:ascii="Times New Roman" w:hAnsi="Times New Roman"/>
          <w:i w:val="0"/>
          <w:sz w:val="24"/>
        </w:rPr>
      </w:pPr>
      <w:r>
        <w:rPr>
          <w:rFonts w:ascii="Times New Roman" w:hAnsi="Times New Roman"/>
          <w:i w:val="0"/>
          <w:sz w:val="24"/>
        </w:rPr>
        <w:t>Authentication mechanism - entering username and password account;</w:t>
      </w:r>
    </w:p>
    <w:p w14:paraId="27F73C1B" w14:textId="77777777" w:rsidR="00FE5607" w:rsidRDefault="00FE5607" w:rsidP="00FE5607">
      <w:pPr>
        <w:pStyle w:val="template"/>
        <w:numPr>
          <w:ilvl w:val="0"/>
          <w:numId w:val="9"/>
        </w:numPr>
        <w:jc w:val="both"/>
        <w:rPr>
          <w:rFonts w:ascii="Times New Roman" w:hAnsi="Times New Roman"/>
          <w:i w:val="0"/>
          <w:sz w:val="24"/>
        </w:rPr>
      </w:pPr>
      <w:r>
        <w:rPr>
          <w:rFonts w:ascii="Times New Roman" w:hAnsi="Times New Roman"/>
          <w:i w:val="0"/>
          <w:sz w:val="24"/>
        </w:rPr>
        <w:t>Possibility to manage application users – this function is specific only for admin instance;</w:t>
      </w:r>
    </w:p>
    <w:p w14:paraId="52C9ABBA" w14:textId="77777777" w:rsidR="00FE5607" w:rsidRDefault="00FE5607" w:rsidP="00FE5607">
      <w:pPr>
        <w:pStyle w:val="template"/>
        <w:numPr>
          <w:ilvl w:val="0"/>
          <w:numId w:val="9"/>
        </w:numPr>
        <w:jc w:val="both"/>
        <w:rPr>
          <w:rFonts w:ascii="Times New Roman" w:hAnsi="Times New Roman"/>
          <w:i w:val="0"/>
          <w:sz w:val="24"/>
        </w:rPr>
      </w:pPr>
      <w:r>
        <w:rPr>
          <w:rFonts w:ascii="Times New Roman" w:hAnsi="Times New Roman"/>
          <w:i w:val="0"/>
          <w:sz w:val="24"/>
        </w:rPr>
        <w:t>Possibility to handle with pharmacy products, in terms of sale, stock update , or just information queries – this functionality is open to all pharmacy employees except the admin.</w:t>
      </w:r>
    </w:p>
    <w:p w14:paraId="1DCDE932" w14:textId="77777777" w:rsidR="00FE5607" w:rsidRDefault="00FE5607" w:rsidP="00FE5607">
      <w:pPr>
        <w:pStyle w:val="Heading2"/>
        <w:jc w:val="both"/>
      </w:pPr>
      <w:bookmarkStart w:id="26" w:name="_Toc104154253"/>
      <w:r>
        <w:lastRenderedPageBreak/>
        <w:t>User Classes and Characteristics</w:t>
      </w:r>
      <w:bookmarkEnd w:id="25"/>
      <w:bookmarkEnd w:id="26"/>
    </w:p>
    <w:p w14:paraId="7F77E8D8"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This application is designed to be easy to use. It intends to provide the necessary functionalities for three categories of users:</w:t>
      </w:r>
    </w:p>
    <w:p w14:paraId="362CA3D3"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The first class of users is represented by </w:t>
      </w:r>
      <w:r>
        <w:rPr>
          <w:rFonts w:ascii="Times New Roman" w:hAnsi="Times New Roman"/>
          <w:b/>
          <w:i w:val="0"/>
          <w:sz w:val="24"/>
        </w:rPr>
        <w:t>pharmacy administrator</w:t>
      </w:r>
      <w:r>
        <w:rPr>
          <w:rFonts w:ascii="Times New Roman" w:hAnsi="Times New Roman"/>
          <w:i w:val="0"/>
          <w:sz w:val="24"/>
        </w:rPr>
        <w:t xml:space="preserve"> : it is required to be a person with good organizational skills because it’s in his responsibility to manage database access.</w:t>
      </w:r>
    </w:p>
    <w:p w14:paraId="6995AB25"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Another class is represented by </w:t>
      </w:r>
      <w:r>
        <w:rPr>
          <w:rFonts w:ascii="Times New Roman" w:hAnsi="Times New Roman"/>
          <w:b/>
          <w:i w:val="0"/>
          <w:sz w:val="24"/>
        </w:rPr>
        <w:t>pharmacy assistant</w:t>
      </w:r>
      <w:r>
        <w:rPr>
          <w:rFonts w:ascii="Times New Roman" w:hAnsi="Times New Roman"/>
          <w:i w:val="0"/>
          <w:sz w:val="24"/>
        </w:rPr>
        <w:t xml:space="preserve"> – this category must have knowledge of the types of drugs and therapeutic indications .</w:t>
      </w:r>
    </w:p>
    <w:p w14:paraId="2DD38DF3"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The third class of user is the </w:t>
      </w:r>
      <w:r>
        <w:rPr>
          <w:rFonts w:ascii="Times New Roman" w:hAnsi="Times New Roman"/>
          <w:b/>
          <w:i w:val="0"/>
          <w:sz w:val="24"/>
        </w:rPr>
        <w:t xml:space="preserve">pharmacist </w:t>
      </w:r>
      <w:r>
        <w:rPr>
          <w:rFonts w:ascii="Times New Roman" w:hAnsi="Times New Roman"/>
          <w:i w:val="0"/>
          <w:sz w:val="24"/>
        </w:rPr>
        <w:t>-  an user with knowledge similar to assistants,  but some new characteristics : attention to detail and a few years of experience in pharmaceutical field.</w:t>
      </w:r>
    </w:p>
    <w:p w14:paraId="27F95F26"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 </w:t>
      </w:r>
    </w:p>
    <w:p w14:paraId="24C3ED4D" w14:textId="77777777" w:rsidR="00FE5607" w:rsidRDefault="00FE5607" w:rsidP="00FE5607">
      <w:pPr>
        <w:pStyle w:val="Heading2"/>
        <w:jc w:val="both"/>
      </w:pPr>
      <w:bookmarkStart w:id="27" w:name="_Toc439994677"/>
      <w:bookmarkStart w:id="28" w:name="_Toc104154254"/>
      <w:r>
        <w:t>Operating Environment</w:t>
      </w:r>
      <w:bookmarkEnd w:id="27"/>
      <w:bookmarkEnd w:id="28"/>
    </w:p>
    <w:p w14:paraId="0B737B2B" w14:textId="77777777" w:rsidR="00FE5607" w:rsidRDefault="00FE5607" w:rsidP="00FE5607">
      <w:pPr>
        <w:pStyle w:val="template"/>
        <w:jc w:val="both"/>
        <w:rPr>
          <w:rFonts w:ascii="Times New Roman" w:hAnsi="Times New Roman"/>
          <w:i w:val="0"/>
          <w:sz w:val="24"/>
        </w:rPr>
      </w:pPr>
      <w:bookmarkStart w:id="29" w:name="_Toc439994678"/>
      <w:r>
        <w:rPr>
          <w:rFonts w:ascii="Times New Roman" w:hAnsi="Times New Roman"/>
          <w:i w:val="0"/>
          <w:sz w:val="24"/>
        </w:rPr>
        <w:t xml:space="preserve">Since </w:t>
      </w:r>
      <w:proofErr w:type="spellStart"/>
      <w:r>
        <w:rPr>
          <w:rFonts w:ascii="Times New Roman" w:hAnsi="Times New Roman"/>
          <w:i w:val="0"/>
          <w:sz w:val="24"/>
        </w:rPr>
        <w:t>PharmApp</w:t>
      </w:r>
      <w:proofErr w:type="spellEnd"/>
      <w:r>
        <w:rPr>
          <w:rFonts w:ascii="Times New Roman" w:hAnsi="Times New Roman"/>
          <w:i w:val="0"/>
          <w:sz w:val="24"/>
        </w:rPr>
        <w:t xml:space="preserve"> is developed using .NET Framework, it is compatible with only all version of Windows operating system starting with Windows XP Service Pack 3. Also, .NET Framework 4.7.2 or a newer version is required to be installed on the system. </w:t>
      </w:r>
    </w:p>
    <w:p w14:paraId="6848CC14" w14:textId="77777777" w:rsidR="00FE5607" w:rsidRDefault="00FE5607" w:rsidP="00FE5607">
      <w:pPr>
        <w:pStyle w:val="Heading2"/>
        <w:jc w:val="both"/>
      </w:pPr>
      <w:bookmarkStart w:id="30" w:name="_Toc104154255"/>
      <w:r>
        <w:t>Design and Implementation Constraints</w:t>
      </w:r>
      <w:bookmarkEnd w:id="29"/>
      <w:bookmarkEnd w:id="30"/>
    </w:p>
    <w:p w14:paraId="4BCA0297"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Since </w:t>
      </w:r>
      <w:proofErr w:type="spellStart"/>
      <w:r>
        <w:rPr>
          <w:rFonts w:ascii="Times New Roman" w:hAnsi="Times New Roman"/>
          <w:i w:val="0"/>
          <w:sz w:val="24"/>
        </w:rPr>
        <w:t>PharmApp</w:t>
      </w:r>
      <w:proofErr w:type="spellEnd"/>
      <w:r>
        <w:rPr>
          <w:rFonts w:ascii="Times New Roman" w:hAnsi="Times New Roman"/>
          <w:i w:val="0"/>
          <w:sz w:val="24"/>
        </w:rPr>
        <w:t xml:space="preserve"> is being designed and implemented in a single semester as a project for Programming Engineering subject, it is possible that time is the most limiting factor in this development cycle. Another constraint is that application is supposed to have an authentication mechanism, to prevent unauthorized access, so we need a deep understanding of protection proxy pattern and databases knowledge, but also hash mechanism knowledge for securely storing sensitive data.</w:t>
      </w:r>
    </w:p>
    <w:p w14:paraId="1FD24734" w14:textId="77777777" w:rsidR="00FE5607" w:rsidRDefault="00FE5607" w:rsidP="00FE5607">
      <w:pPr>
        <w:pStyle w:val="Heading2"/>
        <w:jc w:val="both"/>
      </w:pPr>
      <w:bookmarkStart w:id="31" w:name="_Toc439994679"/>
      <w:bookmarkStart w:id="32" w:name="_Toc104154256"/>
      <w:r>
        <w:t>User Documentation</w:t>
      </w:r>
      <w:bookmarkEnd w:id="31"/>
      <w:bookmarkEnd w:id="32"/>
    </w:p>
    <w:p w14:paraId="61026264" w14:textId="77777777" w:rsidR="00FE5607" w:rsidRDefault="00FE5607" w:rsidP="00FE5607">
      <w:pPr>
        <w:pStyle w:val="template"/>
        <w:jc w:val="both"/>
        <w:rPr>
          <w:rFonts w:ascii="Times New Roman" w:hAnsi="Times New Roman"/>
          <w:i w:val="0"/>
          <w:sz w:val="24"/>
        </w:rPr>
      </w:pPr>
      <w:proofErr w:type="spellStart"/>
      <w:r>
        <w:rPr>
          <w:rFonts w:ascii="Times New Roman" w:hAnsi="Times New Roman"/>
          <w:i w:val="0"/>
          <w:sz w:val="24"/>
        </w:rPr>
        <w:t>PharmApp</w:t>
      </w:r>
      <w:proofErr w:type="spellEnd"/>
      <w:r>
        <w:rPr>
          <w:rFonts w:ascii="Times New Roman" w:hAnsi="Times New Roman"/>
          <w:i w:val="0"/>
          <w:sz w:val="24"/>
        </w:rPr>
        <w:t xml:space="preserve"> contains a clear and explicit in-app help, accessible on Help Button Click. It provides the user guidance regarding the use of the application and the interpretation of the information  meaning.</w:t>
      </w:r>
    </w:p>
    <w:p w14:paraId="338581A0" w14:textId="77777777" w:rsidR="00FE5607" w:rsidRDefault="00FE5607" w:rsidP="00FE5607">
      <w:pPr>
        <w:pStyle w:val="Heading2"/>
        <w:jc w:val="both"/>
      </w:pPr>
      <w:bookmarkStart w:id="33" w:name="_Toc439994680"/>
      <w:bookmarkStart w:id="34" w:name="_Toc104154257"/>
      <w:r>
        <w:t>Assumptions and Dependencies</w:t>
      </w:r>
      <w:bookmarkEnd w:id="33"/>
      <w:bookmarkEnd w:id="34"/>
    </w:p>
    <w:p w14:paraId="23CAB529"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We are assuming that it will be a  preconfigured admin account when launching the application. Otherwise, the application would be impossible to use .</w:t>
      </w:r>
    </w:p>
    <w:p w14:paraId="3294BE29" w14:textId="77777777" w:rsidR="00FE5607" w:rsidRDefault="00FE5607" w:rsidP="00FE5607">
      <w:pPr>
        <w:pStyle w:val="Heading1"/>
        <w:jc w:val="both"/>
      </w:pPr>
      <w:bookmarkStart w:id="35" w:name="_Toc439994682"/>
      <w:bookmarkStart w:id="36" w:name="_Toc104154258"/>
      <w:r>
        <w:t>External Interface Requirements</w:t>
      </w:r>
      <w:bookmarkEnd w:id="35"/>
      <w:bookmarkEnd w:id="36"/>
    </w:p>
    <w:p w14:paraId="0F5003B0" w14:textId="77777777" w:rsidR="00FE5607" w:rsidRDefault="00FE5607" w:rsidP="00FE5607">
      <w:pPr>
        <w:pStyle w:val="Heading2"/>
        <w:jc w:val="both"/>
      </w:pPr>
      <w:bookmarkStart w:id="37" w:name="_Toc104154259"/>
      <w:r>
        <w:t>User Interfaces</w:t>
      </w:r>
      <w:bookmarkEnd w:id="37"/>
    </w:p>
    <w:p w14:paraId="0BAA33C8"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The user interface will be separated into two main components : one window for authentication mechanism and another one for displaying buttons for each action that can be done in the context of managing a pharmacy.</w:t>
      </w:r>
    </w:p>
    <w:p w14:paraId="1B914604"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When starting the application,  a  window with two text boxes will be displayed to enter  account credentials : username and password. If the data entered does not correspond to an existing user, </w:t>
      </w:r>
      <w:r>
        <w:rPr>
          <w:rFonts w:ascii="Times New Roman" w:hAnsi="Times New Roman"/>
          <w:i w:val="0"/>
          <w:sz w:val="24"/>
        </w:rPr>
        <w:lastRenderedPageBreak/>
        <w:t>an error message will be displayed, and use of the application will be impossible until valid data is entered.</w:t>
      </w:r>
    </w:p>
    <w:p w14:paraId="2F37D06F"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If we assume that valid data has been entered, then the second window will be displayed. This one contains the username of authenticated user in the upper left corner and a ‘logout’ button in the upper right corner. It also contains one button for each possible action. If there are some disabled buttons, this means that the logged user hasn’t access right for those actions. If the user access a button on whose action is included in his access rights, then a new smaller window will be displayed to allow them to insert the necessary data, in order to insert, update, delete or just query the information from database. If user tries to insert invalid data, they will be alerted by an error message displayed.</w:t>
      </w:r>
    </w:p>
    <w:p w14:paraId="0B440905"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There is an explicit indicator inside user interface to open in-app help. It is displayed as ‘?’  button.</w:t>
      </w:r>
    </w:p>
    <w:p w14:paraId="4C1ABE5C" w14:textId="77777777" w:rsidR="00FE5607" w:rsidRDefault="00FE5607" w:rsidP="00FE5607">
      <w:pPr>
        <w:pStyle w:val="template"/>
        <w:jc w:val="both"/>
        <w:rPr>
          <w:rFonts w:ascii="Times New Roman" w:hAnsi="Times New Roman"/>
          <w:i w:val="0"/>
          <w:sz w:val="24"/>
        </w:rPr>
      </w:pPr>
    </w:p>
    <w:p w14:paraId="3905BC71" w14:textId="77777777" w:rsidR="00FE5607" w:rsidRDefault="00FE5607" w:rsidP="00FE5607">
      <w:pPr>
        <w:pStyle w:val="Heading2"/>
        <w:jc w:val="both"/>
      </w:pPr>
      <w:bookmarkStart w:id="38" w:name="_Toc439994684"/>
      <w:bookmarkStart w:id="39" w:name="_Toc104154260"/>
      <w:r>
        <w:t>Hardware Interfaces</w:t>
      </w:r>
      <w:bookmarkEnd w:id="38"/>
      <w:bookmarkEnd w:id="39"/>
    </w:p>
    <w:p w14:paraId="2C1B1FE8" w14:textId="77777777" w:rsidR="00FE5607" w:rsidRDefault="00FE5607" w:rsidP="00FE5607">
      <w:pPr>
        <w:pStyle w:val="template"/>
        <w:jc w:val="both"/>
      </w:pPr>
      <w:r>
        <w:rPr>
          <w:rFonts w:ascii="Times New Roman" w:hAnsi="Times New Roman"/>
          <w:i w:val="0"/>
          <w:sz w:val="24"/>
        </w:rPr>
        <w:t>There is not much heavy hardware needed to run this application. Hardware interfaces include a display monitor, a mouse and a keyboard. The mouse is used to interact through left click to allow the user to interact with certain objects displayed on the monitor. The keyboard is used to introduce necessary data in specific text or number entry spaces.</w:t>
      </w:r>
    </w:p>
    <w:p w14:paraId="27A3CD7E" w14:textId="77777777" w:rsidR="00FE5607" w:rsidRDefault="00FE5607" w:rsidP="00FE5607">
      <w:pPr>
        <w:pStyle w:val="Heading2"/>
        <w:jc w:val="both"/>
      </w:pPr>
      <w:bookmarkStart w:id="40" w:name="_Toc439994685"/>
      <w:bookmarkStart w:id="41" w:name="_Toc104154261"/>
      <w:r>
        <w:t>Software Interfaces</w:t>
      </w:r>
      <w:bookmarkEnd w:id="40"/>
      <w:bookmarkEnd w:id="41"/>
    </w:p>
    <w:p w14:paraId="520F15D1"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To run this application the user’s system must runs any Windows operating system, starting with Windows XP Service Pack 3 and to have installed .NET Framework 4.7.2 or a newer version.</w:t>
      </w:r>
    </w:p>
    <w:p w14:paraId="27C4D1DD" w14:textId="77777777" w:rsidR="00FE5607" w:rsidRDefault="00FE5607" w:rsidP="00FE5607">
      <w:pPr>
        <w:pStyle w:val="Heading2"/>
        <w:jc w:val="both"/>
      </w:pPr>
      <w:bookmarkStart w:id="42" w:name="_Toc439994686"/>
      <w:bookmarkStart w:id="43" w:name="_Toc104154262"/>
      <w:r>
        <w:t>Communications Interfaces</w:t>
      </w:r>
      <w:bookmarkEnd w:id="42"/>
      <w:bookmarkEnd w:id="43"/>
    </w:p>
    <w:p w14:paraId="44B3C415"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No communication standard is required for this application. It is a standalone application, without dependencies on remote resources. It is also an offline application, so it’s not necessary a network connection.</w:t>
      </w:r>
    </w:p>
    <w:p w14:paraId="3F762754" w14:textId="77777777" w:rsidR="00FE5607" w:rsidRDefault="00FE5607" w:rsidP="00FE5607">
      <w:pPr>
        <w:pStyle w:val="Heading1"/>
        <w:jc w:val="both"/>
      </w:pPr>
      <w:bookmarkStart w:id="44" w:name="_Toc439994687"/>
      <w:bookmarkStart w:id="45" w:name="_Toc104154263"/>
      <w:r>
        <w:t>System Features</w:t>
      </w:r>
      <w:bookmarkEnd w:id="44"/>
      <w:bookmarkEnd w:id="45"/>
    </w:p>
    <w:p w14:paraId="32CFA938" w14:textId="77777777" w:rsidR="00FE5607" w:rsidRDefault="00FE5607" w:rsidP="00FE5607">
      <w:pPr>
        <w:pStyle w:val="template"/>
        <w:jc w:val="both"/>
      </w:pPr>
      <w:r>
        <w:rPr>
          <w:rFonts w:ascii="Times New Roman" w:hAnsi="Times New Roman"/>
          <w:i w:val="0"/>
          <w:sz w:val="24"/>
        </w:rPr>
        <w:t>This application features are covered in-depth in the user guideline</w:t>
      </w:r>
      <w:r>
        <w:t>.</w:t>
      </w:r>
    </w:p>
    <w:p w14:paraId="639B8BCE" w14:textId="77777777" w:rsidR="00FE5607" w:rsidRDefault="00FE5607" w:rsidP="00FE5607">
      <w:pPr>
        <w:pStyle w:val="Heading1"/>
        <w:jc w:val="both"/>
      </w:pPr>
      <w:bookmarkStart w:id="46" w:name="_Toc104154264"/>
      <w:bookmarkStart w:id="47" w:name="_Toc439994690"/>
      <w:r>
        <w:t>Other Nonfunctional Requirements</w:t>
      </w:r>
      <w:bookmarkEnd w:id="46"/>
    </w:p>
    <w:p w14:paraId="614F3C18" w14:textId="77777777" w:rsidR="00FE5607" w:rsidRDefault="00FE5607" w:rsidP="00FE5607">
      <w:pPr>
        <w:pStyle w:val="Heading2"/>
        <w:jc w:val="both"/>
      </w:pPr>
      <w:bookmarkStart w:id="48" w:name="_Toc104154265"/>
      <w:r>
        <w:t>Performance Requirements</w:t>
      </w:r>
      <w:bookmarkEnd w:id="47"/>
      <w:bookmarkEnd w:id="48"/>
    </w:p>
    <w:p w14:paraId="37C151E4"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This application is able to run on all version of Windows, starting with Windows XP Service Pack 3. It is recommended to have at least 512 MB RAM and at least 1 GHz CPU. No dedicated graphics card is needed. </w:t>
      </w:r>
    </w:p>
    <w:p w14:paraId="0E6F6442" w14:textId="77777777" w:rsidR="00FE5607" w:rsidRDefault="00FE5607" w:rsidP="00FE5607">
      <w:pPr>
        <w:pStyle w:val="Heading2"/>
        <w:jc w:val="both"/>
      </w:pPr>
      <w:bookmarkStart w:id="49" w:name="_Toc439994691"/>
      <w:bookmarkStart w:id="50" w:name="_Toc104154266"/>
      <w:r>
        <w:t>Safety Requirements</w:t>
      </w:r>
      <w:bookmarkEnd w:id="49"/>
      <w:bookmarkEnd w:id="50"/>
    </w:p>
    <w:p w14:paraId="6265F5F1" w14:textId="77777777" w:rsidR="00FE5607" w:rsidRDefault="00FE5607" w:rsidP="00FE5607">
      <w:pPr>
        <w:pStyle w:val="template"/>
        <w:jc w:val="both"/>
      </w:pPr>
      <w:r>
        <w:rPr>
          <w:rFonts w:ascii="Times New Roman" w:hAnsi="Times New Roman"/>
          <w:i w:val="0"/>
          <w:sz w:val="24"/>
        </w:rPr>
        <w:t>Using this application does not present any safety risks.</w:t>
      </w:r>
    </w:p>
    <w:p w14:paraId="7C9900B4" w14:textId="77777777" w:rsidR="00FE5607" w:rsidRDefault="00FE5607" w:rsidP="00FE5607">
      <w:pPr>
        <w:pStyle w:val="Heading2"/>
        <w:jc w:val="both"/>
      </w:pPr>
      <w:bookmarkStart w:id="51" w:name="_Toc439994692"/>
      <w:bookmarkStart w:id="52" w:name="_Toc104154267"/>
      <w:r>
        <w:lastRenderedPageBreak/>
        <w:t>Security Requirements</w:t>
      </w:r>
      <w:bookmarkEnd w:id="51"/>
      <w:bookmarkEnd w:id="52"/>
    </w:p>
    <w:p w14:paraId="14BCF7A6"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Since the authentication data is stored in a database, only the administrator will have access to this information. If an unauthorized person manages to access information about users' accounts, this could jeopardize the entire activity of the pharmacy. So it is recommended to update user’s password constantly and to set strong password each time .</w:t>
      </w:r>
    </w:p>
    <w:p w14:paraId="30755154" w14:textId="77777777" w:rsidR="00FE5607" w:rsidRDefault="00FE5607" w:rsidP="00FE5607">
      <w:pPr>
        <w:pStyle w:val="Heading2"/>
        <w:jc w:val="both"/>
      </w:pPr>
      <w:bookmarkStart w:id="53" w:name="_Toc439994693"/>
      <w:bookmarkStart w:id="54" w:name="_Toc104154268"/>
      <w:r>
        <w:t>Software Quality Attributes</w:t>
      </w:r>
      <w:bookmarkEnd w:id="53"/>
      <w:bookmarkEnd w:id="54"/>
    </w:p>
    <w:p w14:paraId="1FBDDBEF" w14:textId="77777777" w:rsidR="00FE5607" w:rsidRDefault="00FE5607" w:rsidP="00FE5607">
      <w:pPr>
        <w:pStyle w:val="template"/>
        <w:jc w:val="both"/>
      </w:pPr>
      <w:proofErr w:type="spellStart"/>
      <w:r>
        <w:rPr>
          <w:rFonts w:ascii="Times New Roman" w:hAnsi="Times New Roman"/>
          <w:i w:val="0"/>
          <w:sz w:val="24"/>
        </w:rPr>
        <w:t>PharmApp</w:t>
      </w:r>
      <w:proofErr w:type="spellEnd"/>
      <w:r>
        <w:rPr>
          <w:rFonts w:ascii="Times New Roman" w:hAnsi="Times New Roman"/>
          <w:i w:val="0"/>
          <w:sz w:val="24"/>
        </w:rPr>
        <w:t xml:space="preserve"> is thought to be a simple, fast, easy to use and useful tool that offers the possibility of a correct management of databases.</w:t>
      </w:r>
      <w:r>
        <w:rPr>
          <w:rFonts w:ascii="Times New Roman" w:hAnsi="Times New Roman"/>
          <w:sz w:val="24"/>
        </w:rPr>
        <w:t xml:space="preserve"> </w:t>
      </w:r>
      <w:r>
        <w:rPr>
          <w:rFonts w:ascii="Times New Roman" w:hAnsi="Times New Roman"/>
          <w:i w:val="0"/>
          <w:sz w:val="24"/>
        </w:rPr>
        <w:t>This software must be robust and as bug-free as possible to ensure a good management of a pharmacy activity. This application is designed to be used for as long as possible. There are been chosen maintainability and reliability over portability.</w:t>
      </w:r>
    </w:p>
    <w:p w14:paraId="51AB2030" w14:textId="77777777" w:rsidR="00FE5607" w:rsidRDefault="00FE5607" w:rsidP="00FE5607">
      <w:pPr>
        <w:pStyle w:val="Heading2"/>
        <w:jc w:val="both"/>
      </w:pPr>
      <w:bookmarkStart w:id="55" w:name="_Toc439994694"/>
      <w:bookmarkStart w:id="56" w:name="_Toc104154269"/>
      <w:r>
        <w:t>Business Rules</w:t>
      </w:r>
      <w:bookmarkEnd w:id="55"/>
      <w:bookmarkEnd w:id="56"/>
    </w:p>
    <w:p w14:paraId="2CFEAC67"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It is the policy of the development team to follow all codes of conduct established by the University.</w:t>
      </w:r>
    </w:p>
    <w:p w14:paraId="4128B286" w14:textId="77777777" w:rsidR="00FE5607" w:rsidRDefault="00FE5607" w:rsidP="00FE5607">
      <w:pPr>
        <w:pStyle w:val="Heading1"/>
        <w:jc w:val="both"/>
      </w:pPr>
      <w:bookmarkStart w:id="57" w:name="_Toc439994695"/>
      <w:bookmarkStart w:id="58" w:name="_Toc104154270"/>
      <w:r>
        <w:t>Other Requirements</w:t>
      </w:r>
      <w:bookmarkEnd w:id="57"/>
      <w:bookmarkEnd w:id="58"/>
    </w:p>
    <w:p w14:paraId="5155A6FB" w14:textId="77777777" w:rsidR="00FE5607" w:rsidRDefault="00FE5607" w:rsidP="00FE5607">
      <w:pPr>
        <w:pStyle w:val="TOCEntry"/>
        <w:jc w:val="both"/>
      </w:pPr>
      <w:bookmarkStart w:id="59" w:name="_Toc439994696"/>
      <w:bookmarkStart w:id="60" w:name="_Toc104154271"/>
      <w:r>
        <w:t>Appendix A: Glossary</w:t>
      </w:r>
      <w:bookmarkEnd w:id="59"/>
      <w:bookmarkEnd w:id="60"/>
    </w:p>
    <w:p w14:paraId="5DF3BF07"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N/A</w:t>
      </w:r>
    </w:p>
    <w:p w14:paraId="6AF45332" w14:textId="77777777" w:rsidR="00FE5607" w:rsidRDefault="00FE5607" w:rsidP="00FE5607">
      <w:pPr>
        <w:pStyle w:val="TOCEntry"/>
        <w:jc w:val="both"/>
      </w:pPr>
      <w:bookmarkStart w:id="61" w:name="_Toc439994697"/>
      <w:bookmarkStart w:id="62" w:name="_Toc104154272"/>
      <w:r>
        <w:t>Appendix B: Analysis Models</w:t>
      </w:r>
      <w:bookmarkEnd w:id="61"/>
      <w:bookmarkEnd w:id="62"/>
    </w:p>
    <w:p w14:paraId="3A289555"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All diagrams are available in the electronic documentation.</w:t>
      </w:r>
    </w:p>
    <w:p w14:paraId="41F5B492" w14:textId="77777777" w:rsidR="00FE5607" w:rsidRDefault="00FE5607" w:rsidP="00FE5607">
      <w:pPr>
        <w:pStyle w:val="template"/>
        <w:jc w:val="both"/>
      </w:pPr>
    </w:p>
    <w:p w14:paraId="0A1D24F3" w14:textId="77777777" w:rsidR="00FE5607" w:rsidRPr="004863CD" w:rsidRDefault="00FE5607" w:rsidP="00FE5607">
      <w:pPr>
        <w:jc w:val="both"/>
        <w:rPr>
          <w:rFonts w:ascii="Times New Roman" w:hAnsi="Times New Roman" w:cs="Times New Roman"/>
          <w:b/>
          <w:bCs/>
          <w:sz w:val="28"/>
          <w:szCs w:val="28"/>
        </w:rPr>
      </w:pPr>
    </w:p>
    <w:p w14:paraId="31F3494D" w14:textId="42B4FC87" w:rsidR="00FE5607" w:rsidRDefault="00FE5607" w:rsidP="00747DAB">
      <w:pPr>
        <w:ind w:left="2160" w:firstLine="720"/>
        <w:rPr>
          <w:rFonts w:ascii="Times New Roman" w:hAnsi="Times New Roman" w:cs="Times New Roman"/>
          <w:sz w:val="28"/>
          <w:szCs w:val="28"/>
        </w:rPr>
      </w:pPr>
    </w:p>
    <w:p w14:paraId="34489951" w14:textId="602E7CD5" w:rsidR="00FB141B" w:rsidRDefault="00FB141B" w:rsidP="00747DAB">
      <w:pPr>
        <w:ind w:left="2160" w:firstLine="720"/>
        <w:rPr>
          <w:rFonts w:ascii="Times New Roman" w:hAnsi="Times New Roman" w:cs="Times New Roman"/>
          <w:sz w:val="28"/>
          <w:szCs w:val="28"/>
        </w:rPr>
      </w:pPr>
    </w:p>
    <w:p w14:paraId="7277F15C" w14:textId="7E734B88" w:rsidR="00FB141B" w:rsidRDefault="00FB141B" w:rsidP="00747DAB">
      <w:pPr>
        <w:ind w:left="2160" w:firstLine="720"/>
        <w:rPr>
          <w:rFonts w:ascii="Times New Roman" w:hAnsi="Times New Roman" w:cs="Times New Roman"/>
          <w:sz w:val="28"/>
          <w:szCs w:val="28"/>
        </w:rPr>
      </w:pPr>
    </w:p>
    <w:p w14:paraId="28259D04" w14:textId="460558A0" w:rsidR="00FB141B" w:rsidRDefault="00FB141B" w:rsidP="00747DAB">
      <w:pPr>
        <w:ind w:left="2160" w:firstLine="720"/>
        <w:rPr>
          <w:rFonts w:ascii="Times New Roman" w:hAnsi="Times New Roman" w:cs="Times New Roman"/>
          <w:sz w:val="28"/>
          <w:szCs w:val="28"/>
        </w:rPr>
      </w:pPr>
    </w:p>
    <w:p w14:paraId="5625D87A" w14:textId="66247421" w:rsidR="00FB141B" w:rsidRDefault="00FB141B" w:rsidP="00747DAB">
      <w:pPr>
        <w:ind w:left="2160" w:firstLine="720"/>
        <w:rPr>
          <w:rFonts w:ascii="Times New Roman" w:hAnsi="Times New Roman" w:cs="Times New Roman"/>
          <w:sz w:val="28"/>
          <w:szCs w:val="28"/>
        </w:rPr>
      </w:pPr>
    </w:p>
    <w:p w14:paraId="1F8815F8" w14:textId="42BF87DC" w:rsidR="00FB141B" w:rsidRDefault="00FB141B" w:rsidP="00747DAB">
      <w:pPr>
        <w:ind w:left="2160" w:firstLine="720"/>
        <w:rPr>
          <w:rFonts w:ascii="Times New Roman" w:hAnsi="Times New Roman" w:cs="Times New Roman"/>
          <w:sz w:val="28"/>
          <w:szCs w:val="28"/>
        </w:rPr>
      </w:pPr>
    </w:p>
    <w:p w14:paraId="48CBE8AD" w14:textId="51AA01F3" w:rsidR="00FB141B" w:rsidRDefault="00FB141B" w:rsidP="00747DAB">
      <w:pPr>
        <w:ind w:left="2160" w:firstLine="720"/>
        <w:rPr>
          <w:rFonts w:ascii="Times New Roman" w:hAnsi="Times New Roman" w:cs="Times New Roman"/>
          <w:sz w:val="28"/>
          <w:szCs w:val="28"/>
        </w:rPr>
      </w:pPr>
    </w:p>
    <w:p w14:paraId="02199D99" w14:textId="2BBFB3A6" w:rsidR="00FB141B" w:rsidRDefault="00FB141B" w:rsidP="00747DAB">
      <w:pPr>
        <w:ind w:left="2160" w:firstLine="720"/>
        <w:rPr>
          <w:rFonts w:ascii="Times New Roman" w:hAnsi="Times New Roman" w:cs="Times New Roman"/>
          <w:sz w:val="28"/>
          <w:szCs w:val="28"/>
        </w:rPr>
      </w:pPr>
    </w:p>
    <w:p w14:paraId="745BC291" w14:textId="77777777" w:rsidR="00FB141B" w:rsidRDefault="00FB141B" w:rsidP="00747DAB">
      <w:pPr>
        <w:ind w:left="2160" w:firstLine="720"/>
        <w:rPr>
          <w:rFonts w:ascii="Times New Roman" w:hAnsi="Times New Roman" w:cs="Times New Roman"/>
          <w:sz w:val="28"/>
          <w:szCs w:val="28"/>
        </w:rPr>
      </w:pPr>
    </w:p>
    <w:p w14:paraId="4250088D" w14:textId="11859021" w:rsidR="00FE5607" w:rsidRPr="00FE5607" w:rsidRDefault="00FE5607" w:rsidP="00747DAB">
      <w:pPr>
        <w:ind w:left="2160" w:firstLine="720"/>
        <w:rPr>
          <w:rFonts w:ascii="Times New Roman" w:hAnsi="Times New Roman" w:cs="Times New Roman"/>
          <w:b/>
          <w:bCs/>
          <w:sz w:val="32"/>
          <w:szCs w:val="32"/>
        </w:rPr>
      </w:pPr>
      <w:proofErr w:type="spellStart"/>
      <w:r w:rsidRPr="00FE5607">
        <w:rPr>
          <w:rFonts w:ascii="Times New Roman" w:hAnsi="Times New Roman" w:cs="Times New Roman"/>
          <w:b/>
          <w:bCs/>
          <w:sz w:val="32"/>
          <w:szCs w:val="32"/>
        </w:rPr>
        <w:lastRenderedPageBreak/>
        <w:t>PharmApp</w:t>
      </w:r>
      <w:proofErr w:type="spellEnd"/>
      <w:r w:rsidRPr="00FE5607">
        <w:rPr>
          <w:rFonts w:ascii="Times New Roman" w:hAnsi="Times New Roman" w:cs="Times New Roman"/>
          <w:b/>
          <w:bCs/>
          <w:sz w:val="32"/>
          <w:szCs w:val="32"/>
        </w:rPr>
        <w:t xml:space="preserve"> documentation</w:t>
      </w:r>
    </w:p>
    <w:p w14:paraId="5EC02A8B" w14:textId="77777777" w:rsidR="00FE5607" w:rsidRDefault="00FE5607" w:rsidP="002445F0">
      <w:pPr>
        <w:rPr>
          <w:rFonts w:ascii="Times New Roman" w:hAnsi="Times New Roman" w:cs="Times New Roman"/>
          <w:b/>
          <w:bCs/>
          <w:sz w:val="28"/>
          <w:szCs w:val="28"/>
        </w:rPr>
      </w:pPr>
    </w:p>
    <w:p w14:paraId="5453D3EA" w14:textId="4BF70679" w:rsidR="00747DAB" w:rsidRPr="002445F0" w:rsidRDefault="002445F0" w:rsidP="002445F0">
      <w:pPr>
        <w:rPr>
          <w:rFonts w:ascii="Times New Roman" w:hAnsi="Times New Roman" w:cs="Times New Roman"/>
          <w:b/>
          <w:bCs/>
          <w:sz w:val="28"/>
          <w:szCs w:val="28"/>
        </w:rPr>
      </w:pPr>
      <w:r w:rsidRPr="002445F0">
        <w:rPr>
          <w:rFonts w:ascii="Times New Roman" w:hAnsi="Times New Roman" w:cs="Times New Roman"/>
          <w:b/>
          <w:bCs/>
          <w:sz w:val="28"/>
          <w:szCs w:val="28"/>
        </w:rPr>
        <w:t>Introduction</w:t>
      </w:r>
    </w:p>
    <w:p w14:paraId="2086C560" w14:textId="422FD944" w:rsidR="00747DAB" w:rsidRDefault="002445F0" w:rsidP="002445F0">
      <w:pPr>
        <w:ind w:firstLine="720"/>
        <w:jc w:val="both"/>
        <w:rPr>
          <w:rFonts w:ascii="Times New Roman" w:hAnsi="Times New Roman" w:cs="Times New Roman"/>
          <w:sz w:val="24"/>
          <w:szCs w:val="24"/>
        </w:rPr>
      </w:pPr>
      <w:proofErr w:type="spellStart"/>
      <w:r w:rsidRPr="002445F0">
        <w:rPr>
          <w:rFonts w:ascii="Times New Roman" w:hAnsi="Times New Roman" w:cs="Times New Roman"/>
          <w:sz w:val="24"/>
          <w:szCs w:val="24"/>
        </w:rPr>
        <w:t>PharmApp</w:t>
      </w:r>
      <w:proofErr w:type="spellEnd"/>
      <w:r w:rsidRPr="002445F0">
        <w:rPr>
          <w:rFonts w:ascii="Times New Roman" w:hAnsi="Times New Roman" w:cs="Times New Roman"/>
          <w:sz w:val="24"/>
          <w:szCs w:val="24"/>
        </w:rPr>
        <w:t xml:space="preserve"> is a desktop application for managing the staff of a </w:t>
      </w:r>
      <w:proofErr w:type="spellStart"/>
      <w:r w:rsidRPr="002445F0">
        <w:rPr>
          <w:rFonts w:ascii="Times New Roman" w:hAnsi="Times New Roman" w:cs="Times New Roman"/>
          <w:sz w:val="24"/>
          <w:szCs w:val="24"/>
        </w:rPr>
        <w:t>pharmacy,as</w:t>
      </w:r>
      <w:proofErr w:type="spellEnd"/>
      <w:r w:rsidRPr="002445F0">
        <w:rPr>
          <w:rFonts w:ascii="Times New Roman" w:hAnsi="Times New Roman" w:cs="Times New Roman"/>
          <w:sz w:val="24"/>
          <w:szCs w:val="24"/>
        </w:rPr>
        <w:t xml:space="preserve"> well as the administration of marketed products. On the one hand, it deals with the sale and supply of medicines, as well as checking stocks. Also, it considers the organization of the pharmacy staff and the allocation of rights according to the actions that each type of employee can exercise. It does not require a network connection, it uses local data storage to retain the necessary information.</w:t>
      </w:r>
    </w:p>
    <w:p w14:paraId="40AEDA73" w14:textId="379A7A0A" w:rsidR="002445F0" w:rsidRPr="002445F0" w:rsidRDefault="002445F0" w:rsidP="002445F0">
      <w:pPr>
        <w:ind w:firstLine="720"/>
        <w:jc w:val="both"/>
        <w:rPr>
          <w:rFonts w:ascii="Times New Roman" w:hAnsi="Times New Roman" w:cs="Times New Roman"/>
          <w:sz w:val="24"/>
          <w:szCs w:val="24"/>
        </w:rPr>
      </w:pPr>
      <w:proofErr w:type="spellStart"/>
      <w:r w:rsidRPr="002445F0">
        <w:rPr>
          <w:rFonts w:ascii="Times New Roman" w:hAnsi="Times New Roman" w:cs="Times New Roman"/>
          <w:sz w:val="24"/>
          <w:szCs w:val="24"/>
        </w:rPr>
        <w:t>PharmApp</w:t>
      </w:r>
      <w:proofErr w:type="spellEnd"/>
      <w:r w:rsidRPr="002445F0">
        <w:rPr>
          <w:rFonts w:ascii="Times New Roman" w:hAnsi="Times New Roman" w:cs="Times New Roman"/>
          <w:sz w:val="24"/>
          <w:szCs w:val="24"/>
        </w:rPr>
        <w:t xml:space="preserve"> is a simple , easy-to-use application developed on .NET platform. It is being intended for the pharmaceutical field and it provides a solution for maintaining and retrieving data related to a pharmacy management in a secure context. For this purpose, the application has an authentication mechanism and it is intended for use only by users who already have an account created or by an administrator who has an account set up at the time of application release. It does not require users to have advanced computer knowledge in order to use the application, because it offers a simple graphical interface that contains graphical controls suggestive of different types of actions</w:t>
      </w:r>
    </w:p>
    <w:p w14:paraId="17D80BE0" w14:textId="564C456C" w:rsidR="002445F0" w:rsidRDefault="002445F0" w:rsidP="002445F0">
      <w:pPr>
        <w:ind w:firstLine="720"/>
        <w:jc w:val="both"/>
        <w:rPr>
          <w:rFonts w:ascii="Times New Roman" w:hAnsi="Times New Roman" w:cs="Times New Roman"/>
          <w:sz w:val="24"/>
          <w:szCs w:val="24"/>
        </w:rPr>
      </w:pPr>
    </w:p>
    <w:p w14:paraId="0DC38232" w14:textId="4984BCDD" w:rsidR="002445F0" w:rsidRDefault="002445F0" w:rsidP="002445F0">
      <w:pPr>
        <w:jc w:val="both"/>
        <w:rPr>
          <w:rFonts w:ascii="Times New Roman" w:hAnsi="Times New Roman" w:cs="Times New Roman"/>
          <w:b/>
          <w:bCs/>
          <w:sz w:val="28"/>
          <w:szCs w:val="28"/>
        </w:rPr>
      </w:pPr>
      <w:r w:rsidRPr="002445F0">
        <w:rPr>
          <w:rFonts w:ascii="Times New Roman" w:hAnsi="Times New Roman" w:cs="Times New Roman"/>
          <w:b/>
          <w:bCs/>
          <w:sz w:val="28"/>
          <w:szCs w:val="28"/>
        </w:rPr>
        <w:t>Diagrams</w:t>
      </w:r>
    </w:p>
    <w:p w14:paraId="044E44A7" w14:textId="62ECE5DE" w:rsidR="002445F0" w:rsidRDefault="002445F0" w:rsidP="002445F0">
      <w:pPr>
        <w:jc w:val="both"/>
        <w:rPr>
          <w:rFonts w:ascii="Times New Roman" w:hAnsi="Times New Roman" w:cs="Times New Roman"/>
          <w:sz w:val="24"/>
          <w:szCs w:val="24"/>
        </w:rPr>
      </w:pPr>
      <w:r w:rsidRPr="00DB384E">
        <w:rPr>
          <w:rFonts w:ascii="Times New Roman" w:hAnsi="Times New Roman" w:cs="Times New Roman"/>
          <w:i/>
          <w:iCs/>
          <w:sz w:val="24"/>
          <w:szCs w:val="24"/>
        </w:rPr>
        <w:t xml:space="preserve">        </w:t>
      </w:r>
      <w:r w:rsidR="00DB384E" w:rsidRPr="00DB384E">
        <w:rPr>
          <w:rFonts w:ascii="Times New Roman" w:hAnsi="Times New Roman" w:cs="Times New Roman"/>
          <w:i/>
          <w:iCs/>
          <w:sz w:val="24"/>
          <w:szCs w:val="24"/>
        </w:rPr>
        <w:t>Class diagrams</w:t>
      </w:r>
      <w:r w:rsidR="00DB384E">
        <w:rPr>
          <w:rFonts w:ascii="Times New Roman" w:hAnsi="Times New Roman" w:cs="Times New Roman"/>
          <w:i/>
          <w:iCs/>
          <w:sz w:val="24"/>
          <w:szCs w:val="24"/>
        </w:rPr>
        <w:t xml:space="preserve"> </w:t>
      </w:r>
      <w:r w:rsidR="00DB384E">
        <w:rPr>
          <w:rFonts w:ascii="Times New Roman" w:hAnsi="Times New Roman" w:cs="Times New Roman"/>
          <w:sz w:val="24"/>
          <w:szCs w:val="24"/>
        </w:rPr>
        <w:t xml:space="preserve">were generated by </w:t>
      </w:r>
      <w:proofErr w:type="spellStart"/>
      <w:r w:rsidR="00DB384E">
        <w:rPr>
          <w:rFonts w:ascii="Times New Roman" w:hAnsi="Times New Roman" w:cs="Times New Roman"/>
          <w:sz w:val="24"/>
          <w:szCs w:val="24"/>
        </w:rPr>
        <w:t>doxygen</w:t>
      </w:r>
      <w:proofErr w:type="spellEnd"/>
      <w:r w:rsidR="00DB384E">
        <w:rPr>
          <w:rFonts w:ascii="Times New Roman" w:hAnsi="Times New Roman" w:cs="Times New Roman"/>
          <w:sz w:val="24"/>
          <w:szCs w:val="24"/>
        </w:rPr>
        <w:t>.</w:t>
      </w:r>
      <w:r w:rsidR="004E7289" w:rsidRPr="004E7289">
        <w:t xml:space="preserve"> </w:t>
      </w:r>
      <w:r w:rsidR="004E7289" w:rsidRPr="004E7289">
        <w:rPr>
          <w:rFonts w:ascii="Times New Roman" w:hAnsi="Times New Roman" w:cs="Times New Roman"/>
          <w:sz w:val="24"/>
          <w:szCs w:val="24"/>
        </w:rPr>
        <w:t>We do not have a diagram to describe the entire application,</w:t>
      </w:r>
      <w:r w:rsidR="009204B7">
        <w:rPr>
          <w:rFonts w:ascii="Times New Roman" w:hAnsi="Times New Roman" w:cs="Times New Roman"/>
          <w:sz w:val="24"/>
          <w:szCs w:val="24"/>
        </w:rPr>
        <w:t xml:space="preserve"> </w:t>
      </w:r>
      <w:r w:rsidR="004E7289">
        <w:rPr>
          <w:rFonts w:ascii="Times New Roman" w:hAnsi="Times New Roman" w:cs="Times New Roman"/>
          <w:sz w:val="24"/>
          <w:szCs w:val="24"/>
        </w:rPr>
        <w:t>b</w:t>
      </w:r>
      <w:r w:rsidR="004E7289" w:rsidRPr="004E7289">
        <w:rPr>
          <w:rFonts w:ascii="Times New Roman" w:hAnsi="Times New Roman" w:cs="Times New Roman"/>
          <w:sz w:val="24"/>
          <w:szCs w:val="24"/>
        </w:rPr>
        <w:t xml:space="preserve">ut more </w:t>
      </w:r>
      <w:r w:rsidR="004E7289">
        <w:rPr>
          <w:rFonts w:ascii="Times New Roman" w:hAnsi="Times New Roman" w:cs="Times New Roman"/>
          <w:sz w:val="24"/>
          <w:szCs w:val="24"/>
        </w:rPr>
        <w:t xml:space="preserve">class </w:t>
      </w:r>
      <w:r w:rsidR="004E7289" w:rsidRPr="004E7289">
        <w:rPr>
          <w:rFonts w:ascii="Times New Roman" w:hAnsi="Times New Roman" w:cs="Times New Roman"/>
          <w:sz w:val="24"/>
          <w:szCs w:val="24"/>
        </w:rPr>
        <w:t>diagrams can be found in the generated documentatio</w:t>
      </w:r>
      <w:r w:rsidR="004E7289">
        <w:rPr>
          <w:rFonts w:ascii="Times New Roman" w:hAnsi="Times New Roman" w:cs="Times New Roman"/>
          <w:sz w:val="24"/>
          <w:szCs w:val="24"/>
        </w:rPr>
        <w:t xml:space="preserve">n by </w:t>
      </w:r>
      <w:proofErr w:type="spellStart"/>
      <w:r w:rsidR="004E7289">
        <w:rPr>
          <w:rFonts w:ascii="Times New Roman" w:hAnsi="Times New Roman" w:cs="Times New Roman"/>
          <w:sz w:val="24"/>
          <w:szCs w:val="24"/>
        </w:rPr>
        <w:t>doxygen</w:t>
      </w:r>
      <w:proofErr w:type="spellEnd"/>
      <w:r w:rsidR="004E7289">
        <w:rPr>
          <w:rFonts w:ascii="Times New Roman" w:hAnsi="Times New Roman" w:cs="Times New Roman"/>
          <w:sz w:val="24"/>
          <w:szCs w:val="24"/>
        </w:rPr>
        <w:t>.</w:t>
      </w:r>
    </w:p>
    <w:p w14:paraId="76F2794B" w14:textId="4861550C" w:rsidR="00DB384E" w:rsidRDefault="00DB384E" w:rsidP="002445F0">
      <w:pPr>
        <w:jc w:val="both"/>
        <w:rPr>
          <w:rFonts w:ascii="Times New Roman" w:hAnsi="Times New Roman" w:cs="Times New Roman"/>
          <w:sz w:val="24"/>
          <w:szCs w:val="24"/>
        </w:rPr>
      </w:pPr>
      <w:r>
        <w:rPr>
          <w:rFonts w:ascii="Times New Roman" w:hAnsi="Times New Roman" w:cs="Times New Roman"/>
          <w:sz w:val="24"/>
          <w:szCs w:val="24"/>
        </w:rPr>
        <w:lastRenderedPageBreak/>
        <w:tab/>
      </w:r>
      <w:r w:rsidR="004E7289">
        <w:rPr>
          <w:noProof/>
        </w:rPr>
        <w:drawing>
          <wp:inline distT="0" distB="0" distL="0" distR="0" wp14:anchorId="386B087C" wp14:editId="20EBE40A">
            <wp:extent cx="59436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p>
    <w:p w14:paraId="5908937C" w14:textId="71303EFA" w:rsidR="004E7289" w:rsidRDefault="009204B7" w:rsidP="002445F0">
      <w:pPr>
        <w:jc w:val="both"/>
        <w:rPr>
          <w:rFonts w:ascii="Times New Roman" w:hAnsi="Times New Roman" w:cs="Times New Roman"/>
          <w:sz w:val="24"/>
          <w:szCs w:val="24"/>
        </w:rPr>
      </w:pPr>
      <w:r w:rsidRPr="009204B7">
        <w:rPr>
          <w:rFonts w:ascii="Times New Roman" w:hAnsi="Times New Roman" w:cs="Times New Roman"/>
          <w:i/>
          <w:iCs/>
          <w:sz w:val="24"/>
          <w:szCs w:val="24"/>
        </w:rPr>
        <w:t>The use case diagram</w:t>
      </w:r>
      <w:r>
        <w:rPr>
          <w:rFonts w:ascii="Times New Roman" w:hAnsi="Times New Roman" w:cs="Times New Roman"/>
          <w:sz w:val="24"/>
          <w:szCs w:val="24"/>
        </w:rPr>
        <w:t xml:space="preserve"> is shown below:</w:t>
      </w:r>
    </w:p>
    <w:p w14:paraId="5CDD1DD1" w14:textId="5502336C" w:rsidR="004E7289" w:rsidRDefault="004E7289" w:rsidP="002445F0">
      <w:pPr>
        <w:jc w:val="both"/>
        <w:rPr>
          <w:rFonts w:ascii="Times New Roman" w:hAnsi="Times New Roman" w:cs="Times New Roman"/>
          <w:sz w:val="24"/>
          <w:szCs w:val="24"/>
        </w:rPr>
      </w:pPr>
    </w:p>
    <w:p w14:paraId="507BA9A0" w14:textId="6D67DBDA" w:rsidR="009204B7" w:rsidRDefault="009204B7" w:rsidP="002445F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4B740A" wp14:editId="0E4AFA0F">
            <wp:extent cx="5934075" cy="481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noFill/>
                    </a:ln>
                  </pic:spPr>
                </pic:pic>
              </a:graphicData>
            </a:graphic>
          </wp:inline>
        </w:drawing>
      </w:r>
    </w:p>
    <w:p w14:paraId="29DF319E" w14:textId="2FA391A5" w:rsidR="004E7289" w:rsidRDefault="009204B7" w:rsidP="002445F0">
      <w:pPr>
        <w:jc w:val="both"/>
        <w:rPr>
          <w:rFonts w:ascii="Times New Roman" w:hAnsi="Times New Roman" w:cs="Times New Roman"/>
          <w:sz w:val="24"/>
          <w:szCs w:val="24"/>
        </w:rPr>
      </w:pPr>
      <w:r w:rsidRPr="009204B7">
        <w:rPr>
          <w:rFonts w:ascii="Times New Roman" w:hAnsi="Times New Roman" w:cs="Times New Roman"/>
          <w:i/>
          <w:iCs/>
          <w:sz w:val="24"/>
          <w:szCs w:val="24"/>
        </w:rPr>
        <w:t>The activity diagram</w:t>
      </w:r>
      <w:r>
        <w:rPr>
          <w:rFonts w:ascii="Times New Roman" w:hAnsi="Times New Roman" w:cs="Times New Roman"/>
          <w:sz w:val="24"/>
          <w:szCs w:val="24"/>
        </w:rPr>
        <w:t xml:space="preserve"> is shown below:</w:t>
      </w:r>
    </w:p>
    <w:p w14:paraId="31172402" w14:textId="4C4F8E6D" w:rsidR="009204B7" w:rsidRDefault="009204B7" w:rsidP="002445F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1D9C49" wp14:editId="33653283">
            <wp:extent cx="594360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60EAED6E" w14:textId="3944A49E" w:rsidR="009204B7" w:rsidRDefault="009204B7" w:rsidP="002445F0">
      <w:pPr>
        <w:jc w:val="both"/>
        <w:rPr>
          <w:rFonts w:ascii="Times New Roman" w:hAnsi="Times New Roman" w:cs="Times New Roman"/>
          <w:sz w:val="24"/>
          <w:szCs w:val="24"/>
        </w:rPr>
      </w:pPr>
      <w:r w:rsidRPr="009204B7">
        <w:rPr>
          <w:rFonts w:ascii="Times New Roman" w:hAnsi="Times New Roman" w:cs="Times New Roman"/>
          <w:i/>
          <w:iCs/>
          <w:sz w:val="24"/>
          <w:szCs w:val="24"/>
        </w:rPr>
        <w:t>The sequence diagram</w:t>
      </w:r>
      <w:r>
        <w:rPr>
          <w:rFonts w:ascii="Times New Roman" w:hAnsi="Times New Roman" w:cs="Times New Roman"/>
          <w:sz w:val="24"/>
          <w:szCs w:val="24"/>
        </w:rPr>
        <w:t xml:space="preserve"> is shown below:</w:t>
      </w:r>
    </w:p>
    <w:p w14:paraId="196C17B8" w14:textId="1B64F330" w:rsidR="009204B7" w:rsidRDefault="009204B7" w:rsidP="002445F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248C27" wp14:editId="316F7193">
            <wp:extent cx="5943600" cy="799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991475"/>
                    </a:xfrm>
                    <a:prstGeom prst="rect">
                      <a:avLst/>
                    </a:prstGeom>
                    <a:noFill/>
                    <a:ln>
                      <a:noFill/>
                    </a:ln>
                  </pic:spPr>
                </pic:pic>
              </a:graphicData>
            </a:graphic>
          </wp:inline>
        </w:drawing>
      </w:r>
    </w:p>
    <w:p w14:paraId="57823553" w14:textId="07DA28F0" w:rsidR="009204B7" w:rsidRDefault="009204B7" w:rsidP="002445F0">
      <w:pPr>
        <w:jc w:val="both"/>
        <w:rPr>
          <w:rFonts w:ascii="Times New Roman" w:hAnsi="Times New Roman" w:cs="Times New Roman"/>
          <w:b/>
          <w:bCs/>
          <w:sz w:val="28"/>
          <w:szCs w:val="28"/>
        </w:rPr>
      </w:pPr>
      <w:r w:rsidRPr="009204B7">
        <w:rPr>
          <w:rFonts w:ascii="Times New Roman" w:hAnsi="Times New Roman" w:cs="Times New Roman"/>
          <w:b/>
          <w:bCs/>
          <w:sz w:val="28"/>
          <w:szCs w:val="28"/>
        </w:rPr>
        <w:lastRenderedPageBreak/>
        <w:t xml:space="preserve">How </w:t>
      </w:r>
      <w:r>
        <w:rPr>
          <w:rFonts w:ascii="Times New Roman" w:hAnsi="Times New Roman" w:cs="Times New Roman"/>
          <w:b/>
          <w:bCs/>
          <w:sz w:val="28"/>
          <w:szCs w:val="28"/>
        </w:rPr>
        <w:t xml:space="preserve">the </w:t>
      </w:r>
      <w:r w:rsidRPr="009204B7">
        <w:rPr>
          <w:rFonts w:ascii="Times New Roman" w:hAnsi="Times New Roman" w:cs="Times New Roman"/>
          <w:b/>
          <w:bCs/>
          <w:sz w:val="28"/>
          <w:szCs w:val="28"/>
        </w:rPr>
        <w:t>application works</w:t>
      </w:r>
    </w:p>
    <w:p w14:paraId="280267D5" w14:textId="1EB912DA" w:rsidR="00FD2B1C" w:rsidRPr="00FD2B1C" w:rsidRDefault="00FD2B1C" w:rsidP="002445F0">
      <w:pPr>
        <w:jc w:val="both"/>
        <w:rPr>
          <w:rFonts w:ascii="Times New Roman" w:hAnsi="Times New Roman" w:cs="Times New Roman"/>
          <w:sz w:val="24"/>
          <w:szCs w:val="24"/>
        </w:rPr>
      </w:pPr>
      <w:r>
        <w:rPr>
          <w:rFonts w:ascii="Times New Roman" w:hAnsi="Times New Roman" w:cs="Times New Roman"/>
        </w:rPr>
        <w:tab/>
      </w:r>
      <w:r w:rsidRPr="00FD2B1C">
        <w:rPr>
          <w:rFonts w:ascii="Times New Roman" w:hAnsi="Times New Roman" w:cs="Times New Roman"/>
          <w:sz w:val="24"/>
          <w:szCs w:val="24"/>
        </w:rPr>
        <w:t>An user can be one of the following staff members: admin, pharmacist or assistant. If he is registered in the database, he can log in and do certain activities according to his rights. The application is divided into several interfaces as follows:</w:t>
      </w:r>
    </w:p>
    <w:p w14:paraId="3B848CC7" w14:textId="77777777" w:rsidR="00FD2B1C" w:rsidRPr="00FD2B1C" w:rsidRDefault="00FD2B1C" w:rsidP="00FD2B1C">
      <w:pPr>
        <w:autoSpaceDE w:val="0"/>
        <w:autoSpaceDN w:val="0"/>
        <w:adjustRightInd w:val="0"/>
        <w:spacing w:after="0" w:line="240" w:lineRule="auto"/>
        <w:rPr>
          <w:rFonts w:ascii="Times New Roman" w:hAnsi="Times New Roman" w:cs="Times New Roman"/>
          <w:b/>
          <w:bCs/>
          <w:sz w:val="28"/>
          <w:szCs w:val="28"/>
          <w:u w:val="single"/>
          <w:lang w:val="x-none"/>
        </w:rPr>
      </w:pPr>
      <w:r w:rsidRPr="00FD2B1C">
        <w:rPr>
          <w:rFonts w:ascii="Times New Roman" w:hAnsi="Times New Roman" w:cs="Times New Roman"/>
          <w:b/>
          <w:bCs/>
          <w:sz w:val="28"/>
          <w:szCs w:val="28"/>
          <w:u w:val="single"/>
          <w:lang w:val="x-none"/>
        </w:rPr>
        <w:t>Log In interface</w:t>
      </w:r>
    </w:p>
    <w:p w14:paraId="67198342" w14:textId="77777777" w:rsidR="00FD2B1C" w:rsidRPr="00FD2B1C" w:rsidRDefault="00FD2B1C" w:rsidP="00FD2B1C">
      <w:pPr>
        <w:autoSpaceDE w:val="0"/>
        <w:autoSpaceDN w:val="0"/>
        <w:adjustRightInd w:val="0"/>
        <w:spacing w:after="0" w:line="240" w:lineRule="auto"/>
        <w:rPr>
          <w:rFonts w:ascii="Arial" w:hAnsi="Arial" w:cs="Arial"/>
          <w:b/>
          <w:bCs/>
          <w:sz w:val="24"/>
          <w:szCs w:val="24"/>
          <w:u w:val="single"/>
          <w:lang w:val="x-none"/>
        </w:rPr>
      </w:pPr>
    </w:p>
    <w:p w14:paraId="58CD7A6E" w14:textId="1AD7B7EF" w:rsidR="00FD2B1C" w:rsidRPr="00FD2B1C" w:rsidRDefault="00FD2B1C" w:rsidP="00FD2B1C">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When the user starts the application, the Log In interface will open:</w:t>
      </w:r>
    </w:p>
    <w:p w14:paraId="5DDEA6AD" w14:textId="77777777" w:rsidR="00FD2B1C" w:rsidRPr="00FD2B1C" w:rsidRDefault="00FD2B1C" w:rsidP="00FD2B1C">
      <w:pPr>
        <w:autoSpaceDE w:val="0"/>
        <w:autoSpaceDN w:val="0"/>
        <w:adjustRightInd w:val="0"/>
        <w:spacing w:after="0" w:line="240" w:lineRule="auto"/>
        <w:rPr>
          <w:rFonts w:ascii="Times New Roman" w:hAnsi="Times New Roman" w:cs="Times New Roman"/>
          <w:color w:val="202124"/>
          <w:sz w:val="24"/>
          <w:szCs w:val="24"/>
          <w:shd w:val="clear" w:color="auto" w:fill="F8F9FA"/>
          <w:lang w:val="x-none"/>
        </w:rPr>
      </w:pPr>
    </w:p>
    <w:p w14:paraId="41AD1716" w14:textId="4621EE20" w:rsidR="00FD2B1C" w:rsidRPr="00FD2B1C" w:rsidRDefault="00FD2B1C" w:rsidP="00FD2B1C">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r>
      <w:r w:rsidRPr="00FD2B1C">
        <w:rPr>
          <w:rFonts w:ascii="Times New Roman" w:hAnsi="Times New Roman" w:cs="Times New Roman"/>
          <w:noProof/>
          <w:color w:val="202124"/>
          <w:sz w:val="24"/>
          <w:szCs w:val="24"/>
          <w:shd w:val="clear" w:color="auto" w:fill="FFFFFF"/>
          <w:lang w:val="x-none"/>
        </w:rPr>
        <w:drawing>
          <wp:inline distT="0" distB="0" distL="0" distR="0" wp14:anchorId="718EA3BF" wp14:editId="19DCC944">
            <wp:extent cx="3133725" cy="2533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2533650"/>
                    </a:xfrm>
                    <a:prstGeom prst="rect">
                      <a:avLst/>
                    </a:prstGeom>
                    <a:noFill/>
                    <a:ln>
                      <a:noFill/>
                    </a:ln>
                  </pic:spPr>
                </pic:pic>
              </a:graphicData>
            </a:graphic>
          </wp:inline>
        </w:drawing>
      </w:r>
    </w:p>
    <w:p w14:paraId="285B7179" w14:textId="77777777" w:rsidR="00FD2B1C" w:rsidRPr="00FD2B1C" w:rsidRDefault="00FD2B1C" w:rsidP="00FD2B1C">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p>
    <w:p w14:paraId="571CF790" w14:textId="60B8151A" w:rsidR="00FD2B1C" w:rsidRPr="00FD2B1C" w:rsidRDefault="00FD2B1C" w:rsidP="00FD2B1C">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t>The user will have to enter the username and the password. Once the "Sign in!" button is pressed, a query will be made in the database and the user's existence will be verified. If the database does not contain the user, an error will be displayed on the screen:</w:t>
      </w:r>
    </w:p>
    <w:p w14:paraId="0D522988"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r>
    </w:p>
    <w:p w14:paraId="240FEE32" w14:textId="22CF0AF1" w:rsidR="00FD2B1C" w:rsidRPr="00FD2B1C" w:rsidRDefault="00FD2B1C" w:rsidP="00FD2B1C">
      <w:pPr>
        <w:autoSpaceDE w:val="0"/>
        <w:autoSpaceDN w:val="0"/>
        <w:adjustRightInd w:val="0"/>
        <w:spacing w:after="0" w:line="240" w:lineRule="auto"/>
        <w:ind w:firstLine="720"/>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noProof/>
          <w:color w:val="202124"/>
          <w:sz w:val="24"/>
          <w:szCs w:val="24"/>
          <w:shd w:val="clear" w:color="auto" w:fill="FFFFFF"/>
          <w:lang w:val="x-none"/>
        </w:rPr>
        <w:drawing>
          <wp:inline distT="0" distB="0" distL="0" distR="0" wp14:anchorId="082CD8C4" wp14:editId="162EF739">
            <wp:extent cx="20383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1276350"/>
                    </a:xfrm>
                    <a:prstGeom prst="rect">
                      <a:avLst/>
                    </a:prstGeom>
                    <a:noFill/>
                    <a:ln>
                      <a:noFill/>
                    </a:ln>
                  </pic:spPr>
                </pic:pic>
              </a:graphicData>
            </a:graphic>
          </wp:inline>
        </w:drawing>
      </w:r>
    </w:p>
    <w:p w14:paraId="1231B8F4"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r>
    </w:p>
    <w:p w14:paraId="24B911BB" w14:textId="18911261" w:rsidR="00FD2B1C" w:rsidRPr="00FD2B1C" w:rsidRDefault="00FD2B1C" w:rsidP="00FD2B1C">
      <w:pPr>
        <w:jc w:val="both"/>
        <w:rPr>
          <w:rFonts w:ascii="Times New Roman" w:hAnsi="Times New Roman" w:cs="Times New Roman"/>
          <w:sz w:val="24"/>
          <w:szCs w:val="24"/>
        </w:rPr>
      </w:pPr>
      <w:r w:rsidRPr="00FD2B1C">
        <w:rPr>
          <w:rFonts w:ascii="Times New Roman" w:hAnsi="Times New Roman" w:cs="Times New Roman"/>
          <w:color w:val="202124"/>
          <w:sz w:val="24"/>
          <w:szCs w:val="24"/>
          <w:shd w:val="clear" w:color="auto" w:fill="FFFFFF"/>
          <w:lang w:val="x-none"/>
        </w:rPr>
        <w:tab/>
        <w:t>If the database contains the user, he has successfully logged in and the interface will change to the menu interface.</w:t>
      </w:r>
    </w:p>
    <w:p w14:paraId="13C83493" w14:textId="77777777" w:rsidR="00FD2B1C" w:rsidRPr="00FD2B1C" w:rsidRDefault="00FD2B1C" w:rsidP="00B87CA4">
      <w:pPr>
        <w:autoSpaceDE w:val="0"/>
        <w:autoSpaceDN w:val="0"/>
        <w:adjustRightInd w:val="0"/>
        <w:spacing w:after="0" w:line="240" w:lineRule="auto"/>
        <w:rPr>
          <w:rFonts w:ascii="Times New Roman" w:hAnsi="Times New Roman" w:cs="Times New Roman"/>
          <w:b/>
          <w:bCs/>
          <w:sz w:val="28"/>
          <w:szCs w:val="28"/>
          <w:u w:val="single"/>
          <w:lang w:val="x-none"/>
        </w:rPr>
      </w:pPr>
      <w:r w:rsidRPr="00FD2B1C">
        <w:rPr>
          <w:rFonts w:ascii="Times New Roman" w:hAnsi="Times New Roman" w:cs="Times New Roman"/>
          <w:b/>
          <w:bCs/>
          <w:sz w:val="28"/>
          <w:szCs w:val="28"/>
          <w:u w:val="single"/>
          <w:lang w:val="x-none"/>
        </w:rPr>
        <w:t>Menu interface</w:t>
      </w:r>
    </w:p>
    <w:p w14:paraId="0295A7B9"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42502026" w14:textId="77777777" w:rsidR="00FD2B1C" w:rsidRPr="00FD2B1C" w:rsidRDefault="00FD2B1C" w:rsidP="00A038AF">
      <w:pPr>
        <w:autoSpaceDE w:val="0"/>
        <w:autoSpaceDN w:val="0"/>
        <w:adjustRightInd w:val="0"/>
        <w:spacing w:after="0" w:line="240" w:lineRule="auto"/>
        <w:ind w:firstLine="720"/>
        <w:rPr>
          <w:rFonts w:ascii="Times New Roman" w:hAnsi="Times New Roman" w:cs="Times New Roman"/>
          <w:sz w:val="24"/>
          <w:szCs w:val="24"/>
          <w:lang w:val="x-none"/>
        </w:rPr>
      </w:pPr>
      <w:r w:rsidRPr="00FD2B1C">
        <w:rPr>
          <w:rFonts w:ascii="Times New Roman" w:hAnsi="Times New Roman" w:cs="Times New Roman"/>
          <w:sz w:val="24"/>
          <w:szCs w:val="24"/>
          <w:lang w:val="x-none"/>
        </w:rPr>
        <w:t>Once the user has successfully logged in, its rights are verified and depending on them, the Menu interface will be displayed with certain buttons disabled. (this depends on his rights)</w:t>
      </w:r>
    </w:p>
    <w:p w14:paraId="16EE37A3"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sz w:val="24"/>
          <w:szCs w:val="24"/>
          <w:lang w:val="x-none"/>
        </w:rPr>
      </w:pPr>
    </w:p>
    <w:p w14:paraId="4BD92CEC" w14:textId="77777777" w:rsidR="00FD2B1C" w:rsidRPr="00FD2B1C" w:rsidRDefault="00FD2B1C" w:rsidP="00A038AF">
      <w:pPr>
        <w:autoSpaceDE w:val="0"/>
        <w:autoSpaceDN w:val="0"/>
        <w:adjustRightInd w:val="0"/>
        <w:spacing w:after="0" w:line="240" w:lineRule="auto"/>
        <w:rPr>
          <w:rFonts w:ascii="Times New Roman" w:hAnsi="Times New Roman" w:cs="Times New Roman"/>
          <w:sz w:val="24"/>
          <w:szCs w:val="24"/>
          <w:lang w:val="x-none"/>
        </w:rPr>
      </w:pPr>
      <w:r w:rsidRPr="00FD2B1C">
        <w:rPr>
          <w:rFonts w:ascii="Times New Roman" w:hAnsi="Times New Roman" w:cs="Times New Roman"/>
          <w:sz w:val="24"/>
          <w:szCs w:val="24"/>
          <w:lang w:val="x-none"/>
        </w:rPr>
        <w:t>User logged in as admin:</w:t>
      </w:r>
    </w:p>
    <w:p w14:paraId="659D493A"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sz w:val="24"/>
          <w:szCs w:val="24"/>
          <w:lang w:val="x-none"/>
        </w:rPr>
      </w:pPr>
    </w:p>
    <w:p w14:paraId="5E0F1AB3" w14:textId="6DF0D8DE" w:rsidR="00FD2B1C" w:rsidRPr="00FD2B1C" w:rsidRDefault="00FD2B1C" w:rsidP="00FD2B1C">
      <w:pPr>
        <w:autoSpaceDE w:val="0"/>
        <w:autoSpaceDN w:val="0"/>
        <w:adjustRightInd w:val="0"/>
        <w:spacing w:after="0" w:line="240" w:lineRule="auto"/>
        <w:ind w:firstLine="720"/>
        <w:rPr>
          <w:rFonts w:ascii="Times New Roman" w:hAnsi="Times New Roman" w:cs="Times New Roman"/>
          <w:sz w:val="24"/>
          <w:szCs w:val="24"/>
          <w:lang w:val="x-none"/>
        </w:rPr>
      </w:pPr>
      <w:r w:rsidRPr="00FD2B1C">
        <w:rPr>
          <w:rFonts w:ascii="Times New Roman" w:hAnsi="Times New Roman" w:cs="Times New Roman"/>
          <w:noProof/>
          <w:sz w:val="24"/>
          <w:szCs w:val="24"/>
          <w:lang w:val="x-none"/>
        </w:rPr>
        <w:drawing>
          <wp:inline distT="0" distB="0" distL="0" distR="0" wp14:anchorId="60952EAF" wp14:editId="01C7ED8D">
            <wp:extent cx="45339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590800"/>
                    </a:xfrm>
                    <a:prstGeom prst="rect">
                      <a:avLst/>
                    </a:prstGeom>
                    <a:noFill/>
                    <a:ln>
                      <a:noFill/>
                    </a:ln>
                  </pic:spPr>
                </pic:pic>
              </a:graphicData>
            </a:graphic>
          </wp:inline>
        </w:drawing>
      </w:r>
    </w:p>
    <w:p w14:paraId="04801CB3"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sz w:val="24"/>
          <w:szCs w:val="24"/>
          <w:lang w:val="x-none"/>
        </w:rPr>
      </w:pPr>
    </w:p>
    <w:p w14:paraId="41D9A012" w14:textId="77777777" w:rsidR="00FD2B1C" w:rsidRPr="00FD2B1C" w:rsidRDefault="00FD2B1C" w:rsidP="00A038AF">
      <w:pPr>
        <w:autoSpaceDE w:val="0"/>
        <w:autoSpaceDN w:val="0"/>
        <w:adjustRightInd w:val="0"/>
        <w:spacing w:after="0" w:line="240" w:lineRule="auto"/>
        <w:rPr>
          <w:rFonts w:ascii="Times New Roman" w:hAnsi="Times New Roman" w:cs="Times New Roman"/>
          <w:sz w:val="24"/>
          <w:szCs w:val="24"/>
          <w:lang w:val="x-none"/>
        </w:rPr>
      </w:pPr>
      <w:r w:rsidRPr="00FD2B1C">
        <w:rPr>
          <w:rFonts w:ascii="Times New Roman" w:hAnsi="Times New Roman" w:cs="Times New Roman"/>
          <w:sz w:val="24"/>
          <w:szCs w:val="24"/>
          <w:lang w:val="x-none"/>
        </w:rPr>
        <w:t>User logged in as pharmacist/assistant:</w:t>
      </w:r>
    </w:p>
    <w:p w14:paraId="7E95A6CF" w14:textId="26A2849A" w:rsidR="009204B7" w:rsidRDefault="00FD2B1C" w:rsidP="00FD2B1C">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D2B1C">
        <w:rPr>
          <w:rFonts w:ascii="Times New Roman" w:hAnsi="Times New Roman" w:cs="Times New Roman"/>
          <w:noProof/>
          <w:sz w:val="24"/>
          <w:szCs w:val="24"/>
          <w:lang w:val="x-none"/>
        </w:rPr>
        <w:drawing>
          <wp:inline distT="0" distB="0" distL="0" distR="0" wp14:anchorId="562CE7DF" wp14:editId="356C6730">
            <wp:extent cx="453390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2828925"/>
                    </a:xfrm>
                    <a:prstGeom prst="rect">
                      <a:avLst/>
                    </a:prstGeom>
                    <a:noFill/>
                    <a:ln>
                      <a:noFill/>
                    </a:ln>
                  </pic:spPr>
                </pic:pic>
              </a:graphicData>
            </a:graphic>
          </wp:inline>
        </w:drawing>
      </w:r>
    </w:p>
    <w:p w14:paraId="449E1867" w14:textId="77777777" w:rsidR="00B87CA4" w:rsidRPr="00B87CA4" w:rsidRDefault="00B87CA4" w:rsidP="00B87CA4">
      <w:pPr>
        <w:autoSpaceDE w:val="0"/>
        <w:autoSpaceDN w:val="0"/>
        <w:adjustRightInd w:val="0"/>
        <w:spacing w:after="0" w:line="240" w:lineRule="auto"/>
        <w:rPr>
          <w:rFonts w:ascii="Times New Roman" w:hAnsi="Times New Roman" w:cs="Times New Roman"/>
          <w:b/>
          <w:bCs/>
          <w:sz w:val="28"/>
          <w:szCs w:val="28"/>
          <w:u w:val="single"/>
          <w:lang w:val="x-none"/>
        </w:rPr>
      </w:pPr>
      <w:r w:rsidRPr="00B87CA4">
        <w:rPr>
          <w:rFonts w:ascii="Times New Roman" w:hAnsi="Times New Roman" w:cs="Times New Roman"/>
          <w:b/>
          <w:bCs/>
          <w:sz w:val="28"/>
          <w:szCs w:val="28"/>
          <w:u w:val="single"/>
          <w:lang w:val="x-none"/>
        </w:rPr>
        <w:t>Add new product interface</w:t>
      </w:r>
    </w:p>
    <w:p w14:paraId="001B042D"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b/>
          <w:bCs/>
          <w:sz w:val="24"/>
          <w:szCs w:val="24"/>
          <w:u w:val="single"/>
          <w:lang w:val="x-none"/>
        </w:rPr>
      </w:pPr>
    </w:p>
    <w:p w14:paraId="277BF423"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When the employee presses the "Add new product" button from the Menu interface, this interface will be displayed:</w:t>
      </w:r>
    </w:p>
    <w:p w14:paraId="5951A8A0"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2CBED60C" w14:textId="4CC71C62"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lastRenderedPageBreak/>
        <w:drawing>
          <wp:inline distT="0" distB="0" distL="0" distR="0" wp14:anchorId="7B993002" wp14:editId="07A47FCA">
            <wp:extent cx="4924425" cy="3257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3257550"/>
                    </a:xfrm>
                    <a:prstGeom prst="rect">
                      <a:avLst/>
                    </a:prstGeom>
                    <a:noFill/>
                    <a:ln>
                      <a:noFill/>
                    </a:ln>
                  </pic:spPr>
                </pic:pic>
              </a:graphicData>
            </a:graphic>
          </wp:inline>
        </w:drawing>
      </w:r>
    </w:p>
    <w:p w14:paraId="30264E9F"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48A2EF72"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After the employee fills in the fields and press the "Add!" button, a new product is inserted in the database. He must pay attention to some aspects because some errors may appear:</w:t>
      </w:r>
    </w:p>
    <w:p w14:paraId="2DC8BF68"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0963CE34" w14:textId="2F8499A9"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The barcode needs to be unique in the database. If the product with the entered barcode exists, this error will be displayed:</w:t>
      </w:r>
      <w:r w:rsidRPr="00B87CA4">
        <w:rPr>
          <w:rFonts w:ascii="Times New Roman" w:hAnsi="Times New Roman" w:cs="Times New Roman"/>
          <w:noProof/>
          <w:sz w:val="24"/>
          <w:szCs w:val="24"/>
          <w:lang w:val="x-none"/>
        </w:rPr>
        <w:drawing>
          <wp:inline distT="0" distB="0" distL="0" distR="0" wp14:anchorId="3ED3A926" wp14:editId="3057B341">
            <wp:extent cx="3038475" cy="1171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1171575"/>
                    </a:xfrm>
                    <a:prstGeom prst="rect">
                      <a:avLst/>
                    </a:prstGeom>
                    <a:noFill/>
                    <a:ln>
                      <a:noFill/>
                    </a:ln>
                  </pic:spPr>
                </pic:pic>
              </a:graphicData>
            </a:graphic>
          </wp:inline>
        </w:drawing>
      </w:r>
    </w:p>
    <w:p w14:paraId="54EA5710" w14:textId="77777777"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Also, the barcode can't be a string. If it is not a number, this error will be displayed:</w:t>
      </w:r>
    </w:p>
    <w:p w14:paraId="3D1AE72A" w14:textId="3D6FD353" w:rsidR="00B87CA4" w:rsidRPr="00B87CA4" w:rsidRDefault="00B87CA4" w:rsidP="00B87CA4">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lang w:val="x-none"/>
        </w:rPr>
        <w:drawing>
          <wp:inline distT="0" distB="0" distL="0" distR="0" wp14:anchorId="590CEA59" wp14:editId="3C2047D0">
            <wp:extent cx="226695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1171575"/>
                    </a:xfrm>
                    <a:prstGeom prst="rect">
                      <a:avLst/>
                    </a:prstGeom>
                    <a:noFill/>
                    <a:ln>
                      <a:noFill/>
                    </a:ln>
                  </pic:spPr>
                </pic:pic>
              </a:graphicData>
            </a:graphic>
          </wp:inline>
        </w:drawing>
      </w:r>
    </w:p>
    <w:p w14:paraId="4C2314BE"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78DF98BC" w14:textId="77777777" w:rsidR="00B87CA4" w:rsidRPr="00B87CA4" w:rsidRDefault="00B87CA4" w:rsidP="00B87CA4">
      <w:pPr>
        <w:autoSpaceDE w:val="0"/>
        <w:autoSpaceDN w:val="0"/>
        <w:adjustRightInd w:val="0"/>
        <w:spacing w:after="0" w:line="240" w:lineRule="auto"/>
        <w:ind w:left="3600" w:firstLine="720"/>
        <w:rPr>
          <w:rFonts w:ascii="Times New Roman" w:hAnsi="Times New Roman" w:cs="Times New Roman"/>
          <w:sz w:val="24"/>
          <w:szCs w:val="24"/>
          <w:lang w:val="x-none"/>
        </w:rPr>
      </w:pPr>
    </w:p>
    <w:p w14:paraId="34F34ABA" w14:textId="77777777"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"Category" field is completed on the keyboard and is not selected from the dropdown menu, the employee must ensure that the entered category is valid. Otherwise, this error is displayed:</w:t>
      </w:r>
    </w:p>
    <w:p w14:paraId="748680BB" w14:textId="54A54F12" w:rsidR="00B87CA4" w:rsidRPr="00B87CA4" w:rsidRDefault="00B87CA4" w:rsidP="00B87CA4">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lang w:val="x-none"/>
        </w:rPr>
        <w:lastRenderedPageBreak/>
        <w:drawing>
          <wp:inline distT="0" distB="0" distL="0" distR="0" wp14:anchorId="5F87467A" wp14:editId="2AA9F193">
            <wp:extent cx="221932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1181100"/>
                    </a:xfrm>
                    <a:prstGeom prst="rect">
                      <a:avLst/>
                    </a:prstGeom>
                    <a:noFill/>
                    <a:ln>
                      <a:noFill/>
                    </a:ln>
                  </pic:spPr>
                </pic:pic>
              </a:graphicData>
            </a:graphic>
          </wp:inline>
        </w:drawing>
      </w:r>
    </w:p>
    <w:p w14:paraId="67058ADB"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This is the list with the valid categories, that appears in the dropdown menu:</w:t>
      </w:r>
    </w:p>
    <w:p w14:paraId="5AACD663"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w:t>
      </w:r>
    </w:p>
    <w:p w14:paraId="33A98435" w14:textId="1A970A6E"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w:t>
      </w:r>
      <w:r w:rsidRPr="00B87CA4">
        <w:rPr>
          <w:rFonts w:ascii="Times New Roman" w:hAnsi="Times New Roman" w:cs="Times New Roman"/>
          <w:noProof/>
          <w:sz w:val="24"/>
          <w:szCs w:val="24"/>
          <w:lang w:val="x-none"/>
        </w:rPr>
        <w:drawing>
          <wp:inline distT="0" distB="0" distL="0" distR="0" wp14:anchorId="63A7909B" wp14:editId="56E7EDB5">
            <wp:extent cx="18097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0941C2D8" w14:textId="77777777" w:rsidR="00B87CA4" w:rsidRPr="00B87CA4" w:rsidRDefault="00B87CA4" w:rsidP="00B87CA4">
      <w:pPr>
        <w:autoSpaceDE w:val="0"/>
        <w:autoSpaceDN w:val="0"/>
        <w:adjustRightInd w:val="0"/>
        <w:spacing w:after="0" w:line="240" w:lineRule="auto"/>
        <w:ind w:left="4440" w:firstLine="720"/>
        <w:rPr>
          <w:rFonts w:ascii="Times New Roman" w:hAnsi="Times New Roman" w:cs="Times New Roman"/>
          <w:sz w:val="24"/>
          <w:szCs w:val="24"/>
          <w:lang w:val="x-none"/>
        </w:rPr>
      </w:pPr>
    </w:p>
    <w:p w14:paraId="3ADC86ED" w14:textId="77777777"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If the "Product" field is completed on the keyboard and is not selected from the dropdown menu, the employee must ensure that </w:t>
      </w:r>
      <w:proofErr w:type="spellStart"/>
      <w:r w:rsidRPr="00B87CA4">
        <w:rPr>
          <w:rFonts w:ascii="Times New Roman" w:hAnsi="Times New Roman" w:cs="Times New Roman"/>
          <w:sz w:val="24"/>
          <w:szCs w:val="24"/>
          <w:lang w:val="x-none"/>
        </w:rPr>
        <w:t>theentered</w:t>
      </w:r>
      <w:proofErr w:type="spellEnd"/>
      <w:r w:rsidRPr="00B87CA4">
        <w:rPr>
          <w:rFonts w:ascii="Times New Roman" w:hAnsi="Times New Roman" w:cs="Times New Roman"/>
          <w:sz w:val="24"/>
          <w:szCs w:val="24"/>
          <w:lang w:val="x-none"/>
        </w:rPr>
        <w:t xml:space="preserve"> product is valid. Otherwise, this error is displayed:</w:t>
      </w:r>
    </w:p>
    <w:p w14:paraId="3930FD40" w14:textId="3CBD8F6F" w:rsidR="00B87CA4" w:rsidRPr="00B87CA4" w:rsidRDefault="00B87CA4" w:rsidP="00B87CA4">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lang w:val="x-none"/>
        </w:rPr>
        <w:drawing>
          <wp:inline distT="0" distB="0" distL="0" distR="0" wp14:anchorId="2E6385CB" wp14:editId="6869C528">
            <wp:extent cx="204787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7875" cy="1200150"/>
                    </a:xfrm>
                    <a:prstGeom prst="rect">
                      <a:avLst/>
                    </a:prstGeom>
                    <a:noFill/>
                    <a:ln>
                      <a:noFill/>
                    </a:ln>
                  </pic:spPr>
                </pic:pic>
              </a:graphicData>
            </a:graphic>
          </wp:inline>
        </w:drawing>
      </w:r>
    </w:p>
    <w:p w14:paraId="27706136"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This is the list with the valid products, by each category:</w:t>
      </w:r>
    </w:p>
    <w:p w14:paraId="1D4E09BE"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55D88F8B" w14:textId="3C660C3F"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drawing>
          <wp:inline distT="0" distB="0" distL="0" distR="0" wp14:anchorId="3B107D69" wp14:editId="36B44273">
            <wp:extent cx="5943600" cy="1650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50365"/>
                    </a:xfrm>
                    <a:prstGeom prst="rect">
                      <a:avLst/>
                    </a:prstGeom>
                    <a:noFill/>
                    <a:ln>
                      <a:noFill/>
                    </a:ln>
                  </pic:spPr>
                </pic:pic>
              </a:graphicData>
            </a:graphic>
          </wp:inline>
        </w:drawing>
      </w:r>
    </w:p>
    <w:p w14:paraId="7007B94F" w14:textId="77777777"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On this interface, the user can't introduce negative price and stock, so an error will not be thrown at this attempt.</w:t>
      </w:r>
    </w:p>
    <w:p w14:paraId="735D0887" w14:textId="77777777" w:rsidR="00B87CA4" w:rsidRPr="00B87CA4" w:rsidRDefault="00B87CA4" w:rsidP="00B87CA4">
      <w:pPr>
        <w:autoSpaceDE w:val="0"/>
        <w:autoSpaceDN w:val="0"/>
        <w:adjustRightInd w:val="0"/>
        <w:spacing w:after="0" w:line="240" w:lineRule="auto"/>
        <w:ind w:left="120" w:firstLine="720"/>
        <w:rPr>
          <w:rFonts w:ascii="Times New Roman" w:hAnsi="Times New Roman" w:cs="Times New Roman"/>
          <w:sz w:val="24"/>
          <w:szCs w:val="24"/>
          <w:lang w:val="x-none"/>
        </w:rPr>
      </w:pPr>
    </w:p>
    <w:p w14:paraId="531D148F" w14:textId="77777777"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user is logged in as assistant and is trying to introduce a new product, this error is displayed:</w:t>
      </w:r>
    </w:p>
    <w:p w14:paraId="1DAA92FC" w14:textId="72DA5F03" w:rsidR="00B87CA4" w:rsidRPr="00B87CA4" w:rsidRDefault="00B87CA4" w:rsidP="00B87CA4">
      <w:pPr>
        <w:autoSpaceDE w:val="0"/>
        <w:autoSpaceDN w:val="0"/>
        <w:adjustRightInd w:val="0"/>
        <w:spacing w:after="0" w:line="240" w:lineRule="auto"/>
        <w:ind w:left="120" w:firstLine="720"/>
        <w:rPr>
          <w:rFonts w:ascii="Arial" w:hAnsi="Arial" w:cs="Arial"/>
          <w:sz w:val="24"/>
          <w:szCs w:val="24"/>
          <w:lang w:val="x-none"/>
        </w:rPr>
      </w:pPr>
      <w:r w:rsidRPr="00B87CA4">
        <w:rPr>
          <w:rFonts w:ascii="Arial" w:hAnsi="Arial" w:cs="Arial"/>
          <w:noProof/>
          <w:sz w:val="24"/>
          <w:szCs w:val="24"/>
          <w:lang w:val="x-none"/>
        </w:rPr>
        <w:lastRenderedPageBreak/>
        <w:drawing>
          <wp:inline distT="0" distB="0" distL="0" distR="0" wp14:anchorId="02A7F59F" wp14:editId="1F6EA5C6">
            <wp:extent cx="247650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1152525"/>
                    </a:xfrm>
                    <a:prstGeom prst="rect">
                      <a:avLst/>
                    </a:prstGeom>
                    <a:noFill/>
                    <a:ln>
                      <a:noFill/>
                    </a:ln>
                  </pic:spPr>
                </pic:pic>
              </a:graphicData>
            </a:graphic>
          </wp:inline>
        </w:drawing>
      </w:r>
    </w:p>
    <w:p w14:paraId="2A9EB649" w14:textId="77777777" w:rsidR="00B87CA4" w:rsidRDefault="00B87CA4" w:rsidP="00B87CA4">
      <w:pPr>
        <w:autoSpaceDE w:val="0"/>
        <w:autoSpaceDN w:val="0"/>
        <w:adjustRightInd w:val="0"/>
        <w:spacing w:after="0" w:line="240" w:lineRule="auto"/>
        <w:rPr>
          <w:rFonts w:ascii="Times New Roman" w:hAnsi="Times New Roman" w:cs="Times New Roman"/>
          <w:sz w:val="24"/>
          <w:szCs w:val="24"/>
          <w:lang w:val="x-none"/>
        </w:rPr>
      </w:pPr>
    </w:p>
    <w:p w14:paraId="220E25FB" w14:textId="0295099E" w:rsidR="00B87CA4" w:rsidRPr="00B87CA4" w:rsidRDefault="00B87CA4" w:rsidP="00B87CA4">
      <w:p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operation is completed successfully, this message will be displayed:</w:t>
      </w:r>
    </w:p>
    <w:p w14:paraId="13D3DA04" w14:textId="4F8DD2B4"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drawing>
          <wp:inline distT="0" distB="0" distL="0" distR="0" wp14:anchorId="00868B63" wp14:editId="4A4EE401">
            <wp:extent cx="1666875" cy="1143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6875" cy="1143000"/>
                    </a:xfrm>
                    <a:prstGeom prst="rect">
                      <a:avLst/>
                    </a:prstGeom>
                    <a:noFill/>
                    <a:ln>
                      <a:noFill/>
                    </a:ln>
                  </pic:spPr>
                </pic:pic>
              </a:graphicData>
            </a:graphic>
          </wp:inline>
        </w:drawing>
      </w:r>
    </w:p>
    <w:p w14:paraId="43C5C72F" w14:textId="25C3D7BB" w:rsidR="00FD2B1C" w:rsidRDefault="00FD2B1C" w:rsidP="00FD2B1C">
      <w:pPr>
        <w:jc w:val="both"/>
        <w:rPr>
          <w:rFonts w:ascii="Times New Roman" w:hAnsi="Times New Roman" w:cs="Times New Roman"/>
          <w:b/>
          <w:bCs/>
          <w:sz w:val="24"/>
          <w:szCs w:val="24"/>
        </w:rPr>
      </w:pPr>
    </w:p>
    <w:p w14:paraId="3A1384C9" w14:textId="77777777" w:rsidR="00B87CA4" w:rsidRPr="00B87CA4" w:rsidRDefault="00B87CA4" w:rsidP="00B87CA4">
      <w:pPr>
        <w:autoSpaceDE w:val="0"/>
        <w:autoSpaceDN w:val="0"/>
        <w:adjustRightInd w:val="0"/>
        <w:spacing w:after="0" w:line="240" w:lineRule="auto"/>
        <w:rPr>
          <w:rFonts w:ascii="Times New Roman" w:hAnsi="Times New Roman" w:cs="Times New Roman"/>
          <w:b/>
          <w:bCs/>
          <w:sz w:val="28"/>
          <w:szCs w:val="28"/>
          <w:u w:val="single"/>
          <w:lang w:val="x-none"/>
        </w:rPr>
      </w:pPr>
      <w:r w:rsidRPr="00B87CA4">
        <w:rPr>
          <w:rFonts w:ascii="Times New Roman" w:hAnsi="Times New Roman" w:cs="Times New Roman"/>
          <w:b/>
          <w:bCs/>
          <w:sz w:val="28"/>
          <w:szCs w:val="28"/>
          <w:u w:val="single"/>
          <w:lang w:val="x-none"/>
        </w:rPr>
        <w:t>Add to stock interface</w:t>
      </w:r>
    </w:p>
    <w:p w14:paraId="19D9F242"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592F7C48"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When the employee presses the "Add to stock" button from the Menu interface, this interface will be displayed: </w:t>
      </w:r>
      <w:r w:rsidRPr="00B87CA4">
        <w:rPr>
          <w:rFonts w:ascii="Times New Roman" w:hAnsi="Times New Roman" w:cs="Times New Roman"/>
          <w:sz w:val="24"/>
          <w:szCs w:val="24"/>
          <w:lang w:val="x-none"/>
        </w:rPr>
        <w:tab/>
      </w:r>
    </w:p>
    <w:p w14:paraId="0DBFB9BD"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0F454A80" w14:textId="4A76889A"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drawing>
          <wp:inline distT="0" distB="0" distL="0" distR="0" wp14:anchorId="12FA7A78" wp14:editId="1B0C85D2">
            <wp:extent cx="446722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7225" cy="2752725"/>
                    </a:xfrm>
                    <a:prstGeom prst="rect">
                      <a:avLst/>
                    </a:prstGeom>
                    <a:noFill/>
                    <a:ln>
                      <a:noFill/>
                    </a:ln>
                  </pic:spPr>
                </pic:pic>
              </a:graphicData>
            </a:graphic>
          </wp:inline>
        </w:drawing>
      </w:r>
    </w:p>
    <w:p w14:paraId="7047C4DF"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0C589DF2"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After the employee fills in the fields and presses the "Add" button, the stock field from the product that corresponds to the barcode is updated. He must pay attention to some aspects because some errors may appear:</w:t>
      </w:r>
    </w:p>
    <w:p w14:paraId="3EAFF500"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7F56E1A7" w14:textId="77777777" w:rsidR="00B87CA4" w:rsidRPr="00B87CA4" w:rsidRDefault="00B87CA4" w:rsidP="00B87CA4">
      <w:pPr>
        <w:numPr>
          <w:ilvl w:val="1"/>
          <w:numId w:val="2"/>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product is not found in the database, this error is displayed:</w:t>
      </w:r>
    </w:p>
    <w:p w14:paraId="431BD002" w14:textId="4C1F4673" w:rsidR="00B87CA4" w:rsidRPr="00B87CA4" w:rsidRDefault="00B87CA4" w:rsidP="00B87CA4">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lang w:val="x-none"/>
        </w:rPr>
        <w:lastRenderedPageBreak/>
        <w:drawing>
          <wp:inline distT="0" distB="0" distL="0" distR="0" wp14:anchorId="2E38FC93" wp14:editId="38DB3223">
            <wp:extent cx="343852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8525" cy="1171575"/>
                    </a:xfrm>
                    <a:prstGeom prst="rect">
                      <a:avLst/>
                    </a:prstGeom>
                    <a:noFill/>
                    <a:ln>
                      <a:noFill/>
                    </a:ln>
                  </pic:spPr>
                </pic:pic>
              </a:graphicData>
            </a:graphic>
          </wp:inline>
        </w:drawing>
      </w:r>
    </w:p>
    <w:p w14:paraId="1D07BECF" w14:textId="77777777" w:rsidR="00B87CA4" w:rsidRPr="00B87CA4" w:rsidRDefault="00B87CA4" w:rsidP="00B87CA4">
      <w:pPr>
        <w:autoSpaceDE w:val="0"/>
        <w:autoSpaceDN w:val="0"/>
        <w:adjustRightInd w:val="0"/>
        <w:spacing w:after="0" w:line="240" w:lineRule="auto"/>
        <w:ind w:left="2880" w:firstLine="720"/>
        <w:rPr>
          <w:rFonts w:ascii="Times New Roman" w:hAnsi="Times New Roman" w:cs="Times New Roman"/>
          <w:sz w:val="24"/>
          <w:szCs w:val="24"/>
          <w:lang w:val="x-none"/>
        </w:rPr>
      </w:pPr>
    </w:p>
    <w:p w14:paraId="4D2FDC1F" w14:textId="77777777" w:rsidR="00B87CA4" w:rsidRPr="00B87CA4" w:rsidRDefault="00B87CA4" w:rsidP="00B87CA4">
      <w:pPr>
        <w:numPr>
          <w:ilvl w:val="1"/>
          <w:numId w:val="2"/>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On this interface, the user can't introduce negative quantity, so an error will not be thrown at this attempt.</w:t>
      </w:r>
    </w:p>
    <w:p w14:paraId="401C71B2" w14:textId="77777777" w:rsidR="00B87CA4" w:rsidRPr="00B87CA4" w:rsidRDefault="00B87CA4" w:rsidP="00B87CA4">
      <w:pPr>
        <w:autoSpaceDE w:val="0"/>
        <w:autoSpaceDN w:val="0"/>
        <w:adjustRightInd w:val="0"/>
        <w:spacing w:after="0" w:line="240" w:lineRule="auto"/>
        <w:ind w:left="120" w:firstLine="720"/>
        <w:rPr>
          <w:rFonts w:ascii="Times New Roman" w:hAnsi="Times New Roman" w:cs="Times New Roman"/>
          <w:sz w:val="24"/>
          <w:szCs w:val="24"/>
          <w:lang w:val="x-none"/>
        </w:rPr>
      </w:pPr>
    </w:p>
    <w:p w14:paraId="1E428ABD" w14:textId="77777777" w:rsidR="00B87CA4" w:rsidRPr="00B87CA4" w:rsidRDefault="00B87CA4" w:rsidP="00B87CA4">
      <w:pPr>
        <w:numPr>
          <w:ilvl w:val="1"/>
          <w:numId w:val="2"/>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user is logged in as assistant and is trying to update the stock for a product, this error is displayed:</w:t>
      </w:r>
    </w:p>
    <w:p w14:paraId="79D13CAA" w14:textId="77777777" w:rsidR="00B87CA4" w:rsidRPr="00B87CA4" w:rsidRDefault="00B87CA4" w:rsidP="00B87CA4">
      <w:pPr>
        <w:autoSpaceDE w:val="0"/>
        <w:autoSpaceDN w:val="0"/>
        <w:adjustRightInd w:val="0"/>
        <w:spacing w:after="0" w:line="240" w:lineRule="auto"/>
        <w:ind w:left="120" w:firstLine="720"/>
        <w:rPr>
          <w:rFonts w:ascii="Times New Roman" w:hAnsi="Times New Roman" w:cs="Times New Roman"/>
          <w:sz w:val="24"/>
          <w:szCs w:val="24"/>
          <w:lang w:val="x-none"/>
        </w:rPr>
      </w:pPr>
    </w:p>
    <w:p w14:paraId="6B1134F3" w14:textId="54AC740E" w:rsidR="00B87CA4" w:rsidRPr="00B87CA4" w:rsidRDefault="00B87CA4" w:rsidP="00B87CA4">
      <w:pPr>
        <w:autoSpaceDE w:val="0"/>
        <w:autoSpaceDN w:val="0"/>
        <w:adjustRightInd w:val="0"/>
        <w:spacing w:after="0" w:line="240" w:lineRule="auto"/>
        <w:ind w:left="120"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drawing>
          <wp:inline distT="0" distB="0" distL="0" distR="0" wp14:anchorId="5B3E68F8" wp14:editId="48829575">
            <wp:extent cx="2486025" cy="1123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1123950"/>
                    </a:xfrm>
                    <a:prstGeom prst="rect">
                      <a:avLst/>
                    </a:prstGeom>
                    <a:noFill/>
                    <a:ln>
                      <a:noFill/>
                    </a:ln>
                  </pic:spPr>
                </pic:pic>
              </a:graphicData>
            </a:graphic>
          </wp:inline>
        </w:drawing>
      </w:r>
    </w:p>
    <w:p w14:paraId="0E293D66"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5F2533EA" w14:textId="77777777" w:rsidR="00B87CA4" w:rsidRPr="00B87CA4" w:rsidRDefault="00B87CA4" w:rsidP="00B87CA4">
      <w:p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operation is completed successfully, this message will be displayed:</w:t>
      </w:r>
    </w:p>
    <w:p w14:paraId="31458B40"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53FBD7A9" w14:textId="4064E13F" w:rsid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drawing>
          <wp:inline distT="0" distB="0" distL="0" distR="0" wp14:anchorId="044DDC92" wp14:editId="7C121D4F">
            <wp:extent cx="1847850" cy="116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1162050"/>
                    </a:xfrm>
                    <a:prstGeom prst="rect">
                      <a:avLst/>
                    </a:prstGeom>
                    <a:noFill/>
                    <a:ln>
                      <a:noFill/>
                    </a:ln>
                  </pic:spPr>
                </pic:pic>
              </a:graphicData>
            </a:graphic>
          </wp:inline>
        </w:drawing>
      </w:r>
    </w:p>
    <w:p w14:paraId="706243BA" w14:textId="77777777" w:rsidR="00DD5F42" w:rsidRDefault="00DD5F42" w:rsidP="00DD5F42">
      <w:pPr>
        <w:autoSpaceDE w:val="0"/>
        <w:autoSpaceDN w:val="0"/>
        <w:adjustRightInd w:val="0"/>
        <w:spacing w:after="0" w:line="240" w:lineRule="auto"/>
        <w:rPr>
          <w:rFonts w:ascii="Times New Roman" w:hAnsi="Times New Roman" w:cs="Times New Roman"/>
          <w:b/>
          <w:bCs/>
          <w:sz w:val="28"/>
          <w:szCs w:val="28"/>
          <w:u w:val="single"/>
          <w:lang w:val="x-none"/>
        </w:rPr>
      </w:pPr>
    </w:p>
    <w:p w14:paraId="67297074" w14:textId="38CB755D" w:rsidR="00DD5F42" w:rsidRPr="00DD5F42" w:rsidRDefault="00DD5F42" w:rsidP="00DD5F42">
      <w:pPr>
        <w:autoSpaceDE w:val="0"/>
        <w:autoSpaceDN w:val="0"/>
        <w:adjustRightInd w:val="0"/>
        <w:spacing w:after="0" w:line="240" w:lineRule="auto"/>
        <w:rPr>
          <w:rFonts w:ascii="Times New Roman" w:hAnsi="Times New Roman" w:cs="Times New Roman"/>
          <w:b/>
          <w:bCs/>
          <w:sz w:val="28"/>
          <w:szCs w:val="28"/>
          <w:u w:val="single"/>
          <w:lang w:val="x-none"/>
        </w:rPr>
      </w:pPr>
      <w:r w:rsidRPr="00DD5F42">
        <w:rPr>
          <w:rFonts w:ascii="Times New Roman" w:hAnsi="Times New Roman" w:cs="Times New Roman"/>
          <w:b/>
          <w:bCs/>
          <w:sz w:val="28"/>
          <w:szCs w:val="28"/>
          <w:u w:val="single"/>
          <w:lang w:val="x-none"/>
        </w:rPr>
        <w:t>Update price interface</w:t>
      </w:r>
    </w:p>
    <w:p w14:paraId="3BCBED2E"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1956CBCA"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When the employee presses the "Update price" button from the menu Interface, this interface will be displayed:</w:t>
      </w:r>
      <w:r w:rsidRPr="00DD5F42">
        <w:rPr>
          <w:rFonts w:ascii="Times New Roman" w:hAnsi="Times New Roman" w:cs="Times New Roman"/>
          <w:sz w:val="24"/>
          <w:szCs w:val="24"/>
          <w:lang w:val="x-none"/>
        </w:rPr>
        <w:tab/>
        <w:t xml:space="preserve"> </w:t>
      </w:r>
    </w:p>
    <w:p w14:paraId="31D4C233"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 </w:t>
      </w:r>
      <w:r w:rsidRPr="00DD5F42">
        <w:rPr>
          <w:rFonts w:ascii="Times New Roman" w:hAnsi="Times New Roman" w:cs="Times New Roman"/>
          <w:sz w:val="24"/>
          <w:szCs w:val="24"/>
          <w:lang w:val="x-none"/>
        </w:rPr>
        <w:tab/>
      </w:r>
      <w:r w:rsidRPr="00DD5F42">
        <w:rPr>
          <w:rFonts w:ascii="Times New Roman" w:hAnsi="Times New Roman" w:cs="Times New Roman"/>
          <w:sz w:val="24"/>
          <w:szCs w:val="24"/>
          <w:lang w:val="x-none"/>
        </w:rPr>
        <w:tab/>
        <w:t xml:space="preserve">    </w:t>
      </w:r>
    </w:p>
    <w:p w14:paraId="4A2AF2BF" w14:textId="4AC485FC"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noProof/>
          <w:sz w:val="24"/>
          <w:szCs w:val="24"/>
          <w:lang w:val="x-none"/>
        </w:rPr>
        <w:lastRenderedPageBreak/>
        <w:drawing>
          <wp:inline distT="0" distB="0" distL="0" distR="0" wp14:anchorId="55A25450" wp14:editId="27A046B0">
            <wp:extent cx="4838065" cy="295592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8065" cy="2955925"/>
                    </a:xfrm>
                    <a:prstGeom prst="rect">
                      <a:avLst/>
                    </a:prstGeom>
                    <a:noFill/>
                    <a:ln>
                      <a:noFill/>
                    </a:ln>
                  </pic:spPr>
                </pic:pic>
              </a:graphicData>
            </a:graphic>
          </wp:inline>
        </w:drawing>
      </w:r>
    </w:p>
    <w:p w14:paraId="6CAF6984"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206FEEE2"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012C0662"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After the employee fills in the fields and presses the "Update" button, the price field from the product that corresponds to the barcode is updated. He must pay attention to some aspects because some errors may appear:</w:t>
      </w:r>
    </w:p>
    <w:p w14:paraId="10FD8C83"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6A0425D3" w14:textId="77777777" w:rsidR="00DD5F42" w:rsidRPr="00DD5F42" w:rsidRDefault="00DD5F42" w:rsidP="00DD5F42">
      <w:pPr>
        <w:numPr>
          <w:ilvl w:val="1"/>
          <w:numId w:val="3"/>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product is not found in the database, this error is displayed:</w:t>
      </w:r>
    </w:p>
    <w:p w14:paraId="3C2C09C0" w14:textId="7347DA4F" w:rsidR="00DD5F42" w:rsidRPr="00DD5F42" w:rsidRDefault="00DD5F42" w:rsidP="00DD5F42">
      <w:pPr>
        <w:autoSpaceDE w:val="0"/>
        <w:autoSpaceDN w:val="0"/>
        <w:adjustRightInd w:val="0"/>
        <w:spacing w:after="0" w:line="240" w:lineRule="auto"/>
        <w:ind w:firstLine="720"/>
        <w:rPr>
          <w:rFonts w:ascii="Arial" w:hAnsi="Arial" w:cs="Arial"/>
          <w:sz w:val="24"/>
          <w:szCs w:val="24"/>
          <w:lang w:val="x-none"/>
        </w:rPr>
      </w:pPr>
      <w:r w:rsidRPr="00DD5F42">
        <w:rPr>
          <w:rFonts w:ascii="Arial" w:hAnsi="Arial" w:cs="Arial"/>
          <w:noProof/>
          <w:sz w:val="24"/>
          <w:szCs w:val="24"/>
          <w:lang w:val="x-none"/>
        </w:rPr>
        <w:drawing>
          <wp:inline distT="0" distB="0" distL="0" distR="0" wp14:anchorId="4F896EFB" wp14:editId="63B008A0">
            <wp:extent cx="3455670" cy="11480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5670" cy="1148080"/>
                    </a:xfrm>
                    <a:prstGeom prst="rect">
                      <a:avLst/>
                    </a:prstGeom>
                    <a:noFill/>
                    <a:ln>
                      <a:noFill/>
                    </a:ln>
                  </pic:spPr>
                </pic:pic>
              </a:graphicData>
            </a:graphic>
          </wp:inline>
        </w:drawing>
      </w:r>
    </w:p>
    <w:p w14:paraId="007ED0BD" w14:textId="77777777" w:rsidR="00DD5F42" w:rsidRPr="00DD5F42" w:rsidRDefault="00DD5F42" w:rsidP="00DD5F42">
      <w:pPr>
        <w:autoSpaceDE w:val="0"/>
        <w:autoSpaceDN w:val="0"/>
        <w:adjustRightInd w:val="0"/>
        <w:spacing w:after="0" w:line="240" w:lineRule="auto"/>
        <w:ind w:left="2880" w:firstLine="720"/>
        <w:rPr>
          <w:rFonts w:ascii="Times New Roman" w:hAnsi="Times New Roman" w:cs="Times New Roman"/>
          <w:sz w:val="24"/>
          <w:szCs w:val="24"/>
          <w:lang w:val="x-none"/>
        </w:rPr>
      </w:pPr>
    </w:p>
    <w:p w14:paraId="1C1A88CD" w14:textId="77777777" w:rsidR="00DD5F42" w:rsidRPr="00DD5F42" w:rsidRDefault="00DD5F42" w:rsidP="00DD5F42">
      <w:pPr>
        <w:numPr>
          <w:ilvl w:val="1"/>
          <w:numId w:val="3"/>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On this interface, the user can't introduce negative price, so an error will not be thrown at this attempt.</w:t>
      </w:r>
    </w:p>
    <w:p w14:paraId="40FEE568"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0DB3B052" w14:textId="77777777" w:rsidR="00DD5F42" w:rsidRPr="00DD5F42" w:rsidRDefault="00DD5F42" w:rsidP="00DD5F42">
      <w:pPr>
        <w:numPr>
          <w:ilvl w:val="1"/>
          <w:numId w:val="3"/>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user is logged in as assistant and is trying to update the price for a product, this error is displayed:</w:t>
      </w:r>
    </w:p>
    <w:p w14:paraId="417FFA61" w14:textId="722A74FD" w:rsidR="00DD5F42" w:rsidRPr="00DD5F42" w:rsidRDefault="00DD5F42" w:rsidP="00DD5F42">
      <w:pPr>
        <w:autoSpaceDE w:val="0"/>
        <w:autoSpaceDN w:val="0"/>
        <w:adjustRightInd w:val="0"/>
        <w:spacing w:after="0" w:line="240" w:lineRule="auto"/>
        <w:ind w:left="120" w:firstLine="720"/>
        <w:rPr>
          <w:rFonts w:ascii="Arial" w:hAnsi="Arial" w:cs="Arial"/>
          <w:sz w:val="24"/>
          <w:szCs w:val="24"/>
          <w:lang w:val="x-none"/>
        </w:rPr>
      </w:pPr>
      <w:r w:rsidRPr="00DD5F42">
        <w:rPr>
          <w:rFonts w:ascii="Arial" w:hAnsi="Arial" w:cs="Arial"/>
          <w:noProof/>
          <w:sz w:val="24"/>
          <w:szCs w:val="24"/>
          <w:lang w:val="x-none"/>
        </w:rPr>
        <w:drawing>
          <wp:inline distT="0" distB="0" distL="0" distR="0" wp14:anchorId="66737EEE" wp14:editId="5076A1CF">
            <wp:extent cx="2456180" cy="114808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6180" cy="1148080"/>
                    </a:xfrm>
                    <a:prstGeom prst="rect">
                      <a:avLst/>
                    </a:prstGeom>
                    <a:noFill/>
                    <a:ln>
                      <a:noFill/>
                    </a:ln>
                  </pic:spPr>
                </pic:pic>
              </a:graphicData>
            </a:graphic>
          </wp:inline>
        </w:drawing>
      </w:r>
    </w:p>
    <w:p w14:paraId="65B524BE"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714F6E21" w14:textId="429B0914" w:rsidR="00DD5F42" w:rsidRPr="00DD5F42" w:rsidRDefault="00DD5F42" w:rsidP="00DD5F42">
      <w:p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If the operation is completed </w:t>
      </w:r>
      <w:r>
        <w:rPr>
          <w:rFonts w:ascii="Times New Roman" w:hAnsi="Times New Roman" w:cs="Times New Roman"/>
          <w:sz w:val="24"/>
          <w:szCs w:val="24"/>
        </w:rPr>
        <w:t>successfully</w:t>
      </w:r>
      <w:r w:rsidRPr="00DD5F42">
        <w:rPr>
          <w:rFonts w:ascii="Times New Roman" w:hAnsi="Times New Roman" w:cs="Times New Roman"/>
          <w:sz w:val="24"/>
          <w:szCs w:val="24"/>
          <w:lang w:val="x-none"/>
        </w:rPr>
        <w:t>, this message will be displayed:</w:t>
      </w:r>
    </w:p>
    <w:p w14:paraId="0F40D16A"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44AE98DD" w14:textId="6DE43DA2"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r w:rsidRPr="00DD5F42">
        <w:rPr>
          <w:rFonts w:ascii="Times New Roman" w:hAnsi="Times New Roman" w:cs="Times New Roman"/>
          <w:noProof/>
          <w:sz w:val="24"/>
          <w:szCs w:val="24"/>
          <w:lang w:val="x-none"/>
        </w:rPr>
        <w:lastRenderedPageBreak/>
        <w:drawing>
          <wp:inline distT="0" distB="0" distL="0" distR="0" wp14:anchorId="77D951F1" wp14:editId="27792745">
            <wp:extent cx="1839595" cy="114808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9595" cy="1148080"/>
                    </a:xfrm>
                    <a:prstGeom prst="rect">
                      <a:avLst/>
                    </a:prstGeom>
                    <a:noFill/>
                    <a:ln>
                      <a:noFill/>
                    </a:ln>
                  </pic:spPr>
                </pic:pic>
              </a:graphicData>
            </a:graphic>
          </wp:inline>
        </w:drawing>
      </w:r>
    </w:p>
    <w:p w14:paraId="792B2974"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7922143C" w14:textId="77777777" w:rsidR="00DD5F42" w:rsidRPr="00B87CA4" w:rsidRDefault="00DD5F42" w:rsidP="00DD5F42">
      <w:pPr>
        <w:autoSpaceDE w:val="0"/>
        <w:autoSpaceDN w:val="0"/>
        <w:adjustRightInd w:val="0"/>
        <w:spacing w:after="0" w:line="240" w:lineRule="auto"/>
        <w:rPr>
          <w:rFonts w:ascii="Times New Roman" w:hAnsi="Times New Roman" w:cs="Times New Roman"/>
          <w:sz w:val="24"/>
          <w:szCs w:val="24"/>
          <w:lang w:val="x-none"/>
        </w:rPr>
      </w:pPr>
    </w:p>
    <w:p w14:paraId="7F8D5E2F" w14:textId="77777777" w:rsidR="00B87CA4" w:rsidRPr="00B87CA4" w:rsidRDefault="00B87CA4" w:rsidP="00B87CA4">
      <w:pPr>
        <w:autoSpaceDE w:val="0"/>
        <w:autoSpaceDN w:val="0"/>
        <w:adjustRightInd w:val="0"/>
        <w:spacing w:after="0" w:line="240" w:lineRule="auto"/>
        <w:ind w:left="120" w:firstLine="720"/>
        <w:rPr>
          <w:rFonts w:ascii="Times New Roman" w:hAnsi="Times New Roman" w:cs="Times New Roman"/>
          <w:sz w:val="24"/>
          <w:szCs w:val="24"/>
          <w:lang w:val="x-none"/>
        </w:rPr>
      </w:pPr>
    </w:p>
    <w:p w14:paraId="77A5AC01" w14:textId="77777777" w:rsidR="00DD5F42" w:rsidRPr="00DD5F42" w:rsidRDefault="00DD5F42" w:rsidP="00DD5F42">
      <w:pPr>
        <w:autoSpaceDE w:val="0"/>
        <w:autoSpaceDN w:val="0"/>
        <w:adjustRightInd w:val="0"/>
        <w:spacing w:after="0" w:line="240" w:lineRule="auto"/>
        <w:rPr>
          <w:rFonts w:ascii="Times New Roman" w:hAnsi="Times New Roman" w:cs="Times New Roman"/>
          <w:b/>
          <w:bCs/>
          <w:sz w:val="28"/>
          <w:szCs w:val="28"/>
          <w:u w:val="single"/>
          <w:lang w:val="x-none"/>
        </w:rPr>
      </w:pPr>
      <w:r w:rsidRPr="00DD5F42">
        <w:rPr>
          <w:rFonts w:ascii="Times New Roman" w:hAnsi="Times New Roman" w:cs="Times New Roman"/>
          <w:b/>
          <w:bCs/>
          <w:sz w:val="28"/>
          <w:szCs w:val="28"/>
          <w:u w:val="single"/>
          <w:lang w:val="x-none"/>
        </w:rPr>
        <w:t>Sell product interface</w:t>
      </w:r>
    </w:p>
    <w:p w14:paraId="29C48A24"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73F45094"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When the employee presses the "Sell product" button from the Menu interface, this interface will be displayed:    </w:t>
      </w:r>
    </w:p>
    <w:p w14:paraId="7EC4453C" w14:textId="6697D8AE"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 </w:t>
      </w:r>
      <w:r w:rsidRPr="00DD5F42">
        <w:rPr>
          <w:rFonts w:ascii="Times New Roman" w:hAnsi="Times New Roman" w:cs="Times New Roman"/>
          <w:noProof/>
          <w:sz w:val="24"/>
          <w:szCs w:val="24"/>
          <w:lang w:val="x-none"/>
        </w:rPr>
        <w:drawing>
          <wp:inline distT="0" distB="0" distL="0" distR="0" wp14:anchorId="193E7143" wp14:editId="5548D81E">
            <wp:extent cx="4412615" cy="2924175"/>
            <wp:effectExtent l="0" t="0" r="698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2615" cy="2924175"/>
                    </a:xfrm>
                    <a:prstGeom prst="rect">
                      <a:avLst/>
                    </a:prstGeom>
                    <a:noFill/>
                    <a:ln>
                      <a:noFill/>
                    </a:ln>
                  </pic:spPr>
                </pic:pic>
              </a:graphicData>
            </a:graphic>
          </wp:inline>
        </w:drawing>
      </w:r>
    </w:p>
    <w:p w14:paraId="4AA0F838"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1C5F6C10"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After the employee fills in the fields and presses the "Sell" button, the stock field from the product that corresponds to the barcode is updated. He must pay attention to some aspects because some errors may appear:</w:t>
      </w:r>
    </w:p>
    <w:p w14:paraId="13C174FC"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7FB1B2D9" w14:textId="77777777" w:rsidR="00DD5F42" w:rsidRPr="00DD5F42" w:rsidRDefault="00DD5F42" w:rsidP="00DD5F42">
      <w:pPr>
        <w:numPr>
          <w:ilvl w:val="1"/>
          <w:numId w:val="4"/>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product is not found in the database, this error is displayed:</w:t>
      </w:r>
    </w:p>
    <w:p w14:paraId="5F271DB9" w14:textId="2ED67034" w:rsidR="00DD5F42" w:rsidRPr="00DD5F42" w:rsidRDefault="00DD5F42" w:rsidP="00DD5F42">
      <w:pPr>
        <w:autoSpaceDE w:val="0"/>
        <w:autoSpaceDN w:val="0"/>
        <w:adjustRightInd w:val="0"/>
        <w:spacing w:after="0" w:line="240" w:lineRule="auto"/>
        <w:ind w:firstLine="720"/>
        <w:rPr>
          <w:rFonts w:ascii="Arial" w:hAnsi="Arial" w:cs="Arial"/>
          <w:sz w:val="24"/>
          <w:szCs w:val="24"/>
          <w:lang w:val="x-none"/>
        </w:rPr>
      </w:pPr>
      <w:r w:rsidRPr="00DD5F42">
        <w:rPr>
          <w:rFonts w:ascii="Arial" w:hAnsi="Arial" w:cs="Arial"/>
          <w:noProof/>
          <w:sz w:val="24"/>
          <w:szCs w:val="24"/>
          <w:lang w:val="x-none"/>
        </w:rPr>
        <w:drawing>
          <wp:inline distT="0" distB="0" distL="0" distR="0" wp14:anchorId="0B8BE93D" wp14:editId="1E25E532">
            <wp:extent cx="3434080" cy="11379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34080" cy="1137920"/>
                    </a:xfrm>
                    <a:prstGeom prst="rect">
                      <a:avLst/>
                    </a:prstGeom>
                    <a:noFill/>
                    <a:ln>
                      <a:noFill/>
                    </a:ln>
                  </pic:spPr>
                </pic:pic>
              </a:graphicData>
            </a:graphic>
          </wp:inline>
        </w:drawing>
      </w:r>
    </w:p>
    <w:p w14:paraId="7AAC3BD0" w14:textId="77777777" w:rsidR="00DD5F42" w:rsidRPr="00DD5F42" w:rsidRDefault="00DD5F42" w:rsidP="00DD5F42">
      <w:pPr>
        <w:autoSpaceDE w:val="0"/>
        <w:autoSpaceDN w:val="0"/>
        <w:adjustRightInd w:val="0"/>
        <w:spacing w:after="0" w:line="240" w:lineRule="auto"/>
        <w:ind w:left="2880" w:firstLine="720"/>
        <w:rPr>
          <w:rFonts w:ascii="Times New Roman" w:hAnsi="Times New Roman" w:cs="Times New Roman"/>
          <w:sz w:val="24"/>
          <w:szCs w:val="24"/>
          <w:lang w:val="x-none"/>
        </w:rPr>
      </w:pPr>
    </w:p>
    <w:p w14:paraId="3C7F9333" w14:textId="77777777" w:rsidR="00DD5F42" w:rsidRPr="00DD5F42" w:rsidRDefault="00DD5F42" w:rsidP="00DD5F42">
      <w:pPr>
        <w:numPr>
          <w:ilvl w:val="1"/>
          <w:numId w:val="4"/>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On this interface, the user can't introduce negative quantity, so an error will not be thrown at this attempt.</w:t>
      </w:r>
    </w:p>
    <w:p w14:paraId="053ED017"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55C1BD8C" w14:textId="77777777" w:rsidR="00DD5F42" w:rsidRPr="00DD5F42" w:rsidRDefault="00DD5F42" w:rsidP="00DD5F42">
      <w:pPr>
        <w:numPr>
          <w:ilvl w:val="1"/>
          <w:numId w:val="4"/>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employee tries to sell more products than they are in stock, this error is displayed:</w:t>
      </w:r>
    </w:p>
    <w:p w14:paraId="049190BC"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5F6A2CD9" w14:textId="46EF0B28"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r w:rsidRPr="00DD5F42">
        <w:rPr>
          <w:rFonts w:ascii="Times New Roman" w:hAnsi="Times New Roman" w:cs="Times New Roman"/>
          <w:noProof/>
          <w:sz w:val="24"/>
          <w:szCs w:val="24"/>
          <w:lang w:val="x-none"/>
        </w:rPr>
        <w:drawing>
          <wp:inline distT="0" distB="0" distL="0" distR="0" wp14:anchorId="117F9118" wp14:editId="4B884C97">
            <wp:extent cx="2626360" cy="114808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6360" cy="1148080"/>
                    </a:xfrm>
                    <a:prstGeom prst="rect">
                      <a:avLst/>
                    </a:prstGeom>
                    <a:noFill/>
                    <a:ln>
                      <a:noFill/>
                    </a:ln>
                  </pic:spPr>
                </pic:pic>
              </a:graphicData>
            </a:graphic>
          </wp:inline>
        </w:drawing>
      </w:r>
    </w:p>
    <w:p w14:paraId="074775A6"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5B791B99"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5024A28F" w14:textId="77777777" w:rsidR="00DD5F42" w:rsidRPr="00DD5F42" w:rsidRDefault="00DD5F42" w:rsidP="00DD5F42">
      <w:p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operation is completed successfully, this message will be displayed:</w:t>
      </w:r>
    </w:p>
    <w:p w14:paraId="287D29F5"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64BF65F5" w14:textId="3685D01E" w:rsid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r w:rsidRPr="00DD5F42">
        <w:rPr>
          <w:rFonts w:ascii="Times New Roman" w:hAnsi="Times New Roman" w:cs="Times New Roman"/>
          <w:noProof/>
          <w:sz w:val="24"/>
          <w:szCs w:val="24"/>
          <w:lang w:val="x-none"/>
        </w:rPr>
        <w:drawing>
          <wp:inline distT="0" distB="0" distL="0" distR="0" wp14:anchorId="65EE0794" wp14:editId="71753BCF">
            <wp:extent cx="1530985" cy="11588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0985" cy="1158875"/>
                    </a:xfrm>
                    <a:prstGeom prst="rect">
                      <a:avLst/>
                    </a:prstGeom>
                    <a:noFill/>
                    <a:ln>
                      <a:noFill/>
                    </a:ln>
                  </pic:spPr>
                </pic:pic>
              </a:graphicData>
            </a:graphic>
          </wp:inline>
        </w:drawing>
      </w:r>
    </w:p>
    <w:p w14:paraId="48885B9B" w14:textId="77777777" w:rsidR="00E667A3" w:rsidRPr="00DD5F42" w:rsidRDefault="00E667A3"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6537D6CE" w14:textId="322F368E" w:rsidR="00B87CA4" w:rsidRDefault="00B87CA4" w:rsidP="00FD2B1C">
      <w:pPr>
        <w:jc w:val="both"/>
        <w:rPr>
          <w:rFonts w:ascii="Times New Roman" w:hAnsi="Times New Roman" w:cs="Times New Roman"/>
          <w:b/>
          <w:bCs/>
          <w:sz w:val="24"/>
          <w:szCs w:val="24"/>
        </w:rPr>
      </w:pPr>
    </w:p>
    <w:p w14:paraId="501F3DE7" w14:textId="77777777" w:rsidR="00E667A3" w:rsidRPr="00E667A3" w:rsidRDefault="00E667A3" w:rsidP="00E667A3">
      <w:pPr>
        <w:autoSpaceDE w:val="0"/>
        <w:autoSpaceDN w:val="0"/>
        <w:adjustRightInd w:val="0"/>
        <w:spacing w:after="0" w:line="240" w:lineRule="auto"/>
        <w:rPr>
          <w:rFonts w:ascii="Times New Roman" w:hAnsi="Times New Roman" w:cs="Times New Roman"/>
          <w:b/>
          <w:bCs/>
          <w:sz w:val="28"/>
          <w:szCs w:val="28"/>
          <w:u w:val="single"/>
          <w:lang w:val="x-none"/>
        </w:rPr>
      </w:pPr>
      <w:r w:rsidRPr="00E667A3">
        <w:rPr>
          <w:rFonts w:ascii="Times New Roman" w:hAnsi="Times New Roman" w:cs="Times New Roman"/>
          <w:b/>
          <w:bCs/>
          <w:sz w:val="28"/>
          <w:szCs w:val="28"/>
          <w:u w:val="single"/>
          <w:lang w:val="x-none"/>
        </w:rPr>
        <w:t>Selecting users from the Menu interface</w:t>
      </w:r>
    </w:p>
    <w:p w14:paraId="5996AF38" w14:textId="77777777" w:rsidR="00E667A3" w:rsidRPr="00E667A3" w:rsidRDefault="00E667A3" w:rsidP="00E667A3">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04CCCB31" w14:textId="77777777" w:rsidR="00E667A3" w:rsidRPr="00E667A3" w:rsidRDefault="00E667A3" w:rsidP="00E667A3">
      <w:pPr>
        <w:autoSpaceDE w:val="0"/>
        <w:autoSpaceDN w:val="0"/>
        <w:adjustRightInd w:val="0"/>
        <w:spacing w:after="0" w:line="240" w:lineRule="auto"/>
        <w:ind w:firstLine="720"/>
        <w:rPr>
          <w:rFonts w:ascii="Times New Roman" w:hAnsi="Times New Roman" w:cs="Times New Roman"/>
          <w:sz w:val="24"/>
          <w:szCs w:val="24"/>
          <w:lang w:val="x-none"/>
        </w:rPr>
      </w:pPr>
      <w:r w:rsidRPr="00E667A3">
        <w:rPr>
          <w:rFonts w:ascii="Times New Roman" w:hAnsi="Times New Roman" w:cs="Times New Roman"/>
          <w:sz w:val="24"/>
          <w:szCs w:val="24"/>
          <w:lang w:val="x-none"/>
        </w:rPr>
        <w:t>When the employee presses the "Product List" button from the Menu interface, the interface will be displayed with all products from the database:</w:t>
      </w:r>
    </w:p>
    <w:p w14:paraId="3F9BD418" w14:textId="77777777" w:rsidR="00E667A3" w:rsidRPr="00E667A3" w:rsidRDefault="00E667A3" w:rsidP="00E667A3">
      <w:pPr>
        <w:autoSpaceDE w:val="0"/>
        <w:autoSpaceDN w:val="0"/>
        <w:adjustRightInd w:val="0"/>
        <w:spacing w:after="0" w:line="240" w:lineRule="auto"/>
        <w:ind w:firstLine="720"/>
        <w:rPr>
          <w:rFonts w:ascii="Times New Roman" w:hAnsi="Times New Roman" w:cs="Times New Roman"/>
          <w:sz w:val="24"/>
          <w:szCs w:val="24"/>
          <w:lang w:val="x-none"/>
        </w:rPr>
      </w:pPr>
    </w:p>
    <w:p w14:paraId="584CB8FB" w14:textId="70C29A67" w:rsidR="00E667A3" w:rsidRDefault="00E667A3" w:rsidP="00E667A3">
      <w:pPr>
        <w:jc w:val="both"/>
        <w:rPr>
          <w:rFonts w:ascii="Times New Roman" w:hAnsi="Times New Roman" w:cs="Times New Roman"/>
          <w:b/>
          <w:bCs/>
          <w:sz w:val="24"/>
          <w:szCs w:val="24"/>
        </w:rPr>
      </w:pPr>
      <w:r w:rsidRPr="00E667A3">
        <w:rPr>
          <w:rFonts w:ascii="Times New Roman" w:hAnsi="Times New Roman" w:cs="Times New Roman"/>
          <w:noProof/>
          <w:sz w:val="24"/>
          <w:szCs w:val="24"/>
          <w:lang w:val="x-none"/>
        </w:rPr>
        <w:lastRenderedPageBreak/>
        <w:drawing>
          <wp:inline distT="0" distB="0" distL="0" distR="0" wp14:anchorId="4885CD3B" wp14:editId="003B684D">
            <wp:extent cx="5943600" cy="33788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p>
    <w:p w14:paraId="2012A52D" w14:textId="77777777" w:rsidR="00130D46" w:rsidRPr="00130D46" w:rsidRDefault="00130D46" w:rsidP="00130D46">
      <w:pPr>
        <w:autoSpaceDE w:val="0"/>
        <w:autoSpaceDN w:val="0"/>
        <w:adjustRightInd w:val="0"/>
        <w:spacing w:after="0" w:line="240" w:lineRule="auto"/>
        <w:rPr>
          <w:rFonts w:ascii="Times New Roman" w:hAnsi="Times New Roman" w:cs="Times New Roman"/>
          <w:b/>
          <w:bCs/>
          <w:sz w:val="28"/>
          <w:szCs w:val="28"/>
          <w:u w:val="single"/>
          <w:lang w:val="x-none"/>
        </w:rPr>
      </w:pPr>
      <w:r w:rsidRPr="00130D46">
        <w:rPr>
          <w:rFonts w:ascii="Times New Roman" w:hAnsi="Times New Roman" w:cs="Times New Roman"/>
          <w:b/>
          <w:bCs/>
          <w:sz w:val="28"/>
          <w:szCs w:val="28"/>
          <w:u w:val="single"/>
          <w:lang w:val="x-none"/>
        </w:rPr>
        <w:t>Add user interface</w:t>
      </w:r>
    </w:p>
    <w:p w14:paraId="06577363" w14:textId="77777777" w:rsidR="00130D46" w:rsidRPr="00130D46" w:rsidRDefault="00130D46" w:rsidP="00130D46">
      <w:pPr>
        <w:autoSpaceDE w:val="0"/>
        <w:autoSpaceDN w:val="0"/>
        <w:adjustRightInd w:val="0"/>
        <w:spacing w:after="0" w:line="240" w:lineRule="auto"/>
        <w:rPr>
          <w:rFonts w:ascii="Arial" w:hAnsi="Arial" w:cs="Arial"/>
          <w:sz w:val="20"/>
          <w:szCs w:val="20"/>
          <w:lang w:val="x-none"/>
        </w:rPr>
      </w:pPr>
      <w:r w:rsidRPr="00130D46">
        <w:rPr>
          <w:rFonts w:ascii="Arial" w:hAnsi="Arial" w:cs="Arial"/>
          <w:sz w:val="20"/>
          <w:szCs w:val="20"/>
          <w:lang w:val="x-none"/>
        </w:rPr>
        <w:tab/>
      </w:r>
    </w:p>
    <w:p w14:paraId="63F24DBE" w14:textId="77777777" w:rsidR="00130D46" w:rsidRPr="00130D46" w:rsidRDefault="00130D46" w:rsidP="00130D46">
      <w:pPr>
        <w:autoSpaceDE w:val="0"/>
        <w:autoSpaceDN w:val="0"/>
        <w:adjustRightInd w:val="0"/>
        <w:spacing w:after="0" w:line="240" w:lineRule="auto"/>
        <w:rPr>
          <w:rFonts w:ascii="Times New Roman" w:hAnsi="Times New Roman" w:cs="Times New Roman"/>
          <w:sz w:val="24"/>
          <w:szCs w:val="24"/>
          <w:lang w:val="x-none"/>
        </w:rPr>
      </w:pPr>
      <w:r w:rsidRPr="00130D46">
        <w:rPr>
          <w:rFonts w:ascii="Arial" w:hAnsi="Arial" w:cs="Arial"/>
          <w:sz w:val="20"/>
          <w:szCs w:val="20"/>
          <w:lang w:val="x-none"/>
        </w:rPr>
        <w:tab/>
      </w:r>
      <w:r w:rsidRPr="00130D46">
        <w:rPr>
          <w:rFonts w:ascii="Times New Roman" w:hAnsi="Times New Roman" w:cs="Times New Roman"/>
          <w:sz w:val="24"/>
          <w:szCs w:val="24"/>
          <w:lang w:val="x-none"/>
        </w:rPr>
        <w:t xml:space="preserve">When the admin presses the "Add user" button from the Menu interface, this interface will be displayed: </w:t>
      </w:r>
      <w:r w:rsidRPr="00130D46">
        <w:rPr>
          <w:rFonts w:ascii="Times New Roman" w:hAnsi="Times New Roman" w:cs="Times New Roman"/>
          <w:sz w:val="24"/>
          <w:szCs w:val="24"/>
          <w:lang w:val="x-none"/>
        </w:rPr>
        <w:tab/>
      </w:r>
    </w:p>
    <w:p w14:paraId="619D5560" w14:textId="77777777" w:rsidR="00130D46" w:rsidRPr="00130D46" w:rsidRDefault="00130D46" w:rsidP="00130D46">
      <w:pPr>
        <w:autoSpaceDE w:val="0"/>
        <w:autoSpaceDN w:val="0"/>
        <w:adjustRightInd w:val="0"/>
        <w:spacing w:after="0" w:line="240" w:lineRule="auto"/>
        <w:rPr>
          <w:rFonts w:ascii="Times New Roman" w:hAnsi="Times New Roman" w:cs="Times New Roman"/>
          <w:sz w:val="24"/>
          <w:szCs w:val="24"/>
          <w:lang w:val="x-none"/>
        </w:rPr>
      </w:pPr>
    </w:p>
    <w:p w14:paraId="6BE13E88" w14:textId="306B9F9F"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t xml:space="preserve">  </w:t>
      </w:r>
      <w:r w:rsidRPr="00130D46">
        <w:rPr>
          <w:rFonts w:ascii="Times New Roman" w:hAnsi="Times New Roman" w:cs="Times New Roman"/>
          <w:noProof/>
          <w:sz w:val="24"/>
          <w:szCs w:val="24"/>
          <w:lang w:val="x-none"/>
        </w:rPr>
        <w:drawing>
          <wp:inline distT="0" distB="0" distL="0" distR="0" wp14:anchorId="490DDB9F" wp14:editId="100BD15D">
            <wp:extent cx="3763645" cy="2030730"/>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3645" cy="2030730"/>
                    </a:xfrm>
                    <a:prstGeom prst="rect">
                      <a:avLst/>
                    </a:prstGeom>
                    <a:noFill/>
                    <a:ln>
                      <a:noFill/>
                    </a:ln>
                  </pic:spPr>
                </pic:pic>
              </a:graphicData>
            </a:graphic>
          </wp:inline>
        </w:drawing>
      </w:r>
    </w:p>
    <w:p w14:paraId="3B28CE82" w14:textId="77777777" w:rsidR="00130D46" w:rsidRPr="00130D46" w:rsidRDefault="00130D46" w:rsidP="00130D46">
      <w:pPr>
        <w:autoSpaceDE w:val="0"/>
        <w:autoSpaceDN w:val="0"/>
        <w:adjustRightInd w:val="0"/>
        <w:spacing w:after="0" w:line="240" w:lineRule="auto"/>
        <w:ind w:left="1440" w:firstLine="720"/>
        <w:rPr>
          <w:rFonts w:ascii="Times New Roman" w:hAnsi="Times New Roman" w:cs="Times New Roman"/>
          <w:sz w:val="24"/>
          <w:szCs w:val="24"/>
          <w:lang w:val="x-none"/>
        </w:rPr>
      </w:pPr>
    </w:p>
    <w:p w14:paraId="278728AB"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p>
    <w:p w14:paraId="073000FD"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t>After the admin fills in the fields and presses the "Add" button, a new user is inserted in the database. He must pay attention to the "occupation code" field because, if he enters an invalid code, this error will be displayed:</w:t>
      </w:r>
    </w:p>
    <w:p w14:paraId="57A2ADB8"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t xml:space="preserve"> </w:t>
      </w:r>
    </w:p>
    <w:p w14:paraId="16EF5472" w14:textId="43EC139B"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lastRenderedPageBreak/>
        <w:t xml:space="preserve">     </w:t>
      </w:r>
      <w:r w:rsidRPr="00130D46">
        <w:rPr>
          <w:rFonts w:ascii="Times New Roman" w:hAnsi="Times New Roman" w:cs="Times New Roman"/>
          <w:noProof/>
          <w:sz w:val="24"/>
          <w:szCs w:val="24"/>
          <w:lang w:val="x-none"/>
        </w:rPr>
        <w:drawing>
          <wp:inline distT="0" distB="0" distL="0" distR="0" wp14:anchorId="33AF5195" wp14:editId="020CE64F">
            <wp:extent cx="1626870" cy="1190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26870" cy="1190625"/>
                    </a:xfrm>
                    <a:prstGeom prst="rect">
                      <a:avLst/>
                    </a:prstGeom>
                    <a:noFill/>
                    <a:ln>
                      <a:noFill/>
                    </a:ln>
                  </pic:spPr>
                </pic:pic>
              </a:graphicData>
            </a:graphic>
          </wp:inline>
        </w:drawing>
      </w:r>
    </w:p>
    <w:p w14:paraId="768762C4"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p>
    <w:p w14:paraId="42E4F2BD" w14:textId="77777777" w:rsidR="00130D46" w:rsidRPr="00130D46" w:rsidRDefault="00130D46" w:rsidP="00644832">
      <w:pPr>
        <w:autoSpaceDE w:val="0"/>
        <w:autoSpaceDN w:val="0"/>
        <w:adjustRightInd w:val="0"/>
        <w:spacing w:after="0" w:line="240" w:lineRule="auto"/>
        <w:rPr>
          <w:rFonts w:ascii="Times New Roman" w:hAnsi="Times New Roman" w:cs="Times New Roman"/>
          <w:sz w:val="24"/>
          <w:szCs w:val="24"/>
          <w:lang w:val="x-none"/>
        </w:rPr>
      </w:pPr>
      <w:r w:rsidRPr="00130D46">
        <w:rPr>
          <w:rFonts w:ascii="Times New Roman" w:hAnsi="Times New Roman" w:cs="Times New Roman"/>
          <w:sz w:val="24"/>
          <w:szCs w:val="24"/>
          <w:lang w:val="x-none"/>
        </w:rPr>
        <w:t>The valid occupation codes are: -1, 0, 1.</w:t>
      </w:r>
    </w:p>
    <w:p w14:paraId="6441081C"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p>
    <w:p w14:paraId="2DE11701" w14:textId="77777777" w:rsidR="00130D46" w:rsidRPr="00130D46" w:rsidRDefault="00130D46" w:rsidP="00644832">
      <w:pPr>
        <w:autoSpaceDE w:val="0"/>
        <w:autoSpaceDN w:val="0"/>
        <w:adjustRightInd w:val="0"/>
        <w:spacing w:after="0" w:line="240" w:lineRule="auto"/>
        <w:rPr>
          <w:rFonts w:ascii="Times New Roman" w:hAnsi="Times New Roman" w:cs="Times New Roman"/>
          <w:sz w:val="24"/>
          <w:szCs w:val="24"/>
          <w:lang w:val="x-none"/>
        </w:rPr>
      </w:pPr>
      <w:r w:rsidRPr="00130D46">
        <w:rPr>
          <w:rFonts w:ascii="Times New Roman" w:hAnsi="Times New Roman" w:cs="Times New Roman"/>
          <w:sz w:val="24"/>
          <w:szCs w:val="24"/>
          <w:lang w:val="x-none"/>
        </w:rPr>
        <w:t>If the operation is completed successfully, this message will be displayed:</w:t>
      </w:r>
    </w:p>
    <w:p w14:paraId="2F3C4C5E"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p>
    <w:p w14:paraId="74AA6703" w14:textId="405B6E86" w:rsidR="00130D46" w:rsidRDefault="00130D46" w:rsidP="00130D46">
      <w:pPr>
        <w:jc w:val="both"/>
        <w:rPr>
          <w:rFonts w:ascii="Times New Roman" w:hAnsi="Times New Roman" w:cs="Times New Roman"/>
          <w:sz w:val="24"/>
          <w:szCs w:val="24"/>
          <w:lang w:val="x-none"/>
        </w:rPr>
      </w:pPr>
      <w:r w:rsidRPr="00130D46">
        <w:rPr>
          <w:rFonts w:ascii="Times New Roman" w:hAnsi="Times New Roman" w:cs="Times New Roman"/>
          <w:sz w:val="24"/>
          <w:szCs w:val="24"/>
          <w:lang w:val="x-none"/>
        </w:rPr>
        <w:t xml:space="preserve">      </w:t>
      </w:r>
      <w:r w:rsidRPr="00130D46">
        <w:rPr>
          <w:rFonts w:ascii="Times New Roman" w:hAnsi="Times New Roman" w:cs="Times New Roman"/>
          <w:noProof/>
          <w:sz w:val="24"/>
          <w:szCs w:val="24"/>
          <w:lang w:val="x-none"/>
        </w:rPr>
        <w:drawing>
          <wp:inline distT="0" distB="0" distL="0" distR="0" wp14:anchorId="67D98D67" wp14:editId="19311E1C">
            <wp:extent cx="1913890" cy="11804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13890" cy="1180465"/>
                    </a:xfrm>
                    <a:prstGeom prst="rect">
                      <a:avLst/>
                    </a:prstGeom>
                    <a:noFill/>
                    <a:ln>
                      <a:noFill/>
                    </a:ln>
                  </pic:spPr>
                </pic:pic>
              </a:graphicData>
            </a:graphic>
          </wp:inline>
        </w:drawing>
      </w:r>
    </w:p>
    <w:p w14:paraId="6B698A93" w14:textId="77777777" w:rsidR="0068631B" w:rsidRPr="0068631B" w:rsidRDefault="0068631B" w:rsidP="0068631B">
      <w:pPr>
        <w:autoSpaceDE w:val="0"/>
        <w:autoSpaceDN w:val="0"/>
        <w:adjustRightInd w:val="0"/>
        <w:spacing w:after="0" w:line="240" w:lineRule="auto"/>
        <w:rPr>
          <w:rFonts w:ascii="Times New Roman" w:hAnsi="Times New Roman" w:cs="Times New Roman"/>
          <w:b/>
          <w:bCs/>
          <w:sz w:val="28"/>
          <w:szCs w:val="28"/>
          <w:u w:val="single"/>
          <w:lang w:val="x-none"/>
        </w:rPr>
      </w:pPr>
      <w:r w:rsidRPr="0068631B">
        <w:rPr>
          <w:rFonts w:ascii="Times New Roman" w:hAnsi="Times New Roman" w:cs="Times New Roman"/>
          <w:b/>
          <w:bCs/>
          <w:sz w:val="28"/>
          <w:szCs w:val="28"/>
          <w:u w:val="single"/>
          <w:lang w:val="x-none"/>
        </w:rPr>
        <w:t>Update user interface</w:t>
      </w:r>
    </w:p>
    <w:p w14:paraId="4AF60B1C"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5C15059D" w14:textId="1AEE1F0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When the admin presses the "Update password" button from the Menu interface, this interface will be displayed:</w:t>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t xml:space="preserve">                </w:t>
      </w:r>
      <w:r w:rsidRPr="0068631B">
        <w:rPr>
          <w:rFonts w:ascii="Times New Roman" w:hAnsi="Times New Roman" w:cs="Times New Roman"/>
          <w:noProof/>
          <w:sz w:val="24"/>
          <w:szCs w:val="24"/>
          <w:lang w:val="x-none"/>
        </w:rPr>
        <w:drawing>
          <wp:inline distT="0" distB="0" distL="0" distR="0" wp14:anchorId="00B5AB33" wp14:editId="4E652FF8">
            <wp:extent cx="3328035" cy="2828290"/>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28035" cy="2828290"/>
                    </a:xfrm>
                    <a:prstGeom prst="rect">
                      <a:avLst/>
                    </a:prstGeom>
                    <a:noFill/>
                    <a:ln>
                      <a:noFill/>
                    </a:ln>
                  </pic:spPr>
                </pic:pic>
              </a:graphicData>
            </a:graphic>
          </wp:inline>
        </w:drawing>
      </w:r>
    </w:p>
    <w:p w14:paraId="2D854D13"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After the admin fills in the fields and presses the "Update!" button,  the selected user from the database is updated with the new password. He must pay attention to some aspects because some errors may appear:</w:t>
      </w:r>
    </w:p>
    <w:p w14:paraId="6DEAA119"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p>
    <w:p w14:paraId="5D333C0F" w14:textId="77777777" w:rsidR="0068631B" w:rsidRPr="0068631B" w:rsidRDefault="0068631B" w:rsidP="0068631B">
      <w:pPr>
        <w:numPr>
          <w:ilvl w:val="1"/>
          <w:numId w:val="5"/>
        </w:numPr>
        <w:autoSpaceDE w:val="0"/>
        <w:autoSpaceDN w:val="0"/>
        <w:adjustRightInd w:val="0"/>
        <w:spacing w:after="0" w:line="240" w:lineRule="auto"/>
        <w:rPr>
          <w:rFonts w:ascii="Times New Roman" w:hAnsi="Times New Roman" w:cs="Times New Roman"/>
          <w:sz w:val="24"/>
          <w:szCs w:val="24"/>
          <w:lang w:val="x-none"/>
        </w:rPr>
      </w:pPr>
      <w:r w:rsidRPr="0068631B">
        <w:rPr>
          <w:rFonts w:ascii="Times New Roman" w:hAnsi="Times New Roman" w:cs="Times New Roman"/>
          <w:sz w:val="24"/>
          <w:szCs w:val="24"/>
          <w:lang w:val="x-none"/>
        </w:rPr>
        <w:t>The user must be in the database. If it does not exists, this error will be displayed:</w:t>
      </w:r>
    </w:p>
    <w:p w14:paraId="1193EE95"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p>
    <w:p w14:paraId="73348984" w14:textId="4065592B"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lastRenderedPageBreak/>
        <w:t xml:space="preserve">  </w:t>
      </w:r>
      <w:r w:rsidRPr="0068631B">
        <w:rPr>
          <w:rFonts w:ascii="Times New Roman" w:hAnsi="Times New Roman" w:cs="Times New Roman"/>
          <w:noProof/>
          <w:sz w:val="24"/>
          <w:szCs w:val="24"/>
          <w:lang w:val="x-none"/>
        </w:rPr>
        <w:drawing>
          <wp:inline distT="0" distB="0" distL="0" distR="0" wp14:anchorId="547585B0" wp14:editId="54D311F9">
            <wp:extent cx="3019425" cy="120142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19425" cy="1201420"/>
                    </a:xfrm>
                    <a:prstGeom prst="rect">
                      <a:avLst/>
                    </a:prstGeom>
                    <a:noFill/>
                    <a:ln>
                      <a:noFill/>
                    </a:ln>
                  </pic:spPr>
                </pic:pic>
              </a:graphicData>
            </a:graphic>
          </wp:inline>
        </w:drawing>
      </w:r>
    </w:p>
    <w:p w14:paraId="418C806B" w14:textId="77777777" w:rsidR="0068631B" w:rsidRPr="0068631B" w:rsidRDefault="0068631B" w:rsidP="0068631B">
      <w:pPr>
        <w:numPr>
          <w:ilvl w:val="1"/>
          <w:numId w:val="5"/>
        </w:numPr>
        <w:autoSpaceDE w:val="0"/>
        <w:autoSpaceDN w:val="0"/>
        <w:adjustRightInd w:val="0"/>
        <w:spacing w:after="0" w:line="240" w:lineRule="auto"/>
        <w:rPr>
          <w:rFonts w:ascii="Times New Roman" w:hAnsi="Times New Roman" w:cs="Times New Roman"/>
          <w:sz w:val="24"/>
          <w:szCs w:val="24"/>
          <w:lang w:val="x-none"/>
        </w:rPr>
      </w:pPr>
      <w:r w:rsidRPr="0068631B">
        <w:rPr>
          <w:rFonts w:ascii="Times New Roman" w:hAnsi="Times New Roman" w:cs="Times New Roman"/>
          <w:sz w:val="24"/>
          <w:szCs w:val="24"/>
          <w:lang w:val="x-none"/>
        </w:rPr>
        <w:t>The old password must be correct. Otherwise, this error will be displayed:</w:t>
      </w:r>
    </w:p>
    <w:p w14:paraId="46275F43"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ab/>
      </w:r>
    </w:p>
    <w:p w14:paraId="6F7E77BC" w14:textId="3948E2B3"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ab/>
      </w:r>
      <w:r w:rsidRPr="0068631B">
        <w:rPr>
          <w:rFonts w:ascii="Times New Roman" w:hAnsi="Times New Roman" w:cs="Times New Roman"/>
          <w:noProof/>
          <w:sz w:val="24"/>
          <w:szCs w:val="24"/>
          <w:lang w:val="x-none"/>
        </w:rPr>
        <w:drawing>
          <wp:inline distT="0" distB="0" distL="0" distR="0" wp14:anchorId="3B9699B0" wp14:editId="3EA77539">
            <wp:extent cx="1807845" cy="1180465"/>
            <wp:effectExtent l="0" t="0" r="190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7845" cy="1180465"/>
                    </a:xfrm>
                    <a:prstGeom prst="rect">
                      <a:avLst/>
                    </a:prstGeom>
                    <a:noFill/>
                    <a:ln>
                      <a:noFill/>
                    </a:ln>
                  </pic:spPr>
                </pic:pic>
              </a:graphicData>
            </a:graphic>
          </wp:inline>
        </w:drawing>
      </w:r>
    </w:p>
    <w:p w14:paraId="61C464CD"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p>
    <w:p w14:paraId="465BEFE7"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p>
    <w:p w14:paraId="500F4C2E" w14:textId="77777777" w:rsidR="0068631B" w:rsidRPr="0068631B" w:rsidRDefault="0068631B" w:rsidP="0068631B">
      <w:pPr>
        <w:autoSpaceDE w:val="0"/>
        <w:autoSpaceDN w:val="0"/>
        <w:adjustRightInd w:val="0"/>
        <w:spacing w:after="0" w:line="240" w:lineRule="auto"/>
        <w:rPr>
          <w:rFonts w:ascii="Times New Roman" w:hAnsi="Times New Roman" w:cs="Times New Roman"/>
          <w:sz w:val="24"/>
          <w:szCs w:val="24"/>
          <w:lang w:val="x-none"/>
        </w:rPr>
      </w:pPr>
      <w:r w:rsidRPr="0068631B">
        <w:rPr>
          <w:rFonts w:ascii="Times New Roman" w:hAnsi="Times New Roman" w:cs="Times New Roman"/>
          <w:sz w:val="24"/>
          <w:szCs w:val="24"/>
          <w:lang w:val="x-none"/>
        </w:rPr>
        <w:t>If the operation is completed successfully, this message will be displayed:</w:t>
      </w:r>
    </w:p>
    <w:p w14:paraId="75EA63B0"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p>
    <w:p w14:paraId="72E515C5" w14:textId="4BB33A23" w:rsidR="00757427" w:rsidRDefault="0068631B" w:rsidP="0068631B">
      <w:pPr>
        <w:jc w:val="both"/>
        <w:rPr>
          <w:rFonts w:ascii="Times New Roman" w:hAnsi="Times New Roman" w:cs="Times New Roman"/>
          <w:sz w:val="24"/>
          <w:szCs w:val="24"/>
          <w:lang w:val="x-none"/>
        </w:rPr>
      </w:pPr>
      <w:r w:rsidRPr="0068631B">
        <w:rPr>
          <w:rFonts w:ascii="Times New Roman" w:hAnsi="Times New Roman" w:cs="Times New Roman"/>
          <w:sz w:val="24"/>
          <w:szCs w:val="24"/>
          <w:lang w:val="x-none"/>
        </w:rPr>
        <w:t xml:space="preserve">           </w:t>
      </w:r>
      <w:r w:rsidRPr="0068631B">
        <w:rPr>
          <w:rFonts w:ascii="Times New Roman" w:hAnsi="Times New Roman" w:cs="Times New Roman"/>
          <w:noProof/>
          <w:sz w:val="24"/>
          <w:szCs w:val="24"/>
          <w:lang w:val="x-none"/>
        </w:rPr>
        <w:drawing>
          <wp:inline distT="0" distB="0" distL="0" distR="0" wp14:anchorId="1B92D7B2" wp14:editId="3B599D5C">
            <wp:extent cx="2094865" cy="1190625"/>
            <wp:effectExtent l="0" t="0" r="63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4865" cy="1190625"/>
                    </a:xfrm>
                    <a:prstGeom prst="rect">
                      <a:avLst/>
                    </a:prstGeom>
                    <a:noFill/>
                    <a:ln>
                      <a:noFill/>
                    </a:ln>
                  </pic:spPr>
                </pic:pic>
              </a:graphicData>
            </a:graphic>
          </wp:inline>
        </w:drawing>
      </w:r>
    </w:p>
    <w:p w14:paraId="447F1E60" w14:textId="77777777" w:rsidR="00757427" w:rsidRPr="00757427" w:rsidRDefault="00757427" w:rsidP="00757427">
      <w:pPr>
        <w:autoSpaceDE w:val="0"/>
        <w:autoSpaceDN w:val="0"/>
        <w:adjustRightInd w:val="0"/>
        <w:spacing w:after="0" w:line="240" w:lineRule="auto"/>
        <w:rPr>
          <w:rFonts w:ascii="Times New Roman" w:hAnsi="Times New Roman" w:cs="Times New Roman"/>
          <w:b/>
          <w:bCs/>
          <w:sz w:val="28"/>
          <w:szCs w:val="28"/>
          <w:u w:val="single"/>
          <w:lang w:val="x-none"/>
        </w:rPr>
      </w:pPr>
      <w:r w:rsidRPr="00757427">
        <w:rPr>
          <w:rFonts w:ascii="Times New Roman" w:hAnsi="Times New Roman" w:cs="Times New Roman"/>
          <w:b/>
          <w:bCs/>
          <w:sz w:val="28"/>
          <w:szCs w:val="28"/>
          <w:u w:val="single"/>
          <w:lang w:val="x-none"/>
        </w:rPr>
        <w:t>Delete user interface</w:t>
      </w:r>
    </w:p>
    <w:p w14:paraId="5BBD23FD" w14:textId="77777777" w:rsidR="00757427" w:rsidRPr="00757427" w:rsidRDefault="00757427" w:rsidP="00757427">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021A75F5" w14:textId="77777777"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sz w:val="24"/>
          <w:szCs w:val="24"/>
          <w:lang w:val="x-none"/>
        </w:rPr>
        <w:t>When the admin presses the "Delete user" button from the Menu interface, this interface will be displayed:</w:t>
      </w:r>
      <w:r w:rsidRPr="00757427">
        <w:rPr>
          <w:rFonts w:ascii="Times New Roman" w:hAnsi="Times New Roman" w:cs="Times New Roman"/>
          <w:sz w:val="24"/>
          <w:szCs w:val="24"/>
          <w:lang w:val="x-none"/>
        </w:rPr>
        <w:tab/>
      </w:r>
    </w:p>
    <w:p w14:paraId="4C2BF1B3" w14:textId="77777777"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p>
    <w:p w14:paraId="4CE434A0" w14:textId="41FBD93A"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noProof/>
          <w:sz w:val="24"/>
          <w:szCs w:val="24"/>
          <w:lang w:val="x-none"/>
        </w:rPr>
        <w:drawing>
          <wp:inline distT="0" distB="0" distL="0" distR="0" wp14:anchorId="1D2885DA" wp14:editId="7777977F">
            <wp:extent cx="3700145" cy="20624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00145" cy="2062480"/>
                    </a:xfrm>
                    <a:prstGeom prst="rect">
                      <a:avLst/>
                    </a:prstGeom>
                    <a:noFill/>
                    <a:ln>
                      <a:noFill/>
                    </a:ln>
                  </pic:spPr>
                </pic:pic>
              </a:graphicData>
            </a:graphic>
          </wp:inline>
        </w:drawing>
      </w:r>
    </w:p>
    <w:p w14:paraId="69C3AB60" w14:textId="77777777" w:rsidR="00757427" w:rsidRPr="00757427" w:rsidRDefault="00757427" w:rsidP="00757427">
      <w:pPr>
        <w:autoSpaceDE w:val="0"/>
        <w:autoSpaceDN w:val="0"/>
        <w:adjustRightInd w:val="0"/>
        <w:spacing w:after="0" w:line="240" w:lineRule="auto"/>
        <w:ind w:left="2880" w:firstLine="720"/>
        <w:rPr>
          <w:rFonts w:ascii="Times New Roman" w:hAnsi="Times New Roman" w:cs="Times New Roman"/>
          <w:b/>
          <w:bCs/>
          <w:sz w:val="28"/>
          <w:szCs w:val="28"/>
          <w:u w:val="single"/>
          <w:lang w:val="x-none"/>
        </w:rPr>
      </w:pPr>
    </w:p>
    <w:p w14:paraId="12926622" w14:textId="77777777"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sz w:val="24"/>
          <w:szCs w:val="24"/>
          <w:lang w:val="x-none"/>
        </w:rPr>
        <w:lastRenderedPageBreak/>
        <w:t>After the admin fills in the "Username" field and clicks the "Delete" button, the user with that username will be deleted from the database. The admin must ensure that the user exists in the database. Otherwise, this error will be displayed:</w:t>
      </w:r>
    </w:p>
    <w:p w14:paraId="1564DB2E" w14:textId="76CE7FE2"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noProof/>
          <w:sz w:val="24"/>
          <w:szCs w:val="24"/>
          <w:lang w:val="x-none"/>
        </w:rPr>
        <w:drawing>
          <wp:inline distT="0" distB="0" distL="0" distR="0" wp14:anchorId="36A3D0F1" wp14:editId="447926B3">
            <wp:extent cx="1073785" cy="12122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73785" cy="1212215"/>
                    </a:xfrm>
                    <a:prstGeom prst="rect">
                      <a:avLst/>
                    </a:prstGeom>
                    <a:noFill/>
                    <a:ln>
                      <a:noFill/>
                    </a:ln>
                  </pic:spPr>
                </pic:pic>
              </a:graphicData>
            </a:graphic>
          </wp:inline>
        </w:drawing>
      </w:r>
    </w:p>
    <w:p w14:paraId="5939295C" w14:textId="77777777" w:rsidR="00757427" w:rsidRPr="00757427" w:rsidRDefault="00757427" w:rsidP="00757427">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00F48A5D" w14:textId="77777777" w:rsidR="00757427" w:rsidRPr="00757427" w:rsidRDefault="00757427" w:rsidP="006F675F">
      <w:pPr>
        <w:autoSpaceDE w:val="0"/>
        <w:autoSpaceDN w:val="0"/>
        <w:adjustRightInd w:val="0"/>
        <w:spacing w:after="0" w:line="240" w:lineRule="auto"/>
        <w:rPr>
          <w:rFonts w:ascii="Times New Roman" w:hAnsi="Times New Roman" w:cs="Times New Roman"/>
          <w:sz w:val="24"/>
          <w:szCs w:val="24"/>
          <w:lang w:val="x-none"/>
        </w:rPr>
      </w:pPr>
      <w:r w:rsidRPr="00757427">
        <w:rPr>
          <w:rFonts w:ascii="Times New Roman" w:hAnsi="Times New Roman" w:cs="Times New Roman"/>
          <w:sz w:val="24"/>
          <w:szCs w:val="24"/>
          <w:lang w:val="x-none"/>
        </w:rPr>
        <w:t>If the operation is completed successfully, this message will be displayed:</w:t>
      </w:r>
    </w:p>
    <w:p w14:paraId="406CC064" w14:textId="69E4F9F5"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noProof/>
          <w:sz w:val="24"/>
          <w:szCs w:val="24"/>
          <w:lang w:val="x-none"/>
        </w:rPr>
        <w:drawing>
          <wp:inline distT="0" distB="0" distL="0" distR="0" wp14:anchorId="459371BC" wp14:editId="0EA4F8AF">
            <wp:extent cx="1701165" cy="11804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1165" cy="1180465"/>
                    </a:xfrm>
                    <a:prstGeom prst="rect">
                      <a:avLst/>
                    </a:prstGeom>
                    <a:noFill/>
                    <a:ln>
                      <a:noFill/>
                    </a:ln>
                  </pic:spPr>
                </pic:pic>
              </a:graphicData>
            </a:graphic>
          </wp:inline>
        </w:drawing>
      </w:r>
    </w:p>
    <w:p w14:paraId="35CA2AC8" w14:textId="6A281A7B" w:rsidR="00757427" w:rsidRDefault="00757427" w:rsidP="0068631B">
      <w:pPr>
        <w:jc w:val="both"/>
        <w:rPr>
          <w:rFonts w:ascii="Times New Roman" w:hAnsi="Times New Roman" w:cs="Times New Roman"/>
          <w:sz w:val="24"/>
          <w:szCs w:val="24"/>
          <w:lang w:val="x-none"/>
        </w:rPr>
      </w:pPr>
    </w:p>
    <w:p w14:paraId="2F2E420A" w14:textId="77777777" w:rsidR="00F4181F" w:rsidRPr="00F4181F" w:rsidRDefault="00F4181F" w:rsidP="00F4181F">
      <w:pPr>
        <w:autoSpaceDE w:val="0"/>
        <w:autoSpaceDN w:val="0"/>
        <w:adjustRightInd w:val="0"/>
        <w:spacing w:after="0" w:line="240" w:lineRule="auto"/>
        <w:rPr>
          <w:rFonts w:ascii="Times New Roman" w:hAnsi="Times New Roman" w:cs="Times New Roman"/>
          <w:b/>
          <w:bCs/>
          <w:sz w:val="28"/>
          <w:szCs w:val="28"/>
          <w:u w:val="single"/>
          <w:lang w:val="x-none"/>
        </w:rPr>
      </w:pPr>
      <w:r w:rsidRPr="00F4181F">
        <w:rPr>
          <w:rFonts w:ascii="Times New Roman" w:hAnsi="Times New Roman" w:cs="Times New Roman"/>
          <w:b/>
          <w:bCs/>
          <w:sz w:val="28"/>
          <w:szCs w:val="28"/>
          <w:u w:val="single"/>
          <w:lang w:val="x-none"/>
        </w:rPr>
        <w:t>Selecting all users from the Menu interface</w:t>
      </w:r>
    </w:p>
    <w:p w14:paraId="1CA83E1F" w14:textId="77777777" w:rsidR="00F4181F" w:rsidRPr="00F4181F" w:rsidRDefault="00F4181F" w:rsidP="00F4181F">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7D63DF7C" w14:textId="77777777" w:rsidR="00F4181F" w:rsidRPr="00F4181F" w:rsidRDefault="00F4181F" w:rsidP="00F4181F">
      <w:pPr>
        <w:autoSpaceDE w:val="0"/>
        <w:autoSpaceDN w:val="0"/>
        <w:adjustRightInd w:val="0"/>
        <w:spacing w:after="0" w:line="240" w:lineRule="auto"/>
        <w:ind w:firstLine="720"/>
        <w:rPr>
          <w:rFonts w:ascii="Times New Roman" w:hAnsi="Times New Roman" w:cs="Times New Roman"/>
          <w:sz w:val="24"/>
          <w:szCs w:val="24"/>
          <w:lang w:val="x-none"/>
        </w:rPr>
      </w:pPr>
      <w:r w:rsidRPr="00F4181F">
        <w:rPr>
          <w:rFonts w:ascii="Times New Roman" w:hAnsi="Times New Roman" w:cs="Times New Roman"/>
          <w:sz w:val="24"/>
          <w:szCs w:val="24"/>
          <w:lang w:val="x-none"/>
        </w:rPr>
        <w:t>When the admin presses the "Users" button from the Menu interface, the interface will be displayed with all users from the database:</w:t>
      </w:r>
    </w:p>
    <w:p w14:paraId="7B818909" w14:textId="77777777" w:rsidR="00F4181F" w:rsidRPr="00F4181F" w:rsidRDefault="00F4181F" w:rsidP="00F4181F">
      <w:pPr>
        <w:autoSpaceDE w:val="0"/>
        <w:autoSpaceDN w:val="0"/>
        <w:adjustRightInd w:val="0"/>
        <w:spacing w:after="0" w:line="240" w:lineRule="auto"/>
        <w:ind w:firstLine="720"/>
        <w:rPr>
          <w:rFonts w:ascii="Times New Roman" w:hAnsi="Times New Roman" w:cs="Times New Roman"/>
          <w:sz w:val="24"/>
          <w:szCs w:val="24"/>
          <w:lang w:val="x-none"/>
        </w:rPr>
      </w:pPr>
    </w:p>
    <w:p w14:paraId="1F8CCB16" w14:textId="60B4A61A" w:rsidR="00FD0C16" w:rsidRDefault="00F4181F" w:rsidP="00F4181F">
      <w:pPr>
        <w:jc w:val="both"/>
        <w:rPr>
          <w:rFonts w:ascii="Times New Roman" w:hAnsi="Times New Roman" w:cs="Times New Roman"/>
          <w:sz w:val="24"/>
          <w:szCs w:val="24"/>
          <w:lang w:val="x-none"/>
        </w:rPr>
      </w:pPr>
      <w:r w:rsidRPr="00F4181F">
        <w:rPr>
          <w:rFonts w:ascii="Times New Roman" w:hAnsi="Times New Roman" w:cs="Times New Roman"/>
          <w:noProof/>
          <w:sz w:val="24"/>
          <w:szCs w:val="24"/>
          <w:lang w:val="x-none"/>
        </w:rPr>
        <w:drawing>
          <wp:inline distT="0" distB="0" distL="0" distR="0" wp14:anchorId="0BEA1B84" wp14:editId="557DB0A2">
            <wp:extent cx="5528945" cy="304101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28945" cy="3041015"/>
                    </a:xfrm>
                    <a:prstGeom prst="rect">
                      <a:avLst/>
                    </a:prstGeom>
                    <a:noFill/>
                    <a:ln>
                      <a:noFill/>
                    </a:ln>
                  </pic:spPr>
                </pic:pic>
              </a:graphicData>
            </a:graphic>
          </wp:inline>
        </w:drawing>
      </w:r>
    </w:p>
    <w:p w14:paraId="0D552890" w14:textId="1701CC1F" w:rsidR="00E43D4D" w:rsidRDefault="00E43D4D" w:rsidP="00F4181F">
      <w:pPr>
        <w:jc w:val="both"/>
        <w:rPr>
          <w:rFonts w:ascii="Times New Roman" w:hAnsi="Times New Roman" w:cs="Times New Roman"/>
          <w:sz w:val="24"/>
          <w:szCs w:val="24"/>
          <w:lang w:val="x-none"/>
        </w:rPr>
      </w:pPr>
    </w:p>
    <w:p w14:paraId="3B007064" w14:textId="0F56CF32" w:rsidR="00E43D4D" w:rsidRDefault="00E43D4D" w:rsidP="00F4181F">
      <w:pPr>
        <w:jc w:val="both"/>
        <w:rPr>
          <w:rFonts w:ascii="Times New Roman" w:hAnsi="Times New Roman" w:cs="Times New Roman"/>
          <w:b/>
          <w:bCs/>
          <w:sz w:val="28"/>
          <w:szCs w:val="28"/>
        </w:rPr>
      </w:pPr>
      <w:r w:rsidRPr="00E43D4D">
        <w:rPr>
          <w:rFonts w:ascii="Times New Roman" w:hAnsi="Times New Roman" w:cs="Times New Roman"/>
          <w:b/>
          <w:bCs/>
          <w:sz w:val="28"/>
          <w:szCs w:val="28"/>
        </w:rPr>
        <w:t>How</w:t>
      </w:r>
      <w:r w:rsidR="00C523B4">
        <w:rPr>
          <w:rFonts w:ascii="Times New Roman" w:hAnsi="Times New Roman" w:cs="Times New Roman"/>
          <w:b/>
          <w:bCs/>
          <w:sz w:val="28"/>
          <w:szCs w:val="28"/>
        </w:rPr>
        <w:t xml:space="preserve"> the</w:t>
      </w:r>
      <w:r w:rsidRPr="00E43D4D">
        <w:rPr>
          <w:rFonts w:ascii="Times New Roman" w:hAnsi="Times New Roman" w:cs="Times New Roman"/>
          <w:b/>
          <w:bCs/>
          <w:sz w:val="28"/>
          <w:szCs w:val="28"/>
        </w:rPr>
        <w:t xml:space="preserve"> database works</w:t>
      </w:r>
    </w:p>
    <w:p w14:paraId="03A6A23B" w14:textId="0AE09AF0" w:rsidR="00732C9E" w:rsidRDefault="00E43D4D" w:rsidP="00F4181F">
      <w:pPr>
        <w:jc w:val="both"/>
        <w:rPr>
          <w:rFonts w:ascii="Times New Roman" w:hAnsi="Times New Roman" w:cs="Times New Roman"/>
          <w:sz w:val="24"/>
          <w:szCs w:val="24"/>
        </w:rPr>
      </w:pPr>
      <w:r>
        <w:rPr>
          <w:rFonts w:ascii="Times New Roman" w:hAnsi="Times New Roman" w:cs="Times New Roman"/>
          <w:b/>
          <w:bCs/>
          <w:sz w:val="28"/>
          <w:szCs w:val="28"/>
        </w:rPr>
        <w:lastRenderedPageBreak/>
        <w:tab/>
      </w:r>
      <w:r>
        <w:rPr>
          <w:rFonts w:ascii="Times New Roman" w:hAnsi="Times New Roman" w:cs="Times New Roman"/>
          <w:sz w:val="24"/>
          <w:szCs w:val="24"/>
        </w:rPr>
        <w:t xml:space="preserve">For the application,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was used.</w:t>
      </w:r>
      <w:r w:rsidR="000623E4">
        <w:rPr>
          <w:rFonts w:ascii="Times New Roman" w:hAnsi="Times New Roman" w:cs="Times New Roman"/>
          <w:sz w:val="24"/>
          <w:szCs w:val="24"/>
        </w:rPr>
        <w:t xml:space="preserve"> </w:t>
      </w:r>
      <w:r w:rsidRPr="00E43D4D">
        <w:rPr>
          <w:rFonts w:ascii="Times New Roman" w:hAnsi="Times New Roman" w:cs="Times New Roman"/>
          <w:sz w:val="24"/>
          <w:szCs w:val="24"/>
        </w:rPr>
        <w:t xml:space="preserve">The </w:t>
      </w:r>
      <w:proofErr w:type="spellStart"/>
      <w:r>
        <w:rPr>
          <w:rFonts w:ascii="Times New Roman" w:hAnsi="Times New Roman" w:cs="Times New Roman"/>
          <w:sz w:val="24"/>
          <w:szCs w:val="24"/>
        </w:rPr>
        <w:t>S</w:t>
      </w:r>
      <w:r w:rsidRPr="00E43D4D">
        <w:rPr>
          <w:rFonts w:ascii="Times New Roman" w:hAnsi="Times New Roman" w:cs="Times New Roman"/>
          <w:sz w:val="24"/>
          <w:szCs w:val="24"/>
        </w:rPr>
        <w:t>ystem.</w:t>
      </w:r>
      <w:r>
        <w:rPr>
          <w:rFonts w:ascii="Times New Roman" w:hAnsi="Times New Roman" w:cs="Times New Roman"/>
          <w:sz w:val="24"/>
          <w:szCs w:val="24"/>
        </w:rPr>
        <w:t>D</w:t>
      </w:r>
      <w:r w:rsidRPr="00E43D4D">
        <w:rPr>
          <w:rFonts w:ascii="Times New Roman" w:hAnsi="Times New Roman" w:cs="Times New Roman"/>
          <w:sz w:val="24"/>
          <w:szCs w:val="24"/>
        </w:rPr>
        <w:t>ata</w:t>
      </w:r>
      <w:r>
        <w:rPr>
          <w:rFonts w:ascii="Times New Roman" w:hAnsi="Times New Roman" w:cs="Times New Roman"/>
          <w:sz w:val="24"/>
          <w:szCs w:val="24"/>
        </w:rPr>
        <w:t>.SQLite</w:t>
      </w:r>
      <w:proofErr w:type="spellEnd"/>
      <w:r w:rsidRPr="00E43D4D">
        <w:rPr>
          <w:rFonts w:ascii="Times New Roman" w:hAnsi="Times New Roman" w:cs="Times New Roman"/>
          <w:sz w:val="24"/>
          <w:szCs w:val="24"/>
        </w:rPr>
        <w:t xml:space="preserve"> package was </w:t>
      </w:r>
      <w:r w:rsidR="00C523B4">
        <w:rPr>
          <w:rFonts w:ascii="Times New Roman" w:hAnsi="Times New Roman" w:cs="Times New Roman"/>
          <w:sz w:val="24"/>
          <w:szCs w:val="24"/>
        </w:rPr>
        <w:t xml:space="preserve">installed </w:t>
      </w:r>
      <w:r w:rsidRPr="00E43D4D">
        <w:rPr>
          <w:rFonts w:ascii="Times New Roman" w:hAnsi="Times New Roman" w:cs="Times New Roman"/>
          <w:sz w:val="24"/>
          <w:szCs w:val="24"/>
        </w:rPr>
        <w:t>to create a database connection.</w:t>
      </w:r>
      <w:r>
        <w:rPr>
          <w:rFonts w:ascii="Times New Roman" w:hAnsi="Times New Roman" w:cs="Times New Roman"/>
          <w:sz w:val="24"/>
          <w:szCs w:val="24"/>
        </w:rPr>
        <w:t xml:space="preserve"> All CRUD operations were implemented in DB class from </w:t>
      </w:r>
      <w:proofErr w:type="spellStart"/>
      <w:r w:rsidRPr="00E43D4D">
        <w:rPr>
          <w:rFonts w:ascii="Times New Roman" w:hAnsi="Times New Roman" w:cs="Times New Roman"/>
          <w:sz w:val="24"/>
          <w:szCs w:val="24"/>
        </w:rPr>
        <w:t>DataBaseManager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r w:rsidR="00732C9E">
        <w:rPr>
          <w:rFonts w:ascii="Times New Roman" w:hAnsi="Times New Roman" w:cs="Times New Roman"/>
          <w:sz w:val="24"/>
          <w:szCs w:val="24"/>
        </w:rPr>
        <w:t xml:space="preserve"> </w:t>
      </w:r>
    </w:p>
    <w:p w14:paraId="3D985E91" w14:textId="77777777" w:rsidR="00732C9E" w:rsidRDefault="00732C9E" w:rsidP="00F4181F">
      <w:pPr>
        <w:jc w:val="both"/>
        <w:rPr>
          <w:rFonts w:ascii="Times New Roman" w:hAnsi="Times New Roman" w:cs="Times New Roman"/>
          <w:sz w:val="24"/>
          <w:szCs w:val="24"/>
        </w:rPr>
      </w:pPr>
      <w:r>
        <w:rPr>
          <w:rFonts w:ascii="Times New Roman" w:hAnsi="Times New Roman" w:cs="Times New Roman"/>
          <w:sz w:val="24"/>
          <w:szCs w:val="24"/>
        </w:rPr>
        <w:tab/>
        <w:t>Because we don’t need more than on instance of the class, the singleton design pattern was</w:t>
      </w:r>
    </w:p>
    <w:p w14:paraId="4DE4BC2C" w14:textId="290E14C5" w:rsidR="00732C9E" w:rsidRDefault="00732C9E" w:rsidP="00F4181F">
      <w:pPr>
        <w:jc w:val="both"/>
        <w:rPr>
          <w:rFonts w:ascii="Times New Roman" w:hAnsi="Times New Roman" w:cs="Times New Roman"/>
          <w:sz w:val="24"/>
          <w:szCs w:val="24"/>
        </w:rPr>
      </w:pPr>
      <w:r>
        <w:rPr>
          <w:rFonts w:ascii="Times New Roman" w:hAnsi="Times New Roman" w:cs="Times New Roman"/>
          <w:sz w:val="24"/>
          <w:szCs w:val="24"/>
        </w:rPr>
        <w:t>used.</w:t>
      </w:r>
    </w:p>
    <w:p w14:paraId="1C3F97CB" w14:textId="0AD9262C" w:rsidR="001661FC" w:rsidRDefault="001661FC" w:rsidP="00F4181F">
      <w:pPr>
        <w:jc w:val="both"/>
        <w:rPr>
          <w:rFonts w:ascii="Times New Roman" w:hAnsi="Times New Roman" w:cs="Times New Roman"/>
          <w:sz w:val="24"/>
          <w:szCs w:val="24"/>
        </w:rPr>
      </w:pPr>
      <w:r>
        <w:rPr>
          <w:noProof/>
        </w:rPr>
        <w:drawing>
          <wp:inline distT="0" distB="0" distL="0" distR="0" wp14:anchorId="479A10C5" wp14:editId="7C82248A">
            <wp:extent cx="4162425" cy="1714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62425" cy="1714500"/>
                    </a:xfrm>
                    <a:prstGeom prst="rect">
                      <a:avLst/>
                    </a:prstGeom>
                  </pic:spPr>
                </pic:pic>
              </a:graphicData>
            </a:graphic>
          </wp:inline>
        </w:drawing>
      </w:r>
    </w:p>
    <w:p w14:paraId="307D3D61"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2B91AF"/>
          <w:sz w:val="19"/>
          <w:szCs w:val="19"/>
        </w:rPr>
        <w:t>DB</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w:t>
      </w:r>
    </w:p>
    <w:p w14:paraId="4FA87393" w14:textId="5DF2E8C4"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66B73B"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Path.GetExtension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B900A54"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925B0"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InvalidExtensionException</w:t>
      </w:r>
      <w:proofErr w:type="spellEnd"/>
      <w:r>
        <w:rPr>
          <w:rFonts w:ascii="Cascadia Mono" w:hAnsi="Cascadia Mono" w:cs="Cascadia Mono"/>
          <w:color w:val="000000"/>
          <w:sz w:val="19"/>
          <w:szCs w:val="19"/>
        </w:rPr>
        <w:t>();</w:t>
      </w:r>
    </w:p>
    <w:p w14:paraId="6E579D5D"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3CDD1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SQLiteConnection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String.Format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"Data Source={0}; Version = 3; New = True; Compress = True;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w:t>
      </w:r>
    </w:p>
    <w:p w14:paraId="63FB83C4"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42FAD510"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CC9F01"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connection.Open</w:t>
      </w:r>
      <w:proofErr w:type="spellEnd"/>
      <w:r>
        <w:rPr>
          <w:rFonts w:ascii="Cascadia Mono" w:hAnsi="Cascadia Mono" w:cs="Cascadia Mono"/>
          <w:color w:val="000000"/>
          <w:sz w:val="19"/>
          <w:szCs w:val="19"/>
        </w:rPr>
        <w:t>();</w:t>
      </w:r>
    </w:p>
    <w:p w14:paraId="63FCBB2F"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p>
    <w:p w14:paraId="71A5E166"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C4F268"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35942612"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85536A"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p>
    <w:p w14:paraId="08DDB8F1"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E2E6B" w14:textId="4AD8A1EF" w:rsidR="00732C9E" w:rsidRDefault="00732C9E" w:rsidP="00732C9E">
      <w:pPr>
        <w:jc w:val="both"/>
        <w:rPr>
          <w:rFonts w:ascii="Times New Roman" w:hAnsi="Times New Roman" w:cs="Times New Roman"/>
          <w:sz w:val="24"/>
          <w:szCs w:val="24"/>
        </w:rPr>
      </w:pPr>
      <w:r>
        <w:rPr>
          <w:rFonts w:ascii="Cascadia Mono" w:hAnsi="Cascadia Mono" w:cs="Cascadia Mono"/>
          <w:color w:val="000000"/>
          <w:sz w:val="19"/>
          <w:szCs w:val="19"/>
        </w:rPr>
        <w:t>}</w:t>
      </w:r>
      <w:r>
        <w:rPr>
          <w:rFonts w:ascii="Times New Roman" w:hAnsi="Times New Roman" w:cs="Times New Roman"/>
          <w:sz w:val="24"/>
          <w:szCs w:val="24"/>
        </w:rPr>
        <w:t xml:space="preserve"> </w:t>
      </w:r>
    </w:p>
    <w:p w14:paraId="44938F2F"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DB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w:t>
      </w:r>
    </w:p>
    <w:p w14:paraId="6BE8E70C" w14:textId="375D852C"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F4A38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4336384"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7D8C21"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DB(</w:t>
      </w:r>
      <w:proofErr w:type="spellStart"/>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w:t>
      </w:r>
    </w:p>
    <w:p w14:paraId="0575AB47"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387BB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//If the </w:t>
      </w:r>
      <w:proofErr w:type="spellStart"/>
      <w:r>
        <w:rPr>
          <w:rFonts w:ascii="Cascadia Mono" w:hAnsi="Cascadia Mono" w:cs="Cascadia Mono"/>
          <w:color w:val="008000"/>
          <w:sz w:val="19"/>
          <w:szCs w:val="19"/>
        </w:rPr>
        <w:t>dbName</w:t>
      </w:r>
      <w:proofErr w:type="spellEnd"/>
      <w:r>
        <w:rPr>
          <w:rFonts w:ascii="Cascadia Mono" w:hAnsi="Cascadia Mono" w:cs="Cascadia Mono"/>
          <w:color w:val="008000"/>
          <w:sz w:val="19"/>
          <w:szCs w:val="19"/>
        </w:rPr>
        <w:t xml:space="preserve"> is different from the path of the current connection, change it.</w:t>
      </w:r>
    </w:p>
    <w:p w14:paraId="27EFDD4D"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dbName.Substring</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dbName.Length</w:t>
      </w:r>
      <w:proofErr w:type="spellEnd"/>
      <w:r>
        <w:rPr>
          <w:rFonts w:ascii="Cascadia Mono" w:hAnsi="Cascadia Mono" w:cs="Cascadia Mono"/>
          <w:color w:val="000000"/>
          <w:sz w:val="19"/>
          <w:szCs w:val="19"/>
        </w:rPr>
        <w:t xml:space="preserve"> - 3) != </w:t>
      </w:r>
      <w:proofErr w:type="spellStart"/>
      <w:r>
        <w:rPr>
          <w:rFonts w:ascii="Cascadia Mono" w:hAnsi="Cascadia Mono" w:cs="Cascadia Mono"/>
          <w:color w:val="000000"/>
          <w:sz w:val="19"/>
          <w:szCs w:val="19"/>
        </w:rPr>
        <w:t>instance.Connection.DataSource</w:t>
      </w:r>
      <w:proofErr w:type="spellEnd"/>
      <w:r>
        <w:rPr>
          <w:rFonts w:ascii="Cascadia Mono" w:hAnsi="Cascadia Mono" w:cs="Cascadia Mono"/>
          <w:color w:val="000000"/>
          <w:sz w:val="19"/>
          <w:szCs w:val="19"/>
        </w:rPr>
        <w:t>)</w:t>
      </w:r>
    </w:p>
    <w:p w14:paraId="38098C12"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4F51BF"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0009F8"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instance.ChangeConnection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w:t>
      </w:r>
    </w:p>
    <w:p w14:paraId="0B8B330F"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327042"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instance;</w:t>
      </w:r>
    </w:p>
    <w:p w14:paraId="73C93BE4" w14:textId="43E5ECC2" w:rsidR="00732C9E" w:rsidRDefault="00732C9E" w:rsidP="00732C9E">
      <w:pPr>
        <w:jc w:val="both"/>
        <w:rPr>
          <w:rFonts w:ascii="Times New Roman" w:hAnsi="Times New Roman" w:cs="Times New Roman"/>
          <w:sz w:val="24"/>
          <w:szCs w:val="24"/>
        </w:rPr>
      </w:pPr>
      <w:r>
        <w:rPr>
          <w:rFonts w:ascii="Cascadia Mono" w:hAnsi="Cascadia Mono" w:cs="Cascadia Mono"/>
          <w:color w:val="000000"/>
          <w:sz w:val="19"/>
          <w:szCs w:val="19"/>
        </w:rPr>
        <w:t>}</w:t>
      </w:r>
    </w:p>
    <w:p w14:paraId="189A30E9" w14:textId="74BC12CB" w:rsidR="00732C9E" w:rsidRDefault="00732C9E" w:rsidP="00F4181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 example of an </w:t>
      </w:r>
      <w:proofErr w:type="spellStart"/>
      <w:r>
        <w:rPr>
          <w:rFonts w:ascii="Times New Roman" w:hAnsi="Times New Roman" w:cs="Times New Roman"/>
          <w:sz w:val="24"/>
          <w:szCs w:val="24"/>
        </w:rPr>
        <w:t>implented</w:t>
      </w:r>
      <w:proofErr w:type="spellEnd"/>
      <w:r>
        <w:rPr>
          <w:rFonts w:ascii="Times New Roman" w:hAnsi="Times New Roman" w:cs="Times New Roman"/>
          <w:sz w:val="24"/>
          <w:szCs w:val="24"/>
        </w:rPr>
        <w:t xml:space="preserve"> CRUD operation is shown below:</w:t>
      </w:r>
    </w:p>
    <w:p w14:paraId="70F1489C"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w:t>
      </w:r>
      <w:proofErr w:type="spellStart"/>
      <w:r>
        <w:rPr>
          <w:rFonts w:ascii="Cascadia Mono" w:hAnsi="Cascadia Mono" w:cs="Cascadia Mono"/>
          <w:color w:val="000000"/>
          <w:sz w:val="19"/>
          <w:szCs w:val="19"/>
        </w:rPr>
        <w:t>SelectAllUsers</w:t>
      </w:r>
      <w:proofErr w:type="spellEnd"/>
      <w:r>
        <w:rPr>
          <w:rFonts w:ascii="Cascadia Mono" w:hAnsi="Cascadia Mono" w:cs="Cascadia Mono"/>
          <w:color w:val="000000"/>
          <w:sz w:val="19"/>
          <w:szCs w:val="19"/>
        </w:rPr>
        <w:t>()</w:t>
      </w:r>
    </w:p>
    <w:p w14:paraId="737B8A25" w14:textId="3239F5CD"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FA8D9"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List&lt;User&gt;();</w:t>
      </w:r>
    </w:p>
    <w:p w14:paraId="07AD6CF8"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SQLiteCommand</w:t>
      </w:r>
      <w:proofErr w:type="spellEnd"/>
      <w:r>
        <w:rPr>
          <w:rFonts w:ascii="Cascadia Mono" w:hAnsi="Cascadia Mono" w:cs="Cascadia Mono"/>
          <w:color w:val="000000"/>
          <w:sz w:val="19"/>
          <w:szCs w:val="19"/>
        </w:rPr>
        <w:t xml:space="preserve"> command;</w:t>
      </w:r>
    </w:p>
    <w:p w14:paraId="233A1B4C"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 = _</w:t>
      </w:r>
      <w:proofErr w:type="spellStart"/>
      <w:r>
        <w:rPr>
          <w:rFonts w:ascii="Cascadia Mono" w:hAnsi="Cascadia Mono" w:cs="Cascadia Mono"/>
          <w:color w:val="000000"/>
          <w:sz w:val="19"/>
          <w:szCs w:val="19"/>
        </w:rPr>
        <w:t>connection.CreateCommand</w:t>
      </w:r>
      <w:proofErr w:type="spellEnd"/>
      <w:r>
        <w:rPr>
          <w:rFonts w:ascii="Cascadia Mono" w:hAnsi="Cascadia Mono" w:cs="Cascadia Mono"/>
          <w:color w:val="000000"/>
          <w:sz w:val="19"/>
          <w:szCs w:val="19"/>
        </w:rPr>
        <w:t>();</w:t>
      </w:r>
    </w:p>
    <w:p w14:paraId="0735E4BD"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command.CommandText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users"</w:t>
      </w:r>
      <w:r>
        <w:rPr>
          <w:rFonts w:ascii="Cascadia Mono" w:hAnsi="Cascadia Mono" w:cs="Cascadia Mono"/>
          <w:color w:val="000000"/>
          <w:sz w:val="19"/>
          <w:szCs w:val="19"/>
        </w:rPr>
        <w:t>;</w:t>
      </w:r>
    </w:p>
    <w:p w14:paraId="3994EDF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SQLiteDataReader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sqlite_datareader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command.ExecuteReader</w:t>
      </w:r>
      <w:proofErr w:type="spellEnd"/>
      <w:r>
        <w:rPr>
          <w:rFonts w:ascii="Cascadia Mono" w:hAnsi="Cascadia Mono" w:cs="Cascadia Mono"/>
          <w:color w:val="000000"/>
          <w:sz w:val="19"/>
          <w:szCs w:val="19"/>
        </w:rPr>
        <w:t>();</w:t>
      </w:r>
    </w:p>
    <w:p w14:paraId="217B001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sqlite_datareader.Read</w:t>
      </w:r>
      <w:proofErr w:type="spellEnd"/>
      <w:r>
        <w:rPr>
          <w:rFonts w:ascii="Cascadia Mono" w:hAnsi="Cascadia Mono" w:cs="Cascadia Mono"/>
          <w:color w:val="000000"/>
          <w:sz w:val="19"/>
          <w:szCs w:val="19"/>
        </w:rPr>
        <w:t>())</w:t>
      </w:r>
    </w:p>
    <w:p w14:paraId="06C04662"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8DC05"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sqlite_datareader.GetInt32(0);</w:t>
      </w:r>
    </w:p>
    <w:p w14:paraId="00FD6B0F"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 </w:t>
      </w:r>
      <w:proofErr w:type="spellStart"/>
      <w:r>
        <w:rPr>
          <w:rFonts w:ascii="Cascadia Mono" w:hAnsi="Cascadia Mono" w:cs="Cascadia Mono"/>
          <w:color w:val="000000"/>
          <w:sz w:val="19"/>
          <w:szCs w:val="19"/>
        </w:rPr>
        <w:t>sqlite_datareader.GetString</w:t>
      </w:r>
      <w:proofErr w:type="spellEnd"/>
      <w:r>
        <w:rPr>
          <w:rFonts w:ascii="Cascadia Mono" w:hAnsi="Cascadia Mono" w:cs="Cascadia Mono"/>
          <w:color w:val="000000"/>
          <w:sz w:val="19"/>
          <w:szCs w:val="19"/>
        </w:rPr>
        <w:t>(1);</w:t>
      </w:r>
    </w:p>
    <w:p w14:paraId="1500DD9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sqlite_datareader.GetString</w:t>
      </w:r>
      <w:proofErr w:type="spellEnd"/>
      <w:r>
        <w:rPr>
          <w:rFonts w:ascii="Cascadia Mono" w:hAnsi="Cascadia Mono" w:cs="Cascadia Mono"/>
          <w:color w:val="000000"/>
          <w:sz w:val="19"/>
          <w:szCs w:val="19"/>
        </w:rPr>
        <w:t>(2);</w:t>
      </w:r>
    </w:p>
    <w:p w14:paraId="5D42AE98"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rights = sqlite_datareader.GetInt32(3);</w:t>
      </w:r>
    </w:p>
    <w:p w14:paraId="6230EB66"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w:t>
      </w:r>
      <w:proofErr w:type="spellStart"/>
      <w:r>
        <w:rPr>
          <w:rFonts w:ascii="Cascadia Mono" w:hAnsi="Cascadia Mono" w:cs="Cascadia Mono"/>
          <w:color w:val="000000"/>
          <w:sz w:val="19"/>
          <w:szCs w:val="19"/>
        </w:rPr>
        <w:t>usr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User(id, username, password, rights);</w:t>
      </w:r>
    </w:p>
    <w:p w14:paraId="09C3990D"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usr</w:t>
      </w:r>
      <w:proofErr w:type="spellEnd"/>
      <w:r>
        <w:rPr>
          <w:rFonts w:ascii="Cascadia Mono" w:hAnsi="Cascadia Mono" w:cs="Cascadia Mono"/>
          <w:color w:val="000000"/>
          <w:sz w:val="19"/>
          <w:szCs w:val="19"/>
        </w:rPr>
        <w:t>);</w:t>
      </w:r>
    </w:p>
    <w:p w14:paraId="2FD337E7"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146AE3"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users;</w:t>
      </w:r>
    </w:p>
    <w:p w14:paraId="0B557BBB"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p>
    <w:p w14:paraId="697872AC"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p>
    <w:p w14:paraId="6E29FD24" w14:textId="46BAB84B" w:rsidR="00732C9E" w:rsidRDefault="00732C9E" w:rsidP="00732C9E">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3CEF77" w14:textId="1F65C5E5" w:rsidR="00732C9E" w:rsidRDefault="00732C9E" w:rsidP="00732C9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w:t>
      </w:r>
      <w:proofErr w:type="spellStart"/>
      <w:r w:rsidR="00C523B4" w:rsidRPr="00C523B4">
        <w:rPr>
          <w:rFonts w:ascii="Times New Roman" w:hAnsi="Times New Roman" w:cs="Times New Roman"/>
          <w:color w:val="000000"/>
          <w:sz w:val="24"/>
          <w:szCs w:val="24"/>
        </w:rPr>
        <w:t>PharmacyManagementDLL</w:t>
      </w:r>
      <w:proofErr w:type="spellEnd"/>
      <w:r w:rsidR="00C523B4">
        <w:rPr>
          <w:rFonts w:ascii="Times New Roman" w:hAnsi="Times New Roman" w:cs="Times New Roman"/>
          <w:color w:val="000000"/>
          <w:sz w:val="24"/>
          <w:szCs w:val="24"/>
        </w:rPr>
        <w:t>, methods from this class are called like this:</w:t>
      </w:r>
    </w:p>
    <w:p w14:paraId="1E659538" w14:textId="43EF3F9A" w:rsidR="00C523B4" w:rsidRDefault="00C523B4" w:rsidP="00732C9E">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Product </w:t>
      </w:r>
      <w:proofErr w:type="spellStart"/>
      <w:r>
        <w:rPr>
          <w:rFonts w:ascii="Cascadia Mono" w:hAnsi="Cascadia Mono" w:cs="Cascadia Mono"/>
          <w:color w:val="000000"/>
          <w:sz w:val="19"/>
          <w:szCs w:val="19"/>
        </w:rPr>
        <w:t>product</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dbInstance.SelectProduct</w:t>
      </w:r>
      <w:proofErr w:type="spellEnd"/>
      <w:r>
        <w:rPr>
          <w:rFonts w:ascii="Cascadia Mono" w:hAnsi="Cascadia Mono" w:cs="Cascadia Mono"/>
          <w:color w:val="000000"/>
          <w:sz w:val="19"/>
          <w:szCs w:val="19"/>
        </w:rPr>
        <w:t>(barcode);</w:t>
      </w:r>
    </w:p>
    <w:p w14:paraId="4C67D654" w14:textId="4696371F" w:rsidR="00535EE2" w:rsidRDefault="00535EE2" w:rsidP="00732C9E">
      <w:pPr>
        <w:jc w:val="both"/>
        <w:rPr>
          <w:rFonts w:ascii="Cascadia Mono" w:hAnsi="Cascadia Mono" w:cs="Cascadia Mono"/>
          <w:color w:val="000000"/>
          <w:sz w:val="19"/>
          <w:szCs w:val="19"/>
        </w:rPr>
      </w:pPr>
    </w:p>
    <w:p w14:paraId="41ADBFD0" w14:textId="77777777" w:rsidR="001661FC" w:rsidRDefault="00535EE2" w:rsidP="001661FC">
      <w:pPr>
        <w:jc w:val="both"/>
        <w:rPr>
          <w:rFonts w:ascii="Times New Roman" w:hAnsi="Times New Roman" w:cs="Times New Roman"/>
          <w:b/>
          <w:bCs/>
          <w:sz w:val="28"/>
          <w:szCs w:val="28"/>
        </w:rPr>
      </w:pPr>
      <w:r w:rsidRPr="00535EE2">
        <w:rPr>
          <w:rFonts w:ascii="Times New Roman" w:hAnsi="Times New Roman" w:cs="Times New Roman"/>
          <w:b/>
          <w:bCs/>
          <w:sz w:val="28"/>
          <w:szCs w:val="28"/>
        </w:rPr>
        <w:t>How users'</w:t>
      </w:r>
      <w:r w:rsidR="001661FC">
        <w:rPr>
          <w:rFonts w:ascii="Times New Roman" w:hAnsi="Times New Roman" w:cs="Times New Roman"/>
          <w:b/>
          <w:bCs/>
          <w:sz w:val="28"/>
          <w:szCs w:val="28"/>
        </w:rPr>
        <w:t xml:space="preserve"> rights</w:t>
      </w:r>
      <w:r w:rsidRPr="00535EE2">
        <w:rPr>
          <w:rFonts w:ascii="Times New Roman" w:hAnsi="Times New Roman" w:cs="Times New Roman"/>
          <w:b/>
          <w:bCs/>
          <w:sz w:val="28"/>
          <w:szCs w:val="28"/>
        </w:rPr>
        <w:t xml:space="preserve"> have been limited</w:t>
      </w:r>
    </w:p>
    <w:p w14:paraId="78005D2B" w14:textId="0B6EC94B" w:rsidR="00535EE2" w:rsidRDefault="001661FC" w:rsidP="001661FC">
      <w:pPr>
        <w:jc w:val="both"/>
        <w:rPr>
          <w:rFonts w:ascii="Times New Roman" w:hAnsi="Times New Roman" w:cs="Times New Roman"/>
          <w:sz w:val="24"/>
          <w:szCs w:val="24"/>
        </w:rPr>
      </w:pPr>
      <w:r w:rsidRPr="001661FC">
        <w:rPr>
          <w:rFonts w:ascii="Times New Roman" w:hAnsi="Times New Roman" w:cs="Times New Roman"/>
          <w:sz w:val="24"/>
          <w:szCs w:val="24"/>
        </w:rPr>
        <w:t xml:space="preserve">To limit and differentiate </w:t>
      </w:r>
      <w:r>
        <w:rPr>
          <w:rFonts w:ascii="Times New Roman" w:hAnsi="Times New Roman" w:cs="Times New Roman"/>
          <w:sz w:val="24"/>
          <w:szCs w:val="24"/>
        </w:rPr>
        <w:t xml:space="preserve">the </w:t>
      </w:r>
      <w:r w:rsidRPr="001661FC">
        <w:rPr>
          <w:rFonts w:ascii="Times New Roman" w:hAnsi="Times New Roman" w:cs="Times New Roman"/>
          <w:sz w:val="24"/>
          <w:szCs w:val="24"/>
        </w:rPr>
        <w:t>user rights</w:t>
      </w:r>
      <w:r>
        <w:rPr>
          <w:rFonts w:ascii="Times New Roman" w:hAnsi="Times New Roman" w:cs="Times New Roman"/>
          <w:sz w:val="24"/>
          <w:szCs w:val="24"/>
        </w:rPr>
        <w:t>, the proxy design pattern was used.</w:t>
      </w:r>
    </w:p>
    <w:p w14:paraId="56AD9C97" w14:textId="47D71FE3" w:rsidR="001661FC" w:rsidRDefault="001661FC" w:rsidP="001661FC">
      <w:pPr>
        <w:jc w:val="both"/>
        <w:rPr>
          <w:rFonts w:ascii="Times New Roman" w:hAnsi="Times New Roman" w:cs="Times New Roman"/>
          <w:b/>
          <w:bCs/>
          <w:sz w:val="28"/>
          <w:szCs w:val="28"/>
        </w:rPr>
      </w:pPr>
      <w:r>
        <w:rPr>
          <w:noProof/>
        </w:rPr>
        <w:drawing>
          <wp:inline distT="0" distB="0" distL="0" distR="0" wp14:anchorId="621BE0AA" wp14:editId="6286D22A">
            <wp:extent cx="3800475" cy="18478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00475" cy="1847850"/>
                    </a:xfrm>
                    <a:prstGeom prst="rect">
                      <a:avLst/>
                    </a:prstGeom>
                  </pic:spPr>
                </pic:pic>
              </a:graphicData>
            </a:graphic>
          </wp:inline>
        </w:drawing>
      </w:r>
    </w:p>
    <w:p w14:paraId="22EF19D0" w14:textId="523EA1F8" w:rsidR="001661FC" w:rsidRPr="001661FC" w:rsidRDefault="001661FC" w:rsidP="001661FC">
      <w:pPr>
        <w:jc w:val="both"/>
        <w:rPr>
          <w:rFonts w:ascii="Times New Roman" w:hAnsi="Times New Roman" w:cs="Times New Roman"/>
          <w:b/>
          <w:bCs/>
          <w:sz w:val="28"/>
          <w:szCs w:val="28"/>
        </w:rPr>
      </w:pPr>
    </w:p>
    <w:p w14:paraId="1ECF115E" w14:textId="6D12E633" w:rsidR="000623E4" w:rsidRPr="000623E4" w:rsidRDefault="000623E4" w:rsidP="00732C9E">
      <w:pPr>
        <w:jc w:val="both"/>
        <w:rPr>
          <w:rFonts w:ascii="Times New Roman" w:hAnsi="Times New Roman" w:cs="Times New Roman"/>
          <w:color w:val="000000"/>
          <w:sz w:val="24"/>
          <w:szCs w:val="24"/>
        </w:rPr>
      </w:pPr>
      <w:r>
        <w:rPr>
          <w:rFonts w:ascii="Cascadia Mono" w:hAnsi="Cascadia Mono" w:cs="Cascadia Mono"/>
          <w:color w:val="000000"/>
          <w:sz w:val="19"/>
          <w:szCs w:val="19"/>
        </w:rPr>
        <w:t xml:space="preserve"> </w:t>
      </w:r>
      <w:r>
        <w:rPr>
          <w:rFonts w:ascii="Times New Roman" w:hAnsi="Times New Roman" w:cs="Times New Roman"/>
          <w:sz w:val="24"/>
          <w:szCs w:val="24"/>
        </w:rPr>
        <w:t xml:space="preserve">In the </w:t>
      </w:r>
      <w:proofErr w:type="spellStart"/>
      <w:r w:rsidRPr="00C523B4">
        <w:rPr>
          <w:rFonts w:ascii="Times New Roman" w:hAnsi="Times New Roman" w:cs="Times New Roman"/>
          <w:color w:val="000000"/>
          <w:sz w:val="24"/>
          <w:szCs w:val="24"/>
        </w:rPr>
        <w:t>PharmacyManagementDLL</w:t>
      </w:r>
      <w:proofErr w:type="spellEnd"/>
      <w:r>
        <w:rPr>
          <w:rFonts w:ascii="Times New Roman" w:hAnsi="Times New Roman" w:cs="Times New Roman"/>
          <w:color w:val="000000"/>
          <w:sz w:val="24"/>
          <w:szCs w:val="24"/>
        </w:rPr>
        <w:t>, this pattern was implemented with this classes:</w:t>
      </w:r>
    </w:p>
    <w:p w14:paraId="6A98B824" w14:textId="3C4EFB1F" w:rsidR="00732C9E" w:rsidRDefault="000623E4" w:rsidP="000623E4">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ProxyActionManager</w:t>
      </w:r>
      <w:proofErr w:type="spellEnd"/>
      <w:r>
        <w:rPr>
          <w:rFonts w:ascii="Times New Roman" w:hAnsi="Times New Roman" w:cs="Times New Roman"/>
          <w:sz w:val="24"/>
          <w:szCs w:val="24"/>
        </w:rPr>
        <w:t xml:space="preserve"> as Proxy;</w:t>
      </w:r>
    </w:p>
    <w:p w14:paraId="3D04ACC1" w14:textId="4AEA3B48" w:rsidR="000623E4" w:rsidRDefault="000623E4" w:rsidP="000623E4">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RealActionManager</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RealSubject</w:t>
      </w:r>
      <w:proofErr w:type="spellEnd"/>
      <w:r>
        <w:rPr>
          <w:rFonts w:ascii="Times New Roman" w:hAnsi="Times New Roman" w:cs="Times New Roman"/>
          <w:sz w:val="24"/>
          <w:szCs w:val="24"/>
        </w:rPr>
        <w:t>;</w:t>
      </w:r>
    </w:p>
    <w:p w14:paraId="16F127FA" w14:textId="09162ED6" w:rsidR="000623E4" w:rsidRDefault="000623E4" w:rsidP="000623E4">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IActionManager</w:t>
      </w:r>
      <w:proofErr w:type="spellEnd"/>
      <w:r>
        <w:rPr>
          <w:rFonts w:ascii="Times New Roman" w:hAnsi="Times New Roman" w:cs="Times New Roman"/>
          <w:sz w:val="24"/>
          <w:szCs w:val="24"/>
        </w:rPr>
        <w:t xml:space="preserve"> as Subject;</w:t>
      </w:r>
    </w:p>
    <w:p w14:paraId="330F8868" w14:textId="2E617408" w:rsidR="000623E4" w:rsidRDefault="002B424D" w:rsidP="002B424D">
      <w:pPr>
        <w:ind w:left="360" w:firstLine="360"/>
        <w:jc w:val="both"/>
        <w:rPr>
          <w:rFonts w:ascii="Times New Roman" w:hAnsi="Times New Roman" w:cs="Times New Roman"/>
          <w:sz w:val="24"/>
          <w:szCs w:val="24"/>
        </w:rPr>
      </w:pPr>
      <w:r w:rsidRPr="002B424D">
        <w:rPr>
          <w:rFonts w:ascii="Times New Roman" w:hAnsi="Times New Roman" w:cs="Times New Roman"/>
          <w:sz w:val="24"/>
          <w:szCs w:val="24"/>
        </w:rPr>
        <w:lastRenderedPageBreak/>
        <w:t xml:space="preserve">Depending on the user's rights, </w:t>
      </w:r>
      <w:proofErr w:type="spellStart"/>
      <w:r w:rsidRPr="002B424D">
        <w:rPr>
          <w:rFonts w:ascii="Times New Roman" w:hAnsi="Times New Roman" w:cs="Times New Roman"/>
          <w:sz w:val="24"/>
          <w:szCs w:val="24"/>
        </w:rPr>
        <w:t>Proxy</w:t>
      </w:r>
      <w:r>
        <w:rPr>
          <w:rFonts w:ascii="Times New Roman" w:hAnsi="Times New Roman" w:cs="Times New Roman"/>
          <w:sz w:val="24"/>
          <w:szCs w:val="24"/>
        </w:rPr>
        <w:t>A</w:t>
      </w:r>
      <w:r w:rsidRPr="002B424D">
        <w:rPr>
          <w:rFonts w:ascii="Times New Roman" w:hAnsi="Times New Roman" w:cs="Times New Roman"/>
          <w:sz w:val="24"/>
          <w:szCs w:val="24"/>
        </w:rPr>
        <w:t>ctionManager</w:t>
      </w:r>
      <w:proofErr w:type="spellEnd"/>
      <w:r w:rsidRPr="002B424D">
        <w:rPr>
          <w:rFonts w:ascii="Times New Roman" w:hAnsi="Times New Roman" w:cs="Times New Roman"/>
          <w:sz w:val="24"/>
          <w:szCs w:val="24"/>
        </w:rPr>
        <w:t xml:space="preserve"> delegates the operation to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w:t>
      </w:r>
      <w:r w:rsidRPr="002B424D">
        <w:rPr>
          <w:rFonts w:ascii="Times New Roman" w:hAnsi="Times New Roman" w:cs="Times New Roman"/>
          <w:sz w:val="24"/>
          <w:szCs w:val="24"/>
        </w:rPr>
        <w:t>ealActionManager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RealActionManager</w:t>
      </w:r>
      <w:proofErr w:type="spellEnd"/>
      <w:r>
        <w:rPr>
          <w:rFonts w:ascii="Times New Roman" w:hAnsi="Times New Roman" w:cs="Times New Roman"/>
          <w:sz w:val="24"/>
          <w:szCs w:val="24"/>
        </w:rPr>
        <w:t xml:space="preserve"> class </w:t>
      </w:r>
      <w:r w:rsidRPr="002B424D">
        <w:rPr>
          <w:rFonts w:ascii="Times New Roman" w:hAnsi="Times New Roman" w:cs="Times New Roman"/>
          <w:sz w:val="24"/>
          <w:szCs w:val="24"/>
        </w:rPr>
        <w:t xml:space="preserve">accesses the database via the </w:t>
      </w:r>
      <w:r>
        <w:rPr>
          <w:rFonts w:ascii="Times New Roman" w:hAnsi="Times New Roman" w:cs="Times New Roman"/>
          <w:sz w:val="24"/>
          <w:szCs w:val="24"/>
        </w:rPr>
        <w:t>DB</w:t>
      </w:r>
      <w:r w:rsidRPr="002B424D">
        <w:rPr>
          <w:rFonts w:ascii="Times New Roman" w:hAnsi="Times New Roman" w:cs="Times New Roman"/>
          <w:sz w:val="24"/>
          <w:szCs w:val="24"/>
        </w:rPr>
        <w:t xml:space="preserve"> class</w:t>
      </w:r>
      <w:r>
        <w:rPr>
          <w:rFonts w:ascii="Times New Roman" w:hAnsi="Times New Roman" w:cs="Times New Roman"/>
          <w:sz w:val="24"/>
          <w:szCs w:val="24"/>
        </w:rPr>
        <w:t xml:space="preserve"> from the DataBaseManager.dll . </w:t>
      </w:r>
      <w:proofErr w:type="spellStart"/>
      <w:r>
        <w:rPr>
          <w:rFonts w:ascii="Times New Roman" w:hAnsi="Times New Roman" w:cs="Times New Roman"/>
          <w:sz w:val="24"/>
          <w:szCs w:val="24"/>
        </w:rPr>
        <w:t>ProxyActionManager</w:t>
      </w:r>
      <w:proofErr w:type="spellEnd"/>
      <w:r>
        <w:rPr>
          <w:rFonts w:ascii="Times New Roman" w:hAnsi="Times New Roman" w:cs="Times New Roman"/>
          <w:sz w:val="24"/>
          <w:szCs w:val="24"/>
        </w:rPr>
        <w:t xml:space="preserve"> is also a singleton.</w:t>
      </w:r>
    </w:p>
    <w:p w14:paraId="37E4EA81" w14:textId="16E5A11A" w:rsidR="002B424D" w:rsidRDefault="002B424D" w:rsidP="002B424D">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This is an example how the </w:t>
      </w:r>
      <w:proofErr w:type="spellStart"/>
      <w:r>
        <w:rPr>
          <w:rFonts w:ascii="Times New Roman" w:hAnsi="Times New Roman" w:cs="Times New Roman"/>
          <w:sz w:val="24"/>
          <w:szCs w:val="24"/>
        </w:rPr>
        <w:t>ProxyActionManager</w:t>
      </w:r>
      <w:proofErr w:type="spellEnd"/>
      <w:r>
        <w:rPr>
          <w:rFonts w:ascii="Times New Roman" w:hAnsi="Times New Roman" w:cs="Times New Roman"/>
          <w:sz w:val="24"/>
          <w:szCs w:val="24"/>
        </w:rPr>
        <w:t xml:space="preserve"> delegates the operation to the </w:t>
      </w:r>
      <w:proofErr w:type="spellStart"/>
      <w:r>
        <w:rPr>
          <w:rFonts w:ascii="Times New Roman" w:hAnsi="Times New Roman" w:cs="Times New Roman"/>
          <w:sz w:val="24"/>
          <w:szCs w:val="24"/>
        </w:rPr>
        <w:t>RealActionManager</w:t>
      </w:r>
      <w:proofErr w:type="spellEnd"/>
      <w:r>
        <w:rPr>
          <w:rFonts w:ascii="Times New Roman" w:hAnsi="Times New Roman" w:cs="Times New Roman"/>
          <w:sz w:val="24"/>
          <w:szCs w:val="24"/>
        </w:rPr>
        <w:t>:</w:t>
      </w:r>
    </w:p>
    <w:p w14:paraId="1DA45430"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AddNewProduct</w:t>
      </w:r>
      <w:proofErr w:type="spellEnd"/>
      <w:r>
        <w:rPr>
          <w:rFonts w:ascii="Cascadia Mono" w:hAnsi="Cascadia Mono" w:cs="Cascadia Mono"/>
          <w:color w:val="000000"/>
          <w:sz w:val="19"/>
          <w:szCs w:val="19"/>
        </w:rPr>
        <w:t xml:space="preserve">(Product </w:t>
      </w:r>
      <w:proofErr w:type="spellStart"/>
      <w:r>
        <w:rPr>
          <w:rFonts w:ascii="Cascadia Mono" w:hAnsi="Cascadia Mono" w:cs="Cascadia Mono"/>
          <w:color w:val="000000"/>
          <w:sz w:val="19"/>
          <w:szCs w:val="19"/>
        </w:rPr>
        <w:t>newProduct</w:t>
      </w:r>
      <w:proofErr w:type="spellEnd"/>
      <w:r>
        <w:rPr>
          <w:rFonts w:ascii="Cascadia Mono" w:hAnsi="Cascadia Mono" w:cs="Cascadia Mono"/>
          <w:color w:val="000000"/>
          <w:sz w:val="19"/>
          <w:szCs w:val="19"/>
        </w:rPr>
        <w:t>)</w:t>
      </w:r>
    </w:p>
    <w:p w14:paraId="443E7A39" w14:textId="18E1F3C0"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E3C3CF"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BB3A4"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16877372"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4A03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//gives access only to </w:t>
      </w:r>
      <w:proofErr w:type="spellStart"/>
      <w:r>
        <w:rPr>
          <w:rFonts w:ascii="Cascadia Mono" w:hAnsi="Cascadia Mono" w:cs="Cascadia Mono"/>
          <w:color w:val="008000"/>
          <w:sz w:val="19"/>
          <w:szCs w:val="19"/>
        </w:rPr>
        <w:t>thosewho</w:t>
      </w:r>
      <w:proofErr w:type="spellEnd"/>
      <w:r>
        <w:rPr>
          <w:rFonts w:ascii="Cascadia Mono" w:hAnsi="Cascadia Mono" w:cs="Cascadia Mono"/>
          <w:color w:val="008000"/>
          <w:sz w:val="19"/>
          <w:szCs w:val="19"/>
        </w:rPr>
        <w:t xml:space="preserve"> are Pharmacists</w:t>
      </w:r>
    </w:p>
    <w:p w14:paraId="6063934E"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(_permissions.RightsList(_currentUser.Rights).Contains(Constants.ModifyProductsDBRight))</w:t>
      </w:r>
    </w:p>
    <w:p w14:paraId="6717070D"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767741"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realActionManager.AddNewProduct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newProduct</w:t>
      </w:r>
      <w:proofErr w:type="spellEnd"/>
      <w:r>
        <w:rPr>
          <w:rFonts w:ascii="Cascadia Mono" w:hAnsi="Cascadia Mono" w:cs="Cascadia Mono"/>
          <w:color w:val="000000"/>
          <w:sz w:val="19"/>
          <w:szCs w:val="19"/>
        </w:rPr>
        <w:t>);</w:t>
      </w:r>
    </w:p>
    <w:p w14:paraId="50C9EA47"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2D94C2"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8B0D70F"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37023D"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PermissionDeniedException</w:t>
      </w:r>
      <w:proofErr w:type="spellEnd"/>
      <w:r>
        <w:rPr>
          <w:rFonts w:ascii="Cascadia Mono" w:hAnsi="Cascadia Mono" w:cs="Cascadia Mono"/>
          <w:color w:val="000000"/>
          <w:sz w:val="19"/>
          <w:szCs w:val="19"/>
        </w:rPr>
        <w:t>();</w:t>
      </w:r>
    </w:p>
    <w:p w14:paraId="705DA2F1"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40EE04"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F7E09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//forwards exceptions for display a suggestive message on GUI</w:t>
      </w:r>
    </w:p>
    <w:p w14:paraId="4C7042EB"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ConstraintViolatedException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09C41C9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89CA4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18222EE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E52B2"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InvalidStockException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0D675D65"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76A05E"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4EF3043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6C12FF" w14:textId="77777777" w:rsidR="002B424D" w:rsidRDefault="002B424D" w:rsidP="002B424D">
      <w:pPr>
        <w:jc w:val="both"/>
        <w:rPr>
          <w:rFonts w:ascii="Cascadia Mono" w:hAnsi="Cascadia Mono" w:cs="Cascadia Mono"/>
          <w:color w:val="000000"/>
          <w:sz w:val="19"/>
          <w:szCs w:val="19"/>
        </w:rPr>
      </w:pPr>
    </w:p>
    <w:p w14:paraId="6A1F1693" w14:textId="0262249C" w:rsidR="002B424D" w:rsidRDefault="002B424D" w:rsidP="002B424D">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0A233710" w14:textId="12AC2737" w:rsidR="002B424D" w:rsidRPr="00D727C5" w:rsidRDefault="00D727C5" w:rsidP="002B424D">
      <w:pPr>
        <w:jc w:val="both"/>
        <w:rPr>
          <w:rFonts w:ascii="Times New Roman" w:hAnsi="Times New Roman" w:cs="Times New Roman"/>
          <w:color w:val="000000"/>
          <w:sz w:val="24"/>
          <w:szCs w:val="24"/>
        </w:rPr>
      </w:pPr>
      <w:r w:rsidRPr="00D727C5">
        <w:rPr>
          <w:rFonts w:ascii="Times New Roman" w:hAnsi="Times New Roman" w:cs="Times New Roman"/>
          <w:color w:val="000000"/>
          <w:sz w:val="24"/>
          <w:szCs w:val="24"/>
        </w:rPr>
        <w:t xml:space="preserve">The </w:t>
      </w:r>
      <w:proofErr w:type="spellStart"/>
      <w:r w:rsidRPr="00D727C5">
        <w:rPr>
          <w:rFonts w:ascii="Times New Roman" w:hAnsi="Times New Roman" w:cs="Times New Roman"/>
          <w:color w:val="000000"/>
          <w:sz w:val="24"/>
          <w:szCs w:val="24"/>
        </w:rPr>
        <w:t>RealActionManager</w:t>
      </w:r>
      <w:proofErr w:type="spellEnd"/>
      <w:r w:rsidRPr="00D727C5">
        <w:rPr>
          <w:rFonts w:ascii="Times New Roman" w:hAnsi="Times New Roman" w:cs="Times New Roman"/>
          <w:color w:val="000000"/>
          <w:sz w:val="24"/>
          <w:szCs w:val="24"/>
        </w:rPr>
        <w:t xml:space="preserve"> will access the database like this:</w:t>
      </w:r>
    </w:p>
    <w:p w14:paraId="4D54AE16"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AddNewProduct</w:t>
      </w:r>
      <w:proofErr w:type="spellEnd"/>
      <w:r>
        <w:rPr>
          <w:rFonts w:ascii="Cascadia Mono" w:hAnsi="Cascadia Mono" w:cs="Cascadia Mono"/>
          <w:color w:val="000000"/>
          <w:sz w:val="19"/>
          <w:szCs w:val="19"/>
        </w:rPr>
        <w:t xml:space="preserve">(Product </w:t>
      </w:r>
      <w:proofErr w:type="spellStart"/>
      <w:r>
        <w:rPr>
          <w:rFonts w:ascii="Cascadia Mono" w:hAnsi="Cascadia Mono" w:cs="Cascadia Mono"/>
          <w:color w:val="000000"/>
          <w:sz w:val="19"/>
          <w:szCs w:val="19"/>
        </w:rPr>
        <w:t>newProduct</w:t>
      </w:r>
      <w:proofErr w:type="spellEnd"/>
      <w:r>
        <w:rPr>
          <w:rFonts w:ascii="Cascadia Mono" w:hAnsi="Cascadia Mono" w:cs="Cascadia Mono"/>
          <w:color w:val="000000"/>
          <w:sz w:val="19"/>
          <w:szCs w:val="19"/>
        </w:rPr>
        <w:t>)</w:t>
      </w:r>
    </w:p>
    <w:p w14:paraId="44A76AD1" w14:textId="7ED9983C"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B9B22F"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newProduct.Stock</w:t>
      </w:r>
      <w:proofErr w:type="spellEnd"/>
      <w:r>
        <w:rPr>
          <w:rFonts w:ascii="Cascadia Mono" w:hAnsi="Cascadia Mono" w:cs="Cascadia Mono"/>
          <w:color w:val="000000"/>
          <w:sz w:val="19"/>
          <w:szCs w:val="19"/>
        </w:rPr>
        <w:t xml:space="preserve"> &lt; 0)</w:t>
      </w:r>
    </w:p>
    <w:p w14:paraId="1FF5A23F"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E1751"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InvalidDataException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"Stock cannot be less than zero"</w:t>
      </w:r>
      <w:r>
        <w:rPr>
          <w:rFonts w:ascii="Cascadia Mono" w:hAnsi="Cascadia Mono" w:cs="Cascadia Mono"/>
          <w:color w:val="000000"/>
          <w:sz w:val="19"/>
          <w:szCs w:val="19"/>
        </w:rPr>
        <w:t>);</w:t>
      </w:r>
    </w:p>
    <w:p w14:paraId="0DB13C65"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66AA7B"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newProduct.Price</w:t>
      </w:r>
      <w:proofErr w:type="spellEnd"/>
      <w:r>
        <w:rPr>
          <w:rFonts w:ascii="Cascadia Mono" w:hAnsi="Cascadia Mono" w:cs="Cascadia Mono"/>
          <w:color w:val="000000"/>
          <w:sz w:val="19"/>
          <w:szCs w:val="19"/>
        </w:rPr>
        <w:t xml:space="preserve"> &lt; 0)</w:t>
      </w:r>
    </w:p>
    <w:p w14:paraId="74A72EEF"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C08980"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InvalidDataException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"Price cannot be less than zero"</w:t>
      </w:r>
      <w:r>
        <w:rPr>
          <w:rFonts w:ascii="Cascadia Mono" w:hAnsi="Cascadia Mono" w:cs="Cascadia Mono"/>
          <w:color w:val="000000"/>
          <w:sz w:val="19"/>
          <w:szCs w:val="19"/>
        </w:rPr>
        <w:t>);</w:t>
      </w:r>
    </w:p>
    <w:p w14:paraId="1167C4F3"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FB62C3"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4B08AD6E"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6F21F97"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dbInstance.Insert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newProduct</w:t>
      </w:r>
      <w:proofErr w:type="spellEnd"/>
      <w:r>
        <w:rPr>
          <w:rFonts w:ascii="Cascadia Mono" w:hAnsi="Cascadia Mono" w:cs="Cascadia Mono"/>
          <w:color w:val="000000"/>
          <w:sz w:val="19"/>
          <w:szCs w:val="19"/>
        </w:rPr>
        <w:t>);</w:t>
      </w:r>
    </w:p>
    <w:p w14:paraId="31B2BA66"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A5AD07"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ConstraintViolatedException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5EEBB471"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63728"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ConstraintViolatedException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product with given barcode or name already exists!"</w:t>
      </w:r>
      <w:r>
        <w:rPr>
          <w:rFonts w:ascii="Cascadia Mono" w:hAnsi="Cascadia Mono" w:cs="Cascadia Mono"/>
          <w:color w:val="000000"/>
          <w:sz w:val="19"/>
          <w:szCs w:val="19"/>
        </w:rPr>
        <w:t>);</w:t>
      </w:r>
    </w:p>
    <w:p w14:paraId="392EC6C8"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28CCAE9"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InvalidStockException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7E5127D4"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1F265"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InvalidStockException</w:t>
      </w:r>
      <w:proofErr w:type="spellEnd"/>
      <w:r>
        <w:rPr>
          <w:rFonts w:ascii="Cascadia Mono" w:hAnsi="Cascadia Mono" w:cs="Cascadia Mono"/>
          <w:color w:val="000000"/>
          <w:sz w:val="19"/>
          <w:szCs w:val="19"/>
        </w:rPr>
        <w:t xml:space="preserve">();            </w:t>
      </w:r>
    </w:p>
    <w:p w14:paraId="506CC244"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657FAB"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p>
    <w:p w14:paraId="0BDFC294"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691C27" w14:textId="5549FCC6" w:rsidR="00D727C5" w:rsidRPr="00D727C5" w:rsidRDefault="00D727C5" w:rsidP="00D727C5">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2F145" w14:textId="168AA908" w:rsidR="002B424D" w:rsidRDefault="00D727C5" w:rsidP="00D727C5">
      <w:pPr>
        <w:jc w:val="both"/>
        <w:rPr>
          <w:rFonts w:ascii="Times New Roman" w:hAnsi="Times New Roman" w:cs="Times New Roman"/>
          <w:b/>
          <w:bCs/>
          <w:sz w:val="28"/>
          <w:szCs w:val="28"/>
        </w:rPr>
      </w:pPr>
      <w:r w:rsidRPr="00D727C5">
        <w:rPr>
          <w:rFonts w:ascii="Times New Roman" w:hAnsi="Times New Roman" w:cs="Times New Roman"/>
          <w:b/>
          <w:bCs/>
          <w:sz w:val="28"/>
          <w:szCs w:val="28"/>
        </w:rPr>
        <w:t>DLL’s</w:t>
      </w:r>
    </w:p>
    <w:p w14:paraId="60835E90" w14:textId="27EE362C" w:rsidR="00D727C5" w:rsidRPr="00D727C5" w:rsidRDefault="00D727C5" w:rsidP="00D727C5">
      <w:pPr>
        <w:jc w:val="both"/>
        <w:rPr>
          <w:rFonts w:ascii="Times New Roman" w:hAnsi="Times New Roman" w:cs="Times New Roman"/>
          <w:sz w:val="24"/>
          <w:szCs w:val="24"/>
        </w:rPr>
      </w:pPr>
      <w:r w:rsidRPr="00D727C5">
        <w:rPr>
          <w:rFonts w:ascii="Times New Roman" w:hAnsi="Times New Roman" w:cs="Times New Roman"/>
          <w:sz w:val="24"/>
          <w:szCs w:val="24"/>
        </w:rPr>
        <w:t xml:space="preserve">This application use this </w:t>
      </w:r>
      <w:proofErr w:type="spellStart"/>
      <w:r w:rsidRPr="00D727C5">
        <w:rPr>
          <w:rFonts w:ascii="Times New Roman" w:hAnsi="Times New Roman" w:cs="Times New Roman"/>
          <w:sz w:val="24"/>
          <w:szCs w:val="24"/>
        </w:rPr>
        <w:t>dll’s</w:t>
      </w:r>
      <w:proofErr w:type="spellEnd"/>
      <w:r w:rsidRPr="00D727C5">
        <w:rPr>
          <w:rFonts w:ascii="Times New Roman" w:hAnsi="Times New Roman" w:cs="Times New Roman"/>
          <w:sz w:val="24"/>
          <w:szCs w:val="24"/>
        </w:rPr>
        <w:t>:</w:t>
      </w:r>
    </w:p>
    <w:p w14:paraId="78A10747" w14:textId="3AB09D21" w:rsidR="00D727C5" w:rsidRPr="00D727C5" w:rsidRDefault="00D727C5" w:rsidP="00D727C5">
      <w:pPr>
        <w:pStyle w:val="ListParagraph"/>
        <w:numPr>
          <w:ilvl w:val="0"/>
          <w:numId w:val="7"/>
        </w:numPr>
        <w:jc w:val="both"/>
        <w:rPr>
          <w:rFonts w:ascii="Times New Roman" w:hAnsi="Times New Roman" w:cs="Times New Roman"/>
          <w:sz w:val="24"/>
          <w:szCs w:val="24"/>
        </w:rPr>
      </w:pPr>
      <w:r w:rsidRPr="00D727C5">
        <w:rPr>
          <w:rFonts w:ascii="Times New Roman" w:hAnsi="Times New Roman" w:cs="Times New Roman"/>
          <w:sz w:val="24"/>
          <w:szCs w:val="24"/>
        </w:rPr>
        <w:t>Items.dll</w:t>
      </w:r>
    </w:p>
    <w:p w14:paraId="2488CDF0" w14:textId="446CC196" w:rsidR="00D727C5" w:rsidRPr="00D727C5" w:rsidRDefault="00D727C5" w:rsidP="00D727C5">
      <w:pPr>
        <w:pStyle w:val="ListParagraph"/>
        <w:numPr>
          <w:ilvl w:val="0"/>
          <w:numId w:val="7"/>
        </w:numPr>
        <w:jc w:val="both"/>
        <w:rPr>
          <w:rFonts w:ascii="Times New Roman" w:hAnsi="Times New Roman" w:cs="Times New Roman"/>
          <w:sz w:val="24"/>
          <w:szCs w:val="24"/>
        </w:rPr>
      </w:pPr>
      <w:r w:rsidRPr="00D727C5">
        <w:rPr>
          <w:rFonts w:ascii="Times New Roman" w:hAnsi="Times New Roman" w:cs="Times New Roman"/>
          <w:sz w:val="24"/>
          <w:szCs w:val="24"/>
        </w:rPr>
        <w:t>PharmacyManagementDLL.dll</w:t>
      </w:r>
    </w:p>
    <w:p w14:paraId="23ACA1E1" w14:textId="5B9FD1E4" w:rsidR="00D727C5" w:rsidRPr="00D727C5" w:rsidRDefault="00D727C5" w:rsidP="00D727C5">
      <w:pPr>
        <w:pStyle w:val="ListParagraph"/>
        <w:numPr>
          <w:ilvl w:val="0"/>
          <w:numId w:val="7"/>
        </w:numPr>
        <w:jc w:val="both"/>
        <w:rPr>
          <w:rFonts w:ascii="Times New Roman" w:hAnsi="Times New Roman" w:cs="Times New Roman"/>
          <w:sz w:val="24"/>
          <w:szCs w:val="24"/>
        </w:rPr>
      </w:pPr>
      <w:r w:rsidRPr="00D727C5">
        <w:rPr>
          <w:rFonts w:ascii="Times New Roman" w:hAnsi="Times New Roman" w:cs="Times New Roman"/>
          <w:sz w:val="24"/>
          <w:szCs w:val="24"/>
        </w:rPr>
        <w:t>Excepsions.dll</w:t>
      </w:r>
    </w:p>
    <w:p w14:paraId="7F32101C" w14:textId="59E44CF0" w:rsidR="00D727C5" w:rsidRPr="00D727C5" w:rsidRDefault="00D727C5" w:rsidP="00D727C5">
      <w:pPr>
        <w:pStyle w:val="ListParagraph"/>
        <w:numPr>
          <w:ilvl w:val="0"/>
          <w:numId w:val="7"/>
        </w:numPr>
        <w:jc w:val="both"/>
        <w:rPr>
          <w:rFonts w:ascii="Times New Roman" w:hAnsi="Times New Roman" w:cs="Times New Roman"/>
          <w:sz w:val="24"/>
          <w:szCs w:val="24"/>
        </w:rPr>
      </w:pPr>
      <w:r w:rsidRPr="00D727C5">
        <w:rPr>
          <w:rFonts w:ascii="Times New Roman" w:hAnsi="Times New Roman" w:cs="Times New Roman"/>
          <w:sz w:val="24"/>
          <w:szCs w:val="24"/>
        </w:rPr>
        <w:t>DataBaseManager.dll</w:t>
      </w:r>
    </w:p>
    <w:p w14:paraId="1F1A308F" w14:textId="5F4B060D" w:rsidR="002B424D" w:rsidRPr="00D727C5" w:rsidRDefault="00D727C5" w:rsidP="00D727C5">
      <w:pPr>
        <w:jc w:val="both"/>
        <w:rPr>
          <w:rFonts w:ascii="Times New Roman" w:hAnsi="Times New Roman" w:cs="Times New Roman"/>
          <w:sz w:val="24"/>
          <w:szCs w:val="24"/>
        </w:rPr>
      </w:pPr>
      <w:r w:rsidRPr="00D727C5">
        <w:rPr>
          <w:rFonts w:ascii="Times New Roman" w:hAnsi="Times New Roman" w:cs="Times New Roman"/>
          <w:sz w:val="24"/>
          <w:szCs w:val="24"/>
        </w:rPr>
        <w:t>Communication between modules are shown in this image:</w:t>
      </w:r>
    </w:p>
    <w:p w14:paraId="5C341755" w14:textId="7E8D4A66" w:rsidR="00D727C5" w:rsidRPr="000623E4" w:rsidRDefault="00D727C5" w:rsidP="00D727C5">
      <w:pPr>
        <w:jc w:val="both"/>
        <w:rPr>
          <w:rFonts w:ascii="Times New Roman" w:hAnsi="Times New Roman" w:cs="Times New Roman"/>
          <w:sz w:val="24"/>
          <w:szCs w:val="24"/>
        </w:rPr>
      </w:pPr>
      <w:r>
        <w:rPr>
          <w:noProof/>
        </w:rPr>
        <w:drawing>
          <wp:inline distT="0" distB="0" distL="0" distR="0" wp14:anchorId="77FD76F0" wp14:editId="5FF0EF0F">
            <wp:extent cx="5943600" cy="3013710"/>
            <wp:effectExtent l="0" t="0" r="0" b="0"/>
            <wp:docPr id="45" name="Picture 45" descr="Nu este disponibilă nicio descr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u este disponibilă nicio descri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3710"/>
                    </a:xfrm>
                    <a:prstGeom prst="rect">
                      <a:avLst/>
                    </a:prstGeom>
                    <a:noFill/>
                    <a:ln>
                      <a:noFill/>
                    </a:ln>
                  </pic:spPr>
                </pic:pic>
              </a:graphicData>
            </a:graphic>
          </wp:inline>
        </w:drawing>
      </w:r>
    </w:p>
    <w:p w14:paraId="02C86C61" w14:textId="77777777" w:rsidR="000623E4" w:rsidRPr="000623E4" w:rsidRDefault="000623E4" w:rsidP="000623E4">
      <w:pPr>
        <w:ind w:left="360"/>
        <w:jc w:val="both"/>
        <w:rPr>
          <w:rFonts w:ascii="Times New Roman" w:hAnsi="Times New Roman" w:cs="Times New Roman"/>
          <w:sz w:val="24"/>
          <w:szCs w:val="24"/>
        </w:rPr>
      </w:pPr>
    </w:p>
    <w:p w14:paraId="70A96097" w14:textId="256A4130" w:rsidR="00E43D4D" w:rsidRDefault="00D727C5" w:rsidP="00F4181F">
      <w:pPr>
        <w:jc w:val="both"/>
        <w:rPr>
          <w:rFonts w:ascii="Times New Roman" w:hAnsi="Times New Roman" w:cs="Times New Roman"/>
          <w:b/>
          <w:bCs/>
          <w:sz w:val="28"/>
          <w:szCs w:val="28"/>
        </w:rPr>
      </w:pPr>
      <w:r w:rsidRPr="00D727C5">
        <w:rPr>
          <w:rFonts w:ascii="Times New Roman" w:hAnsi="Times New Roman" w:cs="Times New Roman"/>
          <w:b/>
          <w:bCs/>
          <w:sz w:val="28"/>
          <w:szCs w:val="28"/>
        </w:rPr>
        <w:t>Unit testing</w:t>
      </w:r>
    </w:p>
    <w:p w14:paraId="785388A7" w14:textId="3C478212" w:rsidR="00D727C5" w:rsidRDefault="00D727C5" w:rsidP="00A80CA1">
      <w:pPr>
        <w:ind w:firstLine="720"/>
        <w:jc w:val="both"/>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sidR="00A80CA1">
        <w:rPr>
          <w:rFonts w:ascii="Times New Roman" w:hAnsi="Times New Roman" w:cs="Times New Roman"/>
          <w:sz w:val="24"/>
          <w:szCs w:val="24"/>
        </w:rPr>
        <w:t>DataBaseManager</w:t>
      </w:r>
      <w:proofErr w:type="spellEnd"/>
      <w:r w:rsidR="00A80CA1">
        <w:rPr>
          <w:rFonts w:ascii="Times New Roman" w:hAnsi="Times New Roman" w:cs="Times New Roman"/>
          <w:sz w:val="24"/>
          <w:szCs w:val="24"/>
        </w:rPr>
        <w:t xml:space="preserve"> and </w:t>
      </w:r>
      <w:proofErr w:type="spellStart"/>
      <w:r w:rsidR="00A80CA1" w:rsidRPr="00D727C5">
        <w:rPr>
          <w:rFonts w:ascii="Times New Roman" w:hAnsi="Times New Roman" w:cs="Times New Roman"/>
          <w:sz w:val="24"/>
          <w:szCs w:val="24"/>
        </w:rPr>
        <w:t>PharmacyManagementDLL</w:t>
      </w:r>
      <w:proofErr w:type="spellEnd"/>
      <w:r w:rsidR="00A80CA1">
        <w:rPr>
          <w:rFonts w:ascii="Times New Roman" w:hAnsi="Times New Roman" w:cs="Times New Roman"/>
          <w:sz w:val="24"/>
          <w:szCs w:val="24"/>
        </w:rPr>
        <w:t xml:space="preserve"> have the unit tests made, the results being in the next images:</w:t>
      </w:r>
    </w:p>
    <w:p w14:paraId="66B2336B" w14:textId="5A90EEE3" w:rsidR="00A80CA1" w:rsidRDefault="00A80CA1" w:rsidP="00C618D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22808" wp14:editId="70968C4A">
            <wp:extent cx="5932805" cy="298767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2805" cy="2987675"/>
                    </a:xfrm>
                    <a:prstGeom prst="rect">
                      <a:avLst/>
                    </a:prstGeom>
                    <a:noFill/>
                    <a:ln>
                      <a:noFill/>
                    </a:ln>
                  </pic:spPr>
                </pic:pic>
              </a:graphicData>
            </a:graphic>
          </wp:inline>
        </w:drawing>
      </w:r>
    </w:p>
    <w:p w14:paraId="1DAFDE0D" w14:textId="1E55B54C" w:rsidR="00A80CA1" w:rsidRDefault="00A80CA1" w:rsidP="00F4181F">
      <w:pPr>
        <w:jc w:val="both"/>
        <w:rPr>
          <w:rFonts w:ascii="Times New Roman" w:hAnsi="Times New Roman" w:cs="Times New Roman"/>
          <w:sz w:val="24"/>
          <w:szCs w:val="24"/>
        </w:rPr>
      </w:pPr>
    </w:p>
    <w:p w14:paraId="5918E665" w14:textId="44590AEB" w:rsidR="00A80CA1" w:rsidRDefault="00C618DC" w:rsidP="00F4181F">
      <w:pPr>
        <w:jc w:val="both"/>
        <w:rPr>
          <w:rFonts w:ascii="Times New Roman" w:hAnsi="Times New Roman" w:cs="Times New Roman"/>
          <w:sz w:val="24"/>
          <w:szCs w:val="24"/>
        </w:rPr>
      </w:pPr>
      <w:r>
        <w:rPr>
          <w:noProof/>
        </w:rPr>
        <w:drawing>
          <wp:inline distT="0" distB="0" distL="0" distR="0" wp14:anchorId="48D8AEA5" wp14:editId="769A8BAA">
            <wp:extent cx="5943600" cy="31870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187065"/>
                    </a:xfrm>
                    <a:prstGeom prst="rect">
                      <a:avLst/>
                    </a:prstGeom>
                  </pic:spPr>
                </pic:pic>
              </a:graphicData>
            </a:graphic>
          </wp:inline>
        </w:drawing>
      </w:r>
    </w:p>
    <w:p w14:paraId="2704B9CE" w14:textId="4566C3D8" w:rsidR="00C618DC" w:rsidRDefault="00C618DC" w:rsidP="00F4181F">
      <w:pPr>
        <w:jc w:val="both"/>
        <w:rPr>
          <w:rFonts w:ascii="Times New Roman" w:hAnsi="Times New Roman" w:cs="Times New Roman"/>
          <w:sz w:val="24"/>
          <w:szCs w:val="24"/>
        </w:rPr>
      </w:pPr>
      <w:r w:rsidRPr="00C618DC">
        <w:rPr>
          <w:rFonts w:ascii="Times New Roman" w:hAnsi="Times New Roman" w:cs="Times New Roman"/>
          <w:sz w:val="24"/>
          <w:szCs w:val="24"/>
        </w:rPr>
        <w:t>As you can see in the pictures, all the tests are passed</w:t>
      </w:r>
      <w:r w:rsidR="004863CD">
        <w:rPr>
          <w:rFonts w:ascii="Times New Roman" w:hAnsi="Times New Roman" w:cs="Times New Roman"/>
          <w:sz w:val="24"/>
          <w:szCs w:val="24"/>
        </w:rPr>
        <w:t>.</w:t>
      </w:r>
    </w:p>
    <w:p w14:paraId="12740220" w14:textId="07823223" w:rsidR="004863CD" w:rsidRDefault="004863CD" w:rsidP="00F4181F">
      <w:pPr>
        <w:jc w:val="both"/>
        <w:rPr>
          <w:rFonts w:ascii="Times New Roman" w:hAnsi="Times New Roman" w:cs="Times New Roman"/>
          <w:sz w:val="24"/>
          <w:szCs w:val="24"/>
        </w:rPr>
      </w:pPr>
    </w:p>
    <w:sectPr w:rsidR="004863CD" w:rsidSect="00FE5607">
      <w:pgSz w:w="12240" w:h="15840"/>
      <w:pgMar w:top="1440" w:right="1440" w:bottom="1440" w:left="1440" w:header="720" w:footer="720" w:gutter="0"/>
      <w:pgNumType w:fmt="lowerRoman"/>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02A07B4"/>
    <w:multiLevelType w:val="hybridMultilevel"/>
    <w:tmpl w:val="8D987D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AC1E64"/>
    <w:multiLevelType w:val="hybridMultilevel"/>
    <w:tmpl w:val="1878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115F1"/>
    <w:multiLevelType w:val="hybridMultilevel"/>
    <w:tmpl w:val="DA52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0F74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 w15:restartNumberingAfterBreak="0">
    <w:nsid w:val="31420A77"/>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 w15:restartNumberingAfterBreak="0">
    <w:nsid w:val="3C3F73A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7622520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7783E15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16cid:durableId="1096681100">
    <w:abstractNumId w:val="5"/>
  </w:num>
  <w:num w:numId="2" w16cid:durableId="1296519671">
    <w:abstractNumId w:val="6"/>
  </w:num>
  <w:num w:numId="3" w16cid:durableId="2088306629">
    <w:abstractNumId w:val="7"/>
  </w:num>
  <w:num w:numId="4" w16cid:durableId="50463273">
    <w:abstractNumId w:val="8"/>
  </w:num>
  <w:num w:numId="5" w16cid:durableId="263610858">
    <w:abstractNumId w:val="4"/>
  </w:num>
  <w:num w:numId="6" w16cid:durableId="964655092">
    <w:abstractNumId w:val="2"/>
  </w:num>
  <w:num w:numId="7" w16cid:durableId="1051879591">
    <w:abstractNumId w:val="3"/>
  </w:num>
  <w:num w:numId="8" w16cid:durableId="8220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2075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AC"/>
    <w:rsid w:val="000623E4"/>
    <w:rsid w:val="00130D46"/>
    <w:rsid w:val="001661FC"/>
    <w:rsid w:val="00180BAC"/>
    <w:rsid w:val="001830EC"/>
    <w:rsid w:val="002445F0"/>
    <w:rsid w:val="002B424D"/>
    <w:rsid w:val="004863CD"/>
    <w:rsid w:val="004E7289"/>
    <w:rsid w:val="00535EE2"/>
    <w:rsid w:val="00644832"/>
    <w:rsid w:val="0068631B"/>
    <w:rsid w:val="006F675F"/>
    <w:rsid w:val="00732C9E"/>
    <w:rsid w:val="00747DAB"/>
    <w:rsid w:val="00757427"/>
    <w:rsid w:val="009204B7"/>
    <w:rsid w:val="00A038AF"/>
    <w:rsid w:val="00A80CA1"/>
    <w:rsid w:val="00B87CA4"/>
    <w:rsid w:val="00C36DC7"/>
    <w:rsid w:val="00C523B4"/>
    <w:rsid w:val="00C618DC"/>
    <w:rsid w:val="00D727C5"/>
    <w:rsid w:val="00D97ECF"/>
    <w:rsid w:val="00DB384E"/>
    <w:rsid w:val="00DD5F42"/>
    <w:rsid w:val="00E43D4D"/>
    <w:rsid w:val="00E667A3"/>
    <w:rsid w:val="00F4181F"/>
    <w:rsid w:val="00FB141B"/>
    <w:rsid w:val="00FD0C16"/>
    <w:rsid w:val="00FD2B1C"/>
    <w:rsid w:val="00FE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6CE2"/>
  <w15:chartTrackingRefBased/>
  <w15:docId w15:val="{8C1AC903-C84D-438F-8491-72FF1602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863CD"/>
    <w:pPr>
      <w:keepNext/>
      <w:keepLines/>
      <w:numPr>
        <w:numId w:val="8"/>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4863CD"/>
    <w:pPr>
      <w:keepNext/>
      <w:keepLines/>
      <w:numPr>
        <w:ilvl w:val="1"/>
        <w:numId w:val="8"/>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unhideWhenUsed/>
    <w:qFormat/>
    <w:rsid w:val="004863CD"/>
    <w:pPr>
      <w:numPr>
        <w:ilvl w:val="2"/>
        <w:numId w:val="8"/>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unhideWhenUsed/>
    <w:qFormat/>
    <w:rsid w:val="004863CD"/>
    <w:pPr>
      <w:keepNext/>
      <w:numPr>
        <w:ilvl w:val="3"/>
        <w:numId w:val="8"/>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unhideWhenUsed/>
    <w:qFormat/>
    <w:rsid w:val="004863CD"/>
    <w:pPr>
      <w:numPr>
        <w:ilvl w:val="4"/>
        <w:numId w:val="8"/>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unhideWhenUsed/>
    <w:qFormat/>
    <w:rsid w:val="004863CD"/>
    <w:pPr>
      <w:numPr>
        <w:ilvl w:val="5"/>
        <w:numId w:val="8"/>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unhideWhenUsed/>
    <w:qFormat/>
    <w:rsid w:val="004863CD"/>
    <w:pPr>
      <w:numPr>
        <w:ilvl w:val="6"/>
        <w:numId w:val="8"/>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unhideWhenUsed/>
    <w:qFormat/>
    <w:rsid w:val="004863CD"/>
    <w:pPr>
      <w:numPr>
        <w:ilvl w:val="7"/>
        <w:numId w:val="8"/>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unhideWhenUsed/>
    <w:qFormat/>
    <w:rsid w:val="004863CD"/>
    <w:pPr>
      <w:numPr>
        <w:ilvl w:val="8"/>
        <w:numId w:val="8"/>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E4"/>
    <w:pPr>
      <w:ind w:left="720"/>
      <w:contextualSpacing/>
    </w:pPr>
  </w:style>
  <w:style w:type="character" w:customStyle="1" w:styleId="Heading1Char">
    <w:name w:val="Heading 1 Char"/>
    <w:basedOn w:val="DefaultParagraphFont"/>
    <w:link w:val="Heading1"/>
    <w:rsid w:val="004863C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863CD"/>
    <w:rPr>
      <w:rFonts w:ascii="Times" w:eastAsia="Times New Roman" w:hAnsi="Times" w:cs="Times New Roman"/>
      <w:b/>
      <w:sz w:val="28"/>
      <w:szCs w:val="20"/>
    </w:rPr>
  </w:style>
  <w:style w:type="character" w:customStyle="1" w:styleId="Heading3Char">
    <w:name w:val="Heading 3 Char"/>
    <w:basedOn w:val="DefaultParagraphFont"/>
    <w:link w:val="Heading3"/>
    <w:rsid w:val="004863CD"/>
    <w:rPr>
      <w:rFonts w:ascii="Times" w:eastAsia="Times New Roman" w:hAnsi="Times" w:cs="Times New Roman"/>
      <w:b/>
      <w:sz w:val="24"/>
      <w:szCs w:val="20"/>
    </w:rPr>
  </w:style>
  <w:style w:type="character" w:customStyle="1" w:styleId="Heading4Char">
    <w:name w:val="Heading 4 Char"/>
    <w:basedOn w:val="DefaultParagraphFont"/>
    <w:link w:val="Heading4"/>
    <w:rsid w:val="004863C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863CD"/>
    <w:rPr>
      <w:rFonts w:ascii="Arial" w:eastAsia="Times New Roman" w:hAnsi="Arial" w:cs="Times New Roman"/>
      <w:szCs w:val="20"/>
    </w:rPr>
  </w:style>
  <w:style w:type="character" w:customStyle="1" w:styleId="Heading6Char">
    <w:name w:val="Heading 6 Char"/>
    <w:basedOn w:val="DefaultParagraphFont"/>
    <w:link w:val="Heading6"/>
    <w:rsid w:val="004863CD"/>
    <w:rPr>
      <w:rFonts w:ascii="Arial" w:eastAsia="Times New Roman" w:hAnsi="Arial" w:cs="Times New Roman"/>
      <w:i/>
      <w:szCs w:val="20"/>
    </w:rPr>
  </w:style>
  <w:style w:type="character" w:customStyle="1" w:styleId="Heading7Char">
    <w:name w:val="Heading 7 Char"/>
    <w:basedOn w:val="DefaultParagraphFont"/>
    <w:link w:val="Heading7"/>
    <w:rsid w:val="004863CD"/>
    <w:rPr>
      <w:rFonts w:ascii="Arial" w:eastAsia="Times New Roman" w:hAnsi="Arial" w:cs="Times New Roman"/>
      <w:sz w:val="20"/>
      <w:szCs w:val="20"/>
    </w:rPr>
  </w:style>
  <w:style w:type="character" w:customStyle="1" w:styleId="Heading8Char">
    <w:name w:val="Heading 8 Char"/>
    <w:basedOn w:val="DefaultParagraphFont"/>
    <w:link w:val="Heading8"/>
    <w:rsid w:val="004863CD"/>
    <w:rPr>
      <w:rFonts w:ascii="Arial" w:eastAsia="Times New Roman" w:hAnsi="Arial" w:cs="Times New Roman"/>
      <w:i/>
      <w:sz w:val="20"/>
      <w:szCs w:val="20"/>
    </w:rPr>
  </w:style>
  <w:style w:type="character" w:customStyle="1" w:styleId="Heading9Char">
    <w:name w:val="Heading 9 Char"/>
    <w:basedOn w:val="DefaultParagraphFont"/>
    <w:link w:val="Heading9"/>
    <w:rsid w:val="004863CD"/>
    <w:rPr>
      <w:rFonts w:ascii="Arial" w:eastAsia="Times New Roman" w:hAnsi="Arial" w:cs="Times New Roman"/>
      <w:i/>
      <w:sz w:val="18"/>
      <w:szCs w:val="20"/>
    </w:rPr>
  </w:style>
  <w:style w:type="paragraph" w:styleId="TOC1">
    <w:name w:val="toc 1"/>
    <w:basedOn w:val="Normal"/>
    <w:next w:val="Normal"/>
    <w:autoRedefine/>
    <w:uiPriority w:val="39"/>
    <w:semiHidden/>
    <w:unhideWhenUsed/>
    <w:rsid w:val="004863CD"/>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iPriority w:val="39"/>
    <w:semiHidden/>
    <w:unhideWhenUsed/>
    <w:rsid w:val="004863CD"/>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4863C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63CD"/>
    <w:rPr>
      <w:rFonts w:ascii="Arial" w:eastAsia="Times New Roman" w:hAnsi="Arial" w:cs="Times New Roman"/>
      <w:b/>
      <w:kern w:val="28"/>
      <w:sz w:val="64"/>
      <w:szCs w:val="20"/>
    </w:rPr>
  </w:style>
  <w:style w:type="paragraph" w:customStyle="1" w:styleId="TOCEntry">
    <w:name w:val="TOCEntry"/>
    <w:basedOn w:val="Normal"/>
    <w:rsid w:val="004863CD"/>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4863CD"/>
    <w:pPr>
      <w:spacing w:after="0" w:line="240" w:lineRule="exact"/>
    </w:pPr>
    <w:rPr>
      <w:rFonts w:ascii="Arial" w:eastAsia="Times New Roman" w:hAnsi="Arial" w:cs="Times New Roman"/>
      <w:i/>
      <w:szCs w:val="20"/>
    </w:rPr>
  </w:style>
  <w:style w:type="paragraph" w:customStyle="1" w:styleId="ByLine">
    <w:name w:val="ByLine"/>
    <w:basedOn w:val="Title"/>
    <w:rsid w:val="004863CD"/>
    <w:rPr>
      <w:sz w:val="28"/>
    </w:rPr>
  </w:style>
  <w:style w:type="paragraph" w:customStyle="1" w:styleId="line">
    <w:name w:val="line"/>
    <w:basedOn w:val="Title"/>
    <w:rsid w:val="004863CD"/>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0487">
      <w:bodyDiv w:val="1"/>
      <w:marLeft w:val="0"/>
      <w:marRight w:val="0"/>
      <w:marTop w:val="0"/>
      <w:marBottom w:val="0"/>
      <w:divBdr>
        <w:top w:val="none" w:sz="0" w:space="0" w:color="auto"/>
        <w:left w:val="none" w:sz="0" w:space="0" w:color="auto"/>
        <w:bottom w:val="none" w:sz="0" w:space="0" w:color="auto"/>
        <w:right w:val="none" w:sz="0" w:space="0" w:color="auto"/>
      </w:divBdr>
    </w:div>
    <w:div w:id="91513889">
      <w:bodyDiv w:val="1"/>
      <w:marLeft w:val="0"/>
      <w:marRight w:val="0"/>
      <w:marTop w:val="0"/>
      <w:marBottom w:val="0"/>
      <w:divBdr>
        <w:top w:val="none" w:sz="0" w:space="0" w:color="auto"/>
        <w:left w:val="none" w:sz="0" w:space="0" w:color="auto"/>
        <w:bottom w:val="none" w:sz="0" w:space="0" w:color="auto"/>
        <w:right w:val="none" w:sz="0" w:space="0" w:color="auto"/>
      </w:divBdr>
    </w:div>
    <w:div w:id="174274841">
      <w:bodyDiv w:val="1"/>
      <w:marLeft w:val="0"/>
      <w:marRight w:val="0"/>
      <w:marTop w:val="0"/>
      <w:marBottom w:val="0"/>
      <w:divBdr>
        <w:top w:val="none" w:sz="0" w:space="0" w:color="auto"/>
        <w:left w:val="none" w:sz="0" w:space="0" w:color="auto"/>
        <w:bottom w:val="none" w:sz="0" w:space="0" w:color="auto"/>
        <w:right w:val="none" w:sz="0" w:space="0" w:color="auto"/>
      </w:divBdr>
    </w:div>
    <w:div w:id="402411357">
      <w:bodyDiv w:val="1"/>
      <w:marLeft w:val="0"/>
      <w:marRight w:val="0"/>
      <w:marTop w:val="0"/>
      <w:marBottom w:val="0"/>
      <w:divBdr>
        <w:top w:val="none" w:sz="0" w:space="0" w:color="auto"/>
        <w:left w:val="none" w:sz="0" w:space="0" w:color="auto"/>
        <w:bottom w:val="none" w:sz="0" w:space="0" w:color="auto"/>
        <w:right w:val="none" w:sz="0" w:space="0" w:color="auto"/>
      </w:divBdr>
    </w:div>
    <w:div w:id="810489141">
      <w:bodyDiv w:val="1"/>
      <w:marLeft w:val="0"/>
      <w:marRight w:val="0"/>
      <w:marTop w:val="0"/>
      <w:marBottom w:val="0"/>
      <w:divBdr>
        <w:top w:val="none" w:sz="0" w:space="0" w:color="auto"/>
        <w:left w:val="none" w:sz="0" w:space="0" w:color="auto"/>
        <w:bottom w:val="none" w:sz="0" w:space="0" w:color="auto"/>
        <w:right w:val="none" w:sz="0" w:space="0" w:color="auto"/>
      </w:divBdr>
    </w:div>
    <w:div w:id="841314862">
      <w:bodyDiv w:val="1"/>
      <w:marLeft w:val="0"/>
      <w:marRight w:val="0"/>
      <w:marTop w:val="0"/>
      <w:marBottom w:val="0"/>
      <w:divBdr>
        <w:top w:val="none" w:sz="0" w:space="0" w:color="auto"/>
        <w:left w:val="none" w:sz="0" w:space="0" w:color="auto"/>
        <w:bottom w:val="none" w:sz="0" w:space="0" w:color="auto"/>
        <w:right w:val="none" w:sz="0" w:space="0" w:color="auto"/>
      </w:divBdr>
    </w:div>
    <w:div w:id="11984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29</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Chiriac</dc:creator>
  <cp:keywords/>
  <dc:description/>
  <cp:lastModifiedBy>Dan Chiriac</cp:lastModifiedBy>
  <cp:revision>19</cp:revision>
  <dcterms:created xsi:type="dcterms:W3CDTF">2022-05-24T17:57:00Z</dcterms:created>
  <dcterms:modified xsi:type="dcterms:W3CDTF">2022-05-24T21:18:00Z</dcterms:modified>
</cp:coreProperties>
</file>