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  <Override PartName="/word/media/rId47.svg" ContentType="image/svg+xml"/>
  <Override PartName="/word/media/rId54.svg" ContentType="image/svg+xml"/>
  <Override PartName="/word/media/rId58.svg" ContentType="image/svg+xml"/>
  <Override PartName="/word/media/rId62.svg" ContentType="image/svg+xml"/>
  <Override PartName="/word/media/rId67.svg" ContentType="image/svg+xml"/>
  <Override PartName="/word/media/rId33.svg" ContentType="image/svg+xml"/>
  <Override PartName="/word/media/rId36.png" ContentType="image/png"/>
  <Override PartName="/word/media/rId50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скомпилированный-отчёт"/>
    <w:p>
      <w:pPr>
        <w:pStyle w:val="Heading1"/>
      </w:pPr>
      <w:r>
        <w:t xml:space="preserve">5. Скомпилированный отчёт</w:t>
      </w:r>
    </w:p>
    <w:bookmarkEnd w:id="29"/>
    <w:bookmarkStart w:id="40" w:name="экспоненциальный-рост"/>
    <w:p>
      <w:pPr>
        <w:pStyle w:val="Heading1"/>
      </w:pPr>
      <w:r>
        <w:t xml:space="preserve">6. Экспоненциальный рост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Исследовать решение уравнения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α</m:t>
        </m:r>
        <m:r>
          <m:t>u</m:t>
        </m:r>
      </m:oMath>
      <w:r>
        <w:t xml:space="preserve">.</w:t>
      </w:r>
    </w:p>
    <w:bookmarkStart w:id="30" w:name="инициализация-проекта-и-загрузка-пакетов"/>
    <w:p>
      <w:pPr>
        <w:pStyle w:val="Heading2"/>
      </w:pPr>
      <w:r>
        <w:t xml:space="preserve">6.1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FunctionTok"/>
        </w:rPr>
        <w:t xml:space="preserve">gr</w:t>
      </w:r>
      <w:r>
        <w:rPr>
          <w:rStyle w:val="NormalTok"/>
        </w:rPr>
        <w:t xml:space="preserve">(fmt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png)</w:t>
      </w:r>
      <w:r>
        <w:br/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(fmt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png)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C:\Users\12232)</w:t>
      </w:r>
      <w:r>
        <w:br/>
      </w:r>
      <w:r>
        <w:rPr>
          <w:rStyle w:val="VerbatimChar"/>
        </w:rPr>
        <w:t xml:space="preserve">└ @ DrWatson C:\Users\12232\.julia\packages\DrWatson\2QF5p\src\project_setup.jl:84</w:t>
      </w:r>
    </w:p>
    <w:p>
      <w:pPr>
        <w:pStyle w:val="SourceCode"/>
      </w:pPr>
      <w:r>
        <w:rPr>
          <w:rStyle w:val="VerbatimChar"/>
        </w:rPr>
        <w:t xml:space="preserve">"C:\\Users\\12232\\Documents\\GitHub\\2026-1--study--mathmod\\labs\\lab01\\project\\data\\"</w:t>
      </w:r>
    </w:p>
    <w:bookmarkEnd w:id="30"/>
    <w:bookmarkStart w:id="31" w:name="определение-модели"/>
    <w:p>
      <w:pPr>
        <w:pStyle w:val="Heading2"/>
      </w:pPr>
      <w:r>
        <w:t xml:space="preserve">6.2 Определение модели</w:t>
      </w:r>
    </w:p>
    <w:p>
      <w:pPr>
        <w:pStyle w:val="FirstParagraph"/>
      </w:pPr>
      <w:r>
        <w:t xml:space="preserve">Уравнение экспоненциального роста: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α</m:t>
        </m:r>
        <m:r>
          <m:t>u</m:t>
        </m:r>
        <m:r>
          <m:rPr>
            <m:sty m:val="p"/>
          </m:rPr>
          <m:t>,</m:t>
        </m:r>
        <m:r>
          <m:t> </m:t>
        </m:r>
        <m:r>
          <m:t>u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0</m:t>
            </m:r>
          </m:sub>
        </m:sSub>
      </m:oMath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exponential_growth! (generic function with 1 method)</w:t>
      </w:r>
    </w:p>
    <w:bookmarkEnd w:id="31"/>
    <w:bookmarkStart w:id="32" w:name="первый-запуск-с-параметрами-по-умолчанию"/>
    <w:p>
      <w:pPr>
        <w:pStyle w:val="Heading2"/>
      </w:pPr>
      <w:r>
        <w:t xml:space="preserve">6.3 Первый запуск с параметрами по умолчанию</w:t>
      </w:r>
    </w:p>
    <w:p>
      <w:pPr>
        <w:pStyle w:val="FirstParagraph"/>
      </w:pPr>
      <w:r>
        <w:t xml:space="preserve">Зададим начальные параметры:</w:t>
      </w:r>
    </w:p>
    <w:p>
      <w:pPr>
        <w:pStyle w:val="SourceCode"/>
      </w:pP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          </w:t>
      </w:r>
      <w:r>
        <w:rPr>
          <w:rStyle w:val="CommentTok"/>
        </w:rPr>
        <w:t xml:space="preserve"># начальная популяция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скорость роста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временной интервал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α)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retcode: Success</w:t>
      </w:r>
      <w:r>
        <w:br/>
      </w:r>
      <w:r>
        <w:rPr>
          <w:rStyle w:val="VerbatimChar"/>
        </w:rPr>
        <w:t xml:space="preserve">Interpolation: 1st order linear</w:t>
      </w:r>
      <w:r>
        <w:br/>
      </w:r>
      <w:r>
        <w:rPr>
          <w:rStyle w:val="VerbatimChar"/>
        </w:rPr>
        <w:t xml:space="preserve">t: 101-element Vector{Float64}:</w:t>
      </w:r>
      <w:r>
        <w:br/>
      </w:r>
      <w:r>
        <w:rPr>
          <w:rStyle w:val="VerbatimChar"/>
        </w:rPr>
        <w:t xml:space="preserve">  0.0</w:t>
      </w:r>
      <w:r>
        <w:br/>
      </w:r>
      <w:r>
        <w:rPr>
          <w:rStyle w:val="VerbatimChar"/>
        </w:rPr>
        <w:t xml:space="preserve">  0.1</w:t>
      </w:r>
      <w:r>
        <w:br/>
      </w:r>
      <w:r>
        <w:rPr>
          <w:rStyle w:val="VerbatimChar"/>
        </w:rPr>
        <w:t xml:space="preserve">  0.2</w:t>
      </w:r>
      <w:r>
        <w:br/>
      </w:r>
      <w:r>
        <w:rPr>
          <w:rStyle w:val="VerbatimChar"/>
        </w:rPr>
        <w:t xml:space="preserve">  0.3</w:t>
      </w:r>
      <w:r>
        <w:br/>
      </w:r>
      <w:r>
        <w:rPr>
          <w:rStyle w:val="VerbatimChar"/>
        </w:rPr>
        <w:t xml:space="preserve">  0.4</w:t>
      </w:r>
      <w:r>
        <w:br/>
      </w:r>
      <w:r>
        <w:rPr>
          <w:rStyle w:val="VerbatimChar"/>
        </w:rPr>
        <w:t xml:space="preserve">  0.5</w:t>
      </w:r>
      <w:r>
        <w:br/>
      </w:r>
      <w:r>
        <w:rPr>
          <w:rStyle w:val="VerbatimChar"/>
        </w:rPr>
        <w:t xml:space="preserve">  0.6</w:t>
      </w:r>
      <w:r>
        <w:br/>
      </w:r>
      <w:r>
        <w:rPr>
          <w:rStyle w:val="VerbatimChar"/>
        </w:rPr>
        <w:t xml:space="preserve">  0.7</w:t>
      </w:r>
      <w:r>
        <w:br/>
      </w:r>
      <w:r>
        <w:rPr>
          <w:rStyle w:val="VerbatimChar"/>
        </w:rPr>
        <w:t xml:space="preserve">  0.8</w:t>
      </w:r>
      <w:r>
        <w:br/>
      </w:r>
      <w:r>
        <w:rPr>
          <w:rStyle w:val="VerbatimChar"/>
        </w:rPr>
        <w:t xml:space="preserve">  0.9</w:t>
      </w:r>
      <w:r>
        <w:br/>
      </w:r>
      <w:r>
        <w:rPr>
          <w:rStyle w:val="VerbatimChar"/>
        </w:rPr>
        <w:t xml:space="preserve">  1.0</w:t>
      </w:r>
      <w:r>
        <w:br/>
      </w:r>
      <w:r>
        <w:rPr>
          <w:rStyle w:val="VerbatimChar"/>
        </w:rPr>
        <w:t xml:space="preserve">  1.1</w:t>
      </w:r>
      <w:r>
        <w:br/>
      </w:r>
      <w:r>
        <w:rPr>
          <w:rStyle w:val="VerbatimChar"/>
        </w:rPr>
        <w:t xml:space="preserve">  1.2</w:t>
      </w:r>
      <w:r>
        <w:br/>
      </w:r>
      <w:r>
        <w:rPr>
          <w:rStyle w:val="VerbatimChar"/>
        </w:rPr>
        <w:t xml:space="preserve">  ⋮</w:t>
      </w:r>
      <w:r>
        <w:br/>
      </w:r>
      <w:r>
        <w:rPr>
          <w:rStyle w:val="VerbatimChar"/>
        </w:rPr>
        <w:t xml:space="preserve">  8.9</w:t>
      </w:r>
      <w:r>
        <w:br/>
      </w:r>
      <w:r>
        <w:rPr>
          <w:rStyle w:val="VerbatimChar"/>
        </w:rPr>
        <w:t xml:space="preserve">  9.0</w:t>
      </w:r>
      <w:r>
        <w:br/>
      </w:r>
      <w:r>
        <w:rPr>
          <w:rStyle w:val="VerbatimChar"/>
        </w:rPr>
        <w:t xml:space="preserve">  9.1</w:t>
      </w:r>
      <w:r>
        <w:br/>
      </w:r>
      <w:r>
        <w:rPr>
          <w:rStyle w:val="VerbatimChar"/>
        </w:rPr>
        <w:t xml:space="preserve">  9.2</w:t>
      </w:r>
      <w:r>
        <w:br/>
      </w:r>
      <w:r>
        <w:rPr>
          <w:rStyle w:val="VerbatimChar"/>
        </w:rPr>
        <w:t xml:space="preserve">  9.3</w:t>
      </w:r>
      <w:r>
        <w:br/>
      </w:r>
      <w:r>
        <w:rPr>
          <w:rStyle w:val="VerbatimChar"/>
        </w:rPr>
        <w:t xml:space="preserve">  9.4</w:t>
      </w:r>
      <w:r>
        <w:br/>
      </w:r>
      <w:r>
        <w:rPr>
          <w:rStyle w:val="VerbatimChar"/>
        </w:rPr>
        <w:t xml:space="preserve">  9.5</w:t>
      </w:r>
      <w:r>
        <w:br/>
      </w:r>
      <w:r>
        <w:rPr>
          <w:rStyle w:val="VerbatimChar"/>
        </w:rPr>
        <w:t xml:space="preserve">  9.6</w:t>
      </w:r>
      <w:r>
        <w:br/>
      </w:r>
      <w:r>
        <w:rPr>
          <w:rStyle w:val="VerbatimChar"/>
        </w:rPr>
        <w:t xml:space="preserve">  9.7</w:t>
      </w:r>
      <w:r>
        <w:br/>
      </w:r>
      <w:r>
        <w:rPr>
          <w:rStyle w:val="VerbatimChar"/>
        </w:rPr>
        <w:t xml:space="preserve">  9.8</w:t>
      </w:r>
      <w:r>
        <w:br/>
      </w:r>
      <w:r>
        <w:rPr>
          <w:rStyle w:val="VerbatimChar"/>
        </w:rPr>
        <w:t xml:space="preserve">  9.9</w:t>
      </w:r>
      <w:r>
        <w:br/>
      </w:r>
      <w:r>
        <w:rPr>
          <w:rStyle w:val="VerbatimChar"/>
        </w:rPr>
        <w:t xml:space="preserve"> 10.0</w:t>
      </w:r>
      <w:r>
        <w:br/>
      </w:r>
      <w:r>
        <w:rPr>
          <w:rStyle w:val="VerbatimChar"/>
        </w:rPr>
        <w:t xml:space="preserve">u: 101-element Vector{Vector{Float64}}:</w:t>
      </w:r>
      <w:r>
        <w:br/>
      </w:r>
      <w:r>
        <w:rPr>
          <w:rStyle w:val="VerbatimChar"/>
        </w:rPr>
        <w:t xml:space="preserve"> [1.0]</w:t>
      </w:r>
      <w:r>
        <w:br/>
      </w:r>
      <w:r>
        <w:rPr>
          <w:rStyle w:val="VerbatimChar"/>
        </w:rPr>
        <w:t xml:space="preserve"> [1.030454533950446]</w:t>
      </w:r>
      <w:r>
        <w:br/>
      </w:r>
      <w:r>
        <w:rPr>
          <w:rStyle w:val="VerbatimChar"/>
        </w:rPr>
        <w:t xml:space="preserve"> [1.0618365551529674]</w:t>
      </w:r>
      <w:r>
        <w:br/>
      </w:r>
      <w:r>
        <w:rPr>
          <w:rStyle w:val="VerbatimChar"/>
        </w:rPr>
        <w:t xml:space="preserve"> [1.0941743028794098]</w:t>
      </w:r>
      <w:r>
        <w:br/>
      </w:r>
      <w:r>
        <w:rPr>
          <w:rStyle w:val="VerbatimChar"/>
        </w:rPr>
        <w:t xml:space="preserve"> [1.1274968605386673]</w:t>
      </w:r>
      <w:r>
        <w:br/>
      </w:r>
      <w:r>
        <w:rPr>
          <w:rStyle w:val="VerbatimChar"/>
        </w:rPr>
        <w:t xml:space="preserve"> [1.1618342327450653]</w:t>
      </w:r>
      <w:r>
        <w:br/>
      </w:r>
      <w:r>
        <w:rPr>
          <w:rStyle w:val="VerbatimChar"/>
        </w:rPr>
        <w:t xml:space="preserve"> [1.1972173476990624]</w:t>
      </w:r>
      <w:r>
        <w:br/>
      </w:r>
      <w:r>
        <w:rPr>
          <w:rStyle w:val="VerbatimChar"/>
        </w:rPr>
        <w:t xml:space="preserve"> [1.233678057187257]</w:t>
      </w:r>
      <w:r>
        <w:br/>
      </w:r>
      <w:r>
        <w:rPr>
          <w:rStyle w:val="VerbatimChar"/>
        </w:rPr>
        <w:t xml:space="preserve"> [1.2712491879500347]</w:t>
      </w:r>
      <w:r>
        <w:br/>
      </w:r>
      <w:r>
        <w:rPr>
          <w:rStyle w:val="VerbatimChar"/>
        </w:rPr>
        <w:t xml:space="preserve"> [1.3099646073864084]</w:t>
      </w:r>
      <w:r>
        <w:br/>
      </w:r>
      <w:r>
        <w:rPr>
          <w:rStyle w:val="VerbatimChar"/>
        </w:rPr>
        <w:t xml:space="preserve"> [1.3498590188273822]</w:t>
      </w:r>
      <w:r>
        <w:br/>
      </w:r>
      <w:r>
        <w:rPr>
          <w:rStyle w:val="VerbatimChar"/>
        </w:rPr>
        <w:t xml:space="preserve"> [1.390968273354968]</w:t>
      </w:r>
      <w:r>
        <w:br/>
      </w:r>
      <w:r>
        <w:rPr>
          <w:rStyle w:val="VerbatimChar"/>
        </w:rPr>
        <w:t xml:space="preserve"> [1.4333293964993763]</w:t>
      </w:r>
      <w:r>
        <w:br/>
      </w:r>
      <w:r>
        <w:rPr>
          <w:rStyle w:val="VerbatimChar"/>
        </w:rPr>
        <w:t xml:space="preserve"> ⋮</w:t>
      </w:r>
      <w:r>
        <w:br/>
      </w:r>
      <w:r>
        <w:rPr>
          <w:rStyle w:val="VerbatimChar"/>
        </w:rPr>
        <w:t xml:space="preserve"> [14.439892233074872]</w:t>
      </w:r>
      <w:r>
        <w:br/>
      </w:r>
      <w:r>
        <w:rPr>
          <w:rStyle w:val="VerbatimChar"/>
        </w:rPr>
        <w:t xml:space="preserve"> [14.87962750503581]</w:t>
      </w:r>
      <w:r>
        <w:br/>
      </w:r>
      <w:r>
        <w:rPr>
          <w:rStyle w:val="VerbatimChar"/>
        </w:rPr>
        <w:t xml:space="preserve"> [15.33275596650523]</w:t>
      </w:r>
      <w:r>
        <w:br/>
      </w:r>
      <w:r>
        <w:rPr>
          <w:rStyle w:val="VerbatimChar"/>
        </w:rPr>
        <w:t xml:space="preserve"> [15.79968870415309]</w:t>
      </w:r>
      <w:r>
        <w:br/>
      </w:r>
      <w:r>
        <w:rPr>
          <w:rStyle w:val="VerbatimChar"/>
        </w:rPr>
        <w:t xml:space="preserve"> [16.280848966976613]</w:t>
      </w:r>
      <w:r>
        <w:br/>
      </w:r>
      <w:r>
        <w:rPr>
          <w:rStyle w:val="VerbatimChar"/>
        </w:rPr>
        <w:t xml:space="preserve"> [16.776672166300525]</w:t>
      </w:r>
      <w:r>
        <w:br/>
      </w:r>
      <w:r>
        <w:rPr>
          <w:rStyle w:val="VerbatimChar"/>
        </w:rPr>
        <w:t xml:space="preserve"> [17.287605875776965]</w:t>
      </w:r>
      <w:r>
        <w:br/>
      </w:r>
      <w:r>
        <w:rPr>
          <w:rStyle w:val="VerbatimChar"/>
        </w:rPr>
        <w:t xml:space="preserve"> [17.814109831385352]</w:t>
      </w:r>
      <w:r>
        <w:br/>
      </w:r>
      <w:r>
        <w:rPr>
          <w:rStyle w:val="VerbatimChar"/>
        </w:rPr>
        <w:t xml:space="preserve"> [18.35665593143248]</w:t>
      </w:r>
      <w:r>
        <w:br/>
      </w:r>
      <w:r>
        <w:rPr>
          <w:rStyle w:val="VerbatimChar"/>
        </w:rPr>
        <w:t xml:space="preserve"> [18.91572823655283]</w:t>
      </w:r>
      <w:r>
        <w:br/>
      </w:r>
      <w:r>
        <w:rPr>
          <w:rStyle w:val="VerbatimChar"/>
        </w:rPr>
        <w:t xml:space="preserve"> [19.491822969707854]</w:t>
      </w:r>
      <w:r>
        <w:br/>
      </w:r>
      <w:r>
        <w:rPr>
          <w:rStyle w:val="VerbatimChar"/>
        </w:rPr>
        <w:t xml:space="preserve"> [20.08544851618676]</w:t>
      </w:r>
    </w:p>
    <w:bookmarkEnd w:id="32"/>
    <w:bookmarkStart w:id="37" w:name="визуализация-результатов"/>
    <w:p>
      <w:pPr>
        <w:pStyle w:val="Heading2"/>
      </w:pPr>
      <w:r>
        <w:t xml:space="preserve">6.4 Визуализация результатов</w:t>
      </w:r>
    </w:p>
    <w:p>
      <w:pPr>
        <w:pStyle w:val="FirstParagraph"/>
      </w:pPr>
      <w:r>
        <w:t xml:space="preserve">Построим график решения: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(sol,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"u(t)"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t"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u"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α)", </w:t>
      </w:r>
      <w:r>
        <w:rPr>
          <w:rStyle w:val="NormalTok"/>
        </w:rPr>
        <w:t xml:space="preserve">lw</w:t>
      </w:r>
      <w:r>
        <w:rPr>
          <w:rStyle w:val="StringTok"/>
        </w:rPr>
        <w:t xml:space="preserve">=2, legend=:topleft)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mathmod--lab01--report_files/figure-docx/cell-5-output-1.sv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"exponential_growth_α=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α.</w:t>
      </w:r>
      <w:r>
        <w:rPr>
          <w:rStyle w:val="NormalTok"/>
        </w:rPr>
        <w:t xml:space="preserve">png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"C:\\Users\\12232\\Documents\\GitHub\\2026-1--study--mathmod\\labs\\lab01\\project\\plots\\exponential_growth_α=0.3.png"</w:t>
      </w:r>
    </w:p>
    <w:bookmarkEnd w:id="37"/>
    <w:bookmarkStart w:id="38" w:name="анализ-результатов"/>
    <w:p>
      <w:pPr>
        <w:pStyle w:val="Heading2"/>
      </w:pPr>
      <w:r>
        <w:t xml:space="preserve">6.5 Анализ результатов</w:t>
      </w:r>
    </w:p>
    <w:p>
      <w:pPr>
        <w:pStyle w:val="FirstParagraph"/>
      </w:pPr>
      <w:r>
        <w:t xml:space="preserve">Создадим таблицу с данными: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sol.t, u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Первые 5 строк результатов:</w:t>
      </w:r>
      <w:r>
        <w:br/>
      </w:r>
      <w:r>
        <w:rPr>
          <w:rStyle w:val="VerbatimChar"/>
        </w:rPr>
        <w:t xml:space="preserve">5×2 DataFrame</w:t>
      </w:r>
      <w:r>
        <w:br/>
      </w:r>
      <w:r>
        <w:rPr>
          <w:rStyle w:val="VerbatimChar"/>
        </w:rPr>
        <w:t xml:space="preserve"> Row │ t        u       </w:t>
      </w:r>
      <w:r>
        <w:br/>
      </w:r>
      <w:r>
        <w:rPr>
          <w:rStyle w:val="VerbatimChar"/>
        </w:rPr>
        <w:t xml:space="preserve">     │ Float64  Float64 </w:t>
      </w:r>
      <w:r>
        <w:br/>
      </w:r>
      <w:r>
        <w:rPr>
          <w:rStyle w:val="VerbatimChar"/>
        </w:rPr>
        <w:t xml:space="preserve">─────┼──────────────────</w:t>
      </w:r>
      <w:r>
        <w:br/>
      </w:r>
      <w:r>
        <w:rPr>
          <w:rStyle w:val="VerbatimChar"/>
        </w:rPr>
        <w:t xml:space="preserve">   1 │     0.0  1.0</w:t>
      </w:r>
      <w:r>
        <w:br/>
      </w:r>
      <w:r>
        <w:rPr>
          <w:rStyle w:val="VerbatimChar"/>
        </w:rPr>
        <w:t xml:space="preserve">   2 │     0.1  1.03045</w:t>
      </w:r>
      <w:r>
        <w:br/>
      </w:r>
      <w:r>
        <w:rPr>
          <w:rStyle w:val="VerbatimChar"/>
        </w:rPr>
        <w:t xml:space="preserve">   3 │     0.2  1.06184</w:t>
      </w:r>
      <w:r>
        <w:br/>
      </w:r>
      <w:r>
        <w:rPr>
          <w:rStyle w:val="VerbatimChar"/>
        </w:rPr>
        <w:t xml:space="preserve">   4 │     0.3  1.09417</w:t>
      </w:r>
      <w:r>
        <w:br/>
      </w:r>
      <w:r>
        <w:rPr>
          <w:rStyle w:val="VerbatimChar"/>
        </w:rPr>
        <w:t xml:space="preserve">   5 │     0.4  1.1275</w:t>
      </w:r>
    </w:p>
    <w:p>
      <w:pPr>
        <w:pStyle w:val="FirstParagraph"/>
      </w:pPr>
      <w:r>
        <w:t xml:space="preserve">Вычислим удвоение популяции:</w:t>
      </w:r>
    </w:p>
    <w:p>
      <w:pPr>
        <w:pStyle w:val="SourceCode"/>
      </w:pPr>
      <w:r>
        <w:rPr>
          <w:rStyle w:val="NormalTok"/>
        </w:rPr>
        <w:t xml:space="preserve">u_final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Аналитическое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(doubling_time;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br/>
      </w:r>
      <w:r>
        <w:rPr>
          <w:rStyle w:val="VerbatimChar"/>
        </w:rPr>
        <w:t xml:space="preserve">Аналитическое время удвоения: 2.31</w:t>
      </w:r>
    </w:p>
    <w:bookmarkEnd w:id="38"/>
    <w:bookmarkStart w:id="39" w:name="сохранение-всех-результатов"/>
    <w:p>
      <w:pPr>
        <w:pStyle w:val="Heading2"/>
      </w:pPr>
      <w:r>
        <w:t xml:space="preserve">6.6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df</w:t>
      </w:r>
    </w:p>
    <w:bookmarkEnd w:id="39"/>
    <w:bookmarkEnd w:id="40"/>
    <w:bookmarkStart w:id="41" w:name="отчёт-2---02_exponential_growth"/>
    <w:p>
      <w:pPr>
        <w:pStyle w:val="Heading1"/>
      </w:pPr>
      <w:r>
        <w:t xml:space="preserve">7. Отчёт 2 - 02_exponential_growth</w:t>
      </w:r>
    </w:p>
    <w:bookmarkEnd w:id="41"/>
    <w:bookmarkStart w:id="73" w:name="Xb3ea72c2ee9dee033814fd7739e62e845721723"/>
    <w:p>
      <w:pPr>
        <w:pStyle w:val="Heading1"/>
      </w:pPr>
      <w:r>
        <w:t xml:space="preserve">8. Параметрическое исследование экспоненциального роста</w:t>
      </w:r>
    </w:p>
    <w:bookmarkStart w:id="42" w:name="активация-проекта-и-загрузка-пакетов"/>
    <w:p>
      <w:pPr>
        <w:pStyle w:val="Heading2"/>
      </w:pPr>
      <w:r>
        <w:t xml:space="preserve">8.1 Активация проекта и загрузка пакетов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Добавлен DrWatson для управления проектом и параметрами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Активация проекта DrWatson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(fmt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png)</w:t>
      </w:r>
      <w:r>
        <w:br/>
      </w:r>
      <w:r>
        <w:rPr>
          <w:rStyle w:val="FunctionTok"/>
        </w:rPr>
        <w:t xml:space="preserve">gr</w:t>
      </w:r>
      <w:r>
        <w:rPr>
          <w:rStyle w:val="NormalTok"/>
        </w:rPr>
        <w:t xml:space="preserve">(fmt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png)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C:\Users\12232)</w:t>
      </w:r>
      <w:r>
        <w:br/>
      </w:r>
      <w:r>
        <w:rPr>
          <w:rStyle w:val="VerbatimChar"/>
        </w:rPr>
        <w:t xml:space="preserve">└ @ DrWatson C:\Users\12232\.julia\packages\DrWatson\2QF5p\src\project_setup.jl:84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"C:\\Users\\12232\\Documents\\GitHub\\2026-1--study--mathmod\\labs\\lab01\\project\\data\\"</w:t>
      </w:r>
    </w:p>
    <w:bookmarkEnd w:id="42"/>
    <w:bookmarkStart w:id="43" w:name="определение-модели-1"/>
    <w:p>
      <w:pPr>
        <w:pStyle w:val="Heading2"/>
      </w:pPr>
      <w:r>
        <w:t xml:space="preserve">8.2 Определение модели</w:t>
      </w:r>
    </w:p>
    <w:p>
      <w:pPr>
        <w:pStyle w:val="FirstParagraph"/>
      </w:pPr>
      <w:r>
        <w:t xml:space="preserve">Модель: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α</m:t>
        </m:r>
        <m:r>
          <m:rPr>
            <m:sty m:val="p"/>
          </m:rPr>
          <m:t>⋅</m:t>
        </m:r>
        <m:r>
          <m:t>u</m:t>
        </m:r>
      </m:oMath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p.α  </w:t>
      </w:r>
      <w:r>
        <w:rPr>
          <w:rStyle w:val="CommentTok"/>
        </w:rPr>
        <w:t xml:space="preserve"># **ИЗМЕНЕНИЕ:** Параметры теперь передаются как именованный кортеж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exponential_growth! (generic function with 1 method)</w:t>
      </w:r>
    </w:p>
    <w:bookmarkEnd w:id="43"/>
    <w:bookmarkStart w:id="44" w:name="определение-параметров-в-dict"/>
    <w:p>
      <w:pPr>
        <w:pStyle w:val="Heading2"/>
      </w:pPr>
      <w:r>
        <w:t xml:space="preserve">8.3 Определение параметров в Dict</w:t>
      </w:r>
    </w:p>
    <w:p>
      <w:pPr>
        <w:pStyle w:val="FirstParagraph"/>
      </w:pPr>
      <w:r>
        <w:rPr>
          <w:b/>
          <w:bCs/>
        </w:rPr>
        <w:t xml:space="preserve">ОСНОВНОЕ ИЗМЕНЕНИЕ:</w:t>
      </w:r>
      <w:r>
        <w:t xml:space="preserve"> </w:t>
      </w:r>
      <w:r>
        <w:t xml:space="preserve">Все параметры собраны в Dict для систематизации</w:t>
      </w:r>
    </w:p>
    <w:p>
      <w:pPr>
        <w:pStyle w:val="BodyText"/>
      </w:pPr>
      <w:r>
        <w:t xml:space="preserve">Базовый набор параметров (один эксперимент)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          </w:t>
      </w:r>
      <w:r>
        <w:rPr>
          <w:rStyle w:val="CommentTok"/>
        </w:rPr>
        <w:t xml:space="preserve"># начальная популяция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# скорость роста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интервал времени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    </w:t>
      </w:r>
      <w:r>
        <w:rPr>
          <w:rStyle w:val="CommentTok"/>
        </w:rPr>
        <w:t xml:space="preserve"># метод решения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шаг сохранения результатов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Базовые параметры эксперимента:</w:t>
      </w:r>
      <w:r>
        <w:br/>
      </w:r>
      <w:r>
        <w:rPr>
          <w:rStyle w:val="VerbatimChar"/>
        </w:rPr>
        <w:t xml:space="preserve">  α = 0.3</w:t>
      </w:r>
      <w:r>
        <w:br/>
      </w:r>
      <w:r>
        <w:rPr>
          <w:rStyle w:val="VerbatimChar"/>
        </w:rPr>
        <w:t xml:space="preserve">  u0 = [1.0]</w:t>
      </w:r>
      <w:r>
        <w:br/>
      </w:r>
      <w:r>
        <w:rPr>
          <w:rStyle w:val="VerbatimChar"/>
        </w:rPr>
        <w:t xml:space="preserve">  saveat = 0.1</w:t>
      </w:r>
      <w:r>
        <w:br/>
      </w:r>
      <w:r>
        <w:rPr>
          <w:rStyle w:val="VerbatimChar"/>
        </w:rPr>
        <w:t xml:space="preserve">  solver = Tsit5{typeof(OrdinaryDiffEqCore.trivial_limiter!), typeof(OrdinaryDiffEqCore.trivial_limiter!), Static.False}(OrdinaryDiffEqCore.trivial_limiter!, OrdinaryDiffEqCore.trivial_limiter!, static(false))</w:t>
      </w:r>
      <w:r>
        <w:br/>
      </w:r>
      <w:r>
        <w:rPr>
          <w:rStyle w:val="VerbatimChar"/>
        </w:rPr>
        <w:t xml:space="preserve">  experiment_name = base_experiment</w:t>
      </w:r>
      <w:r>
        <w:br/>
      </w:r>
      <w:r>
        <w:rPr>
          <w:rStyle w:val="VerbatimChar"/>
        </w:rPr>
        <w:t xml:space="preserve">  tspan = (0.0, 10.0)</w:t>
      </w:r>
    </w:p>
    <w:bookmarkEnd w:id="44"/>
    <w:bookmarkStart w:id="45" w:name="X6fe6fc1cbf4c8f0764516f71e36e27fb1a5521c"/>
    <w:p>
      <w:pPr>
        <w:pStyle w:val="Heading2"/>
      </w:pPr>
      <w:r>
        <w:t xml:space="preserve">8.4 Функция-обертка для запуска одного эксперимента</w:t>
      </w:r>
    </w:p>
    <w:p>
      <w:pPr>
        <w:pStyle w:val="FirstParagraph"/>
      </w:pPr>
      <w:r>
        <w:rPr>
          <w:b/>
          <w:bCs/>
        </w:rPr>
        <w:t xml:space="preserve">ИСПРАВЛЕНИЕ:</w:t>
      </w:r>
      <w:r>
        <w:t xml:space="preserve"> </w:t>
      </w:r>
      <w:r>
        <w:t xml:space="preserve">Возвращаем Dict со строковыми ключами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u0, α, tspan, solver,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α,)) </w:t>
      </w:r>
      <w:r>
        <w:rPr>
          <w:rStyle w:val="CommentTok"/>
        </w:rPr>
        <w:t xml:space="preserve"># Создаем и решаем задачу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saveat)</w:t>
      </w:r>
      <w:r>
        <w:br/>
      </w:r>
      <w:r>
        <w:rPr>
          <w:rStyle w:val="NormalTok"/>
        </w:rPr>
        <w:t xml:space="preserve">    final_population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Анализ результатов</w:t>
      </w:r>
      <w:r>
        <w:br/>
      </w:r>
      <w:r>
        <w:rPr>
          <w:rStyle w:val="NormalTok"/>
        </w:rPr>
        <w:t xml:space="preserve">    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final_population,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doubling_time,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  </w:t>
      </w:r>
      <w:r>
        <w:rPr>
          <w:rStyle w:val="CommentTok"/>
        </w:rPr>
        <w:t xml:space="preserve"># Сохраняем исходные параметры</w:t>
      </w:r>
      <w:r>
        <w:br/>
      </w:r>
      <w:r>
        <w:rPr>
          <w:rStyle w:val="NormalTok"/>
        </w:rPr>
        <w:t xml:space="preserve">    ) </w:t>
      </w:r>
      <w:r>
        <w:rPr>
          <w:rStyle w:val="CommentTok"/>
        </w:rPr>
        <w:t xml:space="preserve"># Используем строки как ключи для совместимости с DrWatson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run_single_experiment (generic function with 1 method)</w:t>
      </w:r>
    </w:p>
    <w:bookmarkEnd w:id="45"/>
    <w:bookmarkStart w:id="46" w:name="запуск-базового-эксперимента"/>
    <w:p>
      <w:pPr>
        <w:pStyle w:val="Heading2"/>
      </w:pPr>
      <w:r>
        <w:t xml:space="preserve">8.5 Запуск базового эксперимента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Используем produce_or_load для автоматического кэширования</w:t>
      </w:r>
    </w:p>
    <w:p>
      <w:pPr>
        <w:pStyle w:val="SourceCode"/>
      </w:pPr>
      <w:r>
        <w:rPr>
          <w:rStyle w:val="NormalTok"/>
        </w:rPr>
        <w:t xml:space="preserve">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      </w:t>
      </w:r>
      <w:r>
        <w:rPr>
          <w:rStyle w:val="CommentTok"/>
        </w:rPr>
        <w:t xml:space="preserve"># Папка для сохранения</w:t>
      </w:r>
      <w:r>
        <w:br/>
      </w:r>
      <w:r>
        <w:rPr>
          <w:rStyle w:val="NormalTok"/>
        </w:rPr>
        <w:t xml:space="preserve">    base_params,            </w:t>
      </w:r>
      <w:r>
        <w:rPr>
          <w:rStyle w:val="CommentTok"/>
        </w:rPr>
        <w:t xml:space="preserve"># Параметры эксперимента</w:t>
      </w:r>
      <w:r>
        <w:br/>
      </w:r>
      <w:r>
        <w:rPr>
          <w:rStyle w:val="NormalTok"/>
        </w:rPr>
        <w:t xml:space="preserve">    run_single_experiment,  </w:t>
      </w:r>
      <w:r>
        <w:rPr>
          <w:rStyle w:val="CommentTok"/>
        </w:rPr>
        <w:t xml:space="preserve"># Функция для выполнения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"exp_growth"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Префикс имени файла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# Не добавлять git-тег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Финальная популяция: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Файл результатов: "</w:t>
      </w:r>
      <w:r>
        <w:rPr>
          <w:rStyle w:val="NormalTok"/>
        </w:rPr>
        <w:t xml:space="preserve">, path)</w:t>
      </w:r>
    </w:p>
    <w:p>
      <w:pPr>
        <w:pStyle w:val="SourceCode"/>
      </w:pPr>
      <w:r>
        <w:rPr>
          <w:rStyle w:val="VerbatimChar"/>
        </w:rPr>
        <w:t xml:space="preserve">[ Info: File C:\Users\12232\Documents\GitHub\2026-1--study--mathmod\labs\lab01\project\data\single\exp_growth_experiment_name=base_experiment_saveat=0.1_α=0.3.jld2 does not exist. Producing it now...</w:t>
      </w:r>
    </w:p>
    <w:p>
      <w:pPr>
        <w:pStyle w:val="SourceCode"/>
      </w:pPr>
      <w:r>
        <w:br/>
      </w:r>
      <w:r>
        <w:rPr>
          <w:rStyle w:val="VerbatimChar"/>
        </w:rPr>
        <w:t xml:space="preserve">Результаты базового эксперимента:</w:t>
      </w:r>
      <w:r>
        <w:br/>
      </w:r>
      <w:r>
        <w:rPr>
          <w:rStyle w:val="VerbatimChar"/>
        </w:rPr>
        <w:t xml:space="preserve">  Финальная популяция: 20.08544851618676</w:t>
      </w:r>
      <w:r>
        <w:br/>
      </w:r>
      <w:r>
        <w:rPr>
          <w:rStyle w:val="VerbatimChar"/>
        </w:rPr>
        <w:t xml:space="preserve">  Время удвоения: 2.31</w:t>
      </w:r>
      <w:r>
        <w:br/>
      </w:r>
      <w:r>
        <w:rPr>
          <w:rStyle w:val="VerbatimChar"/>
        </w:rPr>
        <w:t xml:space="preserve">  Файл результатов: C:\Users\12232\Documents\GitHub\2026-1--study--mathmod\labs\lab01\project\data\single\exp_growth_experiment_name=base_experiment_saveat=0.1_α=0.3.jld2</w:t>
      </w:r>
    </w:p>
    <w:p>
      <w:pPr>
        <w:pStyle w:val="SourceCode"/>
      </w:pPr>
      <w:r>
        <w:rPr>
          <w:rStyle w:val="VerbatimChar"/>
        </w:rPr>
        <w:t xml:space="preserve">[ Info: File C:\Users\12232\Documents\GitHub\2026-1--study--mathmod\labs\lab01\project\data\single\exp_growth_experiment_name=base_experiment_saveat=0.1_α=0.3.jld2 saved.</w:t>
      </w:r>
    </w:p>
    <w:bookmarkEnd w:id="46"/>
    <w:bookmarkStart w:id="51" w:name="визуализация-базового-эксперимента"/>
    <w:p>
      <w:pPr>
        <w:pStyle w:val="Heading2"/>
      </w:pPr>
      <w:r>
        <w:t xml:space="preserve">8.6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(базовый эксперимент)"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mathmod--lab01--report_files/figure-docx/cell-16-output-1.sv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"C:\\Users\\12232\\Documents\\GitHub\\2026-1--study--mathmod\\labs\\lab01\\project\\plots\\single_experiment.png"</w:t>
      </w:r>
    </w:p>
    <w:bookmarkEnd w:id="51"/>
    <w:bookmarkStart w:id="52" w:name="параметрическое-сканирование"/>
    <w:p>
      <w:pPr>
        <w:pStyle w:val="Heading2"/>
      </w:pPr>
      <w:r>
        <w:t xml:space="preserve">8.7 Параметрическое сканирование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Исследование влияния параметра α</w:t>
      </w:r>
    </w:p>
    <w:p>
      <w:pPr>
        <w:pStyle w:val="BodyText"/>
      </w:pPr>
      <w:r>
        <w:t xml:space="preserve">Сетка параметров для сканирования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]],           </w:t>
      </w:r>
      <w:r>
        <w:rPr>
          <w:rStyle w:val="CommentTok"/>
        </w:rPr>
        <w:t xml:space="preserve"># фиксируем начальное условие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исследуемые значения скорости роста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)],  </w:t>
      </w:r>
      <w:r>
        <w:rPr>
          <w:rStyle w:val="CommentTok"/>
        </w:rPr>
        <w:t xml:space="preserve"># фиксируем интервал времени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     </w:t>
      </w:r>
      <w:r>
        <w:rPr>
          <w:rStyle w:val="CommentTok"/>
        </w:rPr>
        <w:t xml:space="preserve"># фиксируем метод решения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],         </w:t>
      </w:r>
      <w:r>
        <w:rPr>
          <w:rStyle w:val="CommentTok"/>
        </w:rPr>
        <w:t xml:space="preserve"># фиксируем шаг сохранения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Dict{Symbol, Vector} with 6 entries:</w:t>
      </w:r>
      <w:r>
        <w:br/>
      </w:r>
      <w:r>
        <w:rPr>
          <w:rStyle w:val="VerbatimChar"/>
        </w:rPr>
        <w:t xml:space="preserve">  :α               =&gt; [0.1, 0.3, 0.5, 0.8, 1.0]</w:t>
      </w:r>
      <w:r>
        <w:br/>
      </w:r>
      <w:r>
        <w:rPr>
          <w:rStyle w:val="VerbatimChar"/>
        </w:rPr>
        <w:t xml:space="preserve">  :u0              =&gt; [[1.0]]</w:t>
      </w:r>
      <w:r>
        <w:br/>
      </w:r>
      <w:r>
        <w:rPr>
          <w:rStyle w:val="VerbatimChar"/>
        </w:rPr>
        <w:t xml:space="preserve">  :saveat          =&gt; [0.1]</w:t>
      </w:r>
      <w:r>
        <w:br/>
      </w:r>
      <w:r>
        <w:rPr>
          <w:rStyle w:val="VerbatimChar"/>
        </w:rPr>
        <w:t xml:space="preserve">  :solver          =&gt; [Tsit5{typeof(trivial_limiter!), typeof(trivial_limiter!)…</w:t>
      </w:r>
      <w:r>
        <w:br/>
      </w:r>
      <w:r>
        <w:rPr>
          <w:rStyle w:val="VerbatimChar"/>
        </w:rPr>
        <w:t xml:space="preserve">  :experiment_name =&gt; ["parametric_scan"]</w:t>
      </w:r>
      <w:r>
        <w:br/>
      </w:r>
      <w:r>
        <w:rPr>
          <w:rStyle w:val="VerbatimChar"/>
        </w:rPr>
        <w:t xml:space="preserve">  :tspan           =&gt; [(0.0, 10.0)]</w:t>
      </w:r>
    </w:p>
    <w:p>
      <w:pPr>
        <w:pStyle w:val="FirstParagraph"/>
      </w:pPr>
      <w:r>
        <w:t xml:space="preserve">Генерация всех комбинаций параметров</w:t>
      </w:r>
    </w:p>
    <w:p>
      <w:pPr>
        <w:pStyle w:val="SourceCode"/>
      </w:pP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значения α: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ПАРАМЕТРИЧЕСКОЕ СКАНИРОВАНИЕ</w:t>
      </w:r>
      <w:r>
        <w:br/>
      </w:r>
      <w:r>
        <w:rPr>
          <w:rStyle w:val="VerbatimChar"/>
        </w:rPr>
        <w:t xml:space="preserve">Всего комбинаций параметров: 5</w:t>
      </w:r>
      <w:r>
        <w:br/>
      </w:r>
      <w:r>
        <w:rPr>
          <w:rStyle w:val="VerbatimChar"/>
        </w:rPr>
        <w:t xml:space="preserve">Исследуемые значения α: [0.1, 0.3, 0.5, 0.8, 1.0]</w:t>
      </w:r>
      <w:r>
        <w:br/>
      </w:r>
      <w:r>
        <w:rPr>
          <w:rStyle w:val="VerbatimChar"/>
        </w:rPr>
        <w:t xml:space="preserve">============================================================</w:t>
      </w:r>
    </w:p>
    <w:bookmarkEnd w:id="52"/>
    <w:bookmarkStart w:id="53" w:name="Xfc617a1561a60dadfc333c93bf2636b106c689c"/>
    <w:p>
      <w:pPr>
        <w:pStyle w:val="Heading2"/>
      </w:pPr>
      <w:r>
        <w:t xml:space="preserve">8.8 Запуск всех экспериментов и собор результатов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Автоматический запуск и сохранение всех вариантов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Данные</w:t>
      </w:r>
      <w:r>
        <w:br/>
      </w:r>
      <w:r>
        <w:rPr>
          <w:rStyle w:val="NormalTok"/>
        </w:rPr>
        <w:t xml:space="preserve">        params,                      </w:t>
      </w:r>
      <w:r>
        <w:rPr>
          <w:rStyle w:val="CommentTok"/>
        </w:rPr>
        <w:t xml:space="preserve"># Текущий набор параметров</w:t>
      </w:r>
      <w:r>
        <w:br/>
      </w:r>
      <w:r>
        <w:rPr>
          <w:rStyle w:val="NormalTok"/>
        </w:rPr>
        <w:t xml:space="preserve">        run_single_experiment,       </w:t>
      </w:r>
      <w:r>
        <w:rPr>
          <w:rStyle w:val="CommentTok"/>
        </w:rPr>
        <w:t xml:space="preserve"># Функция для выполнения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# Префикс имени файла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Не выводить подробности для каждого запуска</w:t>
      </w:r>
      <w:r>
        <w:br/>
      </w:r>
      <w:r>
        <w:rPr>
          <w:rStyle w:val="NormalTok"/>
        </w:rPr>
        <w:t xml:space="preserve">    ) </w:t>
      </w:r>
      <w:r>
        <w:rPr>
          <w:rStyle w:val="CommentTok"/>
        </w:rPr>
        <w:t xml:space="preserve"># Автоматическое сохранение/загрузка каждого эксперимента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  </w:t>
      </w:r>
      <w:r>
        <w:rPr>
          <w:rStyle w:val="CommentTok"/>
        </w:rPr>
        <w:t xml:space="preserve"># Путь к сохраненным данным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 </w:t>
      </w:r>
      <w:r>
        <w:rPr>
          <w:rStyle w:val="CommentTok"/>
        </w:rPr>
        <w:t xml:space="preserve"># Сохраняем сводные результаты (используем символы для параметров, но данные из data - строки)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 </w:t>
      </w:r>
      <w:r>
        <w:rPr>
          <w:rStyle w:val="CommentTok"/>
        </w:rPr>
        <w:t xml:space="preserve"># Сохраняем полные данные для визуализации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Прогресс: 1/5 | α = 0.1</w:t>
      </w:r>
      <w:r>
        <w:br/>
      </w:r>
      <w:r>
        <w:rPr>
          <w:rStyle w:val="VerbatimChar"/>
        </w:rPr>
        <w:t xml:space="preserve">Прогресс: 2/5 | α = 0.3</w:t>
      </w:r>
      <w:r>
        <w:br/>
      </w:r>
      <w:r>
        <w:rPr>
          <w:rStyle w:val="VerbatimChar"/>
        </w:rPr>
        <w:t xml:space="preserve">Прогресс: 3/5 | α = 0.5</w:t>
      </w:r>
      <w:r>
        <w:br/>
      </w:r>
      <w:r>
        <w:rPr>
          <w:rStyle w:val="VerbatimChar"/>
        </w:rPr>
        <w:t xml:space="preserve">Прогресс: 4/5 | α = 0.8</w:t>
      </w:r>
      <w:r>
        <w:br/>
      </w:r>
      <w:r>
        <w:rPr>
          <w:rStyle w:val="VerbatimChar"/>
        </w:rPr>
        <w:t xml:space="preserve">Прогресс: 5/5 | α = 1.0</w:t>
      </w:r>
    </w:p>
    <w:bookmarkEnd w:id="53"/>
    <w:bookmarkStart w:id="66" w:name="X99e84bead55ea586b83c2333ee36592520142b5"/>
    <w:p>
      <w:pPr>
        <w:pStyle w:val="Heading2"/>
      </w:pPr>
      <w:r>
        <w:t xml:space="preserve">8.9 Анализ и визуализация результатов сканирования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Сравнительный анализ всех экспериментов</w:t>
      </w:r>
    </w:p>
    <w:p>
      <w:pPr>
        <w:pStyle w:val="BodyText"/>
      </w:pPr>
      <w:r>
        <w:t xml:space="preserve">Сводная таблица результатов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(results_df[!,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doubling_time]])</w:t>
      </w:r>
    </w:p>
    <w:p>
      <w:pPr>
        <w:pStyle w:val="SourceCode"/>
      </w:pPr>
      <w:r>
        <w:br/>
      </w:r>
      <w:r>
        <w:rPr>
          <w:rStyle w:val="VerbatimChar"/>
        </w:rPr>
        <w:t xml:space="preserve">Сводная таблица результатов:</w:t>
      </w:r>
      <w:r>
        <w:br/>
      </w:r>
      <w:r>
        <w:rPr>
          <w:rStyle w:val="VerbatimChar"/>
        </w:rPr>
        <w:t xml:space="preserve">5×3 DataFrame</w:t>
      </w:r>
      <w:r>
        <w:br/>
      </w:r>
      <w:r>
        <w:rPr>
          <w:rStyle w:val="VerbatimChar"/>
        </w:rPr>
        <w:t xml:space="preserve"> Row │ α        final_population  doubling_time </w:t>
      </w:r>
      <w:r>
        <w:br/>
      </w:r>
      <w:r>
        <w:rPr>
          <w:rStyle w:val="VerbatimChar"/>
        </w:rPr>
        <w:t xml:space="preserve">     │ Float64  Float64           Float64       </w:t>
      </w:r>
      <w:r>
        <w:br/>
      </w:r>
      <w:r>
        <w:rPr>
          <w:rStyle w:val="VerbatimChar"/>
        </w:rPr>
        <w:t xml:space="preserve">─────┼──────────────────────────────────────────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1 │     0.1           2.71828       6.93147</w:t>
      </w:r>
      <w:r>
        <w:br/>
      </w:r>
      <w:r>
        <w:rPr>
          <w:rStyle w:val="VerbatimChar"/>
        </w:rPr>
        <w:t xml:space="preserve">   2 │     0.3          20.0854        2.31049</w:t>
      </w:r>
      <w:r>
        <w:br/>
      </w:r>
      <w:r>
        <w:rPr>
          <w:rStyle w:val="VerbatimChar"/>
        </w:rPr>
        <w:t xml:space="preserve">   3 │     0.5         148.409         1.38629</w:t>
      </w:r>
      <w:r>
        <w:br/>
      </w:r>
      <w:r>
        <w:rPr>
          <w:rStyle w:val="VerbatimChar"/>
        </w:rPr>
        <w:t xml:space="preserve">   4 │     0.8        2980.57          0.866434</w:t>
      </w:r>
      <w:r>
        <w:br/>
      </w:r>
      <w:r>
        <w:rPr>
          <w:rStyle w:val="VerbatimChar"/>
        </w:rPr>
        <w:t xml:space="preserve">   5 │     1.0       22021.0           0.693147</w:t>
      </w:r>
    </w:p>
    <w:p>
      <w:pPr>
        <w:pStyle w:val="FirstParagraph"/>
      </w:pPr>
      <w:r>
        <w:t xml:space="preserve">Сравнительный график всех траекторий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run_single_experiment,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br/>
      </w:r>
      <w:r>
        <w:rPr>
          <w:rStyle w:val="NormalTok"/>
        </w:rPr>
        <w:t xml:space="preserve">    ) </w:t>
      </w:r>
      <w:r>
        <w:rPr>
          <w:rStyle w:val="CommentTok"/>
        </w:rPr>
        <w:t xml:space="preserve"># Загружаем данные (они уже есть на диске)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"Параметрическое исследование: влияние α на рост"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mathmod--lab01--report_files/figure-docx/cell-22-output-1.sv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"parametric_scan_comparison.png"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"C:\\Users\\12232\\Documents\\GitHub\\2026-1--study--mathmod\\labs\\lab01\\project\\plots\\parametric_scan_comparison.png"</w:t>
      </w:r>
    </w:p>
    <w:p>
      <w:pPr>
        <w:pStyle w:val="FirstParagraph"/>
      </w:pPr>
      <w:r>
        <w:t xml:space="preserve">График зависимости времени удвоения от α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(results_df.α, results_df.doubling_time,</w:t>
      </w:r>
      <w:r>
        <w:br/>
      </w:r>
      <w:r>
        <w:rPr>
          <w:rStyle w:val="NormalTok"/>
        </w:rPr>
        <w:t xml:space="preserve">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"Численное решение"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удвоения, t₂"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удвоения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mathmod--lab01--report_files/figure-docx/cell-24-output-1.sv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Теоретическая кривая: t₂ = ln(2)/α</w:t>
      </w:r>
    </w:p>
    <w:p>
      <w:pPr>
        <w:pStyle w:val="SourceCode"/>
      </w:pPr>
      <w:r>
        <w:rPr>
          <w:rStyle w:val="NormalTok"/>
        </w:rPr>
        <w:t xml:space="preserve">α_range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(p3, α_range,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α_range,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"Теория: t₂ = ln(2)/α"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linecolor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mathmod--lab01--report_files/figure-docx/cell-25-output-1.sv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"doubling_time_vs_alpha.png"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"C:\\Users\\12232\\Documents\\GitHub\\2026-1--study--mathmod\\labs\\lab01\\project\\plots\\doubling_time_vs_alpha.png"</w:t>
      </w:r>
    </w:p>
    <w:bookmarkEnd w:id="66"/>
    <w:bookmarkStart w:id="71" w:name="бенчмаркинг-с-разными-параметрами"/>
    <w:p>
      <w:pPr>
        <w:pStyle w:val="Heading2"/>
      </w:pPr>
      <w:r>
        <w:t xml:space="preserve">8.10 Бенчмаркинг с разными параметрами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Бенчмаркинг для разных значений α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значений α"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α_value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</w:t>
      </w:r>
      <w:r>
        <w:br/>
      </w:r>
      <w:r>
        <w:br/>
      </w:r>
      <w:r>
        <w:rPr>
          <w:rStyle w:val="NormalTok"/>
        </w:rPr>
        <w:t xml:space="preserve">    bench_params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α_value,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) </w:t>
      </w:r>
      <w:r>
        <w:rPr>
          <w:rStyle w:val="CommentTok"/>
        </w:rPr>
        <w:t xml:space="preserve"># Подготавливаем параметры для бенчмарка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Функция для бенчмарка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</w:t>
      </w:r>
      <w:r>
        <w:br/>
      </w:r>
      <w:r>
        <w:rPr>
          <w:rStyle w:val="NormalTok"/>
        </w:rPr>
        <w:t xml:space="preserve">                        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u0],</w:t>
      </w:r>
      <w:r>
        <w:br/>
      </w:r>
      <w:r>
        <w:rPr>
          <w:rStyle w:val="NormalTok"/>
        </w:rPr>
        <w:t xml:space="preserve">                        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</w:t>
      </w:r>
      <w:r>
        <w:br/>
      </w:r>
      <w:r>
        <w:rPr>
          <w:rStyle w:val="NormalTok"/>
        </w:rPr>
        <w:t xml:space="preserve">                        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        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</w:t>
      </w:r>
      <w:r>
        <w:rPr>
          <w:rStyle w:val="NormalTok"/>
        </w:rPr>
        <w:t xml:space="preserve">_value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Запуск бенчмарка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α_value, 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время в секундах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Среднее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Бенчмаркинг для разных значений α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Бенчмарк для α = 0.1:</w:t>
      </w:r>
      <w:r>
        <w:br/>
      </w:r>
      <w:r>
        <w:rPr>
          <w:rStyle w:val="VerbatimChar"/>
        </w:rPr>
        <w:t xml:space="preserve">  Среднее время: 0.0 сек</w:t>
      </w:r>
      <w:r>
        <w:br/>
      </w:r>
      <w:r>
        <w:br/>
      </w:r>
      <w:r>
        <w:rPr>
          <w:rStyle w:val="VerbatimChar"/>
        </w:rPr>
        <w:t xml:space="preserve">Бенчмарк для α = 0.3:</w:t>
      </w:r>
      <w:r>
        <w:br/>
      </w:r>
      <w:r>
        <w:rPr>
          <w:rStyle w:val="VerbatimChar"/>
        </w:rPr>
        <w:t xml:space="preserve">  Среднее время: 0.0001 сек</w:t>
      </w:r>
      <w:r>
        <w:br/>
      </w:r>
      <w:r>
        <w:br/>
      </w:r>
      <w:r>
        <w:rPr>
          <w:rStyle w:val="VerbatimChar"/>
        </w:rPr>
        <w:t xml:space="preserve">Бенчмарк для α = 0.5:</w:t>
      </w:r>
      <w:r>
        <w:br/>
      </w:r>
      <w:r>
        <w:rPr>
          <w:rStyle w:val="VerbatimChar"/>
        </w:rPr>
        <w:t xml:space="preserve">  Среднее время: 0.0001 сек</w:t>
      </w:r>
      <w:r>
        <w:br/>
      </w:r>
      <w:r>
        <w:br/>
      </w:r>
      <w:r>
        <w:rPr>
          <w:rStyle w:val="VerbatimChar"/>
        </w:rPr>
        <w:t xml:space="preserve">Бенчмарк для α = 0.8:</w:t>
      </w:r>
      <w:r>
        <w:br/>
      </w:r>
      <w:r>
        <w:rPr>
          <w:rStyle w:val="VerbatimChar"/>
        </w:rPr>
        <w:t xml:space="preserve">  Среднее время: 0.0001 сек</w:t>
      </w:r>
      <w:r>
        <w:br/>
      </w:r>
      <w:r>
        <w:br/>
      </w:r>
      <w:r>
        <w:rPr>
          <w:rStyle w:val="VerbatimChar"/>
        </w:rPr>
        <w:t xml:space="preserve">Бенчмарк для α = 1.0:</w:t>
      </w:r>
      <w:r>
        <w:br/>
      </w:r>
      <w:r>
        <w:rPr>
          <w:rStyle w:val="VerbatimChar"/>
        </w:rPr>
        <w:t xml:space="preserve">  Среднее время: 0.0001 сек</w:t>
      </w:r>
    </w:p>
    <w:p>
      <w:pPr>
        <w:pStyle w:val="FirstParagraph"/>
      </w:pPr>
      <w:r>
        <w:t xml:space="preserve">График зависимости времени вычисления от α</w:t>
      </w:r>
    </w:p>
    <w:p>
      <w:pPr>
        <w:pStyle w:val="SourceCode"/>
      </w:pP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(bench_df.α, bench_df.time,</w:t>
      </w:r>
      <w:r>
        <w:br/>
      </w:r>
      <w:r>
        <w:rPr>
          <w:rStyle w:val="NormalTok"/>
        </w:rPr>
        <w:t xml:space="preserve">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вычисления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mathmod--lab01--report_files/figure-docx/cell-28-output-1.sv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"computation_time_vs_alpha.png"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"C:\\Users\\12232\\Documents\\GitHub\\2026-1--study--mathmod\\labs\\lab01\\project\\plots\\computation_time_vs_alpha.png"</w:t>
      </w:r>
    </w:p>
    <w:bookmarkEnd w:id="71"/>
    <w:bookmarkStart w:id="72" w:name="сохранение-всех-результатов-1"/>
    <w:p>
      <w:pPr>
        <w:pStyle w:val="Heading2"/>
      </w:pPr>
      <w:r>
        <w:t xml:space="preserve">8.11 Сохранение всех результатов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Сохранение сводных данных для последующего анализа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param_grid all_params results_df bench_df</w:t>
      </w:r>
      <w:r>
        <w:br/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             - базовый эксперимент"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   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   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                  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    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println(results_df)"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ЛАБОРАТОРНАЯ РАБОТА ЗАВЕРШЕНА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Результаты сохранены в:</w:t>
      </w:r>
      <w:r>
        <w:br/>
      </w:r>
      <w:r>
        <w:rPr>
          <w:rStyle w:val="VerbatimChar"/>
        </w:rPr>
        <w:t xml:space="preserve">  • data//single/              - базовый эксперимент</w:t>
      </w:r>
      <w:r>
        <w:br/>
      </w:r>
      <w:r>
        <w:rPr>
          <w:rStyle w:val="VerbatimChar"/>
        </w:rPr>
        <w:t xml:space="preserve">  • data//parametric_scan/     - параметрическое сканирование</w:t>
      </w:r>
      <w:r>
        <w:br/>
      </w:r>
      <w:r>
        <w:rPr>
          <w:rStyle w:val="VerbatimChar"/>
        </w:rPr>
        <w:t xml:space="preserve">  • data//all_results.jld2     - сводные данные</w:t>
      </w:r>
      <w:r>
        <w:br/>
      </w:r>
      <w:r>
        <w:rPr>
          <w:rStyle w:val="VerbatimChar"/>
        </w:rPr>
        <w:t xml:space="preserve">  • plots//                    - все графики</w:t>
      </w:r>
      <w:r>
        <w:br/>
      </w:r>
      <w:r>
        <w:rPr>
          <w:rStyle w:val="VerbatimChar"/>
        </w:rPr>
        <w:t xml:space="preserve">  • data//all_plots.jld2      - объекты графиков</w:t>
      </w:r>
      <w:r>
        <w:br/>
      </w:r>
      <w:r>
        <w:br/>
      </w:r>
      <w:r>
        <w:rPr>
          <w:rStyle w:val="VerbatimChar"/>
        </w:rPr>
        <w:t xml:space="preserve">Для анализа результатов используйте:</w:t>
      </w:r>
      <w:r>
        <w:br/>
      </w:r>
      <w:r>
        <w:rPr>
          <w:rStyle w:val="VerbatimChar"/>
        </w:rPr>
        <w:t xml:space="preserve">  using JLD2, DataFrames</w:t>
      </w:r>
      <w:r>
        <w:br/>
      </w:r>
      <w:r>
        <w:rPr>
          <w:rStyle w:val="VerbatimChar"/>
        </w:rPr>
        <w:t xml:space="preserve">  @load "data//all_results.jld2"</w:t>
      </w:r>
      <w:r>
        <w:br/>
      </w:r>
      <w:r>
        <w:rPr>
          <w:rStyle w:val="VerbatimChar"/>
        </w:rPr>
        <w:t xml:space="preserve">  println(results_df)</w:t>
      </w:r>
    </w:p>
    <w:bookmarkEnd w:id="72"/>
    <w:bookmarkEnd w:id="73"/>
    <w:bookmarkStart w:id="74" w:name="выводы"/>
    <w:p>
      <w:pPr>
        <w:pStyle w:val="Heading1"/>
      </w:pPr>
      <w:r>
        <w:t xml:space="preserve">9.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74"/>
    <w:bookmarkStart w:id="81" w:name="список-литературы"/>
    <w:p>
      <w:pPr>
        <w:pStyle w:val="Heading1"/>
      </w:pPr>
      <w:r>
        <w:t xml:space="preserve">Список литературы</w:t>
      </w:r>
    </w:p>
    <w:bookmarkStart w:id="80" w:name="refs"/>
    <w:bookmarkStart w:id="75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75"/>
    <w:bookmarkStart w:id="76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76"/>
    <w:bookmarkStart w:id="77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77"/>
    <w:bookmarkStart w:id="79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78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image" Id="rId47" Target="media/rId47.svg" /><Relationship Type="http://schemas.openxmlformats.org/officeDocument/2006/relationships/image" Id="rId54" Target="media/rId54.svg" /><Relationship Type="http://schemas.openxmlformats.org/officeDocument/2006/relationships/image" Id="rId58" Target="media/rId58.svg" /><Relationship Type="http://schemas.openxmlformats.org/officeDocument/2006/relationships/image" Id="rId62" Target="media/rId62.svg" /><Relationship Type="http://schemas.openxmlformats.org/officeDocument/2006/relationships/image" Id="rId67" Target="media/rId67.svg" /><Relationship Type="http://schemas.openxmlformats.org/officeDocument/2006/relationships/image" Id="rId33" Target="media/rId33.svg" /><Relationship Type="http://schemas.openxmlformats.org/officeDocument/2006/relationships/image" Id="rId36" Target="media/rId36.png" /><Relationship Type="http://schemas.openxmlformats.org/officeDocument/2006/relationships/image" Id="rId50" Target="media/rId50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hyperlink" Id="rId78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8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2026-02-19T12:55:24Z</dcterms:created>
  <dcterms:modified xsi:type="dcterms:W3CDTF">2026-02-19T12:55:24Z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Простейший вариант</vt:lpwstr>
  </property>
  <property fmtid="{D5CDD505-2E9C-101B-9397-08002B2CF9AE}" pid="17" name="toc-title">
    <vt:lpwstr>Содержание</vt:lpwstr>
  </property>
</Properties>
</file>